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794"/>
        <w:gridCol w:w="6237"/>
      </w:tblGrid>
      <w:tr w:rsidR="00103A57" w:rsidRPr="0024228C" w:rsidTr="006F1A9B">
        <w:tc>
          <w:tcPr>
            <w:tcW w:w="3794" w:type="dxa"/>
          </w:tcPr>
          <w:p w:rsidR="00103A57" w:rsidRPr="009F3C56" w:rsidRDefault="00103A57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planning</w:t>
            </w:r>
            <w:r w:rsidRPr="0024228C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103A57" w:rsidRPr="0024228C" w:rsidRDefault="00103A57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teaching:</w:t>
            </w:r>
            <w:bookmarkStart w:id="0" w:name="_GoBack"/>
            <w:bookmarkEnd w:id="0"/>
            <w:r w:rsidRPr="002422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03A57" w:rsidRPr="0024228C" w:rsidRDefault="00103A57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103A57" w:rsidRPr="0024228C" w:rsidRDefault="00103A57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UNIT 8: FESTIVALS AROUND THE WORLD</w:t>
            </w:r>
          </w:p>
          <w:p w:rsidR="00103A57" w:rsidRPr="0024228C" w:rsidRDefault="00103A57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Period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 85</w:t>
            </w: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Grammar 1</w:t>
            </w:r>
          </w:p>
          <w:p w:rsidR="00103A57" w:rsidRPr="0024228C" w:rsidRDefault="00103A57" w:rsidP="006F1A9B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</w:t>
            </w:r>
          </w:p>
          <w:p w:rsidR="00103A57" w:rsidRPr="0024228C" w:rsidRDefault="00103A57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</w:t>
            </w:r>
            <w:r w:rsidRPr="0024228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103A57" w:rsidRPr="0024228C" w:rsidRDefault="00103A57" w:rsidP="00103A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4228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I. OBJECTIVES:  </w:t>
      </w:r>
    </w:p>
    <w:p w:rsidR="00103A57" w:rsidRPr="0024228C" w:rsidRDefault="00103A57" w:rsidP="00103A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228C">
        <w:rPr>
          <w:rFonts w:ascii="Times New Roman" w:eastAsia="Times New Roman" w:hAnsi="Times New Roman" w:cs="Times New Roman"/>
          <w:color w:val="231F20"/>
          <w:sz w:val="28"/>
          <w:szCs w:val="28"/>
        </w:rPr>
        <w:t>By the end of the lesson, Ss will be able to:</w:t>
      </w:r>
    </w:p>
    <w:p w:rsidR="00103A57" w:rsidRPr="0024228C" w:rsidRDefault="00103A57" w:rsidP="00103A57">
      <w:pPr>
        <w:pStyle w:val="Bullet1"/>
        <w:rPr>
          <w:rFonts w:ascii="Times New Roman" w:hAnsi="Times New Roman"/>
          <w:sz w:val="28"/>
          <w:szCs w:val="28"/>
        </w:rPr>
      </w:pPr>
      <w:r w:rsidRPr="0024228C">
        <w:rPr>
          <w:rFonts w:ascii="Times New Roman" w:hAnsi="Times New Roman"/>
          <w:sz w:val="28"/>
          <w:szCs w:val="28"/>
        </w:rPr>
        <w:t>Identify and understand how to use adjectives ending in -ing and -ed.</w:t>
      </w:r>
    </w:p>
    <w:p w:rsidR="00103A57" w:rsidRPr="0024228C" w:rsidRDefault="00103A57" w:rsidP="00103A57">
      <w:pPr>
        <w:pStyle w:val="Bullet1"/>
        <w:rPr>
          <w:rFonts w:ascii="Times New Roman" w:hAnsi="Times New Roman"/>
          <w:sz w:val="28"/>
          <w:szCs w:val="28"/>
        </w:rPr>
      </w:pPr>
      <w:r w:rsidRPr="0024228C">
        <w:rPr>
          <w:rFonts w:ascii="Times New Roman" w:hAnsi="Times New Roman"/>
          <w:sz w:val="28"/>
          <w:szCs w:val="28"/>
        </w:rPr>
        <w:t>Use adjectives ending in -ing and -ed to describe festivals and reactions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189D">
        <w:rPr>
          <w:rFonts w:ascii="Times New Roman" w:hAnsi="Times New Roman"/>
          <w:sz w:val="28"/>
          <w:szCs w:val="28"/>
        </w:rPr>
        <w:t>to festivals.</w:t>
      </w:r>
    </w:p>
    <w:p w:rsidR="00103A57" w:rsidRPr="0024228C" w:rsidRDefault="00103A57" w:rsidP="00103A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24228C">
        <w:rPr>
          <w:rFonts w:ascii="Times New Roman" w:eastAsia="Times New Roman" w:hAnsi="Times New Roman" w:cs="Times New Roman"/>
          <w:b/>
          <w:sz w:val="28"/>
          <w:szCs w:val="28"/>
        </w:rPr>
        <w:t xml:space="preserve">. Competence: </w:t>
      </w:r>
    </w:p>
    <w:p w:rsidR="00103A57" w:rsidRPr="0024228C" w:rsidRDefault="00103A57" w:rsidP="00103A57">
      <w:pPr>
        <w:spacing w:before="240" w:line="256" w:lineRule="auto"/>
        <w:ind w:left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228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4228C">
        <w:rPr>
          <w:rFonts w:ascii="Times New Roman" w:hAnsi="Times New Roman" w:cs="Times New Roman"/>
          <w:color w:val="000000"/>
          <w:sz w:val="28"/>
          <w:szCs w:val="28"/>
          <w:u w:val="single"/>
        </w:rPr>
        <w:t>General competences</w:t>
      </w:r>
      <w:r w:rsidRPr="0024228C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24228C">
        <w:rPr>
          <w:rFonts w:ascii="Times New Roman" w:hAnsi="Times New Roman" w:cs="Times New Roman"/>
          <w:sz w:val="28"/>
          <w:szCs w:val="28"/>
        </w:rPr>
        <w:t>form and / or improve such competencies as group work, independent working, pair work, linguistic competence, and cooperative learning</w:t>
      </w:r>
      <w:r w:rsidRPr="0024228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03A57" w:rsidRPr="0024228C" w:rsidRDefault="00103A57" w:rsidP="00103A57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24228C">
        <w:rPr>
          <w:rFonts w:ascii="Times New Roman" w:eastAsia="Times New Roman" w:hAnsi="Times New Roman" w:cs="Times New Roman"/>
          <w:b/>
          <w:sz w:val="28"/>
          <w:szCs w:val="28"/>
        </w:rPr>
        <w:t>. Quality / behavior:</w:t>
      </w:r>
      <w:r w:rsidRPr="002422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03A57" w:rsidRPr="0024228C" w:rsidRDefault="00103A57" w:rsidP="00103A57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4228C">
        <w:rPr>
          <w:rFonts w:ascii="Times New Roman" w:hAnsi="Times New Roman" w:cs="Times New Roman"/>
          <w:sz w:val="28"/>
          <w:szCs w:val="28"/>
        </w:rPr>
        <w:t>- Being hard-working and attentive in class.</w:t>
      </w:r>
    </w:p>
    <w:p w:rsidR="00103A57" w:rsidRDefault="00103A57" w:rsidP="00103A57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24228C">
        <w:rPr>
          <w:rFonts w:ascii="Times New Roman" w:hAnsi="Times New Roman" w:cs="Times New Roman"/>
          <w:sz w:val="28"/>
          <w:szCs w:val="28"/>
        </w:rPr>
        <w:t xml:space="preserve"> - Have a positi</w:t>
      </w:r>
      <w:r>
        <w:rPr>
          <w:rFonts w:ascii="Times New Roman" w:hAnsi="Times New Roman" w:cs="Times New Roman"/>
          <w:sz w:val="28"/>
          <w:szCs w:val="28"/>
        </w:rPr>
        <w:t>ve attitude towards the lesson.</w:t>
      </w:r>
    </w:p>
    <w:p w:rsidR="00103A57" w:rsidRPr="00B66995" w:rsidRDefault="00103A57" w:rsidP="00103A57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4228C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103A57" w:rsidRPr="0024228C" w:rsidRDefault="00103A57" w:rsidP="00103A57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24228C">
        <w:rPr>
          <w:rFonts w:ascii="Times New Roman" w:hAnsi="Times New Roman" w:cs="Times New Roman"/>
          <w:sz w:val="28"/>
          <w:szCs w:val="28"/>
        </w:rPr>
        <w:t>- Grade 7 textbook, Unit 8 (SB p. 82)</w:t>
      </w:r>
    </w:p>
    <w:p w:rsidR="00103A57" w:rsidRPr="0024228C" w:rsidRDefault="00103A57" w:rsidP="00103A57">
      <w:pPr>
        <w:spacing w:before="240"/>
        <w:ind w:left="170" w:hanging="170"/>
        <w:rPr>
          <w:rFonts w:ascii="Times New Roman" w:hAnsi="Times New Roman" w:cs="Times New Roman"/>
          <w:sz w:val="28"/>
          <w:szCs w:val="28"/>
        </w:rPr>
      </w:pPr>
      <w:r w:rsidRPr="0024228C">
        <w:rPr>
          <w:rFonts w:ascii="Times New Roman" w:hAnsi="Times New Roman" w:cs="Times New Roman"/>
          <w:sz w:val="28"/>
          <w:szCs w:val="28"/>
        </w:rPr>
        <w:t>- Computer (connected to the Internet is the best)- Projector / TV/ PPT slides / Active teach</w:t>
      </w:r>
      <w:r w:rsidRPr="0024228C">
        <w:rPr>
          <w:rFonts w:ascii="Times New Roman" w:hAnsi="Times New Roman" w:cs="Times New Roman"/>
          <w:sz w:val="28"/>
          <w:szCs w:val="28"/>
        </w:rPr>
        <w:tab/>
      </w:r>
    </w:p>
    <w:p w:rsidR="00103A57" w:rsidRPr="0024228C" w:rsidRDefault="00103A57" w:rsidP="00103A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228C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:rsidR="00103A57" w:rsidRPr="0024228C" w:rsidRDefault="00103A57" w:rsidP="00103A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3"/>
        <w:gridCol w:w="284"/>
        <w:gridCol w:w="145"/>
        <w:gridCol w:w="420"/>
        <w:gridCol w:w="3829"/>
      </w:tblGrid>
      <w:tr w:rsidR="00103A57" w:rsidRPr="0024228C" w:rsidTr="006F1A9B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A57" w:rsidRPr="0024228C" w:rsidRDefault="00103A57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WARM UP (5’) </w:t>
            </w:r>
          </w:p>
        </w:tc>
      </w:tr>
      <w:tr w:rsidR="00103A57" w:rsidRPr="0024228C" w:rsidTr="006F1A9B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57" w:rsidRPr="0024228C" w:rsidRDefault="00103A5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 xml:space="preserve">To activate students’ prior knowledge and get students involved in the lesson. </w:t>
            </w:r>
          </w:p>
          <w:p w:rsidR="00103A57" w:rsidRPr="0024228C" w:rsidRDefault="00103A5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- To set the context for introducing new structures.</w:t>
            </w:r>
          </w:p>
          <w:p w:rsidR="00103A57" w:rsidRPr="0024228C" w:rsidRDefault="00103A5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24228C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</w:t>
            </w:r>
          </w:p>
        </w:tc>
      </w:tr>
      <w:tr w:rsidR="00103A57" w:rsidRPr="0024228C" w:rsidTr="006F1A9B">
        <w:tc>
          <w:tcPr>
            <w:tcW w:w="5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A57" w:rsidRPr="0024228C" w:rsidRDefault="00103A57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and Student’s activities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A57" w:rsidRPr="0024228C" w:rsidRDefault="00103A57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103A57" w:rsidRPr="0024228C" w:rsidTr="006F1A9B">
        <w:tc>
          <w:tcPr>
            <w:tcW w:w="5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57" w:rsidRPr="0024228C" w:rsidRDefault="00103A57" w:rsidP="006F1A9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Activity 1</w:t>
            </w:r>
            <w:r w:rsidRPr="0024228C">
              <w:rPr>
                <w:rFonts w:ascii="Times New Roman" w:hAnsi="Times New Roman" w:cs="Times New Roman"/>
                <w:b/>
                <w:sz w:val="28"/>
                <w:szCs w:val="28"/>
              </w:rPr>
              <w:t>: Game</w:t>
            </w:r>
          </w:p>
          <w:p w:rsidR="00103A57" w:rsidRPr="0024228C" w:rsidRDefault="00103A57" w:rsidP="006F1A9B">
            <w:pP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divides Ss into 2 teams: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- The topic is adjectives.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 xml:space="preserve">- T sets the scene for the new lesson: </w:t>
            </w:r>
            <w:r w:rsidRPr="0024228C">
              <w:rPr>
                <w:rFonts w:ascii="Times New Roman" w:hAnsi="Times New Roman" w:cs="Times New Roman"/>
                <w:i/>
                <w:sz w:val="28"/>
                <w:szCs w:val="28"/>
              </w:rPr>
              <w:t>T tells Ss that they are going to learn about adjectives ending in -ed and -ing.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 xml:space="preserve">- T writes the title on the board: </w:t>
            </w:r>
            <w:r w:rsidRPr="002422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Unit 8: Festivals around the world</w:t>
            </w: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03A57" w:rsidRPr="0024228C" w:rsidRDefault="00103A57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Lesson 8.2: Grammar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57" w:rsidRPr="0024228C" w:rsidRDefault="00103A57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Game rules:</w:t>
            </w:r>
          </w:p>
          <w:p w:rsidR="00103A57" w:rsidRPr="0024228C" w:rsidRDefault="00103A57" w:rsidP="00103A57">
            <w:pPr>
              <w:numPr>
                <w:ilvl w:val="0"/>
                <w:numId w:val="2"/>
              </w:num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 xml:space="preserve">Ss has 2 minutes to take </w:t>
            </w:r>
            <w:r w:rsidRPr="002422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turns and write as many adjectives as they can.</w:t>
            </w:r>
          </w:p>
          <w:p w:rsidR="00103A57" w:rsidRPr="0024228C" w:rsidRDefault="00103A57" w:rsidP="00103A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1 correct answer = 1 point.</w:t>
            </w:r>
          </w:p>
        </w:tc>
      </w:tr>
      <w:tr w:rsidR="00103A57" w:rsidRPr="0024228C" w:rsidTr="006F1A9B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A57" w:rsidRPr="0024228C" w:rsidRDefault="00103A57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2. LEAD-IN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</w:p>
        </w:tc>
      </w:tr>
      <w:tr w:rsidR="00103A57" w:rsidRPr="0024228C" w:rsidTr="006F1A9B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57" w:rsidRPr="0024228C" w:rsidRDefault="00103A5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  <w:r w:rsidRPr="0024228C">
              <w:rPr>
                <w:rFonts w:ascii="Times New Roman" w:eastAsia="Times New Roman" w:hAnsi="Times New Roman" w:cs="Times New Roman"/>
                <w:sz w:val="28"/>
                <w:szCs w:val="28"/>
              </w:rPr>
              <w:t>To lead into the text.</w:t>
            </w:r>
          </w:p>
          <w:p w:rsidR="00103A57" w:rsidRPr="0024228C" w:rsidRDefault="00103A5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24228C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Ss-T.</w:t>
            </w:r>
          </w:p>
        </w:tc>
      </w:tr>
      <w:tr w:rsidR="00103A57" w:rsidRPr="0024228C" w:rsidTr="006F1A9B">
        <w:tc>
          <w:tcPr>
            <w:tcW w:w="5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A57" w:rsidRPr="0024228C" w:rsidRDefault="00103A57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and Student’s activities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A57" w:rsidRPr="0024228C" w:rsidRDefault="00103A57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103A57" w:rsidRPr="0024228C" w:rsidTr="006F1A9B">
        <w:tc>
          <w:tcPr>
            <w:tcW w:w="5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57" w:rsidRPr="0024228C" w:rsidRDefault="00103A57" w:rsidP="006F1A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Activity 2:</w:t>
            </w:r>
            <w:r w:rsidRPr="002422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Exercise 1 – SB p.82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Read the results of a survey from 500 teenagers around the world. Do you find any of these surprising?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 xml:space="preserve">- T asks Ss to read the text and the table, invites some students to share the things that they find surprising. 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- T asks Ss to pay attention to the blue words to see any differences.</w:t>
            </w:r>
          </w:p>
          <w:p w:rsidR="00103A57" w:rsidRPr="0024228C" w:rsidRDefault="00103A5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- T checks if any Ss know the difference in usage of adjectives ending in -ing and -ed.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57" w:rsidRPr="0024228C" w:rsidRDefault="00103A5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289EB39" wp14:editId="00119CF6">
                  <wp:extent cx="2488557" cy="2013995"/>
                  <wp:effectExtent l="0" t="0" r="762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2758" cy="2017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3A57" w:rsidRPr="0024228C" w:rsidTr="006F1A9B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A57" w:rsidRPr="0024228C" w:rsidRDefault="00103A57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PRESENTATION (14’)</w:t>
            </w:r>
          </w:p>
        </w:tc>
      </w:tr>
      <w:tr w:rsidR="00103A57" w:rsidRPr="0024228C" w:rsidTr="006F1A9B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A57" w:rsidRPr="0024228C" w:rsidRDefault="00103A5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ACTIVITIES 3 + 4 + 5:</w:t>
            </w:r>
          </w:p>
          <w:p w:rsidR="00103A57" w:rsidRPr="0024228C" w:rsidRDefault="00103A5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- To lead into the next activity.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- To introduce the Grammar Box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To provide Ss with chances to practice the form of adjectives</w:t>
            </w:r>
          </w:p>
          <w:p w:rsidR="00103A57" w:rsidRPr="0024228C" w:rsidRDefault="00103A57" w:rsidP="006F1A9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24228C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Ss-T, Group work.</w:t>
            </w:r>
          </w:p>
        </w:tc>
      </w:tr>
      <w:tr w:rsidR="00103A57" w:rsidRPr="0024228C" w:rsidTr="006F1A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03A57" w:rsidRPr="0024228C" w:rsidRDefault="00103A57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 Student’s activities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03A57" w:rsidRPr="0024228C" w:rsidRDefault="00103A57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103A57" w:rsidRPr="0024228C" w:rsidTr="006F1A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57" w:rsidRPr="0024228C" w:rsidRDefault="00103A57" w:rsidP="006F1A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Activity 3</w:t>
            </w:r>
            <w:r w:rsidRPr="0024228C">
              <w:rPr>
                <w:rFonts w:ascii="Times New Roman" w:hAnsi="Times New Roman" w:cs="Times New Roman"/>
                <w:b/>
                <w:sz w:val="28"/>
                <w:szCs w:val="28"/>
              </w:rPr>
              <w:t>: Exercise 2 – SB p.82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Find two more examples of each rule from the survey in Exercise 1.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- T asks Ss to read the grammar box and then explain the grammar rules to them.</w:t>
            </w:r>
          </w:p>
          <w:p w:rsidR="00103A57" w:rsidRPr="0024228C" w:rsidRDefault="00103A5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067ABAA" wp14:editId="743151ED">
                  <wp:extent cx="3777615" cy="242760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7615" cy="2427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57" w:rsidRPr="0024228C" w:rsidRDefault="00103A57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- Ss find more examples from the survey in Exercise 1.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- T shows the language notes and explain to Ss.</w:t>
            </w:r>
          </w:p>
          <w:p w:rsidR="00103A57" w:rsidRPr="0024228C" w:rsidRDefault="00103A5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C0C7381" wp14:editId="34B815D9">
                  <wp:extent cx="2789498" cy="1585731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9665" cy="1585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3A57" w:rsidRPr="0024228C" w:rsidTr="006F1A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57" w:rsidRPr="0024228C" w:rsidRDefault="00103A57" w:rsidP="006F1A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Activity 4</w:t>
            </w:r>
            <w:r w:rsidRPr="0024228C">
              <w:rPr>
                <w:rFonts w:ascii="Times New Roman" w:hAnsi="Times New Roman" w:cs="Times New Roman"/>
                <w:b/>
                <w:sz w:val="28"/>
                <w:szCs w:val="28"/>
              </w:rPr>
              <w:t>: Exercise 3 – SB p82.</w:t>
            </w:r>
            <w:r w:rsidRPr="0024228C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2422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Complete the table below.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- T asks Ss to look at exercise 3.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- T asks Ss to finish Exercise 3 individually and then check in pairs.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- T checks Ss answers.</w:t>
            </w:r>
          </w:p>
          <w:p w:rsidR="00103A57" w:rsidRPr="0024228C" w:rsidRDefault="00103A57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Activity 5</w:t>
            </w:r>
            <w:r w:rsidRPr="0024228C">
              <w:rPr>
                <w:rFonts w:ascii="Times New Roman" w:hAnsi="Times New Roman" w:cs="Times New Roman"/>
                <w:b/>
                <w:sz w:val="28"/>
                <w:szCs w:val="28"/>
              </w:rPr>
              <w:t>: Game.</w:t>
            </w:r>
            <w:r w:rsidRPr="0024228C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24228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T divides the class into 4 groups.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57" w:rsidRPr="0024228C" w:rsidRDefault="00103A5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103A57" w:rsidRPr="0024228C" w:rsidRDefault="00103A57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A3D154C" wp14:editId="7466F779">
                  <wp:extent cx="2672715" cy="340360"/>
                  <wp:effectExtent l="0" t="0" r="0" b="254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2715" cy="340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Game rules:</w:t>
            </w:r>
          </w:p>
          <w:p w:rsidR="00103A57" w:rsidRPr="0024228C" w:rsidRDefault="00103A57" w:rsidP="006F1A9B">
            <w:pPr>
              <w:ind w:left="170" w:hanging="17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Each team has 2 minutes to list all </w:t>
            </w: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adjectives ending in -ing and -ed.</w:t>
            </w:r>
          </w:p>
          <w:p w:rsidR="00103A57" w:rsidRPr="0024228C" w:rsidRDefault="00103A57" w:rsidP="006F1A9B">
            <w:pPr>
              <w:ind w:left="170" w:hanging="17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After 2 minutes, Ss go to the board to write.</w:t>
            </w:r>
          </w:p>
          <w:p w:rsidR="00103A57" w:rsidRPr="0024228C" w:rsidRDefault="00103A57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- 1 correct word = 1 point.</w:t>
            </w:r>
          </w:p>
        </w:tc>
      </w:tr>
      <w:tr w:rsidR="00103A57" w:rsidRPr="0024228C" w:rsidTr="006F1A9B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A57" w:rsidRPr="0024228C" w:rsidRDefault="00103A57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PRACTICE (13’)</w:t>
            </w:r>
          </w:p>
        </w:tc>
      </w:tr>
      <w:tr w:rsidR="00103A57" w:rsidRPr="0024228C" w:rsidTr="006F1A9B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57" w:rsidRPr="0024228C" w:rsidRDefault="00103A5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ACTIVITIES 6, 7 and 8:</w:t>
            </w:r>
          </w:p>
          <w:p w:rsidR="00103A57" w:rsidRPr="0024228C" w:rsidRDefault="00103A5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* Aim:</w:t>
            </w:r>
            <w:r w:rsidRPr="002422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03A57" w:rsidRPr="0024228C" w:rsidRDefault="00103A5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- To provide Ss grammar exercises to practice</w:t>
            </w:r>
          </w:p>
          <w:p w:rsidR="00103A57" w:rsidRPr="0024228C" w:rsidRDefault="00103A5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24228C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Ss-T, Pair work, Ss-Ss</w:t>
            </w:r>
          </w:p>
        </w:tc>
      </w:tr>
      <w:tr w:rsidR="00103A57" w:rsidRPr="0024228C" w:rsidTr="006F1A9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3A57" w:rsidRPr="001358C5" w:rsidRDefault="00103A57" w:rsidP="006F1A9B">
            <w:pPr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1358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and Student’s activities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3A57" w:rsidRPr="001C2EE1" w:rsidRDefault="00103A57" w:rsidP="006F1A9B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358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103A57" w:rsidRPr="0024228C" w:rsidTr="006F1A9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57" w:rsidRPr="0024228C" w:rsidRDefault="00103A57" w:rsidP="006F1A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Activity 6</w:t>
            </w:r>
            <w:r w:rsidRPr="0024228C">
              <w:rPr>
                <w:rFonts w:ascii="Times New Roman" w:hAnsi="Times New Roman" w:cs="Times New Roman"/>
                <w:b/>
                <w:sz w:val="28"/>
                <w:szCs w:val="28"/>
              </w:rPr>
              <w:t>: Exercise 4 – SB p.82</w:t>
            </w:r>
          </w:p>
          <w:p w:rsidR="00103A57" w:rsidRPr="0024228C" w:rsidRDefault="00103A57" w:rsidP="006F1A9B">
            <w:pPr>
              <w:ind w:right="21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2422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Add an -ed or -ing ending to the adjectives in the conversation.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- T asks Ss to look at exercise 4.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- Ss finish Exercise 4 individually and then check in pairs.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bCs/>
                <w:sz w:val="28"/>
                <w:szCs w:val="28"/>
              </w:rPr>
              <w:t>- T checks Ss answers and asks Ss to provide reasons for their answers.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bCs/>
                <w:sz w:val="28"/>
                <w:szCs w:val="28"/>
              </w:rPr>
              <w:t>- T asks some Ss to read the dialogue in front of the class.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Activity 7</w:t>
            </w:r>
            <w:r w:rsidRPr="0024228C">
              <w:rPr>
                <w:rFonts w:ascii="Times New Roman" w:hAnsi="Times New Roman" w:cs="Times New Roman"/>
                <w:b/>
                <w:sz w:val="28"/>
                <w:szCs w:val="28"/>
              </w:rPr>
              <w:t>:  Game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bCs/>
                <w:sz w:val="28"/>
                <w:szCs w:val="28"/>
              </w:rPr>
              <w:t>- T divides the class into 4 groups.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bCs/>
                <w:sz w:val="28"/>
                <w:szCs w:val="28"/>
              </w:rPr>
              <w:t>- T choose randomly 1 adjective from previous game. Ss need to make one sentence using this word.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bCs/>
                <w:sz w:val="28"/>
                <w:szCs w:val="28"/>
              </w:rPr>
              <w:t>- 1 correct answer = 1 point.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03A57" w:rsidRPr="0024228C" w:rsidRDefault="00103A57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57" w:rsidRPr="0024228C" w:rsidRDefault="00103A57" w:rsidP="006F1A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b/>
                <w:sz w:val="28"/>
                <w:szCs w:val="28"/>
              </w:rPr>
              <w:t>Answer keys:</w:t>
            </w:r>
            <w:r w:rsidRPr="0024228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978E7CF" wp14:editId="2E61F041">
                  <wp:extent cx="2606040" cy="337820"/>
                  <wp:effectExtent l="0" t="0" r="3810" b="508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040" cy="33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3A57" w:rsidRPr="0024228C" w:rsidTr="006F1A9B">
        <w:trPr>
          <w:trHeight w:val="173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57" w:rsidRPr="0024228C" w:rsidRDefault="00103A57" w:rsidP="006F1A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Activity 8</w:t>
            </w:r>
            <w:r w:rsidRPr="0024228C">
              <w:rPr>
                <w:rFonts w:ascii="Times New Roman" w:hAnsi="Times New Roman" w:cs="Times New Roman"/>
                <w:b/>
                <w:sz w:val="28"/>
                <w:szCs w:val="28"/>
              </w:rPr>
              <w:t>: Exercise 5 – SB p.82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Make statements with the adjectives and clues given. Change the form of the adjectives if necessary.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asks Ss to look at exercise 5.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- Ss finish Exercise 5 individually and then check in pairs.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- T asks some Ss to share the answers and then check.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57" w:rsidRPr="0024228C" w:rsidRDefault="00103A57" w:rsidP="006F1A9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  <w:r w:rsidRPr="0024228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C002BF7" wp14:editId="0DA3844A">
                  <wp:extent cx="2606040" cy="612140"/>
                  <wp:effectExtent l="0" t="0" r="381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0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3A57" w:rsidRPr="0024228C" w:rsidTr="006F1A9B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A57" w:rsidRPr="0024228C" w:rsidRDefault="00103A57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6. PRODUCTION ( 6’)</w:t>
            </w:r>
          </w:p>
        </w:tc>
      </w:tr>
      <w:tr w:rsidR="00103A57" w:rsidRPr="0024228C" w:rsidTr="006F1A9B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57" w:rsidRPr="0024228C" w:rsidRDefault="00103A5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9:</w:t>
            </w:r>
          </w:p>
          <w:p w:rsidR="00103A57" w:rsidRPr="0024228C" w:rsidRDefault="00103A57" w:rsidP="006F1A9B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</w:t>
            </w:r>
            <w:r w:rsidRPr="0024228C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4228C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students applying the vocabulary items and grammar points related to the topic in communicating.</w:t>
            </w:r>
          </w:p>
          <w:p w:rsidR="00103A57" w:rsidRPr="0024228C" w:rsidRDefault="00103A5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2422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discuss festivals. </w:t>
            </w:r>
          </w:p>
          <w:p w:rsidR="00103A57" w:rsidRPr="0024228C" w:rsidRDefault="00103A57" w:rsidP="006F1A9B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2422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describe how he/ she feels about a festival. </w:t>
            </w:r>
          </w:p>
          <w:p w:rsidR="00103A57" w:rsidRPr="0024228C" w:rsidRDefault="00103A57" w:rsidP="006F1A9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24228C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Ss-Ss, Ss-T, Pair work</w:t>
            </w:r>
          </w:p>
        </w:tc>
      </w:tr>
      <w:tr w:rsidR="00103A57" w:rsidRPr="0024228C" w:rsidTr="006F1A9B">
        <w:tc>
          <w:tcPr>
            <w:tcW w:w="5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03A57" w:rsidRPr="0024228C" w:rsidRDefault="00103A57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 Student’s activities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03A57" w:rsidRPr="0024228C" w:rsidRDefault="00103A57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103A57" w:rsidRPr="0024228C" w:rsidTr="006F1A9B">
        <w:trPr>
          <w:trHeight w:val="558"/>
        </w:trPr>
        <w:tc>
          <w:tcPr>
            <w:tcW w:w="5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57" w:rsidRPr="0024228C" w:rsidRDefault="00103A57" w:rsidP="006F1A9B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2422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Activity 9</w:t>
            </w:r>
            <w:r w:rsidRPr="0024228C">
              <w:rPr>
                <w:rFonts w:ascii="Times New Roman" w:hAnsi="Times New Roman" w:cs="Times New Roman"/>
                <w:b/>
                <w:sz w:val="28"/>
                <w:szCs w:val="28"/>
              </w:rPr>
              <w:t>: Exercise 6 – SB p.82</w:t>
            </w:r>
            <w:r w:rsidRPr="0024228C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2422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In pairs, name a festival and your partner will describe how he/ she feels about it. Use the adjectives in Exercise 3.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- T asks Ss to look at exercise 6 (SB page 82).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and example then checks Ss’ understanding of it.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- T models the activity in front of the class.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- T asks Ss to work in pairs to finish Exercise 6.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- T walk around to listen and notes down common mistakes for delayed feedback.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- T calls some groups to come to the front of the class, make conversations.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 xml:space="preserve">- T asks the rest to give comments on their </w:t>
            </w:r>
            <w:r w:rsidRPr="002422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classmates’ performance.</w:t>
            </w:r>
          </w:p>
          <w:p w:rsidR="00103A57" w:rsidRPr="0024228C" w:rsidRDefault="00103A57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- T gives feedback on Ss’ work.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57" w:rsidRPr="0024228C" w:rsidRDefault="00103A57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103A57" w:rsidRPr="0024228C" w:rsidRDefault="00103A57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B87B34F" wp14:editId="7FF6BB5B">
                  <wp:extent cx="2210765" cy="1550283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694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3A57" w:rsidRPr="0024228C" w:rsidRDefault="00103A57" w:rsidP="006F1A9B">
            <w:pPr>
              <w:tabs>
                <w:tab w:val="left" w:pos="366"/>
              </w:tabs>
              <w:ind w:firstLin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3A57" w:rsidRPr="0024228C" w:rsidTr="006F1A9B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3A57" w:rsidRPr="0024228C" w:rsidRDefault="00103A57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03A57" w:rsidRPr="0024228C" w:rsidRDefault="00103A57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(3’)</w:t>
            </w:r>
          </w:p>
        </w:tc>
      </w:tr>
      <w:tr w:rsidR="00103A57" w:rsidRPr="0024228C" w:rsidTr="006F1A9B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57" w:rsidRPr="0024228C" w:rsidRDefault="00103A57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103A57" w:rsidRPr="0024228C" w:rsidRDefault="00103A57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Adjectives ending in -ing and -ed incorrectly.</w:t>
            </w:r>
          </w:p>
          <w:p w:rsidR="00103A57" w:rsidRPr="0024228C" w:rsidRDefault="00103A57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22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103A57" w:rsidRPr="0024228C" w:rsidRDefault="00103A57" w:rsidP="006F1A9B">
            <w:pPr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>- Do exercises in the workbook page 70.</w:t>
            </w:r>
          </w:p>
          <w:p w:rsidR="00103A57" w:rsidRPr="0024228C" w:rsidRDefault="00103A57" w:rsidP="006F1A9B">
            <w:pPr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24228C">
              <w:rPr>
                <w:rFonts w:ascii="Times New Roman" w:hAnsi="Times New Roman" w:cs="Times New Roman"/>
                <w:sz w:val="28"/>
                <w:szCs w:val="28"/>
              </w:rPr>
              <w:t xml:space="preserve">- Prepare for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test correction</w:t>
            </w:r>
          </w:p>
        </w:tc>
      </w:tr>
    </w:tbl>
    <w:p w:rsidR="00103A57" w:rsidRDefault="00103A57" w:rsidP="00103A57">
      <w:pPr>
        <w:tabs>
          <w:tab w:val="left" w:pos="1605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</w:p>
    <w:p w:rsidR="00103A57" w:rsidRDefault="00103A57" w:rsidP="00103A57">
      <w:pPr>
        <w:tabs>
          <w:tab w:val="left" w:pos="1605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</w:p>
    <w:p w:rsidR="00103A57" w:rsidRDefault="00103A57" w:rsidP="00103A57">
      <w:pPr>
        <w:spacing w:after="0" w:line="390" w:lineRule="atLeast"/>
        <w:rPr>
          <w:rFonts w:eastAsia="Times New Roman" w:cs="Times New Roman"/>
          <w:b/>
          <w:bCs/>
          <w:i/>
          <w:iCs/>
          <w:color w:val="000000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szCs w:val="28"/>
          <w:lang w:val="vi-VN"/>
        </w:rPr>
        <w:t xml:space="preserve">  </w:t>
      </w:r>
    </w:p>
    <w:p w:rsidR="00103A57" w:rsidRDefault="00103A57" w:rsidP="00103A57">
      <w:pPr>
        <w:spacing w:after="0" w:line="390" w:lineRule="atLeast"/>
        <w:rPr>
          <w:rFonts w:eastAsia="Times New Roman" w:cs="Times New Roman"/>
          <w:b/>
          <w:bCs/>
          <w:i/>
          <w:iCs/>
          <w:color w:val="000000"/>
          <w:szCs w:val="28"/>
        </w:rPr>
      </w:pPr>
    </w:p>
    <w:p w:rsidR="00103A57" w:rsidRDefault="00103A57" w:rsidP="00103A57">
      <w:pPr>
        <w:spacing w:after="0" w:line="390" w:lineRule="atLeast"/>
        <w:rPr>
          <w:rFonts w:eastAsia="Times New Roman" w:cs="Times New Roman"/>
          <w:b/>
          <w:bCs/>
          <w:i/>
          <w:iCs/>
          <w:color w:val="000000"/>
          <w:szCs w:val="28"/>
        </w:rPr>
      </w:pPr>
    </w:p>
    <w:p w:rsidR="00103A57" w:rsidRDefault="00103A57" w:rsidP="00103A57">
      <w:pPr>
        <w:spacing w:after="0" w:line="390" w:lineRule="atLeast"/>
        <w:rPr>
          <w:rFonts w:eastAsia="Times New Roman" w:cs="Times New Roman"/>
          <w:b/>
          <w:bCs/>
          <w:i/>
          <w:iCs/>
          <w:color w:val="000000"/>
          <w:szCs w:val="28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95E4E"/>
    <w:multiLevelType w:val="multilevel"/>
    <w:tmpl w:val="3118D73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689740F6"/>
    <w:multiLevelType w:val="multilevel"/>
    <w:tmpl w:val="D7FA26BA"/>
    <w:lvl w:ilvl="0">
      <w:start w:val="1"/>
      <w:numFmt w:val="bullet"/>
      <w:pStyle w:val="Bullet1"/>
      <w:lvlText w:val="●"/>
      <w:lvlJc w:val="left"/>
      <w:pPr>
        <w:ind w:left="115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2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A57"/>
    <w:rsid w:val="000D398C"/>
    <w:rsid w:val="00103A57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A57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customStyle="1" w:styleId="Bullet1">
    <w:name w:val="Bullet 1"/>
    <w:basedOn w:val="Normal"/>
    <w:rsid w:val="00103A57"/>
    <w:pPr>
      <w:numPr>
        <w:numId w:val="1"/>
      </w:numPr>
      <w:tabs>
        <w:tab w:val="right" w:pos="8306"/>
      </w:tabs>
      <w:spacing w:after="60" w:line="240" w:lineRule="auto"/>
      <w:jc w:val="both"/>
    </w:pPr>
    <w:rPr>
      <w:rFonts w:ascii="Arial" w:eastAsia="Times New Roman" w:hAnsi="Arial" w:cs="Times New Roman"/>
      <w:bCs/>
      <w:szCs w:val="24"/>
      <w:lang w:val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3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5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A57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customStyle="1" w:styleId="Bullet1">
    <w:name w:val="Bullet 1"/>
    <w:basedOn w:val="Normal"/>
    <w:rsid w:val="00103A57"/>
    <w:pPr>
      <w:numPr>
        <w:numId w:val="1"/>
      </w:numPr>
      <w:tabs>
        <w:tab w:val="right" w:pos="8306"/>
      </w:tabs>
      <w:spacing w:after="60" w:line="240" w:lineRule="auto"/>
      <w:jc w:val="both"/>
    </w:pPr>
    <w:rPr>
      <w:rFonts w:ascii="Arial" w:eastAsia="Times New Roman" w:hAnsi="Arial" w:cs="Times New Roman"/>
      <w:bCs/>
      <w:szCs w:val="24"/>
      <w:lang w:val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3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5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830</Words>
  <Characters>4733</Characters>
  <Application>Microsoft Office Word</Application>
  <DocSecurity>0</DocSecurity>
  <Lines>39</Lines>
  <Paragraphs>11</Paragraphs>
  <ScaleCrop>false</ScaleCrop>
  <Company>OSAKA</Company>
  <LinksUpToDate>false</LinksUpToDate>
  <CharactersWithSpaces>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2023-08-14T14:13:00Z</dcterms:created>
  <dcterms:modified xsi:type="dcterms:W3CDTF">2023-08-14T14:13:00Z</dcterms:modified>
</cp:coreProperties>
</file>