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Borders>
          <w:top w:val="nil"/>
          <w:left w:val="nil"/>
          <w:bottom w:val="nil"/>
          <w:right w:val="nil"/>
          <w:insideH w:val="nil"/>
          <w:insideV w:val="nil"/>
        </w:tblBorders>
        <w:tblLayout w:type="fixed"/>
        <w:tblLook w:val="0400" w:firstRow="0" w:lastRow="0" w:firstColumn="0" w:lastColumn="0" w:noHBand="0" w:noVBand="1"/>
      </w:tblPr>
      <w:tblGrid>
        <w:gridCol w:w="3936"/>
        <w:gridCol w:w="5811"/>
      </w:tblGrid>
      <w:tr w:rsidR="00954C32" w:rsidRPr="00954C32" w:rsidTr="006F1A9B">
        <w:tc>
          <w:tcPr>
            <w:tcW w:w="3936" w:type="dxa"/>
          </w:tcPr>
          <w:p w:rsidR="00954C32" w:rsidRPr="00954C32" w:rsidRDefault="00954C32" w:rsidP="00954C32">
            <w:pPr>
              <w:spacing w:line="276" w:lineRule="auto"/>
              <w:rPr>
                <w:rFonts w:eastAsia="Times New Roman" w:cs="Times New Roman"/>
                <w:b/>
                <w:i/>
                <w:lang w:val="vi-VN"/>
              </w:rPr>
            </w:pPr>
            <w:r w:rsidRPr="00954C32">
              <w:rPr>
                <w:rFonts w:eastAsia="Times New Roman" w:cs="Times New Roman"/>
                <w:b/>
              </w:rPr>
              <w:t>Date of planning:</w:t>
            </w:r>
          </w:p>
          <w:p w:rsidR="00954C32" w:rsidRPr="00954C32" w:rsidRDefault="00954C32" w:rsidP="00954C32">
            <w:pPr>
              <w:spacing w:line="276" w:lineRule="auto"/>
              <w:rPr>
                <w:rFonts w:eastAsia="Times New Roman" w:cs="Times New Roman"/>
                <w:lang w:val="vi-VN"/>
              </w:rPr>
            </w:pPr>
            <w:r w:rsidRPr="00954C32">
              <w:rPr>
                <w:rFonts w:eastAsia="Times New Roman" w:cs="Times New Roman"/>
                <w:b/>
              </w:rPr>
              <w:t>Date of teaching:</w:t>
            </w:r>
            <w:r w:rsidRPr="00954C32">
              <w:rPr>
                <w:rFonts w:eastAsia="Times New Roman" w:cs="Times New Roman"/>
              </w:rPr>
              <w:t xml:space="preserve"> </w:t>
            </w:r>
            <w:bookmarkStart w:id="0" w:name="_GoBack"/>
            <w:bookmarkEnd w:id="0"/>
          </w:p>
        </w:tc>
        <w:tc>
          <w:tcPr>
            <w:tcW w:w="5811" w:type="dxa"/>
          </w:tcPr>
          <w:p w:rsidR="00954C32" w:rsidRPr="00954C32" w:rsidRDefault="00954C32" w:rsidP="00954C32">
            <w:pPr>
              <w:spacing w:line="276" w:lineRule="auto"/>
              <w:jc w:val="center"/>
              <w:rPr>
                <w:rFonts w:eastAsia="Times New Roman" w:cs="Times New Roman"/>
                <w:b/>
              </w:rPr>
            </w:pPr>
            <w:r w:rsidRPr="00954C32">
              <w:rPr>
                <w:rFonts w:eastAsia="Times New Roman" w:cs="Times New Roman"/>
                <w:b/>
              </w:rPr>
              <w:t>UNIT 9: SCHOOLS</w:t>
            </w:r>
          </w:p>
          <w:p w:rsidR="00954C32" w:rsidRPr="00954C32" w:rsidRDefault="00954C32" w:rsidP="00954C32">
            <w:pPr>
              <w:spacing w:line="276" w:lineRule="auto"/>
              <w:jc w:val="center"/>
              <w:rPr>
                <w:rFonts w:eastAsia="Times New Roman" w:cs="Times New Roman"/>
                <w:b/>
              </w:rPr>
            </w:pPr>
            <w:r w:rsidRPr="00954C32">
              <w:rPr>
                <w:rFonts w:eastAsia="Times New Roman" w:cs="Times New Roman"/>
                <w:b/>
              </w:rPr>
              <w:t>Period</w:t>
            </w:r>
            <w:r w:rsidRPr="00954C32">
              <w:rPr>
                <w:rFonts w:eastAsia="Times New Roman" w:cs="Times New Roman"/>
                <w:b/>
                <w:lang w:val="vi-VN"/>
              </w:rPr>
              <w:t xml:space="preserve"> 102</w:t>
            </w:r>
            <w:r w:rsidRPr="00954C32">
              <w:rPr>
                <w:rFonts w:eastAsia="Times New Roman" w:cs="Times New Roman"/>
                <w:b/>
              </w:rPr>
              <w:t>: Speaking</w:t>
            </w:r>
          </w:p>
          <w:p w:rsidR="00954C32" w:rsidRPr="00954C32" w:rsidRDefault="00954C32" w:rsidP="00954C32">
            <w:pPr>
              <w:spacing w:line="276" w:lineRule="auto"/>
              <w:rPr>
                <w:rFonts w:eastAsia="Times New Roman" w:cs="Times New Roman"/>
                <w:b/>
              </w:rPr>
            </w:pPr>
          </w:p>
        </w:tc>
      </w:tr>
    </w:tbl>
    <w:p w:rsidR="00954C32" w:rsidRPr="00954C32" w:rsidRDefault="00954C32" w:rsidP="00954C32">
      <w:pPr>
        <w:rPr>
          <w:rFonts w:eastAsia="Times New Roman" w:cs="Times New Roman"/>
          <w:b/>
        </w:rPr>
      </w:pPr>
      <w:r w:rsidRPr="00954C32">
        <w:rPr>
          <w:rFonts w:eastAsia="Times New Roman" w:cs="Times New Roman"/>
          <w:b/>
        </w:rPr>
        <w:t xml:space="preserve">I. OBJECTIVES: </w:t>
      </w:r>
    </w:p>
    <w:p w:rsidR="00954C32" w:rsidRPr="00954C32" w:rsidRDefault="00954C32" w:rsidP="00954C32">
      <w:pPr>
        <w:rPr>
          <w:rFonts w:eastAsia="Times New Roman" w:cs="Times New Roman"/>
        </w:rPr>
      </w:pPr>
      <w:r w:rsidRPr="00954C32">
        <w:rPr>
          <w:rFonts w:eastAsia="Times New Roman" w:cs="Times New Roman"/>
        </w:rPr>
        <w:t>By the end of the lesson, Ss will be able to gain:</w:t>
      </w:r>
    </w:p>
    <w:p w:rsidR="00954C32" w:rsidRPr="00954C32" w:rsidRDefault="00954C32" w:rsidP="00954C32">
      <w:pPr>
        <w:jc w:val="both"/>
        <w:rPr>
          <w:rFonts w:eastAsia="Times New Roman" w:cs="Times New Roman"/>
        </w:rPr>
      </w:pPr>
      <w:r w:rsidRPr="00954C32">
        <w:rPr>
          <w:rFonts w:eastAsia="Times New Roman" w:cs="Times New Roman"/>
        </w:rPr>
        <w:t xml:space="preserve">* </w:t>
      </w:r>
      <w:r w:rsidRPr="00954C32">
        <w:rPr>
          <w:rFonts w:eastAsia="Times New Roman" w:cs="Times New Roman"/>
          <w:b/>
        </w:rPr>
        <w:t xml:space="preserve">Vocabulary: </w:t>
      </w:r>
      <w:r w:rsidRPr="00954C32">
        <w:rPr>
          <w:rFonts w:eastAsia="Times New Roman" w:cs="Times New Roman"/>
        </w:rPr>
        <w:t>Use the vocabulary and phrases to talk about a means of transport and its advantages.</w:t>
      </w:r>
    </w:p>
    <w:p w:rsidR="00954C32" w:rsidRPr="00954C32" w:rsidRDefault="00954C32" w:rsidP="00954C32">
      <w:pPr>
        <w:jc w:val="both"/>
        <w:rPr>
          <w:rFonts w:eastAsia="Times New Roman" w:cs="Times New Roman"/>
        </w:rPr>
      </w:pPr>
      <w:r w:rsidRPr="00954C32">
        <w:rPr>
          <w:rFonts w:eastAsia="Times New Roman" w:cs="Times New Roman"/>
        </w:rPr>
        <w:t xml:space="preserve">* </w:t>
      </w:r>
      <w:r w:rsidRPr="00954C32">
        <w:rPr>
          <w:rFonts w:eastAsia="Times New Roman" w:cs="Times New Roman"/>
          <w:b/>
        </w:rPr>
        <w:t xml:space="preserve">Grammar: </w:t>
      </w:r>
      <w:r w:rsidRPr="00954C32">
        <w:rPr>
          <w:rFonts w:eastAsia="Times New Roman" w:cs="Times New Roman"/>
        </w:rPr>
        <w:t>Use connecting words to list and connect ideas.</w:t>
      </w:r>
    </w:p>
    <w:p w:rsidR="00954C32" w:rsidRPr="00954C32" w:rsidRDefault="00954C32" w:rsidP="00954C32">
      <w:pPr>
        <w:jc w:val="both"/>
        <w:rPr>
          <w:rFonts w:eastAsia="Times New Roman" w:cs="Times New Roman"/>
        </w:rPr>
      </w:pPr>
      <w:r w:rsidRPr="00954C32">
        <w:rPr>
          <w:rFonts w:eastAsia="Times New Roman" w:cs="Times New Roman"/>
          <w:b/>
        </w:rPr>
        <w:t xml:space="preserve">1. Competence: </w:t>
      </w:r>
      <w:r w:rsidRPr="00954C32">
        <w:rPr>
          <w:rFonts w:eastAsia="Times New Roman" w:cs="Times New Roman"/>
        </w:rPr>
        <w:t>Ss can use vocabulary and phrases to talk about a means of transport and its advantages, and do the tasks assigned in the textbook.</w:t>
      </w:r>
    </w:p>
    <w:p w:rsidR="00954C32" w:rsidRPr="00954C32" w:rsidRDefault="00954C32" w:rsidP="00954C32">
      <w:pPr>
        <w:jc w:val="both"/>
        <w:rPr>
          <w:rFonts w:eastAsia="Times New Roman" w:cs="Times New Roman"/>
        </w:rPr>
      </w:pPr>
      <w:r w:rsidRPr="00954C32">
        <w:rPr>
          <w:rFonts w:eastAsia="Times New Roman" w:cs="Times New Roman"/>
          <w:b/>
        </w:rPr>
        <w:t>2. Quality/behavior:</w:t>
      </w:r>
      <w:r w:rsidRPr="00954C32">
        <w:rPr>
          <w:rFonts w:eastAsia="Times New Roman" w:cs="Times New Roman"/>
        </w:rPr>
        <w:t xml:space="preserve"> To teach Ss to be hard-working and attentive in class. Ss have a positive attitude to working in groups, individual work, pair work, cooperative learning and working.</w:t>
      </w:r>
    </w:p>
    <w:p w:rsidR="00954C32" w:rsidRPr="00954C32" w:rsidRDefault="00954C32" w:rsidP="00954C32">
      <w:pPr>
        <w:jc w:val="both"/>
        <w:rPr>
          <w:rFonts w:eastAsia="Times New Roman" w:cs="Times New Roman"/>
          <w:b/>
        </w:rPr>
      </w:pPr>
      <w:r w:rsidRPr="00954C32">
        <w:rPr>
          <w:rFonts w:eastAsia="Times New Roman" w:cs="Times New Roman"/>
          <w:b/>
        </w:rPr>
        <w:t xml:space="preserve">II. TEACHING AIDS: </w:t>
      </w:r>
    </w:p>
    <w:p w:rsidR="00954C32" w:rsidRPr="00954C32" w:rsidRDefault="00954C32" w:rsidP="00954C32">
      <w:pPr>
        <w:rPr>
          <w:rFonts w:eastAsia="Times New Roman" w:cs="Times New Roman"/>
        </w:rPr>
      </w:pPr>
      <w:r w:rsidRPr="00954C32">
        <w:rPr>
          <w:rFonts w:eastAsia="Times New Roman" w:cs="Times New Roman"/>
        </w:rPr>
        <w:t xml:space="preserve">- Teacher: Grade 7 textbook, Unit 9 (SB p.96, WB p.83), laptop/computer connected to the Internet, loudspeaker, projector/TV, PPT slides… </w:t>
      </w:r>
    </w:p>
    <w:p w:rsidR="00954C32" w:rsidRPr="00954C32" w:rsidRDefault="00954C32" w:rsidP="00954C32">
      <w:pPr>
        <w:rPr>
          <w:rFonts w:eastAsia="Times New Roman" w:cs="Times New Roman"/>
        </w:rPr>
      </w:pPr>
      <w:r w:rsidRPr="00954C32">
        <w:rPr>
          <w:rFonts w:eastAsia="Times New Roman" w:cs="Times New Roman"/>
        </w:rPr>
        <w:t>- Students: Text books, studying equipment…</w:t>
      </w:r>
    </w:p>
    <w:p w:rsidR="00954C32" w:rsidRPr="00954C32" w:rsidRDefault="00954C32" w:rsidP="00954C32">
      <w:pPr>
        <w:rPr>
          <w:rFonts w:eastAsia="Times New Roman" w:cs="Times New Roman"/>
        </w:rPr>
      </w:pPr>
      <w:r w:rsidRPr="00954C32">
        <w:rPr>
          <w:rFonts w:eastAsia="Times New Roman" w:cs="Times New Roman"/>
        </w:rPr>
        <w:t>- Method: Active teach, T-WC; group works; individual ……</w:t>
      </w:r>
    </w:p>
    <w:p w:rsidR="00954C32" w:rsidRPr="00954C32" w:rsidRDefault="00954C32" w:rsidP="00954C32">
      <w:pPr>
        <w:rPr>
          <w:rFonts w:eastAsia="Times New Roman" w:cs="Times New Roman"/>
          <w:b/>
        </w:rPr>
      </w:pPr>
      <w:r w:rsidRPr="00954C32">
        <w:rPr>
          <w:rFonts w:eastAsia="Times New Roman" w:cs="Times New Roman"/>
          <w:b/>
        </w:rPr>
        <w:t xml:space="preserve">III. PROCEDURE:  </w:t>
      </w:r>
    </w:p>
    <w:tbl>
      <w:tblPr>
        <w:tblW w:w="9639" w:type="dxa"/>
        <w:tblInd w:w="10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909"/>
        <w:gridCol w:w="105"/>
        <w:gridCol w:w="89"/>
        <w:gridCol w:w="4536"/>
      </w:tblGrid>
      <w:tr w:rsidR="00954C32" w:rsidRPr="00954C32" w:rsidTr="006F1A9B">
        <w:tc>
          <w:tcPr>
            <w:tcW w:w="9639" w:type="dxa"/>
            <w:gridSpan w:val="4"/>
            <w:tcBorders>
              <w:top w:val="single" w:sz="4" w:space="0" w:color="auto"/>
              <w:left w:val="single" w:sz="4" w:space="0" w:color="auto"/>
              <w:bottom w:val="single" w:sz="4" w:space="0" w:color="auto"/>
              <w:right w:val="single" w:sz="4" w:space="0" w:color="auto"/>
            </w:tcBorders>
            <w:shd w:val="clear" w:color="auto" w:fill="auto"/>
          </w:tcPr>
          <w:p w:rsidR="00954C32" w:rsidRPr="00954C32" w:rsidRDefault="00954C32" w:rsidP="00954C32">
            <w:pPr>
              <w:spacing w:after="200" w:line="276" w:lineRule="auto"/>
              <w:jc w:val="center"/>
              <w:rPr>
                <w:rFonts w:eastAsia="Times New Roman" w:cs="Times New Roman"/>
              </w:rPr>
            </w:pPr>
            <w:r w:rsidRPr="00954C32">
              <w:rPr>
                <w:rFonts w:eastAsia="Times New Roman" w:cs="Times New Roman"/>
                <w:b/>
              </w:rPr>
              <w:t>1. WARM UP + LEAD-IN (5’)</w:t>
            </w:r>
          </w:p>
        </w:tc>
      </w:tr>
      <w:tr w:rsidR="00954C32" w:rsidRPr="00954C32" w:rsidTr="006F1A9B">
        <w:tc>
          <w:tcPr>
            <w:tcW w:w="9639" w:type="dxa"/>
            <w:gridSpan w:val="4"/>
            <w:tcBorders>
              <w:top w:val="single" w:sz="4" w:space="0" w:color="auto"/>
              <w:left w:val="single" w:sz="4" w:space="0" w:color="auto"/>
              <w:bottom w:val="single" w:sz="4" w:space="0" w:color="auto"/>
              <w:right w:val="single" w:sz="4" w:space="0" w:color="auto"/>
            </w:tcBorders>
          </w:tcPr>
          <w:p w:rsidR="00954C32" w:rsidRPr="00954C32" w:rsidRDefault="00954C32" w:rsidP="00954C32">
            <w:pPr>
              <w:pBdr>
                <w:top w:val="nil"/>
                <w:left w:val="nil"/>
                <w:bottom w:val="nil"/>
                <w:right w:val="nil"/>
                <w:between w:val="nil"/>
              </w:pBdr>
              <w:spacing w:after="200" w:line="276" w:lineRule="auto"/>
              <w:rPr>
                <w:rFonts w:eastAsia="Times New Roman" w:cs="Times New Roman"/>
              </w:rPr>
            </w:pPr>
            <w:r w:rsidRPr="00954C32">
              <w:rPr>
                <w:rFonts w:eastAsia="Times New Roman" w:cs="Times New Roman"/>
                <w:b/>
              </w:rPr>
              <w:t>* Aim</w:t>
            </w:r>
            <w:r w:rsidRPr="00954C32">
              <w:rPr>
                <w:rFonts w:eastAsia="Times New Roman" w:cs="Times New Roman"/>
              </w:rPr>
              <w:t xml:space="preserve">: </w:t>
            </w:r>
          </w:p>
          <w:p w:rsidR="00954C32" w:rsidRPr="00954C32" w:rsidRDefault="00954C32" w:rsidP="00954C32">
            <w:pPr>
              <w:pBdr>
                <w:top w:val="nil"/>
                <w:left w:val="nil"/>
                <w:bottom w:val="nil"/>
                <w:right w:val="nil"/>
                <w:between w:val="nil"/>
              </w:pBdr>
              <w:spacing w:after="200" w:line="276" w:lineRule="auto"/>
              <w:rPr>
                <w:rFonts w:eastAsia="Times New Roman" w:cs="Times New Roman"/>
              </w:rPr>
            </w:pPr>
            <w:r w:rsidRPr="00954C32">
              <w:rPr>
                <w:rFonts w:eastAsia="Times New Roman" w:cs="Times New Roman"/>
              </w:rPr>
              <w:t xml:space="preserve">- To create a positive classroom atmosphere to start a new lesson. </w:t>
            </w:r>
          </w:p>
          <w:p w:rsidR="00954C32" w:rsidRPr="00954C32" w:rsidRDefault="00954C32" w:rsidP="00954C32">
            <w:pPr>
              <w:pBdr>
                <w:top w:val="nil"/>
                <w:left w:val="nil"/>
                <w:bottom w:val="nil"/>
                <w:right w:val="nil"/>
                <w:between w:val="nil"/>
              </w:pBdr>
              <w:spacing w:after="200" w:line="276" w:lineRule="auto"/>
              <w:rPr>
                <w:rFonts w:eastAsia="Times New Roman" w:cs="Times New Roman"/>
              </w:rPr>
            </w:pPr>
            <w:r w:rsidRPr="00954C32">
              <w:rPr>
                <w:rFonts w:eastAsia="Times New Roman" w:cs="Times New Roman"/>
              </w:rPr>
              <w:t xml:space="preserve">- To lead into the topic. </w:t>
            </w:r>
          </w:p>
          <w:p w:rsidR="00954C32" w:rsidRPr="00954C32" w:rsidRDefault="00954C32" w:rsidP="00954C32">
            <w:pPr>
              <w:pBdr>
                <w:top w:val="nil"/>
                <w:left w:val="nil"/>
                <w:bottom w:val="nil"/>
                <w:right w:val="nil"/>
                <w:between w:val="nil"/>
              </w:pBdr>
              <w:spacing w:after="200" w:line="276" w:lineRule="auto"/>
              <w:rPr>
                <w:rFonts w:eastAsia="Times New Roman" w:cs="Times New Roman"/>
              </w:rPr>
            </w:pPr>
            <w:r w:rsidRPr="00954C32">
              <w:rPr>
                <w:rFonts w:eastAsia="Times New Roman" w:cs="Times New Roman"/>
              </w:rPr>
              <w:t>*</w:t>
            </w:r>
            <w:r w:rsidRPr="00954C32">
              <w:rPr>
                <w:rFonts w:eastAsia="Times New Roman" w:cs="Times New Roman"/>
                <w:b/>
              </w:rPr>
              <w:t xml:space="preserve"> Content: </w:t>
            </w:r>
            <w:r w:rsidRPr="00954C32">
              <w:rPr>
                <w:rFonts w:eastAsia="Times New Roman" w:cs="Times New Roman"/>
              </w:rPr>
              <w:t>Transport definition game.</w:t>
            </w:r>
          </w:p>
          <w:p w:rsidR="00954C32" w:rsidRPr="00954C32" w:rsidRDefault="00954C32" w:rsidP="00954C32">
            <w:pPr>
              <w:pBdr>
                <w:top w:val="nil"/>
                <w:left w:val="nil"/>
                <w:bottom w:val="nil"/>
                <w:right w:val="nil"/>
                <w:between w:val="nil"/>
              </w:pBdr>
              <w:spacing w:after="200" w:line="276" w:lineRule="auto"/>
              <w:rPr>
                <w:rFonts w:eastAsia="Times New Roman" w:cs="Times New Roman"/>
                <w:b/>
                <w:highlight w:val="white"/>
              </w:rPr>
            </w:pPr>
            <w:r w:rsidRPr="00954C32">
              <w:rPr>
                <w:rFonts w:eastAsia="Times New Roman" w:cs="Times New Roman"/>
                <w:b/>
                <w:highlight w:val="white"/>
              </w:rPr>
              <w:t xml:space="preserve">* Outcome: </w:t>
            </w:r>
            <w:r w:rsidRPr="00954C32">
              <w:rPr>
                <w:rFonts w:eastAsia="Times New Roman" w:cs="Times New Roman"/>
                <w:highlight w:val="white"/>
              </w:rPr>
              <w:t>Ss review vocabulary about means of transportation and prepare for the new lesson.</w:t>
            </w:r>
          </w:p>
          <w:p w:rsidR="00954C32" w:rsidRPr="00954C32" w:rsidRDefault="00954C32" w:rsidP="00954C32">
            <w:pPr>
              <w:spacing w:after="200" w:line="276" w:lineRule="auto"/>
              <w:rPr>
                <w:rFonts w:eastAsia="Times New Roman" w:cs="Times New Roman"/>
              </w:rPr>
            </w:pPr>
            <w:r w:rsidRPr="00954C32">
              <w:rPr>
                <w:rFonts w:eastAsia="Times New Roman" w:cs="Times New Roman"/>
                <w:b/>
              </w:rPr>
              <w:t xml:space="preserve">* Organization of implementation: </w:t>
            </w:r>
            <w:r w:rsidRPr="00954C32">
              <w:rPr>
                <w:rFonts w:eastAsia="Times New Roman" w:cs="Times New Roman"/>
              </w:rPr>
              <w:t>T-Ss, Group work.</w:t>
            </w:r>
          </w:p>
        </w:tc>
      </w:tr>
      <w:tr w:rsidR="00954C32" w:rsidRPr="00954C32" w:rsidTr="006F1A9B">
        <w:tc>
          <w:tcPr>
            <w:tcW w:w="50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54C32" w:rsidRPr="00954C32" w:rsidRDefault="00954C32" w:rsidP="00954C32">
            <w:pPr>
              <w:spacing w:after="200" w:line="276" w:lineRule="auto"/>
              <w:jc w:val="center"/>
              <w:rPr>
                <w:rFonts w:eastAsia="Times New Roman" w:cs="Times New Roman"/>
                <w:b/>
              </w:rPr>
            </w:pPr>
            <w:r w:rsidRPr="00954C32">
              <w:rPr>
                <w:rFonts w:eastAsia="Times New Roman" w:cs="Times New Roman"/>
                <w:b/>
              </w:rPr>
              <w:t>Teacher’s &amp; Student’s activities</w:t>
            </w:r>
            <w:r w:rsidRPr="00954C32">
              <w:rPr>
                <w:rFonts w:eastAsia="Times New Roman" w:cs="Times New Roman"/>
                <w:b/>
              </w:rPr>
              <w:tab/>
            </w:r>
          </w:p>
        </w:tc>
        <w:tc>
          <w:tcPr>
            <w:tcW w:w="462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54C32" w:rsidRPr="00954C32" w:rsidRDefault="00954C32" w:rsidP="00954C32">
            <w:pPr>
              <w:spacing w:after="200" w:line="276" w:lineRule="auto"/>
              <w:jc w:val="center"/>
              <w:rPr>
                <w:rFonts w:eastAsia="Times New Roman" w:cs="Times New Roman"/>
                <w:b/>
              </w:rPr>
            </w:pPr>
            <w:r w:rsidRPr="00954C32">
              <w:rPr>
                <w:rFonts w:eastAsia="Times New Roman" w:cs="Times New Roman"/>
                <w:b/>
              </w:rPr>
              <w:t xml:space="preserve">Content </w:t>
            </w:r>
          </w:p>
        </w:tc>
      </w:tr>
      <w:tr w:rsidR="00954C32" w:rsidRPr="00954C32" w:rsidTr="006F1A9B">
        <w:trPr>
          <w:trHeight w:val="4269"/>
        </w:trPr>
        <w:tc>
          <w:tcPr>
            <w:tcW w:w="5014" w:type="dxa"/>
            <w:gridSpan w:val="2"/>
            <w:tcBorders>
              <w:top w:val="single" w:sz="4" w:space="0" w:color="auto"/>
              <w:left w:val="single" w:sz="4" w:space="0" w:color="auto"/>
              <w:bottom w:val="single" w:sz="4" w:space="0" w:color="auto"/>
              <w:right w:val="single" w:sz="4" w:space="0" w:color="auto"/>
            </w:tcBorders>
            <w:shd w:val="clear" w:color="auto" w:fill="auto"/>
          </w:tcPr>
          <w:p w:rsidR="00954C32" w:rsidRPr="00954C32" w:rsidRDefault="00954C32" w:rsidP="00954C32">
            <w:pPr>
              <w:spacing w:after="200" w:line="276" w:lineRule="auto"/>
              <w:rPr>
                <w:rFonts w:eastAsia="Times New Roman" w:cs="Times New Roman"/>
                <w:b/>
              </w:rPr>
            </w:pPr>
            <w:r w:rsidRPr="00954C32">
              <w:rPr>
                <w:rFonts w:eastAsia="Times New Roman" w:cs="Times New Roman"/>
                <w:b/>
              </w:rPr>
              <w:lastRenderedPageBreak/>
              <w:t>Extra activity 1: Transport definition game.</w:t>
            </w:r>
          </w:p>
          <w:p w:rsidR="00954C32" w:rsidRPr="00954C32" w:rsidRDefault="00954C32" w:rsidP="00954C32">
            <w:pPr>
              <w:spacing w:after="200" w:line="276" w:lineRule="auto"/>
              <w:rPr>
                <w:rFonts w:eastAsia="Times New Roman" w:cs="Times New Roman"/>
              </w:rPr>
            </w:pPr>
            <w:r w:rsidRPr="00954C32">
              <w:rPr>
                <w:rFonts w:eastAsia="Times New Roman" w:cs="Times New Roman"/>
                <w:color w:val="000000"/>
              </w:rPr>
              <w:t>- T prepares a set of words about different means of transport.</w:t>
            </w:r>
          </w:p>
          <w:p w:rsidR="00954C32" w:rsidRPr="00954C32" w:rsidRDefault="00954C32" w:rsidP="00954C32">
            <w:pPr>
              <w:spacing w:after="200" w:line="276" w:lineRule="auto"/>
              <w:rPr>
                <w:rFonts w:eastAsia="Times New Roman" w:cs="Times New Roman"/>
              </w:rPr>
            </w:pPr>
            <w:r w:rsidRPr="00954C32">
              <w:rPr>
                <w:rFonts w:eastAsia="Times New Roman" w:cs="Times New Roman"/>
                <w:color w:val="000000"/>
              </w:rPr>
              <w:t xml:space="preserve">- T divides Ss into 3-4 teams. </w:t>
            </w:r>
          </w:p>
          <w:p w:rsidR="00954C32" w:rsidRPr="00954C32" w:rsidRDefault="00954C32" w:rsidP="00954C32">
            <w:pPr>
              <w:spacing w:after="200" w:line="276" w:lineRule="auto"/>
              <w:rPr>
                <w:rFonts w:eastAsia="Times New Roman" w:cs="Times New Roman"/>
              </w:rPr>
            </w:pPr>
            <w:r w:rsidRPr="00954C32">
              <w:rPr>
                <w:rFonts w:eastAsia="Times New Roman" w:cs="Times New Roman"/>
              </w:rPr>
              <w:t>- T explains the game rules and check the instruction.</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color w:val="000000"/>
              </w:rPr>
              <w:t xml:space="preserve">- T can introduce some phrases can be used for describing: </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color w:val="000000"/>
              </w:rPr>
              <w:t>I has … wheels.</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color w:val="000000"/>
              </w:rPr>
              <w:t xml:space="preserve">It’s powered by … </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color w:val="000000"/>
              </w:rPr>
              <w:t>It has enough room for ….. people.</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color w:val="000000"/>
              </w:rPr>
              <w:t>It’s cheap/expensive/light/quick, etc.</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color w:val="000000"/>
              </w:rPr>
              <w:t>It’s on the road/sea/tracks.</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color w:val="000000"/>
              </w:rPr>
              <w:t>- When Ss finish the game, T tells Ss that they are going to talk about a means of transport and its advantages.</w:t>
            </w:r>
          </w:p>
          <w:p w:rsidR="00954C32" w:rsidRPr="00954C32" w:rsidRDefault="00954C32" w:rsidP="00954C32">
            <w:pPr>
              <w:spacing w:after="200" w:line="276" w:lineRule="auto"/>
              <w:rPr>
                <w:rFonts w:eastAsia="Times New Roman" w:cs="Times New Roman"/>
                <w:bCs/>
                <w:i/>
                <w:iCs/>
              </w:rPr>
            </w:pPr>
            <w:r w:rsidRPr="00954C32">
              <w:rPr>
                <w:rFonts w:eastAsia="Times New Roman" w:cs="Times New Roman"/>
                <w:bCs/>
                <w:color w:val="000000"/>
              </w:rPr>
              <w:t xml:space="preserve">- T writes the title of new lesson: </w:t>
            </w:r>
            <w:r w:rsidRPr="00954C32">
              <w:rPr>
                <w:rFonts w:eastAsia="Times New Roman" w:cs="Times New Roman"/>
                <w:bCs/>
                <w:i/>
                <w:iCs/>
                <w:color w:val="000000"/>
              </w:rPr>
              <w:t>Unit 9</w:t>
            </w:r>
          </w:p>
          <w:p w:rsidR="00954C32" w:rsidRPr="00954C32" w:rsidRDefault="00954C32" w:rsidP="00954C32">
            <w:pPr>
              <w:spacing w:after="200" w:line="276" w:lineRule="auto"/>
              <w:rPr>
                <w:rFonts w:eastAsia="Times New Roman" w:cs="Times New Roman"/>
                <w:b/>
              </w:rPr>
            </w:pPr>
            <w:r w:rsidRPr="00954C32">
              <w:rPr>
                <w:rFonts w:eastAsia="Times New Roman" w:cs="Times New Roman"/>
                <w:bCs/>
                <w:i/>
                <w:iCs/>
              </w:rPr>
              <w:t xml:space="preserve"> Lesson 9.6 – Speaking.</w:t>
            </w:r>
          </w:p>
        </w:tc>
        <w:tc>
          <w:tcPr>
            <w:tcW w:w="4625" w:type="dxa"/>
            <w:gridSpan w:val="2"/>
            <w:tcBorders>
              <w:top w:val="single" w:sz="4" w:space="0" w:color="auto"/>
              <w:left w:val="single" w:sz="4" w:space="0" w:color="auto"/>
              <w:bottom w:val="single" w:sz="4" w:space="0" w:color="auto"/>
              <w:right w:val="single" w:sz="4" w:space="0" w:color="auto"/>
            </w:tcBorders>
            <w:shd w:val="clear" w:color="auto" w:fill="auto"/>
          </w:tcPr>
          <w:p w:rsidR="00954C32" w:rsidRPr="00954C32" w:rsidRDefault="00954C32" w:rsidP="00954C32">
            <w:pPr>
              <w:spacing w:after="200" w:line="276" w:lineRule="auto"/>
              <w:rPr>
                <w:rFonts w:eastAsia="Times New Roman" w:cs="Times New Roman"/>
                <w:b/>
              </w:rPr>
            </w:pPr>
            <w:r w:rsidRPr="00954C32">
              <w:rPr>
                <w:rFonts w:eastAsia="Times New Roman" w:cs="Times New Roman"/>
                <w:b/>
              </w:rPr>
              <w:t>Game rules:</w:t>
            </w:r>
          </w:p>
          <w:p w:rsidR="00954C32" w:rsidRPr="00954C32" w:rsidRDefault="00954C32" w:rsidP="00954C32">
            <w:pPr>
              <w:numPr>
                <w:ilvl w:val="0"/>
                <w:numId w:val="1"/>
              </w:numPr>
              <w:spacing w:after="200" w:line="276" w:lineRule="auto"/>
              <w:contextualSpacing/>
              <w:rPr>
                <w:rFonts w:eastAsia="Times New Roman" w:cs="Times New Roman"/>
                <w:bCs/>
              </w:rPr>
            </w:pPr>
            <w:r w:rsidRPr="00954C32">
              <w:rPr>
                <w:rFonts w:eastAsia="Times New Roman" w:cs="Times New Roman"/>
                <w:bCs/>
                <w:color w:val="000000"/>
              </w:rPr>
              <w:t>Time limitation: 20 seconds for each round.</w:t>
            </w:r>
          </w:p>
          <w:p w:rsidR="00954C32" w:rsidRPr="00954C32" w:rsidRDefault="00954C32" w:rsidP="00954C32">
            <w:pPr>
              <w:numPr>
                <w:ilvl w:val="0"/>
                <w:numId w:val="1"/>
              </w:numPr>
              <w:spacing w:after="200" w:line="276" w:lineRule="auto"/>
              <w:contextualSpacing/>
              <w:rPr>
                <w:rFonts w:eastAsia="Times New Roman" w:cs="Times New Roman"/>
                <w:bCs/>
              </w:rPr>
            </w:pPr>
            <w:r w:rsidRPr="00954C32">
              <w:rPr>
                <w:rFonts w:eastAsia="Times New Roman" w:cs="Times New Roman"/>
                <w:bCs/>
                <w:color w:val="000000"/>
              </w:rPr>
              <w:t>T randomly chooses a S to pick up a word for describing.</w:t>
            </w:r>
          </w:p>
          <w:p w:rsidR="00954C32" w:rsidRPr="00954C32" w:rsidRDefault="00954C32" w:rsidP="00954C32">
            <w:pPr>
              <w:numPr>
                <w:ilvl w:val="0"/>
                <w:numId w:val="1"/>
              </w:numPr>
              <w:spacing w:after="200" w:line="276" w:lineRule="auto"/>
              <w:contextualSpacing/>
              <w:rPr>
                <w:rFonts w:eastAsia="Times New Roman" w:cs="Times New Roman"/>
                <w:bCs/>
              </w:rPr>
            </w:pPr>
            <w:r w:rsidRPr="00954C32">
              <w:rPr>
                <w:rFonts w:eastAsia="Times New Roman" w:cs="Times New Roman"/>
                <w:bCs/>
                <w:color w:val="000000"/>
              </w:rPr>
              <w:t>Each round, one S from each team stands in the front and tries to describe a means of transport for other team members guess the word.</w:t>
            </w:r>
          </w:p>
          <w:p w:rsidR="00954C32" w:rsidRPr="00954C32" w:rsidRDefault="00954C32" w:rsidP="00954C32">
            <w:pPr>
              <w:numPr>
                <w:ilvl w:val="0"/>
                <w:numId w:val="1"/>
              </w:numPr>
              <w:spacing w:after="200" w:line="276" w:lineRule="auto"/>
              <w:contextualSpacing/>
              <w:rPr>
                <w:rFonts w:eastAsia="Times New Roman" w:cs="Times New Roman"/>
                <w:bCs/>
              </w:rPr>
            </w:pPr>
            <w:r w:rsidRPr="00954C32">
              <w:rPr>
                <w:rFonts w:eastAsia="Times New Roman" w:cs="Times New Roman"/>
                <w:bCs/>
              </w:rPr>
              <w:t>The quickest team says correct word = 1 points.</w:t>
            </w:r>
          </w:p>
        </w:tc>
      </w:tr>
      <w:tr w:rsidR="00954C32" w:rsidRPr="00954C32" w:rsidTr="006F1A9B">
        <w:tc>
          <w:tcPr>
            <w:tcW w:w="9639" w:type="dxa"/>
            <w:gridSpan w:val="4"/>
            <w:tcBorders>
              <w:top w:val="single" w:sz="4" w:space="0" w:color="auto"/>
              <w:left w:val="single" w:sz="4" w:space="0" w:color="auto"/>
              <w:bottom w:val="single" w:sz="4" w:space="0" w:color="auto"/>
              <w:right w:val="single" w:sz="4" w:space="0" w:color="auto"/>
            </w:tcBorders>
            <w:shd w:val="clear" w:color="auto" w:fill="auto"/>
          </w:tcPr>
          <w:p w:rsidR="00954C32" w:rsidRPr="00954C32" w:rsidRDefault="00954C32" w:rsidP="00954C32">
            <w:pPr>
              <w:spacing w:after="200" w:line="276" w:lineRule="auto"/>
              <w:jc w:val="center"/>
              <w:rPr>
                <w:rFonts w:eastAsia="Times New Roman" w:cs="Times New Roman"/>
                <w:b/>
              </w:rPr>
            </w:pPr>
            <w:r w:rsidRPr="00954C32">
              <w:rPr>
                <w:rFonts w:eastAsia="Times New Roman" w:cs="Times New Roman"/>
                <w:b/>
              </w:rPr>
              <w:t>2. PRE-SPEAKING (14’)</w:t>
            </w:r>
          </w:p>
        </w:tc>
      </w:tr>
      <w:tr w:rsidR="00954C32" w:rsidRPr="00954C32" w:rsidTr="006F1A9B">
        <w:trPr>
          <w:trHeight w:val="322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tcPr>
          <w:p w:rsidR="00954C32" w:rsidRPr="00954C32" w:rsidRDefault="00954C32" w:rsidP="00954C32">
            <w:pPr>
              <w:spacing w:after="200" w:line="276" w:lineRule="auto"/>
              <w:rPr>
                <w:rFonts w:eastAsia="Times New Roman" w:cs="Times New Roman"/>
                <w:b/>
              </w:rPr>
            </w:pPr>
            <w:r w:rsidRPr="00954C32">
              <w:rPr>
                <w:rFonts w:eastAsia="Times New Roman" w:cs="Times New Roman"/>
                <w:b/>
              </w:rPr>
              <w:t>ACTIVITIES 1, 2, 3:</w:t>
            </w:r>
          </w:p>
          <w:p w:rsidR="00954C32" w:rsidRPr="00954C32" w:rsidRDefault="00954C32" w:rsidP="00954C32">
            <w:pPr>
              <w:spacing w:after="200" w:line="276" w:lineRule="auto"/>
              <w:rPr>
                <w:rFonts w:eastAsia="Times New Roman" w:cs="Times New Roman"/>
              </w:rPr>
            </w:pPr>
            <w:r w:rsidRPr="00954C32">
              <w:rPr>
                <w:rFonts w:eastAsia="Times New Roman" w:cs="Times New Roman"/>
                <w:b/>
              </w:rPr>
              <w:t xml:space="preserve">* Aims: </w:t>
            </w:r>
          </w:p>
          <w:p w:rsidR="00954C32" w:rsidRPr="00954C32" w:rsidRDefault="00954C32" w:rsidP="00954C32">
            <w:pPr>
              <w:spacing w:after="200" w:line="276" w:lineRule="auto"/>
              <w:rPr>
                <w:rFonts w:eastAsia="Times New Roman" w:cs="Times New Roman"/>
              </w:rPr>
            </w:pPr>
            <w:r w:rsidRPr="00954C32">
              <w:rPr>
                <w:rFonts w:eastAsia="Times New Roman" w:cs="Times New Roman"/>
              </w:rPr>
              <w:t>- To activate Ss’ prior knowledge of the topic.</w:t>
            </w:r>
          </w:p>
          <w:p w:rsidR="00954C32" w:rsidRPr="00954C32" w:rsidRDefault="00954C32" w:rsidP="00954C32">
            <w:pPr>
              <w:spacing w:after="200" w:line="276" w:lineRule="auto"/>
              <w:rPr>
                <w:rFonts w:eastAsia="Times New Roman" w:cs="Times New Roman"/>
              </w:rPr>
            </w:pPr>
            <w:r w:rsidRPr="00954C32">
              <w:rPr>
                <w:rFonts w:eastAsia="Times New Roman" w:cs="Times New Roman"/>
              </w:rPr>
              <w:t>- To lead into the topic.</w:t>
            </w:r>
          </w:p>
          <w:p w:rsidR="00954C32" w:rsidRPr="00954C32" w:rsidRDefault="00954C32" w:rsidP="00954C32">
            <w:pPr>
              <w:spacing w:after="200" w:line="276" w:lineRule="auto"/>
              <w:rPr>
                <w:rFonts w:eastAsia="Times New Roman" w:cs="Times New Roman"/>
              </w:rPr>
            </w:pPr>
            <w:r w:rsidRPr="00954C32">
              <w:rPr>
                <w:rFonts w:eastAsia="Times New Roman" w:cs="Times New Roman"/>
              </w:rPr>
              <w:t>- To introduce the Speaking box.</w:t>
            </w:r>
          </w:p>
          <w:p w:rsidR="00954C32" w:rsidRPr="00954C32" w:rsidRDefault="00954C32" w:rsidP="00954C32">
            <w:pPr>
              <w:spacing w:after="200" w:line="276" w:lineRule="auto"/>
              <w:rPr>
                <w:rFonts w:eastAsia="Times New Roman" w:cs="Times New Roman"/>
                <w:b/>
              </w:rPr>
            </w:pPr>
            <w:r w:rsidRPr="00954C32">
              <w:rPr>
                <w:rFonts w:eastAsia="Times New Roman" w:cs="Times New Roman"/>
                <w:b/>
              </w:rPr>
              <w:t>* Content:</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rPr>
              <w:t>- Discuss which means of transport is the most popular.</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rPr>
              <w:lastRenderedPageBreak/>
              <w:t>- Identify the details in the talk.</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rPr>
              <w:t>- Find examples of connecting words in the talk.</w:t>
            </w:r>
          </w:p>
          <w:p w:rsidR="00954C32" w:rsidRPr="00954C32" w:rsidRDefault="00954C32" w:rsidP="00954C32">
            <w:pPr>
              <w:spacing w:after="200" w:line="276" w:lineRule="auto"/>
              <w:rPr>
                <w:rFonts w:eastAsia="Times New Roman" w:cs="Times New Roman"/>
              </w:rPr>
            </w:pPr>
            <w:r w:rsidRPr="00954C32">
              <w:rPr>
                <w:rFonts w:eastAsia="Times New Roman" w:cs="Times New Roman"/>
                <w:b/>
              </w:rPr>
              <w:t>* Outcome:</w:t>
            </w:r>
            <w:r w:rsidRPr="00954C32">
              <w:rPr>
                <w:rFonts w:eastAsia="Times New Roman" w:cs="Times New Roman"/>
              </w:rPr>
              <w:t xml:space="preserve"> </w:t>
            </w:r>
          </w:p>
          <w:p w:rsidR="00954C32" w:rsidRPr="00954C32" w:rsidRDefault="00954C32" w:rsidP="00954C32">
            <w:pPr>
              <w:spacing w:after="200" w:line="276" w:lineRule="auto"/>
              <w:rPr>
                <w:rFonts w:eastAsia="Times New Roman" w:cs="Times New Roman"/>
              </w:rPr>
            </w:pPr>
            <w:r w:rsidRPr="00954C32">
              <w:rPr>
                <w:rFonts w:eastAsia="Times New Roman" w:cs="Times New Roman"/>
              </w:rPr>
              <w:t>- Ss understand the topic of the lesson.</w:t>
            </w:r>
          </w:p>
          <w:p w:rsidR="00954C32" w:rsidRPr="00954C32" w:rsidRDefault="00954C32" w:rsidP="00954C32">
            <w:pPr>
              <w:spacing w:after="200" w:line="276" w:lineRule="auto"/>
              <w:rPr>
                <w:rFonts w:eastAsia="Times New Roman" w:cs="Times New Roman"/>
                <w:b/>
              </w:rPr>
            </w:pPr>
            <w:r w:rsidRPr="00954C32">
              <w:rPr>
                <w:rFonts w:eastAsia="Times New Roman" w:cs="Times New Roman"/>
              </w:rPr>
              <w:t>- Ss know how to use connecting words in context.</w:t>
            </w:r>
          </w:p>
          <w:p w:rsidR="00954C32" w:rsidRPr="00954C32" w:rsidRDefault="00954C32" w:rsidP="00954C32">
            <w:pPr>
              <w:spacing w:after="200" w:line="276" w:lineRule="auto"/>
              <w:rPr>
                <w:rFonts w:eastAsia="Times New Roman" w:cs="Times New Roman"/>
                <w:b/>
              </w:rPr>
            </w:pPr>
            <w:r w:rsidRPr="00954C32">
              <w:rPr>
                <w:rFonts w:eastAsia="Times New Roman" w:cs="Times New Roman"/>
                <w:b/>
              </w:rPr>
              <w:t xml:space="preserve">* Organisation: </w:t>
            </w:r>
            <w:r w:rsidRPr="00954C32">
              <w:rPr>
                <w:rFonts w:eastAsia="Times New Roman" w:cs="Times New Roman"/>
              </w:rPr>
              <w:t>T-Ss, Ss-T, Individually.</w:t>
            </w:r>
          </w:p>
        </w:tc>
      </w:tr>
      <w:tr w:rsidR="00954C32" w:rsidRPr="00954C32" w:rsidTr="006F1A9B">
        <w:tc>
          <w:tcPr>
            <w:tcW w:w="5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54C32" w:rsidRPr="00954C32" w:rsidRDefault="00954C32" w:rsidP="00954C32">
            <w:pPr>
              <w:spacing w:after="200" w:line="276" w:lineRule="auto"/>
              <w:jc w:val="center"/>
              <w:rPr>
                <w:rFonts w:eastAsia="Times New Roman" w:cs="Times New Roman"/>
              </w:rPr>
            </w:pPr>
            <w:r w:rsidRPr="00954C32">
              <w:rPr>
                <w:rFonts w:eastAsia="Times New Roman" w:cs="Times New Roman"/>
                <w:b/>
              </w:rPr>
              <w:lastRenderedPageBreak/>
              <w:t>Teacher’s &amp; Student’s activities</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954C32" w:rsidRPr="00954C32" w:rsidRDefault="00954C32" w:rsidP="00954C32">
            <w:pPr>
              <w:spacing w:after="200" w:line="276" w:lineRule="auto"/>
              <w:jc w:val="center"/>
              <w:rPr>
                <w:rFonts w:eastAsia="Times New Roman" w:cs="Times New Roman"/>
              </w:rPr>
            </w:pPr>
            <w:r w:rsidRPr="00954C32">
              <w:rPr>
                <w:rFonts w:eastAsia="Times New Roman" w:cs="Times New Roman"/>
                <w:b/>
              </w:rPr>
              <w:t>Content</w:t>
            </w:r>
          </w:p>
        </w:tc>
      </w:tr>
      <w:tr w:rsidR="00954C32" w:rsidRPr="00954C32" w:rsidTr="006F1A9B">
        <w:tc>
          <w:tcPr>
            <w:tcW w:w="5103" w:type="dxa"/>
            <w:gridSpan w:val="3"/>
            <w:tcBorders>
              <w:top w:val="single" w:sz="4" w:space="0" w:color="auto"/>
              <w:left w:val="single" w:sz="4" w:space="0" w:color="auto"/>
              <w:bottom w:val="single" w:sz="4" w:space="0" w:color="auto"/>
              <w:right w:val="single" w:sz="4" w:space="0" w:color="auto"/>
            </w:tcBorders>
          </w:tcPr>
          <w:p w:rsidR="00954C32" w:rsidRPr="00954C32" w:rsidRDefault="00954C32" w:rsidP="00954C32">
            <w:pPr>
              <w:spacing w:after="200" w:line="276" w:lineRule="auto"/>
              <w:rPr>
                <w:rFonts w:eastAsia="Times New Roman" w:cs="Times New Roman"/>
              </w:rPr>
            </w:pPr>
            <w:r w:rsidRPr="00954C32">
              <w:rPr>
                <w:rFonts w:eastAsia="Times New Roman" w:cs="Times New Roman"/>
                <w:b/>
              </w:rPr>
              <w:t>1. (5’) Class vote: What is the most popular means of transport?</w:t>
            </w:r>
          </w:p>
          <w:p w:rsidR="00954C32" w:rsidRPr="00954C32" w:rsidRDefault="00954C32" w:rsidP="00954C32">
            <w:pPr>
              <w:spacing w:after="200" w:line="276" w:lineRule="auto"/>
              <w:rPr>
                <w:rFonts w:eastAsia="Times New Roman" w:cs="Times New Roman"/>
                <w:i/>
              </w:rPr>
            </w:pPr>
            <w:r w:rsidRPr="00954C32">
              <w:rPr>
                <w:rFonts w:eastAsia="Times New Roman" w:cs="Times New Roman"/>
                <w:i/>
              </w:rPr>
              <w:t>(Ex 1 – SB p.96)</w:t>
            </w:r>
          </w:p>
          <w:p w:rsidR="00954C32" w:rsidRPr="00954C32" w:rsidRDefault="00954C32" w:rsidP="00954C32">
            <w:pPr>
              <w:spacing w:after="200" w:line="276" w:lineRule="auto"/>
              <w:rPr>
                <w:rFonts w:eastAsia="Times New Roman" w:cs="Times New Roman"/>
              </w:rPr>
            </w:pPr>
            <w:r w:rsidRPr="00954C32">
              <w:rPr>
                <w:rFonts w:eastAsia="Times New Roman" w:cs="Times New Roman"/>
                <w:color w:val="000000"/>
              </w:rPr>
              <w:t>- Before taking a class vote, T elicits on the board some popular means of transport in Việt Nam.</w:t>
            </w:r>
          </w:p>
          <w:p w:rsidR="00954C32" w:rsidRPr="00954C32" w:rsidRDefault="00954C32" w:rsidP="00954C32">
            <w:pPr>
              <w:spacing w:after="200" w:line="276" w:lineRule="auto"/>
              <w:rPr>
                <w:rFonts w:eastAsia="Times New Roman" w:cs="Times New Roman"/>
              </w:rPr>
            </w:pPr>
            <w:r w:rsidRPr="00954C32">
              <w:rPr>
                <w:rFonts w:eastAsia="Times New Roman" w:cs="Times New Roman"/>
              </w:rPr>
              <w:t>- T asks some Ss to share their choice and explain why the means of transport they choose is the most popular.</w:t>
            </w:r>
          </w:p>
        </w:tc>
        <w:tc>
          <w:tcPr>
            <w:tcW w:w="4536" w:type="dxa"/>
            <w:tcBorders>
              <w:top w:val="single" w:sz="4" w:space="0" w:color="auto"/>
              <w:left w:val="single" w:sz="4" w:space="0" w:color="auto"/>
              <w:bottom w:val="single" w:sz="4" w:space="0" w:color="auto"/>
              <w:right w:val="single" w:sz="4" w:space="0" w:color="auto"/>
            </w:tcBorders>
          </w:tcPr>
          <w:p w:rsidR="00954C32" w:rsidRPr="00954C32" w:rsidRDefault="00954C32" w:rsidP="00954C32">
            <w:pPr>
              <w:pBdr>
                <w:top w:val="nil"/>
                <w:left w:val="nil"/>
                <w:bottom w:val="nil"/>
                <w:right w:val="nil"/>
                <w:between w:val="nil"/>
              </w:pBdr>
              <w:spacing w:after="200" w:line="276" w:lineRule="auto"/>
              <w:rPr>
                <w:rFonts w:eastAsia="Times New Roman" w:cs="Times New Roman"/>
                <w:b/>
              </w:rPr>
            </w:pPr>
            <w:r w:rsidRPr="00954C32">
              <w:rPr>
                <w:rFonts w:eastAsia="Times New Roman" w:cs="Times New Roman"/>
                <w:b/>
                <w:noProof/>
              </w:rPr>
              <w:drawing>
                <wp:inline distT="0" distB="0" distL="0" distR="0" wp14:anchorId="00956B2F" wp14:editId="7F3D96CE">
                  <wp:extent cx="2743199" cy="55558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60642" cy="559118"/>
                          </a:xfrm>
                          <a:prstGeom prst="rect">
                            <a:avLst/>
                          </a:prstGeom>
                        </pic:spPr>
                      </pic:pic>
                    </a:graphicData>
                  </a:graphic>
                </wp:inline>
              </w:drawing>
            </w:r>
          </w:p>
        </w:tc>
      </w:tr>
      <w:tr w:rsidR="00954C32" w:rsidRPr="00954C32" w:rsidTr="006F1A9B">
        <w:tc>
          <w:tcPr>
            <w:tcW w:w="5103" w:type="dxa"/>
            <w:gridSpan w:val="3"/>
            <w:tcBorders>
              <w:top w:val="single" w:sz="4" w:space="0" w:color="auto"/>
              <w:left w:val="single" w:sz="4" w:space="0" w:color="auto"/>
              <w:bottom w:val="single" w:sz="4" w:space="0" w:color="auto"/>
              <w:right w:val="single" w:sz="4" w:space="0" w:color="auto"/>
            </w:tcBorders>
          </w:tcPr>
          <w:p w:rsidR="00954C32" w:rsidRPr="00954C32" w:rsidRDefault="00954C32" w:rsidP="00954C32">
            <w:pPr>
              <w:spacing w:after="200" w:line="276" w:lineRule="auto"/>
              <w:rPr>
                <w:rFonts w:eastAsia="Times New Roman" w:cs="Times New Roman"/>
              </w:rPr>
            </w:pPr>
            <w:r w:rsidRPr="00954C32">
              <w:rPr>
                <w:rFonts w:eastAsia="Times New Roman" w:cs="Times New Roman"/>
                <w:b/>
              </w:rPr>
              <w:t>2. (6’) Read or listen. What type of transport does Nam think we should you? Why?</w:t>
            </w:r>
          </w:p>
          <w:p w:rsidR="00954C32" w:rsidRPr="00954C32" w:rsidRDefault="00954C32" w:rsidP="00954C32">
            <w:pPr>
              <w:spacing w:after="200" w:line="276" w:lineRule="auto"/>
              <w:rPr>
                <w:rFonts w:eastAsia="Times New Roman" w:cs="Times New Roman"/>
                <w:i/>
              </w:rPr>
            </w:pPr>
            <w:r w:rsidRPr="00954C32">
              <w:rPr>
                <w:rFonts w:eastAsia="Times New Roman" w:cs="Times New Roman"/>
                <w:i/>
              </w:rPr>
              <w:t>(Ex 2 – SB p.96)</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color w:val="000000"/>
              </w:rPr>
              <w:t>- T asks Ss to close their book and listen to the recording, and write down the type of transport Nam thinks we should use and the reasons for that.</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color w:val="000000"/>
              </w:rPr>
              <w:t>- T can play the recording twice if needed.</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rPr>
              <w:t>- Then, T asks Ss to open the book and read the text to check their answers.</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color w:val="000000"/>
              </w:rPr>
              <w:t xml:space="preserve">- T asks Ss to work in pairs to brainstorm any other advantages of taking a bus. </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rPr>
              <w:t xml:space="preserve">- T invites some volunteers to express their </w:t>
            </w:r>
            <w:r w:rsidRPr="00954C32">
              <w:rPr>
                <w:rFonts w:eastAsia="Times New Roman" w:cs="Times New Roman"/>
                <w:bCs/>
              </w:rPr>
              <w:lastRenderedPageBreak/>
              <w:t>ideas and write on the board.</w:t>
            </w:r>
          </w:p>
        </w:tc>
        <w:tc>
          <w:tcPr>
            <w:tcW w:w="4536" w:type="dxa"/>
            <w:tcBorders>
              <w:top w:val="single" w:sz="4" w:space="0" w:color="auto"/>
              <w:left w:val="single" w:sz="4" w:space="0" w:color="auto"/>
              <w:bottom w:val="single" w:sz="4" w:space="0" w:color="auto"/>
              <w:right w:val="single" w:sz="4" w:space="0" w:color="auto"/>
            </w:tcBorders>
          </w:tcPr>
          <w:p w:rsidR="00954C32" w:rsidRPr="00954C32" w:rsidRDefault="00954C32" w:rsidP="00954C32">
            <w:pPr>
              <w:pBdr>
                <w:top w:val="nil"/>
                <w:left w:val="nil"/>
                <w:bottom w:val="nil"/>
                <w:right w:val="nil"/>
                <w:between w:val="nil"/>
              </w:pBdr>
              <w:spacing w:after="200" w:line="276" w:lineRule="auto"/>
              <w:rPr>
                <w:rFonts w:eastAsia="Times New Roman" w:cs="Times New Roman"/>
                <w:b/>
              </w:rPr>
            </w:pPr>
            <w:r w:rsidRPr="00954C32">
              <w:rPr>
                <w:rFonts w:eastAsia="Times New Roman" w:cs="Times New Roman"/>
                <w:b/>
              </w:rPr>
              <w:lastRenderedPageBreak/>
              <w:t>Answer keys:</w:t>
            </w:r>
          </w:p>
          <w:p w:rsidR="00954C32" w:rsidRPr="00954C32" w:rsidRDefault="00954C32" w:rsidP="00954C32">
            <w:pPr>
              <w:pBdr>
                <w:top w:val="nil"/>
                <w:left w:val="nil"/>
                <w:bottom w:val="nil"/>
                <w:right w:val="nil"/>
                <w:between w:val="nil"/>
              </w:pBdr>
              <w:spacing w:after="200" w:line="276" w:lineRule="auto"/>
              <w:rPr>
                <w:rFonts w:eastAsia="Times New Roman" w:cs="Times New Roman"/>
                <w:b/>
              </w:rPr>
            </w:pPr>
          </w:p>
          <w:p w:rsidR="00954C32" w:rsidRPr="00954C32" w:rsidRDefault="00954C32" w:rsidP="00954C32">
            <w:pPr>
              <w:pBdr>
                <w:top w:val="nil"/>
                <w:left w:val="nil"/>
                <w:bottom w:val="nil"/>
                <w:right w:val="nil"/>
                <w:between w:val="nil"/>
              </w:pBdr>
              <w:spacing w:after="200" w:line="276" w:lineRule="auto"/>
              <w:rPr>
                <w:rFonts w:eastAsia="Times New Roman" w:cs="Times New Roman"/>
                <w:bCs/>
              </w:rPr>
            </w:pPr>
            <w:r w:rsidRPr="00954C32">
              <w:rPr>
                <w:rFonts w:eastAsia="Times New Roman" w:cs="Times New Roman"/>
                <w:bCs/>
              </w:rPr>
              <w:t>Nam thinks we should use bus because travelling by bus is cheaper than travelling by car. It also helps the environment and reduce traffic jams.</w:t>
            </w:r>
          </w:p>
        </w:tc>
      </w:tr>
      <w:tr w:rsidR="00954C32" w:rsidRPr="00954C32" w:rsidTr="006F1A9B">
        <w:tc>
          <w:tcPr>
            <w:tcW w:w="5103" w:type="dxa"/>
            <w:gridSpan w:val="3"/>
            <w:tcBorders>
              <w:top w:val="single" w:sz="4" w:space="0" w:color="auto"/>
              <w:left w:val="single" w:sz="4" w:space="0" w:color="auto"/>
              <w:bottom w:val="single" w:sz="4" w:space="0" w:color="auto"/>
              <w:right w:val="single" w:sz="4" w:space="0" w:color="auto"/>
            </w:tcBorders>
          </w:tcPr>
          <w:p w:rsidR="00954C32" w:rsidRPr="00954C32" w:rsidRDefault="00954C32" w:rsidP="00954C32">
            <w:pPr>
              <w:spacing w:after="200" w:line="276" w:lineRule="auto"/>
              <w:rPr>
                <w:rFonts w:eastAsia="Times New Roman" w:cs="Times New Roman"/>
                <w:b/>
              </w:rPr>
            </w:pPr>
            <w:r w:rsidRPr="00954C32">
              <w:rPr>
                <w:rFonts w:eastAsia="Times New Roman" w:cs="Times New Roman"/>
                <w:b/>
                <w:color w:val="000000"/>
              </w:rPr>
              <w:lastRenderedPageBreak/>
              <w:t>3. (3’) Study the Speaking box. Find examples of connecting words in the prepared talk.</w:t>
            </w:r>
          </w:p>
          <w:p w:rsidR="00954C32" w:rsidRPr="00954C32" w:rsidRDefault="00954C32" w:rsidP="00954C32">
            <w:pPr>
              <w:spacing w:after="200" w:line="276" w:lineRule="auto"/>
              <w:rPr>
                <w:rFonts w:eastAsia="Times New Roman" w:cs="Times New Roman"/>
                <w:bCs/>
                <w:i/>
                <w:iCs/>
              </w:rPr>
            </w:pPr>
            <w:r w:rsidRPr="00954C32">
              <w:rPr>
                <w:rFonts w:eastAsia="Times New Roman" w:cs="Times New Roman"/>
                <w:bCs/>
                <w:i/>
                <w:iCs/>
              </w:rPr>
              <w:t>(Ex 3 – SB p.96)</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rPr>
              <w:t>- T goes through the Speaking box and asks students to read the talk again to find all the examples of connecting words in the talk. Then check the answer with the whole class.</w:t>
            </w:r>
          </w:p>
        </w:tc>
        <w:tc>
          <w:tcPr>
            <w:tcW w:w="4536" w:type="dxa"/>
            <w:tcBorders>
              <w:top w:val="single" w:sz="4" w:space="0" w:color="auto"/>
              <w:left w:val="single" w:sz="4" w:space="0" w:color="auto"/>
              <w:bottom w:val="single" w:sz="4" w:space="0" w:color="auto"/>
              <w:right w:val="single" w:sz="4" w:space="0" w:color="auto"/>
            </w:tcBorders>
          </w:tcPr>
          <w:p w:rsidR="00954C32" w:rsidRPr="00954C32" w:rsidRDefault="00954C32" w:rsidP="00954C32">
            <w:pPr>
              <w:pBdr>
                <w:top w:val="nil"/>
                <w:left w:val="nil"/>
                <w:bottom w:val="nil"/>
                <w:right w:val="nil"/>
                <w:between w:val="nil"/>
              </w:pBdr>
              <w:spacing w:after="200" w:line="276" w:lineRule="auto"/>
              <w:rPr>
                <w:rFonts w:eastAsia="Times New Roman" w:cs="Times New Roman"/>
                <w:b/>
              </w:rPr>
            </w:pPr>
            <w:r w:rsidRPr="00954C32">
              <w:rPr>
                <w:rFonts w:eastAsia="Calibri" w:cs="Times New Roman"/>
                <w:noProof/>
              </w:rPr>
              <w:drawing>
                <wp:inline distT="0" distB="0" distL="0" distR="0" wp14:anchorId="78CF4788" wp14:editId="42F82AF6">
                  <wp:extent cx="2777924" cy="1458410"/>
                  <wp:effectExtent l="0" t="0" r="381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05108" cy="1472682"/>
                          </a:xfrm>
                          <a:prstGeom prst="rect">
                            <a:avLst/>
                          </a:prstGeom>
                        </pic:spPr>
                      </pic:pic>
                    </a:graphicData>
                  </a:graphic>
                </wp:inline>
              </w:drawing>
            </w:r>
          </w:p>
        </w:tc>
      </w:tr>
      <w:tr w:rsidR="00954C32" w:rsidRPr="00954C32" w:rsidTr="006F1A9B">
        <w:tc>
          <w:tcPr>
            <w:tcW w:w="9639" w:type="dxa"/>
            <w:gridSpan w:val="4"/>
            <w:tcBorders>
              <w:top w:val="single" w:sz="4" w:space="0" w:color="auto"/>
              <w:left w:val="single" w:sz="4" w:space="0" w:color="auto"/>
              <w:bottom w:val="single" w:sz="4" w:space="0" w:color="auto"/>
              <w:right w:val="single" w:sz="4" w:space="0" w:color="auto"/>
            </w:tcBorders>
            <w:shd w:val="clear" w:color="auto" w:fill="auto"/>
          </w:tcPr>
          <w:p w:rsidR="00954C32" w:rsidRPr="00954C32" w:rsidRDefault="00954C32" w:rsidP="00954C32">
            <w:pPr>
              <w:spacing w:after="200" w:line="276" w:lineRule="auto"/>
              <w:jc w:val="center"/>
              <w:rPr>
                <w:rFonts w:eastAsia="Times New Roman" w:cs="Times New Roman"/>
                <w:b/>
              </w:rPr>
            </w:pPr>
            <w:r w:rsidRPr="00954C32">
              <w:rPr>
                <w:rFonts w:eastAsia="Times New Roman" w:cs="Times New Roman"/>
                <w:b/>
              </w:rPr>
              <w:t>3. WHILE-SPEAKING (13’)</w:t>
            </w:r>
          </w:p>
        </w:tc>
      </w:tr>
      <w:tr w:rsidR="00954C32" w:rsidRPr="00954C32" w:rsidTr="006F1A9B">
        <w:trPr>
          <w:trHeight w:val="3315"/>
        </w:trPr>
        <w:tc>
          <w:tcPr>
            <w:tcW w:w="9639" w:type="dxa"/>
            <w:gridSpan w:val="4"/>
            <w:tcBorders>
              <w:top w:val="single" w:sz="4" w:space="0" w:color="auto"/>
              <w:left w:val="single" w:sz="4" w:space="0" w:color="auto"/>
              <w:bottom w:val="single" w:sz="4" w:space="0" w:color="auto"/>
              <w:right w:val="single" w:sz="4" w:space="0" w:color="auto"/>
            </w:tcBorders>
          </w:tcPr>
          <w:p w:rsidR="00954C32" w:rsidRPr="00954C32" w:rsidRDefault="00954C32" w:rsidP="00954C32">
            <w:pPr>
              <w:spacing w:after="200" w:line="276" w:lineRule="auto"/>
              <w:rPr>
                <w:rFonts w:eastAsia="Times New Roman" w:cs="Times New Roman"/>
              </w:rPr>
            </w:pPr>
            <w:r w:rsidRPr="00954C32">
              <w:rPr>
                <w:rFonts w:eastAsia="Times New Roman" w:cs="Times New Roman"/>
                <w:b/>
              </w:rPr>
              <w:t xml:space="preserve">ACTIVITIES 4 &amp; 5: </w:t>
            </w:r>
            <w:r w:rsidRPr="00954C32">
              <w:rPr>
                <w:rFonts w:eastAsia="Times New Roman" w:cs="Times New Roman"/>
              </w:rPr>
              <w:t xml:space="preserve">                       </w:t>
            </w:r>
          </w:p>
          <w:p w:rsidR="00954C32" w:rsidRPr="00954C32" w:rsidRDefault="00954C32" w:rsidP="00954C32">
            <w:pPr>
              <w:spacing w:after="200" w:line="276" w:lineRule="auto"/>
              <w:rPr>
                <w:rFonts w:eastAsia="Times New Roman" w:cs="Times New Roman"/>
              </w:rPr>
            </w:pPr>
            <w:r w:rsidRPr="00954C32">
              <w:rPr>
                <w:rFonts w:eastAsia="Times New Roman" w:cs="Times New Roman"/>
                <w:b/>
              </w:rPr>
              <w:t>* Aims:</w:t>
            </w:r>
          </w:p>
          <w:p w:rsidR="00954C32" w:rsidRPr="00954C32" w:rsidRDefault="00954C32" w:rsidP="00954C32">
            <w:pPr>
              <w:spacing w:after="200" w:line="276" w:lineRule="auto"/>
              <w:rPr>
                <w:rFonts w:eastAsia="Times New Roman" w:cs="Times New Roman"/>
              </w:rPr>
            </w:pPr>
            <w:r w:rsidRPr="00954C32">
              <w:rPr>
                <w:rFonts w:eastAsia="Times New Roman" w:cs="Times New Roman"/>
                <w:color w:val="000000"/>
              </w:rPr>
              <w:t>- To reinforce the use of Speaking box.</w:t>
            </w:r>
          </w:p>
          <w:p w:rsidR="00954C32" w:rsidRPr="00954C32" w:rsidRDefault="00954C32" w:rsidP="00954C32">
            <w:pPr>
              <w:spacing w:after="200" w:line="276" w:lineRule="auto"/>
              <w:rPr>
                <w:rFonts w:eastAsia="Times New Roman" w:cs="Times New Roman"/>
              </w:rPr>
            </w:pPr>
            <w:r w:rsidRPr="00954C32">
              <w:rPr>
                <w:rFonts w:eastAsia="Times New Roman" w:cs="Times New Roman"/>
              </w:rPr>
              <w:t>- To practise using the new expression in context.</w:t>
            </w:r>
          </w:p>
          <w:p w:rsidR="00954C32" w:rsidRPr="00954C32" w:rsidRDefault="00954C32" w:rsidP="00954C32">
            <w:pPr>
              <w:spacing w:after="200" w:line="276" w:lineRule="auto"/>
              <w:rPr>
                <w:rFonts w:eastAsia="Times New Roman" w:cs="Times New Roman"/>
                <w:b/>
              </w:rPr>
            </w:pPr>
            <w:r w:rsidRPr="00954C32">
              <w:rPr>
                <w:rFonts w:eastAsia="Times New Roman" w:cs="Times New Roman"/>
                <w:b/>
              </w:rPr>
              <w:t xml:space="preserve">* Content: </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rPr>
              <w:t>- Complete the sentences with words from the Speaking box.</w:t>
            </w:r>
          </w:p>
          <w:p w:rsidR="00954C32" w:rsidRPr="00954C32" w:rsidRDefault="00954C32" w:rsidP="00954C32">
            <w:pPr>
              <w:spacing w:after="200" w:line="276" w:lineRule="auto"/>
              <w:rPr>
                <w:rFonts w:eastAsia="Times New Roman" w:cs="Times New Roman"/>
              </w:rPr>
            </w:pPr>
            <w:r w:rsidRPr="00954C32">
              <w:rPr>
                <w:rFonts w:eastAsia="Times New Roman" w:cs="Times New Roman"/>
                <w:bCs/>
              </w:rPr>
              <w:t>-</w:t>
            </w:r>
            <w:r w:rsidRPr="00954C32">
              <w:rPr>
                <w:rFonts w:eastAsia="Times New Roman" w:cs="Times New Roman"/>
                <w:b/>
              </w:rPr>
              <w:t xml:space="preserve"> </w:t>
            </w:r>
            <w:r w:rsidRPr="00954C32">
              <w:rPr>
                <w:rFonts w:eastAsia="Times New Roman" w:cs="Times New Roman"/>
              </w:rPr>
              <w:t>Underline the opening and ending expressions in a prepared talk in Exercise 2 and 4.</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rPr>
              <w:t>- Word to sentence game.</w:t>
            </w:r>
          </w:p>
          <w:p w:rsidR="00954C32" w:rsidRPr="00954C32" w:rsidRDefault="00954C32" w:rsidP="00954C32">
            <w:pPr>
              <w:spacing w:after="200" w:line="276" w:lineRule="auto"/>
              <w:rPr>
                <w:rFonts w:eastAsia="Times New Roman" w:cs="Times New Roman"/>
                <w:b/>
              </w:rPr>
            </w:pPr>
            <w:r w:rsidRPr="00954C32">
              <w:rPr>
                <w:rFonts w:eastAsia="Times New Roman" w:cs="Times New Roman"/>
                <w:b/>
              </w:rPr>
              <w:t>* Outcome:</w:t>
            </w:r>
            <w:r w:rsidRPr="00954C32">
              <w:rPr>
                <w:rFonts w:eastAsia="Times New Roman" w:cs="Times New Roman"/>
              </w:rPr>
              <w:t xml:space="preserve"> Ss understand how to use connecting words in context.</w:t>
            </w:r>
          </w:p>
          <w:p w:rsidR="00954C32" w:rsidRPr="00954C32" w:rsidRDefault="00954C32" w:rsidP="00954C32">
            <w:pPr>
              <w:spacing w:after="200" w:line="276" w:lineRule="auto"/>
              <w:jc w:val="both"/>
              <w:rPr>
                <w:rFonts w:eastAsia="Times New Roman" w:cs="Times New Roman"/>
                <w:i/>
              </w:rPr>
            </w:pPr>
            <w:r w:rsidRPr="00954C32">
              <w:rPr>
                <w:rFonts w:eastAsia="Times New Roman" w:cs="Times New Roman"/>
                <w:b/>
              </w:rPr>
              <w:t xml:space="preserve">* Organisation: </w:t>
            </w:r>
            <w:r w:rsidRPr="00954C32">
              <w:rPr>
                <w:rFonts w:eastAsia="Times New Roman" w:cs="Times New Roman"/>
              </w:rPr>
              <w:t>T-Ss, Ss-T, Pair work, Group work, Individually.</w:t>
            </w:r>
          </w:p>
        </w:tc>
      </w:tr>
      <w:tr w:rsidR="00954C32" w:rsidRPr="00954C32" w:rsidTr="006F1A9B">
        <w:tc>
          <w:tcPr>
            <w:tcW w:w="5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54C32" w:rsidRPr="00954C32" w:rsidRDefault="00954C32" w:rsidP="00954C32">
            <w:pPr>
              <w:spacing w:after="200" w:line="276" w:lineRule="auto"/>
              <w:jc w:val="center"/>
              <w:rPr>
                <w:rFonts w:eastAsia="Times New Roman" w:cs="Times New Roman"/>
              </w:rPr>
            </w:pPr>
            <w:r w:rsidRPr="00954C32">
              <w:rPr>
                <w:rFonts w:eastAsia="Times New Roman" w:cs="Times New Roman"/>
                <w:b/>
              </w:rPr>
              <w:t>Teacher’s &amp; Student’s activities</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rsidR="00954C32" w:rsidRPr="00954C32" w:rsidRDefault="00954C32" w:rsidP="00954C32">
            <w:pPr>
              <w:spacing w:after="200" w:line="276" w:lineRule="auto"/>
              <w:jc w:val="center"/>
              <w:rPr>
                <w:rFonts w:eastAsia="Times New Roman" w:cs="Times New Roman"/>
              </w:rPr>
            </w:pPr>
            <w:r w:rsidRPr="00954C32">
              <w:rPr>
                <w:rFonts w:eastAsia="Times New Roman" w:cs="Times New Roman"/>
                <w:b/>
              </w:rPr>
              <w:t>Content</w:t>
            </w:r>
          </w:p>
        </w:tc>
      </w:tr>
      <w:tr w:rsidR="00954C32" w:rsidRPr="00954C32" w:rsidTr="006F1A9B">
        <w:trPr>
          <w:trHeight w:val="1479"/>
        </w:trPr>
        <w:tc>
          <w:tcPr>
            <w:tcW w:w="5103" w:type="dxa"/>
            <w:gridSpan w:val="3"/>
            <w:tcBorders>
              <w:top w:val="single" w:sz="4" w:space="0" w:color="auto"/>
              <w:left w:val="single" w:sz="4" w:space="0" w:color="auto"/>
              <w:bottom w:val="single" w:sz="4" w:space="0" w:color="auto"/>
              <w:right w:val="single" w:sz="4" w:space="0" w:color="auto"/>
            </w:tcBorders>
            <w:shd w:val="clear" w:color="auto" w:fill="auto"/>
          </w:tcPr>
          <w:p w:rsidR="00954C32" w:rsidRPr="00954C32" w:rsidRDefault="00954C32" w:rsidP="00954C32">
            <w:pPr>
              <w:spacing w:after="200" w:line="276" w:lineRule="auto"/>
              <w:rPr>
                <w:rFonts w:eastAsia="Times New Roman" w:cs="Times New Roman"/>
                <w:b/>
              </w:rPr>
            </w:pPr>
            <w:r w:rsidRPr="00954C32">
              <w:rPr>
                <w:rFonts w:eastAsia="Times New Roman" w:cs="Times New Roman"/>
                <w:b/>
              </w:rPr>
              <w:t>4. (5’) Complete the sentences with words from the Speaking box.</w:t>
            </w:r>
          </w:p>
          <w:p w:rsidR="00954C32" w:rsidRPr="00954C32" w:rsidRDefault="00954C32" w:rsidP="00954C32">
            <w:pPr>
              <w:spacing w:after="200" w:line="276" w:lineRule="auto"/>
              <w:rPr>
                <w:rFonts w:eastAsia="Times New Roman" w:cs="Times New Roman"/>
                <w:i/>
              </w:rPr>
            </w:pPr>
            <w:r w:rsidRPr="00954C32">
              <w:rPr>
                <w:rFonts w:eastAsia="Times New Roman" w:cs="Times New Roman"/>
                <w:i/>
              </w:rPr>
              <w:t>(Ex 4 – SB p.96)</w:t>
            </w:r>
          </w:p>
          <w:p w:rsidR="00954C32" w:rsidRPr="00954C32" w:rsidRDefault="00954C32" w:rsidP="00954C32">
            <w:pPr>
              <w:spacing w:after="200" w:line="276" w:lineRule="auto"/>
              <w:rPr>
                <w:rFonts w:eastAsia="Times New Roman" w:cs="Times New Roman"/>
              </w:rPr>
            </w:pPr>
            <w:r w:rsidRPr="00954C32">
              <w:rPr>
                <w:rFonts w:eastAsia="Times New Roman" w:cs="Times New Roman"/>
                <w:color w:val="000000"/>
              </w:rPr>
              <w:t>- T asks Ss to work individually before checking their answer with a partner.</w:t>
            </w:r>
          </w:p>
          <w:p w:rsidR="00954C32" w:rsidRPr="00954C32" w:rsidRDefault="00954C32" w:rsidP="00954C32">
            <w:pPr>
              <w:spacing w:after="200" w:line="276" w:lineRule="auto"/>
              <w:rPr>
                <w:rFonts w:eastAsia="Times New Roman" w:cs="Times New Roman"/>
              </w:rPr>
            </w:pPr>
            <w:r w:rsidRPr="00954C32">
              <w:rPr>
                <w:rFonts w:eastAsia="Times New Roman" w:cs="Times New Roman"/>
              </w:rPr>
              <w:lastRenderedPageBreak/>
              <w:t>- T asks Ss for their answers and explanation.</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rPr>
              <w:t>- T asks some Ss to read the text in Exercise 4 out loud and checks for their pronunciation if needed.</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4C32" w:rsidRPr="00954C32" w:rsidRDefault="00954C32" w:rsidP="00954C32">
            <w:pPr>
              <w:spacing w:after="200" w:line="276" w:lineRule="auto"/>
              <w:rPr>
                <w:rFonts w:eastAsia="Times New Roman" w:cs="Times New Roman"/>
                <w:b/>
              </w:rPr>
            </w:pPr>
            <w:r w:rsidRPr="00954C32">
              <w:rPr>
                <w:rFonts w:eastAsia="Times New Roman" w:cs="Times New Roman"/>
                <w:b/>
              </w:rPr>
              <w:lastRenderedPageBreak/>
              <w:t>Answer keys:</w:t>
            </w:r>
          </w:p>
          <w:p w:rsidR="00954C32" w:rsidRPr="00954C32" w:rsidRDefault="00954C32" w:rsidP="00954C32">
            <w:pPr>
              <w:pBdr>
                <w:top w:val="nil"/>
                <w:left w:val="nil"/>
                <w:bottom w:val="nil"/>
                <w:right w:val="nil"/>
                <w:between w:val="nil"/>
              </w:pBdr>
              <w:spacing w:after="200" w:line="276" w:lineRule="auto"/>
              <w:rPr>
                <w:rFonts w:eastAsia="Times New Roman" w:cs="Times New Roman"/>
                <w:b/>
                <w:noProof/>
              </w:rPr>
            </w:pPr>
            <w:r w:rsidRPr="00954C32">
              <w:rPr>
                <w:rFonts w:eastAsia="Times New Roman" w:cs="Times New Roman"/>
                <w:b/>
                <w:noProof/>
              </w:rPr>
              <w:t xml:space="preserve">1 </w:t>
            </w:r>
            <w:r w:rsidRPr="00954C32">
              <w:rPr>
                <w:rFonts w:eastAsia="Times New Roman" w:cs="Times New Roman"/>
                <w:bCs/>
                <w:noProof/>
              </w:rPr>
              <w:t>First</w:t>
            </w:r>
          </w:p>
          <w:p w:rsidR="00954C32" w:rsidRPr="00954C32" w:rsidRDefault="00954C32" w:rsidP="00954C32">
            <w:pPr>
              <w:pBdr>
                <w:top w:val="nil"/>
                <w:left w:val="nil"/>
                <w:bottom w:val="nil"/>
                <w:right w:val="nil"/>
                <w:between w:val="nil"/>
              </w:pBdr>
              <w:spacing w:after="200" w:line="276" w:lineRule="auto"/>
              <w:rPr>
                <w:rFonts w:eastAsia="Times New Roman" w:cs="Times New Roman"/>
                <w:b/>
                <w:noProof/>
              </w:rPr>
            </w:pPr>
            <w:r w:rsidRPr="00954C32">
              <w:rPr>
                <w:rFonts w:eastAsia="Times New Roman" w:cs="Times New Roman"/>
                <w:b/>
                <w:noProof/>
              </w:rPr>
              <w:t xml:space="preserve">2 </w:t>
            </w:r>
            <w:r w:rsidRPr="00954C32">
              <w:rPr>
                <w:rFonts w:eastAsia="Times New Roman" w:cs="Times New Roman"/>
                <w:bCs/>
                <w:noProof/>
              </w:rPr>
              <w:t>Second</w:t>
            </w:r>
          </w:p>
          <w:p w:rsidR="00954C32" w:rsidRPr="00954C32" w:rsidRDefault="00954C32" w:rsidP="00954C32">
            <w:pPr>
              <w:pBdr>
                <w:top w:val="nil"/>
                <w:left w:val="nil"/>
                <w:bottom w:val="nil"/>
                <w:right w:val="nil"/>
                <w:between w:val="nil"/>
              </w:pBdr>
              <w:spacing w:after="200" w:line="276" w:lineRule="auto"/>
              <w:rPr>
                <w:rFonts w:eastAsia="Times New Roman" w:cs="Times New Roman"/>
                <w:b/>
              </w:rPr>
            </w:pPr>
            <w:r w:rsidRPr="00954C32">
              <w:rPr>
                <w:rFonts w:eastAsia="Times New Roman" w:cs="Times New Roman"/>
                <w:b/>
                <w:noProof/>
              </w:rPr>
              <w:t xml:space="preserve">3 </w:t>
            </w:r>
            <w:r w:rsidRPr="00954C32">
              <w:rPr>
                <w:rFonts w:eastAsia="Times New Roman" w:cs="Times New Roman"/>
                <w:bCs/>
                <w:noProof/>
              </w:rPr>
              <w:t>Finally</w:t>
            </w:r>
          </w:p>
        </w:tc>
      </w:tr>
      <w:tr w:rsidR="00954C32" w:rsidRPr="00954C32" w:rsidTr="006F1A9B">
        <w:tc>
          <w:tcPr>
            <w:tcW w:w="5103" w:type="dxa"/>
            <w:gridSpan w:val="3"/>
            <w:tcBorders>
              <w:top w:val="single" w:sz="4" w:space="0" w:color="auto"/>
              <w:left w:val="single" w:sz="4" w:space="0" w:color="auto"/>
              <w:bottom w:val="single" w:sz="4" w:space="0" w:color="auto"/>
              <w:right w:val="single" w:sz="4" w:space="0" w:color="auto"/>
            </w:tcBorders>
            <w:shd w:val="clear" w:color="auto" w:fill="auto"/>
          </w:tcPr>
          <w:p w:rsidR="00954C32" w:rsidRPr="00954C32" w:rsidRDefault="00954C32" w:rsidP="00954C32">
            <w:pPr>
              <w:spacing w:after="200" w:line="276" w:lineRule="auto"/>
              <w:rPr>
                <w:rFonts w:eastAsia="Times New Roman" w:cs="Times New Roman"/>
                <w:b/>
              </w:rPr>
            </w:pPr>
            <w:r w:rsidRPr="00954C32">
              <w:rPr>
                <w:rFonts w:eastAsia="Times New Roman" w:cs="Times New Roman"/>
                <w:b/>
              </w:rPr>
              <w:lastRenderedPageBreak/>
              <w:t>5. (3’) Underline the opening and ending expressions in a prepared talk in Exercise 2 and 4.</w:t>
            </w:r>
          </w:p>
          <w:p w:rsidR="00954C32" w:rsidRPr="00954C32" w:rsidRDefault="00954C32" w:rsidP="00954C32">
            <w:pPr>
              <w:spacing w:after="200" w:line="276" w:lineRule="auto"/>
              <w:rPr>
                <w:rFonts w:eastAsia="Times New Roman" w:cs="Times New Roman"/>
                <w:i/>
              </w:rPr>
            </w:pPr>
            <w:r w:rsidRPr="00954C32">
              <w:rPr>
                <w:rFonts w:eastAsia="Times New Roman" w:cs="Times New Roman"/>
                <w:i/>
              </w:rPr>
              <w:t>(Ex 5 – SB p.96)</w:t>
            </w:r>
          </w:p>
          <w:p w:rsidR="00954C32" w:rsidRPr="00954C32" w:rsidRDefault="00954C32" w:rsidP="00954C32">
            <w:pPr>
              <w:spacing w:after="200" w:line="276" w:lineRule="auto"/>
              <w:rPr>
                <w:rFonts w:eastAsia="Times New Roman" w:cs="Times New Roman"/>
              </w:rPr>
            </w:pPr>
            <w:r w:rsidRPr="00954C32">
              <w:rPr>
                <w:rFonts w:eastAsia="Times New Roman" w:cs="Times New Roman"/>
              </w:rPr>
              <w:t>- T asks Ss to underline the opening and ending expression in Exercise 2 and 4.</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4C32" w:rsidRPr="00954C32" w:rsidRDefault="00954C32" w:rsidP="00954C32">
            <w:pPr>
              <w:pBdr>
                <w:top w:val="nil"/>
                <w:left w:val="nil"/>
                <w:bottom w:val="nil"/>
                <w:right w:val="nil"/>
                <w:between w:val="nil"/>
              </w:pBdr>
              <w:spacing w:after="200" w:line="276" w:lineRule="auto"/>
              <w:rPr>
                <w:rFonts w:eastAsia="Times New Roman" w:cs="Times New Roman"/>
                <w:b/>
              </w:rPr>
            </w:pPr>
          </w:p>
        </w:tc>
      </w:tr>
      <w:tr w:rsidR="00954C32" w:rsidRPr="00954C32" w:rsidTr="006F1A9B">
        <w:trPr>
          <w:trHeight w:val="1182"/>
        </w:trPr>
        <w:tc>
          <w:tcPr>
            <w:tcW w:w="5103" w:type="dxa"/>
            <w:gridSpan w:val="3"/>
            <w:tcBorders>
              <w:top w:val="single" w:sz="4" w:space="0" w:color="auto"/>
              <w:left w:val="single" w:sz="4" w:space="0" w:color="auto"/>
              <w:bottom w:val="single" w:sz="4" w:space="0" w:color="auto"/>
              <w:right w:val="single" w:sz="4" w:space="0" w:color="auto"/>
            </w:tcBorders>
            <w:shd w:val="clear" w:color="auto" w:fill="auto"/>
          </w:tcPr>
          <w:p w:rsidR="00954C32" w:rsidRPr="00954C32" w:rsidRDefault="00954C32" w:rsidP="00954C32">
            <w:pPr>
              <w:spacing w:after="200" w:line="276" w:lineRule="auto"/>
              <w:rPr>
                <w:rFonts w:eastAsia="Times New Roman" w:cs="Times New Roman"/>
                <w:b/>
              </w:rPr>
            </w:pPr>
            <w:r w:rsidRPr="00954C32">
              <w:rPr>
                <w:rFonts w:eastAsia="Times New Roman" w:cs="Times New Roman"/>
                <w:b/>
              </w:rPr>
              <w:t>(5’) Word to sentence game.</w:t>
            </w:r>
          </w:p>
          <w:p w:rsidR="00954C32" w:rsidRPr="00954C32" w:rsidRDefault="00954C32" w:rsidP="00954C32">
            <w:pPr>
              <w:spacing w:after="200" w:line="276" w:lineRule="auto"/>
              <w:rPr>
                <w:rFonts w:eastAsia="Times New Roman" w:cs="Times New Roman"/>
                <w:bCs/>
              </w:rPr>
            </w:pPr>
            <w:r w:rsidRPr="00954C32">
              <w:rPr>
                <w:rFonts w:eastAsia="Times New Roman" w:cs="Times New Roman"/>
                <w:bCs/>
              </w:rPr>
              <w:t>- T explains the game rules and checks the instruction.</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54C32" w:rsidRPr="00954C32" w:rsidRDefault="00954C32" w:rsidP="00954C32">
            <w:pPr>
              <w:pBdr>
                <w:top w:val="nil"/>
                <w:left w:val="nil"/>
                <w:bottom w:val="nil"/>
                <w:right w:val="nil"/>
                <w:between w:val="nil"/>
              </w:pBdr>
              <w:spacing w:after="200" w:line="276" w:lineRule="auto"/>
              <w:rPr>
                <w:rFonts w:eastAsia="Times New Roman" w:cs="Times New Roman"/>
                <w:b/>
              </w:rPr>
            </w:pPr>
            <w:r w:rsidRPr="00954C32">
              <w:rPr>
                <w:rFonts w:eastAsia="Times New Roman" w:cs="Times New Roman"/>
                <w:b/>
              </w:rPr>
              <w:t>Game rules:</w:t>
            </w:r>
          </w:p>
          <w:p w:rsidR="00954C32" w:rsidRPr="00954C32" w:rsidRDefault="00954C32" w:rsidP="00954C32">
            <w:pPr>
              <w:numPr>
                <w:ilvl w:val="0"/>
                <w:numId w:val="2"/>
              </w:numPr>
              <w:spacing w:after="200" w:line="276" w:lineRule="auto"/>
              <w:ind w:left="391"/>
              <w:contextualSpacing/>
              <w:rPr>
                <w:rFonts w:eastAsia="Times New Roman" w:cs="Times New Roman"/>
                <w:i/>
                <w:iCs/>
              </w:rPr>
            </w:pPr>
            <w:r w:rsidRPr="00954C32">
              <w:rPr>
                <w:rFonts w:eastAsia="Times New Roman" w:cs="Times New Roman"/>
                <w:i/>
                <w:iCs/>
              </w:rPr>
              <w:t>Ss are divided into 4 teams.</w:t>
            </w:r>
          </w:p>
          <w:p w:rsidR="00954C32" w:rsidRPr="00954C32" w:rsidRDefault="00954C32" w:rsidP="00954C32">
            <w:pPr>
              <w:numPr>
                <w:ilvl w:val="0"/>
                <w:numId w:val="2"/>
              </w:numPr>
              <w:spacing w:after="200" w:line="276" w:lineRule="auto"/>
              <w:ind w:left="391"/>
              <w:contextualSpacing/>
              <w:rPr>
                <w:rFonts w:eastAsia="Times New Roman" w:cs="Times New Roman"/>
                <w:i/>
                <w:iCs/>
              </w:rPr>
            </w:pPr>
            <w:r w:rsidRPr="00954C32">
              <w:rPr>
                <w:rFonts w:eastAsia="Times New Roman" w:cs="Times New Roman"/>
                <w:i/>
                <w:iCs/>
              </w:rPr>
              <w:t>Each team member is assigned a number.</w:t>
            </w:r>
          </w:p>
          <w:p w:rsidR="00954C32" w:rsidRPr="00954C32" w:rsidRDefault="00954C32" w:rsidP="00954C32">
            <w:pPr>
              <w:numPr>
                <w:ilvl w:val="0"/>
                <w:numId w:val="2"/>
              </w:numPr>
              <w:spacing w:after="200" w:line="276" w:lineRule="auto"/>
              <w:ind w:left="391"/>
              <w:contextualSpacing/>
              <w:rPr>
                <w:rFonts w:eastAsia="Times New Roman" w:cs="Times New Roman"/>
                <w:i/>
                <w:iCs/>
              </w:rPr>
            </w:pPr>
            <w:r w:rsidRPr="00954C32">
              <w:rPr>
                <w:rFonts w:eastAsia="Times New Roman" w:cs="Times New Roman"/>
                <w:i/>
                <w:iCs/>
              </w:rPr>
              <w:t>T calls out a number and a word from the Speaking box.</w:t>
            </w:r>
          </w:p>
          <w:p w:rsidR="00954C32" w:rsidRPr="00954C32" w:rsidRDefault="00954C32" w:rsidP="00954C32">
            <w:pPr>
              <w:numPr>
                <w:ilvl w:val="0"/>
                <w:numId w:val="2"/>
              </w:numPr>
              <w:spacing w:after="200" w:line="276" w:lineRule="auto"/>
              <w:ind w:left="391"/>
              <w:contextualSpacing/>
              <w:rPr>
                <w:rFonts w:eastAsia="Times New Roman" w:cs="Times New Roman"/>
                <w:i/>
                <w:iCs/>
              </w:rPr>
            </w:pPr>
            <w:r w:rsidRPr="00954C32">
              <w:rPr>
                <w:rFonts w:eastAsia="Times New Roman" w:cs="Times New Roman"/>
                <w:i/>
                <w:iCs/>
              </w:rPr>
              <w:t>The 4 Ss with that number run to the board and try to make a sentence using the word.</w:t>
            </w:r>
          </w:p>
          <w:p w:rsidR="00954C32" w:rsidRPr="00954C32" w:rsidRDefault="00954C32" w:rsidP="00954C32">
            <w:pPr>
              <w:numPr>
                <w:ilvl w:val="0"/>
                <w:numId w:val="2"/>
              </w:numPr>
              <w:spacing w:after="200" w:line="276" w:lineRule="auto"/>
              <w:ind w:left="391"/>
              <w:contextualSpacing/>
              <w:rPr>
                <w:rFonts w:eastAsia="Times New Roman" w:cs="Times New Roman"/>
                <w:i/>
                <w:iCs/>
              </w:rPr>
            </w:pPr>
            <w:r w:rsidRPr="00954C32">
              <w:rPr>
                <w:rFonts w:eastAsia="Times New Roman" w:cs="Times New Roman"/>
                <w:i/>
                <w:iCs/>
              </w:rPr>
              <w:t>The first S to write a grammatically correct sentence containing the word scores 2 points for their team.</w:t>
            </w:r>
          </w:p>
          <w:p w:rsidR="00954C32" w:rsidRPr="00954C32" w:rsidRDefault="00954C32" w:rsidP="00954C32">
            <w:pPr>
              <w:numPr>
                <w:ilvl w:val="0"/>
                <w:numId w:val="2"/>
              </w:numPr>
              <w:pBdr>
                <w:top w:val="nil"/>
                <w:left w:val="nil"/>
                <w:bottom w:val="nil"/>
                <w:right w:val="nil"/>
                <w:between w:val="nil"/>
              </w:pBdr>
              <w:spacing w:after="200" w:line="276" w:lineRule="auto"/>
              <w:ind w:left="360"/>
              <w:contextualSpacing/>
              <w:rPr>
                <w:rFonts w:eastAsia="Times New Roman" w:cs="Times New Roman"/>
                <w:bCs/>
              </w:rPr>
            </w:pPr>
            <w:r w:rsidRPr="00954C32">
              <w:rPr>
                <w:rFonts w:eastAsia="Times New Roman" w:cs="Times New Roman"/>
                <w:i/>
                <w:iCs/>
              </w:rPr>
              <w:t>Each correct sentence of other team = 1 point.</w:t>
            </w:r>
          </w:p>
        </w:tc>
      </w:tr>
      <w:tr w:rsidR="00954C32" w:rsidRPr="00954C32" w:rsidTr="006F1A9B">
        <w:tc>
          <w:tcPr>
            <w:tcW w:w="9639" w:type="dxa"/>
            <w:gridSpan w:val="4"/>
            <w:tcBorders>
              <w:top w:val="single" w:sz="4" w:space="0" w:color="auto"/>
              <w:left w:val="single" w:sz="4" w:space="0" w:color="auto"/>
              <w:bottom w:val="single" w:sz="4" w:space="0" w:color="auto"/>
              <w:right w:val="single" w:sz="4" w:space="0" w:color="auto"/>
            </w:tcBorders>
            <w:shd w:val="clear" w:color="auto" w:fill="auto"/>
          </w:tcPr>
          <w:p w:rsidR="00954C32" w:rsidRPr="00954C32" w:rsidRDefault="00954C32" w:rsidP="00954C32">
            <w:pPr>
              <w:spacing w:after="200" w:line="276" w:lineRule="auto"/>
              <w:jc w:val="center"/>
              <w:rPr>
                <w:rFonts w:eastAsia="Times New Roman" w:cs="Times New Roman"/>
                <w:b/>
              </w:rPr>
            </w:pPr>
            <w:r w:rsidRPr="00954C32">
              <w:rPr>
                <w:rFonts w:eastAsia="Times New Roman" w:cs="Times New Roman"/>
                <w:b/>
              </w:rPr>
              <w:t>4. POST-SPEAKING (10’)</w:t>
            </w:r>
          </w:p>
        </w:tc>
      </w:tr>
      <w:tr w:rsidR="00954C32" w:rsidRPr="00954C32" w:rsidTr="006F1A9B">
        <w:tc>
          <w:tcPr>
            <w:tcW w:w="9639" w:type="dxa"/>
            <w:gridSpan w:val="4"/>
            <w:tcBorders>
              <w:top w:val="single" w:sz="4" w:space="0" w:color="auto"/>
              <w:left w:val="single" w:sz="4" w:space="0" w:color="auto"/>
              <w:bottom w:val="single" w:sz="4" w:space="0" w:color="auto"/>
              <w:right w:val="single" w:sz="4" w:space="0" w:color="auto"/>
            </w:tcBorders>
          </w:tcPr>
          <w:p w:rsidR="00954C32" w:rsidRPr="00954C32" w:rsidRDefault="00954C32" w:rsidP="00954C32">
            <w:pPr>
              <w:spacing w:after="200" w:line="276" w:lineRule="auto"/>
              <w:rPr>
                <w:rFonts w:eastAsia="Times New Roman" w:cs="Times New Roman"/>
              </w:rPr>
            </w:pPr>
            <w:r w:rsidRPr="00954C32">
              <w:rPr>
                <w:rFonts w:eastAsia="Times New Roman" w:cs="Times New Roman"/>
                <w:b/>
              </w:rPr>
              <w:t>ACTIVITY 6:</w:t>
            </w:r>
            <w:r w:rsidRPr="00954C32">
              <w:rPr>
                <w:rFonts w:eastAsia="Times New Roman" w:cs="Times New Roman"/>
              </w:rPr>
              <w:t xml:space="preserve">                                        </w:t>
            </w:r>
          </w:p>
          <w:p w:rsidR="00954C32" w:rsidRPr="00954C32" w:rsidRDefault="00954C32" w:rsidP="00954C32">
            <w:pPr>
              <w:spacing w:after="200" w:line="276" w:lineRule="auto"/>
              <w:rPr>
                <w:rFonts w:eastAsia="Times New Roman" w:cs="Times New Roman"/>
              </w:rPr>
            </w:pPr>
            <w:r w:rsidRPr="00954C32">
              <w:rPr>
                <w:rFonts w:eastAsia="Times New Roman" w:cs="Times New Roman"/>
                <w:b/>
              </w:rPr>
              <w:t xml:space="preserve">*Aims: </w:t>
            </w:r>
            <w:r w:rsidRPr="00954C32">
              <w:rPr>
                <w:rFonts w:eastAsia="Times New Roman" w:cs="Times New Roman"/>
              </w:rPr>
              <w:t>To help Ss applying the new language and skills related to the topic in communicating.</w:t>
            </w:r>
          </w:p>
          <w:p w:rsidR="00954C32" w:rsidRPr="00954C32" w:rsidRDefault="00954C32" w:rsidP="00954C32">
            <w:pPr>
              <w:spacing w:after="200" w:line="276" w:lineRule="auto"/>
              <w:rPr>
                <w:rFonts w:eastAsia="Times New Roman" w:cs="Times New Roman"/>
                <w:b/>
              </w:rPr>
            </w:pPr>
            <w:r w:rsidRPr="00954C32">
              <w:rPr>
                <w:rFonts w:eastAsia="Times New Roman" w:cs="Times New Roman"/>
                <w:b/>
              </w:rPr>
              <w:t xml:space="preserve">* Content: </w:t>
            </w:r>
            <w:r w:rsidRPr="00954C32">
              <w:rPr>
                <w:rFonts w:eastAsia="Times New Roman" w:cs="Times New Roman"/>
              </w:rPr>
              <w:t>In pairs, Ss plan a talk about</w:t>
            </w:r>
            <w:r w:rsidRPr="00954C32">
              <w:rPr>
                <w:rFonts w:eastAsia="Calibri" w:cs="Times New Roman"/>
              </w:rPr>
              <w:t xml:space="preserve"> </w:t>
            </w:r>
            <w:r w:rsidRPr="00954C32">
              <w:rPr>
                <w:rFonts w:eastAsia="Times New Roman" w:cs="Times New Roman"/>
              </w:rPr>
              <w:t>a means of transport and its advantages, using connecting words.</w:t>
            </w:r>
          </w:p>
          <w:p w:rsidR="00954C32" w:rsidRPr="00954C32" w:rsidRDefault="00954C32" w:rsidP="00954C32">
            <w:pPr>
              <w:spacing w:after="200" w:line="276" w:lineRule="auto"/>
              <w:rPr>
                <w:rFonts w:eastAsia="Times New Roman" w:cs="Times New Roman"/>
              </w:rPr>
            </w:pPr>
            <w:r w:rsidRPr="00954C32">
              <w:rPr>
                <w:rFonts w:eastAsia="Times New Roman" w:cs="Times New Roman"/>
                <w:b/>
              </w:rPr>
              <w:t>* Outcome:</w:t>
            </w:r>
            <w:r w:rsidRPr="00954C32">
              <w:rPr>
                <w:rFonts w:eastAsia="Times New Roman" w:cs="Times New Roman"/>
              </w:rPr>
              <w:t xml:space="preserve"> Ss can talk about a means of transport and its advantages.</w:t>
            </w:r>
          </w:p>
          <w:p w:rsidR="00954C32" w:rsidRPr="00954C32" w:rsidRDefault="00954C32" w:rsidP="00954C32">
            <w:pPr>
              <w:spacing w:after="200" w:line="276" w:lineRule="auto"/>
              <w:rPr>
                <w:rFonts w:eastAsia="Times New Roman" w:cs="Times New Roman"/>
                <w:i/>
              </w:rPr>
            </w:pPr>
            <w:r w:rsidRPr="00954C32">
              <w:rPr>
                <w:rFonts w:eastAsia="Times New Roman" w:cs="Times New Roman"/>
                <w:b/>
              </w:rPr>
              <w:lastRenderedPageBreak/>
              <w:t xml:space="preserve">* Organisation: </w:t>
            </w:r>
            <w:r w:rsidRPr="00954C32">
              <w:rPr>
                <w:rFonts w:eastAsia="Times New Roman" w:cs="Times New Roman"/>
              </w:rPr>
              <w:t>T-Ss, Ss-Ss, Pairwork.</w:t>
            </w:r>
          </w:p>
        </w:tc>
      </w:tr>
      <w:tr w:rsidR="00954C32" w:rsidRPr="00954C32" w:rsidTr="006F1A9B">
        <w:tc>
          <w:tcPr>
            <w:tcW w:w="4909" w:type="dxa"/>
            <w:tcBorders>
              <w:top w:val="single" w:sz="4" w:space="0" w:color="auto"/>
              <w:left w:val="single" w:sz="4" w:space="0" w:color="auto"/>
              <w:bottom w:val="single" w:sz="4" w:space="0" w:color="auto"/>
              <w:right w:val="single" w:sz="4" w:space="0" w:color="auto"/>
            </w:tcBorders>
            <w:shd w:val="clear" w:color="auto" w:fill="DBE5F1"/>
          </w:tcPr>
          <w:p w:rsidR="00954C32" w:rsidRPr="00954C32" w:rsidRDefault="00954C32" w:rsidP="00954C32">
            <w:pPr>
              <w:spacing w:after="200" w:line="276" w:lineRule="auto"/>
              <w:jc w:val="center"/>
              <w:rPr>
                <w:rFonts w:eastAsia="Times New Roman" w:cs="Times New Roman"/>
              </w:rPr>
            </w:pPr>
            <w:r w:rsidRPr="00954C32">
              <w:rPr>
                <w:rFonts w:eastAsia="Times New Roman" w:cs="Times New Roman"/>
                <w:b/>
              </w:rPr>
              <w:lastRenderedPageBreak/>
              <w:t>Teacher’s &amp; Student’s activities</w:t>
            </w:r>
          </w:p>
        </w:tc>
        <w:tc>
          <w:tcPr>
            <w:tcW w:w="4730" w:type="dxa"/>
            <w:gridSpan w:val="3"/>
            <w:tcBorders>
              <w:top w:val="single" w:sz="4" w:space="0" w:color="auto"/>
              <w:left w:val="single" w:sz="4" w:space="0" w:color="auto"/>
              <w:bottom w:val="single" w:sz="4" w:space="0" w:color="auto"/>
              <w:right w:val="single" w:sz="4" w:space="0" w:color="auto"/>
            </w:tcBorders>
            <w:shd w:val="clear" w:color="auto" w:fill="DBE5F1"/>
          </w:tcPr>
          <w:p w:rsidR="00954C32" w:rsidRPr="00954C32" w:rsidRDefault="00954C32" w:rsidP="00954C32">
            <w:pPr>
              <w:spacing w:after="200" w:line="276" w:lineRule="auto"/>
              <w:jc w:val="center"/>
              <w:rPr>
                <w:rFonts w:eastAsia="Times New Roman" w:cs="Times New Roman"/>
              </w:rPr>
            </w:pPr>
            <w:r w:rsidRPr="00954C32">
              <w:rPr>
                <w:rFonts w:eastAsia="Times New Roman" w:cs="Times New Roman"/>
                <w:b/>
              </w:rPr>
              <w:t>Content</w:t>
            </w:r>
          </w:p>
        </w:tc>
      </w:tr>
      <w:tr w:rsidR="00954C32" w:rsidRPr="00954C32" w:rsidTr="006F1A9B">
        <w:trPr>
          <w:trHeight w:val="841"/>
        </w:trPr>
        <w:tc>
          <w:tcPr>
            <w:tcW w:w="4909" w:type="dxa"/>
            <w:tcBorders>
              <w:top w:val="single" w:sz="4" w:space="0" w:color="auto"/>
              <w:left w:val="single" w:sz="4" w:space="0" w:color="auto"/>
              <w:bottom w:val="single" w:sz="4" w:space="0" w:color="auto"/>
              <w:right w:val="single" w:sz="4" w:space="0" w:color="auto"/>
            </w:tcBorders>
          </w:tcPr>
          <w:p w:rsidR="00954C32" w:rsidRPr="00954C32" w:rsidRDefault="00954C32" w:rsidP="00954C32">
            <w:pPr>
              <w:spacing w:after="200" w:line="276" w:lineRule="auto"/>
              <w:rPr>
                <w:rFonts w:eastAsia="Times New Roman" w:cs="Times New Roman"/>
                <w:b/>
              </w:rPr>
            </w:pPr>
            <w:r w:rsidRPr="00954C32">
              <w:rPr>
                <w:rFonts w:eastAsia="Times New Roman" w:cs="Times New Roman"/>
                <w:b/>
              </w:rPr>
              <w:t>6. In pairs, plan a talk about a means of transport and its advantages. Then tell the class. Use these ideas or your own. Use some connecting words too.</w:t>
            </w:r>
          </w:p>
          <w:p w:rsidR="00954C32" w:rsidRPr="00954C32" w:rsidRDefault="00954C32" w:rsidP="00954C32">
            <w:pPr>
              <w:spacing w:after="200" w:line="276" w:lineRule="auto"/>
              <w:rPr>
                <w:rFonts w:eastAsia="Times New Roman" w:cs="Times New Roman"/>
                <w:i/>
              </w:rPr>
            </w:pPr>
            <w:r w:rsidRPr="00954C32">
              <w:rPr>
                <w:rFonts w:eastAsia="Times New Roman" w:cs="Times New Roman"/>
                <w:i/>
              </w:rPr>
              <w:t>(Ex 6 - SB p.96)</w:t>
            </w:r>
          </w:p>
          <w:p w:rsidR="00954C32" w:rsidRPr="00954C32" w:rsidRDefault="00954C32" w:rsidP="00954C32">
            <w:pPr>
              <w:spacing w:after="200" w:line="276" w:lineRule="auto"/>
              <w:rPr>
                <w:rFonts w:eastAsia="Times New Roman" w:cs="Times New Roman"/>
              </w:rPr>
            </w:pPr>
            <w:r w:rsidRPr="00954C32">
              <w:rPr>
                <w:rFonts w:eastAsia="Times New Roman" w:cs="Times New Roman"/>
                <w:color w:val="000000"/>
              </w:rPr>
              <w:t>- T asks Ss to work in pairs to make notes about advantages of a means of transport of their choice.</w:t>
            </w:r>
          </w:p>
          <w:p w:rsidR="00954C32" w:rsidRPr="00954C32" w:rsidRDefault="00954C32" w:rsidP="00954C32">
            <w:pPr>
              <w:spacing w:after="200" w:line="276" w:lineRule="auto"/>
              <w:rPr>
                <w:rFonts w:eastAsia="Times New Roman" w:cs="Times New Roman"/>
              </w:rPr>
            </w:pPr>
            <w:r w:rsidRPr="00954C32">
              <w:rPr>
                <w:rFonts w:eastAsia="Times New Roman" w:cs="Times New Roman"/>
                <w:color w:val="000000"/>
              </w:rPr>
              <w:t>- T reminds S to use connecting words.</w:t>
            </w:r>
          </w:p>
          <w:p w:rsidR="00954C32" w:rsidRPr="00954C32" w:rsidRDefault="00954C32" w:rsidP="00954C32">
            <w:pPr>
              <w:spacing w:after="200" w:line="276" w:lineRule="auto"/>
              <w:rPr>
                <w:rFonts w:eastAsia="Times New Roman" w:cs="Times New Roman"/>
              </w:rPr>
            </w:pPr>
            <w:r w:rsidRPr="00954C32">
              <w:rPr>
                <w:rFonts w:eastAsia="Times New Roman" w:cs="Times New Roman"/>
                <w:color w:val="000000"/>
              </w:rPr>
              <w:t>- T suggests Ss to use opening and ending expression that they underlined in Exercise 5 when they talk about their means of transport.</w:t>
            </w:r>
          </w:p>
          <w:p w:rsidR="00954C32" w:rsidRPr="00954C32" w:rsidRDefault="00954C32" w:rsidP="00954C32">
            <w:pPr>
              <w:spacing w:after="200" w:line="276" w:lineRule="auto"/>
              <w:rPr>
                <w:rFonts w:eastAsia="Times New Roman" w:cs="Times New Roman"/>
              </w:rPr>
            </w:pPr>
            <w:r w:rsidRPr="00954C32">
              <w:rPr>
                <w:rFonts w:eastAsia="Times New Roman" w:cs="Times New Roman"/>
                <w:color w:val="000000"/>
              </w:rPr>
              <w:t>- T walk around the class to listen and provide feedback.</w:t>
            </w:r>
          </w:p>
          <w:p w:rsidR="00954C32" w:rsidRPr="00954C32" w:rsidRDefault="00954C32" w:rsidP="00954C32">
            <w:pPr>
              <w:spacing w:after="200" w:line="276" w:lineRule="auto"/>
              <w:rPr>
                <w:rFonts w:eastAsia="Times New Roman" w:cs="Times New Roman"/>
              </w:rPr>
            </w:pPr>
            <w:r w:rsidRPr="00954C32">
              <w:rPr>
                <w:rFonts w:eastAsia="Times New Roman" w:cs="Times New Roman"/>
                <w:color w:val="000000"/>
              </w:rPr>
              <w:t>- T asks some Ss to talk about their ideas.</w:t>
            </w:r>
          </w:p>
          <w:p w:rsidR="00954C32" w:rsidRPr="00954C32" w:rsidRDefault="00954C32" w:rsidP="00954C32">
            <w:pPr>
              <w:spacing w:after="200" w:line="276" w:lineRule="auto"/>
              <w:rPr>
                <w:rFonts w:eastAsia="Times New Roman" w:cs="Times New Roman"/>
              </w:rPr>
            </w:pPr>
            <w:r w:rsidRPr="00954C32">
              <w:rPr>
                <w:rFonts w:eastAsia="Times New Roman" w:cs="Times New Roman"/>
                <w:color w:val="000000"/>
              </w:rPr>
              <w:t>- T invites some good pairs to deliver their talk in front of the class.</w:t>
            </w:r>
          </w:p>
          <w:p w:rsidR="00954C32" w:rsidRPr="00954C32" w:rsidRDefault="00954C32" w:rsidP="00954C32">
            <w:pPr>
              <w:spacing w:after="200" w:line="276" w:lineRule="auto"/>
              <w:rPr>
                <w:rFonts w:eastAsia="Times New Roman" w:cs="Times New Roman"/>
              </w:rPr>
            </w:pPr>
            <w:r w:rsidRPr="00954C32">
              <w:rPr>
                <w:rFonts w:eastAsia="Times New Roman" w:cs="Times New Roman"/>
              </w:rPr>
              <w:t>- T asks other Ss for their questions and peer-feedback.</w:t>
            </w:r>
          </w:p>
        </w:tc>
        <w:tc>
          <w:tcPr>
            <w:tcW w:w="4730" w:type="dxa"/>
            <w:gridSpan w:val="3"/>
            <w:tcBorders>
              <w:top w:val="single" w:sz="4" w:space="0" w:color="auto"/>
              <w:left w:val="single" w:sz="4" w:space="0" w:color="auto"/>
              <w:bottom w:val="single" w:sz="4" w:space="0" w:color="auto"/>
              <w:right w:val="single" w:sz="4" w:space="0" w:color="auto"/>
            </w:tcBorders>
          </w:tcPr>
          <w:p w:rsidR="00954C32" w:rsidRPr="00954C32" w:rsidRDefault="00954C32" w:rsidP="00954C32">
            <w:pPr>
              <w:rPr>
                <w:rFonts w:eastAsia="Times New Roman" w:cs="Times New Roman"/>
                <w:b/>
              </w:rPr>
            </w:pPr>
            <w:r w:rsidRPr="00954C32">
              <w:rPr>
                <w:rFonts w:eastAsia="Times New Roman" w:cs="Times New Roman"/>
                <w:b/>
                <w:noProof/>
              </w:rPr>
              <w:drawing>
                <wp:inline distT="0" distB="0" distL="0" distR="0" wp14:anchorId="2DD4ABCA" wp14:editId="52CF2725">
                  <wp:extent cx="2893671" cy="2592729"/>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93793" cy="2592838"/>
                          </a:xfrm>
                          <a:prstGeom prst="rect">
                            <a:avLst/>
                          </a:prstGeom>
                        </pic:spPr>
                      </pic:pic>
                    </a:graphicData>
                  </a:graphic>
                </wp:inline>
              </w:drawing>
            </w:r>
          </w:p>
        </w:tc>
      </w:tr>
      <w:tr w:rsidR="00954C32" w:rsidRPr="00954C32" w:rsidTr="006F1A9B">
        <w:tc>
          <w:tcPr>
            <w:tcW w:w="9639" w:type="dxa"/>
            <w:gridSpan w:val="4"/>
            <w:tcBorders>
              <w:top w:val="single" w:sz="4" w:space="0" w:color="auto"/>
              <w:left w:val="single" w:sz="4" w:space="0" w:color="auto"/>
              <w:bottom w:val="single" w:sz="4" w:space="0" w:color="auto"/>
              <w:right w:val="single" w:sz="4" w:space="0" w:color="auto"/>
            </w:tcBorders>
            <w:shd w:val="clear" w:color="auto" w:fill="auto"/>
          </w:tcPr>
          <w:p w:rsidR="00954C32" w:rsidRPr="00954C32" w:rsidRDefault="00954C32" w:rsidP="00954C32">
            <w:pPr>
              <w:spacing w:after="200" w:line="276" w:lineRule="auto"/>
              <w:jc w:val="center"/>
              <w:rPr>
                <w:rFonts w:eastAsia="Times New Roman" w:cs="Times New Roman"/>
                <w:b/>
              </w:rPr>
            </w:pPr>
            <w:r w:rsidRPr="00954C32">
              <w:rPr>
                <w:rFonts w:eastAsia="Times New Roman" w:cs="Times New Roman"/>
                <w:b/>
              </w:rPr>
              <w:t>WRAP-UP &amp; HOME WORK (3’)</w:t>
            </w:r>
          </w:p>
          <w:p w:rsidR="00954C32" w:rsidRPr="00954C32" w:rsidRDefault="00954C32" w:rsidP="00954C32">
            <w:pPr>
              <w:spacing w:after="200" w:line="276" w:lineRule="auto"/>
              <w:rPr>
                <w:rFonts w:eastAsia="Times New Roman" w:cs="Times New Roman"/>
              </w:rPr>
            </w:pPr>
            <w:r w:rsidRPr="00954C32">
              <w:rPr>
                <w:rFonts w:eastAsia="Times New Roman" w:cs="Times New Roman"/>
              </w:rPr>
              <w:t>- T asks Ss to talk about what they have learnt in the lesson.</w:t>
            </w:r>
          </w:p>
          <w:p w:rsidR="00954C32" w:rsidRPr="00954C32" w:rsidRDefault="00954C32" w:rsidP="00954C32">
            <w:pPr>
              <w:numPr>
                <w:ilvl w:val="0"/>
                <w:numId w:val="3"/>
              </w:numPr>
              <w:spacing w:after="200" w:line="276" w:lineRule="auto"/>
              <w:contextualSpacing/>
              <w:rPr>
                <w:rFonts w:eastAsia="Times New Roman" w:cs="Times New Roman"/>
              </w:rPr>
            </w:pPr>
            <w:r w:rsidRPr="00954C32">
              <w:rPr>
                <w:rFonts w:eastAsia="Times New Roman" w:cs="Times New Roman"/>
              </w:rPr>
              <w:t>Use connecting words to talk about a means of transport and its advantages.</w:t>
            </w:r>
          </w:p>
          <w:p w:rsidR="00954C32" w:rsidRPr="00954C32" w:rsidRDefault="00954C32" w:rsidP="00954C32">
            <w:pPr>
              <w:spacing w:after="200" w:line="276" w:lineRule="auto"/>
              <w:rPr>
                <w:rFonts w:eastAsia="Times New Roman" w:cs="Times New Roman"/>
                <w:b/>
              </w:rPr>
            </w:pPr>
            <w:r w:rsidRPr="00954C32">
              <w:rPr>
                <w:rFonts w:eastAsia="Times New Roman" w:cs="Times New Roman"/>
                <w:b/>
              </w:rPr>
              <w:t xml:space="preserve"> * HOME WORK</w:t>
            </w:r>
          </w:p>
          <w:p w:rsidR="00954C32" w:rsidRPr="00954C32" w:rsidRDefault="00954C32" w:rsidP="00954C32">
            <w:pPr>
              <w:spacing w:after="200" w:line="276" w:lineRule="auto"/>
              <w:rPr>
                <w:rFonts w:eastAsia="Times New Roman" w:cs="Times New Roman"/>
              </w:rPr>
            </w:pPr>
            <w:r w:rsidRPr="00954C32">
              <w:rPr>
                <w:rFonts w:eastAsia="Times New Roman" w:cs="Times New Roman"/>
              </w:rPr>
              <w:t>- Do exercises in the workbook page 83.</w:t>
            </w:r>
          </w:p>
          <w:p w:rsidR="00954C32" w:rsidRPr="00954C32" w:rsidRDefault="00954C32" w:rsidP="00954C32">
            <w:pPr>
              <w:spacing w:after="200" w:line="276" w:lineRule="auto"/>
              <w:rPr>
                <w:rFonts w:eastAsia="Times New Roman" w:cs="Times New Roman"/>
                <w:b/>
              </w:rPr>
            </w:pPr>
            <w:r w:rsidRPr="00954C32">
              <w:rPr>
                <w:rFonts w:eastAsia="Times New Roman" w:cs="Times New Roman"/>
              </w:rPr>
              <w:t>- Prepare for Lesson 9.7: English in use.</w:t>
            </w:r>
          </w:p>
        </w:tc>
      </w:tr>
    </w:tbl>
    <w:p w:rsidR="00954C32" w:rsidRPr="00954C32" w:rsidRDefault="00954C32" w:rsidP="00954C32">
      <w:pPr>
        <w:rPr>
          <w:rFonts w:eastAsia="Times New Roman" w:cs="Times New Roman"/>
          <w:b/>
        </w:rPr>
      </w:pPr>
    </w:p>
    <w:p w:rsidR="00954C32" w:rsidRPr="00954C32" w:rsidRDefault="00954C32" w:rsidP="00954C32">
      <w:pPr>
        <w:jc w:val="center"/>
        <w:rPr>
          <w:rFonts w:eastAsia="Times New Roman" w:cs="Times New Roman"/>
          <w:b/>
        </w:rPr>
      </w:pPr>
      <w:r w:rsidRPr="00954C32">
        <w:rPr>
          <w:rFonts w:eastAsia="Times New Roman" w:cs="Times New Roman"/>
          <w:b/>
        </w:rPr>
        <w:t>=====================</w:t>
      </w:r>
    </w:p>
    <w:p w:rsidR="00954C32" w:rsidRPr="00954C32" w:rsidRDefault="00954C32" w:rsidP="00954C32">
      <w:pPr>
        <w:rPr>
          <w:rFonts w:eastAsia="Times New Roman" w:cs="Times New Roman"/>
          <w:b/>
          <w:lang w:val="vi-VN"/>
        </w:rPr>
      </w:pPr>
    </w:p>
    <w:p w:rsidR="00954C32" w:rsidRPr="00954C32" w:rsidRDefault="00954C32" w:rsidP="00954C32">
      <w:pPr>
        <w:rPr>
          <w:rFonts w:eastAsia="Times New Roman" w:cs="Times New Roman"/>
          <w:b/>
          <w:lang w:val="vi-VN"/>
        </w:rPr>
      </w:pPr>
    </w:p>
    <w:p w:rsidR="00954C32" w:rsidRPr="00954C32" w:rsidRDefault="00954C32" w:rsidP="00954C32">
      <w:pPr>
        <w:rPr>
          <w:rFonts w:eastAsia="Times New Roman" w:cs="Times New Roman"/>
          <w:b/>
          <w:lang w:val="vi-VN"/>
        </w:rPr>
      </w:pPr>
    </w:p>
    <w:p w:rsidR="00954C32" w:rsidRPr="00954C32" w:rsidRDefault="00954C32" w:rsidP="00954C32">
      <w:pPr>
        <w:rPr>
          <w:rFonts w:eastAsia="Times New Roman" w:cs="Times New Roman"/>
          <w:b/>
          <w:lang w:val="vi-VN"/>
        </w:rPr>
      </w:pPr>
    </w:p>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F755A"/>
    <w:multiLevelType w:val="hybridMultilevel"/>
    <w:tmpl w:val="F07AFD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CA177A"/>
    <w:multiLevelType w:val="hybridMultilevel"/>
    <w:tmpl w:val="980234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C003CE"/>
    <w:multiLevelType w:val="hybridMultilevel"/>
    <w:tmpl w:val="60DAE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C32"/>
    <w:rsid w:val="000D398C"/>
    <w:rsid w:val="0016470A"/>
    <w:rsid w:val="00170155"/>
    <w:rsid w:val="00195CC5"/>
    <w:rsid w:val="00321DED"/>
    <w:rsid w:val="003A061A"/>
    <w:rsid w:val="003A493B"/>
    <w:rsid w:val="00446B15"/>
    <w:rsid w:val="004C32E0"/>
    <w:rsid w:val="004E047B"/>
    <w:rsid w:val="0051153A"/>
    <w:rsid w:val="006C0601"/>
    <w:rsid w:val="00780EA9"/>
    <w:rsid w:val="008A3C0A"/>
    <w:rsid w:val="008E2852"/>
    <w:rsid w:val="00954C32"/>
    <w:rsid w:val="009E5F91"/>
    <w:rsid w:val="00AA555D"/>
    <w:rsid w:val="00AC12C9"/>
    <w:rsid w:val="00B77CD1"/>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FD8"/>
    <w:rPr>
      <w:szCs w:val="28"/>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954C32"/>
    <w:rPr>
      <w:rFonts w:ascii="Tahoma" w:hAnsi="Tahoma" w:cs="Tahoma"/>
      <w:sz w:val="16"/>
      <w:szCs w:val="16"/>
    </w:rPr>
  </w:style>
  <w:style w:type="character" w:customStyle="1" w:styleId="BalloonTextChar">
    <w:name w:val="Balloon Text Char"/>
    <w:basedOn w:val="DefaultParagraphFont"/>
    <w:link w:val="BalloonText"/>
    <w:uiPriority w:val="99"/>
    <w:semiHidden/>
    <w:rsid w:val="00954C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FD8"/>
    <w:rPr>
      <w:szCs w:val="28"/>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954C32"/>
    <w:rPr>
      <w:rFonts w:ascii="Tahoma" w:hAnsi="Tahoma" w:cs="Tahoma"/>
      <w:sz w:val="16"/>
      <w:szCs w:val="16"/>
    </w:rPr>
  </w:style>
  <w:style w:type="character" w:customStyle="1" w:styleId="BalloonTextChar">
    <w:name w:val="Balloon Text Char"/>
    <w:basedOn w:val="DefaultParagraphFont"/>
    <w:link w:val="BalloonText"/>
    <w:uiPriority w:val="99"/>
    <w:semiHidden/>
    <w:rsid w:val="00954C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1019</Words>
  <Characters>5811</Characters>
  <Application>Microsoft Office Word</Application>
  <DocSecurity>0</DocSecurity>
  <Lines>48</Lines>
  <Paragraphs>13</Paragraphs>
  <ScaleCrop>false</ScaleCrop>
  <Company>OSAKA</Company>
  <LinksUpToDate>false</LinksUpToDate>
  <CharactersWithSpaces>6817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2023-08-14T16:58:00Z</dcterms:created>
  <dcterms:modified xsi:type="dcterms:W3CDTF">2023-08-14T16:59:00Z</dcterms:modified>
</cp:coreProperties>
</file>