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FBC" w:rsidRPr="009C4FBC" w:rsidRDefault="009C4FBC" w:rsidP="009C4FBC">
      <w:pPr>
        <w:spacing w:line="312" w:lineRule="auto"/>
        <w:jc w:val="center"/>
        <w:rPr>
          <w:rFonts w:eastAsia="Calibri" w:cs="Times New Roman"/>
          <w:b/>
          <w:noProof w:val="0"/>
          <w:sz w:val="28"/>
          <w:szCs w:val="28"/>
          <w:lang w:eastAsia="en-US"/>
        </w:rPr>
      </w:pPr>
      <w:r w:rsidRPr="009C4FBC">
        <w:rPr>
          <w:rFonts w:eastAsia="Calibri" w:cs="Times New Roman"/>
          <w:b/>
          <w:noProof w:val="0"/>
          <w:sz w:val="28"/>
          <w:szCs w:val="28"/>
          <w:lang w:eastAsia="en-US"/>
        </w:rPr>
        <w:t>TIẾT 33 :  ĐÁNH GIÁ GIỮA KÌ I KHTN 7</w:t>
      </w:r>
    </w:p>
    <w:p w:rsidR="009C4FBC" w:rsidRPr="009C4FBC" w:rsidRDefault="009C4FBC" w:rsidP="009C4FBC">
      <w:pPr>
        <w:spacing w:before="120" w:after="120" w:line="324" w:lineRule="auto"/>
        <w:jc w:val="both"/>
        <w:rPr>
          <w:rFonts w:eastAsia="Calibri" w:cs="Times New Roman"/>
          <w:b/>
          <w:noProof w:val="0"/>
          <w:color w:val="000000"/>
          <w:sz w:val="28"/>
          <w:szCs w:val="28"/>
          <w:lang w:eastAsia="en-US"/>
        </w:rPr>
      </w:pPr>
      <w:r w:rsidRPr="009C4FBC">
        <w:rPr>
          <w:rFonts w:eastAsia="Calibri" w:cs="Times New Roman"/>
          <w:b/>
          <w:noProof w:val="0"/>
          <w:color w:val="000000"/>
          <w:sz w:val="28"/>
          <w:szCs w:val="28"/>
          <w:lang w:eastAsia="en-US"/>
        </w:rPr>
        <w:t>I. MỤC TIÊU:</w:t>
      </w:r>
    </w:p>
    <w:p w:rsidR="009C4FBC" w:rsidRPr="009C4FBC" w:rsidRDefault="009C4FBC" w:rsidP="009C4FBC">
      <w:pPr>
        <w:spacing w:before="120" w:after="120" w:line="324" w:lineRule="auto"/>
        <w:jc w:val="both"/>
        <w:rPr>
          <w:rFonts w:eastAsia="Calibri" w:cs="Times New Roman"/>
          <w:b/>
          <w:noProof w:val="0"/>
          <w:color w:val="000000"/>
          <w:sz w:val="28"/>
          <w:szCs w:val="28"/>
          <w:lang w:eastAsia="en-US"/>
        </w:rPr>
      </w:pPr>
      <w:r w:rsidRPr="009C4FBC">
        <w:rPr>
          <w:rFonts w:eastAsia="Calibri" w:cs="Times New Roman"/>
          <w:b/>
          <w:noProof w:val="0"/>
          <w:color w:val="000000"/>
          <w:sz w:val="28"/>
          <w:szCs w:val="28"/>
          <w:lang w:eastAsia="en-US"/>
        </w:rPr>
        <w:t>1. Năng lực</w:t>
      </w:r>
    </w:p>
    <w:p w:rsidR="009C4FBC" w:rsidRPr="009C4FBC" w:rsidRDefault="009C4FBC" w:rsidP="009C4FB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9C4FBC">
        <w:rPr>
          <w:rFonts w:eastAsia="Calibri" w:cs="Times New Roman"/>
          <w:noProof w:val="0"/>
          <w:color w:val="000000"/>
          <w:sz w:val="28"/>
          <w:szCs w:val="28"/>
          <w:lang w:eastAsia="en-US"/>
        </w:rPr>
        <w:t>- Phát triển các năng lực chung và năng lực chuyên biệt</w:t>
      </w:r>
    </w:p>
    <w:p w:rsidR="009C4FBC" w:rsidRPr="009C4FBC" w:rsidRDefault="009C4FBC" w:rsidP="009C4FB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9C4FBC">
        <w:rPr>
          <w:rFonts w:eastAsia="Calibri" w:cs="Times New Roman"/>
          <w:noProof w:val="0"/>
          <w:color w:val="000000"/>
          <w:sz w:val="28"/>
          <w:szCs w:val="28"/>
          <w:lang w:eastAsia="en-US"/>
        </w:rPr>
        <w:t>- Năng lực phát hiện vấn đề</w:t>
      </w:r>
    </w:p>
    <w:p w:rsidR="009C4FBC" w:rsidRPr="009C4FBC" w:rsidRDefault="009C4FBC" w:rsidP="009C4FB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9C4FBC">
        <w:rPr>
          <w:rFonts w:eastAsia="Calibri" w:cs="Times New Roman"/>
          <w:noProof w:val="0"/>
          <w:color w:val="000000"/>
          <w:sz w:val="28"/>
          <w:szCs w:val="28"/>
          <w:lang w:eastAsia="en-US"/>
        </w:rPr>
        <w:t>- Năng lực tự học</w:t>
      </w:r>
    </w:p>
    <w:p w:rsidR="009C4FBC" w:rsidRPr="009C4FBC" w:rsidRDefault="009C4FBC" w:rsidP="009C4FBC">
      <w:pPr>
        <w:spacing w:before="120" w:after="120" w:line="324" w:lineRule="auto"/>
        <w:jc w:val="both"/>
        <w:rPr>
          <w:rFonts w:eastAsia="Calibri" w:cs="Times New Roman"/>
          <w:b/>
          <w:noProof w:val="0"/>
          <w:color w:val="000000"/>
          <w:sz w:val="28"/>
          <w:szCs w:val="28"/>
          <w:lang w:eastAsia="en-US"/>
        </w:rPr>
      </w:pPr>
      <w:r w:rsidRPr="009C4FBC">
        <w:rPr>
          <w:rFonts w:eastAsia="Calibri" w:cs="Times New Roman"/>
          <w:noProof w:val="0"/>
          <w:color w:val="000000"/>
          <w:sz w:val="28"/>
          <w:szCs w:val="28"/>
          <w:lang w:eastAsia="en-US"/>
        </w:rPr>
        <w:t>- Năng lực thực nghiệm</w:t>
      </w:r>
    </w:p>
    <w:p w:rsidR="009C4FBC" w:rsidRPr="009C4FBC" w:rsidRDefault="009C4FBC" w:rsidP="009C4FB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9C4FBC">
        <w:rPr>
          <w:rFonts w:eastAsia="Calibri" w:cs="Times New Roman"/>
          <w:noProof w:val="0"/>
          <w:color w:val="000000"/>
          <w:sz w:val="28"/>
          <w:szCs w:val="28"/>
          <w:lang w:eastAsia="en-US"/>
        </w:rPr>
        <w:t>- Năng lực kiến thức sinh học</w:t>
      </w:r>
    </w:p>
    <w:p w:rsidR="009C4FBC" w:rsidRPr="009C4FBC" w:rsidRDefault="009C4FBC" w:rsidP="009C4FB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9C4FBC">
        <w:rPr>
          <w:rFonts w:eastAsia="Calibri" w:cs="Times New Roman"/>
          <w:noProof w:val="0"/>
          <w:color w:val="000000"/>
          <w:sz w:val="28"/>
          <w:szCs w:val="28"/>
          <w:lang w:eastAsia="en-US"/>
        </w:rPr>
        <w:t>- Năng lực nghiên cứu khoa học</w:t>
      </w:r>
    </w:p>
    <w:p w:rsidR="009C4FBC" w:rsidRPr="009C4FBC" w:rsidRDefault="009C4FBC" w:rsidP="009C4FB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9C4FBC">
        <w:rPr>
          <w:rFonts w:eastAsia="Calibri" w:cs="Times New Roman"/>
          <w:b/>
          <w:noProof w:val="0"/>
          <w:color w:val="000000"/>
          <w:sz w:val="28"/>
          <w:szCs w:val="28"/>
          <w:lang w:eastAsia="en-US"/>
        </w:rPr>
        <w:t>2. Về phẩm chất</w:t>
      </w:r>
    </w:p>
    <w:p w:rsidR="009C4FBC" w:rsidRPr="009C4FBC" w:rsidRDefault="009C4FBC" w:rsidP="009C4FBC">
      <w:pPr>
        <w:shd w:val="clear" w:color="auto" w:fill="FFFFFF"/>
        <w:spacing w:before="120" w:after="120" w:line="324" w:lineRule="auto"/>
        <w:jc w:val="both"/>
        <w:outlineLvl w:val="0"/>
        <w:rPr>
          <w:rFonts w:eastAsia="Calibri" w:cs="Times New Roman"/>
          <w:b/>
          <w:noProof w:val="0"/>
          <w:color w:val="000000"/>
          <w:spacing w:val="8"/>
          <w:kern w:val="36"/>
          <w:sz w:val="28"/>
          <w:szCs w:val="28"/>
          <w:lang w:eastAsia="en-US"/>
        </w:rPr>
      </w:pPr>
      <w:r w:rsidRPr="009C4FBC">
        <w:rPr>
          <w:rFonts w:eastAsia="Calibri" w:cs="Times New Roman"/>
          <w:noProof w:val="0"/>
          <w:color w:val="000000"/>
          <w:spacing w:val="8"/>
          <w:kern w:val="36"/>
          <w:sz w:val="28"/>
          <w:szCs w:val="28"/>
          <w:lang w:eastAsia="en-US"/>
        </w:rPr>
        <w:t>- Giúp học sinh rèn luyện bản thân phát triển các phẩm chất tốt đẹp: yêu nước, nhân ái, chăm chỉ, trung thực, trách nhiệm.</w:t>
      </w:r>
    </w:p>
    <w:p w:rsidR="009C4FBC" w:rsidRPr="009C4FBC" w:rsidRDefault="009C4FBC" w:rsidP="009C4FBC">
      <w:pPr>
        <w:snapToGrid w:val="0"/>
        <w:spacing w:before="120" w:after="120" w:line="324" w:lineRule="auto"/>
        <w:jc w:val="both"/>
        <w:rPr>
          <w:rFonts w:eastAsia="Calibri" w:cs="Times New Roman"/>
          <w:b/>
          <w:bCs/>
          <w:noProof w:val="0"/>
          <w:color w:val="000000"/>
          <w:sz w:val="28"/>
          <w:szCs w:val="28"/>
          <w:lang w:eastAsia="en-US"/>
        </w:rPr>
      </w:pPr>
      <w:r w:rsidRPr="009C4FBC">
        <w:rPr>
          <w:rFonts w:eastAsia="Calibri" w:cs="Times New Roman"/>
          <w:b/>
          <w:noProof w:val="0"/>
          <w:color w:val="000000"/>
          <w:sz w:val="28"/>
          <w:szCs w:val="28"/>
          <w:lang w:eastAsia="en-US"/>
        </w:rPr>
        <w:t>II. THIẾT BỊ DẠY HỌC VÀ HỌC LIỆU</w:t>
      </w:r>
    </w:p>
    <w:p w:rsidR="009C4FBC" w:rsidRPr="009C4FBC" w:rsidRDefault="009C4FBC" w:rsidP="009C4FBC">
      <w:pPr>
        <w:spacing w:before="120" w:after="120" w:line="324" w:lineRule="auto"/>
        <w:jc w:val="both"/>
        <w:rPr>
          <w:rFonts w:eastAsia="Calibri" w:cs="Times New Roman"/>
          <w:b/>
          <w:noProof w:val="0"/>
          <w:color w:val="000000"/>
          <w:sz w:val="28"/>
          <w:szCs w:val="28"/>
          <w:lang w:eastAsia="en-US"/>
        </w:rPr>
      </w:pPr>
      <w:r w:rsidRPr="009C4FBC">
        <w:rPr>
          <w:rFonts w:eastAsia="Calibri" w:cs="Times New Roman"/>
          <w:b/>
          <w:noProof w:val="0"/>
          <w:color w:val="000000"/>
          <w:sz w:val="28"/>
          <w:szCs w:val="28"/>
          <w:lang w:eastAsia="en-US"/>
        </w:rPr>
        <w:t xml:space="preserve">1. Giáo viên: </w:t>
      </w:r>
    </w:p>
    <w:p w:rsidR="009C4FBC" w:rsidRPr="009C4FBC" w:rsidRDefault="009C4FBC" w:rsidP="009C4FBC">
      <w:pPr>
        <w:spacing w:before="120" w:after="120" w:line="324" w:lineRule="auto"/>
        <w:ind w:left="180"/>
        <w:jc w:val="both"/>
        <w:rPr>
          <w:rFonts w:eastAsia="Calibri" w:cs="Times New Roman"/>
          <w:b/>
          <w:noProof w:val="0"/>
          <w:color w:val="000000"/>
          <w:sz w:val="28"/>
          <w:szCs w:val="28"/>
          <w:lang w:eastAsia="en-US"/>
        </w:rPr>
      </w:pPr>
      <w:r w:rsidRPr="009C4FBC">
        <w:rPr>
          <w:rFonts w:eastAsia="Calibri" w:cs="Times New Roman"/>
          <w:noProof w:val="0"/>
          <w:color w:val="000000"/>
          <w:sz w:val="28"/>
          <w:szCs w:val="28"/>
          <w:lang w:eastAsia="en-US"/>
        </w:rPr>
        <w:t>- Đề kiểm tra, ma trận đề, đáp án và biểu điểm.</w:t>
      </w:r>
    </w:p>
    <w:p w:rsidR="009C4FBC" w:rsidRPr="009C4FBC" w:rsidRDefault="009C4FBC" w:rsidP="009C4FBC">
      <w:pPr>
        <w:spacing w:before="120" w:after="120" w:line="324" w:lineRule="auto"/>
        <w:jc w:val="both"/>
        <w:rPr>
          <w:rFonts w:eastAsia="Calibri" w:cs="Times New Roman"/>
          <w:b/>
          <w:noProof w:val="0"/>
          <w:color w:val="000000"/>
          <w:sz w:val="28"/>
          <w:szCs w:val="28"/>
          <w:lang w:eastAsia="en-US"/>
        </w:rPr>
      </w:pPr>
      <w:r w:rsidRPr="009C4FBC">
        <w:rPr>
          <w:rFonts w:eastAsia="Calibri" w:cs="Times New Roman"/>
          <w:b/>
          <w:noProof w:val="0"/>
          <w:color w:val="000000"/>
          <w:sz w:val="28"/>
          <w:szCs w:val="28"/>
          <w:lang w:eastAsia="en-US"/>
        </w:rPr>
        <w:t>2. Học sinh</w:t>
      </w:r>
    </w:p>
    <w:p w:rsidR="009C4FBC" w:rsidRPr="009C4FBC" w:rsidRDefault="009C4FBC" w:rsidP="009C4FBC">
      <w:pPr>
        <w:spacing w:before="120" w:after="120" w:line="324" w:lineRule="auto"/>
        <w:ind w:left="180"/>
        <w:jc w:val="both"/>
        <w:rPr>
          <w:rFonts w:eastAsia="Calibri" w:cs="Times New Roman"/>
          <w:b/>
          <w:noProof w:val="0"/>
          <w:color w:val="000000"/>
          <w:sz w:val="28"/>
          <w:szCs w:val="28"/>
          <w:lang w:eastAsia="en-US"/>
        </w:rPr>
      </w:pPr>
      <w:r w:rsidRPr="009C4FBC">
        <w:rPr>
          <w:rFonts w:eastAsia="Calibri" w:cs="Times New Roman"/>
          <w:noProof w:val="0"/>
          <w:color w:val="000000"/>
          <w:sz w:val="28"/>
          <w:szCs w:val="28"/>
          <w:lang w:eastAsia="en-US"/>
        </w:rPr>
        <w:t>- Bút, giấy nháp…</w:t>
      </w:r>
    </w:p>
    <w:p w:rsidR="009C4FBC" w:rsidRPr="009C4FBC" w:rsidRDefault="009C4FBC" w:rsidP="009C4FBC">
      <w:pPr>
        <w:spacing w:before="120" w:after="120" w:line="324" w:lineRule="auto"/>
        <w:jc w:val="both"/>
        <w:outlineLvl w:val="0"/>
        <w:rPr>
          <w:rFonts w:eastAsia="Calibri" w:cs="Times New Roman"/>
          <w:b/>
          <w:noProof w:val="0"/>
          <w:color w:val="000000"/>
          <w:sz w:val="28"/>
          <w:szCs w:val="28"/>
          <w:lang w:eastAsia="en-US"/>
        </w:rPr>
      </w:pPr>
      <w:r w:rsidRPr="009C4FBC">
        <w:rPr>
          <w:rFonts w:eastAsia="Calibri" w:cs="Times New Roman"/>
          <w:b/>
          <w:noProof w:val="0"/>
          <w:color w:val="000000"/>
          <w:sz w:val="28"/>
          <w:szCs w:val="28"/>
          <w:lang w:eastAsia="en-US"/>
        </w:rPr>
        <w:t xml:space="preserve">III. TIẾN HÀNH KIỂM TRA: </w:t>
      </w:r>
    </w:p>
    <w:p w:rsidR="009C4FBC" w:rsidRPr="009C4FBC" w:rsidRDefault="009C4FBC" w:rsidP="009C4FBC">
      <w:pPr>
        <w:spacing w:line="312" w:lineRule="auto"/>
        <w:jc w:val="center"/>
        <w:rPr>
          <w:rFonts w:eastAsia="Calibri" w:cs="Times New Roman"/>
          <w:b/>
          <w:noProof w:val="0"/>
          <w:sz w:val="28"/>
          <w:szCs w:val="28"/>
          <w:lang w:eastAsia="en-US"/>
        </w:rPr>
      </w:pPr>
    </w:p>
    <w:p w:rsidR="009C4FBC" w:rsidRPr="009C4FBC" w:rsidRDefault="009C4FBC" w:rsidP="009C4FBC">
      <w:pPr>
        <w:spacing w:line="312" w:lineRule="auto"/>
        <w:jc w:val="center"/>
        <w:rPr>
          <w:rFonts w:eastAsia="Calibri" w:cs="Times New Roman"/>
          <w:b/>
          <w:noProof w:val="0"/>
          <w:sz w:val="28"/>
          <w:szCs w:val="28"/>
          <w:lang w:eastAsia="en-US"/>
        </w:rPr>
      </w:pPr>
    </w:p>
    <w:p w:rsidR="009C4FBC" w:rsidRPr="009C4FBC" w:rsidRDefault="009C4FBC" w:rsidP="009C4FBC">
      <w:pPr>
        <w:spacing w:line="312" w:lineRule="auto"/>
        <w:jc w:val="center"/>
        <w:rPr>
          <w:rFonts w:eastAsia="Calibri" w:cs="Times New Roman"/>
          <w:b/>
          <w:noProof w:val="0"/>
          <w:sz w:val="28"/>
          <w:szCs w:val="28"/>
          <w:lang w:val="en-US" w:eastAsia="en-US"/>
        </w:rPr>
      </w:pPr>
      <w:r w:rsidRPr="009C4FBC">
        <w:rPr>
          <w:rFonts w:eastAsia="Calibri" w:cs="Times New Roman"/>
          <w:b/>
          <w:noProof w:val="0"/>
          <w:sz w:val="28"/>
          <w:szCs w:val="28"/>
          <w:lang w:eastAsia="en-US"/>
        </w:rPr>
        <w:t xml:space="preserve">A. </w:t>
      </w:r>
      <w:r w:rsidRPr="009C4FBC">
        <w:rPr>
          <w:rFonts w:eastAsia="Calibri" w:cs="Times New Roman"/>
          <w:b/>
          <w:noProof w:val="0"/>
          <w:sz w:val="28"/>
          <w:szCs w:val="28"/>
          <w:lang w:val="en-US" w:eastAsia="en-US"/>
        </w:rPr>
        <w:t>MA TRẬN ĐỀ</w:t>
      </w:r>
    </w:p>
    <w:tbl>
      <w:tblPr>
        <w:tblpPr w:leftFromText="180" w:rightFromText="180" w:vertAnchor="text" w:horzAnchor="margin" w:tblpY="225"/>
        <w:tblOverlap w:val="neve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463"/>
        <w:gridCol w:w="709"/>
        <w:gridCol w:w="708"/>
        <w:gridCol w:w="709"/>
        <w:gridCol w:w="709"/>
        <w:gridCol w:w="709"/>
        <w:gridCol w:w="708"/>
        <w:gridCol w:w="709"/>
        <w:gridCol w:w="709"/>
        <w:gridCol w:w="709"/>
        <w:gridCol w:w="613"/>
        <w:gridCol w:w="886"/>
      </w:tblGrid>
      <w:tr w:rsidR="009C4FBC" w:rsidRPr="009C4FBC" w:rsidTr="00AD4FD4">
        <w:trPr>
          <w:trHeight w:val="353"/>
          <w:tblHeader/>
        </w:trPr>
        <w:tc>
          <w:tcPr>
            <w:tcW w:w="1470"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lastRenderedPageBreak/>
              <w:t>Chủ đề</w:t>
            </w:r>
          </w:p>
        </w:tc>
        <w:tc>
          <w:tcPr>
            <w:tcW w:w="5670" w:type="dxa"/>
            <w:gridSpan w:val="8"/>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val="nl-NL" w:eastAsia="en-US"/>
              </w:rPr>
              <w:t>MỨC ĐỘ</w:t>
            </w:r>
          </w:p>
        </w:tc>
        <w:tc>
          <w:tcPr>
            <w:tcW w:w="1322" w:type="dxa"/>
            <w:gridSpan w:val="2"/>
            <w:vMerge w:val="restart"/>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val="nl-NL" w:eastAsia="en-US"/>
              </w:rPr>
              <w:t>Tổng số câu</w:t>
            </w:r>
          </w:p>
        </w:tc>
        <w:tc>
          <w:tcPr>
            <w:tcW w:w="886" w:type="dxa"/>
            <w:vMerge w:val="restart"/>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val="nl-NL" w:eastAsia="en-US"/>
              </w:rPr>
              <w:t>Điểm số</w:t>
            </w:r>
          </w:p>
        </w:tc>
      </w:tr>
      <w:tr w:rsidR="009C4FBC" w:rsidRPr="009C4FBC" w:rsidTr="00AD4FD4">
        <w:trPr>
          <w:trHeight w:val="415"/>
          <w:tblHeader/>
        </w:trPr>
        <w:tc>
          <w:tcPr>
            <w:tcW w:w="1470" w:type="dxa"/>
            <w:gridSpan w:val="2"/>
            <w:vMerge w:val="restart"/>
            <w:shd w:val="clear" w:color="auto" w:fill="auto"/>
            <w:vAlign w:val="center"/>
          </w:tcPr>
          <w:p w:rsidR="009C4FBC" w:rsidRPr="009C4FBC" w:rsidRDefault="009C4FBC" w:rsidP="009C4FBC">
            <w:pPr>
              <w:widowControl w:val="0"/>
              <w:spacing w:before="40" w:after="40" w:line="312" w:lineRule="auto"/>
              <w:rPr>
                <w:rFonts w:eastAsia="Calibri" w:cs="Times New Roman"/>
                <w:iCs/>
                <w:noProof w:val="0"/>
                <w:sz w:val="26"/>
                <w:szCs w:val="26"/>
                <w:lang w:val="nl-NL" w:eastAsia="en-US"/>
              </w:rPr>
            </w:pPr>
          </w:p>
        </w:tc>
        <w:tc>
          <w:tcPr>
            <w:tcW w:w="1417"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iCs/>
                <w:noProof w:val="0"/>
                <w:sz w:val="26"/>
                <w:szCs w:val="26"/>
                <w:lang w:val="nl-NL" w:eastAsia="en-US"/>
              </w:rPr>
            </w:pPr>
            <w:r w:rsidRPr="009C4FBC">
              <w:rPr>
                <w:rFonts w:eastAsia="Calibri" w:cs="Times New Roman"/>
                <w:b/>
                <w:noProof w:val="0"/>
                <w:sz w:val="26"/>
                <w:szCs w:val="26"/>
                <w:lang w:val="en-US" w:eastAsia="en-US"/>
              </w:rPr>
              <w:t>Nhận biết</w:t>
            </w:r>
          </w:p>
        </w:tc>
        <w:tc>
          <w:tcPr>
            <w:tcW w:w="1418"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val="nl-NL" w:eastAsia="en-US"/>
              </w:rPr>
              <w:t>Thông hiểu</w:t>
            </w:r>
          </w:p>
        </w:tc>
        <w:tc>
          <w:tcPr>
            <w:tcW w:w="1417"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val="en-US" w:eastAsia="en-US"/>
              </w:rPr>
              <w:t>Vận dụng</w:t>
            </w:r>
          </w:p>
        </w:tc>
        <w:tc>
          <w:tcPr>
            <w:tcW w:w="1418"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val="nl-NL" w:eastAsia="en-US"/>
              </w:rPr>
              <w:t>Vận dụng cao</w:t>
            </w:r>
          </w:p>
        </w:tc>
        <w:tc>
          <w:tcPr>
            <w:tcW w:w="1322" w:type="dxa"/>
            <w:gridSpan w:val="2"/>
            <w:vMerge/>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p>
        </w:tc>
        <w:tc>
          <w:tcPr>
            <w:tcW w:w="886" w:type="dxa"/>
            <w:vMerge/>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p>
        </w:tc>
      </w:tr>
      <w:tr w:rsidR="009C4FBC" w:rsidRPr="009C4FBC" w:rsidTr="00AD4FD4">
        <w:trPr>
          <w:tblHeader/>
        </w:trPr>
        <w:tc>
          <w:tcPr>
            <w:tcW w:w="1470" w:type="dxa"/>
            <w:gridSpan w:val="2"/>
            <w:vMerge/>
            <w:shd w:val="clear" w:color="auto" w:fill="auto"/>
            <w:vAlign w:val="center"/>
          </w:tcPr>
          <w:p w:rsidR="009C4FBC" w:rsidRPr="009C4FBC" w:rsidRDefault="009C4FBC" w:rsidP="009C4FBC">
            <w:pPr>
              <w:widowControl w:val="0"/>
              <w:spacing w:before="40" w:after="40" w:line="312" w:lineRule="auto"/>
              <w:rPr>
                <w:rFonts w:eastAsia="Calibri" w:cs="Times New Roman"/>
                <w:iCs/>
                <w:noProof w:val="0"/>
                <w:sz w:val="26"/>
                <w:szCs w:val="26"/>
                <w:lang w:val="nl-NL" w:eastAsia="en-US"/>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iCs/>
                <w:noProof w:val="0"/>
                <w:sz w:val="26"/>
                <w:szCs w:val="26"/>
                <w:lang w:eastAsia="en-US"/>
              </w:rPr>
            </w:pPr>
            <w:r w:rsidRPr="009C4FBC">
              <w:rPr>
                <w:rFonts w:eastAsia="Calibri" w:cs="Times New Roman"/>
                <w:b/>
                <w:noProof w:val="0"/>
                <w:sz w:val="26"/>
                <w:szCs w:val="26"/>
                <w:lang w:eastAsia="en-US"/>
              </w:rPr>
              <w:t>TL</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eastAsia="en-US"/>
              </w:rPr>
            </w:pPr>
            <w:r w:rsidRPr="009C4FBC">
              <w:rPr>
                <w:rFonts w:eastAsia="Calibri" w:cs="Times New Roman"/>
                <w:b/>
                <w:noProof w:val="0"/>
                <w:sz w:val="26"/>
                <w:szCs w:val="26"/>
                <w:lang w:eastAsia="en-US"/>
              </w:rPr>
              <w:t>TN</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TL</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TN</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TL</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TN</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TL</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TN</w:t>
            </w:r>
          </w:p>
        </w:tc>
        <w:tc>
          <w:tcPr>
            <w:tcW w:w="709" w:type="dxa"/>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TL</w:t>
            </w:r>
          </w:p>
        </w:tc>
        <w:tc>
          <w:tcPr>
            <w:tcW w:w="613" w:type="dxa"/>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r w:rsidRPr="009C4FBC">
              <w:rPr>
                <w:rFonts w:eastAsia="Calibri" w:cs="Times New Roman"/>
                <w:b/>
                <w:noProof w:val="0"/>
                <w:sz w:val="26"/>
                <w:szCs w:val="26"/>
                <w:lang w:eastAsia="en-US"/>
              </w:rPr>
              <w:t>TN</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en-US" w:eastAsia="en-US"/>
              </w:rPr>
            </w:pPr>
          </w:p>
        </w:tc>
      </w:tr>
      <w:tr w:rsidR="009C4FBC" w:rsidRPr="009C4FBC" w:rsidTr="00AD4FD4">
        <w:tc>
          <w:tcPr>
            <w:tcW w:w="1470" w:type="dxa"/>
            <w:gridSpan w:val="2"/>
            <w:shd w:val="clear" w:color="auto" w:fill="auto"/>
            <w:vAlign w:val="center"/>
          </w:tcPr>
          <w:p w:rsidR="009C4FBC" w:rsidRPr="009C4FBC" w:rsidRDefault="009C4FBC" w:rsidP="009C4FBC">
            <w:pPr>
              <w:widowControl w:val="0"/>
              <w:spacing w:before="40" w:after="40" w:line="312" w:lineRule="auto"/>
              <w:rPr>
                <w:rFonts w:eastAsia="Calibri" w:cs="Times New Roman"/>
                <w:i/>
                <w:iCs/>
                <w:noProof w:val="0"/>
                <w:sz w:val="26"/>
                <w:szCs w:val="26"/>
                <w:lang w:val="fr-FR" w:eastAsia="fr-FR"/>
              </w:rPr>
            </w:pPr>
            <w:r w:rsidRPr="009C4FBC">
              <w:rPr>
                <w:rFonts w:eastAsia="Calibri" w:cs="Times New Roman"/>
                <w:i/>
                <w:iCs/>
                <w:noProof w:val="0"/>
                <w:sz w:val="26"/>
                <w:szCs w:val="26"/>
                <w:lang w:val="fr-FR" w:eastAsia="fr-FR"/>
              </w:rPr>
              <w:t>1. Mở đầu (4</w:t>
            </w:r>
            <w:r w:rsidRPr="009C4FBC">
              <w:rPr>
                <w:rFonts w:eastAsia="Calibri" w:cs="Times New Roman"/>
                <w:i/>
                <w:iCs/>
                <w:noProof w:val="0"/>
                <w:sz w:val="26"/>
                <w:szCs w:val="26"/>
                <w:lang w:eastAsia="fr-FR"/>
              </w:rPr>
              <w:t>t</w:t>
            </w:r>
            <w:r w:rsidRPr="009C4FBC">
              <w:rPr>
                <w:rFonts w:eastAsia="Calibri" w:cs="Times New Roman"/>
                <w:i/>
                <w:iCs/>
                <w:noProof w:val="0"/>
                <w:sz w:val="26"/>
                <w:szCs w:val="26"/>
                <w:lang w:val="fr-FR" w:eastAsia="fr-FR"/>
              </w:rPr>
              <w:t>)</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 </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2</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2</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p>
        </w:tc>
        <w:tc>
          <w:tcPr>
            <w:tcW w:w="709"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613"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4</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1</w:t>
            </w:r>
          </w:p>
        </w:tc>
      </w:tr>
      <w:tr w:rsidR="009C4FBC" w:rsidRPr="009C4FBC" w:rsidTr="00AD4FD4">
        <w:tc>
          <w:tcPr>
            <w:tcW w:w="1470" w:type="dxa"/>
            <w:gridSpan w:val="2"/>
            <w:shd w:val="clear" w:color="auto" w:fill="auto"/>
            <w:vAlign w:val="center"/>
          </w:tcPr>
          <w:p w:rsidR="009C4FBC" w:rsidRPr="009C4FBC" w:rsidRDefault="009C4FBC" w:rsidP="009C4FBC">
            <w:pPr>
              <w:widowControl w:val="0"/>
              <w:spacing w:before="40" w:after="40" w:line="312" w:lineRule="auto"/>
              <w:rPr>
                <w:rFonts w:eastAsia="Calibri" w:cs="Times New Roman"/>
                <w:i/>
                <w:iCs/>
                <w:noProof w:val="0"/>
                <w:sz w:val="26"/>
                <w:szCs w:val="26"/>
                <w:lang w:val="fr-FR" w:eastAsia="fr-FR"/>
              </w:rPr>
            </w:pPr>
            <w:r w:rsidRPr="009C4FBC">
              <w:rPr>
                <w:rFonts w:eastAsia="Calibri" w:cs="Times New Roman"/>
                <w:i/>
                <w:iCs/>
                <w:noProof w:val="0"/>
                <w:sz w:val="26"/>
                <w:szCs w:val="26"/>
                <w:lang w:val="fr-FR" w:eastAsia="fr-FR"/>
              </w:rPr>
              <w:t>2. Nguyên tử. Nguyên tố hóa học (7t)</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 1</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4</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p>
        </w:tc>
        <w:tc>
          <w:tcPr>
            <w:tcW w:w="709"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1</w:t>
            </w:r>
          </w:p>
        </w:tc>
        <w:tc>
          <w:tcPr>
            <w:tcW w:w="613"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5</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2,25</w:t>
            </w:r>
          </w:p>
        </w:tc>
      </w:tr>
      <w:tr w:rsidR="009C4FBC" w:rsidRPr="009C4FBC" w:rsidTr="00AD4FD4">
        <w:tc>
          <w:tcPr>
            <w:tcW w:w="1470" w:type="dxa"/>
            <w:gridSpan w:val="2"/>
            <w:shd w:val="clear" w:color="auto" w:fill="auto"/>
            <w:vAlign w:val="center"/>
          </w:tcPr>
          <w:p w:rsidR="009C4FBC" w:rsidRPr="009C4FBC" w:rsidRDefault="009C4FBC" w:rsidP="009C4FBC">
            <w:pPr>
              <w:widowControl w:val="0"/>
              <w:spacing w:before="40" w:after="40" w:line="312" w:lineRule="auto"/>
              <w:rPr>
                <w:rFonts w:eastAsia="Calibri" w:cs="Times New Roman"/>
                <w:i/>
                <w:iCs/>
                <w:noProof w:val="0"/>
                <w:sz w:val="26"/>
                <w:szCs w:val="26"/>
                <w:lang w:val="nl-NL" w:eastAsia="fr-FR"/>
              </w:rPr>
            </w:pPr>
            <w:r w:rsidRPr="009C4FBC">
              <w:rPr>
                <w:rFonts w:eastAsia="Calibri" w:cs="Times New Roman"/>
                <w:i/>
                <w:iCs/>
                <w:noProof w:val="0"/>
                <w:sz w:val="26"/>
                <w:szCs w:val="26"/>
                <w:lang w:val="nl-NL" w:eastAsia="fr-FR"/>
              </w:rPr>
              <w:t xml:space="preserve">3. </w:t>
            </w:r>
            <w:r w:rsidRPr="009C4FBC">
              <w:rPr>
                <w:rFonts w:eastAsia="Calibri" w:cs="Times New Roman"/>
                <w:bCs/>
                <w:i/>
                <w:iCs/>
                <w:sz w:val="26"/>
                <w:szCs w:val="26"/>
                <w:lang w:eastAsia="en-US"/>
              </w:rPr>
              <w:t>Sơ lược về bảng tuần hoàn các nguyên tố hóa học</w:t>
            </w:r>
            <w:r w:rsidRPr="009C4FBC">
              <w:rPr>
                <w:rFonts w:eastAsia="Calibri" w:cs="Times New Roman"/>
                <w:b/>
                <w:bCs/>
                <w:i/>
                <w:iCs/>
                <w:sz w:val="26"/>
                <w:szCs w:val="26"/>
                <w:lang w:eastAsia="en-US"/>
              </w:rPr>
              <w:t xml:space="preserve"> </w:t>
            </w:r>
            <w:r w:rsidRPr="009C4FBC">
              <w:rPr>
                <w:rFonts w:eastAsia="Calibri" w:cs="Times New Roman"/>
                <w:i/>
                <w:iCs/>
                <w:noProof w:val="0"/>
                <w:sz w:val="26"/>
                <w:szCs w:val="26"/>
                <w:lang w:val="nl-NL" w:eastAsia="fr-FR"/>
              </w:rPr>
              <w:t>(6t)</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nl-NL" w:eastAsia="fr-FR"/>
              </w:rPr>
            </w:pPr>
            <w:r w:rsidRPr="009C4FBC">
              <w:rPr>
                <w:rFonts w:eastAsia="Calibri" w:cs="Times New Roman"/>
                <w:noProof w:val="0"/>
                <w:sz w:val="26"/>
                <w:szCs w:val="26"/>
                <w:lang w:val="nl-NL" w:eastAsia="fr-FR"/>
              </w:rPr>
              <w:t> </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3</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2</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1</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1</w:t>
            </w:r>
          </w:p>
        </w:tc>
        <w:tc>
          <w:tcPr>
            <w:tcW w:w="613"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5</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3,25</w:t>
            </w:r>
          </w:p>
        </w:tc>
      </w:tr>
      <w:tr w:rsidR="009C4FBC" w:rsidRPr="009C4FBC" w:rsidTr="00AD4FD4">
        <w:trPr>
          <w:trHeight w:val="1121"/>
        </w:trPr>
        <w:tc>
          <w:tcPr>
            <w:tcW w:w="1470" w:type="dxa"/>
            <w:gridSpan w:val="2"/>
            <w:shd w:val="clear" w:color="auto" w:fill="auto"/>
            <w:vAlign w:val="center"/>
          </w:tcPr>
          <w:p w:rsidR="009C4FBC" w:rsidRPr="009C4FBC" w:rsidRDefault="009C4FBC" w:rsidP="009C4FBC">
            <w:pPr>
              <w:widowControl w:val="0"/>
              <w:spacing w:before="40" w:after="40" w:line="312" w:lineRule="auto"/>
              <w:rPr>
                <w:rFonts w:eastAsia="Calibri" w:cs="Times New Roman"/>
                <w:bCs/>
                <w:i/>
                <w:iCs/>
                <w:sz w:val="26"/>
                <w:szCs w:val="26"/>
                <w:lang w:val="en-US" w:eastAsia="en-US"/>
              </w:rPr>
            </w:pPr>
            <w:r w:rsidRPr="009C4FBC">
              <w:rPr>
                <w:rFonts w:eastAsia="Calibri" w:cs="Times New Roman"/>
                <w:i/>
                <w:iCs/>
                <w:noProof w:val="0"/>
                <w:sz w:val="26"/>
                <w:szCs w:val="26"/>
                <w:lang w:val="nl-NL" w:eastAsia="fr-FR"/>
              </w:rPr>
              <w:t xml:space="preserve">4. </w:t>
            </w:r>
            <w:r w:rsidRPr="009C4FBC">
              <w:rPr>
                <w:rFonts w:eastAsia="Calibri" w:cs="Times New Roman"/>
                <w:bCs/>
                <w:i/>
                <w:iCs/>
                <w:sz w:val="26"/>
                <w:szCs w:val="26"/>
                <w:lang w:val="en-US" w:eastAsia="en-US"/>
              </w:rPr>
              <w:t>Phân tử</w:t>
            </w:r>
          </w:p>
          <w:p w:rsidR="009C4FBC" w:rsidRPr="009C4FBC" w:rsidRDefault="009C4FBC" w:rsidP="009C4FBC">
            <w:pPr>
              <w:widowControl w:val="0"/>
              <w:spacing w:before="40" w:after="40" w:line="312" w:lineRule="auto"/>
              <w:rPr>
                <w:rFonts w:eastAsia="Calibri" w:cs="Times New Roman"/>
                <w:bCs/>
                <w:i/>
                <w:iCs/>
                <w:sz w:val="26"/>
                <w:szCs w:val="26"/>
                <w:lang w:val="en-US" w:eastAsia="en-US"/>
              </w:rPr>
            </w:pPr>
            <w:r w:rsidRPr="009C4FBC">
              <w:rPr>
                <w:rFonts w:eastAsia="Calibri" w:cs="Times New Roman"/>
                <w:bCs/>
                <w:i/>
                <w:iCs/>
                <w:sz w:val="26"/>
                <w:szCs w:val="26"/>
                <w:lang w:val="en-US" w:eastAsia="en-US"/>
              </w:rPr>
              <w:t>(</w:t>
            </w:r>
            <w:r w:rsidRPr="009C4FBC">
              <w:rPr>
                <w:rFonts w:eastAsia="Calibri" w:cs="Times New Roman"/>
                <w:bCs/>
                <w:i/>
                <w:iCs/>
                <w:sz w:val="26"/>
                <w:szCs w:val="26"/>
                <w:lang w:eastAsia="en-US"/>
              </w:rPr>
              <w:t>14</w:t>
            </w:r>
            <w:r w:rsidRPr="009C4FBC">
              <w:rPr>
                <w:rFonts w:eastAsia="Calibri" w:cs="Times New Roman"/>
                <w:bCs/>
                <w:i/>
                <w:iCs/>
                <w:sz w:val="26"/>
                <w:szCs w:val="26"/>
                <w:lang w:val="en-US" w:eastAsia="en-US"/>
              </w:rPr>
              <w:t xml:space="preserve"> t)</w:t>
            </w:r>
            <w:r w:rsidRPr="009C4FBC">
              <w:rPr>
                <w:rFonts w:eastAsia="Calibri" w:cs="Times New Roman"/>
                <w:i/>
                <w:iCs/>
                <w:noProof w:val="0"/>
                <w:sz w:val="26"/>
                <w:szCs w:val="26"/>
                <w:lang w:val="nl-NL" w:eastAsia="fr-FR"/>
              </w:rPr>
              <w:t xml:space="preserve"> </w:t>
            </w:r>
          </w:p>
        </w:tc>
        <w:tc>
          <w:tcPr>
            <w:tcW w:w="709" w:type="dxa"/>
            <w:shd w:val="clear" w:color="auto" w:fill="auto"/>
            <w:vAlign w:val="center"/>
          </w:tcPr>
          <w:p w:rsidR="009C4FBC" w:rsidRPr="009C4FBC" w:rsidRDefault="009C4FBC" w:rsidP="009C4FBC">
            <w:pPr>
              <w:widowControl w:val="0"/>
              <w:spacing w:before="40" w:after="40" w:line="312" w:lineRule="auto"/>
              <w:ind w:hanging="171"/>
              <w:jc w:val="center"/>
              <w:rPr>
                <w:rFonts w:eastAsia="Calibri" w:cs="Times New Roman"/>
                <w:strike/>
                <w:noProof w:val="0"/>
                <w:sz w:val="26"/>
                <w:szCs w:val="26"/>
                <w:lang w:val="fr-FR" w:eastAsia="fr-FR"/>
              </w:rPr>
            </w:pP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3</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Cs/>
                <w:noProof w:val="0"/>
                <w:sz w:val="26"/>
                <w:szCs w:val="26"/>
                <w:lang w:val="fr-FR" w:eastAsia="fr-FR"/>
              </w:rPr>
            </w:pPr>
            <w:r w:rsidRPr="009C4FBC">
              <w:rPr>
                <w:rFonts w:eastAsia="Calibri" w:cs="Times New Roman"/>
                <w:bCs/>
                <w:noProof w:val="0"/>
                <w:sz w:val="26"/>
                <w:szCs w:val="26"/>
                <w:lang w:val="fr-FR" w:eastAsia="fr-FR"/>
              </w:rPr>
              <w:t>3</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2</w:t>
            </w:r>
          </w:p>
        </w:tc>
        <w:tc>
          <w:tcPr>
            <w:tcW w:w="613"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6</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3,5</w:t>
            </w:r>
          </w:p>
        </w:tc>
      </w:tr>
      <w:tr w:rsidR="009C4FBC" w:rsidRPr="009C4FBC" w:rsidTr="00AD4FD4">
        <w:tc>
          <w:tcPr>
            <w:tcW w:w="1470"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Số câu</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r w:rsidRPr="009C4FBC">
              <w:rPr>
                <w:rFonts w:eastAsia="Calibri" w:cs="Times New Roman"/>
                <w:b/>
                <w:bCs/>
                <w:noProof w:val="0"/>
                <w:sz w:val="26"/>
                <w:szCs w:val="26"/>
                <w:lang w:val="fr-FR" w:eastAsia="fr-FR"/>
              </w:rPr>
              <w:t>1</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r w:rsidRPr="009C4FBC">
              <w:rPr>
                <w:rFonts w:eastAsia="Calibri" w:cs="Times New Roman"/>
                <w:b/>
                <w:bCs/>
                <w:noProof w:val="0"/>
                <w:sz w:val="26"/>
                <w:szCs w:val="26"/>
                <w:lang w:val="fr-FR" w:eastAsia="fr-FR"/>
              </w:rPr>
              <w:t>12</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r w:rsidRPr="009C4FBC">
              <w:rPr>
                <w:rFonts w:eastAsia="Calibri" w:cs="Times New Roman"/>
                <w:b/>
                <w:bCs/>
                <w:noProof w:val="0"/>
                <w:sz w:val="26"/>
                <w:szCs w:val="26"/>
                <w:lang w:val="fr-FR"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r w:rsidRPr="009C4FBC">
              <w:rPr>
                <w:rFonts w:eastAsia="Calibri" w:cs="Times New Roman"/>
                <w:b/>
                <w:bCs/>
                <w:noProof w:val="0"/>
                <w:sz w:val="26"/>
                <w:szCs w:val="26"/>
                <w:lang w:val="fr-FR" w:eastAsia="fr-FR"/>
              </w:rPr>
              <w:t>8</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r w:rsidRPr="009C4FBC">
              <w:rPr>
                <w:rFonts w:eastAsia="Calibri" w:cs="Times New Roman"/>
                <w:b/>
                <w:bCs/>
                <w:noProof w:val="0"/>
                <w:sz w:val="26"/>
                <w:szCs w:val="26"/>
                <w:lang w:val="fr-FR" w:eastAsia="fr-FR"/>
              </w:rPr>
              <w:t>1</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r w:rsidRPr="009C4FBC">
              <w:rPr>
                <w:rFonts w:eastAsia="Calibri" w:cs="Times New Roman"/>
                <w:b/>
                <w:bCs/>
                <w:noProof w:val="0"/>
                <w:sz w:val="26"/>
                <w:szCs w:val="26"/>
                <w:lang w:val="fr-FR"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4</w:t>
            </w:r>
          </w:p>
        </w:tc>
        <w:tc>
          <w:tcPr>
            <w:tcW w:w="613"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20</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noProof w:val="0"/>
                <w:sz w:val="26"/>
                <w:szCs w:val="26"/>
                <w:lang w:val="fr-FR" w:eastAsia="fr-FR"/>
              </w:rPr>
            </w:pPr>
            <w:r w:rsidRPr="009C4FBC">
              <w:rPr>
                <w:rFonts w:eastAsia="Calibri" w:cs="Times New Roman"/>
                <w:noProof w:val="0"/>
                <w:sz w:val="26"/>
                <w:szCs w:val="26"/>
                <w:lang w:val="fr-FR" w:eastAsia="fr-FR"/>
              </w:rPr>
              <w:t>24</w:t>
            </w:r>
          </w:p>
        </w:tc>
      </w:tr>
      <w:tr w:rsidR="009C4FBC" w:rsidRPr="009C4FBC" w:rsidTr="00AD4FD4">
        <w:tc>
          <w:tcPr>
            <w:tcW w:w="1470"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val="nl-NL" w:eastAsia="en-US"/>
              </w:rPr>
              <w:t>Điểm số</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1</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3</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2</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2</w:t>
            </w:r>
          </w:p>
        </w:tc>
        <w:tc>
          <w:tcPr>
            <w:tcW w:w="708"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1</w:t>
            </w:r>
          </w:p>
        </w:tc>
        <w:tc>
          <w:tcPr>
            <w:tcW w:w="709"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p>
        </w:tc>
        <w:tc>
          <w:tcPr>
            <w:tcW w:w="709" w:type="dxa"/>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5</w:t>
            </w:r>
          </w:p>
        </w:tc>
        <w:tc>
          <w:tcPr>
            <w:tcW w:w="613" w:type="dxa"/>
            <w:vAlign w:val="center"/>
          </w:tcPr>
          <w:p w:rsidR="009C4FBC" w:rsidRPr="009C4FBC" w:rsidRDefault="009C4FBC" w:rsidP="009C4FBC">
            <w:pPr>
              <w:widowControl w:val="0"/>
              <w:spacing w:before="40" w:after="40" w:line="312" w:lineRule="auto"/>
              <w:jc w:val="center"/>
              <w:rPr>
                <w:rFonts w:eastAsia="Calibri" w:cs="Times New Roman"/>
                <w:b/>
                <w:bCs/>
                <w:noProof w:val="0"/>
                <w:sz w:val="26"/>
                <w:szCs w:val="26"/>
                <w:lang w:val="nl-NL" w:eastAsia="fr-FR"/>
              </w:rPr>
            </w:pPr>
            <w:r w:rsidRPr="009C4FBC">
              <w:rPr>
                <w:rFonts w:eastAsia="Calibri" w:cs="Times New Roman"/>
                <w:b/>
                <w:bCs/>
                <w:noProof w:val="0"/>
                <w:sz w:val="26"/>
                <w:szCs w:val="26"/>
                <w:lang w:val="nl-NL" w:eastAsia="fr-FR"/>
              </w:rPr>
              <w:t>5</w:t>
            </w:r>
          </w:p>
        </w:tc>
        <w:tc>
          <w:tcPr>
            <w:tcW w:w="886" w:type="dxa"/>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fr-FR"/>
              </w:rPr>
            </w:pPr>
            <w:r w:rsidRPr="009C4FBC">
              <w:rPr>
                <w:rFonts w:eastAsia="Calibri" w:cs="Times New Roman"/>
                <w:b/>
                <w:noProof w:val="0"/>
                <w:sz w:val="26"/>
                <w:szCs w:val="26"/>
                <w:lang w:val="nl-NL" w:eastAsia="fr-FR"/>
              </w:rPr>
              <w:t>10</w:t>
            </w:r>
          </w:p>
        </w:tc>
      </w:tr>
      <w:tr w:rsidR="009C4FBC" w:rsidRPr="009C4FBC" w:rsidTr="00AD4FD4">
        <w:trPr>
          <w:gridBefore w:val="1"/>
          <w:wBefore w:w="7" w:type="dxa"/>
        </w:trPr>
        <w:tc>
          <w:tcPr>
            <w:tcW w:w="1463" w:type="dxa"/>
            <w:shd w:val="clear" w:color="auto" w:fill="auto"/>
            <w:vAlign w:val="center"/>
          </w:tcPr>
          <w:p w:rsidR="009C4FBC" w:rsidRPr="009C4FBC" w:rsidRDefault="009C4FBC" w:rsidP="009C4FBC">
            <w:pPr>
              <w:widowControl w:val="0"/>
              <w:spacing w:before="40" w:after="40" w:line="312" w:lineRule="auto"/>
              <w:jc w:val="center"/>
              <w:rPr>
                <w:rFonts w:eastAsia="Calibri" w:cs="Times New Roman"/>
                <w:b/>
                <w:noProof w:val="0"/>
                <w:sz w:val="26"/>
                <w:szCs w:val="26"/>
                <w:lang w:val="nl-NL" w:eastAsia="en-US"/>
              </w:rPr>
            </w:pPr>
            <w:r w:rsidRPr="009C4FBC">
              <w:rPr>
                <w:rFonts w:eastAsia="Calibri" w:cs="Times New Roman"/>
                <w:b/>
                <w:noProof w:val="0"/>
                <w:sz w:val="26"/>
                <w:szCs w:val="26"/>
                <w:lang w:eastAsia="en-US"/>
              </w:rPr>
              <w:t>TS điểm</w:t>
            </w:r>
            <w:r w:rsidRPr="009C4FBC">
              <w:rPr>
                <w:rFonts w:eastAsia="Calibri" w:cs="Times New Roman"/>
                <w:b/>
                <w:noProof w:val="0"/>
                <w:sz w:val="26"/>
                <w:szCs w:val="26"/>
                <w:lang w:val="nl-NL" w:eastAsia="en-US"/>
              </w:rPr>
              <w:t xml:space="preserve"> </w:t>
            </w:r>
          </w:p>
        </w:tc>
        <w:tc>
          <w:tcPr>
            <w:tcW w:w="1417"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t>4,0 đ</w:t>
            </w:r>
          </w:p>
        </w:tc>
        <w:tc>
          <w:tcPr>
            <w:tcW w:w="1418"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t>3,0 đ</w:t>
            </w:r>
          </w:p>
        </w:tc>
        <w:tc>
          <w:tcPr>
            <w:tcW w:w="1417"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t>2,0 đ</w:t>
            </w:r>
          </w:p>
        </w:tc>
        <w:tc>
          <w:tcPr>
            <w:tcW w:w="1418" w:type="dxa"/>
            <w:gridSpan w:val="2"/>
            <w:shd w:val="clear" w:color="auto" w:fill="auto"/>
            <w:vAlign w:val="center"/>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t>1,0 đ</w:t>
            </w:r>
          </w:p>
        </w:tc>
        <w:tc>
          <w:tcPr>
            <w:tcW w:w="1322" w:type="dxa"/>
            <w:gridSpan w:val="2"/>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t>10 đ</w:t>
            </w:r>
          </w:p>
        </w:tc>
        <w:tc>
          <w:tcPr>
            <w:tcW w:w="886" w:type="dxa"/>
          </w:tcPr>
          <w:p w:rsidR="009C4FBC" w:rsidRPr="009C4FBC" w:rsidRDefault="009C4FBC" w:rsidP="009C4FBC">
            <w:pPr>
              <w:widowControl w:val="0"/>
              <w:spacing w:before="40" w:after="40" w:line="312" w:lineRule="auto"/>
              <w:jc w:val="center"/>
              <w:rPr>
                <w:rFonts w:eastAsia="Calibri" w:cs="Times New Roman"/>
                <w:b/>
                <w:iCs/>
                <w:noProof w:val="0"/>
                <w:sz w:val="26"/>
                <w:szCs w:val="26"/>
                <w:lang w:val="nl-NL" w:eastAsia="en-US"/>
              </w:rPr>
            </w:pPr>
            <w:r w:rsidRPr="009C4FBC">
              <w:rPr>
                <w:rFonts w:eastAsia="Calibri" w:cs="Times New Roman"/>
                <w:b/>
                <w:iCs/>
                <w:noProof w:val="0"/>
                <w:sz w:val="26"/>
                <w:szCs w:val="26"/>
                <w:lang w:val="nl-NL" w:eastAsia="en-US"/>
              </w:rPr>
              <w:t>10đ</w:t>
            </w:r>
          </w:p>
        </w:tc>
      </w:tr>
    </w:tbl>
    <w:p w:rsidR="009C4FBC" w:rsidRPr="009C4FBC" w:rsidRDefault="009C4FBC" w:rsidP="009C4FBC">
      <w:pPr>
        <w:widowControl w:val="0"/>
        <w:spacing w:before="40" w:after="40" w:line="312" w:lineRule="auto"/>
        <w:rPr>
          <w:rFonts w:eastAsia="Calibri" w:cs="Times New Roman"/>
          <w:bCs/>
          <w:i/>
          <w:noProof w:val="0"/>
          <w:sz w:val="28"/>
          <w:szCs w:val="28"/>
          <w:lang w:val="en-US" w:eastAsia="en-US"/>
        </w:rPr>
      </w:pPr>
      <w:r w:rsidRPr="009C4FBC">
        <w:rPr>
          <w:rFonts w:eastAsia="Calibri" w:cs="Times New Roman"/>
          <w:b/>
          <w:noProof w:val="0"/>
          <w:sz w:val="28"/>
          <w:szCs w:val="28"/>
          <w:lang w:val="en-US" w:eastAsia="en-US"/>
        </w:rPr>
        <w:t>- Thời gian làm bài:</w:t>
      </w:r>
      <w:r w:rsidRPr="009C4FBC">
        <w:rPr>
          <w:rFonts w:eastAsia="Calibri" w:cs="Times New Roman"/>
          <w:bCs/>
          <w:i/>
          <w:noProof w:val="0"/>
          <w:sz w:val="28"/>
          <w:szCs w:val="28"/>
          <w:lang w:val="en-US" w:eastAsia="en-US"/>
        </w:rPr>
        <w:t xml:space="preserve"> 60 phút.</w:t>
      </w:r>
    </w:p>
    <w:p w:rsidR="009C4FBC" w:rsidRPr="009C4FBC" w:rsidRDefault="009C4FBC" w:rsidP="009C4FBC">
      <w:pPr>
        <w:widowControl w:val="0"/>
        <w:spacing w:before="40" w:after="40" w:line="312" w:lineRule="auto"/>
        <w:rPr>
          <w:rFonts w:eastAsia="Calibri" w:cs="Times New Roman"/>
          <w:i/>
          <w:iCs/>
          <w:noProof w:val="0"/>
          <w:sz w:val="28"/>
          <w:szCs w:val="28"/>
          <w:bdr w:val="none" w:sz="0" w:space="0" w:color="auto" w:frame="1"/>
          <w:lang w:val="nl-NL" w:eastAsia="en-US"/>
        </w:rPr>
      </w:pPr>
      <w:r w:rsidRPr="009C4FBC">
        <w:rPr>
          <w:rFonts w:eastAsia="Calibri" w:cs="Times New Roman"/>
          <w:b/>
          <w:noProof w:val="0"/>
          <w:sz w:val="28"/>
          <w:szCs w:val="28"/>
          <w:lang w:val="en-US" w:eastAsia="en-US"/>
        </w:rPr>
        <w:t>- Hình thức kiểm tra:</w:t>
      </w:r>
      <w:r w:rsidRPr="009C4FBC">
        <w:rPr>
          <w:rFonts w:eastAsia="Calibri" w:cs="Times New Roman"/>
          <w:noProof w:val="0"/>
          <w:sz w:val="28"/>
          <w:szCs w:val="28"/>
          <w:lang w:val="en-US" w:eastAsia="en-US"/>
        </w:rPr>
        <w:t xml:space="preserve"> </w:t>
      </w:r>
      <w:r w:rsidRPr="009C4FBC">
        <w:rPr>
          <w:rFonts w:eastAsia="Calibri" w:cs="Times New Roman"/>
          <w:i/>
          <w:iCs/>
          <w:noProof w:val="0"/>
          <w:sz w:val="28"/>
          <w:szCs w:val="28"/>
          <w:bdr w:val="none" w:sz="0" w:space="0" w:color="auto" w:frame="1"/>
          <w:lang w:val="nl-NL" w:eastAsia="en-US"/>
        </w:rPr>
        <w:t>Kết hợp giữa trắc nghiệm và tự luận (tỉ lệ 50% trắc nghiệm, 50% tự luận).</w:t>
      </w:r>
    </w:p>
    <w:p w:rsidR="009C4FBC" w:rsidRPr="009C4FBC" w:rsidRDefault="009C4FBC" w:rsidP="009C4FBC">
      <w:pPr>
        <w:widowControl w:val="0"/>
        <w:spacing w:before="40" w:after="40" w:line="312" w:lineRule="auto"/>
        <w:rPr>
          <w:rFonts w:eastAsia="Calibri" w:cs="Times New Roman"/>
          <w:b/>
          <w:noProof w:val="0"/>
          <w:sz w:val="28"/>
          <w:szCs w:val="28"/>
          <w:lang w:val="nl-NL" w:eastAsia="en-US"/>
        </w:rPr>
      </w:pPr>
      <w:r w:rsidRPr="009C4FBC">
        <w:rPr>
          <w:rFonts w:eastAsia="Calibri" w:cs="Times New Roman"/>
          <w:b/>
          <w:noProof w:val="0"/>
          <w:sz w:val="28"/>
          <w:szCs w:val="28"/>
          <w:lang w:val="nl-NL" w:eastAsia="en-US"/>
        </w:rPr>
        <w:t>- Cấu trúc:</w:t>
      </w:r>
      <w:r w:rsidRPr="009C4FBC">
        <w:rPr>
          <w:rFonts w:eastAsia="Calibri" w:cs="Times New Roman"/>
          <w:noProof w:val="0"/>
          <w:sz w:val="28"/>
          <w:szCs w:val="28"/>
          <w:lang w:val="nl-NL" w:eastAsia="en-US"/>
        </w:rPr>
        <w:t xml:space="preserve"> Mức độ đề:</w:t>
      </w:r>
      <w:r w:rsidRPr="009C4FBC">
        <w:rPr>
          <w:rFonts w:eastAsia="Calibri" w:cs="Times New Roman"/>
          <w:b/>
          <w:noProof w:val="0"/>
          <w:sz w:val="28"/>
          <w:szCs w:val="28"/>
          <w:lang w:val="nl-NL" w:eastAsia="en-US"/>
        </w:rPr>
        <w:t xml:space="preserve"> </w:t>
      </w:r>
      <w:r w:rsidRPr="009C4FBC">
        <w:rPr>
          <w:rFonts w:eastAsia="Calibri" w:cs="Times New Roman"/>
          <w:i/>
          <w:iCs/>
          <w:noProof w:val="0"/>
          <w:sz w:val="28"/>
          <w:szCs w:val="28"/>
          <w:bdr w:val="none" w:sz="0" w:space="0" w:color="auto" w:frame="1"/>
          <w:lang w:val="nl-NL" w:eastAsia="en-US"/>
        </w:rPr>
        <w:t>40% Nhận biết; 30% Thông hiểu; 20% Vận dụng; 10% Vận dụng cao.</w:t>
      </w:r>
    </w:p>
    <w:p w:rsidR="009C4FBC" w:rsidRPr="009C4FBC" w:rsidRDefault="009C4FBC" w:rsidP="009C4FBC">
      <w:pPr>
        <w:widowControl w:val="0"/>
        <w:spacing w:before="40" w:after="40" w:line="312" w:lineRule="auto"/>
        <w:rPr>
          <w:rFonts w:eastAsia="Calibri" w:cs="Times New Roman"/>
          <w:bCs/>
          <w:i/>
          <w:noProof w:val="0"/>
          <w:sz w:val="28"/>
          <w:szCs w:val="28"/>
          <w:lang w:val="nl-NL" w:eastAsia="en-US"/>
        </w:rPr>
      </w:pPr>
      <w:r w:rsidRPr="009C4FBC">
        <w:rPr>
          <w:rFonts w:eastAsia="Calibri" w:cs="Times New Roman"/>
          <w:iCs/>
          <w:noProof w:val="0"/>
          <w:sz w:val="28"/>
          <w:szCs w:val="28"/>
          <w:bdr w:val="none" w:sz="0" w:space="0" w:color="auto" w:frame="1"/>
          <w:lang w:val="nl-NL" w:eastAsia="en-US"/>
        </w:rPr>
        <w:t>- Phần trắc nghiệm: 5</w:t>
      </w:r>
      <w:r w:rsidRPr="009C4FBC">
        <w:rPr>
          <w:rFonts w:eastAsia="Calibri" w:cs="Times New Roman"/>
          <w:bCs/>
          <w:iCs/>
          <w:noProof w:val="0"/>
          <w:sz w:val="28"/>
          <w:szCs w:val="28"/>
          <w:lang w:val="nl-NL" w:eastAsia="en-US"/>
        </w:rPr>
        <w:t xml:space="preserve">,0 điểm, </w:t>
      </w:r>
      <w:r w:rsidRPr="009C4FBC">
        <w:rPr>
          <w:rFonts w:eastAsia="Calibri" w:cs="Times New Roman"/>
          <w:bCs/>
          <w:i/>
          <w:iCs/>
          <w:noProof w:val="0"/>
          <w:sz w:val="28"/>
          <w:szCs w:val="28"/>
          <w:lang w:val="nl-NL" w:eastAsia="en-US"/>
        </w:rPr>
        <w:t>(gồm 20 câu hỏi: nhận biết: 12 câu, thông hiểu: 8</w:t>
      </w:r>
      <w:r w:rsidRPr="009C4FBC">
        <w:rPr>
          <w:rFonts w:eastAsia="Calibri" w:cs="Times New Roman"/>
          <w:bCs/>
          <w:i/>
          <w:iCs/>
          <w:noProof w:val="0"/>
          <w:sz w:val="28"/>
          <w:szCs w:val="28"/>
          <w:lang w:eastAsia="en-US"/>
        </w:rPr>
        <w:t xml:space="preserve"> </w:t>
      </w:r>
      <w:r w:rsidRPr="009C4FBC">
        <w:rPr>
          <w:rFonts w:eastAsia="Calibri" w:cs="Times New Roman"/>
          <w:bCs/>
          <w:i/>
          <w:iCs/>
          <w:noProof w:val="0"/>
          <w:sz w:val="28"/>
          <w:szCs w:val="28"/>
          <w:lang w:val="nl-NL" w:eastAsia="en-US"/>
        </w:rPr>
        <w:t>câu)</w:t>
      </w:r>
      <w:r w:rsidRPr="009C4FBC">
        <w:rPr>
          <w:rFonts w:eastAsia="Calibri" w:cs="Times New Roman"/>
          <w:bCs/>
          <w:i/>
          <w:noProof w:val="0"/>
          <w:sz w:val="28"/>
          <w:szCs w:val="28"/>
          <w:lang w:val="nl-NL" w:eastAsia="en-US"/>
        </w:rPr>
        <w:t xml:space="preserve">, mỗi câu 0,25 điểm; </w:t>
      </w:r>
    </w:p>
    <w:p w:rsidR="009C4FBC" w:rsidRPr="009C4FBC" w:rsidRDefault="009C4FBC" w:rsidP="009C4FBC">
      <w:pPr>
        <w:widowControl w:val="0"/>
        <w:spacing w:before="40" w:after="40" w:line="312" w:lineRule="auto"/>
        <w:rPr>
          <w:rFonts w:eastAsia="Calibri" w:cs="Times New Roman"/>
          <w:bCs/>
          <w:i/>
          <w:iCs/>
          <w:noProof w:val="0"/>
          <w:sz w:val="28"/>
          <w:szCs w:val="28"/>
          <w:lang w:val="nl-NL" w:eastAsia="en-US"/>
        </w:rPr>
      </w:pPr>
      <w:r w:rsidRPr="009C4FBC">
        <w:rPr>
          <w:rFonts w:eastAsia="Calibri" w:cs="Times New Roman"/>
          <w:bCs/>
          <w:noProof w:val="0"/>
          <w:sz w:val="28"/>
          <w:szCs w:val="28"/>
          <w:lang w:val="nl-NL" w:eastAsia="en-US"/>
        </w:rPr>
        <w:lastRenderedPageBreak/>
        <w:t xml:space="preserve">- </w:t>
      </w:r>
      <w:r w:rsidRPr="009C4FBC">
        <w:rPr>
          <w:rFonts w:eastAsia="Calibri" w:cs="Times New Roman"/>
          <w:bCs/>
          <w:iCs/>
          <w:noProof w:val="0"/>
          <w:sz w:val="28"/>
          <w:szCs w:val="28"/>
          <w:lang w:val="nl-NL" w:eastAsia="en-US"/>
        </w:rPr>
        <w:t>Phần tự luận: 5,0 điểm</w:t>
      </w:r>
      <w:r w:rsidRPr="009C4FBC">
        <w:rPr>
          <w:rFonts w:eastAsia="Calibri" w:cs="Times New Roman"/>
          <w:bCs/>
          <w:i/>
          <w:iCs/>
          <w:noProof w:val="0"/>
          <w:sz w:val="28"/>
          <w:szCs w:val="28"/>
          <w:lang w:val="nl-NL" w:eastAsia="en-US"/>
        </w:rPr>
        <w:t xml:space="preserve"> (Nhận biết: 1,0 điểm; Thông hiểu: 1,0  điểm; Vận dụng: 2,0 điểm; Vận dụng cao: 1,0 điểm).</w:t>
      </w:r>
    </w:p>
    <w:p w:rsidR="009C4FBC" w:rsidRPr="009C4FBC" w:rsidRDefault="009C4FBC" w:rsidP="009C4FBC">
      <w:pPr>
        <w:spacing w:line="312" w:lineRule="auto"/>
        <w:jc w:val="center"/>
        <w:rPr>
          <w:rFonts w:eastAsia="Calibri" w:cs="Times New Roman"/>
          <w:b/>
          <w:noProof w:val="0"/>
          <w:sz w:val="28"/>
          <w:szCs w:val="28"/>
          <w:lang w:eastAsia="en-US"/>
        </w:rPr>
      </w:pPr>
    </w:p>
    <w:p w:rsidR="009C4FBC" w:rsidRPr="009C4FBC" w:rsidRDefault="009C4FBC" w:rsidP="009C4FBC">
      <w:pPr>
        <w:spacing w:line="312" w:lineRule="auto"/>
        <w:jc w:val="center"/>
        <w:rPr>
          <w:rFonts w:eastAsia="Calibri" w:cs="Times New Roman"/>
          <w:b/>
          <w:noProof w:val="0"/>
          <w:sz w:val="28"/>
          <w:szCs w:val="28"/>
          <w:lang w:eastAsia="en-US"/>
        </w:rPr>
      </w:pPr>
    </w:p>
    <w:p w:rsidR="009C4FBC" w:rsidRPr="009C4FBC" w:rsidRDefault="009C4FBC" w:rsidP="009C4FBC">
      <w:pPr>
        <w:spacing w:line="312" w:lineRule="auto"/>
        <w:jc w:val="center"/>
        <w:rPr>
          <w:rFonts w:eastAsia="Calibri" w:cs="Times New Roman"/>
          <w:b/>
          <w:noProof w:val="0"/>
          <w:sz w:val="28"/>
          <w:szCs w:val="28"/>
          <w:lang w:eastAsia="en-US"/>
        </w:rPr>
      </w:pPr>
      <w:r w:rsidRPr="009C4FBC">
        <w:rPr>
          <w:rFonts w:eastAsia="Calibri" w:cs="Times New Roman"/>
          <w:b/>
          <w:noProof w:val="0"/>
          <w:sz w:val="28"/>
          <w:szCs w:val="28"/>
          <w:lang w:eastAsia="en-US"/>
        </w:rPr>
        <w:t xml:space="preserve">B. </w:t>
      </w:r>
      <w:r w:rsidRPr="009C4FBC">
        <w:rPr>
          <w:rFonts w:eastAsia="Calibri" w:cs="Times New Roman"/>
          <w:b/>
          <w:noProof w:val="0"/>
          <w:sz w:val="28"/>
          <w:szCs w:val="28"/>
          <w:lang w:val="en-US" w:eastAsia="en-US"/>
        </w:rPr>
        <w:t>BẢN ĐẶC T</w:t>
      </w:r>
      <w:r w:rsidRPr="009C4FBC">
        <w:rPr>
          <w:rFonts w:eastAsia="Calibri" w:cs="Times New Roman"/>
          <w:b/>
          <w:noProof w:val="0"/>
          <w:sz w:val="28"/>
          <w:szCs w:val="28"/>
          <w:lang w:eastAsia="en-US"/>
        </w:rPr>
        <w:t>Ả</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136"/>
        <w:gridCol w:w="1132"/>
        <w:gridCol w:w="2794"/>
        <w:gridCol w:w="15"/>
        <w:gridCol w:w="881"/>
        <w:gridCol w:w="990"/>
        <w:gridCol w:w="851"/>
        <w:gridCol w:w="850"/>
      </w:tblGrid>
      <w:tr w:rsidR="009C4FBC" w:rsidRPr="009C4FBC" w:rsidTr="00AD4FD4">
        <w:trPr>
          <w:trHeight w:val="522"/>
        </w:trPr>
        <w:tc>
          <w:tcPr>
            <w:tcW w:w="378" w:type="pct"/>
            <w:vMerge w:val="restar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TT</w:t>
            </w:r>
          </w:p>
        </w:tc>
        <w:tc>
          <w:tcPr>
            <w:tcW w:w="607" w:type="pct"/>
            <w:vMerge w:val="restar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Nội dung kiến thức</w:t>
            </w:r>
          </w:p>
        </w:tc>
        <w:tc>
          <w:tcPr>
            <w:tcW w:w="605" w:type="pct"/>
            <w:vMerge w:val="restart"/>
            <w:shd w:val="clear" w:color="auto" w:fill="auto"/>
            <w:vAlign w:val="center"/>
            <w:hideMark/>
          </w:tcPr>
          <w:p w:rsidR="009C4FBC" w:rsidRPr="009C4FBC" w:rsidRDefault="009C4FBC" w:rsidP="009C4FBC">
            <w:pPr>
              <w:spacing w:after="160"/>
              <w:ind w:right="36"/>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Đơn vị</w:t>
            </w:r>
          </w:p>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 xml:space="preserve"> kiến thức</w:t>
            </w:r>
          </w:p>
        </w:tc>
        <w:tc>
          <w:tcPr>
            <w:tcW w:w="1493" w:type="pct"/>
            <w:vMerge w:val="restar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Mức độ kiến thức, kĩ năng cần kiểm tra, đánh giá</w:t>
            </w:r>
          </w:p>
        </w:tc>
        <w:tc>
          <w:tcPr>
            <w:tcW w:w="1917" w:type="pct"/>
            <w:gridSpan w:val="5"/>
            <w:tcBorders>
              <w:right w:val="single" w:sz="4" w:space="0" w:color="auto"/>
            </w:tcBorders>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Số câu hỏi theo mức độ nhận thức</w:t>
            </w:r>
          </w:p>
        </w:tc>
      </w:tr>
      <w:tr w:rsidR="009C4FBC" w:rsidRPr="009C4FBC" w:rsidTr="00AD4FD4">
        <w:trPr>
          <w:trHeight w:val="421"/>
        </w:trPr>
        <w:tc>
          <w:tcPr>
            <w:tcW w:w="378" w:type="pct"/>
            <w:vMerge/>
            <w:vAlign w:val="center"/>
            <w:hideMark/>
          </w:tcPr>
          <w:p w:rsidR="009C4FBC" w:rsidRPr="009C4FBC" w:rsidRDefault="009C4FBC" w:rsidP="009C4FBC">
            <w:pPr>
              <w:spacing w:after="160"/>
              <w:rPr>
                <w:rFonts w:eastAsia="Calibri" w:cs="Times New Roman"/>
                <w:b/>
                <w:bCs/>
                <w:noProof w:val="0"/>
                <w:sz w:val="26"/>
                <w:szCs w:val="26"/>
                <w:lang w:val="en-US" w:eastAsia="en-US"/>
              </w:rPr>
            </w:pPr>
          </w:p>
        </w:tc>
        <w:tc>
          <w:tcPr>
            <w:tcW w:w="607" w:type="pct"/>
            <w:vMerge/>
            <w:vAlign w:val="center"/>
            <w:hideMark/>
          </w:tcPr>
          <w:p w:rsidR="009C4FBC" w:rsidRPr="009C4FBC" w:rsidRDefault="009C4FBC" w:rsidP="009C4FBC">
            <w:pPr>
              <w:spacing w:after="160"/>
              <w:rPr>
                <w:rFonts w:eastAsia="Calibri" w:cs="Times New Roman"/>
                <w:b/>
                <w:bCs/>
                <w:noProof w:val="0"/>
                <w:sz w:val="26"/>
                <w:szCs w:val="26"/>
                <w:lang w:val="en-US" w:eastAsia="en-US"/>
              </w:rPr>
            </w:pPr>
          </w:p>
        </w:tc>
        <w:tc>
          <w:tcPr>
            <w:tcW w:w="605" w:type="pct"/>
            <w:vMerge/>
            <w:vAlign w:val="center"/>
            <w:hideMark/>
          </w:tcPr>
          <w:p w:rsidR="009C4FBC" w:rsidRPr="009C4FBC" w:rsidRDefault="009C4FBC" w:rsidP="009C4FBC">
            <w:pPr>
              <w:spacing w:after="160"/>
              <w:rPr>
                <w:rFonts w:eastAsia="Calibri" w:cs="Times New Roman"/>
                <w:b/>
                <w:bCs/>
                <w:noProof w:val="0"/>
                <w:sz w:val="26"/>
                <w:szCs w:val="26"/>
                <w:lang w:val="en-US" w:eastAsia="en-US"/>
              </w:rPr>
            </w:pPr>
          </w:p>
        </w:tc>
        <w:tc>
          <w:tcPr>
            <w:tcW w:w="1493" w:type="pct"/>
            <w:vMerge/>
            <w:vAlign w:val="center"/>
            <w:hideMark/>
          </w:tcPr>
          <w:p w:rsidR="009C4FBC" w:rsidRPr="009C4FBC" w:rsidRDefault="009C4FBC" w:rsidP="009C4FBC">
            <w:pPr>
              <w:spacing w:after="160"/>
              <w:rPr>
                <w:rFonts w:eastAsia="Calibri" w:cs="Times New Roman"/>
                <w:b/>
                <w:bCs/>
                <w:noProof w:val="0"/>
                <w:sz w:val="26"/>
                <w:szCs w:val="26"/>
                <w:lang w:val="en-US" w:eastAsia="en-US"/>
              </w:rPr>
            </w:pPr>
          </w:p>
        </w:tc>
        <w:tc>
          <w:tcPr>
            <w:tcW w:w="479" w:type="pct"/>
            <w:gridSpan w:val="2"/>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Nhận biết</w:t>
            </w:r>
          </w:p>
        </w:tc>
        <w:tc>
          <w:tcPr>
            <w:tcW w:w="529"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Thông hiểu</w:t>
            </w:r>
          </w:p>
        </w:tc>
        <w:tc>
          <w:tcPr>
            <w:tcW w:w="455"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Vận dụng</w:t>
            </w:r>
          </w:p>
        </w:tc>
        <w:tc>
          <w:tcPr>
            <w:tcW w:w="455"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Vận dung cao</w:t>
            </w:r>
          </w:p>
        </w:tc>
      </w:tr>
      <w:tr w:rsidR="009C4FBC" w:rsidRPr="009C4FBC" w:rsidTr="00AD4FD4">
        <w:trPr>
          <w:trHeight w:val="421"/>
        </w:trPr>
        <w:tc>
          <w:tcPr>
            <w:tcW w:w="378"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1</w:t>
            </w:r>
          </w:p>
        </w:tc>
        <w:tc>
          <w:tcPr>
            <w:tcW w:w="607" w:type="pct"/>
            <w:shd w:val="clear" w:color="auto" w:fill="auto"/>
            <w:vAlign w:val="center"/>
            <w:hideMark/>
          </w:tcPr>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b/>
                <w:bCs/>
                <w:i/>
                <w:noProof w:val="0"/>
                <w:sz w:val="26"/>
                <w:szCs w:val="26"/>
                <w:lang w:val="en-US" w:eastAsia="en-US"/>
              </w:rPr>
              <w:t>Mở đầu</w:t>
            </w:r>
          </w:p>
        </w:tc>
        <w:tc>
          <w:tcPr>
            <w:tcW w:w="605" w:type="pct"/>
            <w:shd w:val="clear" w:color="auto" w:fill="auto"/>
            <w:noWrap/>
            <w:vAlign w:val="center"/>
            <w:hideMark/>
          </w:tcPr>
          <w:p w:rsidR="009C4FBC" w:rsidRPr="009C4FBC" w:rsidRDefault="009C4FBC" w:rsidP="009C4FBC">
            <w:pPr>
              <w:spacing w:after="160"/>
              <w:rPr>
                <w:rFonts w:eastAsia="Calibri" w:cs="Times New Roman"/>
                <w:i/>
                <w:noProof w:val="0"/>
                <w:sz w:val="26"/>
                <w:szCs w:val="26"/>
                <w:lang w:val="en-US" w:eastAsia="en-US"/>
              </w:rPr>
            </w:pPr>
            <w:r w:rsidRPr="009C4FBC">
              <w:rPr>
                <w:rFonts w:eastAsia="Calibri" w:cs="Times New Roman"/>
                <w:i/>
                <w:noProof w:val="0"/>
                <w:sz w:val="26"/>
                <w:szCs w:val="26"/>
                <w:lang w:eastAsia="en-US"/>
              </w:rPr>
              <w:t xml:space="preserve">1.1 </w:t>
            </w:r>
          </w:p>
          <w:p w:rsidR="009C4FBC" w:rsidRPr="009C4FBC" w:rsidRDefault="009C4FBC" w:rsidP="009C4FBC">
            <w:pPr>
              <w:spacing w:after="160"/>
              <w:rPr>
                <w:rFonts w:eastAsia="Calibri" w:cs="Times New Roman"/>
                <w:noProof w:val="0"/>
                <w:sz w:val="26"/>
                <w:szCs w:val="26"/>
                <w:lang w:val="en-US" w:eastAsia="en-US"/>
              </w:rPr>
            </w:pPr>
            <w:r w:rsidRPr="009C4FBC">
              <w:rPr>
                <w:rFonts w:ascii="TimesNewRomanPSMT" w:eastAsia="Calibri" w:hAnsi="TimesNewRomanPSMT" w:cs="Times New Roman"/>
                <w:i/>
                <w:noProof w:val="0"/>
                <w:color w:val="000000"/>
                <w:sz w:val="26"/>
                <w:szCs w:val="26"/>
                <w:lang w:val="en-US" w:eastAsia="en-US"/>
              </w:rPr>
              <w:t>Bài mở đầu</w:t>
            </w:r>
          </w:p>
        </w:tc>
        <w:tc>
          <w:tcPr>
            <w:tcW w:w="1493" w:type="pct"/>
            <w:shd w:val="clear" w:color="auto" w:fill="auto"/>
            <w:vAlign w:val="center"/>
            <w:hideMark/>
          </w:tcPr>
          <w:p w:rsidR="009C4FBC" w:rsidRPr="009C4FBC" w:rsidRDefault="009C4FBC" w:rsidP="009C4FBC">
            <w:pPr>
              <w:tabs>
                <w:tab w:val="center" w:pos="5400"/>
                <w:tab w:val="left" w:pos="7169"/>
              </w:tabs>
              <w:spacing w:after="160"/>
              <w:rPr>
                <w:rFonts w:eastAsia="Calibri" w:cs="Times New Roman"/>
                <w:noProof w:val="0"/>
                <w:sz w:val="26"/>
                <w:szCs w:val="26"/>
                <w:lang w:eastAsia="en-US"/>
              </w:rPr>
            </w:pPr>
            <w:r w:rsidRPr="009C4FBC">
              <w:rPr>
                <w:rFonts w:eastAsia="Calibri" w:cs="Times New Roman"/>
                <w:noProof w:val="0"/>
                <w:sz w:val="26"/>
                <w:szCs w:val="26"/>
                <w:lang w:eastAsia="en-US"/>
              </w:rPr>
              <w:t xml:space="preserve">1. </w:t>
            </w:r>
            <w:r w:rsidRPr="009C4FBC">
              <w:rPr>
                <w:rFonts w:eastAsia="Calibri" w:cs="Times New Roman"/>
                <w:noProof w:val="0"/>
                <w:sz w:val="26"/>
                <w:szCs w:val="26"/>
                <w:lang w:val="en-US" w:eastAsia="en-US"/>
              </w:rPr>
              <w:t>Nhận biết</w:t>
            </w:r>
          </w:p>
          <w:p w:rsidR="009C4FBC" w:rsidRPr="009C4FBC" w:rsidRDefault="009C4FBC" w:rsidP="009C4FBC">
            <w:pPr>
              <w:tabs>
                <w:tab w:val="center" w:pos="5400"/>
                <w:tab w:val="left" w:pos="7169"/>
              </w:tabs>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-Trình bày được một số phương pháp và kĩ năng trong học tập môn Khoa học tự nhiên.</w:t>
            </w:r>
          </w:p>
          <w:p w:rsidR="009C4FBC" w:rsidRPr="009C4FBC" w:rsidRDefault="009C4FBC" w:rsidP="009C4FBC">
            <w:pPr>
              <w:tabs>
                <w:tab w:val="center" w:pos="5400"/>
                <w:tab w:val="left" w:pos="7169"/>
              </w:tabs>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 xml:space="preserve">2. </w:t>
            </w:r>
            <w:r w:rsidRPr="009C4FBC">
              <w:rPr>
                <w:rFonts w:eastAsia="Calibri" w:cs="Times New Roman"/>
                <w:noProof w:val="0"/>
                <w:sz w:val="26"/>
                <w:szCs w:val="26"/>
                <w:lang w:eastAsia="en-US"/>
              </w:rPr>
              <w:t>Thông hiểu</w:t>
            </w:r>
          </w:p>
          <w:p w:rsidR="009C4FBC" w:rsidRPr="009C4FBC" w:rsidRDefault="009C4FBC" w:rsidP="009C4FBC">
            <w:pPr>
              <w:rPr>
                <w:rFonts w:eastAsia="Calibri" w:cs="Times New Roman"/>
                <w:noProof w:val="0"/>
                <w:sz w:val="26"/>
                <w:szCs w:val="26"/>
                <w:lang w:val="en-US" w:eastAsia="en-US"/>
              </w:rPr>
            </w:pPr>
            <w:r w:rsidRPr="009C4FBC">
              <w:rPr>
                <w:rFonts w:eastAsia="Calibri" w:cs="Times New Roman"/>
                <w:noProof w:val="0"/>
                <w:sz w:val="26"/>
                <w:szCs w:val="26"/>
                <w:lang w:val="en-US" w:eastAsia="en-US"/>
              </w:rPr>
              <w:t>- Thực hiện được các kĩ năng tiến trình: quan sát, phân loại, liên kết, đo, dự báo.</w:t>
            </w:r>
          </w:p>
          <w:p w:rsidR="009C4FBC" w:rsidRPr="009C4FBC" w:rsidRDefault="009C4FBC" w:rsidP="009C4FBC">
            <w:pPr>
              <w:tabs>
                <w:tab w:val="center" w:pos="5400"/>
                <w:tab w:val="left" w:pos="7169"/>
              </w:tabs>
              <w:spacing w:after="160"/>
              <w:rPr>
                <w:rFonts w:eastAsia="Calibri" w:cs="Times New Roman"/>
                <w:noProof w:val="0"/>
                <w:sz w:val="26"/>
                <w:szCs w:val="26"/>
                <w:lang w:eastAsia="en-US"/>
              </w:rPr>
            </w:pPr>
            <w:r w:rsidRPr="009C4FBC">
              <w:rPr>
                <w:rFonts w:eastAsia="Calibri" w:cs="Times New Roman"/>
                <w:noProof w:val="0"/>
                <w:sz w:val="26"/>
                <w:szCs w:val="26"/>
                <w:lang w:val="en-US" w:eastAsia="en-US"/>
              </w:rPr>
              <w:t>- Sử dụng được một số dụng cụ đo (trong nội dung môn Khoa học tự nhiên 7).</w:t>
            </w:r>
          </w:p>
        </w:tc>
        <w:tc>
          <w:tcPr>
            <w:tcW w:w="479" w:type="pct"/>
            <w:gridSpan w:val="2"/>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2</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(C1,</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C2)</w:t>
            </w:r>
          </w:p>
        </w:tc>
        <w:tc>
          <w:tcPr>
            <w:tcW w:w="529"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2</w:t>
            </w:r>
          </w:p>
          <w:p w:rsidR="009C4FBC" w:rsidRPr="009C4FBC" w:rsidRDefault="009C4FBC" w:rsidP="009C4FBC">
            <w:pPr>
              <w:spacing w:after="160"/>
              <w:jc w:val="center"/>
              <w:rPr>
                <w:rFonts w:eastAsia="Calibri" w:cs="Times New Roman"/>
                <w:noProof w:val="0"/>
                <w:sz w:val="26"/>
                <w:szCs w:val="26"/>
                <w:lang w:eastAsia="en-US"/>
              </w:rPr>
            </w:pPr>
            <w:r w:rsidRPr="009C4FBC">
              <w:rPr>
                <w:rFonts w:eastAsia="Calibri" w:cs="Times New Roman"/>
                <w:noProof w:val="0"/>
                <w:sz w:val="26"/>
                <w:szCs w:val="26"/>
                <w:lang w:eastAsia="en-US"/>
              </w:rPr>
              <w:t>(C3, C4)</w:t>
            </w:r>
          </w:p>
        </w:tc>
        <w:tc>
          <w:tcPr>
            <w:tcW w:w="455"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 </w:t>
            </w:r>
          </w:p>
        </w:tc>
        <w:tc>
          <w:tcPr>
            <w:tcW w:w="455"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 </w:t>
            </w:r>
          </w:p>
        </w:tc>
      </w:tr>
      <w:tr w:rsidR="009C4FBC" w:rsidRPr="009C4FBC" w:rsidTr="00AD4FD4">
        <w:trPr>
          <w:trHeight w:val="1123"/>
        </w:trPr>
        <w:tc>
          <w:tcPr>
            <w:tcW w:w="378" w:type="pct"/>
            <w:vMerge w:val="restar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2</w:t>
            </w:r>
          </w:p>
        </w:tc>
        <w:tc>
          <w:tcPr>
            <w:tcW w:w="607" w:type="pct"/>
            <w:vMerge w:val="restart"/>
            <w:shd w:val="clear" w:color="auto" w:fill="auto"/>
            <w:vAlign w:val="center"/>
            <w:hideMark/>
          </w:tcPr>
          <w:p w:rsidR="009C4FBC" w:rsidRPr="009C4FBC" w:rsidRDefault="009C4FBC" w:rsidP="009C4FBC">
            <w:pPr>
              <w:spacing w:after="160"/>
              <w:rPr>
                <w:rFonts w:eastAsia="Calibri" w:cs="Times New Roman"/>
                <w:b/>
                <w:i/>
                <w:noProof w:val="0"/>
                <w:sz w:val="26"/>
                <w:szCs w:val="26"/>
                <w:lang w:eastAsia="en-US"/>
              </w:rPr>
            </w:pPr>
            <w:r w:rsidRPr="009C4FBC">
              <w:rPr>
                <w:rFonts w:eastAsia="Calibri" w:cs="Times New Roman"/>
                <w:b/>
                <w:i/>
                <w:noProof w:val="0"/>
                <w:sz w:val="26"/>
                <w:szCs w:val="26"/>
                <w:lang w:eastAsia="en-US"/>
              </w:rPr>
              <w:t xml:space="preserve">Chủ đề 1: </w:t>
            </w:r>
            <w:r w:rsidRPr="009C4FBC">
              <w:rPr>
                <w:rFonts w:eastAsia="Calibri" w:cs="Times New Roman"/>
                <w:b/>
                <w:i/>
                <w:iCs/>
                <w:noProof w:val="0"/>
                <w:sz w:val="26"/>
                <w:szCs w:val="26"/>
                <w:lang w:val="fr-FR" w:eastAsia="en-US"/>
              </w:rPr>
              <w:t xml:space="preserve">Nguyên tử. Nguyên tố hóa học </w:t>
            </w:r>
          </w:p>
        </w:tc>
        <w:tc>
          <w:tcPr>
            <w:tcW w:w="605" w:type="pct"/>
            <w:shd w:val="clear" w:color="auto" w:fill="auto"/>
            <w:vAlign w:val="center"/>
            <w:hideMark/>
          </w:tcPr>
          <w:p w:rsidR="009C4FBC" w:rsidRPr="009C4FBC" w:rsidRDefault="009C4FBC" w:rsidP="009C4FBC">
            <w:pPr>
              <w:spacing w:after="160"/>
              <w:rPr>
                <w:rFonts w:eastAsia="Calibri" w:cs="Times New Roman"/>
                <w:i/>
                <w:noProof w:val="0"/>
                <w:sz w:val="26"/>
                <w:szCs w:val="26"/>
                <w:lang w:val="en-US" w:eastAsia="en-US"/>
              </w:rPr>
            </w:pPr>
            <w:r w:rsidRPr="009C4FBC">
              <w:rPr>
                <w:rFonts w:eastAsia="Calibri" w:cs="Times New Roman"/>
                <w:i/>
                <w:noProof w:val="0"/>
                <w:sz w:val="26"/>
                <w:szCs w:val="26"/>
                <w:lang w:val="en-US" w:eastAsia="en-US"/>
              </w:rPr>
              <w:t>1.1. Nguyên tử</w:t>
            </w:r>
          </w:p>
        </w:tc>
        <w:tc>
          <w:tcPr>
            <w:tcW w:w="1493" w:type="pct"/>
            <w:shd w:val="clear" w:color="auto" w:fill="auto"/>
            <w:vAlign w:val="center"/>
            <w:hideMark/>
          </w:tcPr>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1. Nhận biết:</w:t>
            </w:r>
          </w:p>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t xml:space="preserve">– Trình bày được mô hình nguyên tử của Rutherford – Bohr (mô hình sắp xếp electron trong các lớp vỏ nguyên tử). </w:t>
            </w:r>
          </w:p>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t>– Nêu được khối lượng của một nguyên tử theo đơn vị quốc tế amu (đơn vị khối lượng nguyên tử).</w:t>
            </w:r>
          </w:p>
        </w:tc>
        <w:tc>
          <w:tcPr>
            <w:tcW w:w="479" w:type="pct"/>
            <w:gridSpan w:val="2"/>
            <w:shd w:val="clear" w:color="auto" w:fill="auto"/>
            <w:vAlign w:val="center"/>
            <w:hideMark/>
          </w:tcPr>
          <w:p w:rsidR="009C4FBC" w:rsidRPr="009C4FBC" w:rsidRDefault="009C4FBC" w:rsidP="009C4FBC">
            <w:pPr>
              <w:spacing w:after="160"/>
              <w:jc w:val="center"/>
              <w:rPr>
                <w:rFonts w:eastAsia="Calibri" w:cs="Times New Roman"/>
                <w:noProof w:val="0"/>
                <w:sz w:val="26"/>
                <w:szCs w:val="26"/>
                <w:lang w:eastAsia="en-US"/>
              </w:rPr>
            </w:pPr>
          </w:p>
          <w:p w:rsidR="009C4FBC" w:rsidRPr="009C4FBC" w:rsidRDefault="009C4FBC" w:rsidP="009C4FBC">
            <w:pPr>
              <w:spacing w:after="160"/>
              <w:jc w:val="center"/>
              <w:rPr>
                <w:rFonts w:eastAsia="Calibri" w:cs="Times New Roman"/>
                <w:noProof w:val="0"/>
                <w:sz w:val="26"/>
                <w:szCs w:val="26"/>
                <w:lang w:eastAsia="en-US"/>
              </w:rPr>
            </w:pPr>
          </w:p>
          <w:p w:rsidR="009C4FBC" w:rsidRPr="009C4FBC" w:rsidRDefault="009C4FBC" w:rsidP="009C4FBC">
            <w:pPr>
              <w:spacing w:after="160"/>
              <w:jc w:val="center"/>
              <w:rPr>
                <w:rFonts w:eastAsia="Calibri" w:cs="Times New Roman"/>
                <w:noProof w:val="0"/>
                <w:sz w:val="26"/>
                <w:szCs w:val="26"/>
                <w:lang w:eastAsia="en-US"/>
              </w:rPr>
            </w:pPr>
          </w:p>
          <w:p w:rsidR="009C4FBC" w:rsidRPr="009C4FBC" w:rsidRDefault="009C4FBC" w:rsidP="009C4FBC">
            <w:pPr>
              <w:spacing w:after="160"/>
              <w:jc w:val="center"/>
              <w:rPr>
                <w:rFonts w:eastAsia="Calibri" w:cs="Times New Roman"/>
                <w:noProof w:val="0"/>
                <w:sz w:val="26"/>
                <w:szCs w:val="26"/>
                <w:lang w:eastAsia="en-US"/>
              </w:rPr>
            </w:pPr>
            <w:r w:rsidRPr="009C4FBC">
              <w:rPr>
                <w:rFonts w:eastAsia="Calibri" w:cs="Times New Roman"/>
                <w:noProof w:val="0"/>
                <w:sz w:val="26"/>
                <w:szCs w:val="26"/>
                <w:lang w:eastAsia="en-US"/>
              </w:rPr>
              <w:t>4</w:t>
            </w:r>
          </w:p>
          <w:p w:rsidR="009C4FBC" w:rsidRPr="009C4FBC" w:rsidRDefault="009C4FBC" w:rsidP="009C4FBC">
            <w:pPr>
              <w:spacing w:after="160"/>
              <w:jc w:val="center"/>
              <w:rPr>
                <w:rFonts w:eastAsia="Calibri" w:cs="Times New Roman"/>
                <w:noProof w:val="0"/>
                <w:sz w:val="26"/>
                <w:szCs w:val="26"/>
                <w:lang w:eastAsia="en-US"/>
              </w:rPr>
            </w:pPr>
            <w:r w:rsidRPr="009C4FBC">
              <w:rPr>
                <w:rFonts w:eastAsia="Calibri" w:cs="Times New Roman"/>
                <w:noProof w:val="0"/>
                <w:sz w:val="26"/>
                <w:szCs w:val="26"/>
                <w:lang w:eastAsia="en-US"/>
              </w:rPr>
              <w:t xml:space="preserve">(C5, </w:t>
            </w:r>
            <w:r w:rsidRPr="009C4FBC">
              <w:rPr>
                <w:rFonts w:eastAsia="Calibri" w:cs="Times New Roman"/>
                <w:noProof w:val="0"/>
                <w:sz w:val="26"/>
                <w:szCs w:val="26"/>
                <w:lang w:val="en-US" w:eastAsia="en-US"/>
              </w:rPr>
              <w:t>C6, C7, C8</w:t>
            </w:r>
            <w:r w:rsidRPr="009C4FBC">
              <w:rPr>
                <w:rFonts w:eastAsia="Calibri" w:cs="Times New Roman"/>
                <w:noProof w:val="0"/>
                <w:sz w:val="26"/>
                <w:szCs w:val="26"/>
                <w:lang w:eastAsia="en-US"/>
              </w:rPr>
              <w:t>)</w:t>
            </w:r>
          </w:p>
          <w:p w:rsidR="009C4FBC" w:rsidRPr="009C4FBC" w:rsidRDefault="009C4FBC" w:rsidP="009C4FBC">
            <w:pPr>
              <w:spacing w:after="160"/>
              <w:rPr>
                <w:rFonts w:eastAsia="Calibri" w:cs="Times New Roman"/>
                <w:noProof w:val="0"/>
                <w:sz w:val="26"/>
                <w:szCs w:val="26"/>
                <w:lang w:eastAsia="en-US"/>
              </w:rPr>
            </w:pPr>
          </w:p>
        </w:tc>
        <w:tc>
          <w:tcPr>
            <w:tcW w:w="529"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jc w:val="center"/>
              <w:rPr>
                <w:rFonts w:eastAsia="Calibri" w:cs="Times New Roman"/>
                <w:noProof w:val="0"/>
                <w:sz w:val="26"/>
                <w:szCs w:val="26"/>
                <w:lang w:eastAsia="en-US"/>
              </w:rPr>
            </w:pPr>
          </w:p>
          <w:p w:rsidR="009C4FBC" w:rsidRPr="009C4FBC" w:rsidRDefault="009C4FBC" w:rsidP="009C4FBC">
            <w:pPr>
              <w:spacing w:after="160"/>
              <w:rPr>
                <w:rFonts w:eastAsia="Calibri" w:cs="Times New Roman"/>
                <w:noProof w:val="0"/>
                <w:sz w:val="26"/>
                <w:szCs w:val="26"/>
                <w:lang w:eastAsia="en-US"/>
              </w:rPr>
            </w:pPr>
          </w:p>
        </w:tc>
        <w:tc>
          <w:tcPr>
            <w:tcW w:w="455"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 </w:t>
            </w:r>
          </w:p>
        </w:tc>
        <w:tc>
          <w:tcPr>
            <w:tcW w:w="455" w:type="pct"/>
            <w:shd w:val="clear" w:color="auto" w:fill="auto"/>
            <w:vAlign w:val="center"/>
            <w:hideMark/>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 </w:t>
            </w:r>
          </w:p>
        </w:tc>
      </w:tr>
      <w:tr w:rsidR="009C4FBC" w:rsidRPr="009C4FBC" w:rsidTr="00AD4FD4">
        <w:trPr>
          <w:trHeight w:val="837"/>
        </w:trPr>
        <w:tc>
          <w:tcPr>
            <w:tcW w:w="378" w:type="pct"/>
            <w:vMerge/>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c>
          <w:tcPr>
            <w:tcW w:w="607" w:type="pct"/>
            <w:vMerge/>
            <w:shd w:val="clear" w:color="auto" w:fill="auto"/>
            <w:vAlign w:val="center"/>
          </w:tcPr>
          <w:p w:rsidR="009C4FBC" w:rsidRPr="009C4FBC" w:rsidRDefault="009C4FBC" w:rsidP="009C4FBC">
            <w:pPr>
              <w:spacing w:after="160"/>
              <w:rPr>
                <w:rFonts w:eastAsia="Calibri" w:cs="Times New Roman"/>
                <w:noProof w:val="0"/>
                <w:sz w:val="26"/>
                <w:szCs w:val="26"/>
                <w:lang w:eastAsia="en-US"/>
              </w:rPr>
            </w:pPr>
          </w:p>
        </w:tc>
        <w:tc>
          <w:tcPr>
            <w:tcW w:w="605" w:type="pct"/>
            <w:shd w:val="clear" w:color="auto" w:fill="auto"/>
            <w:vAlign w:val="center"/>
          </w:tcPr>
          <w:p w:rsidR="009C4FBC" w:rsidRPr="009C4FBC" w:rsidRDefault="009C4FBC" w:rsidP="009C4FBC">
            <w:pPr>
              <w:spacing w:after="160"/>
              <w:rPr>
                <w:rFonts w:eastAsia="Calibri" w:cs="Times New Roman"/>
                <w:i/>
                <w:noProof w:val="0"/>
                <w:sz w:val="26"/>
                <w:szCs w:val="26"/>
                <w:lang w:val="en-US" w:eastAsia="en-US"/>
              </w:rPr>
            </w:pPr>
            <w:r w:rsidRPr="009C4FBC">
              <w:rPr>
                <w:rFonts w:eastAsia="Calibri" w:cs="Times New Roman"/>
                <w:i/>
                <w:noProof w:val="0"/>
                <w:sz w:val="26"/>
                <w:szCs w:val="26"/>
                <w:lang w:eastAsia="en-US"/>
              </w:rPr>
              <w:t xml:space="preserve">1.2. </w:t>
            </w:r>
            <w:r w:rsidRPr="009C4FBC">
              <w:rPr>
                <w:rFonts w:eastAsia="Calibri" w:cs="Times New Roman"/>
                <w:i/>
                <w:noProof w:val="0"/>
                <w:sz w:val="26"/>
                <w:szCs w:val="26"/>
                <w:lang w:val="en-US" w:eastAsia="en-US"/>
              </w:rPr>
              <w:t>Nguyên tố hóa học</w:t>
            </w:r>
          </w:p>
        </w:tc>
        <w:tc>
          <w:tcPr>
            <w:tcW w:w="1493" w:type="pct"/>
            <w:shd w:val="clear" w:color="auto" w:fill="auto"/>
            <w:vAlign w:val="center"/>
          </w:tcPr>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1. Nhận biết</w:t>
            </w:r>
          </w:p>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 xml:space="preserve">– Phát biểu được khái niệm về nguyên tố hoá học và kí hiệu nguyên tố hoá học. </w:t>
            </w:r>
          </w:p>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2. Thông hiểu</w:t>
            </w:r>
          </w:p>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 Viết được công thức hoá học và đọc được tên của 20 nguyên tố đầu tiên</w:t>
            </w:r>
          </w:p>
        </w:tc>
        <w:tc>
          <w:tcPr>
            <w:tcW w:w="479" w:type="pct"/>
            <w:gridSpan w:val="2"/>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1</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(C23)</w:t>
            </w:r>
          </w:p>
        </w:tc>
        <w:tc>
          <w:tcPr>
            <w:tcW w:w="529"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 xml:space="preserve">  1</w:t>
            </w:r>
          </w:p>
          <w:p w:rsidR="009C4FBC" w:rsidRPr="009C4FBC" w:rsidRDefault="009C4FBC" w:rsidP="009C4FBC">
            <w:pPr>
              <w:spacing w:after="160"/>
              <w:jc w:val="center"/>
              <w:rPr>
                <w:rFonts w:eastAsia="Calibri" w:cs="Times New Roman"/>
                <w:noProof w:val="0"/>
                <w:sz w:val="26"/>
                <w:szCs w:val="26"/>
                <w:lang w:eastAsia="en-US"/>
              </w:rPr>
            </w:pPr>
            <w:r w:rsidRPr="009C4FBC">
              <w:rPr>
                <w:rFonts w:eastAsia="Calibri" w:cs="Times New Roman"/>
                <w:noProof w:val="0"/>
                <w:sz w:val="26"/>
                <w:szCs w:val="26"/>
                <w:lang w:eastAsia="en-US"/>
              </w:rPr>
              <w:t>(C19)</w:t>
            </w:r>
          </w:p>
          <w:p w:rsidR="009C4FBC" w:rsidRPr="009C4FBC" w:rsidRDefault="009C4FBC" w:rsidP="009C4FBC">
            <w:pPr>
              <w:spacing w:after="160"/>
              <w:jc w:val="center"/>
              <w:rPr>
                <w:rFonts w:eastAsia="Calibri" w:cs="Times New Roman"/>
                <w:noProof w:val="0"/>
                <w:sz w:val="26"/>
                <w:szCs w:val="26"/>
                <w:lang w:val="en-US" w:eastAsia="en-US"/>
              </w:rPr>
            </w:pP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r>
      <w:tr w:rsidR="009C4FBC" w:rsidRPr="009C4FBC" w:rsidTr="00AD4FD4">
        <w:trPr>
          <w:trHeight w:val="416"/>
        </w:trPr>
        <w:tc>
          <w:tcPr>
            <w:tcW w:w="378" w:type="pct"/>
            <w:vAlign w:val="center"/>
          </w:tcPr>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lastRenderedPageBreak/>
              <w:t>3</w:t>
            </w:r>
          </w:p>
        </w:tc>
        <w:tc>
          <w:tcPr>
            <w:tcW w:w="607" w:type="pct"/>
            <w:vAlign w:val="center"/>
          </w:tcPr>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b/>
                <w:bCs/>
                <w:i/>
                <w:noProof w:val="0"/>
                <w:sz w:val="26"/>
                <w:szCs w:val="26"/>
                <w:lang w:eastAsia="en-US"/>
              </w:rPr>
              <w:t>Chủ đề 2: Sơ lược về bảng tuần hoàn các nguyên tố hoá học</w:t>
            </w:r>
          </w:p>
        </w:tc>
        <w:tc>
          <w:tcPr>
            <w:tcW w:w="605" w:type="pct"/>
            <w:shd w:val="clear" w:color="auto" w:fill="auto"/>
            <w:vAlign w:val="center"/>
          </w:tcPr>
          <w:p w:rsidR="009C4FBC" w:rsidRPr="009C4FBC" w:rsidRDefault="009C4FBC" w:rsidP="009C4FBC">
            <w:pPr>
              <w:spacing w:after="160"/>
              <w:rPr>
                <w:rFonts w:eastAsia="Calibri" w:cs="Times New Roman"/>
                <w:i/>
                <w:noProof w:val="0"/>
                <w:sz w:val="26"/>
                <w:szCs w:val="26"/>
                <w:lang w:eastAsia="en-US"/>
              </w:rPr>
            </w:pPr>
            <w:r w:rsidRPr="009C4FBC">
              <w:rPr>
                <w:rFonts w:eastAsia="Calibri" w:cs="Times New Roman"/>
                <w:i/>
                <w:noProof w:val="0"/>
                <w:sz w:val="26"/>
                <w:szCs w:val="26"/>
                <w:lang w:eastAsia="en-US"/>
              </w:rPr>
              <w:t>Sơ lược về bảng tuần hoàn các nguyên tố hoá học</w:t>
            </w:r>
          </w:p>
        </w:tc>
        <w:tc>
          <w:tcPr>
            <w:tcW w:w="1493" w:type="pct"/>
            <w:shd w:val="clear" w:color="auto" w:fill="auto"/>
            <w:vAlign w:val="center"/>
          </w:tcPr>
          <w:p w:rsidR="009C4FBC" w:rsidRPr="009C4FBC" w:rsidRDefault="009C4FBC" w:rsidP="009C4FBC">
            <w:pPr>
              <w:tabs>
                <w:tab w:val="left" w:pos="567"/>
                <w:tab w:val="left" w:pos="1134"/>
              </w:tabs>
              <w:rPr>
                <w:rFonts w:eastAsia="Calibri" w:cs="Times New Roman"/>
                <w:noProof w:val="0"/>
                <w:sz w:val="26"/>
                <w:szCs w:val="26"/>
                <w:lang w:eastAsia="en-US"/>
              </w:rPr>
            </w:pPr>
            <w:r w:rsidRPr="009C4FBC">
              <w:rPr>
                <w:rFonts w:eastAsia="Calibri" w:cs="Times New Roman"/>
                <w:noProof w:val="0"/>
                <w:sz w:val="26"/>
                <w:szCs w:val="26"/>
                <w:lang w:eastAsia="en-US"/>
              </w:rPr>
              <w:t>1.Nhận biết</w:t>
            </w:r>
          </w:p>
          <w:p w:rsidR="009C4FBC" w:rsidRPr="009C4FBC" w:rsidRDefault="009C4FBC" w:rsidP="009C4FBC">
            <w:pPr>
              <w:tabs>
                <w:tab w:val="left" w:pos="567"/>
                <w:tab w:val="left" w:pos="1134"/>
              </w:tabs>
              <w:rPr>
                <w:rFonts w:eastAsia="Calibri" w:cs="Times New Roman"/>
                <w:noProof w:val="0"/>
                <w:sz w:val="26"/>
                <w:szCs w:val="26"/>
                <w:lang w:eastAsia="en-US"/>
              </w:rPr>
            </w:pPr>
            <w:r w:rsidRPr="009C4FBC">
              <w:rPr>
                <w:rFonts w:eastAsia="Calibri" w:cs="Times New Roman"/>
                <w:noProof w:val="0"/>
                <w:sz w:val="26"/>
                <w:szCs w:val="26"/>
                <w:lang w:eastAsia="en-US"/>
              </w:rPr>
              <w:t>– Nêu được các nguyên tắc xây dựng bảng tuần hoàn các nguyên tố hoá học.</w:t>
            </w:r>
          </w:p>
          <w:p w:rsidR="009C4FBC" w:rsidRPr="009C4FBC" w:rsidRDefault="009C4FBC" w:rsidP="009C4FBC">
            <w:pPr>
              <w:tabs>
                <w:tab w:val="left" w:pos="567"/>
                <w:tab w:val="left" w:pos="1134"/>
              </w:tabs>
              <w:spacing w:after="160"/>
              <w:rPr>
                <w:rFonts w:eastAsia="Calibri" w:cs="Times New Roman"/>
                <w:noProof w:val="0"/>
                <w:sz w:val="26"/>
                <w:szCs w:val="26"/>
                <w:lang w:val="nl-NL" w:eastAsia="en-US"/>
              </w:rPr>
            </w:pPr>
            <w:r w:rsidRPr="009C4FBC">
              <w:rPr>
                <w:rFonts w:eastAsia="Calibri" w:cs="Times New Roman"/>
                <w:noProof w:val="0"/>
                <w:sz w:val="26"/>
                <w:szCs w:val="26"/>
                <w:lang w:val="nl-NL" w:eastAsia="en-US"/>
              </w:rPr>
              <w:t>2.Thông hiểu</w:t>
            </w:r>
          </w:p>
          <w:p w:rsidR="009C4FBC" w:rsidRPr="009C4FBC" w:rsidRDefault="009C4FBC" w:rsidP="009C4FBC">
            <w:pPr>
              <w:tabs>
                <w:tab w:val="left" w:pos="567"/>
                <w:tab w:val="left" w:pos="1134"/>
              </w:tabs>
              <w:spacing w:after="160"/>
              <w:rPr>
                <w:rFonts w:eastAsia="Calibri" w:cs="Times New Roman"/>
                <w:noProof w:val="0"/>
                <w:sz w:val="26"/>
                <w:szCs w:val="26"/>
                <w:lang w:val="nl-NL" w:eastAsia="en-US"/>
              </w:rPr>
            </w:pPr>
            <w:r w:rsidRPr="009C4FBC">
              <w:rPr>
                <w:rFonts w:eastAsia="Calibri" w:cs="Times New Roman"/>
                <w:noProof w:val="0"/>
                <w:sz w:val="26"/>
                <w:szCs w:val="26"/>
                <w:lang w:val="nl-NL" w:eastAsia="en-US"/>
              </w:rPr>
              <w:t>- Sử dụng được bảng tuần hoàn để chỉ ra các nhóm nguyên tố/nguyên tố kim loại, các nhóm nguyên tố/nguyên tố phi kim, nhóm nguyên tố khí hiếm trong bảng tuần hoàn.</w:t>
            </w:r>
          </w:p>
          <w:p w:rsidR="009C4FBC" w:rsidRPr="009C4FBC" w:rsidRDefault="009C4FBC" w:rsidP="009C4FBC">
            <w:pPr>
              <w:tabs>
                <w:tab w:val="left" w:pos="567"/>
                <w:tab w:val="left" w:pos="1134"/>
              </w:tabs>
              <w:spacing w:after="160"/>
              <w:rPr>
                <w:rFonts w:eastAsia="Calibri" w:cs="Times New Roman"/>
                <w:noProof w:val="0"/>
                <w:sz w:val="26"/>
                <w:szCs w:val="26"/>
                <w:lang w:val="nl-NL" w:eastAsia="en-US"/>
              </w:rPr>
            </w:pPr>
            <w:r w:rsidRPr="009C4FBC">
              <w:rPr>
                <w:rFonts w:eastAsia="Calibri" w:cs="Times New Roman"/>
                <w:noProof w:val="0"/>
                <w:sz w:val="26"/>
                <w:szCs w:val="26"/>
                <w:lang w:val="nl-NL" w:eastAsia="en-US"/>
              </w:rPr>
              <w:t>3. Vận dụng</w:t>
            </w:r>
          </w:p>
          <w:p w:rsidR="009C4FBC" w:rsidRPr="009C4FBC" w:rsidRDefault="009C4FBC" w:rsidP="009C4FBC">
            <w:pPr>
              <w:tabs>
                <w:tab w:val="left" w:pos="567"/>
                <w:tab w:val="left" w:pos="1134"/>
              </w:tabs>
              <w:spacing w:after="160"/>
              <w:rPr>
                <w:rFonts w:eastAsia="Calibri" w:cs="Times New Roman"/>
                <w:noProof w:val="0"/>
                <w:sz w:val="26"/>
                <w:szCs w:val="26"/>
                <w:lang w:val="nl-NL" w:eastAsia="en-US"/>
              </w:rPr>
            </w:pPr>
            <w:r w:rsidRPr="009C4FBC">
              <w:rPr>
                <w:rFonts w:eastAsia="Calibri" w:cs="Times New Roman"/>
                <w:noProof w:val="0"/>
                <w:sz w:val="26"/>
                <w:szCs w:val="26"/>
                <w:lang w:val="nl-NL" w:eastAsia="en-US"/>
              </w:rPr>
              <w:t>– Mô tả được cấu tạo bảng tuần hoàn gồm: ô, nhóm, chu kì.</w:t>
            </w:r>
          </w:p>
        </w:tc>
        <w:tc>
          <w:tcPr>
            <w:tcW w:w="479" w:type="pct"/>
            <w:gridSpan w:val="2"/>
            <w:shd w:val="clear" w:color="auto" w:fill="auto"/>
            <w:vAlign w:val="center"/>
          </w:tcPr>
          <w:p w:rsidR="009C4FBC" w:rsidRPr="009C4FBC" w:rsidRDefault="009C4FBC" w:rsidP="009C4FBC">
            <w:pPr>
              <w:spacing w:after="160"/>
              <w:jc w:val="center"/>
              <w:rPr>
                <w:rFonts w:eastAsia="Calibri" w:cs="Times New Roman"/>
                <w:noProof w:val="0"/>
                <w:sz w:val="26"/>
                <w:szCs w:val="26"/>
                <w:lang w:val="nl-NL" w:eastAsia="en-US"/>
              </w:rPr>
            </w:pP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3</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(C13, C14, C18)</w:t>
            </w:r>
          </w:p>
        </w:tc>
        <w:tc>
          <w:tcPr>
            <w:tcW w:w="529"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2 (C15, C16)</w:t>
            </w: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1</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(C24)</w:t>
            </w:r>
          </w:p>
        </w:tc>
        <w:tc>
          <w:tcPr>
            <w:tcW w:w="455" w:type="pct"/>
            <w:shd w:val="clear" w:color="auto" w:fill="auto"/>
            <w:vAlign w:val="center"/>
          </w:tcPr>
          <w:p w:rsidR="009C4FBC" w:rsidRPr="009C4FBC" w:rsidRDefault="009C4FBC" w:rsidP="009C4FBC">
            <w:pPr>
              <w:spacing w:after="160"/>
              <w:rPr>
                <w:rFonts w:eastAsia="Calibri" w:cs="Times New Roman"/>
                <w:noProof w:val="0"/>
                <w:sz w:val="26"/>
                <w:szCs w:val="26"/>
                <w:lang w:eastAsia="en-US"/>
              </w:rPr>
            </w:pPr>
          </w:p>
        </w:tc>
      </w:tr>
      <w:tr w:rsidR="009C4FBC" w:rsidRPr="009C4FBC" w:rsidTr="00AD4FD4">
        <w:trPr>
          <w:trHeight w:val="1131"/>
        </w:trPr>
        <w:tc>
          <w:tcPr>
            <w:tcW w:w="378" w:type="pct"/>
            <w:vMerge w:val="restart"/>
            <w:vAlign w:val="center"/>
          </w:tcPr>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t>4</w:t>
            </w:r>
          </w:p>
        </w:tc>
        <w:tc>
          <w:tcPr>
            <w:tcW w:w="607" w:type="pct"/>
            <w:vMerge w:val="restart"/>
            <w:vAlign w:val="center"/>
          </w:tcPr>
          <w:p w:rsidR="009C4FBC" w:rsidRPr="009C4FBC" w:rsidRDefault="009C4FBC" w:rsidP="009C4FBC">
            <w:pPr>
              <w:spacing w:after="160"/>
              <w:rPr>
                <w:rFonts w:eastAsia="Calibri" w:cs="Times New Roman"/>
                <w:b/>
                <w:i/>
                <w:noProof w:val="0"/>
                <w:sz w:val="26"/>
                <w:szCs w:val="26"/>
                <w:lang w:eastAsia="en-US"/>
              </w:rPr>
            </w:pPr>
            <w:r w:rsidRPr="009C4FBC">
              <w:rPr>
                <w:rFonts w:eastAsia="Calibri" w:cs="Times New Roman"/>
                <w:b/>
                <w:i/>
                <w:noProof w:val="0"/>
                <w:sz w:val="26"/>
                <w:szCs w:val="26"/>
                <w:lang w:eastAsia="en-US"/>
              </w:rPr>
              <w:t>Chủ đề 3:</w:t>
            </w:r>
          </w:p>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b/>
                <w:i/>
                <w:noProof w:val="0"/>
                <w:sz w:val="26"/>
                <w:szCs w:val="26"/>
                <w:lang w:val="en-US" w:eastAsia="en-US"/>
              </w:rPr>
              <w:t>Phân tử</w:t>
            </w:r>
          </w:p>
        </w:tc>
        <w:tc>
          <w:tcPr>
            <w:tcW w:w="605" w:type="pct"/>
            <w:shd w:val="clear" w:color="auto" w:fill="auto"/>
            <w:vAlign w:val="center"/>
          </w:tcPr>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i/>
                <w:noProof w:val="0"/>
                <w:sz w:val="26"/>
                <w:szCs w:val="26"/>
                <w:lang w:eastAsia="en-US"/>
              </w:rPr>
              <w:t>3.1.</w:t>
            </w:r>
            <w:r w:rsidRPr="009C4FBC">
              <w:rPr>
                <w:rFonts w:eastAsia="Calibri" w:cs="Times New Roman"/>
                <w:noProof w:val="0"/>
                <w:sz w:val="26"/>
                <w:szCs w:val="26"/>
                <w:lang w:eastAsia="en-US"/>
              </w:rPr>
              <w:t xml:space="preserve"> </w:t>
            </w:r>
            <w:r w:rsidRPr="009C4FBC">
              <w:rPr>
                <w:rFonts w:eastAsia="Calibri" w:cs="Times New Roman"/>
                <w:noProof w:val="0"/>
                <w:sz w:val="26"/>
                <w:szCs w:val="26"/>
                <w:lang w:val="en-US" w:eastAsia="en-US"/>
              </w:rPr>
              <w:t>Phân tử; đơn chất; hợp chất</w:t>
            </w:r>
          </w:p>
        </w:tc>
        <w:tc>
          <w:tcPr>
            <w:tcW w:w="1493" w:type="pct"/>
            <w:shd w:val="clear" w:color="auto" w:fill="auto"/>
            <w:vAlign w:val="center"/>
          </w:tcPr>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1. Nhận biết</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 Nêu được khái niệm phân tử, đơn chất, hợp chất.</w:t>
            </w:r>
          </w:p>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t>2. Thông hiểu</w:t>
            </w:r>
          </w:p>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t>- Đưa ra được một số ví dụ về đơn chất và hợp chất.</w:t>
            </w:r>
          </w:p>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lastRenderedPageBreak/>
              <w:t>- Tính được khối lượng phân tử theo đơn vị amu.</w:t>
            </w:r>
          </w:p>
        </w:tc>
        <w:tc>
          <w:tcPr>
            <w:tcW w:w="479" w:type="pct"/>
            <w:gridSpan w:val="2"/>
            <w:shd w:val="clear" w:color="auto" w:fill="auto"/>
            <w:vAlign w:val="center"/>
          </w:tcPr>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lastRenderedPageBreak/>
              <w:t xml:space="preserve">      3</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eastAsia="en-US"/>
              </w:rPr>
              <w:t xml:space="preserve">(C9, </w:t>
            </w:r>
            <w:r w:rsidRPr="009C4FBC">
              <w:rPr>
                <w:rFonts w:eastAsia="Calibri" w:cs="Times New Roman"/>
                <w:noProof w:val="0"/>
                <w:sz w:val="26"/>
                <w:szCs w:val="26"/>
                <w:lang w:val="en-US" w:eastAsia="en-US"/>
              </w:rPr>
              <w:t>C10, C17)</w:t>
            </w:r>
          </w:p>
        </w:tc>
        <w:tc>
          <w:tcPr>
            <w:tcW w:w="529"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2</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(C11, C12)</w:t>
            </w: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r>
      <w:tr w:rsidR="009C4FBC" w:rsidRPr="009C4FBC" w:rsidTr="00AD4FD4">
        <w:trPr>
          <w:trHeight w:val="1131"/>
        </w:trPr>
        <w:tc>
          <w:tcPr>
            <w:tcW w:w="378" w:type="pct"/>
            <w:vMerge/>
            <w:vAlign w:val="center"/>
          </w:tcPr>
          <w:p w:rsidR="009C4FBC" w:rsidRPr="009C4FBC" w:rsidRDefault="009C4FBC" w:rsidP="009C4FBC">
            <w:pPr>
              <w:spacing w:after="160"/>
              <w:rPr>
                <w:rFonts w:eastAsia="Calibri" w:cs="Times New Roman"/>
                <w:noProof w:val="0"/>
                <w:sz w:val="26"/>
                <w:szCs w:val="26"/>
                <w:lang w:eastAsia="en-US"/>
              </w:rPr>
            </w:pPr>
          </w:p>
        </w:tc>
        <w:tc>
          <w:tcPr>
            <w:tcW w:w="607" w:type="pct"/>
            <w:vMerge/>
            <w:vAlign w:val="center"/>
          </w:tcPr>
          <w:p w:rsidR="009C4FBC" w:rsidRPr="009C4FBC" w:rsidRDefault="009C4FBC" w:rsidP="009C4FBC">
            <w:pPr>
              <w:spacing w:after="160"/>
              <w:rPr>
                <w:rFonts w:eastAsia="Calibri" w:cs="Times New Roman"/>
                <w:noProof w:val="0"/>
                <w:sz w:val="26"/>
                <w:szCs w:val="26"/>
                <w:lang w:eastAsia="en-US"/>
              </w:rPr>
            </w:pPr>
          </w:p>
        </w:tc>
        <w:tc>
          <w:tcPr>
            <w:tcW w:w="605" w:type="pct"/>
            <w:shd w:val="clear" w:color="auto" w:fill="auto"/>
            <w:vAlign w:val="center"/>
          </w:tcPr>
          <w:p w:rsidR="009C4FBC" w:rsidRPr="009C4FBC" w:rsidRDefault="009C4FBC" w:rsidP="009C4FBC">
            <w:pPr>
              <w:spacing w:after="160"/>
              <w:rPr>
                <w:rFonts w:eastAsia="Calibri" w:cs="Times New Roman"/>
                <w:i/>
                <w:noProof w:val="0"/>
                <w:sz w:val="26"/>
                <w:szCs w:val="26"/>
                <w:lang w:eastAsia="en-US"/>
              </w:rPr>
            </w:pPr>
            <w:r w:rsidRPr="009C4FBC">
              <w:rPr>
                <w:rFonts w:eastAsia="Calibri" w:cs="Times New Roman"/>
                <w:i/>
                <w:noProof w:val="0"/>
                <w:sz w:val="26"/>
                <w:szCs w:val="26"/>
                <w:lang w:eastAsia="en-US"/>
              </w:rPr>
              <w:t>3.2. Giới thiệu về liên kết hoá học (ion, cộng hoá trị)</w:t>
            </w:r>
          </w:p>
        </w:tc>
        <w:tc>
          <w:tcPr>
            <w:tcW w:w="1493" w:type="pct"/>
            <w:shd w:val="clear" w:color="auto" w:fill="auto"/>
            <w:vAlign w:val="center"/>
          </w:tcPr>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1. Thông hiểu</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 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9C4FBC">
              <w:rPr>
                <w:rFonts w:eastAsia="Calibri" w:cs="Times New Roman"/>
                <w:noProof w:val="0"/>
                <w:sz w:val="26"/>
                <w:szCs w:val="26"/>
                <w:vertAlign w:val="subscript"/>
                <w:lang w:eastAsia="en-US"/>
              </w:rPr>
              <w:t>2</w:t>
            </w:r>
            <w:r w:rsidRPr="009C4FBC">
              <w:rPr>
                <w:rFonts w:eastAsia="Calibri" w:cs="Times New Roman"/>
                <w:noProof w:val="0"/>
                <w:sz w:val="26"/>
                <w:szCs w:val="26"/>
                <w:lang w:eastAsia="en-US"/>
              </w:rPr>
              <w:t>, Cl</w:t>
            </w:r>
            <w:r w:rsidRPr="009C4FBC">
              <w:rPr>
                <w:rFonts w:eastAsia="Calibri" w:cs="Times New Roman"/>
                <w:noProof w:val="0"/>
                <w:sz w:val="26"/>
                <w:szCs w:val="26"/>
                <w:vertAlign w:val="subscript"/>
                <w:lang w:eastAsia="en-US"/>
              </w:rPr>
              <w:t>2</w:t>
            </w:r>
            <w:r w:rsidRPr="009C4FBC">
              <w:rPr>
                <w:rFonts w:eastAsia="Calibri" w:cs="Times New Roman"/>
                <w:noProof w:val="0"/>
                <w:sz w:val="26"/>
                <w:szCs w:val="26"/>
                <w:lang w:eastAsia="en-US"/>
              </w:rPr>
              <w:t>, NH</w:t>
            </w:r>
            <w:r w:rsidRPr="009C4FBC">
              <w:rPr>
                <w:rFonts w:eastAsia="Calibri" w:cs="Times New Roman"/>
                <w:noProof w:val="0"/>
                <w:sz w:val="26"/>
                <w:szCs w:val="26"/>
                <w:vertAlign w:val="subscript"/>
                <w:lang w:eastAsia="en-US"/>
              </w:rPr>
              <w:t>3</w:t>
            </w:r>
            <w:r w:rsidRPr="009C4FBC">
              <w:rPr>
                <w:rFonts w:eastAsia="Calibri" w:cs="Times New Roman"/>
                <w:noProof w:val="0"/>
                <w:sz w:val="26"/>
                <w:szCs w:val="26"/>
                <w:lang w:eastAsia="en-US"/>
              </w:rPr>
              <w:t>, H</w:t>
            </w:r>
            <w:r w:rsidRPr="009C4FBC">
              <w:rPr>
                <w:rFonts w:eastAsia="Calibri" w:cs="Times New Roman"/>
                <w:noProof w:val="0"/>
                <w:sz w:val="26"/>
                <w:szCs w:val="26"/>
                <w:vertAlign w:val="subscript"/>
                <w:lang w:eastAsia="en-US"/>
              </w:rPr>
              <w:t>2</w:t>
            </w:r>
            <w:r w:rsidRPr="009C4FBC">
              <w:rPr>
                <w:rFonts w:eastAsia="Calibri" w:cs="Times New Roman"/>
                <w:noProof w:val="0"/>
                <w:sz w:val="26"/>
                <w:szCs w:val="26"/>
                <w:lang w:eastAsia="en-US"/>
              </w:rPr>
              <w:t>O, CO</w:t>
            </w:r>
            <w:r w:rsidRPr="009C4FBC">
              <w:rPr>
                <w:rFonts w:eastAsia="Calibri" w:cs="Times New Roman"/>
                <w:noProof w:val="0"/>
                <w:sz w:val="26"/>
                <w:szCs w:val="26"/>
                <w:vertAlign w:val="subscript"/>
                <w:lang w:eastAsia="en-US"/>
              </w:rPr>
              <w:t>2</w:t>
            </w:r>
            <w:r w:rsidRPr="009C4FBC">
              <w:rPr>
                <w:rFonts w:eastAsia="Calibri" w:cs="Times New Roman"/>
                <w:noProof w:val="0"/>
                <w:sz w:val="26"/>
                <w:szCs w:val="26"/>
                <w:lang w:eastAsia="en-US"/>
              </w:rPr>
              <w:t>, N</w:t>
            </w:r>
            <w:r w:rsidRPr="009C4FBC">
              <w:rPr>
                <w:rFonts w:eastAsia="Calibri" w:cs="Times New Roman"/>
                <w:noProof w:val="0"/>
                <w:sz w:val="26"/>
                <w:szCs w:val="26"/>
                <w:vertAlign w:val="subscript"/>
                <w:lang w:eastAsia="en-US"/>
              </w:rPr>
              <w:t>2</w:t>
            </w:r>
            <w:r w:rsidRPr="009C4FBC">
              <w:rPr>
                <w:rFonts w:eastAsia="Calibri" w:cs="Times New Roman"/>
                <w:noProof w:val="0"/>
                <w:sz w:val="26"/>
                <w:szCs w:val="26"/>
                <w:lang w:eastAsia="en-US"/>
              </w:rPr>
              <w:t>,…</w:t>
            </w:r>
            <w:r w:rsidRPr="009C4FBC">
              <w:rPr>
                <w:rFonts w:eastAsia="Calibri" w:cs="Times New Roman"/>
                <w:noProof w:val="0"/>
                <w:sz w:val="26"/>
                <w:szCs w:val="26"/>
                <w:vertAlign w:val="subscript"/>
                <w:lang w:eastAsia="en-US"/>
              </w:rPr>
              <w:t>.</w:t>
            </w:r>
            <w:r w:rsidRPr="009C4FBC">
              <w:rPr>
                <w:rFonts w:eastAsia="Calibri" w:cs="Times New Roman"/>
                <w:noProof w:val="0"/>
                <w:sz w:val="26"/>
                <w:szCs w:val="26"/>
                <w:lang w:eastAsia="en-US"/>
              </w:rPr>
              <w:t>).</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 Nêu được sự hình thành liên kết ion theo nguyên tắc cho và nhận electron để tạo ra ion có lớp vỏ electron của nguyên tố khí hiếm (Áp dụng cho phân tử đơn giản như NaCl, MgO,…).</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 Chỉ ra được sự khác nhau về một số tính chất của chất ion và chất cộng hoá trị.</w:t>
            </w:r>
          </w:p>
        </w:tc>
        <w:tc>
          <w:tcPr>
            <w:tcW w:w="479" w:type="pct"/>
            <w:gridSpan w:val="2"/>
            <w:shd w:val="clear" w:color="auto" w:fill="auto"/>
            <w:vAlign w:val="center"/>
          </w:tcPr>
          <w:p w:rsidR="009C4FBC" w:rsidRPr="009C4FBC" w:rsidRDefault="009C4FBC" w:rsidP="009C4FBC">
            <w:pPr>
              <w:spacing w:after="160"/>
              <w:jc w:val="center"/>
              <w:rPr>
                <w:rFonts w:eastAsia="Calibri" w:cs="Times New Roman"/>
                <w:noProof w:val="0"/>
                <w:sz w:val="26"/>
                <w:szCs w:val="26"/>
                <w:lang w:eastAsia="en-US"/>
              </w:rPr>
            </w:pPr>
          </w:p>
        </w:tc>
        <w:tc>
          <w:tcPr>
            <w:tcW w:w="529" w:type="pct"/>
            <w:shd w:val="clear" w:color="auto" w:fill="auto"/>
            <w:vAlign w:val="center"/>
          </w:tcPr>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eastAsia="en-US"/>
              </w:rPr>
              <w:t xml:space="preserve">    1</w:t>
            </w:r>
          </w:p>
          <w:p w:rsidR="009C4FBC" w:rsidRPr="009C4FBC" w:rsidRDefault="009C4FBC" w:rsidP="009C4FBC">
            <w:pPr>
              <w:spacing w:after="160"/>
              <w:jc w:val="center"/>
              <w:rPr>
                <w:rFonts w:eastAsia="Calibri" w:cs="Times New Roman"/>
                <w:noProof w:val="0"/>
                <w:sz w:val="26"/>
                <w:szCs w:val="26"/>
                <w:lang w:eastAsia="en-US"/>
              </w:rPr>
            </w:pPr>
            <w:r w:rsidRPr="009C4FBC">
              <w:rPr>
                <w:rFonts w:eastAsia="Calibri" w:cs="Times New Roman"/>
                <w:noProof w:val="0"/>
                <w:sz w:val="26"/>
                <w:szCs w:val="26"/>
                <w:lang w:eastAsia="en-US"/>
              </w:rPr>
              <w:t>(C20)</w:t>
            </w:r>
          </w:p>
          <w:p w:rsidR="009C4FBC" w:rsidRPr="009C4FBC" w:rsidRDefault="009C4FBC" w:rsidP="009C4FBC">
            <w:pPr>
              <w:spacing w:after="160"/>
              <w:rPr>
                <w:rFonts w:eastAsia="Calibri" w:cs="Times New Roman"/>
                <w:noProof w:val="0"/>
                <w:sz w:val="26"/>
                <w:szCs w:val="26"/>
                <w:lang w:eastAsia="en-US"/>
              </w:rPr>
            </w:pPr>
          </w:p>
          <w:p w:rsidR="009C4FBC" w:rsidRPr="009C4FBC" w:rsidRDefault="009C4FBC" w:rsidP="009C4FBC">
            <w:pPr>
              <w:spacing w:after="160"/>
              <w:rPr>
                <w:rFonts w:eastAsia="Calibri" w:cs="Times New Roman"/>
                <w:noProof w:val="0"/>
                <w:sz w:val="26"/>
                <w:szCs w:val="26"/>
                <w:lang w:eastAsia="en-US"/>
              </w:rPr>
            </w:pPr>
          </w:p>
          <w:p w:rsidR="009C4FBC" w:rsidRPr="009C4FBC" w:rsidRDefault="009C4FBC" w:rsidP="009C4FBC">
            <w:pPr>
              <w:spacing w:after="160"/>
              <w:rPr>
                <w:rFonts w:eastAsia="Calibri" w:cs="Times New Roman"/>
                <w:noProof w:val="0"/>
                <w:sz w:val="26"/>
                <w:szCs w:val="26"/>
                <w:lang w:eastAsia="en-US"/>
              </w:rPr>
            </w:pPr>
          </w:p>
          <w:p w:rsidR="009C4FBC" w:rsidRPr="009C4FBC" w:rsidRDefault="009C4FBC" w:rsidP="009C4FBC">
            <w:pPr>
              <w:spacing w:after="160"/>
              <w:rPr>
                <w:rFonts w:eastAsia="Calibri" w:cs="Times New Roman"/>
                <w:noProof w:val="0"/>
                <w:sz w:val="26"/>
                <w:szCs w:val="26"/>
                <w:lang w:eastAsia="en-US"/>
              </w:rPr>
            </w:pPr>
          </w:p>
          <w:p w:rsidR="009C4FBC" w:rsidRPr="009C4FBC" w:rsidRDefault="009C4FBC" w:rsidP="009C4FBC">
            <w:pPr>
              <w:spacing w:after="160"/>
              <w:rPr>
                <w:rFonts w:eastAsia="Calibri" w:cs="Times New Roman"/>
                <w:noProof w:val="0"/>
                <w:sz w:val="26"/>
                <w:szCs w:val="26"/>
                <w:lang w:eastAsia="en-US"/>
              </w:rPr>
            </w:pPr>
          </w:p>
          <w:p w:rsidR="009C4FBC" w:rsidRPr="009C4FBC" w:rsidRDefault="009C4FBC" w:rsidP="009C4FBC">
            <w:pPr>
              <w:spacing w:after="160"/>
              <w:rPr>
                <w:rFonts w:eastAsia="Calibri" w:cs="Times New Roman"/>
                <w:noProof w:val="0"/>
                <w:sz w:val="26"/>
                <w:szCs w:val="26"/>
                <w:lang w:eastAsia="en-US"/>
              </w:rPr>
            </w:pP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jc w:val="center"/>
              <w:rPr>
                <w:rFonts w:eastAsia="Calibri" w:cs="Times New Roman"/>
                <w:noProof w:val="0"/>
                <w:sz w:val="26"/>
                <w:szCs w:val="26"/>
                <w:lang w:val="en-US" w:eastAsia="en-US"/>
              </w:rPr>
            </w:pPr>
          </w:p>
          <w:p w:rsidR="009C4FBC" w:rsidRPr="009C4FBC" w:rsidRDefault="009C4FBC" w:rsidP="009C4FBC">
            <w:pPr>
              <w:spacing w:after="160"/>
              <w:rPr>
                <w:rFonts w:eastAsia="Calibri" w:cs="Times New Roman"/>
                <w:noProof w:val="0"/>
                <w:sz w:val="26"/>
                <w:szCs w:val="26"/>
                <w:lang w:eastAsia="en-US"/>
              </w:rPr>
            </w:pP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r>
      <w:tr w:rsidR="009C4FBC" w:rsidRPr="009C4FBC" w:rsidTr="00AD4FD4">
        <w:trPr>
          <w:trHeight w:val="1131"/>
        </w:trPr>
        <w:tc>
          <w:tcPr>
            <w:tcW w:w="378" w:type="pct"/>
            <w:vAlign w:val="center"/>
          </w:tcPr>
          <w:p w:rsidR="009C4FBC" w:rsidRPr="009C4FBC" w:rsidRDefault="009C4FBC" w:rsidP="009C4FBC">
            <w:pPr>
              <w:spacing w:after="160"/>
              <w:rPr>
                <w:rFonts w:eastAsia="Calibri" w:cs="Times New Roman"/>
                <w:noProof w:val="0"/>
                <w:sz w:val="26"/>
                <w:szCs w:val="26"/>
                <w:lang w:eastAsia="en-US"/>
              </w:rPr>
            </w:pPr>
          </w:p>
        </w:tc>
        <w:tc>
          <w:tcPr>
            <w:tcW w:w="607" w:type="pct"/>
            <w:vAlign w:val="center"/>
          </w:tcPr>
          <w:p w:rsidR="009C4FBC" w:rsidRPr="009C4FBC" w:rsidRDefault="009C4FBC" w:rsidP="009C4FBC">
            <w:pPr>
              <w:spacing w:after="160"/>
              <w:rPr>
                <w:rFonts w:eastAsia="Calibri" w:cs="Times New Roman"/>
                <w:noProof w:val="0"/>
                <w:sz w:val="26"/>
                <w:szCs w:val="26"/>
                <w:lang w:eastAsia="en-US"/>
              </w:rPr>
            </w:pPr>
          </w:p>
        </w:tc>
        <w:tc>
          <w:tcPr>
            <w:tcW w:w="605" w:type="pct"/>
            <w:shd w:val="clear" w:color="auto" w:fill="auto"/>
            <w:vAlign w:val="center"/>
          </w:tcPr>
          <w:p w:rsidR="009C4FBC" w:rsidRPr="009C4FBC" w:rsidRDefault="009C4FBC" w:rsidP="009C4FBC">
            <w:pPr>
              <w:spacing w:after="160"/>
              <w:rPr>
                <w:rFonts w:eastAsia="Calibri" w:cs="Times New Roman"/>
                <w:i/>
                <w:noProof w:val="0"/>
                <w:sz w:val="26"/>
                <w:szCs w:val="26"/>
                <w:lang w:eastAsia="en-US"/>
              </w:rPr>
            </w:pPr>
            <w:r w:rsidRPr="009C4FBC">
              <w:rPr>
                <w:rFonts w:eastAsia="Calibri" w:cs="Times New Roman"/>
                <w:i/>
                <w:noProof w:val="0"/>
                <w:sz w:val="26"/>
                <w:szCs w:val="26"/>
                <w:lang w:eastAsia="en-US"/>
              </w:rPr>
              <w:t>3.3.</w:t>
            </w:r>
            <w:r w:rsidRPr="009C4FBC">
              <w:rPr>
                <w:rFonts w:eastAsia="Calibri" w:cs="Times New Roman"/>
                <w:noProof w:val="0"/>
                <w:sz w:val="26"/>
                <w:szCs w:val="26"/>
                <w:lang w:eastAsia="en-US"/>
              </w:rPr>
              <w:t xml:space="preserve"> </w:t>
            </w:r>
            <w:r w:rsidRPr="009C4FBC">
              <w:rPr>
                <w:rFonts w:eastAsia="Calibri" w:cs="Times New Roman"/>
                <w:i/>
                <w:noProof w:val="0"/>
                <w:sz w:val="26"/>
                <w:szCs w:val="26"/>
                <w:lang w:eastAsia="en-US"/>
              </w:rPr>
              <w:t>Hoá trị; công thức hoá học</w:t>
            </w:r>
          </w:p>
        </w:tc>
        <w:tc>
          <w:tcPr>
            <w:tcW w:w="1493" w:type="pct"/>
            <w:shd w:val="clear" w:color="auto" w:fill="auto"/>
            <w:vAlign w:val="center"/>
          </w:tcPr>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1. Vận dụng</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 Trình bày được khái niệm về hoá trị (cho chất cộng hoá trị). Cách viết công thức hoá học.</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 Nêu được mối liên hệ giữa hoá trị của nguyên tố với công thức hoá học.</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t>2. Vận dụng cao</w:t>
            </w:r>
          </w:p>
          <w:p w:rsidR="009C4FBC" w:rsidRPr="009C4FBC" w:rsidRDefault="009C4FBC" w:rsidP="009C4FBC">
            <w:pPr>
              <w:spacing w:after="160"/>
              <w:jc w:val="both"/>
              <w:rPr>
                <w:rFonts w:eastAsia="Calibri" w:cs="Times New Roman"/>
                <w:noProof w:val="0"/>
                <w:sz w:val="26"/>
                <w:szCs w:val="26"/>
                <w:lang w:eastAsia="en-US"/>
              </w:rPr>
            </w:pPr>
            <w:r w:rsidRPr="009C4FBC">
              <w:rPr>
                <w:rFonts w:eastAsia="Calibri" w:cs="Times New Roman"/>
                <w:noProof w:val="0"/>
                <w:sz w:val="26"/>
                <w:szCs w:val="26"/>
                <w:lang w:eastAsia="en-US"/>
              </w:rPr>
              <w:lastRenderedPageBreak/>
              <w:t>– Xác định được công thức hoá học của hợp chất dựa vào phần trăm (%) nguyên tố và khối lượng phân tử.</w:t>
            </w:r>
          </w:p>
        </w:tc>
        <w:tc>
          <w:tcPr>
            <w:tcW w:w="479" w:type="pct"/>
            <w:gridSpan w:val="2"/>
            <w:shd w:val="clear" w:color="auto" w:fill="auto"/>
            <w:vAlign w:val="center"/>
          </w:tcPr>
          <w:p w:rsidR="009C4FBC" w:rsidRPr="009C4FBC" w:rsidRDefault="009C4FBC" w:rsidP="009C4FBC">
            <w:pPr>
              <w:spacing w:after="160"/>
              <w:jc w:val="center"/>
              <w:rPr>
                <w:rFonts w:eastAsia="Calibri" w:cs="Times New Roman"/>
                <w:noProof w:val="0"/>
                <w:sz w:val="26"/>
                <w:szCs w:val="26"/>
                <w:lang w:eastAsia="en-US"/>
              </w:rPr>
            </w:pPr>
          </w:p>
        </w:tc>
        <w:tc>
          <w:tcPr>
            <w:tcW w:w="529" w:type="pct"/>
            <w:shd w:val="clear" w:color="auto" w:fill="auto"/>
            <w:vAlign w:val="center"/>
          </w:tcPr>
          <w:p w:rsidR="009C4FBC" w:rsidRPr="009C4FBC" w:rsidRDefault="009C4FBC" w:rsidP="009C4FBC">
            <w:pPr>
              <w:spacing w:after="160"/>
              <w:rPr>
                <w:rFonts w:eastAsia="Calibri" w:cs="Times New Roman"/>
                <w:noProof w:val="0"/>
                <w:sz w:val="26"/>
                <w:szCs w:val="26"/>
                <w:lang w:val="en-US" w:eastAsia="en-US"/>
              </w:rPr>
            </w:pPr>
            <w:r w:rsidRPr="009C4FBC">
              <w:rPr>
                <w:rFonts w:eastAsia="Calibri" w:cs="Times New Roman"/>
                <w:noProof w:val="0"/>
                <w:sz w:val="26"/>
                <w:szCs w:val="26"/>
                <w:lang w:val="en-US" w:eastAsia="en-US"/>
              </w:rPr>
              <w:t>1</w:t>
            </w:r>
          </w:p>
          <w:p w:rsidR="009C4FBC" w:rsidRPr="009C4FBC" w:rsidRDefault="009C4FBC" w:rsidP="009C4FBC">
            <w:pPr>
              <w:spacing w:after="160"/>
              <w:rPr>
                <w:rFonts w:eastAsia="Calibri" w:cs="Times New Roman"/>
                <w:noProof w:val="0"/>
                <w:sz w:val="26"/>
                <w:szCs w:val="26"/>
                <w:lang w:eastAsia="en-US"/>
              </w:rPr>
            </w:pPr>
            <w:r w:rsidRPr="009C4FBC">
              <w:rPr>
                <w:rFonts w:eastAsia="Calibri" w:cs="Times New Roman"/>
                <w:noProof w:val="0"/>
                <w:sz w:val="26"/>
                <w:szCs w:val="26"/>
                <w:lang w:val="en-US" w:eastAsia="en-US"/>
              </w:rPr>
              <w:t>(C21)</w:t>
            </w: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p>
        </w:tc>
        <w:tc>
          <w:tcPr>
            <w:tcW w:w="455" w:type="pct"/>
            <w:shd w:val="clear" w:color="auto" w:fill="auto"/>
            <w:vAlign w:val="center"/>
          </w:tcPr>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1</w:t>
            </w:r>
          </w:p>
          <w:p w:rsidR="009C4FBC" w:rsidRPr="009C4FBC" w:rsidRDefault="009C4FBC" w:rsidP="009C4FBC">
            <w:pPr>
              <w:spacing w:after="160"/>
              <w:jc w:val="center"/>
              <w:rPr>
                <w:rFonts w:eastAsia="Calibri" w:cs="Times New Roman"/>
                <w:noProof w:val="0"/>
                <w:sz w:val="26"/>
                <w:szCs w:val="26"/>
                <w:lang w:val="en-US" w:eastAsia="en-US"/>
              </w:rPr>
            </w:pPr>
            <w:r w:rsidRPr="009C4FBC">
              <w:rPr>
                <w:rFonts w:eastAsia="Calibri" w:cs="Times New Roman"/>
                <w:noProof w:val="0"/>
                <w:sz w:val="26"/>
                <w:szCs w:val="26"/>
                <w:lang w:val="en-US" w:eastAsia="en-US"/>
              </w:rPr>
              <w:t>(C22)</w:t>
            </w:r>
          </w:p>
        </w:tc>
      </w:tr>
      <w:tr w:rsidR="009C4FBC" w:rsidRPr="009C4FBC" w:rsidTr="00AD4FD4">
        <w:trPr>
          <w:trHeight w:val="421"/>
        </w:trPr>
        <w:tc>
          <w:tcPr>
            <w:tcW w:w="3091" w:type="pct"/>
            <w:gridSpan w:val="5"/>
            <w:shd w:val="clear" w:color="auto" w:fill="auto"/>
            <w:vAlign w:val="center"/>
            <w:hideMark/>
          </w:tcPr>
          <w:p w:rsidR="009C4FBC" w:rsidRPr="009C4FBC" w:rsidRDefault="009C4FBC" w:rsidP="009C4FBC">
            <w:pPr>
              <w:spacing w:after="160"/>
              <w:jc w:val="center"/>
              <w:rPr>
                <w:rFonts w:eastAsia="Calibri" w:cs="Times New Roman"/>
                <w:b/>
                <w:noProof w:val="0"/>
                <w:sz w:val="26"/>
                <w:szCs w:val="26"/>
                <w:lang w:val="en-US" w:eastAsia="en-US"/>
              </w:rPr>
            </w:pPr>
            <w:r w:rsidRPr="009C4FBC">
              <w:rPr>
                <w:rFonts w:eastAsia="Calibri" w:cs="Times New Roman"/>
                <w:b/>
                <w:noProof w:val="0"/>
                <w:sz w:val="26"/>
                <w:szCs w:val="26"/>
                <w:lang w:val="en-US" w:eastAsia="en-US"/>
              </w:rPr>
              <w:lastRenderedPageBreak/>
              <w:t>TỔNG</w:t>
            </w:r>
          </w:p>
        </w:tc>
        <w:tc>
          <w:tcPr>
            <w:tcW w:w="471" w:type="pc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13</w:t>
            </w:r>
          </w:p>
        </w:tc>
        <w:tc>
          <w:tcPr>
            <w:tcW w:w="529" w:type="pc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9</w:t>
            </w:r>
          </w:p>
        </w:tc>
        <w:tc>
          <w:tcPr>
            <w:tcW w:w="455" w:type="pc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1</w:t>
            </w:r>
          </w:p>
        </w:tc>
        <w:tc>
          <w:tcPr>
            <w:tcW w:w="455" w:type="pct"/>
            <w:shd w:val="clear" w:color="auto" w:fill="auto"/>
            <w:vAlign w:val="center"/>
            <w:hideMark/>
          </w:tcPr>
          <w:p w:rsidR="009C4FBC" w:rsidRPr="009C4FBC" w:rsidRDefault="009C4FBC" w:rsidP="009C4FBC">
            <w:pPr>
              <w:spacing w:after="160"/>
              <w:jc w:val="center"/>
              <w:rPr>
                <w:rFonts w:eastAsia="Calibri" w:cs="Times New Roman"/>
                <w:b/>
                <w:bCs/>
                <w:noProof w:val="0"/>
                <w:sz w:val="26"/>
                <w:szCs w:val="26"/>
                <w:lang w:val="en-US" w:eastAsia="en-US"/>
              </w:rPr>
            </w:pPr>
            <w:r w:rsidRPr="009C4FBC">
              <w:rPr>
                <w:rFonts w:eastAsia="Calibri" w:cs="Times New Roman"/>
                <w:b/>
                <w:bCs/>
                <w:noProof w:val="0"/>
                <w:sz w:val="26"/>
                <w:szCs w:val="26"/>
                <w:lang w:val="en-US" w:eastAsia="en-US"/>
              </w:rPr>
              <w:t>1</w:t>
            </w:r>
          </w:p>
        </w:tc>
      </w:tr>
    </w:tbl>
    <w:p w:rsidR="009C4FBC" w:rsidRPr="009C4FBC" w:rsidRDefault="009C4FBC" w:rsidP="009C4FBC">
      <w:pPr>
        <w:spacing w:line="276" w:lineRule="auto"/>
        <w:rPr>
          <w:rFonts w:eastAsia="Calibri" w:cs="Times New Roman"/>
          <w:b/>
          <w:bCs/>
          <w:noProof w:val="0"/>
          <w:sz w:val="28"/>
          <w:szCs w:val="28"/>
          <w:lang w:val="en-US" w:eastAsia="en-US"/>
        </w:rPr>
      </w:pPr>
    </w:p>
    <w:p w:rsidR="009C4FBC" w:rsidRPr="009C4FBC" w:rsidRDefault="009C4FBC" w:rsidP="009C4FBC">
      <w:pPr>
        <w:rPr>
          <w:rFonts w:eastAsia="Calibri" w:cs="Times New Roman"/>
          <w:sz w:val="28"/>
          <w:szCs w:val="28"/>
          <w:lang w:val="en-US" w:eastAsia="en-US"/>
        </w:rPr>
      </w:pPr>
    </w:p>
    <w:p w:rsidR="009C4FBC" w:rsidRPr="009C4FBC" w:rsidRDefault="009C4FBC" w:rsidP="009C4FBC">
      <w:pPr>
        <w:tabs>
          <w:tab w:val="left" w:pos="5670"/>
        </w:tabs>
        <w:rPr>
          <w:rFonts w:eastAsia="Calibri" w:cs="Times New Roman"/>
          <w:sz w:val="28"/>
          <w:szCs w:val="28"/>
          <w:lang w:val="en-US" w:eastAsia="en-US"/>
        </w:rPr>
      </w:pPr>
      <w:r w:rsidRPr="009C4FBC">
        <w:rPr>
          <w:rFonts w:eastAsia="Calibri" w:cs="Times New Roman"/>
          <w:sz w:val="28"/>
          <w:szCs w:val="28"/>
          <w:lang w:val="en-US" w:eastAsia="en-US"/>
        </w:rPr>
        <w:tab/>
      </w:r>
    </w:p>
    <w:p w:rsidR="009C4FBC" w:rsidRPr="009C4FBC" w:rsidRDefault="009C4FBC" w:rsidP="009C4FBC">
      <w:pPr>
        <w:tabs>
          <w:tab w:val="left" w:pos="5670"/>
        </w:tabs>
        <w:rPr>
          <w:rFonts w:eastAsia="Calibri" w:cs="Times New Roman"/>
          <w:sz w:val="28"/>
          <w:szCs w:val="28"/>
          <w:lang w:val="en-US" w:eastAsia="en-US"/>
        </w:rPr>
      </w:pPr>
    </w:p>
    <w:p w:rsidR="009C4FBC" w:rsidRPr="009C4FBC" w:rsidRDefault="009C4FBC" w:rsidP="009C4FBC">
      <w:pPr>
        <w:tabs>
          <w:tab w:val="left" w:pos="5670"/>
        </w:tabs>
        <w:rPr>
          <w:rFonts w:eastAsia="Calibri" w:cs="Times New Roman"/>
          <w:sz w:val="28"/>
          <w:szCs w:val="28"/>
          <w:lang w:val="en-US" w:eastAsia="en-US"/>
        </w:rPr>
      </w:pPr>
    </w:p>
    <w:p w:rsidR="009C4FBC" w:rsidRPr="009C4FBC" w:rsidRDefault="009C4FBC" w:rsidP="009C4FBC">
      <w:pPr>
        <w:tabs>
          <w:tab w:val="left" w:pos="5670"/>
        </w:tabs>
        <w:rPr>
          <w:rFonts w:eastAsia="Calibri" w:cs="Times New Roman"/>
          <w:sz w:val="28"/>
          <w:szCs w:val="28"/>
          <w:lang w:val="en-US" w:eastAsia="en-US"/>
        </w:rPr>
      </w:pPr>
    </w:p>
    <w:p w:rsidR="009C4FBC" w:rsidRPr="009C4FBC" w:rsidRDefault="009C4FBC" w:rsidP="009C4FBC">
      <w:pPr>
        <w:tabs>
          <w:tab w:val="left" w:pos="5670"/>
        </w:tabs>
        <w:rPr>
          <w:rFonts w:eastAsia="Calibri" w:cs="Times New Roman"/>
          <w:sz w:val="28"/>
          <w:szCs w:val="28"/>
          <w:lang w:val="en-US" w:eastAsia="en-US"/>
        </w:rPr>
      </w:pPr>
    </w:p>
    <w:p w:rsidR="009C4FBC" w:rsidRPr="009C4FBC" w:rsidRDefault="009C4FBC" w:rsidP="009C4FBC">
      <w:pPr>
        <w:tabs>
          <w:tab w:val="left" w:pos="5670"/>
        </w:tabs>
        <w:rPr>
          <w:rFonts w:eastAsia="Calibri" w:cs="Times New Roman"/>
          <w:sz w:val="28"/>
          <w:szCs w:val="28"/>
          <w:lang w:val="en-US" w:eastAsia="en-US"/>
        </w:rPr>
      </w:pPr>
    </w:p>
    <w:p w:rsidR="009C4FBC" w:rsidRPr="009C4FBC" w:rsidRDefault="009C4FBC" w:rsidP="009C4FBC">
      <w:pPr>
        <w:tabs>
          <w:tab w:val="left" w:pos="5670"/>
        </w:tabs>
        <w:rPr>
          <w:rFonts w:eastAsia="Calibri" w:cs="Times New Roman"/>
          <w:sz w:val="28"/>
          <w:szCs w:val="28"/>
          <w:lang w:val="en-US" w:eastAsia="en-US"/>
        </w:rPr>
      </w:pPr>
    </w:p>
    <w:p w:rsidR="009C4FBC" w:rsidRPr="009C4FBC" w:rsidRDefault="009C4FBC" w:rsidP="009C4FBC">
      <w:pPr>
        <w:spacing w:after="200" w:line="312" w:lineRule="auto"/>
        <w:jc w:val="center"/>
        <w:rPr>
          <w:rFonts w:eastAsia="Calibri" w:cs="Times New Roman"/>
          <w:sz w:val="28"/>
          <w:szCs w:val="28"/>
          <w:lang w:val="en-US" w:eastAsia="en-US"/>
        </w:rPr>
      </w:pPr>
    </w:p>
    <w:p w:rsidR="009C4FBC" w:rsidRPr="009C4FBC" w:rsidRDefault="009C4FBC" w:rsidP="009C4FBC">
      <w:pPr>
        <w:spacing w:after="200" w:line="312" w:lineRule="auto"/>
        <w:jc w:val="center"/>
        <w:rPr>
          <w:rFonts w:eastAsia="Calibri" w:cs="Times New Roman"/>
          <w:b/>
          <w:noProof w:val="0"/>
          <w:sz w:val="28"/>
          <w:szCs w:val="28"/>
          <w:lang w:eastAsia="en-US"/>
        </w:rPr>
      </w:pPr>
      <w:r w:rsidRPr="009C4FBC">
        <w:rPr>
          <w:rFonts w:eastAsia="Calibri" w:cs="Times New Roman"/>
          <w:b/>
          <w:noProof w:val="0"/>
          <w:sz w:val="28"/>
          <w:szCs w:val="28"/>
          <w:lang w:eastAsia="en-US"/>
        </w:rPr>
        <w:t>C. ĐỀ BÀI</w:t>
      </w:r>
    </w:p>
    <w:p w:rsidR="009C4FBC" w:rsidRPr="009C4FBC" w:rsidRDefault="009C4FBC" w:rsidP="009C4FBC">
      <w:pPr>
        <w:spacing w:line="276" w:lineRule="auto"/>
        <w:ind w:left="426"/>
        <w:rPr>
          <w:rFonts w:eastAsia="Calibri" w:cs="Times New Roman"/>
          <w:b/>
          <w:bCs/>
          <w:noProof w:val="0"/>
          <w:sz w:val="28"/>
          <w:szCs w:val="28"/>
          <w:lang w:val="en-US" w:eastAsia="en-US"/>
        </w:rPr>
      </w:pPr>
      <w:r w:rsidRPr="009C4FBC">
        <w:rPr>
          <w:rFonts w:eastAsia="Calibri" w:cs="Times New Roman"/>
          <w:b/>
          <w:bCs/>
          <w:noProof w:val="0"/>
          <w:sz w:val="28"/>
          <w:szCs w:val="28"/>
          <w:lang w:val="en-US" w:eastAsia="en-US"/>
        </w:rPr>
        <w:t>I.Trắc nghiệm: (5 diểm)</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b/>
          <w:bCs/>
          <w:noProof w:val="0"/>
          <w:sz w:val="28"/>
          <w:szCs w:val="28"/>
          <w:lang w:val="en-US" w:eastAsia="en-US"/>
        </w:rPr>
        <w:t>Câu 1: Cho các bước thực hiện kĩ năng đo sau:</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(1) Thực hiện phép đo, ghi kết quả đo và xử lí số liệu đo.</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(2) Nhận xét độ chính xác của kết quả đo, căn cứ vào loại dụng cụ đo và cách đo.</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(3) Ước lượng để lựa chọn dụng cụ/ thiết bị đo phù hợp.</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(4) Phân tích kết quả và thảo luận về kết quả nghiên cứu thu được.</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 xml:space="preserve">Trong thứ tự các bước thực hiện phép đo, thứ tự nào đúng? </w:t>
      </w:r>
    </w:p>
    <w:tbl>
      <w:tblPr>
        <w:tblStyle w:val="TableGrid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4593"/>
      </w:tblGrid>
      <w:tr w:rsidR="009C4FBC" w:rsidRPr="009C4FBC" w:rsidTr="00AD4FD4">
        <w:trPr>
          <w:trHeight w:val="318"/>
        </w:trPr>
        <w:tc>
          <w:tcPr>
            <w:tcW w:w="4593"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A. 3 -1 - 2 - 4</w:t>
            </w:r>
          </w:p>
        </w:tc>
        <w:tc>
          <w:tcPr>
            <w:tcW w:w="4593"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B. 1 - 4 - 2 - 3</w:t>
            </w:r>
          </w:p>
        </w:tc>
      </w:tr>
      <w:tr w:rsidR="009C4FBC" w:rsidRPr="009C4FBC" w:rsidTr="00AD4FD4">
        <w:trPr>
          <w:trHeight w:val="305"/>
        </w:trPr>
        <w:tc>
          <w:tcPr>
            <w:tcW w:w="4593"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C. 1 - 3 - 2 - 4</w:t>
            </w:r>
          </w:p>
        </w:tc>
        <w:tc>
          <w:tcPr>
            <w:tcW w:w="4593"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D.  4 -3 - 2 -1</w:t>
            </w:r>
          </w:p>
        </w:tc>
      </w:tr>
    </w:tbl>
    <w:p w:rsidR="009C4FBC" w:rsidRPr="009C4FBC" w:rsidRDefault="009C4FBC" w:rsidP="009C4FBC">
      <w:pPr>
        <w:spacing w:line="276" w:lineRule="auto"/>
        <w:ind w:left="284"/>
        <w:rPr>
          <w:rFonts w:eastAsia="Calibri" w:cs="Times New Roman"/>
          <w:b/>
          <w:bCs/>
          <w:noProof w:val="0"/>
          <w:sz w:val="28"/>
          <w:szCs w:val="28"/>
          <w:lang w:eastAsia="en-US"/>
        </w:rPr>
      </w:pPr>
      <w:r w:rsidRPr="009C4FBC">
        <w:rPr>
          <w:rFonts w:eastAsia="Calibri" w:cs="Times New Roman"/>
          <w:b/>
          <w:bCs/>
          <w:noProof w:val="0"/>
          <w:sz w:val="28"/>
          <w:szCs w:val="28"/>
          <w:lang w:eastAsia="en-US"/>
        </w:rPr>
        <w:t>Câu 2: Hiện tượng nào sau đây không phải là hiện tượng tự nhiên thông thường trên trái đất?</w:t>
      </w:r>
    </w:p>
    <w:p w:rsidR="009C4FBC" w:rsidRPr="009C4FBC" w:rsidRDefault="009C4FBC" w:rsidP="009C4FBC">
      <w:pPr>
        <w:spacing w:line="276" w:lineRule="auto"/>
        <w:ind w:left="284"/>
        <w:rPr>
          <w:rFonts w:eastAsia="Calibri" w:cs="Times New Roman"/>
          <w:bCs/>
          <w:noProof w:val="0"/>
          <w:sz w:val="28"/>
          <w:szCs w:val="28"/>
          <w:lang w:eastAsia="en-US"/>
        </w:rPr>
      </w:pPr>
      <w:r w:rsidRPr="009C4FBC">
        <w:rPr>
          <w:rFonts w:eastAsia="Calibri" w:cs="Times New Roman"/>
          <w:bCs/>
          <w:noProof w:val="0"/>
          <w:sz w:val="28"/>
          <w:szCs w:val="28"/>
          <w:lang w:eastAsia="en-US"/>
        </w:rPr>
        <w:t>A. Hạn hán.                                                 B. Mưa dông kèm theo sấm sét.</w:t>
      </w:r>
    </w:p>
    <w:p w:rsidR="009C4FBC" w:rsidRPr="009C4FBC" w:rsidRDefault="009C4FBC" w:rsidP="009C4FBC">
      <w:pPr>
        <w:spacing w:line="276" w:lineRule="auto"/>
        <w:ind w:left="284"/>
        <w:rPr>
          <w:rFonts w:eastAsia="Calibri" w:cs="Times New Roman"/>
          <w:bCs/>
          <w:noProof w:val="0"/>
          <w:sz w:val="28"/>
          <w:szCs w:val="28"/>
          <w:lang w:eastAsia="en-US"/>
        </w:rPr>
      </w:pPr>
      <w:r w:rsidRPr="009C4FBC">
        <w:rPr>
          <w:rFonts w:eastAsia="Calibri" w:cs="Times New Roman"/>
          <w:bCs/>
          <w:noProof w:val="0"/>
          <w:sz w:val="28"/>
          <w:szCs w:val="28"/>
          <w:lang w:eastAsia="en-US"/>
        </w:rPr>
        <w:t>C. Công nhân đốt rác.                                 D. Lũ lụt.</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b/>
          <w:bCs/>
          <w:noProof w:val="0"/>
          <w:sz w:val="28"/>
          <w:szCs w:val="28"/>
          <w:lang w:eastAsia="en-US"/>
        </w:rPr>
        <w:t xml:space="preserve">Câu 3: </w:t>
      </w:r>
      <w:r w:rsidRPr="009C4FBC">
        <w:rPr>
          <w:rFonts w:eastAsia="Calibri" w:cs="Times New Roman"/>
          <w:b/>
          <w:noProof w:val="0"/>
          <w:sz w:val="28"/>
          <w:szCs w:val="28"/>
          <w:lang w:eastAsia="en-US"/>
        </w:rPr>
        <w:t>Phương pháp tìm hiểu môn khoa học tự nhiên gồm các nội dung:</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noProof w:val="0"/>
          <w:sz w:val="28"/>
          <w:szCs w:val="28"/>
          <w:lang w:eastAsia="en-US"/>
        </w:rPr>
        <w:t>1. Xây dựng giả thuyết.</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noProof w:val="0"/>
          <w:sz w:val="28"/>
          <w:szCs w:val="28"/>
          <w:lang w:eastAsia="en-US"/>
        </w:rPr>
        <w:t>2. Phân tích kết quả.</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noProof w:val="0"/>
          <w:sz w:val="28"/>
          <w:szCs w:val="28"/>
          <w:lang w:eastAsia="en-US"/>
        </w:rPr>
        <w:t>3. Viết báo cáo, trình bày báo cáo khi được yêu cầu.</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noProof w:val="0"/>
          <w:sz w:val="28"/>
          <w:szCs w:val="28"/>
          <w:lang w:eastAsia="en-US"/>
        </w:rPr>
        <w:lastRenderedPageBreak/>
        <w:t>4. Kế hoạch kiểm tra giả thuyết.</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noProof w:val="0"/>
          <w:sz w:val="28"/>
          <w:szCs w:val="28"/>
          <w:lang w:eastAsia="en-US"/>
        </w:rPr>
        <w:t>5. Quan sát, đặt câu hỏi.</w:t>
      </w:r>
    </w:p>
    <w:p w:rsidR="009C4FBC" w:rsidRPr="009C4FBC" w:rsidRDefault="009C4FBC" w:rsidP="009C4FBC">
      <w:pPr>
        <w:spacing w:line="276" w:lineRule="auto"/>
        <w:ind w:left="284"/>
        <w:rPr>
          <w:rFonts w:eastAsia="Calibri" w:cs="Times New Roman"/>
          <w:noProof w:val="0"/>
          <w:sz w:val="28"/>
          <w:szCs w:val="28"/>
          <w:lang w:eastAsia="en-US"/>
        </w:rPr>
      </w:pPr>
      <w:r w:rsidRPr="009C4FBC">
        <w:rPr>
          <w:rFonts w:eastAsia="Calibri" w:cs="Times New Roman"/>
          <w:noProof w:val="0"/>
          <w:sz w:val="28"/>
          <w:szCs w:val="28"/>
          <w:lang w:eastAsia="en-US"/>
        </w:rPr>
        <w:t xml:space="preserve"> Thứ tự đúng của phương pháp tìm hiểu môn khoa học tự nhiên là:</w:t>
      </w:r>
    </w:p>
    <w:tbl>
      <w:tblPr>
        <w:tblStyle w:val="TableGrid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C4FBC" w:rsidRPr="009C4FBC" w:rsidTr="00AD4FD4">
        <w:tc>
          <w:tcPr>
            <w:tcW w:w="6781"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A. 1 - 2 -3 -4 -5.</w:t>
            </w:r>
          </w:p>
        </w:tc>
        <w:tc>
          <w:tcPr>
            <w:tcW w:w="6781"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B. 5 - 1 - 4 - 2 - 3.</w:t>
            </w:r>
          </w:p>
        </w:tc>
      </w:tr>
      <w:tr w:rsidR="009C4FBC" w:rsidRPr="009C4FBC" w:rsidTr="00AD4FD4">
        <w:tc>
          <w:tcPr>
            <w:tcW w:w="6781"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C. 1 - 3 - 5 - 2 -4.</w:t>
            </w:r>
          </w:p>
        </w:tc>
        <w:tc>
          <w:tcPr>
            <w:tcW w:w="6781" w:type="dxa"/>
          </w:tcPr>
          <w:p w:rsidR="009C4FBC" w:rsidRPr="009C4FBC" w:rsidRDefault="009C4FBC" w:rsidP="009C4FBC">
            <w:pPr>
              <w:spacing w:line="276" w:lineRule="auto"/>
              <w:ind w:left="284"/>
              <w:rPr>
                <w:rFonts w:eastAsia="Calibri"/>
                <w:noProof w:val="0"/>
                <w:sz w:val="28"/>
                <w:szCs w:val="28"/>
                <w:lang w:val="en-US" w:eastAsia="en-US"/>
              </w:rPr>
            </w:pPr>
            <w:r w:rsidRPr="009C4FBC">
              <w:rPr>
                <w:rFonts w:eastAsia="Calibri"/>
                <w:noProof w:val="0"/>
                <w:sz w:val="28"/>
                <w:szCs w:val="28"/>
                <w:lang w:val="en-US" w:eastAsia="en-US"/>
              </w:rPr>
              <w:t>D. 5 - 4 -3 - 2 -1.</w:t>
            </w:r>
          </w:p>
        </w:tc>
      </w:tr>
    </w:tbl>
    <w:p w:rsidR="009C4FBC" w:rsidRPr="009C4FBC" w:rsidRDefault="009C4FBC" w:rsidP="009C4FBC">
      <w:pPr>
        <w:spacing w:line="276" w:lineRule="auto"/>
        <w:ind w:left="284"/>
        <w:rPr>
          <w:rFonts w:eastAsia="Calibri" w:cs="Times New Roman"/>
          <w:b/>
          <w:noProof w:val="0"/>
          <w:sz w:val="28"/>
          <w:szCs w:val="28"/>
          <w:lang w:eastAsia="en-US"/>
        </w:rPr>
      </w:pPr>
      <w:r w:rsidRPr="009C4FBC">
        <w:rPr>
          <w:rFonts w:eastAsia="Calibri" w:cs="Times New Roman"/>
          <w:b/>
          <w:bCs/>
          <w:noProof w:val="0"/>
          <w:sz w:val="28"/>
          <w:szCs w:val="28"/>
          <w:lang w:eastAsia="en-US"/>
        </w:rPr>
        <w:t xml:space="preserve">Câu 4: </w:t>
      </w:r>
      <w:r w:rsidRPr="009C4FBC">
        <w:rPr>
          <w:rFonts w:eastAsia="Calibri" w:cs="Times New Roman"/>
          <w:b/>
          <w:noProof w:val="0"/>
          <w:sz w:val="28"/>
          <w:szCs w:val="28"/>
          <w:lang w:eastAsia="en-US"/>
        </w:rPr>
        <w:t>Trong các đồng hồ sau đồng hồ nào là đồng hồ đo thời gian hiện số sử dụng cổng quang?</w:t>
      </w:r>
    </w:p>
    <w:tbl>
      <w:tblPr>
        <w:tblStyle w:val="TableGrid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9C4FBC" w:rsidRPr="009C4FBC" w:rsidTr="00AD4FD4">
        <w:tc>
          <w:tcPr>
            <w:tcW w:w="6781" w:type="dxa"/>
          </w:tcPr>
          <w:p w:rsidR="009C4FBC" w:rsidRPr="009C4FBC" w:rsidRDefault="009C4FBC" w:rsidP="009C4FBC">
            <w:pPr>
              <w:spacing w:line="276" w:lineRule="auto"/>
              <w:ind w:left="284"/>
              <w:rPr>
                <w:rFonts w:eastAsia="Calibri"/>
                <w:noProof w:val="0"/>
                <w:sz w:val="28"/>
                <w:szCs w:val="28"/>
                <w:lang w:eastAsia="en-US"/>
              </w:rPr>
            </w:pPr>
            <w:r w:rsidRPr="009C4FBC">
              <w:rPr>
                <w:rFonts w:eastAsia="Calibri"/>
                <w:noProof w:val="0"/>
                <w:sz w:val="28"/>
                <w:szCs w:val="28"/>
                <w:lang w:eastAsia="en-US"/>
              </w:rPr>
              <w:t>A. Đồng hồ nước.</w:t>
            </w:r>
          </w:p>
          <w:p w:rsidR="009C4FBC" w:rsidRPr="009C4FBC" w:rsidRDefault="009C4FBC" w:rsidP="009C4FBC">
            <w:pPr>
              <w:spacing w:line="276" w:lineRule="auto"/>
              <w:ind w:left="284"/>
              <w:rPr>
                <w:rFonts w:eastAsia="Calibri"/>
                <w:noProof w:val="0"/>
                <w:sz w:val="28"/>
                <w:szCs w:val="28"/>
                <w:lang w:eastAsia="en-US"/>
              </w:rPr>
            </w:pPr>
            <w:r w:rsidRPr="009C4FBC">
              <w:rPr>
                <w:rFonts w:eastAsia="Calibri"/>
                <w:noProof w:val="0"/>
                <w:sz w:val="28"/>
                <w:szCs w:val="28"/>
                <w:lang w:eastAsia="en-US"/>
              </w:rPr>
              <w:t>C. Đồng hồ cát.</w:t>
            </w:r>
          </w:p>
        </w:tc>
        <w:tc>
          <w:tcPr>
            <w:tcW w:w="6781" w:type="dxa"/>
          </w:tcPr>
          <w:p w:rsidR="009C4FBC" w:rsidRPr="009C4FBC" w:rsidRDefault="009C4FBC" w:rsidP="009C4FBC">
            <w:pPr>
              <w:spacing w:line="276" w:lineRule="auto"/>
              <w:ind w:left="284"/>
              <w:rPr>
                <w:rFonts w:eastAsia="Calibri"/>
                <w:noProof w:val="0"/>
                <w:sz w:val="28"/>
                <w:szCs w:val="28"/>
                <w:lang w:eastAsia="en-US"/>
              </w:rPr>
            </w:pPr>
            <w:r w:rsidRPr="009C4FBC">
              <w:rPr>
                <w:rFonts w:eastAsia="Calibri"/>
                <w:noProof w:val="0"/>
                <w:sz w:val="28"/>
                <w:szCs w:val="28"/>
                <w:lang w:eastAsia="en-US"/>
              </w:rPr>
              <w:t>B. Đồng hồ đo thời gian hiện số.</w:t>
            </w:r>
          </w:p>
          <w:p w:rsidR="009C4FBC" w:rsidRPr="009C4FBC" w:rsidRDefault="009C4FBC" w:rsidP="009C4FBC">
            <w:pPr>
              <w:spacing w:line="276" w:lineRule="auto"/>
              <w:ind w:left="284"/>
              <w:rPr>
                <w:rFonts w:eastAsia="Calibri"/>
                <w:noProof w:val="0"/>
                <w:sz w:val="28"/>
                <w:szCs w:val="28"/>
                <w:lang w:eastAsia="en-US"/>
              </w:rPr>
            </w:pPr>
            <w:r w:rsidRPr="009C4FBC">
              <w:rPr>
                <w:rFonts w:eastAsia="Calibri"/>
                <w:noProof w:val="0"/>
                <w:sz w:val="28"/>
                <w:szCs w:val="28"/>
                <w:lang w:eastAsia="en-US"/>
              </w:rPr>
              <w:t>D. Đồng hồ điện tử.</w:t>
            </w:r>
          </w:p>
        </w:tc>
      </w:tr>
    </w:tbl>
    <w:p w:rsidR="009C4FBC" w:rsidRPr="009C4FBC" w:rsidRDefault="009C4FBC" w:rsidP="009C4FBC">
      <w:pPr>
        <w:spacing w:line="276" w:lineRule="auto"/>
        <w:ind w:left="284"/>
        <w:rPr>
          <w:rFonts w:eastAsia="Calibri" w:cs="Times New Roman"/>
          <w:b/>
          <w:noProof w:val="0"/>
          <w:sz w:val="28"/>
          <w:szCs w:val="28"/>
          <w:lang w:eastAsia="en-US"/>
        </w:rPr>
      </w:pPr>
      <w:r w:rsidRPr="009C4FBC">
        <w:rPr>
          <w:rFonts w:eastAsia="Calibri" w:cs="Times New Roman"/>
          <w:b/>
          <w:noProof w:val="0"/>
          <w:sz w:val="28"/>
          <w:szCs w:val="28"/>
          <w:lang w:eastAsia="en-US"/>
        </w:rPr>
        <w:t>Câu 5:</w:t>
      </w:r>
      <w:r w:rsidRPr="009C4FBC">
        <w:rPr>
          <w:rFonts w:eastAsia="Calibri" w:cs="Times New Roman"/>
          <w:noProof w:val="0"/>
          <w:sz w:val="28"/>
          <w:szCs w:val="28"/>
          <w:lang w:eastAsia="en-US"/>
        </w:rPr>
        <w:t xml:space="preserve"> </w:t>
      </w:r>
      <w:r w:rsidRPr="009C4FBC">
        <w:rPr>
          <w:rFonts w:eastAsia="Calibri" w:cs="Times New Roman"/>
          <w:b/>
          <w:noProof w:val="0"/>
          <w:sz w:val="28"/>
          <w:szCs w:val="28"/>
          <w:lang w:eastAsia="en-US"/>
        </w:rPr>
        <w:t>Nguyên tử có khả năng liên kết với nhau do nhờ có loại hạt nào?</w:t>
      </w:r>
    </w:p>
    <w:p w:rsidR="009C4FBC" w:rsidRPr="009C4FBC" w:rsidRDefault="009C4FBC" w:rsidP="009C4FBC">
      <w:pPr>
        <w:spacing w:line="276" w:lineRule="auto"/>
        <w:ind w:left="284"/>
        <w:jc w:val="both"/>
        <w:rPr>
          <w:rFonts w:eastAsia="Calibri" w:cs="Times New Roman"/>
          <w:noProof w:val="0"/>
          <w:sz w:val="28"/>
          <w:szCs w:val="28"/>
          <w:lang w:val="en-US" w:eastAsia="en-US"/>
        </w:rPr>
      </w:pPr>
      <w:r w:rsidRPr="009C4FBC">
        <w:rPr>
          <w:rFonts w:eastAsia="Calibri" w:cs="Times New Roman"/>
          <w:noProof w:val="0"/>
          <w:sz w:val="28"/>
          <w:szCs w:val="28"/>
          <w:lang w:val="en-US" w:eastAsia="en-US"/>
        </w:rPr>
        <w:t>A. Electron.                   B. Proton.                    C. Nơtron.          D. Hạt nhân</w:t>
      </w:r>
    </w:p>
    <w:p w:rsidR="009C4FBC" w:rsidRPr="009C4FBC" w:rsidRDefault="009C4FBC" w:rsidP="009C4FBC">
      <w:pPr>
        <w:spacing w:line="276" w:lineRule="auto"/>
        <w:ind w:left="284"/>
        <w:jc w:val="both"/>
        <w:rPr>
          <w:rFonts w:eastAsia="Calibri" w:cs="Times New Roman"/>
          <w:noProof w:val="0"/>
          <w:sz w:val="28"/>
          <w:szCs w:val="28"/>
          <w:lang w:val="en-US" w:eastAsia="en-US"/>
        </w:rPr>
      </w:pPr>
      <w:r w:rsidRPr="009C4FBC">
        <w:rPr>
          <w:rFonts w:eastAsia="Calibri" w:cs="Times New Roman"/>
          <w:b/>
          <w:noProof w:val="0"/>
          <w:sz w:val="28"/>
          <w:szCs w:val="28"/>
          <w:lang w:val="en-US" w:eastAsia="en-US"/>
        </w:rPr>
        <w:t>Câu 6:</w:t>
      </w:r>
      <w:r w:rsidRPr="009C4FBC">
        <w:rPr>
          <w:rFonts w:eastAsia="Calibri" w:cs="Times New Roman"/>
          <w:noProof w:val="0"/>
          <w:sz w:val="28"/>
          <w:szCs w:val="28"/>
          <w:lang w:val="en-US" w:eastAsia="en-US"/>
        </w:rPr>
        <w:t xml:space="preserve"> </w:t>
      </w:r>
      <w:r w:rsidRPr="009C4FBC">
        <w:rPr>
          <w:rFonts w:eastAsia="Calibri" w:cs="Times New Roman"/>
          <w:b/>
          <w:noProof w:val="0"/>
          <w:sz w:val="28"/>
          <w:szCs w:val="28"/>
          <w:lang w:val="en-US" w:eastAsia="en-US"/>
        </w:rPr>
        <w:t>Nguyên tử khối là khối lượng của một nguyên tử tính bằng đơn vị nào?</w:t>
      </w:r>
    </w:p>
    <w:p w:rsidR="009C4FBC" w:rsidRPr="009C4FBC" w:rsidRDefault="009C4FBC" w:rsidP="009C4FBC">
      <w:pPr>
        <w:spacing w:line="276" w:lineRule="auto"/>
        <w:ind w:left="284"/>
        <w:jc w:val="both"/>
        <w:rPr>
          <w:rFonts w:eastAsia="Calibri" w:cs="Times New Roman"/>
          <w:noProof w:val="0"/>
          <w:sz w:val="28"/>
          <w:szCs w:val="28"/>
          <w:lang w:val="en-US" w:eastAsia="en-US"/>
        </w:rPr>
      </w:pPr>
      <w:r w:rsidRPr="009C4FBC">
        <w:rPr>
          <w:rFonts w:eastAsia="Calibri" w:cs="Times New Roman"/>
          <w:noProof w:val="0"/>
          <w:sz w:val="28"/>
          <w:szCs w:val="28"/>
          <w:lang w:val="en-US" w:eastAsia="en-US"/>
        </w:rPr>
        <w:t>A. gam                   B. kilôgam                   C. amu               D. cả 3 đơn vị trên</w:t>
      </w:r>
    </w:p>
    <w:p w:rsidR="009C4FBC" w:rsidRPr="009C4FBC" w:rsidRDefault="009C4FBC" w:rsidP="009C4FBC">
      <w:pPr>
        <w:autoSpaceDE w:val="0"/>
        <w:autoSpaceDN w:val="0"/>
        <w:adjustRightInd w:val="0"/>
        <w:spacing w:line="276" w:lineRule="auto"/>
        <w:ind w:left="284"/>
        <w:jc w:val="both"/>
        <w:rPr>
          <w:rFonts w:eastAsia="Calibri" w:cs="Times New Roman"/>
          <w:noProof w:val="0"/>
          <w:sz w:val="28"/>
          <w:szCs w:val="28"/>
          <w:lang w:val="nl-NL" w:eastAsia="en-US"/>
        </w:rPr>
      </w:pPr>
      <w:r w:rsidRPr="009C4FBC">
        <w:rPr>
          <w:rFonts w:eastAsia="Calibri" w:cs="Times New Roman"/>
          <w:b/>
          <w:noProof w:val="0"/>
          <w:sz w:val="28"/>
          <w:szCs w:val="28"/>
          <w:lang w:val="nl-NL" w:eastAsia="en-US"/>
        </w:rPr>
        <w:t>Câu 7:</w:t>
      </w:r>
      <w:r w:rsidRPr="009C4FBC">
        <w:rPr>
          <w:rFonts w:eastAsia="Calibri" w:cs="Times New Roman"/>
          <w:noProof w:val="0"/>
          <w:sz w:val="28"/>
          <w:szCs w:val="28"/>
          <w:lang w:val="nl-NL" w:eastAsia="en-US"/>
        </w:rPr>
        <w:t xml:space="preserve"> </w:t>
      </w:r>
      <w:r w:rsidRPr="009C4FBC">
        <w:rPr>
          <w:rFonts w:eastAsia="Calibri" w:cs="Times New Roman"/>
          <w:b/>
          <w:noProof w:val="0"/>
          <w:sz w:val="28"/>
          <w:szCs w:val="28"/>
          <w:lang w:val="nl-NL" w:eastAsia="en-US"/>
        </w:rPr>
        <w:t>Đây là sơ đồ nguyên tử nguyên tố nào?</w:t>
      </w:r>
    </w:p>
    <w:p w:rsidR="009C4FBC" w:rsidRPr="009C4FBC" w:rsidRDefault="009C4FBC" w:rsidP="009C4FBC">
      <w:pPr>
        <w:spacing w:line="276" w:lineRule="auto"/>
        <w:ind w:left="284"/>
        <w:jc w:val="both"/>
        <w:rPr>
          <w:rFonts w:eastAsia="Calibri" w:cs="Times New Roman"/>
          <w:noProof w:val="0"/>
          <w:sz w:val="28"/>
          <w:szCs w:val="28"/>
          <w:lang w:val="nl-NL" w:eastAsia="en-US"/>
        </w:rPr>
      </w:pPr>
      <w:r w:rsidRPr="009C4FBC">
        <w:rPr>
          <w:rFonts w:eastAsia="Calibri" w:cs="Times New Roman"/>
          <w:sz w:val="28"/>
          <w:szCs w:val="28"/>
          <w:lang w:val="en-US" w:eastAsia="en-US"/>
        </w:rPr>
        <w:drawing>
          <wp:inline distT="0" distB="0" distL="0" distR="0" wp14:anchorId="7BB714D6" wp14:editId="39A76288">
            <wp:extent cx="1000125" cy="7810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781050"/>
                    </a:xfrm>
                    <a:prstGeom prst="rect">
                      <a:avLst/>
                    </a:prstGeom>
                    <a:noFill/>
                    <a:ln>
                      <a:noFill/>
                    </a:ln>
                  </pic:spPr>
                </pic:pic>
              </a:graphicData>
            </a:graphic>
          </wp:inline>
        </w:drawing>
      </w:r>
    </w:p>
    <w:p w:rsidR="009C4FBC" w:rsidRPr="009C4FBC" w:rsidRDefault="009C4FBC" w:rsidP="009C4FBC">
      <w:pPr>
        <w:tabs>
          <w:tab w:val="left" w:pos="2608"/>
          <w:tab w:val="left" w:pos="4939"/>
          <w:tab w:val="left" w:pos="7269"/>
        </w:tabs>
        <w:spacing w:line="276" w:lineRule="auto"/>
        <w:ind w:left="284"/>
        <w:rPr>
          <w:rFonts w:eastAsia="Calibri" w:cs="Times New Roman"/>
          <w:noProof w:val="0"/>
          <w:sz w:val="28"/>
          <w:szCs w:val="28"/>
          <w:lang w:val="nl-NL" w:eastAsia="en-US"/>
        </w:rPr>
      </w:pPr>
      <w:r w:rsidRPr="009C4FBC">
        <w:rPr>
          <w:rFonts w:eastAsia="Calibri" w:cs="Times New Roman"/>
          <w:noProof w:val="0"/>
          <w:sz w:val="28"/>
          <w:szCs w:val="28"/>
          <w:lang w:val="nl-NL" w:eastAsia="en-US"/>
        </w:rPr>
        <w:t>A. Na.</w:t>
      </w:r>
      <w:r w:rsidRPr="009C4FBC">
        <w:rPr>
          <w:rFonts w:eastAsia="Calibri" w:cs="Times New Roman"/>
          <w:noProof w:val="0"/>
          <w:sz w:val="28"/>
          <w:szCs w:val="28"/>
          <w:lang w:val="pt-BR" w:eastAsia="en-US"/>
        </w:rPr>
        <w:tab/>
      </w:r>
      <w:r w:rsidRPr="009C4FBC">
        <w:rPr>
          <w:rFonts w:eastAsia="Calibri" w:cs="Times New Roman"/>
          <w:noProof w:val="0"/>
          <w:sz w:val="28"/>
          <w:szCs w:val="28"/>
          <w:lang w:val="nl-NL" w:eastAsia="en-US"/>
        </w:rPr>
        <w:t>B. N.</w:t>
      </w:r>
      <w:r w:rsidRPr="009C4FBC">
        <w:rPr>
          <w:rFonts w:eastAsia="Calibri" w:cs="Times New Roman"/>
          <w:noProof w:val="0"/>
          <w:sz w:val="28"/>
          <w:szCs w:val="28"/>
          <w:lang w:val="pt-BR" w:eastAsia="en-US"/>
        </w:rPr>
        <w:t xml:space="preserve">                           </w:t>
      </w:r>
      <w:r w:rsidRPr="009C4FBC">
        <w:rPr>
          <w:rFonts w:eastAsia="Calibri" w:cs="Times New Roman"/>
          <w:noProof w:val="0"/>
          <w:sz w:val="28"/>
          <w:szCs w:val="28"/>
          <w:lang w:val="nl-NL" w:eastAsia="en-US"/>
        </w:rPr>
        <w:t>C. Al.</w:t>
      </w:r>
      <w:r w:rsidRPr="009C4FBC">
        <w:rPr>
          <w:rFonts w:eastAsia="Calibri" w:cs="Times New Roman"/>
          <w:noProof w:val="0"/>
          <w:sz w:val="28"/>
          <w:szCs w:val="28"/>
          <w:lang w:val="pt-BR" w:eastAsia="en-US"/>
        </w:rPr>
        <w:tab/>
      </w:r>
      <w:r w:rsidRPr="009C4FBC">
        <w:rPr>
          <w:rFonts w:eastAsia="Calibri" w:cs="Times New Roman"/>
          <w:noProof w:val="0"/>
          <w:sz w:val="28"/>
          <w:szCs w:val="28"/>
          <w:lang w:val="nl-NL" w:eastAsia="en-US"/>
        </w:rPr>
        <w:t>D. O.</w:t>
      </w:r>
    </w:p>
    <w:p w:rsidR="009C4FBC" w:rsidRPr="009C4FBC" w:rsidRDefault="009C4FBC" w:rsidP="009C4FBC">
      <w:pPr>
        <w:spacing w:line="276" w:lineRule="auto"/>
        <w:ind w:left="284"/>
        <w:jc w:val="both"/>
        <w:rPr>
          <w:rFonts w:eastAsia="Calibri" w:cs="Times New Roman"/>
          <w:noProof w:val="0"/>
          <w:sz w:val="28"/>
          <w:szCs w:val="28"/>
          <w:lang w:val="nl-NL" w:eastAsia="en-US"/>
        </w:rPr>
      </w:pPr>
      <w:r w:rsidRPr="009C4FBC">
        <w:rPr>
          <w:rFonts w:eastAsia="Calibri" w:cs="Times New Roman"/>
          <w:b/>
          <w:noProof w:val="0"/>
          <w:sz w:val="28"/>
          <w:szCs w:val="28"/>
          <w:lang w:val="nl-NL" w:eastAsia="en-US"/>
        </w:rPr>
        <w:t>Câu 8:</w:t>
      </w:r>
      <w:r w:rsidRPr="009C4FBC">
        <w:rPr>
          <w:rFonts w:eastAsia="Calibri" w:cs="Times New Roman"/>
          <w:noProof w:val="0"/>
          <w:sz w:val="28"/>
          <w:szCs w:val="28"/>
          <w:lang w:val="nl-NL" w:eastAsia="en-US"/>
        </w:rPr>
        <w:t xml:space="preserve"> </w:t>
      </w:r>
      <w:r w:rsidRPr="009C4FBC">
        <w:rPr>
          <w:rFonts w:eastAsia="Calibri" w:cs="Times New Roman"/>
          <w:b/>
          <w:noProof w:val="0"/>
          <w:sz w:val="28"/>
          <w:szCs w:val="28"/>
          <w:lang w:val="nl-NL" w:eastAsia="en-US"/>
        </w:rPr>
        <w:t>Nguyên tố Aluminium kí hiệu là gì:</w:t>
      </w:r>
    </w:p>
    <w:p w:rsidR="009C4FBC" w:rsidRPr="009C4FBC" w:rsidRDefault="009C4FBC" w:rsidP="009C4FBC">
      <w:pPr>
        <w:tabs>
          <w:tab w:val="left" w:pos="2608"/>
          <w:tab w:val="left" w:pos="4939"/>
          <w:tab w:val="left" w:pos="7269"/>
        </w:tabs>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fr-FR" w:eastAsia="en-US"/>
        </w:rPr>
        <w:t>A. Al.</w:t>
      </w:r>
      <w:r w:rsidRPr="009C4FBC">
        <w:rPr>
          <w:rFonts w:eastAsia="Calibri" w:cs="Times New Roman"/>
          <w:noProof w:val="0"/>
          <w:sz w:val="28"/>
          <w:szCs w:val="28"/>
          <w:lang w:val="pt-BR" w:eastAsia="en-US"/>
        </w:rPr>
        <w:tab/>
      </w:r>
      <w:r w:rsidRPr="009C4FBC">
        <w:rPr>
          <w:rFonts w:eastAsia="Calibri" w:cs="Times New Roman"/>
          <w:noProof w:val="0"/>
          <w:sz w:val="28"/>
          <w:szCs w:val="28"/>
          <w:lang w:val="fr-FR" w:eastAsia="en-US"/>
        </w:rPr>
        <w:t>B. Fe.</w:t>
      </w:r>
      <w:r w:rsidRPr="009C4FBC">
        <w:rPr>
          <w:rFonts w:eastAsia="Calibri" w:cs="Times New Roman"/>
          <w:noProof w:val="0"/>
          <w:sz w:val="28"/>
          <w:szCs w:val="28"/>
          <w:lang w:val="pt-BR" w:eastAsia="en-US"/>
        </w:rPr>
        <w:tab/>
      </w:r>
      <w:r w:rsidRPr="009C4FBC">
        <w:rPr>
          <w:rFonts w:eastAsia="Calibri" w:cs="Times New Roman"/>
          <w:noProof w:val="0"/>
          <w:sz w:val="28"/>
          <w:szCs w:val="28"/>
          <w:lang w:val="fr-FR" w:eastAsia="en-US"/>
        </w:rPr>
        <w:t>C. Ag.</w:t>
      </w:r>
      <w:r w:rsidRPr="009C4FBC">
        <w:rPr>
          <w:rFonts w:eastAsia="Calibri" w:cs="Times New Roman"/>
          <w:noProof w:val="0"/>
          <w:sz w:val="28"/>
          <w:szCs w:val="28"/>
          <w:lang w:val="pt-BR" w:eastAsia="en-US"/>
        </w:rPr>
        <w:tab/>
        <w:t>D. Ar.</w:t>
      </w:r>
    </w:p>
    <w:p w:rsidR="009C4FBC" w:rsidRPr="009C4FBC" w:rsidRDefault="009C4FBC" w:rsidP="009C4FBC">
      <w:pPr>
        <w:spacing w:line="276" w:lineRule="auto"/>
        <w:ind w:left="284"/>
        <w:jc w:val="both"/>
        <w:rPr>
          <w:rFonts w:eastAsia="Calibri" w:cs="Times New Roman"/>
          <w:b/>
          <w:bCs/>
          <w:noProof w:val="0"/>
          <w:sz w:val="28"/>
          <w:szCs w:val="28"/>
          <w:lang w:val="nl-NL" w:eastAsia="en-US"/>
        </w:rPr>
      </w:pPr>
      <w:r w:rsidRPr="009C4FBC">
        <w:rPr>
          <w:rFonts w:eastAsia="Calibri" w:cs="Times New Roman"/>
          <w:b/>
          <w:bCs/>
          <w:noProof w:val="0"/>
          <w:sz w:val="28"/>
          <w:szCs w:val="28"/>
          <w:lang w:val="nl-NL" w:eastAsia="en-US"/>
        </w:rPr>
        <w:t xml:space="preserve">Câu 9: </w:t>
      </w:r>
      <w:r w:rsidRPr="009C4FBC">
        <w:rPr>
          <w:rFonts w:eastAsia="Calibri" w:cs="Times New Roman"/>
          <w:b/>
          <w:noProof w:val="0"/>
          <w:sz w:val="28"/>
          <w:szCs w:val="28"/>
          <w:lang w:val="it-IT" w:eastAsia="en-US"/>
        </w:rPr>
        <w:t>Đơn chất là chất tạo nên từ:</w:t>
      </w:r>
    </w:p>
    <w:p w:rsidR="009C4FBC" w:rsidRPr="009C4FBC" w:rsidRDefault="009C4FBC" w:rsidP="009C4FBC">
      <w:pPr>
        <w:tabs>
          <w:tab w:val="left" w:pos="4937"/>
        </w:tabs>
        <w:spacing w:line="276" w:lineRule="auto"/>
        <w:ind w:left="284"/>
        <w:rPr>
          <w:rFonts w:eastAsia="Calibri" w:cs="Times New Roman"/>
          <w:noProof w:val="0"/>
          <w:sz w:val="28"/>
          <w:szCs w:val="28"/>
          <w:lang w:val="nl-NL" w:eastAsia="en-US"/>
        </w:rPr>
      </w:pPr>
      <w:r w:rsidRPr="009C4FBC">
        <w:rPr>
          <w:rFonts w:eastAsia="Calibri" w:cs="Times New Roman"/>
          <w:noProof w:val="0"/>
          <w:sz w:val="28"/>
          <w:szCs w:val="28"/>
          <w:lang w:val="it-IT" w:eastAsia="en-US"/>
        </w:rPr>
        <w:t>A. một chất.</w:t>
      </w:r>
      <w:r w:rsidRPr="009C4FBC">
        <w:rPr>
          <w:rFonts w:eastAsia="Calibri" w:cs="Times New Roman"/>
          <w:noProof w:val="0"/>
          <w:sz w:val="28"/>
          <w:szCs w:val="28"/>
          <w:lang w:val="nl-NL" w:eastAsia="en-US"/>
        </w:rPr>
        <w:t xml:space="preserve">  </w:t>
      </w:r>
      <w:r w:rsidRPr="009C4FBC">
        <w:rPr>
          <w:rFonts w:eastAsia="Calibri" w:cs="Times New Roman"/>
          <w:noProof w:val="0"/>
          <w:sz w:val="28"/>
          <w:szCs w:val="28"/>
          <w:lang w:val="it-IT" w:eastAsia="en-US"/>
        </w:rPr>
        <w:t>B. một nguyên tố hoá học.</w:t>
      </w:r>
      <w:r w:rsidRPr="009C4FBC">
        <w:rPr>
          <w:rFonts w:eastAsia="Calibri" w:cs="Times New Roman"/>
          <w:noProof w:val="0"/>
          <w:sz w:val="28"/>
          <w:szCs w:val="28"/>
          <w:lang w:val="nl-NL" w:eastAsia="en-US"/>
        </w:rPr>
        <w:t xml:space="preserve">  </w:t>
      </w:r>
      <w:r w:rsidRPr="009C4FBC">
        <w:rPr>
          <w:rFonts w:eastAsia="Calibri" w:cs="Times New Roman"/>
          <w:noProof w:val="0"/>
          <w:sz w:val="28"/>
          <w:szCs w:val="28"/>
          <w:lang w:val="it-IT" w:eastAsia="en-US"/>
        </w:rPr>
        <w:t>C. một nguyên tử</w:t>
      </w:r>
      <w:r w:rsidRPr="009C4FBC">
        <w:rPr>
          <w:rFonts w:eastAsia="Calibri" w:cs="Times New Roman"/>
          <w:noProof w:val="0"/>
          <w:sz w:val="28"/>
          <w:szCs w:val="28"/>
          <w:lang w:eastAsia="en-US"/>
        </w:rPr>
        <w:t xml:space="preserve">   </w:t>
      </w:r>
      <w:r w:rsidRPr="009C4FBC">
        <w:rPr>
          <w:rFonts w:eastAsia="Calibri" w:cs="Times New Roman"/>
          <w:noProof w:val="0"/>
          <w:sz w:val="28"/>
          <w:szCs w:val="28"/>
          <w:lang w:val="it-IT" w:eastAsia="en-US"/>
        </w:rPr>
        <w:t xml:space="preserve"> D. một phân tử</w:t>
      </w:r>
    </w:p>
    <w:p w:rsidR="009C4FBC" w:rsidRPr="009C4FBC" w:rsidRDefault="009C4FBC" w:rsidP="009C4FBC">
      <w:pPr>
        <w:spacing w:line="276" w:lineRule="auto"/>
        <w:ind w:left="284"/>
        <w:jc w:val="both"/>
        <w:rPr>
          <w:rFonts w:eastAsia="Calibri" w:cs="Times New Roman"/>
          <w:noProof w:val="0"/>
          <w:sz w:val="28"/>
          <w:szCs w:val="28"/>
          <w:lang w:val="it-IT" w:eastAsia="en-US"/>
        </w:rPr>
      </w:pPr>
      <w:r w:rsidRPr="009C4FBC">
        <w:rPr>
          <w:rFonts w:eastAsia="Calibri" w:cs="Times New Roman"/>
          <w:b/>
          <w:noProof w:val="0"/>
          <w:sz w:val="28"/>
          <w:szCs w:val="28"/>
          <w:lang w:val="it-IT" w:eastAsia="en-US"/>
        </w:rPr>
        <w:t>Câu 10:Dựa vào dấu hiệu nào sau đây để phân biệt phân tử đơn chất với phân tử hợp chất?</w:t>
      </w:r>
    </w:p>
    <w:p w:rsidR="009C4FBC" w:rsidRPr="009C4FBC" w:rsidRDefault="009C4FBC" w:rsidP="009C4FBC">
      <w:pPr>
        <w:tabs>
          <w:tab w:val="left" w:pos="4937"/>
        </w:tabs>
        <w:spacing w:line="276" w:lineRule="auto"/>
        <w:ind w:left="284"/>
        <w:rPr>
          <w:rFonts w:eastAsia="Calibri" w:cs="Times New Roman"/>
          <w:noProof w:val="0"/>
          <w:sz w:val="28"/>
          <w:szCs w:val="28"/>
          <w:lang w:val="it-IT" w:eastAsia="en-US"/>
        </w:rPr>
      </w:pPr>
      <w:r w:rsidRPr="009C4FBC">
        <w:rPr>
          <w:rFonts w:eastAsia="Calibri" w:cs="Times New Roman"/>
          <w:noProof w:val="0"/>
          <w:sz w:val="28"/>
          <w:szCs w:val="28"/>
          <w:lang w:val="it-IT" w:eastAsia="en-US"/>
        </w:rPr>
        <w:t xml:space="preserve">A. Hình dạng của phân tử. </w:t>
      </w:r>
      <w:r w:rsidRPr="009C4FBC">
        <w:rPr>
          <w:rFonts w:eastAsia="Calibri" w:cs="Times New Roman"/>
          <w:noProof w:val="0"/>
          <w:sz w:val="28"/>
          <w:szCs w:val="28"/>
          <w:lang w:eastAsia="en-US"/>
        </w:rPr>
        <w:t xml:space="preserve">                   </w:t>
      </w:r>
      <w:r w:rsidRPr="009C4FBC">
        <w:rPr>
          <w:rFonts w:eastAsia="Calibri" w:cs="Times New Roman"/>
          <w:noProof w:val="0"/>
          <w:sz w:val="28"/>
          <w:szCs w:val="28"/>
          <w:lang w:val="it-IT" w:eastAsia="en-US"/>
        </w:rPr>
        <w:t>B. Kích thước của phân tử.</w:t>
      </w:r>
    </w:p>
    <w:p w:rsidR="009C4FBC" w:rsidRPr="009C4FBC" w:rsidRDefault="009C4FBC" w:rsidP="009C4FBC">
      <w:pPr>
        <w:tabs>
          <w:tab w:val="left" w:pos="4937"/>
        </w:tabs>
        <w:spacing w:line="276" w:lineRule="auto"/>
        <w:ind w:left="284"/>
        <w:rPr>
          <w:rFonts w:eastAsia="Calibri" w:cs="Times New Roman"/>
          <w:noProof w:val="0"/>
          <w:sz w:val="28"/>
          <w:szCs w:val="28"/>
          <w:lang w:val="it-IT" w:eastAsia="en-US"/>
        </w:rPr>
      </w:pPr>
      <w:r w:rsidRPr="009C4FBC">
        <w:rPr>
          <w:rFonts w:eastAsia="Calibri" w:cs="Times New Roman"/>
          <w:noProof w:val="0"/>
          <w:sz w:val="28"/>
          <w:szCs w:val="28"/>
          <w:lang w:val="it-IT" w:eastAsia="en-US"/>
        </w:rPr>
        <w:t xml:space="preserve">C. Số lượng nguyên tử trong phân tử. </w:t>
      </w:r>
      <w:r w:rsidRPr="009C4FBC">
        <w:rPr>
          <w:rFonts w:eastAsia="Calibri" w:cs="Times New Roman"/>
          <w:noProof w:val="0"/>
          <w:sz w:val="28"/>
          <w:szCs w:val="28"/>
          <w:lang w:eastAsia="en-US"/>
        </w:rPr>
        <w:t xml:space="preserve"> </w:t>
      </w:r>
      <w:r w:rsidRPr="009C4FBC">
        <w:rPr>
          <w:rFonts w:eastAsia="Calibri" w:cs="Times New Roman"/>
          <w:noProof w:val="0"/>
          <w:sz w:val="28"/>
          <w:szCs w:val="28"/>
          <w:lang w:val="it-IT" w:eastAsia="en-US"/>
        </w:rPr>
        <w:t>D. Nguyên tử cùng loại hay khác loại.</w:t>
      </w:r>
    </w:p>
    <w:p w:rsidR="009C4FBC" w:rsidRPr="009C4FBC" w:rsidRDefault="009C4FBC" w:rsidP="009C4FBC">
      <w:pPr>
        <w:spacing w:line="276" w:lineRule="auto"/>
        <w:ind w:left="284"/>
        <w:rPr>
          <w:rFonts w:eastAsia="Calibri" w:cs="Times New Roman"/>
          <w:noProof w:val="0"/>
          <w:sz w:val="28"/>
          <w:szCs w:val="28"/>
          <w:lang w:val="it-IT" w:eastAsia="en-US"/>
        </w:rPr>
      </w:pPr>
      <w:r w:rsidRPr="009C4FBC">
        <w:rPr>
          <w:rFonts w:eastAsia="Calibri" w:cs="Times New Roman"/>
          <w:b/>
          <w:bCs/>
          <w:noProof w:val="0"/>
          <w:sz w:val="28"/>
          <w:szCs w:val="28"/>
          <w:lang w:val="it-IT" w:eastAsia="en-US"/>
        </w:rPr>
        <w:t>Câu 11</w:t>
      </w:r>
      <w:r w:rsidRPr="009C4FBC">
        <w:rPr>
          <w:rFonts w:eastAsia="Calibri" w:cs="Times New Roman"/>
          <w:b/>
          <w:noProof w:val="0"/>
          <w:sz w:val="28"/>
          <w:szCs w:val="28"/>
          <w:lang w:val="it-IT" w:eastAsia="en-US"/>
        </w:rPr>
        <w:t>:</w:t>
      </w:r>
      <w:r w:rsidRPr="009C4FBC">
        <w:rPr>
          <w:rFonts w:eastAsia="Calibri" w:cs="Times New Roman"/>
          <w:noProof w:val="0"/>
          <w:sz w:val="28"/>
          <w:szCs w:val="28"/>
          <w:lang w:val="it-IT" w:eastAsia="en-US"/>
        </w:rPr>
        <w:t xml:space="preserve">  </w:t>
      </w:r>
      <w:r w:rsidRPr="009C4FBC">
        <w:rPr>
          <w:rFonts w:eastAsia="Calibri" w:cs="Times New Roman"/>
          <w:b/>
          <w:noProof w:val="0"/>
          <w:sz w:val="28"/>
          <w:szCs w:val="28"/>
          <w:lang w:val="it-IT" w:eastAsia="en-US"/>
        </w:rPr>
        <w:t>Các chất là hợp chất gồm:</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it-IT" w:eastAsia="en-US"/>
        </w:rPr>
        <w:tab/>
      </w:r>
      <w:r w:rsidRPr="009C4FBC">
        <w:rPr>
          <w:rFonts w:eastAsia="Calibri" w:cs="Times New Roman"/>
          <w:noProof w:val="0"/>
          <w:sz w:val="28"/>
          <w:szCs w:val="28"/>
          <w:lang w:val="pt-BR" w:eastAsia="en-US"/>
        </w:rPr>
        <w:t>A. NO</w:t>
      </w:r>
      <w:r w:rsidRPr="009C4FBC">
        <w:rPr>
          <w:rFonts w:eastAsia="Calibri" w:cs="Times New Roman"/>
          <w:noProof w:val="0"/>
          <w:sz w:val="28"/>
          <w:szCs w:val="28"/>
          <w:vertAlign w:val="subscript"/>
          <w:lang w:val="pt-BR" w:eastAsia="en-US"/>
        </w:rPr>
        <w:t>2</w:t>
      </w:r>
      <w:r w:rsidRPr="009C4FBC">
        <w:rPr>
          <w:rFonts w:eastAsia="Calibri" w:cs="Times New Roman"/>
          <w:noProof w:val="0"/>
          <w:sz w:val="28"/>
          <w:szCs w:val="28"/>
          <w:lang w:val="pt-BR" w:eastAsia="en-US"/>
        </w:rPr>
        <w:t>; Al</w:t>
      </w:r>
      <w:r w:rsidRPr="009C4FBC">
        <w:rPr>
          <w:rFonts w:eastAsia="Calibri" w:cs="Times New Roman"/>
          <w:noProof w:val="0"/>
          <w:sz w:val="28"/>
          <w:szCs w:val="28"/>
          <w:vertAlign w:val="subscript"/>
          <w:lang w:val="pt-BR" w:eastAsia="en-US"/>
        </w:rPr>
        <w:t>2</w:t>
      </w:r>
      <w:r w:rsidRPr="009C4FBC">
        <w:rPr>
          <w:rFonts w:eastAsia="Calibri" w:cs="Times New Roman"/>
          <w:noProof w:val="0"/>
          <w:sz w:val="28"/>
          <w:szCs w:val="28"/>
          <w:lang w:val="pt-BR" w:eastAsia="en-US"/>
        </w:rPr>
        <w:t>O</w:t>
      </w:r>
      <w:r w:rsidRPr="009C4FBC">
        <w:rPr>
          <w:rFonts w:eastAsia="Calibri" w:cs="Times New Roman"/>
          <w:noProof w:val="0"/>
          <w:sz w:val="28"/>
          <w:szCs w:val="28"/>
          <w:vertAlign w:val="subscript"/>
          <w:lang w:val="pt-BR" w:eastAsia="en-US"/>
        </w:rPr>
        <w:t>3</w:t>
      </w:r>
      <w:r w:rsidRPr="009C4FBC">
        <w:rPr>
          <w:rFonts w:eastAsia="Calibri" w:cs="Times New Roman"/>
          <w:noProof w:val="0"/>
          <w:sz w:val="28"/>
          <w:szCs w:val="28"/>
          <w:lang w:val="pt-BR" w:eastAsia="en-US"/>
        </w:rPr>
        <w:t>; N</w:t>
      </w:r>
      <w:r w:rsidRPr="009C4FBC">
        <w:rPr>
          <w:rFonts w:eastAsia="Calibri" w:cs="Times New Roman"/>
          <w:noProof w:val="0"/>
          <w:sz w:val="28"/>
          <w:szCs w:val="28"/>
          <w:vertAlign w:val="subscript"/>
          <w:lang w:val="pt-BR" w:eastAsia="en-US"/>
        </w:rPr>
        <w:t>2</w:t>
      </w:r>
      <w:r w:rsidRPr="009C4FBC">
        <w:rPr>
          <w:rFonts w:eastAsia="Calibri" w:cs="Times New Roman"/>
          <w:noProof w:val="0"/>
          <w:sz w:val="28"/>
          <w:szCs w:val="28"/>
          <w:lang w:val="pt-BR" w:eastAsia="en-US"/>
        </w:rPr>
        <w:t xml:space="preserve">                                         B. HgSO</w:t>
      </w:r>
      <w:r w:rsidRPr="009C4FBC">
        <w:rPr>
          <w:rFonts w:eastAsia="Calibri" w:cs="Times New Roman"/>
          <w:noProof w:val="0"/>
          <w:sz w:val="28"/>
          <w:szCs w:val="28"/>
          <w:vertAlign w:val="subscript"/>
          <w:lang w:val="pt-BR" w:eastAsia="en-US"/>
        </w:rPr>
        <w:t>4</w:t>
      </w:r>
      <w:r w:rsidRPr="009C4FBC">
        <w:rPr>
          <w:rFonts w:eastAsia="Calibri" w:cs="Times New Roman"/>
          <w:noProof w:val="0"/>
          <w:sz w:val="28"/>
          <w:szCs w:val="28"/>
          <w:lang w:val="pt-BR" w:eastAsia="en-US"/>
        </w:rPr>
        <w:t>, Cl</w:t>
      </w:r>
      <w:r w:rsidRPr="009C4FBC">
        <w:rPr>
          <w:rFonts w:eastAsia="Calibri" w:cs="Times New Roman"/>
          <w:noProof w:val="0"/>
          <w:sz w:val="28"/>
          <w:szCs w:val="28"/>
          <w:vertAlign w:val="subscript"/>
          <w:lang w:val="pt-BR" w:eastAsia="en-US"/>
        </w:rPr>
        <w:t>2</w:t>
      </w:r>
      <w:r w:rsidRPr="009C4FBC">
        <w:rPr>
          <w:rFonts w:eastAsia="Calibri" w:cs="Times New Roman"/>
          <w:noProof w:val="0"/>
          <w:sz w:val="28"/>
          <w:szCs w:val="28"/>
          <w:lang w:val="pt-BR" w:eastAsia="en-US"/>
        </w:rPr>
        <w:t>, ZnO</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ab/>
        <w:t>C. CaO, MgO, H</w:t>
      </w:r>
      <w:r w:rsidRPr="009C4FBC">
        <w:rPr>
          <w:rFonts w:eastAsia="Calibri" w:cs="Times New Roman"/>
          <w:noProof w:val="0"/>
          <w:sz w:val="28"/>
          <w:szCs w:val="28"/>
          <w:vertAlign w:val="subscript"/>
          <w:lang w:val="pt-BR" w:eastAsia="en-US"/>
        </w:rPr>
        <w:t>2</w:t>
      </w:r>
      <w:r w:rsidRPr="009C4FBC">
        <w:rPr>
          <w:rFonts w:eastAsia="Calibri" w:cs="Times New Roman"/>
          <w:noProof w:val="0"/>
          <w:sz w:val="28"/>
          <w:szCs w:val="28"/>
          <w:lang w:val="pt-BR" w:eastAsia="en-US"/>
        </w:rPr>
        <w:t>SO</w:t>
      </w:r>
      <w:r w:rsidRPr="009C4FBC">
        <w:rPr>
          <w:rFonts w:eastAsia="Calibri" w:cs="Times New Roman"/>
          <w:noProof w:val="0"/>
          <w:sz w:val="28"/>
          <w:szCs w:val="28"/>
          <w:vertAlign w:val="subscript"/>
          <w:lang w:val="pt-BR" w:eastAsia="en-US"/>
        </w:rPr>
        <w:t>4</w:t>
      </w:r>
      <w:r w:rsidRPr="009C4FBC">
        <w:rPr>
          <w:rFonts w:eastAsia="Calibri" w:cs="Times New Roman"/>
          <w:noProof w:val="0"/>
          <w:sz w:val="28"/>
          <w:szCs w:val="28"/>
          <w:lang w:val="pt-BR" w:eastAsia="en-US"/>
        </w:rPr>
        <w:t xml:space="preserve">                                    D. H</w:t>
      </w:r>
      <w:r w:rsidRPr="009C4FBC">
        <w:rPr>
          <w:rFonts w:eastAsia="Calibri" w:cs="Times New Roman"/>
          <w:noProof w:val="0"/>
          <w:sz w:val="28"/>
          <w:szCs w:val="28"/>
          <w:vertAlign w:val="subscript"/>
          <w:lang w:val="pt-BR" w:eastAsia="en-US"/>
        </w:rPr>
        <w:t>2</w:t>
      </w:r>
      <w:r w:rsidRPr="009C4FBC">
        <w:rPr>
          <w:rFonts w:eastAsia="Calibri" w:cs="Times New Roman"/>
          <w:noProof w:val="0"/>
          <w:sz w:val="28"/>
          <w:szCs w:val="28"/>
          <w:lang w:val="pt-BR" w:eastAsia="en-US"/>
        </w:rPr>
        <w:t>O, Ag, NO</w:t>
      </w:r>
    </w:p>
    <w:p w:rsidR="009C4FBC" w:rsidRPr="009C4FBC" w:rsidRDefault="009C4FBC" w:rsidP="009C4FBC">
      <w:pPr>
        <w:spacing w:line="276" w:lineRule="auto"/>
        <w:ind w:left="284"/>
        <w:jc w:val="both"/>
        <w:rPr>
          <w:rFonts w:eastAsia="Calibri" w:cs="Times New Roman"/>
          <w:noProof w:val="0"/>
          <w:sz w:val="28"/>
          <w:szCs w:val="28"/>
          <w:lang w:val="pt-BR" w:eastAsia="en-US"/>
        </w:rPr>
      </w:pPr>
      <w:r w:rsidRPr="009C4FBC">
        <w:rPr>
          <w:rFonts w:eastAsia="Calibri" w:cs="Times New Roman"/>
          <w:b/>
          <w:noProof w:val="0"/>
          <w:sz w:val="28"/>
          <w:szCs w:val="28"/>
          <w:lang w:val="pt-BR" w:eastAsia="en-US"/>
        </w:rPr>
        <w:t>Câu 12:</w:t>
      </w:r>
      <w:r w:rsidRPr="009C4FBC">
        <w:rPr>
          <w:rFonts w:eastAsia="Calibri" w:cs="Times New Roman"/>
          <w:noProof w:val="0"/>
          <w:sz w:val="28"/>
          <w:szCs w:val="28"/>
          <w:lang w:val="pt-BR" w:eastAsia="en-US"/>
        </w:rPr>
        <w:t xml:space="preserve"> </w:t>
      </w:r>
      <w:r w:rsidRPr="009C4FBC">
        <w:rPr>
          <w:rFonts w:eastAsia="Calibri" w:cs="Times New Roman"/>
          <w:b/>
          <w:noProof w:val="0"/>
          <w:sz w:val="28"/>
          <w:szCs w:val="28"/>
          <w:lang w:val="pt-BR" w:eastAsia="en-US"/>
        </w:rPr>
        <w:t>Phân tử khối của hợp chất H</w:t>
      </w:r>
      <w:r w:rsidRPr="009C4FBC">
        <w:rPr>
          <w:rFonts w:eastAsia="Calibri" w:cs="Times New Roman"/>
          <w:b/>
          <w:noProof w:val="0"/>
          <w:sz w:val="28"/>
          <w:szCs w:val="28"/>
          <w:vertAlign w:val="subscript"/>
          <w:lang w:val="pt-BR" w:eastAsia="en-US"/>
        </w:rPr>
        <w:t>2</w:t>
      </w:r>
      <w:r w:rsidRPr="009C4FBC">
        <w:rPr>
          <w:rFonts w:eastAsia="Calibri" w:cs="Times New Roman"/>
          <w:b/>
          <w:noProof w:val="0"/>
          <w:sz w:val="28"/>
          <w:szCs w:val="28"/>
          <w:lang w:val="pt-BR" w:eastAsia="en-US"/>
        </w:rPr>
        <w:t>SO</w:t>
      </w:r>
      <w:r w:rsidRPr="009C4FBC">
        <w:rPr>
          <w:rFonts w:eastAsia="Calibri" w:cs="Times New Roman"/>
          <w:b/>
          <w:noProof w:val="0"/>
          <w:sz w:val="28"/>
          <w:szCs w:val="28"/>
          <w:vertAlign w:val="subscript"/>
          <w:lang w:val="pt-BR" w:eastAsia="en-US"/>
        </w:rPr>
        <w:t>4</w:t>
      </w:r>
      <w:r w:rsidRPr="009C4FBC">
        <w:rPr>
          <w:rFonts w:eastAsia="Calibri" w:cs="Times New Roman"/>
          <w:b/>
          <w:noProof w:val="0"/>
          <w:sz w:val="28"/>
          <w:szCs w:val="28"/>
          <w:lang w:val="pt-BR" w:eastAsia="en-US"/>
        </w:rPr>
        <w:t xml:space="preserve"> là:</w:t>
      </w:r>
    </w:p>
    <w:p w:rsidR="009C4FBC" w:rsidRPr="009C4FBC" w:rsidRDefault="009C4FBC" w:rsidP="009C4FBC">
      <w:pPr>
        <w:tabs>
          <w:tab w:val="left" w:pos="2608"/>
          <w:tab w:val="left" w:pos="4939"/>
          <w:tab w:val="left" w:pos="7269"/>
        </w:tabs>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A. 68.</w:t>
      </w:r>
      <w:r w:rsidRPr="009C4FBC">
        <w:rPr>
          <w:rFonts w:eastAsia="Calibri" w:cs="Times New Roman"/>
          <w:noProof w:val="0"/>
          <w:sz w:val="28"/>
          <w:szCs w:val="28"/>
          <w:lang w:val="pt-BR" w:eastAsia="en-US"/>
        </w:rPr>
        <w:tab/>
        <w:t>B. 78.</w:t>
      </w:r>
      <w:r w:rsidRPr="009C4FBC">
        <w:rPr>
          <w:rFonts w:eastAsia="Calibri" w:cs="Times New Roman"/>
          <w:noProof w:val="0"/>
          <w:sz w:val="28"/>
          <w:szCs w:val="28"/>
          <w:lang w:val="pt-BR" w:eastAsia="en-US"/>
        </w:rPr>
        <w:tab/>
        <w:t>C. 88.</w:t>
      </w:r>
      <w:r w:rsidRPr="009C4FBC">
        <w:rPr>
          <w:rFonts w:eastAsia="Calibri" w:cs="Times New Roman"/>
          <w:noProof w:val="0"/>
          <w:sz w:val="28"/>
          <w:szCs w:val="28"/>
          <w:lang w:val="pt-BR" w:eastAsia="en-US"/>
        </w:rPr>
        <w:tab/>
        <w:t>D. 98.</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b/>
          <w:bCs/>
          <w:noProof w:val="0"/>
          <w:sz w:val="28"/>
          <w:szCs w:val="28"/>
          <w:lang w:val="pt-BR" w:eastAsia="en-US"/>
        </w:rPr>
        <w:t>Câu 13</w:t>
      </w:r>
      <w:r w:rsidRPr="009C4FBC">
        <w:rPr>
          <w:rFonts w:eastAsia="Times New Roman" w:cs="Times New Roman"/>
          <w:bCs/>
          <w:noProof w:val="0"/>
          <w:sz w:val="28"/>
          <w:szCs w:val="28"/>
          <w:lang w:val="pt-BR" w:eastAsia="en-US"/>
        </w:rPr>
        <w:t>:</w:t>
      </w:r>
      <w:r w:rsidRPr="009C4FBC">
        <w:rPr>
          <w:rFonts w:eastAsia="Times New Roman" w:cs="Times New Roman"/>
          <w:b/>
          <w:noProof w:val="0"/>
          <w:sz w:val="28"/>
          <w:szCs w:val="28"/>
          <w:lang w:val="pt-BR" w:eastAsia="en-US"/>
        </w:rPr>
        <w:t> Bảng tuần hoàn các nguyên tố hóa học được sắp xếp theo nguyên tắc:</w:t>
      </w:r>
      <w:r w:rsidRPr="009C4FBC">
        <w:rPr>
          <w:rFonts w:eastAsia="Times New Roman" w:cs="Times New Roman"/>
          <w:noProof w:val="0"/>
          <w:sz w:val="28"/>
          <w:szCs w:val="28"/>
          <w:lang w:val="pt-BR" w:eastAsia="en-US"/>
        </w:rPr>
        <w:t xml:space="preserve"> </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noProof w:val="0"/>
          <w:sz w:val="28"/>
          <w:szCs w:val="28"/>
          <w:lang w:val="pt-BR" w:eastAsia="en-US"/>
        </w:rPr>
        <w:lastRenderedPageBreak/>
        <w:t>A. chiều nguyên tử khối tăng dần.             B. chiều điện tích hạt nhân tăng dần.</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noProof w:val="0"/>
          <w:sz w:val="28"/>
          <w:szCs w:val="28"/>
          <w:lang w:val="pt-BR" w:eastAsia="en-US"/>
        </w:rPr>
        <w:t>C. tính kim loại tăng dần.                         D. tính phi kim tăng dần.</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b/>
          <w:bCs/>
          <w:noProof w:val="0"/>
          <w:sz w:val="28"/>
          <w:szCs w:val="28"/>
          <w:lang w:val="pt-BR" w:eastAsia="en-US"/>
        </w:rPr>
        <w:t>Câu 14:</w:t>
      </w:r>
      <w:r w:rsidRPr="009C4FBC">
        <w:rPr>
          <w:rFonts w:eastAsia="Times New Roman" w:cs="Times New Roman"/>
          <w:noProof w:val="0"/>
          <w:sz w:val="28"/>
          <w:szCs w:val="28"/>
          <w:lang w:val="pt-BR" w:eastAsia="en-US"/>
        </w:rPr>
        <w:t> </w:t>
      </w:r>
      <w:r w:rsidRPr="009C4FBC">
        <w:rPr>
          <w:rFonts w:eastAsia="Times New Roman" w:cs="Times New Roman"/>
          <w:b/>
          <w:noProof w:val="0"/>
          <w:sz w:val="28"/>
          <w:szCs w:val="28"/>
          <w:lang w:val="pt-BR" w:eastAsia="en-US"/>
        </w:rPr>
        <w:t>Số thứ tự nhóm trong bảng hệ thống tuần hoàn cho biết</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en-US" w:eastAsia="en-US"/>
        </w:rPr>
      </w:pPr>
      <w:r w:rsidRPr="009C4FBC">
        <w:rPr>
          <w:rFonts w:eastAsia="Times New Roman" w:cs="Times New Roman"/>
          <w:noProof w:val="0"/>
          <w:sz w:val="28"/>
          <w:szCs w:val="28"/>
          <w:lang w:val="en-US" w:eastAsia="en-US"/>
        </w:rPr>
        <w:t>A. số electron lớp ngoài cùng.                      B. số thứ tự của nguyên tố.</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en-US" w:eastAsia="en-US"/>
        </w:rPr>
      </w:pPr>
      <w:r w:rsidRPr="009C4FBC">
        <w:rPr>
          <w:rFonts w:eastAsia="Times New Roman" w:cs="Times New Roman"/>
          <w:noProof w:val="0"/>
          <w:sz w:val="28"/>
          <w:szCs w:val="28"/>
          <w:lang w:val="en-US" w:eastAsia="en-US"/>
        </w:rPr>
        <w:t>C. số hiệu nguyên tử.                                    D. số lớp electron.</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en-US" w:eastAsia="en-US"/>
        </w:rPr>
      </w:pPr>
      <w:r w:rsidRPr="009C4FBC">
        <w:rPr>
          <w:rFonts w:eastAsia="Times New Roman" w:cs="Times New Roman"/>
          <w:b/>
          <w:bCs/>
          <w:noProof w:val="0"/>
          <w:sz w:val="28"/>
          <w:szCs w:val="28"/>
          <w:lang w:val="en-US" w:eastAsia="en-US"/>
        </w:rPr>
        <w:t>Câu 15:</w:t>
      </w:r>
      <w:r w:rsidRPr="009C4FBC">
        <w:rPr>
          <w:rFonts w:eastAsia="Times New Roman" w:cs="Times New Roman"/>
          <w:noProof w:val="0"/>
          <w:sz w:val="28"/>
          <w:szCs w:val="28"/>
          <w:lang w:val="en-US" w:eastAsia="en-US"/>
        </w:rPr>
        <w:t> </w:t>
      </w:r>
      <w:r w:rsidRPr="009C4FBC">
        <w:rPr>
          <w:rFonts w:eastAsia="Times New Roman" w:cs="Times New Roman"/>
          <w:b/>
          <w:noProof w:val="0"/>
          <w:sz w:val="28"/>
          <w:szCs w:val="28"/>
          <w:lang w:val="en-US" w:eastAsia="en-US"/>
        </w:rPr>
        <w:t>Dãy nào sau đây thể hiện mức độ hoạt động hóa học của kim loại tăng dần:</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en-US" w:eastAsia="en-US"/>
        </w:rPr>
      </w:pPr>
      <w:r w:rsidRPr="009C4FBC">
        <w:rPr>
          <w:rFonts w:eastAsia="Times New Roman" w:cs="Times New Roman"/>
          <w:noProof w:val="0"/>
          <w:sz w:val="28"/>
          <w:szCs w:val="28"/>
          <w:lang w:val="en-US" w:eastAsia="en-US"/>
        </w:rPr>
        <w:t>A. Be, Fe, Ca, Cu.                                        B. Ca, K, Mg, Al.</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noProof w:val="0"/>
          <w:sz w:val="28"/>
          <w:szCs w:val="28"/>
          <w:lang w:val="pt-BR" w:eastAsia="en-US"/>
        </w:rPr>
        <w:t>C. Al, Zn, Co, Ca.                                        D. Li, Na, K, Cs.</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b/>
          <w:bCs/>
          <w:noProof w:val="0"/>
          <w:sz w:val="28"/>
          <w:szCs w:val="28"/>
          <w:lang w:val="pt-BR" w:eastAsia="en-US"/>
        </w:rPr>
        <w:t>Câu 16:</w:t>
      </w:r>
      <w:r w:rsidRPr="009C4FBC">
        <w:rPr>
          <w:rFonts w:eastAsia="Times New Roman" w:cs="Times New Roman"/>
          <w:noProof w:val="0"/>
          <w:sz w:val="28"/>
          <w:szCs w:val="28"/>
          <w:lang w:val="pt-BR" w:eastAsia="en-US"/>
        </w:rPr>
        <w:t> </w:t>
      </w:r>
      <w:r w:rsidRPr="009C4FBC">
        <w:rPr>
          <w:rFonts w:eastAsia="Times New Roman" w:cs="Times New Roman"/>
          <w:b/>
          <w:noProof w:val="0"/>
          <w:sz w:val="28"/>
          <w:szCs w:val="28"/>
          <w:lang w:val="pt-BR" w:eastAsia="en-US"/>
        </w:rPr>
        <w:t>Dãy các nguyên tố sắp xếp theo chiều tính phi kim tăng dần:</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noProof w:val="0"/>
          <w:sz w:val="28"/>
          <w:szCs w:val="28"/>
          <w:lang w:val="pt-BR" w:eastAsia="en-US"/>
        </w:rPr>
        <w:t>A. Mg, Na, Si, P.                                         B. Ca, P, B, C.</w:t>
      </w:r>
    </w:p>
    <w:p w:rsidR="009C4FBC" w:rsidRPr="009C4FBC" w:rsidRDefault="009C4FBC" w:rsidP="009C4FBC">
      <w:pPr>
        <w:shd w:val="clear" w:color="auto" w:fill="FFFFFF"/>
        <w:spacing w:line="276" w:lineRule="auto"/>
        <w:ind w:left="284"/>
        <w:jc w:val="both"/>
        <w:rPr>
          <w:rFonts w:eastAsia="Times New Roman" w:cs="Times New Roman"/>
          <w:noProof w:val="0"/>
          <w:sz w:val="28"/>
          <w:szCs w:val="28"/>
          <w:lang w:val="pt-BR" w:eastAsia="en-US"/>
        </w:rPr>
      </w:pPr>
      <w:r w:rsidRPr="009C4FBC">
        <w:rPr>
          <w:rFonts w:eastAsia="Times New Roman" w:cs="Times New Roman"/>
          <w:noProof w:val="0"/>
          <w:sz w:val="28"/>
          <w:szCs w:val="28"/>
          <w:lang w:val="pt-BR" w:eastAsia="en-US"/>
        </w:rPr>
        <w:t>C. C, N, O, F.                                              D. O, N, C, B.</w:t>
      </w:r>
    </w:p>
    <w:p w:rsidR="009C4FBC" w:rsidRPr="009C4FBC" w:rsidRDefault="009C4FBC" w:rsidP="009C4FBC">
      <w:pPr>
        <w:spacing w:line="276" w:lineRule="auto"/>
        <w:ind w:left="284"/>
        <w:rPr>
          <w:rFonts w:eastAsia="Calibri" w:cs="Times New Roman"/>
          <w:b/>
          <w:noProof w:val="0"/>
          <w:sz w:val="28"/>
          <w:szCs w:val="28"/>
          <w:lang w:val="pt-BR" w:eastAsia="en-US"/>
        </w:rPr>
      </w:pPr>
      <w:r w:rsidRPr="009C4FBC">
        <w:rPr>
          <w:rFonts w:eastAsia="Calibri" w:cs="Times New Roman"/>
          <w:b/>
          <w:bCs/>
          <w:noProof w:val="0"/>
          <w:sz w:val="28"/>
          <w:szCs w:val="28"/>
          <w:lang w:val="pt-BR" w:eastAsia="en-US"/>
        </w:rPr>
        <w:t>Câu 17</w:t>
      </w:r>
      <w:r w:rsidRPr="009C4FBC">
        <w:rPr>
          <w:rFonts w:eastAsia="Calibri" w:cs="Times New Roman"/>
          <w:b/>
          <w:noProof w:val="0"/>
          <w:sz w:val="28"/>
          <w:szCs w:val="28"/>
          <w:lang w:val="pt-BR" w:eastAsia="en-US"/>
        </w:rPr>
        <w:t xml:space="preserve">. Có những hạt nào được tìm thấy trong hạt nhân của nguyên tử?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 xml:space="preserve">A. Các hạt mang điện tích âm (electron).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 xml:space="preserve">B. Các hạt neutron và hạt proton. </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 xml:space="preserve">C. Các hạt neutron không mang điện. </w:t>
      </w:r>
    </w:p>
    <w:p w:rsidR="009C4FBC" w:rsidRPr="009C4FBC" w:rsidRDefault="009C4FBC" w:rsidP="009C4FBC">
      <w:pPr>
        <w:spacing w:line="276" w:lineRule="auto"/>
        <w:ind w:left="284"/>
        <w:rPr>
          <w:rFonts w:eastAsia="Calibri" w:cs="Times New Roman"/>
          <w:b/>
          <w:bCs/>
          <w:noProof w:val="0"/>
          <w:sz w:val="28"/>
          <w:szCs w:val="28"/>
          <w:lang w:val="en-US" w:eastAsia="en-US"/>
        </w:rPr>
      </w:pPr>
      <w:r w:rsidRPr="009C4FBC">
        <w:rPr>
          <w:rFonts w:eastAsia="Calibri" w:cs="Times New Roman"/>
          <w:noProof w:val="0"/>
          <w:sz w:val="28"/>
          <w:szCs w:val="28"/>
          <w:lang w:val="en-US" w:eastAsia="en-US"/>
        </w:rPr>
        <w:t>D. Hạt nhân nguyên tử không chứa hạt nào bên trong</w:t>
      </w:r>
    </w:p>
    <w:p w:rsidR="009C4FBC" w:rsidRPr="009C4FBC" w:rsidRDefault="009C4FBC" w:rsidP="009C4FBC">
      <w:pPr>
        <w:spacing w:line="276" w:lineRule="auto"/>
        <w:ind w:left="284"/>
        <w:rPr>
          <w:rFonts w:eastAsia="Calibri" w:cs="Times New Roman"/>
          <w:b/>
          <w:noProof w:val="0"/>
          <w:sz w:val="28"/>
          <w:szCs w:val="28"/>
          <w:lang w:val="en-US" w:eastAsia="en-US"/>
        </w:rPr>
      </w:pPr>
      <w:r w:rsidRPr="009C4FBC">
        <w:rPr>
          <w:rFonts w:eastAsia="Calibri" w:cs="Times New Roman"/>
          <w:b/>
          <w:bCs/>
          <w:noProof w:val="0"/>
          <w:sz w:val="28"/>
          <w:szCs w:val="28"/>
          <w:lang w:val="en-US" w:eastAsia="en-US"/>
        </w:rPr>
        <w:t>Câu 18</w:t>
      </w:r>
      <w:r w:rsidRPr="009C4FBC">
        <w:rPr>
          <w:rFonts w:eastAsia="Calibri" w:cs="Times New Roman"/>
          <w:b/>
          <w:noProof w:val="0"/>
          <w:sz w:val="28"/>
          <w:szCs w:val="28"/>
          <w:lang w:val="en-US" w:eastAsia="en-US"/>
        </w:rPr>
        <w:t xml:space="preserve">. Hiện nay, có bao nhiêu chu kì trong bảng tuần hoàn các nguyên tố hoá học? </w:t>
      </w:r>
    </w:p>
    <w:p w:rsidR="009C4FBC" w:rsidRPr="009C4FBC" w:rsidRDefault="009C4FBC" w:rsidP="009C4FBC">
      <w:pPr>
        <w:spacing w:line="276" w:lineRule="auto"/>
        <w:ind w:left="284"/>
        <w:rPr>
          <w:rFonts w:eastAsia="Calibri" w:cs="Times New Roman"/>
          <w:noProof w:val="0"/>
          <w:sz w:val="28"/>
          <w:szCs w:val="28"/>
          <w:lang w:val="en-US" w:eastAsia="en-US"/>
        </w:rPr>
      </w:pPr>
      <w:r w:rsidRPr="009C4FBC">
        <w:rPr>
          <w:rFonts w:eastAsia="Calibri" w:cs="Times New Roman"/>
          <w:noProof w:val="0"/>
          <w:sz w:val="28"/>
          <w:szCs w:val="28"/>
          <w:lang w:val="en-US" w:eastAsia="en-US"/>
        </w:rPr>
        <w:t xml:space="preserve">A. 5. </w:t>
      </w:r>
      <w:r w:rsidRPr="009C4FBC">
        <w:rPr>
          <w:rFonts w:eastAsia="Calibri" w:cs="Times New Roman"/>
          <w:noProof w:val="0"/>
          <w:sz w:val="28"/>
          <w:szCs w:val="28"/>
          <w:lang w:val="en-US" w:eastAsia="en-US"/>
        </w:rPr>
        <w:tab/>
      </w:r>
      <w:r w:rsidRPr="009C4FBC">
        <w:rPr>
          <w:rFonts w:eastAsia="Calibri" w:cs="Times New Roman"/>
          <w:noProof w:val="0"/>
          <w:sz w:val="28"/>
          <w:szCs w:val="28"/>
          <w:lang w:val="en-US" w:eastAsia="en-US"/>
        </w:rPr>
        <w:tab/>
        <w:t xml:space="preserve">B. 7. </w:t>
      </w:r>
      <w:r w:rsidRPr="009C4FBC">
        <w:rPr>
          <w:rFonts w:eastAsia="Calibri" w:cs="Times New Roman"/>
          <w:noProof w:val="0"/>
          <w:sz w:val="28"/>
          <w:szCs w:val="28"/>
          <w:lang w:val="en-US" w:eastAsia="en-US"/>
        </w:rPr>
        <w:tab/>
      </w:r>
      <w:r w:rsidRPr="009C4FBC">
        <w:rPr>
          <w:rFonts w:eastAsia="Calibri" w:cs="Times New Roman"/>
          <w:noProof w:val="0"/>
          <w:sz w:val="28"/>
          <w:szCs w:val="28"/>
          <w:lang w:val="en-US" w:eastAsia="en-US"/>
        </w:rPr>
        <w:tab/>
        <w:t xml:space="preserve">C. 8. </w:t>
      </w:r>
      <w:r w:rsidRPr="009C4FBC">
        <w:rPr>
          <w:rFonts w:eastAsia="Calibri" w:cs="Times New Roman"/>
          <w:noProof w:val="0"/>
          <w:sz w:val="28"/>
          <w:szCs w:val="28"/>
          <w:lang w:val="en-US" w:eastAsia="en-US"/>
        </w:rPr>
        <w:tab/>
      </w:r>
      <w:r w:rsidRPr="009C4FBC">
        <w:rPr>
          <w:rFonts w:eastAsia="Calibri" w:cs="Times New Roman"/>
          <w:noProof w:val="0"/>
          <w:sz w:val="28"/>
          <w:szCs w:val="28"/>
          <w:lang w:val="en-US" w:eastAsia="en-US"/>
        </w:rPr>
        <w:tab/>
        <w:t>D. 9.</w:t>
      </w:r>
    </w:p>
    <w:p w:rsidR="009C4FBC" w:rsidRPr="009C4FBC" w:rsidRDefault="009C4FBC" w:rsidP="009C4FBC">
      <w:pPr>
        <w:spacing w:line="276" w:lineRule="auto"/>
        <w:ind w:left="284"/>
        <w:rPr>
          <w:rFonts w:eastAsia="Calibri" w:cs="Times New Roman"/>
          <w:b/>
          <w:noProof w:val="0"/>
          <w:sz w:val="28"/>
          <w:szCs w:val="28"/>
          <w:lang w:val="en-US" w:eastAsia="en-US"/>
        </w:rPr>
      </w:pPr>
      <w:r w:rsidRPr="009C4FBC">
        <w:rPr>
          <w:rFonts w:eastAsia="Calibri" w:cs="Times New Roman"/>
          <w:b/>
          <w:bCs/>
          <w:noProof w:val="0"/>
          <w:sz w:val="28"/>
          <w:szCs w:val="28"/>
          <w:lang w:val="en-US" w:eastAsia="en-US"/>
        </w:rPr>
        <w:t>Câu 19</w:t>
      </w:r>
      <w:r w:rsidRPr="009C4FBC">
        <w:rPr>
          <w:rFonts w:eastAsia="Calibri" w:cs="Times New Roman"/>
          <w:noProof w:val="0"/>
          <w:sz w:val="28"/>
          <w:szCs w:val="28"/>
          <w:lang w:val="en-US" w:eastAsia="en-US"/>
        </w:rPr>
        <w:t xml:space="preserve">. </w:t>
      </w:r>
      <w:r w:rsidRPr="009C4FBC">
        <w:rPr>
          <w:rFonts w:eastAsia="Calibri" w:cs="Times New Roman"/>
          <w:b/>
          <w:noProof w:val="0"/>
          <w:sz w:val="28"/>
          <w:szCs w:val="28"/>
          <w:lang w:val="en-US" w:eastAsia="en-US"/>
        </w:rPr>
        <w:t xml:space="preserve">Nguyên tố phi kim không thuộc nhóm nào sau đây trong bảng tuần hoàn các nguyên tố hoá học?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 xml:space="preserve">A. Nhóm IA. </w:t>
      </w:r>
      <w:r w:rsidRPr="009C4FBC">
        <w:rPr>
          <w:rFonts w:eastAsia="Calibri" w:cs="Times New Roman"/>
          <w:noProof w:val="0"/>
          <w:sz w:val="28"/>
          <w:szCs w:val="28"/>
          <w:lang w:val="pt-BR" w:eastAsia="en-US"/>
        </w:rPr>
        <w:tab/>
        <w:t xml:space="preserve">B. Nhóm IVA. </w:t>
      </w:r>
      <w:r w:rsidRPr="009C4FBC">
        <w:rPr>
          <w:rFonts w:eastAsia="Calibri" w:cs="Times New Roman"/>
          <w:noProof w:val="0"/>
          <w:sz w:val="28"/>
          <w:szCs w:val="28"/>
          <w:lang w:val="pt-BR" w:eastAsia="en-US"/>
        </w:rPr>
        <w:tab/>
        <w:t xml:space="preserve">C. Nhóm IIA. </w:t>
      </w:r>
      <w:r w:rsidRPr="009C4FBC">
        <w:rPr>
          <w:rFonts w:eastAsia="Calibri" w:cs="Times New Roman"/>
          <w:noProof w:val="0"/>
          <w:sz w:val="28"/>
          <w:szCs w:val="28"/>
          <w:lang w:val="pt-BR" w:eastAsia="en-US"/>
        </w:rPr>
        <w:tab/>
        <w:t>D. Nhóm VIIA</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b/>
          <w:bCs/>
          <w:noProof w:val="0"/>
          <w:sz w:val="28"/>
          <w:szCs w:val="28"/>
          <w:lang w:val="pt-BR" w:eastAsia="en-US"/>
        </w:rPr>
        <w:t xml:space="preserve"> Câu 20</w:t>
      </w:r>
      <w:r w:rsidRPr="009C4FBC">
        <w:rPr>
          <w:rFonts w:eastAsia="Calibri" w:cs="Times New Roman"/>
          <w:noProof w:val="0"/>
          <w:sz w:val="28"/>
          <w:szCs w:val="28"/>
          <w:lang w:val="pt-BR" w:eastAsia="en-US"/>
        </w:rPr>
        <w:t xml:space="preserve">. </w:t>
      </w:r>
      <w:r w:rsidRPr="009C4FBC">
        <w:rPr>
          <w:rFonts w:eastAsia="Calibri" w:cs="Times New Roman"/>
          <w:b/>
          <w:noProof w:val="0"/>
          <w:sz w:val="28"/>
          <w:szCs w:val="28"/>
          <w:lang w:val="pt-BR" w:eastAsia="en-US"/>
        </w:rPr>
        <w:t>Phát biểu nào sau đây KHÔNG đúng?</w:t>
      </w:r>
      <w:r w:rsidRPr="009C4FBC">
        <w:rPr>
          <w:rFonts w:eastAsia="Calibri" w:cs="Times New Roman"/>
          <w:noProof w:val="0"/>
          <w:sz w:val="28"/>
          <w:szCs w:val="28"/>
          <w:lang w:val="pt-BR" w:eastAsia="en-US"/>
        </w:rPr>
        <w:t xml:space="preserve">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 xml:space="preserve">A. Liên kết trong các phân tử đơn chất thường là liên kết cộng hoá trị.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 xml:space="preserve">B. Sau khi các nguyên tử liên kết với nhau, số electron ở lớp ngoài cùng sẽ giống nguyên tố khí hiếm.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 xml:space="preserve">C. Liên kết giữa các nguyên tố phi kim thường là liên kết cộng hoá trị. </w:t>
      </w:r>
    </w:p>
    <w:p w:rsidR="009C4FBC" w:rsidRPr="009C4FBC" w:rsidRDefault="009C4FBC" w:rsidP="009C4FBC">
      <w:pPr>
        <w:spacing w:line="276" w:lineRule="auto"/>
        <w:ind w:left="284"/>
        <w:rPr>
          <w:rFonts w:eastAsia="Calibri" w:cs="Times New Roman"/>
          <w:noProof w:val="0"/>
          <w:sz w:val="28"/>
          <w:szCs w:val="28"/>
          <w:lang w:val="pt-BR" w:eastAsia="en-US"/>
        </w:rPr>
      </w:pPr>
      <w:r w:rsidRPr="009C4FBC">
        <w:rPr>
          <w:rFonts w:eastAsia="Calibri" w:cs="Times New Roman"/>
          <w:noProof w:val="0"/>
          <w:sz w:val="28"/>
          <w:szCs w:val="28"/>
          <w:lang w:val="pt-BR" w:eastAsia="en-US"/>
        </w:rPr>
        <w:t>D. Liên kết giữa nguyên tố kim loại với nguyên tố phi kim đều là liên kết ion.</w:t>
      </w:r>
    </w:p>
    <w:p w:rsidR="009C4FBC" w:rsidRPr="009C4FBC" w:rsidRDefault="009C4FBC" w:rsidP="009C4FBC">
      <w:pPr>
        <w:spacing w:line="276" w:lineRule="auto"/>
        <w:ind w:left="284"/>
        <w:rPr>
          <w:rFonts w:eastAsia="Calibri" w:cs="Times New Roman"/>
          <w:b/>
          <w:bCs/>
          <w:noProof w:val="0"/>
          <w:sz w:val="28"/>
          <w:szCs w:val="28"/>
          <w:lang w:val="pt-BR" w:eastAsia="en-US"/>
        </w:rPr>
      </w:pPr>
      <w:r w:rsidRPr="009C4FBC">
        <w:rPr>
          <w:rFonts w:eastAsia="Calibri" w:cs="Times New Roman"/>
          <w:b/>
          <w:bCs/>
          <w:noProof w:val="0"/>
          <w:sz w:val="28"/>
          <w:szCs w:val="28"/>
          <w:lang w:val="pt-BR" w:eastAsia="en-US"/>
        </w:rPr>
        <w:t>II. Tự luận: (5 điểm)</w:t>
      </w:r>
    </w:p>
    <w:p w:rsidR="009C4FBC" w:rsidRPr="009C4FBC" w:rsidRDefault="009C4FBC" w:rsidP="009C4FBC">
      <w:pPr>
        <w:spacing w:line="276" w:lineRule="auto"/>
        <w:ind w:left="284" w:rightChars="54" w:right="130"/>
        <w:jc w:val="both"/>
        <w:rPr>
          <w:rFonts w:eastAsia="Times New Roman" w:cs="Times New Roman"/>
          <w:bCs/>
          <w:noProof w:val="0"/>
          <w:sz w:val="28"/>
          <w:szCs w:val="28"/>
          <w:vertAlign w:val="subscript"/>
          <w:lang w:val="pt-BR" w:eastAsia="en-US"/>
        </w:rPr>
      </w:pPr>
      <w:r w:rsidRPr="009C4FBC">
        <w:rPr>
          <w:rFonts w:eastAsia="Times New Roman" w:cs="Times New Roman"/>
          <w:b/>
          <w:bCs/>
          <w:noProof w:val="0"/>
          <w:sz w:val="28"/>
          <w:szCs w:val="28"/>
          <w:lang w:val="pt-BR" w:eastAsia="en-US"/>
        </w:rPr>
        <w:t xml:space="preserve">Câu 21. (1,0 điểm): </w:t>
      </w:r>
      <w:r w:rsidRPr="009C4FBC">
        <w:rPr>
          <w:rFonts w:eastAsia="Times New Roman" w:cs="Times New Roman"/>
          <w:bCs/>
          <w:noProof w:val="0"/>
          <w:sz w:val="28"/>
          <w:szCs w:val="28"/>
          <w:lang w:val="pt-BR" w:eastAsia="en-US"/>
        </w:rPr>
        <w:t>Xác định hoá trị của nguyên tố Ca, C có trong hợp chất sau: CaO; CH</w:t>
      </w:r>
      <w:r w:rsidRPr="009C4FBC">
        <w:rPr>
          <w:rFonts w:eastAsia="Times New Roman" w:cs="Times New Roman"/>
          <w:bCs/>
          <w:noProof w:val="0"/>
          <w:sz w:val="28"/>
          <w:szCs w:val="28"/>
          <w:vertAlign w:val="subscript"/>
          <w:lang w:val="pt-BR" w:eastAsia="en-US"/>
        </w:rPr>
        <w:t>4</w:t>
      </w:r>
    </w:p>
    <w:p w:rsidR="009C4FBC" w:rsidRPr="009C4FBC" w:rsidRDefault="009C4FBC" w:rsidP="009C4FBC">
      <w:pPr>
        <w:spacing w:line="276" w:lineRule="auto"/>
        <w:ind w:left="284" w:rightChars="54" w:right="130"/>
        <w:jc w:val="both"/>
        <w:rPr>
          <w:rFonts w:eastAsia="Times New Roman" w:cs="Times New Roman"/>
          <w:b/>
          <w:noProof w:val="0"/>
          <w:sz w:val="28"/>
          <w:szCs w:val="28"/>
          <w:lang w:val="pt-BR" w:eastAsia="en-US"/>
        </w:rPr>
      </w:pPr>
      <w:r w:rsidRPr="009C4FBC">
        <w:rPr>
          <w:rFonts w:eastAsia="Times New Roman" w:cs="Times New Roman"/>
          <w:b/>
          <w:noProof w:val="0"/>
          <w:sz w:val="28"/>
          <w:szCs w:val="28"/>
          <w:lang w:val="pt-BR" w:eastAsia="en-US"/>
        </w:rPr>
        <w:t xml:space="preserve">Câu 22 (1,0 điểm): </w:t>
      </w:r>
      <w:r w:rsidRPr="009C4FBC">
        <w:rPr>
          <w:rFonts w:eastAsia="Times New Roman" w:cs="Times New Roman"/>
          <w:noProof w:val="0"/>
          <w:sz w:val="28"/>
          <w:szCs w:val="28"/>
          <w:lang w:val="pt-BR" w:eastAsia="en-US"/>
        </w:rPr>
        <w:t xml:space="preserve">Tìm CTHH của hợp chất X có thành phần phần trăm theo khối lượng các nguyên tố gồm: 52,17% cacbon, 13,05% hidro và 34,78 % oxi. Biết phân tử khối của X là 46. </w:t>
      </w:r>
    </w:p>
    <w:p w:rsidR="009C4FBC" w:rsidRPr="009C4FBC" w:rsidRDefault="009C4FBC" w:rsidP="009C4FBC">
      <w:pPr>
        <w:tabs>
          <w:tab w:val="left" w:pos="7785"/>
        </w:tabs>
        <w:spacing w:line="276" w:lineRule="auto"/>
        <w:ind w:left="284"/>
        <w:jc w:val="both"/>
        <w:rPr>
          <w:rFonts w:eastAsia="Calibri" w:cs="Times New Roman"/>
          <w:noProof w:val="0"/>
          <w:sz w:val="28"/>
          <w:szCs w:val="28"/>
          <w:lang w:val="pt-BR" w:eastAsia="en-US"/>
        </w:rPr>
      </w:pPr>
      <w:r w:rsidRPr="009C4FBC">
        <w:rPr>
          <w:rFonts w:eastAsia="Calibri" w:cs="Times New Roman"/>
          <w:b/>
          <w:bCs/>
          <w:noProof w:val="0"/>
          <w:sz w:val="28"/>
          <w:szCs w:val="28"/>
          <w:lang w:val="pt-BR" w:eastAsia="en-US"/>
        </w:rPr>
        <w:lastRenderedPageBreak/>
        <w:t>Câu</w:t>
      </w:r>
      <w:r w:rsidRPr="009C4FBC">
        <w:rPr>
          <w:rFonts w:eastAsia="Calibri" w:cs="Times New Roman"/>
          <w:b/>
          <w:bCs/>
          <w:noProof w:val="0"/>
          <w:sz w:val="28"/>
          <w:szCs w:val="28"/>
          <w:lang w:eastAsia="en-US"/>
        </w:rPr>
        <w:t xml:space="preserve"> </w:t>
      </w:r>
      <w:r w:rsidRPr="009C4FBC">
        <w:rPr>
          <w:rFonts w:eastAsia="Calibri" w:cs="Times New Roman"/>
          <w:b/>
          <w:bCs/>
          <w:noProof w:val="0"/>
          <w:sz w:val="28"/>
          <w:szCs w:val="28"/>
          <w:lang w:val="pt-BR" w:eastAsia="en-US"/>
        </w:rPr>
        <w:t xml:space="preserve">23 (1 điểm): </w:t>
      </w:r>
    </w:p>
    <w:p w:rsidR="009C4FBC" w:rsidRPr="009C4FBC" w:rsidRDefault="009C4FBC" w:rsidP="009C4FBC">
      <w:pPr>
        <w:tabs>
          <w:tab w:val="left" w:pos="7785"/>
        </w:tabs>
        <w:spacing w:line="276" w:lineRule="auto"/>
        <w:ind w:left="284"/>
        <w:jc w:val="both"/>
        <w:rPr>
          <w:rFonts w:eastAsia="Calibri" w:cs="Times New Roman"/>
          <w:noProof w:val="0"/>
          <w:sz w:val="28"/>
          <w:szCs w:val="28"/>
          <w:lang w:val="pt-BR" w:eastAsia="en-US"/>
        </w:rPr>
      </w:pPr>
      <w:r w:rsidRPr="009C4FBC">
        <w:rPr>
          <w:rFonts w:eastAsia="Calibri" w:cs="Times New Roman"/>
          <w:noProof w:val="0"/>
          <w:sz w:val="28"/>
          <w:szCs w:val="28"/>
          <w:lang w:val="pt-BR" w:eastAsia="en-US"/>
        </w:rPr>
        <w:t>a) Nguyên tố hoá học là gì?</w:t>
      </w:r>
    </w:p>
    <w:p w:rsidR="009C4FBC" w:rsidRPr="009C4FBC" w:rsidRDefault="009C4FBC" w:rsidP="009C4FBC">
      <w:pPr>
        <w:tabs>
          <w:tab w:val="left" w:pos="7785"/>
        </w:tabs>
        <w:spacing w:line="276" w:lineRule="auto"/>
        <w:ind w:left="284"/>
        <w:jc w:val="both"/>
        <w:rPr>
          <w:rFonts w:eastAsia="Calibri" w:cs="Times New Roman"/>
          <w:noProof w:val="0"/>
          <w:sz w:val="28"/>
          <w:szCs w:val="28"/>
          <w:lang w:val="pt-BR" w:eastAsia="en-US"/>
        </w:rPr>
      </w:pPr>
      <w:r w:rsidRPr="009C4FBC">
        <w:rPr>
          <w:rFonts w:eastAsia="Calibri" w:cs="Times New Roman"/>
          <w:noProof w:val="0"/>
          <w:sz w:val="28"/>
          <w:szCs w:val="28"/>
          <w:lang w:val="pt-BR" w:eastAsia="en-US"/>
        </w:rPr>
        <w:t>b) Gọi tên các nguyên tố có kí hiệu hoá học sau: O, N</w:t>
      </w:r>
    </w:p>
    <w:p w:rsidR="009C4FBC" w:rsidRPr="009C4FBC" w:rsidRDefault="009C4FBC" w:rsidP="009C4FBC">
      <w:pPr>
        <w:shd w:val="clear" w:color="auto" w:fill="FFFFFF"/>
        <w:spacing w:line="276" w:lineRule="auto"/>
        <w:ind w:left="284"/>
        <w:jc w:val="both"/>
        <w:rPr>
          <w:rFonts w:eastAsia="Times New Roman" w:cs="Times New Roman"/>
          <w:b/>
          <w:bCs/>
          <w:noProof w:val="0"/>
          <w:sz w:val="28"/>
          <w:szCs w:val="28"/>
          <w:lang w:val="pt-BR" w:eastAsia="en-US"/>
        </w:rPr>
      </w:pPr>
      <w:r w:rsidRPr="009C4FBC">
        <w:rPr>
          <w:rFonts w:eastAsia="Times New Roman" w:cs="Times New Roman"/>
          <w:b/>
          <w:bCs/>
          <w:noProof w:val="0"/>
          <w:sz w:val="28"/>
          <w:szCs w:val="28"/>
          <w:lang w:val="pt-BR" w:eastAsia="en-US"/>
        </w:rPr>
        <w:t xml:space="preserve">Câu 24 (2 điểm): </w:t>
      </w:r>
      <w:r w:rsidRPr="009C4FBC">
        <w:rPr>
          <w:rFonts w:eastAsia="Times New Roman" w:cs="Times New Roman"/>
          <w:noProof w:val="0"/>
          <w:sz w:val="28"/>
          <w:szCs w:val="28"/>
          <w:lang w:val="pt-BR" w:eastAsia="en-US"/>
        </w:rPr>
        <w:t>Nguyên tố A có số hiệu nguyên tử là 11, chu kì 3, nhóm I trong bảng hệ thống tuần hoàn. Hãy cho biết cấu tạo nguyên tử của A.</w:t>
      </w:r>
    </w:p>
    <w:p w:rsidR="009C4FBC" w:rsidRPr="009C4FBC" w:rsidRDefault="009C4FBC" w:rsidP="009C4FBC">
      <w:pPr>
        <w:jc w:val="center"/>
        <w:rPr>
          <w:rFonts w:eastAsia="Calibri" w:cs="Times New Roman"/>
          <w:b/>
          <w:noProof w:val="0"/>
          <w:sz w:val="28"/>
          <w:szCs w:val="28"/>
          <w:lang w:val="pt-BR" w:eastAsia="en-US"/>
        </w:rPr>
      </w:pPr>
      <w:r w:rsidRPr="009C4FBC">
        <w:rPr>
          <w:rFonts w:eastAsia="Calibri" w:cs="Times New Roman"/>
          <w:b/>
          <w:noProof w:val="0"/>
          <w:sz w:val="28"/>
          <w:szCs w:val="28"/>
          <w:lang w:val="pt-BR" w:eastAsia="en-US"/>
        </w:rPr>
        <w:t>HƯỚNG DẪN CHẤM</w:t>
      </w:r>
    </w:p>
    <w:p w:rsidR="009C4FBC" w:rsidRPr="009C4FBC" w:rsidRDefault="009C4FBC" w:rsidP="005B3C17">
      <w:pPr>
        <w:numPr>
          <w:ilvl w:val="0"/>
          <w:numId w:val="3"/>
        </w:numPr>
        <w:spacing w:after="160" w:line="259" w:lineRule="auto"/>
        <w:contextualSpacing/>
        <w:rPr>
          <w:rFonts w:eastAsia="Calibri" w:cs="Times New Roman"/>
          <w:b/>
          <w:noProof w:val="0"/>
          <w:sz w:val="28"/>
          <w:szCs w:val="28"/>
          <w:lang w:val="en-US" w:eastAsia="en-US"/>
        </w:rPr>
      </w:pPr>
      <w:r w:rsidRPr="009C4FBC">
        <w:rPr>
          <w:rFonts w:eastAsia="Calibri" w:cs="Times New Roman"/>
          <w:b/>
          <w:noProof w:val="0"/>
          <w:sz w:val="28"/>
          <w:szCs w:val="28"/>
          <w:lang w:val="en-US" w:eastAsia="en-US"/>
        </w:rPr>
        <w:t>TRẮC NGHIỆM</w:t>
      </w:r>
    </w:p>
    <w:tbl>
      <w:tblPr>
        <w:tblStyle w:val="TableGrid83"/>
        <w:tblW w:w="0" w:type="auto"/>
        <w:tblInd w:w="421" w:type="dxa"/>
        <w:tblLook w:val="04A0" w:firstRow="1" w:lastRow="0" w:firstColumn="1" w:lastColumn="0" w:noHBand="0" w:noVBand="1"/>
      </w:tblPr>
      <w:tblGrid>
        <w:gridCol w:w="603"/>
        <w:gridCol w:w="385"/>
        <w:gridCol w:w="372"/>
        <w:gridCol w:w="372"/>
        <w:gridCol w:w="372"/>
        <w:gridCol w:w="385"/>
        <w:gridCol w:w="372"/>
        <w:gridCol w:w="372"/>
        <w:gridCol w:w="385"/>
        <w:gridCol w:w="372"/>
        <w:gridCol w:w="449"/>
        <w:gridCol w:w="449"/>
        <w:gridCol w:w="449"/>
        <w:gridCol w:w="449"/>
        <w:gridCol w:w="449"/>
        <w:gridCol w:w="449"/>
        <w:gridCol w:w="449"/>
        <w:gridCol w:w="449"/>
        <w:gridCol w:w="449"/>
        <w:gridCol w:w="449"/>
        <w:gridCol w:w="449"/>
      </w:tblGrid>
      <w:tr w:rsidR="009C4FBC" w:rsidRPr="009C4FBC" w:rsidTr="00AD4FD4">
        <w:trPr>
          <w:trHeight w:val="575"/>
        </w:trPr>
        <w:tc>
          <w:tcPr>
            <w:tcW w:w="74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 xml:space="preserve">Câu </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2</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3</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4</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5</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6</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7</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8</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9</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10</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11</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12</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13</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14</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15</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16</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17</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18</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19</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szCs w:val="28"/>
                <w:lang w:val="en-US" w:eastAsia="en-US"/>
              </w:rPr>
              <w:t>20</w:t>
            </w:r>
          </w:p>
        </w:tc>
      </w:tr>
      <w:tr w:rsidR="009C4FBC" w:rsidRPr="009C4FBC" w:rsidTr="00AD4FD4">
        <w:trPr>
          <w:trHeight w:val="555"/>
        </w:trPr>
        <w:tc>
          <w:tcPr>
            <w:tcW w:w="746" w:type="dxa"/>
          </w:tcPr>
          <w:p w:rsidR="009C4FBC" w:rsidRPr="009C4FBC" w:rsidRDefault="009C4FBC" w:rsidP="009C4FBC">
            <w:pPr>
              <w:ind w:right="-97"/>
              <w:rPr>
                <w:rFonts w:eastAsia="Calibri"/>
                <w:noProof w:val="0"/>
                <w:szCs w:val="28"/>
                <w:lang w:val="en-US" w:eastAsia="en-US"/>
              </w:rPr>
            </w:pPr>
            <w:r w:rsidRPr="009C4FBC">
              <w:rPr>
                <w:rFonts w:eastAsia="Calibri"/>
                <w:noProof w:val="0"/>
                <w:szCs w:val="28"/>
                <w:lang w:val="en-US" w:eastAsia="en-US"/>
              </w:rPr>
              <w:t>Đáp án</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A</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C</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A</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C</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390"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A</w:t>
            </w:r>
          </w:p>
        </w:tc>
        <w:tc>
          <w:tcPr>
            <w:tcW w:w="377"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D</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C</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D</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A</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D</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C</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B</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A</w:t>
            </w:r>
          </w:p>
        </w:tc>
        <w:tc>
          <w:tcPr>
            <w:tcW w:w="456" w:type="dxa"/>
          </w:tcPr>
          <w:p w:rsidR="009C4FBC" w:rsidRPr="009C4FBC" w:rsidRDefault="009C4FBC" w:rsidP="009C4FBC">
            <w:pPr>
              <w:rPr>
                <w:rFonts w:eastAsia="Calibri"/>
                <w:noProof w:val="0"/>
                <w:szCs w:val="28"/>
                <w:lang w:val="en-US" w:eastAsia="en-US"/>
              </w:rPr>
            </w:pPr>
            <w:r w:rsidRPr="009C4FBC">
              <w:rPr>
                <w:rFonts w:eastAsia="Calibri"/>
                <w:noProof w:val="0"/>
                <w:lang w:val="en-US" w:eastAsia="en-US"/>
              </w:rPr>
              <w:t>A</w:t>
            </w:r>
          </w:p>
        </w:tc>
      </w:tr>
    </w:tbl>
    <w:p w:rsidR="009C4FBC" w:rsidRPr="009C4FBC" w:rsidRDefault="009C4FBC" w:rsidP="009C4FBC">
      <w:pPr>
        <w:spacing w:line="276" w:lineRule="auto"/>
        <w:ind w:right="48"/>
        <w:jc w:val="both"/>
        <w:rPr>
          <w:rFonts w:eastAsia="Times New Roman" w:cs="Times New Roman"/>
          <w:b/>
          <w:bCs/>
          <w:noProof w:val="0"/>
          <w:sz w:val="28"/>
          <w:szCs w:val="28"/>
          <w:lang w:eastAsia="en-US"/>
        </w:rPr>
      </w:pPr>
      <w:r w:rsidRPr="009C4FBC">
        <w:rPr>
          <w:rFonts w:eastAsia="Times New Roman" w:cs="Times New Roman"/>
          <w:b/>
          <w:bCs/>
          <w:noProof w:val="0"/>
          <w:sz w:val="28"/>
          <w:szCs w:val="28"/>
          <w:lang w:eastAsia="en-US"/>
        </w:rPr>
        <w:t xml:space="preserve">     (Mỗi câu chọn đúng được 0,25 điểm)</w:t>
      </w:r>
    </w:p>
    <w:p w:rsidR="009C4FBC" w:rsidRPr="009C4FBC" w:rsidRDefault="009C4FBC" w:rsidP="009C4FBC">
      <w:pPr>
        <w:spacing w:line="312" w:lineRule="auto"/>
        <w:ind w:left="360"/>
        <w:jc w:val="center"/>
        <w:rPr>
          <w:rFonts w:eastAsia="Calibri" w:cs="Times New Roman"/>
          <w:b/>
          <w:noProof w:val="0"/>
          <w:sz w:val="28"/>
          <w:szCs w:val="28"/>
          <w:lang w:eastAsia="en-US"/>
        </w:rPr>
      </w:pPr>
      <w:r w:rsidRPr="009C4FBC">
        <w:rPr>
          <w:rFonts w:eastAsia="Calibri" w:cs="Times New Roman"/>
          <w:b/>
          <w:noProof w:val="0"/>
          <w:sz w:val="28"/>
          <w:szCs w:val="28"/>
          <w:lang w:eastAsia="en-US"/>
        </w:rPr>
        <w:t>GIẢI THÍCH ĐÁP ÁN TRẮC NGHIỆM</w:t>
      </w:r>
    </w:p>
    <w:tbl>
      <w:tblPr>
        <w:tblStyle w:val="TableGrid12"/>
        <w:tblW w:w="8505" w:type="dxa"/>
        <w:tblInd w:w="421" w:type="dxa"/>
        <w:tblLook w:val="04A0" w:firstRow="1" w:lastRow="0" w:firstColumn="1" w:lastColumn="0" w:noHBand="0" w:noVBand="1"/>
      </w:tblPr>
      <w:tblGrid>
        <w:gridCol w:w="1134"/>
        <w:gridCol w:w="7371"/>
      </w:tblGrid>
      <w:tr w:rsidR="009C4FBC" w:rsidRPr="009C4FBC" w:rsidTr="00AD4FD4">
        <w:tc>
          <w:tcPr>
            <w:tcW w:w="1134" w:type="dxa"/>
          </w:tcPr>
          <w:p w:rsidR="009C4FBC" w:rsidRPr="009C4FBC" w:rsidRDefault="009C4FBC" w:rsidP="009C4FBC">
            <w:pPr>
              <w:spacing w:line="276" w:lineRule="auto"/>
              <w:rPr>
                <w:b/>
                <w:bCs/>
                <w:iCs/>
                <w:noProof w:val="0"/>
                <w:sz w:val="28"/>
                <w:szCs w:val="28"/>
                <w:lang w:eastAsia="en-US"/>
              </w:rPr>
            </w:pPr>
            <w:r w:rsidRPr="009C4FBC">
              <w:rPr>
                <w:b/>
                <w:bCs/>
                <w:iCs/>
                <w:noProof w:val="0"/>
                <w:sz w:val="28"/>
                <w:szCs w:val="28"/>
                <w:lang w:eastAsia="en-US"/>
              </w:rPr>
              <w:t>Câu 1</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rFonts w:eastAsia="Calibri"/>
                <w:iCs/>
                <w:noProof w:val="0"/>
                <w:sz w:val="28"/>
                <w:szCs w:val="28"/>
                <w:lang w:eastAsia="en-US"/>
              </w:rPr>
              <w:t>Các bước thực hiện kĩ năng đo ở mọt số dụng cụ đo.</w:t>
            </w:r>
            <w:r w:rsidRPr="009C4FBC">
              <w:rPr>
                <w:bCs/>
                <w:iCs/>
                <w:noProof w:val="0"/>
                <w:sz w:val="28"/>
                <w:szCs w:val="28"/>
                <w:lang w:eastAsia="en-US"/>
              </w:rPr>
              <w:t xml:space="preserve"> Chọn </w:t>
            </w:r>
            <w:r w:rsidRPr="009C4FBC">
              <w:rPr>
                <w:bCs/>
                <w:iCs/>
                <w:noProof w:val="0"/>
                <w:sz w:val="28"/>
                <w:szCs w:val="28"/>
                <w:lang w:val="en-GB" w:eastAsia="en-US"/>
              </w:rPr>
              <w:t>A</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2</w:t>
            </w:r>
          </w:p>
        </w:tc>
        <w:tc>
          <w:tcPr>
            <w:tcW w:w="7371" w:type="dxa"/>
          </w:tcPr>
          <w:p w:rsidR="009C4FBC" w:rsidRPr="009C4FBC" w:rsidRDefault="009C4FBC" w:rsidP="009C4FBC">
            <w:pPr>
              <w:spacing w:line="276" w:lineRule="auto"/>
              <w:rPr>
                <w:bCs/>
                <w:iCs/>
                <w:noProof w:val="0"/>
                <w:sz w:val="28"/>
                <w:szCs w:val="28"/>
                <w:lang w:val="en-GB" w:eastAsia="en-US"/>
              </w:rPr>
            </w:pPr>
            <w:r w:rsidRPr="009C4FBC">
              <w:rPr>
                <w:bCs/>
                <w:iCs/>
                <w:noProof w:val="0"/>
                <w:sz w:val="28"/>
                <w:szCs w:val="28"/>
                <w:lang w:val="en-GB" w:eastAsia="en-US"/>
              </w:rPr>
              <w:t xml:space="preserve">Hiện tượng không phải là hiện tượng tự nhiên thông thường trên trái đất là công nhân đốt rác. </w:t>
            </w:r>
            <w:r w:rsidRPr="009C4FBC">
              <w:rPr>
                <w:bCs/>
                <w:iCs/>
                <w:noProof w:val="0"/>
                <w:sz w:val="28"/>
                <w:szCs w:val="28"/>
                <w:lang w:eastAsia="en-US"/>
              </w:rPr>
              <w:t>Chọn C</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3</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eastAsia="en-US"/>
              </w:rPr>
              <w:t>Phương pháp tìm hiểu môn khoa học tự nhiên gồm 5 nội dung</w:t>
            </w:r>
            <w:r w:rsidRPr="009C4FBC">
              <w:rPr>
                <w:bCs/>
                <w:iCs/>
                <w:noProof w:val="0"/>
                <w:sz w:val="28"/>
                <w:szCs w:val="28"/>
                <w:lang w:val="en-GB" w:eastAsia="en-US"/>
              </w:rPr>
              <w:t xml:space="preserve">. </w:t>
            </w:r>
            <w:r w:rsidRPr="009C4FBC">
              <w:rPr>
                <w:bCs/>
                <w:iCs/>
                <w:noProof w:val="0"/>
                <w:sz w:val="28"/>
                <w:szCs w:val="28"/>
                <w:lang w:eastAsia="en-US"/>
              </w:rPr>
              <w:t xml:space="preserve">Chọn </w:t>
            </w:r>
            <w:r w:rsidRPr="009C4FBC">
              <w:rPr>
                <w:bCs/>
                <w:iCs/>
                <w:noProof w:val="0"/>
                <w:sz w:val="28"/>
                <w:szCs w:val="28"/>
                <w:lang w:val="en-GB" w:eastAsia="en-US"/>
              </w:rPr>
              <w:t>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4</w:t>
            </w:r>
          </w:p>
        </w:tc>
        <w:tc>
          <w:tcPr>
            <w:tcW w:w="7371" w:type="dxa"/>
          </w:tcPr>
          <w:p w:rsidR="009C4FBC" w:rsidRPr="009C4FBC" w:rsidRDefault="009C4FBC" w:rsidP="009C4FBC">
            <w:pPr>
              <w:spacing w:line="276" w:lineRule="auto"/>
              <w:jc w:val="both"/>
              <w:rPr>
                <w:bCs/>
                <w:iCs/>
                <w:noProof w:val="0"/>
                <w:sz w:val="28"/>
                <w:szCs w:val="28"/>
                <w:lang w:val="en-GB" w:eastAsia="en-US"/>
              </w:rPr>
            </w:pPr>
            <w:r w:rsidRPr="009C4FBC">
              <w:rPr>
                <w:bCs/>
                <w:iCs/>
                <w:noProof w:val="0"/>
                <w:sz w:val="28"/>
                <w:szCs w:val="28"/>
                <w:lang w:val="en-GB" w:eastAsia="en-US"/>
              </w:rPr>
              <w:t>đ</w:t>
            </w:r>
            <w:r w:rsidRPr="009C4FBC">
              <w:rPr>
                <w:bCs/>
                <w:iCs/>
                <w:noProof w:val="0"/>
                <w:sz w:val="28"/>
                <w:szCs w:val="28"/>
                <w:lang w:eastAsia="en-US"/>
              </w:rPr>
              <w:t>ồng hồ đo thời gian hiện số sử dụng cổng quang</w:t>
            </w:r>
            <w:r w:rsidRPr="009C4FBC">
              <w:rPr>
                <w:bCs/>
                <w:iCs/>
                <w:noProof w:val="0"/>
                <w:sz w:val="28"/>
                <w:szCs w:val="28"/>
                <w:lang w:val="en-GB" w:eastAsia="en-US"/>
              </w:rPr>
              <w:t xml:space="preserve"> là đồng hồ đo thời gian hiện số</w:t>
            </w:r>
            <w:r w:rsidRPr="009C4FBC">
              <w:rPr>
                <w:bCs/>
                <w:iCs/>
                <w:noProof w:val="0"/>
                <w:sz w:val="28"/>
                <w:szCs w:val="28"/>
                <w:lang w:eastAsia="en-US"/>
              </w:rPr>
              <w:t xml:space="preserve">. Chọn </w:t>
            </w:r>
            <w:r w:rsidRPr="009C4FBC">
              <w:rPr>
                <w:bCs/>
                <w:iCs/>
                <w:noProof w:val="0"/>
                <w:sz w:val="28"/>
                <w:szCs w:val="28"/>
                <w:lang w:val="en-GB" w:eastAsia="en-US"/>
              </w:rPr>
              <w:t>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5</w:t>
            </w:r>
          </w:p>
        </w:tc>
        <w:tc>
          <w:tcPr>
            <w:tcW w:w="7371" w:type="dxa"/>
          </w:tcPr>
          <w:p w:rsidR="009C4FBC" w:rsidRPr="009C4FBC" w:rsidRDefault="009C4FBC" w:rsidP="009C4FBC">
            <w:pPr>
              <w:spacing w:line="276" w:lineRule="auto"/>
              <w:jc w:val="both"/>
              <w:rPr>
                <w:bCs/>
                <w:iCs/>
                <w:noProof w:val="0"/>
                <w:sz w:val="28"/>
                <w:szCs w:val="28"/>
                <w:lang w:val="en-GB" w:eastAsia="en-US"/>
              </w:rPr>
            </w:pPr>
            <w:r w:rsidRPr="009C4FBC">
              <w:rPr>
                <w:bCs/>
                <w:iCs/>
                <w:noProof w:val="0"/>
                <w:sz w:val="28"/>
                <w:szCs w:val="28"/>
                <w:lang w:val="en-GB" w:eastAsia="en-US"/>
              </w:rPr>
              <w:t>Hạt electron là hạt có khả năng làm các nguyên tử liên kết. C</w:t>
            </w:r>
            <w:r w:rsidRPr="009C4FBC">
              <w:rPr>
                <w:bCs/>
                <w:iCs/>
                <w:noProof w:val="0"/>
                <w:sz w:val="28"/>
                <w:szCs w:val="28"/>
                <w:lang w:eastAsia="en-US"/>
              </w:rPr>
              <w:t xml:space="preserve">họn </w:t>
            </w:r>
            <w:r w:rsidRPr="009C4FBC">
              <w:rPr>
                <w:bCs/>
                <w:iCs/>
                <w:noProof w:val="0"/>
                <w:sz w:val="28"/>
                <w:szCs w:val="28"/>
                <w:lang w:val="en-GB" w:eastAsia="en-US"/>
              </w:rPr>
              <w:t>A</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6</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val="en-GB" w:eastAsia="en-US"/>
              </w:rPr>
              <w:t>Đơn vị khối lượng của nguyên tử là amu</w:t>
            </w:r>
            <w:r w:rsidRPr="009C4FBC">
              <w:rPr>
                <w:bCs/>
                <w:iCs/>
                <w:noProof w:val="0"/>
                <w:sz w:val="28"/>
                <w:szCs w:val="28"/>
                <w:lang w:eastAsia="en-US"/>
              </w:rPr>
              <w:t>. Chọn C</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7</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val="pt-BR" w:eastAsia="en-US"/>
              </w:rPr>
              <w:t>Nguyên tử nguyên tố N có 7 electron</w:t>
            </w:r>
            <w:r w:rsidRPr="009C4FBC">
              <w:rPr>
                <w:bCs/>
                <w:iCs/>
                <w:noProof w:val="0"/>
                <w:sz w:val="28"/>
                <w:szCs w:val="28"/>
                <w:lang w:eastAsia="en-US"/>
              </w:rPr>
              <w:t>. Chọn 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8</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val="en-GB" w:eastAsia="en-US"/>
              </w:rPr>
              <w:t>Dựa vào bảng tuần hoàn nguyên tố hóa học.</w:t>
            </w:r>
            <w:r w:rsidRPr="009C4FBC">
              <w:rPr>
                <w:bCs/>
                <w:iCs/>
                <w:noProof w:val="0"/>
                <w:sz w:val="28"/>
                <w:szCs w:val="28"/>
                <w:lang w:eastAsia="en-US"/>
              </w:rPr>
              <w:t>Chọn A</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 xml:space="preserve">Câu 9 </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eastAsia="en-US"/>
              </w:rPr>
              <w:t>Đơn chất là những chất được tạo thành từ một nguyên tố hóa học. Chọn 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10</w:t>
            </w:r>
          </w:p>
        </w:tc>
        <w:tc>
          <w:tcPr>
            <w:tcW w:w="7371" w:type="dxa"/>
          </w:tcPr>
          <w:p w:rsidR="009C4FBC" w:rsidRPr="009C4FBC" w:rsidRDefault="009C4FBC" w:rsidP="009C4FBC">
            <w:pPr>
              <w:spacing w:line="276" w:lineRule="auto"/>
              <w:jc w:val="both"/>
              <w:rPr>
                <w:bCs/>
                <w:iCs/>
                <w:noProof w:val="0"/>
                <w:sz w:val="28"/>
                <w:szCs w:val="28"/>
                <w:lang w:val="en-GB" w:eastAsia="en-US"/>
              </w:rPr>
            </w:pPr>
            <w:r w:rsidRPr="009C4FBC">
              <w:rPr>
                <w:bCs/>
                <w:iCs/>
                <w:noProof w:val="0"/>
                <w:sz w:val="28"/>
                <w:szCs w:val="28"/>
                <w:lang w:val="en-GB" w:eastAsia="en-US"/>
              </w:rPr>
              <w:t>Dựa vào định nghĩa của đơn chất và hợp chất</w:t>
            </w:r>
            <w:r w:rsidRPr="009C4FBC">
              <w:rPr>
                <w:bCs/>
                <w:iCs/>
                <w:noProof w:val="0"/>
                <w:sz w:val="28"/>
                <w:szCs w:val="28"/>
                <w:lang w:eastAsia="en-US"/>
              </w:rPr>
              <w:t xml:space="preserve">. Chọn </w:t>
            </w:r>
            <w:r w:rsidRPr="009C4FBC">
              <w:rPr>
                <w:bCs/>
                <w:iCs/>
                <w:noProof w:val="0"/>
                <w:sz w:val="28"/>
                <w:szCs w:val="28"/>
                <w:lang w:val="en-GB" w:eastAsia="en-US"/>
              </w:rPr>
              <w:t>D</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11</w:t>
            </w:r>
          </w:p>
        </w:tc>
        <w:tc>
          <w:tcPr>
            <w:tcW w:w="7371" w:type="dxa"/>
          </w:tcPr>
          <w:p w:rsidR="009C4FBC" w:rsidRPr="009C4FBC" w:rsidRDefault="009C4FBC" w:rsidP="009C4FBC">
            <w:pPr>
              <w:spacing w:line="276" w:lineRule="auto"/>
              <w:jc w:val="both"/>
              <w:rPr>
                <w:b/>
                <w:bCs/>
                <w:iCs/>
                <w:noProof w:val="0"/>
                <w:sz w:val="28"/>
                <w:szCs w:val="28"/>
                <w:lang w:eastAsia="en-US"/>
              </w:rPr>
            </w:pPr>
            <w:r w:rsidRPr="009C4FBC">
              <w:rPr>
                <w:bCs/>
                <w:iCs/>
                <w:noProof w:val="0"/>
                <w:sz w:val="28"/>
                <w:szCs w:val="28"/>
                <w:lang w:val="en-GB" w:eastAsia="en-US"/>
              </w:rPr>
              <w:t>Dựa vào định nghĩa của đơn chất và hợp chất</w:t>
            </w:r>
            <w:r w:rsidRPr="009C4FBC">
              <w:rPr>
                <w:bCs/>
                <w:iCs/>
                <w:noProof w:val="0"/>
                <w:sz w:val="28"/>
                <w:szCs w:val="28"/>
                <w:lang w:eastAsia="en-US"/>
              </w:rPr>
              <w:t>. Chọn C</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12</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val="en-GB" w:eastAsia="en-US"/>
              </w:rPr>
              <w:t>Dựa vào bảng tuần hoàn nguyên tố hóa học, khối lượng của từng nguyên tố H, O, S</w:t>
            </w:r>
            <w:r w:rsidRPr="009C4FBC">
              <w:rPr>
                <w:bCs/>
                <w:iCs/>
                <w:noProof w:val="0"/>
                <w:sz w:val="28"/>
                <w:szCs w:val="28"/>
                <w:lang w:eastAsia="en-US"/>
              </w:rPr>
              <w:t>. Chọn D</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13</w:t>
            </w:r>
          </w:p>
        </w:tc>
        <w:tc>
          <w:tcPr>
            <w:tcW w:w="7371" w:type="dxa"/>
          </w:tcPr>
          <w:p w:rsidR="009C4FBC" w:rsidRPr="009C4FBC" w:rsidRDefault="009C4FBC" w:rsidP="009C4FBC">
            <w:pPr>
              <w:spacing w:line="276" w:lineRule="auto"/>
              <w:jc w:val="both"/>
              <w:rPr>
                <w:bCs/>
                <w:iCs/>
                <w:noProof w:val="0"/>
                <w:sz w:val="28"/>
                <w:szCs w:val="28"/>
                <w:lang w:val="en-GB" w:eastAsia="en-US"/>
              </w:rPr>
            </w:pPr>
            <w:r w:rsidRPr="009C4FBC">
              <w:rPr>
                <w:bCs/>
                <w:iCs/>
                <w:noProof w:val="0"/>
                <w:sz w:val="28"/>
                <w:szCs w:val="28"/>
                <w:lang w:eastAsia="en-US"/>
              </w:rPr>
              <w:t xml:space="preserve">Bảng tuần hoàn các nguyên tố hóa học được sắp xếp theo </w:t>
            </w:r>
            <w:r w:rsidRPr="009C4FBC">
              <w:rPr>
                <w:bCs/>
                <w:iCs/>
                <w:noProof w:val="0"/>
                <w:sz w:val="28"/>
                <w:szCs w:val="28"/>
                <w:lang w:val="en-GB" w:eastAsia="en-US"/>
              </w:rPr>
              <w:t>chiều điện tích hạt nhân tăng dần.</w:t>
            </w:r>
            <w:r w:rsidRPr="009C4FBC">
              <w:rPr>
                <w:bCs/>
                <w:iCs/>
                <w:noProof w:val="0"/>
                <w:sz w:val="28"/>
                <w:szCs w:val="28"/>
                <w:lang w:eastAsia="en-US"/>
              </w:rPr>
              <w:t xml:space="preserve"> Chọn </w:t>
            </w:r>
            <w:r w:rsidRPr="009C4FBC">
              <w:rPr>
                <w:bCs/>
                <w:iCs/>
                <w:noProof w:val="0"/>
                <w:sz w:val="28"/>
                <w:szCs w:val="28"/>
                <w:lang w:val="en-GB" w:eastAsia="en-US"/>
              </w:rPr>
              <w:t>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14</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eastAsia="en-US"/>
              </w:rPr>
              <w:t>Số thứ tự nhóm trong bảng hệ thống tuần hoàn cho biết</w:t>
            </w:r>
            <w:r w:rsidRPr="009C4FBC">
              <w:rPr>
                <w:bCs/>
                <w:iCs/>
                <w:noProof w:val="0"/>
                <w:sz w:val="28"/>
                <w:szCs w:val="28"/>
                <w:lang w:val="en-GB" w:eastAsia="en-US"/>
              </w:rPr>
              <w:t xml:space="preserve"> số e lớp ngoài cùng.</w:t>
            </w:r>
            <w:r w:rsidRPr="009C4FBC">
              <w:rPr>
                <w:bCs/>
                <w:iCs/>
                <w:noProof w:val="0"/>
                <w:sz w:val="28"/>
                <w:szCs w:val="28"/>
                <w:lang w:eastAsia="en-US"/>
              </w:rPr>
              <w:t xml:space="preserve"> Chọn A</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lastRenderedPageBreak/>
              <w:t>Câu 15</w:t>
            </w:r>
          </w:p>
        </w:tc>
        <w:tc>
          <w:tcPr>
            <w:tcW w:w="7371" w:type="dxa"/>
          </w:tcPr>
          <w:p w:rsidR="009C4FBC" w:rsidRPr="009C4FBC" w:rsidRDefault="009C4FBC" w:rsidP="009C4FBC">
            <w:pPr>
              <w:spacing w:line="276" w:lineRule="auto"/>
              <w:jc w:val="both"/>
              <w:rPr>
                <w:bCs/>
                <w:iCs/>
                <w:noProof w:val="0"/>
                <w:sz w:val="28"/>
                <w:szCs w:val="28"/>
                <w:lang w:val="en-GB" w:eastAsia="en-US"/>
              </w:rPr>
            </w:pPr>
            <w:r w:rsidRPr="009C4FBC">
              <w:rPr>
                <w:bCs/>
                <w:iCs/>
                <w:noProof w:val="0"/>
                <w:sz w:val="28"/>
                <w:szCs w:val="28"/>
                <w:lang w:val="en-GB" w:eastAsia="en-US"/>
              </w:rPr>
              <w:t>Dựa vào bảng tuần hoàn nguyên tố hóa học</w:t>
            </w:r>
            <w:r w:rsidRPr="009C4FBC">
              <w:rPr>
                <w:bCs/>
                <w:iCs/>
                <w:noProof w:val="0"/>
                <w:sz w:val="28"/>
                <w:szCs w:val="28"/>
                <w:lang w:eastAsia="en-US"/>
              </w:rPr>
              <w:t xml:space="preserve">. Chọn </w:t>
            </w:r>
            <w:r w:rsidRPr="009C4FBC">
              <w:rPr>
                <w:bCs/>
                <w:iCs/>
                <w:noProof w:val="0"/>
                <w:sz w:val="28"/>
                <w:szCs w:val="28"/>
                <w:lang w:val="en-GB" w:eastAsia="en-US"/>
              </w:rPr>
              <w:t>D</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16</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val="en-GB" w:eastAsia="en-US"/>
              </w:rPr>
              <w:t>Dựa vào bảng tuần hoàn nguyên tố hóa học</w:t>
            </w:r>
            <w:r w:rsidRPr="009C4FBC">
              <w:rPr>
                <w:bCs/>
                <w:iCs/>
                <w:noProof w:val="0"/>
                <w:sz w:val="28"/>
                <w:szCs w:val="28"/>
                <w:lang w:eastAsia="en-US"/>
              </w:rPr>
              <w:t>. Chọn C</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17</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eastAsia="en-US"/>
              </w:rPr>
              <w:t xml:space="preserve">Có những hạt </w:t>
            </w:r>
            <w:r w:rsidRPr="009C4FBC">
              <w:rPr>
                <w:bCs/>
                <w:iCs/>
                <w:noProof w:val="0"/>
                <w:sz w:val="28"/>
                <w:szCs w:val="28"/>
                <w:lang w:val="en-GB" w:eastAsia="en-US"/>
              </w:rPr>
              <w:t xml:space="preserve">n và p </w:t>
            </w:r>
            <w:r w:rsidRPr="009C4FBC">
              <w:rPr>
                <w:bCs/>
                <w:iCs/>
                <w:noProof w:val="0"/>
                <w:sz w:val="28"/>
                <w:szCs w:val="28"/>
                <w:lang w:eastAsia="en-US"/>
              </w:rPr>
              <w:t xml:space="preserve">được tìm thấy trong hạt nhân của nguyên tử. Chọn </w:t>
            </w:r>
            <w:r w:rsidRPr="009C4FBC">
              <w:rPr>
                <w:bCs/>
                <w:iCs/>
                <w:noProof w:val="0"/>
                <w:sz w:val="28"/>
                <w:szCs w:val="28"/>
                <w:lang w:val="en-GB" w:eastAsia="en-US"/>
              </w:rPr>
              <w:t>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18</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val="en-GB" w:eastAsia="en-US"/>
              </w:rPr>
              <w:t>Có 7 chu kì trong bảng tuần hoàn</w:t>
            </w:r>
            <w:r w:rsidRPr="009C4FBC">
              <w:rPr>
                <w:bCs/>
                <w:iCs/>
                <w:noProof w:val="0"/>
                <w:sz w:val="28"/>
                <w:szCs w:val="28"/>
                <w:lang w:eastAsia="en-US"/>
              </w:rPr>
              <w:t>. Chọn B</w:t>
            </w:r>
          </w:p>
        </w:tc>
      </w:tr>
      <w:tr w:rsidR="009C4FBC" w:rsidRPr="009C4FBC" w:rsidTr="00AD4FD4">
        <w:tc>
          <w:tcPr>
            <w:tcW w:w="1134" w:type="dxa"/>
          </w:tcPr>
          <w:p w:rsidR="009C4FBC" w:rsidRPr="009C4FBC" w:rsidRDefault="009C4FBC" w:rsidP="009C4FBC">
            <w:pPr>
              <w:spacing w:line="276" w:lineRule="auto"/>
              <w:rPr>
                <w:bCs/>
                <w:iCs/>
                <w:noProof w:val="0"/>
                <w:sz w:val="28"/>
                <w:szCs w:val="28"/>
                <w:lang w:val="en-GB" w:eastAsia="en-US"/>
              </w:rPr>
            </w:pPr>
            <w:r w:rsidRPr="009C4FBC">
              <w:rPr>
                <w:b/>
                <w:bCs/>
                <w:iCs/>
                <w:noProof w:val="0"/>
                <w:sz w:val="28"/>
                <w:szCs w:val="28"/>
                <w:lang w:eastAsia="en-US"/>
              </w:rPr>
              <w:t>Câu 19</w:t>
            </w:r>
          </w:p>
        </w:tc>
        <w:tc>
          <w:tcPr>
            <w:tcW w:w="7371" w:type="dxa"/>
          </w:tcPr>
          <w:p w:rsidR="009C4FBC" w:rsidRPr="009C4FBC" w:rsidRDefault="009C4FBC" w:rsidP="009C4FBC">
            <w:pPr>
              <w:spacing w:line="276" w:lineRule="auto"/>
              <w:jc w:val="both"/>
              <w:rPr>
                <w:bCs/>
                <w:iCs/>
                <w:noProof w:val="0"/>
                <w:sz w:val="28"/>
                <w:szCs w:val="28"/>
                <w:lang w:val="en-GB" w:eastAsia="en-US"/>
              </w:rPr>
            </w:pPr>
            <w:r w:rsidRPr="009C4FBC">
              <w:rPr>
                <w:bCs/>
                <w:iCs/>
                <w:noProof w:val="0"/>
                <w:sz w:val="28"/>
                <w:szCs w:val="28"/>
                <w:lang w:eastAsia="en-US"/>
              </w:rPr>
              <w:t xml:space="preserve">Dựa vào bảng tuần hoàn nguyên tố hóa học. Chọn </w:t>
            </w:r>
            <w:r w:rsidRPr="009C4FBC">
              <w:rPr>
                <w:bCs/>
                <w:iCs/>
                <w:noProof w:val="0"/>
                <w:sz w:val="28"/>
                <w:szCs w:val="28"/>
                <w:lang w:val="en-GB" w:eastAsia="en-US"/>
              </w:rPr>
              <w:t>A</w:t>
            </w:r>
          </w:p>
        </w:tc>
      </w:tr>
      <w:tr w:rsidR="009C4FBC" w:rsidRPr="009C4FBC" w:rsidTr="00AD4FD4">
        <w:tc>
          <w:tcPr>
            <w:tcW w:w="1134" w:type="dxa"/>
          </w:tcPr>
          <w:p w:rsidR="009C4FBC" w:rsidRPr="009C4FBC" w:rsidRDefault="009C4FBC" w:rsidP="009C4FBC">
            <w:pPr>
              <w:spacing w:line="276" w:lineRule="auto"/>
              <w:rPr>
                <w:b/>
                <w:bCs/>
                <w:iCs/>
                <w:noProof w:val="0"/>
                <w:sz w:val="28"/>
                <w:szCs w:val="28"/>
                <w:lang w:eastAsia="en-US"/>
              </w:rPr>
            </w:pPr>
            <w:r w:rsidRPr="009C4FBC">
              <w:rPr>
                <w:b/>
                <w:bCs/>
                <w:iCs/>
                <w:noProof w:val="0"/>
                <w:sz w:val="28"/>
                <w:szCs w:val="28"/>
                <w:lang w:eastAsia="en-US"/>
              </w:rPr>
              <w:t>Câu 20</w:t>
            </w:r>
          </w:p>
        </w:tc>
        <w:tc>
          <w:tcPr>
            <w:tcW w:w="7371" w:type="dxa"/>
          </w:tcPr>
          <w:p w:rsidR="009C4FBC" w:rsidRPr="009C4FBC" w:rsidRDefault="009C4FBC" w:rsidP="009C4FBC">
            <w:pPr>
              <w:spacing w:line="276" w:lineRule="auto"/>
              <w:jc w:val="both"/>
              <w:rPr>
                <w:bCs/>
                <w:iCs/>
                <w:noProof w:val="0"/>
                <w:sz w:val="28"/>
                <w:szCs w:val="28"/>
                <w:lang w:eastAsia="en-US"/>
              </w:rPr>
            </w:pPr>
            <w:r w:rsidRPr="009C4FBC">
              <w:rPr>
                <w:bCs/>
                <w:iCs/>
                <w:noProof w:val="0"/>
                <w:sz w:val="28"/>
                <w:szCs w:val="28"/>
                <w:lang w:eastAsia="en-US"/>
              </w:rPr>
              <w:t>Liên kết trong các phân tử đơn chất chưa chắc là liên kết cộng hoá trị.Chọn A</w:t>
            </w:r>
          </w:p>
        </w:tc>
      </w:tr>
    </w:tbl>
    <w:p w:rsidR="009C4FBC" w:rsidRPr="009C4FBC" w:rsidRDefault="009C4FBC" w:rsidP="009C4FBC">
      <w:pPr>
        <w:spacing w:line="276" w:lineRule="auto"/>
        <w:rPr>
          <w:rFonts w:eastAsia="Calibri" w:cs="Times New Roman"/>
          <w:b/>
          <w:noProof w:val="0"/>
          <w:sz w:val="28"/>
          <w:szCs w:val="28"/>
          <w:lang w:val="en-US" w:eastAsia="en-US"/>
        </w:rPr>
      </w:pPr>
      <w:r w:rsidRPr="009C4FBC">
        <w:rPr>
          <w:rFonts w:eastAsia="Calibri" w:cs="Times New Roman"/>
          <w:b/>
          <w:noProof w:val="0"/>
          <w:sz w:val="28"/>
          <w:szCs w:val="28"/>
          <w:lang w:eastAsia="en-US"/>
        </w:rPr>
        <w:t xml:space="preserve">     B. </w:t>
      </w:r>
      <w:r w:rsidRPr="009C4FBC">
        <w:rPr>
          <w:rFonts w:eastAsia="Calibri" w:cs="Times New Roman"/>
          <w:b/>
          <w:noProof w:val="0"/>
          <w:sz w:val="28"/>
          <w:szCs w:val="28"/>
          <w:lang w:val="en-US" w:eastAsia="en-US"/>
        </w:rPr>
        <w:t>TỰ LUẬN</w:t>
      </w:r>
    </w:p>
    <w:tbl>
      <w:tblPr>
        <w:tblStyle w:val="TableGrid83"/>
        <w:tblW w:w="0" w:type="auto"/>
        <w:tblInd w:w="421" w:type="dxa"/>
        <w:tblLook w:val="04A0" w:firstRow="1" w:lastRow="0" w:firstColumn="1" w:lastColumn="0" w:noHBand="0" w:noVBand="1"/>
      </w:tblPr>
      <w:tblGrid>
        <w:gridCol w:w="762"/>
        <w:gridCol w:w="6360"/>
        <w:gridCol w:w="1378"/>
      </w:tblGrid>
      <w:tr w:rsidR="009C4FBC" w:rsidRPr="009C4FBC" w:rsidTr="00AD4FD4">
        <w:tc>
          <w:tcPr>
            <w:tcW w:w="762" w:type="dxa"/>
          </w:tcPr>
          <w:p w:rsidR="009C4FBC" w:rsidRPr="009C4FBC" w:rsidRDefault="009C4FBC" w:rsidP="009C4FBC">
            <w:pPr>
              <w:spacing w:line="276" w:lineRule="auto"/>
              <w:ind w:right="48"/>
              <w:jc w:val="center"/>
              <w:rPr>
                <w:rFonts w:eastAsia="Times New Roman"/>
                <w:b/>
                <w:noProof w:val="0"/>
                <w:sz w:val="28"/>
                <w:szCs w:val="28"/>
                <w:lang w:val="en-US" w:eastAsia="en-US"/>
              </w:rPr>
            </w:pPr>
            <w:r w:rsidRPr="009C4FBC">
              <w:rPr>
                <w:rFonts w:eastAsia="Times New Roman"/>
                <w:b/>
                <w:noProof w:val="0"/>
                <w:sz w:val="28"/>
                <w:szCs w:val="28"/>
                <w:lang w:val="en-US" w:eastAsia="en-US"/>
              </w:rPr>
              <w:t>Câu</w:t>
            </w:r>
          </w:p>
        </w:tc>
        <w:tc>
          <w:tcPr>
            <w:tcW w:w="6360" w:type="dxa"/>
          </w:tcPr>
          <w:p w:rsidR="009C4FBC" w:rsidRPr="009C4FBC" w:rsidRDefault="009C4FBC" w:rsidP="009C4FBC">
            <w:pPr>
              <w:spacing w:line="276" w:lineRule="auto"/>
              <w:ind w:right="48"/>
              <w:jc w:val="center"/>
              <w:rPr>
                <w:rFonts w:eastAsia="Times New Roman"/>
                <w:b/>
                <w:noProof w:val="0"/>
                <w:sz w:val="28"/>
                <w:szCs w:val="28"/>
                <w:lang w:val="en-US" w:eastAsia="en-US"/>
              </w:rPr>
            </w:pPr>
            <w:r w:rsidRPr="009C4FBC">
              <w:rPr>
                <w:rFonts w:eastAsia="Times New Roman"/>
                <w:b/>
                <w:noProof w:val="0"/>
                <w:sz w:val="28"/>
                <w:szCs w:val="28"/>
                <w:lang w:val="en-US" w:eastAsia="en-US"/>
              </w:rPr>
              <w:t>Đáp án</w:t>
            </w:r>
          </w:p>
        </w:tc>
        <w:tc>
          <w:tcPr>
            <w:tcW w:w="1378" w:type="dxa"/>
          </w:tcPr>
          <w:p w:rsidR="009C4FBC" w:rsidRPr="009C4FBC" w:rsidRDefault="009C4FBC" w:rsidP="009C4FBC">
            <w:pPr>
              <w:spacing w:line="276" w:lineRule="auto"/>
              <w:ind w:right="48"/>
              <w:jc w:val="center"/>
              <w:rPr>
                <w:rFonts w:eastAsia="Times New Roman"/>
                <w:b/>
                <w:noProof w:val="0"/>
                <w:sz w:val="28"/>
                <w:szCs w:val="28"/>
                <w:lang w:val="en-US" w:eastAsia="en-US"/>
              </w:rPr>
            </w:pPr>
            <w:r w:rsidRPr="009C4FBC">
              <w:rPr>
                <w:rFonts w:eastAsia="Times New Roman"/>
                <w:b/>
                <w:noProof w:val="0"/>
                <w:sz w:val="28"/>
                <w:szCs w:val="28"/>
                <w:lang w:val="en-US" w:eastAsia="en-US"/>
              </w:rPr>
              <w:t>Điểm</w:t>
            </w:r>
          </w:p>
        </w:tc>
      </w:tr>
      <w:tr w:rsidR="009C4FBC" w:rsidRPr="009C4FBC" w:rsidTr="00AD4FD4">
        <w:tc>
          <w:tcPr>
            <w:tcW w:w="762" w:type="dxa"/>
          </w:tcPr>
          <w:p w:rsidR="009C4FBC" w:rsidRPr="009C4FBC" w:rsidRDefault="009C4FBC" w:rsidP="009C4FBC">
            <w:pPr>
              <w:spacing w:line="276" w:lineRule="auto"/>
              <w:ind w:right="48"/>
              <w:jc w:val="both"/>
              <w:rPr>
                <w:rFonts w:eastAsia="Times New Roman"/>
                <w:b/>
                <w:noProof w:val="0"/>
                <w:sz w:val="28"/>
                <w:szCs w:val="28"/>
                <w:lang w:val="en-US" w:eastAsia="en-US"/>
              </w:rPr>
            </w:pPr>
            <w:r w:rsidRPr="009C4FBC">
              <w:rPr>
                <w:rFonts w:eastAsia="Times New Roman"/>
                <w:b/>
                <w:noProof w:val="0"/>
                <w:sz w:val="28"/>
                <w:szCs w:val="28"/>
                <w:lang w:val="en-US" w:eastAsia="en-US"/>
              </w:rPr>
              <w:t>21</w:t>
            </w:r>
          </w:p>
        </w:tc>
        <w:tc>
          <w:tcPr>
            <w:tcW w:w="6360" w:type="dxa"/>
          </w:tcPr>
          <w:p w:rsidR="009C4FBC" w:rsidRPr="009C4FBC" w:rsidRDefault="009C4FBC" w:rsidP="009C4FBC">
            <w:pPr>
              <w:spacing w:line="276" w:lineRule="auto"/>
              <w:rPr>
                <w:rFonts w:eastAsia="Calibri"/>
                <w:noProof w:val="0"/>
                <w:sz w:val="28"/>
                <w:szCs w:val="28"/>
                <w:lang w:val="en-US" w:eastAsia="en-US"/>
              </w:rPr>
            </w:pPr>
            <w:r w:rsidRPr="009C4FBC">
              <w:rPr>
                <w:rFonts w:eastAsia="Calibri"/>
                <w:noProof w:val="0"/>
                <w:sz w:val="28"/>
                <w:szCs w:val="28"/>
                <w:lang w:val="en-US" w:eastAsia="en-US"/>
              </w:rPr>
              <w:t>Ca: II</w:t>
            </w:r>
          </w:p>
          <w:p w:rsidR="009C4FBC" w:rsidRPr="009C4FBC" w:rsidRDefault="009C4FBC" w:rsidP="009C4FBC">
            <w:pPr>
              <w:spacing w:line="276" w:lineRule="auto"/>
              <w:rPr>
                <w:rFonts w:eastAsia="Calibri"/>
                <w:noProof w:val="0"/>
                <w:sz w:val="28"/>
                <w:szCs w:val="28"/>
                <w:lang w:val="en-US" w:eastAsia="en-US"/>
              </w:rPr>
            </w:pPr>
            <w:r w:rsidRPr="009C4FBC">
              <w:rPr>
                <w:rFonts w:eastAsia="Calibri"/>
                <w:noProof w:val="0"/>
                <w:sz w:val="28"/>
                <w:szCs w:val="28"/>
                <w:lang w:val="en-US" w:eastAsia="en-US"/>
              </w:rPr>
              <w:t>C: IV</w:t>
            </w:r>
          </w:p>
        </w:tc>
        <w:tc>
          <w:tcPr>
            <w:tcW w:w="1378" w:type="dxa"/>
          </w:tcPr>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tc>
      </w:tr>
      <w:tr w:rsidR="009C4FBC" w:rsidRPr="009C4FBC" w:rsidTr="00AD4FD4">
        <w:tc>
          <w:tcPr>
            <w:tcW w:w="762" w:type="dxa"/>
          </w:tcPr>
          <w:p w:rsidR="009C4FBC" w:rsidRPr="009C4FBC" w:rsidRDefault="009C4FBC" w:rsidP="009C4FBC">
            <w:pPr>
              <w:spacing w:line="276" w:lineRule="auto"/>
              <w:ind w:right="48"/>
              <w:jc w:val="both"/>
              <w:rPr>
                <w:rFonts w:eastAsia="Times New Roman"/>
                <w:b/>
                <w:noProof w:val="0"/>
                <w:sz w:val="28"/>
                <w:szCs w:val="28"/>
                <w:lang w:val="en-US" w:eastAsia="en-US"/>
              </w:rPr>
            </w:pPr>
            <w:r w:rsidRPr="009C4FBC">
              <w:rPr>
                <w:rFonts w:eastAsia="Times New Roman"/>
                <w:b/>
                <w:noProof w:val="0"/>
                <w:sz w:val="28"/>
                <w:szCs w:val="28"/>
                <w:lang w:val="en-US" w:eastAsia="en-US"/>
              </w:rPr>
              <w:t>22</w:t>
            </w:r>
          </w:p>
        </w:tc>
        <w:tc>
          <w:tcPr>
            <w:tcW w:w="6360" w:type="dxa"/>
          </w:tcPr>
          <w:p w:rsidR="009C4FBC" w:rsidRPr="009C4FBC" w:rsidRDefault="009C4FBC" w:rsidP="009C4FBC">
            <w:pPr>
              <w:spacing w:line="276" w:lineRule="auto"/>
              <w:jc w:val="both"/>
              <w:rPr>
                <w:rFonts w:eastAsia="Times New Roman"/>
                <w:noProof w:val="0"/>
                <w:sz w:val="28"/>
                <w:szCs w:val="28"/>
                <w:lang w:val="en-US" w:eastAsia="en-US"/>
              </w:rPr>
            </w:pPr>
            <w:r w:rsidRPr="009C4FBC">
              <w:rPr>
                <w:rFonts w:eastAsia="Times New Roman"/>
                <w:noProof w:val="0"/>
                <w:sz w:val="28"/>
                <w:szCs w:val="28"/>
                <w:lang w:val="en-US" w:eastAsia="en-US"/>
              </w:rPr>
              <w:t>CTHH chung của X là C</w:t>
            </w:r>
            <w:r w:rsidRPr="009C4FBC">
              <w:rPr>
                <w:rFonts w:eastAsia="Times New Roman"/>
                <w:noProof w:val="0"/>
                <w:sz w:val="28"/>
                <w:szCs w:val="28"/>
                <w:vertAlign w:val="subscript"/>
                <w:lang w:val="en-US" w:eastAsia="en-US"/>
              </w:rPr>
              <w:t>x</w:t>
            </w:r>
            <w:r w:rsidRPr="009C4FBC">
              <w:rPr>
                <w:rFonts w:eastAsia="Times New Roman"/>
                <w:noProof w:val="0"/>
                <w:sz w:val="28"/>
                <w:szCs w:val="28"/>
                <w:lang w:val="en-US" w:eastAsia="en-US"/>
              </w:rPr>
              <w:t>H</w:t>
            </w:r>
            <w:r w:rsidRPr="009C4FBC">
              <w:rPr>
                <w:rFonts w:eastAsia="Times New Roman"/>
                <w:noProof w:val="0"/>
                <w:sz w:val="28"/>
                <w:szCs w:val="28"/>
                <w:vertAlign w:val="subscript"/>
                <w:lang w:val="en-US" w:eastAsia="en-US"/>
              </w:rPr>
              <w:t>y</w:t>
            </w:r>
            <w:r w:rsidRPr="009C4FBC">
              <w:rPr>
                <w:rFonts w:eastAsia="Times New Roman"/>
                <w:noProof w:val="0"/>
                <w:sz w:val="28"/>
                <w:szCs w:val="28"/>
                <w:lang w:val="en-US" w:eastAsia="en-US"/>
              </w:rPr>
              <w:t>O</w:t>
            </w:r>
            <w:r w:rsidRPr="009C4FBC">
              <w:rPr>
                <w:rFonts w:eastAsia="Times New Roman"/>
                <w:noProof w:val="0"/>
                <w:sz w:val="28"/>
                <w:szCs w:val="28"/>
                <w:vertAlign w:val="subscript"/>
                <w:lang w:val="en-US" w:eastAsia="en-US"/>
              </w:rPr>
              <w:t>z</w:t>
            </w:r>
            <w:r w:rsidRPr="009C4FBC">
              <w:rPr>
                <w:rFonts w:eastAsia="Times New Roman"/>
                <w:noProof w:val="0"/>
                <w:sz w:val="28"/>
                <w:szCs w:val="28"/>
                <w:lang w:val="en-US" w:eastAsia="en-US"/>
              </w:rPr>
              <w:t xml:space="preserve"> (x, y, z </w:t>
            </w:r>
            <m:oMath>
              <m:r>
                <w:rPr>
                  <w:rFonts w:ascii="Cambria Math" w:eastAsia="Times New Roman" w:hAnsi="Cambria Math"/>
                  <w:noProof w:val="0"/>
                  <w:sz w:val="28"/>
                  <w:szCs w:val="28"/>
                  <w:lang w:val="en-US" w:eastAsia="en-US"/>
                </w:rPr>
                <m:t>∈</m:t>
              </m:r>
            </m:oMath>
            <w:r w:rsidRPr="009C4FBC">
              <w:rPr>
                <w:rFonts w:eastAsia="Times New Roman"/>
                <w:noProof w:val="0"/>
                <w:sz w:val="28"/>
                <w:szCs w:val="28"/>
                <w:lang w:val="en-US" w:eastAsia="en-US"/>
              </w:rPr>
              <w:t xml:space="preserve"> N</w:t>
            </w:r>
            <w:r w:rsidRPr="009C4FBC">
              <w:rPr>
                <w:rFonts w:eastAsia="Times New Roman"/>
                <w:noProof w:val="0"/>
                <w:sz w:val="28"/>
                <w:szCs w:val="28"/>
                <w:vertAlign w:val="superscript"/>
                <w:lang w:val="en-US" w:eastAsia="en-US"/>
              </w:rPr>
              <w:t>*</w:t>
            </w:r>
            <w:r w:rsidRPr="009C4FBC">
              <w:rPr>
                <w:rFonts w:eastAsia="Times New Roman"/>
                <w:noProof w:val="0"/>
                <w:sz w:val="28"/>
                <w:szCs w:val="28"/>
                <w:lang w:val="en-US" w:eastAsia="en-US"/>
              </w:rPr>
              <w:t>)</w:t>
            </w:r>
          </w:p>
          <w:p w:rsidR="009C4FBC" w:rsidRPr="009C4FBC" w:rsidRDefault="009C4FBC" w:rsidP="009C4FBC">
            <w:pPr>
              <w:spacing w:line="276" w:lineRule="auto"/>
              <w:jc w:val="both"/>
              <w:rPr>
                <w:rFonts w:eastAsia="Times New Roman"/>
                <w:noProof w:val="0"/>
                <w:sz w:val="28"/>
                <w:szCs w:val="28"/>
                <w:lang w:val="en-US" w:eastAsia="en-US"/>
              </w:rPr>
            </w:pPr>
            <w:r w:rsidRPr="009C4FBC">
              <w:rPr>
                <w:rFonts w:eastAsia="Times New Roman"/>
                <w:noProof w:val="0"/>
                <w:sz w:val="28"/>
                <w:szCs w:val="28"/>
                <w:lang w:val="en-US" w:eastAsia="en-US"/>
              </w:rPr>
              <w:t>Theo đề bài ta có:</w:t>
            </w:r>
          </w:p>
          <w:p w:rsidR="009C4FBC" w:rsidRPr="009C4FBC" w:rsidRDefault="009C4FBC" w:rsidP="009C4FBC">
            <w:pPr>
              <w:spacing w:line="276" w:lineRule="auto"/>
              <w:jc w:val="both"/>
              <w:rPr>
                <w:rFonts w:eastAsia="Times New Roman"/>
                <w:noProof w:val="0"/>
                <w:sz w:val="28"/>
                <w:szCs w:val="28"/>
                <w:lang w:val="en-US" w:eastAsia="en-US"/>
              </w:rPr>
            </w:pPr>
            <w:r w:rsidRPr="009C4FBC">
              <w:rPr>
                <w:rFonts w:asciiTheme="minorHAnsi" w:eastAsia="Times New Roman" w:hAnsiTheme="minorHAnsi"/>
                <w:noProof w:val="0"/>
                <w:position w:val="-24"/>
                <w:sz w:val="22"/>
                <w:szCs w:val="22"/>
                <w:lang w:val="en-US" w:eastAsia="en-US"/>
              </w:rPr>
              <w:object w:dxaOrig="2799"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30.75pt;mso-wrap-style:square;mso-position-horizontal-relative:page;mso-position-vertical-relative:page" o:ole="">
                  <v:fill o:detectmouseclick="t"/>
                  <v:imagedata r:id="rId11" o:title=""/>
                </v:shape>
                <o:OLEObject Type="Embed" ProgID="Equation.DSMT4" ShapeID="_x0000_i1025" DrawAspect="Content" ObjectID="_1753595493" r:id="rId12">
                  <o:FieldCodes>\* MERGEFORMAT</o:FieldCodes>
                </o:OLEObject>
              </w:object>
            </w:r>
          </w:p>
          <w:p w:rsidR="009C4FBC" w:rsidRPr="009C4FBC" w:rsidRDefault="009C4FBC" w:rsidP="009C4FBC">
            <w:pPr>
              <w:spacing w:line="276" w:lineRule="auto"/>
              <w:ind w:rightChars="54" w:right="130"/>
              <w:jc w:val="both"/>
              <w:rPr>
                <w:rFonts w:eastAsia="Times New Roman"/>
                <w:noProof w:val="0"/>
                <w:sz w:val="28"/>
                <w:szCs w:val="28"/>
                <w:lang w:val="en-US" w:eastAsia="en-US"/>
              </w:rPr>
            </w:pPr>
            <w:r w:rsidRPr="009C4FBC">
              <w:rPr>
                <w:rFonts w:asciiTheme="minorHAnsi" w:eastAsia="Times New Roman" w:hAnsiTheme="minorHAnsi"/>
                <w:noProof w:val="0"/>
                <w:position w:val="-124"/>
                <w:sz w:val="22"/>
                <w:szCs w:val="22"/>
                <w:lang w:val="en-US" w:eastAsia="en-US"/>
              </w:rPr>
              <w:object w:dxaOrig="2940" w:dyaOrig="2600">
                <v:shape id="_x0000_i1026" type="#_x0000_t75" style="width:147pt;height:129.75pt;mso-wrap-style:square;mso-position-horizontal-relative:page;mso-position-vertical-relative:page" o:ole="">
                  <v:fill o:detectmouseclick="t"/>
                  <v:imagedata r:id="rId13" o:title=""/>
                </v:shape>
                <o:OLEObject Type="Embed" ProgID="Equation.DSMT4" ShapeID="_x0000_i1026" DrawAspect="Content" ObjectID="_1753595494" r:id="rId14">
                  <o:FieldCodes>\* MERGEFORMAT</o:FieldCodes>
                </o:OLEObject>
              </w:object>
            </w:r>
          </w:p>
          <w:p w:rsidR="009C4FBC" w:rsidRPr="009C4FBC" w:rsidRDefault="009C4FBC" w:rsidP="009C4FBC">
            <w:pPr>
              <w:spacing w:line="276" w:lineRule="auto"/>
              <w:jc w:val="both"/>
              <w:rPr>
                <w:rFonts w:eastAsia="Times New Roman"/>
                <w:noProof w:val="0"/>
                <w:sz w:val="28"/>
                <w:szCs w:val="28"/>
                <w:lang w:val="pt-BR" w:eastAsia="en-US"/>
              </w:rPr>
            </w:pPr>
            <w:r w:rsidRPr="009C4FBC">
              <w:rPr>
                <w:rFonts w:eastAsia="Times New Roman"/>
                <w:noProof w:val="0"/>
                <w:sz w:val="28"/>
                <w:szCs w:val="28"/>
                <w:lang w:val="pt-BR" w:eastAsia="en-US"/>
              </w:rPr>
              <w:t>Vậy CTHH của X là C</w:t>
            </w:r>
            <w:r w:rsidRPr="009C4FBC">
              <w:rPr>
                <w:rFonts w:eastAsia="Times New Roman"/>
                <w:noProof w:val="0"/>
                <w:sz w:val="28"/>
                <w:szCs w:val="28"/>
                <w:vertAlign w:val="subscript"/>
                <w:lang w:val="pt-BR" w:eastAsia="en-US"/>
              </w:rPr>
              <w:t>2</w:t>
            </w:r>
            <w:r w:rsidRPr="009C4FBC">
              <w:rPr>
                <w:rFonts w:eastAsia="Times New Roman"/>
                <w:noProof w:val="0"/>
                <w:sz w:val="28"/>
                <w:szCs w:val="28"/>
                <w:lang w:val="pt-BR" w:eastAsia="en-US"/>
              </w:rPr>
              <w:t>H</w:t>
            </w:r>
            <w:r w:rsidRPr="009C4FBC">
              <w:rPr>
                <w:rFonts w:eastAsia="Times New Roman"/>
                <w:noProof w:val="0"/>
                <w:sz w:val="28"/>
                <w:szCs w:val="28"/>
                <w:vertAlign w:val="subscript"/>
                <w:lang w:val="pt-BR" w:eastAsia="en-US"/>
              </w:rPr>
              <w:t>6</w:t>
            </w:r>
            <w:r w:rsidRPr="009C4FBC">
              <w:rPr>
                <w:rFonts w:eastAsia="Times New Roman"/>
                <w:noProof w:val="0"/>
                <w:sz w:val="28"/>
                <w:szCs w:val="28"/>
                <w:lang w:val="pt-BR" w:eastAsia="en-US"/>
              </w:rPr>
              <w:t>O.</w:t>
            </w:r>
          </w:p>
        </w:tc>
        <w:tc>
          <w:tcPr>
            <w:tcW w:w="1378" w:type="dxa"/>
          </w:tcPr>
          <w:p w:rsidR="009C4FBC" w:rsidRPr="009C4FBC" w:rsidRDefault="009C4FBC" w:rsidP="009C4FBC">
            <w:pPr>
              <w:spacing w:line="276" w:lineRule="auto"/>
              <w:ind w:right="48"/>
              <w:jc w:val="center"/>
              <w:rPr>
                <w:rFonts w:eastAsia="Times New Roman"/>
                <w:noProof w:val="0"/>
                <w:sz w:val="28"/>
                <w:szCs w:val="28"/>
                <w:lang w:val="pt-BR" w:eastAsia="en-US"/>
              </w:rPr>
            </w:pPr>
          </w:p>
          <w:p w:rsidR="009C4FBC" w:rsidRPr="009C4FBC" w:rsidRDefault="009C4FBC" w:rsidP="009C4FBC">
            <w:pPr>
              <w:spacing w:line="276" w:lineRule="auto"/>
              <w:ind w:right="48"/>
              <w:jc w:val="center"/>
              <w:rPr>
                <w:rFonts w:eastAsia="Times New Roman"/>
                <w:noProof w:val="0"/>
                <w:sz w:val="28"/>
                <w:szCs w:val="28"/>
                <w:lang w:val="pt-BR" w:eastAsia="en-US"/>
              </w:rPr>
            </w:pPr>
          </w:p>
          <w:p w:rsidR="009C4FBC" w:rsidRPr="009C4FBC" w:rsidRDefault="009C4FBC" w:rsidP="009C4FBC">
            <w:pPr>
              <w:spacing w:line="276" w:lineRule="auto"/>
              <w:ind w:right="48"/>
              <w:jc w:val="center"/>
              <w:rPr>
                <w:rFonts w:eastAsia="Times New Roman"/>
                <w:noProof w:val="0"/>
                <w:sz w:val="28"/>
                <w:szCs w:val="28"/>
                <w:lang w:val="pt-BR"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p>
        </w:tc>
      </w:tr>
      <w:tr w:rsidR="009C4FBC" w:rsidRPr="009C4FBC" w:rsidTr="00AD4FD4">
        <w:tc>
          <w:tcPr>
            <w:tcW w:w="762" w:type="dxa"/>
          </w:tcPr>
          <w:p w:rsidR="009C4FBC" w:rsidRPr="009C4FBC" w:rsidRDefault="009C4FBC" w:rsidP="009C4FBC">
            <w:pPr>
              <w:spacing w:line="276" w:lineRule="auto"/>
              <w:ind w:right="48"/>
              <w:jc w:val="both"/>
              <w:rPr>
                <w:rFonts w:eastAsia="Times New Roman"/>
                <w:b/>
                <w:noProof w:val="0"/>
                <w:sz w:val="28"/>
                <w:szCs w:val="28"/>
                <w:lang w:val="en-US" w:eastAsia="en-US"/>
              </w:rPr>
            </w:pPr>
            <w:r w:rsidRPr="009C4FBC">
              <w:rPr>
                <w:rFonts w:eastAsia="Times New Roman"/>
                <w:b/>
                <w:noProof w:val="0"/>
                <w:sz w:val="28"/>
                <w:szCs w:val="28"/>
                <w:lang w:val="en-US" w:eastAsia="en-US"/>
              </w:rPr>
              <w:t>23</w:t>
            </w:r>
          </w:p>
        </w:tc>
        <w:tc>
          <w:tcPr>
            <w:tcW w:w="6360" w:type="dxa"/>
          </w:tcPr>
          <w:p w:rsidR="009C4FBC" w:rsidRPr="009C4FBC" w:rsidRDefault="009C4FBC" w:rsidP="009C4FBC">
            <w:pPr>
              <w:tabs>
                <w:tab w:val="left" w:pos="7785"/>
              </w:tabs>
              <w:spacing w:line="276" w:lineRule="auto"/>
              <w:jc w:val="both"/>
              <w:rPr>
                <w:rFonts w:eastAsia="Calibri"/>
                <w:noProof w:val="0"/>
                <w:sz w:val="28"/>
                <w:szCs w:val="28"/>
                <w:lang w:val="en-US" w:eastAsia="en-US"/>
              </w:rPr>
            </w:pPr>
            <w:r w:rsidRPr="009C4FBC">
              <w:rPr>
                <w:rFonts w:eastAsia="Calibri"/>
                <w:noProof w:val="0"/>
                <w:sz w:val="28"/>
                <w:szCs w:val="28"/>
                <w:lang w:val="en-US" w:eastAsia="en-US"/>
              </w:rPr>
              <w:t>a) Nguyên tố hoá học là tập hợp những nguyên tử cùng loại và có cùng số proton trong hạt nhân</w:t>
            </w:r>
          </w:p>
          <w:p w:rsidR="009C4FBC" w:rsidRPr="009C4FBC" w:rsidRDefault="009C4FBC" w:rsidP="009C4FBC">
            <w:pPr>
              <w:tabs>
                <w:tab w:val="left" w:pos="7785"/>
              </w:tabs>
              <w:spacing w:line="276" w:lineRule="auto"/>
              <w:jc w:val="both"/>
              <w:rPr>
                <w:rFonts w:eastAsia="Calibri"/>
                <w:noProof w:val="0"/>
                <w:sz w:val="28"/>
                <w:szCs w:val="28"/>
                <w:lang w:val="en-US" w:eastAsia="en-US"/>
              </w:rPr>
            </w:pPr>
            <w:r w:rsidRPr="009C4FBC">
              <w:rPr>
                <w:rFonts w:eastAsia="Calibri"/>
                <w:noProof w:val="0"/>
                <w:sz w:val="28"/>
                <w:szCs w:val="28"/>
                <w:lang w:val="en-US" w:eastAsia="en-US"/>
              </w:rPr>
              <w:t>B)  O: Oxygen, N: Nitrogen</w:t>
            </w:r>
          </w:p>
          <w:p w:rsidR="009C4FBC" w:rsidRPr="009C4FBC" w:rsidRDefault="009C4FBC" w:rsidP="009C4FBC">
            <w:pPr>
              <w:spacing w:line="276" w:lineRule="auto"/>
              <w:ind w:firstLine="720"/>
              <w:jc w:val="both"/>
              <w:rPr>
                <w:rFonts w:eastAsia="Calibri"/>
                <w:noProof w:val="0"/>
                <w:sz w:val="28"/>
                <w:szCs w:val="28"/>
                <w:lang w:val="en-US" w:eastAsia="en-US"/>
              </w:rPr>
            </w:pPr>
          </w:p>
        </w:tc>
        <w:tc>
          <w:tcPr>
            <w:tcW w:w="1378" w:type="dxa"/>
          </w:tcPr>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tc>
      </w:tr>
      <w:tr w:rsidR="009C4FBC" w:rsidRPr="009C4FBC" w:rsidTr="00AD4FD4">
        <w:tc>
          <w:tcPr>
            <w:tcW w:w="762" w:type="dxa"/>
          </w:tcPr>
          <w:p w:rsidR="009C4FBC" w:rsidRPr="009C4FBC" w:rsidRDefault="009C4FBC" w:rsidP="009C4FBC">
            <w:pPr>
              <w:spacing w:line="276" w:lineRule="auto"/>
              <w:ind w:right="48"/>
              <w:jc w:val="both"/>
              <w:rPr>
                <w:rFonts w:eastAsia="Times New Roman"/>
                <w:b/>
                <w:noProof w:val="0"/>
                <w:sz w:val="28"/>
                <w:szCs w:val="28"/>
                <w:lang w:val="en-US" w:eastAsia="en-US"/>
              </w:rPr>
            </w:pPr>
            <w:r w:rsidRPr="009C4FBC">
              <w:rPr>
                <w:rFonts w:eastAsia="Times New Roman"/>
                <w:b/>
                <w:noProof w:val="0"/>
                <w:sz w:val="28"/>
                <w:szCs w:val="28"/>
                <w:lang w:val="en-US" w:eastAsia="en-US"/>
              </w:rPr>
              <w:t>24</w:t>
            </w:r>
          </w:p>
        </w:tc>
        <w:tc>
          <w:tcPr>
            <w:tcW w:w="6360" w:type="dxa"/>
          </w:tcPr>
          <w:p w:rsidR="009C4FBC" w:rsidRPr="009C4FBC" w:rsidRDefault="009C4FBC" w:rsidP="009C4FBC">
            <w:pPr>
              <w:spacing w:line="276" w:lineRule="auto"/>
              <w:ind w:left="48" w:right="48"/>
              <w:jc w:val="both"/>
              <w:rPr>
                <w:rFonts w:eastAsia="Times New Roman"/>
                <w:noProof w:val="0"/>
                <w:sz w:val="28"/>
                <w:szCs w:val="28"/>
                <w:lang w:val="en-US" w:eastAsia="en-US"/>
              </w:rPr>
            </w:pPr>
            <w:r w:rsidRPr="009C4FBC">
              <w:rPr>
                <w:rFonts w:eastAsia="Times New Roman"/>
                <w:noProof w:val="0"/>
                <w:sz w:val="28"/>
                <w:szCs w:val="28"/>
                <w:lang w:val="en-US" w:eastAsia="en-US"/>
              </w:rPr>
              <w:t>Cấu tạo nguyên tử của A:</w:t>
            </w:r>
          </w:p>
          <w:p w:rsidR="009C4FBC" w:rsidRPr="009C4FBC" w:rsidRDefault="009C4FBC" w:rsidP="005B3C17">
            <w:pPr>
              <w:numPr>
                <w:ilvl w:val="0"/>
                <w:numId w:val="2"/>
              </w:numPr>
              <w:spacing w:line="276" w:lineRule="auto"/>
              <w:ind w:right="48"/>
              <w:jc w:val="both"/>
              <w:rPr>
                <w:rFonts w:eastAsia="Times New Roman"/>
                <w:noProof w:val="0"/>
                <w:sz w:val="28"/>
                <w:szCs w:val="28"/>
                <w:lang w:val="en-US" w:eastAsia="en-US"/>
              </w:rPr>
            </w:pPr>
            <w:r w:rsidRPr="009C4FBC">
              <w:rPr>
                <w:rFonts w:eastAsia="Times New Roman"/>
                <w:noProof w:val="0"/>
                <w:sz w:val="28"/>
                <w:szCs w:val="28"/>
                <w:lang w:val="en-US" w:eastAsia="en-US"/>
              </w:rPr>
              <w:t xml:space="preserve">Số hiệu nguyên tử của A là 11 cho biết: natri ở ô số 11, </w:t>
            </w:r>
          </w:p>
          <w:p w:rsidR="009C4FBC" w:rsidRPr="009C4FBC" w:rsidRDefault="009C4FBC" w:rsidP="009C4FBC">
            <w:pPr>
              <w:spacing w:line="276" w:lineRule="auto"/>
              <w:ind w:left="48" w:right="48"/>
              <w:jc w:val="both"/>
              <w:rPr>
                <w:rFonts w:eastAsia="Times New Roman"/>
                <w:noProof w:val="0"/>
                <w:sz w:val="28"/>
                <w:szCs w:val="28"/>
                <w:lang w:val="en-US" w:eastAsia="en-US"/>
              </w:rPr>
            </w:pPr>
            <w:r w:rsidRPr="009C4FBC">
              <w:rPr>
                <w:rFonts w:eastAsia="Times New Roman"/>
                <w:noProof w:val="0"/>
                <w:sz w:val="28"/>
                <w:szCs w:val="28"/>
                <w:lang w:val="en-US" w:eastAsia="en-US"/>
              </w:rPr>
              <w:t xml:space="preserve">điện tích hạt nhân nguyên tử natri là 11+; </w:t>
            </w:r>
          </w:p>
          <w:p w:rsidR="009C4FBC" w:rsidRPr="009C4FBC" w:rsidRDefault="009C4FBC" w:rsidP="009C4FBC">
            <w:pPr>
              <w:spacing w:line="276" w:lineRule="auto"/>
              <w:ind w:left="48" w:right="48"/>
              <w:jc w:val="both"/>
              <w:rPr>
                <w:rFonts w:eastAsia="Times New Roman"/>
                <w:noProof w:val="0"/>
                <w:sz w:val="28"/>
                <w:szCs w:val="28"/>
                <w:lang w:val="en-US" w:eastAsia="en-US"/>
              </w:rPr>
            </w:pPr>
            <w:r w:rsidRPr="009C4FBC">
              <w:rPr>
                <w:rFonts w:eastAsia="Times New Roman"/>
                <w:noProof w:val="0"/>
                <w:sz w:val="28"/>
                <w:szCs w:val="28"/>
                <w:lang w:val="en-US" w:eastAsia="en-US"/>
              </w:rPr>
              <w:t xml:space="preserve">có 11 electron trong nguyên tử natri, </w:t>
            </w:r>
          </w:p>
          <w:p w:rsidR="009C4FBC" w:rsidRPr="009C4FBC" w:rsidRDefault="009C4FBC" w:rsidP="005B3C17">
            <w:pPr>
              <w:numPr>
                <w:ilvl w:val="0"/>
                <w:numId w:val="1"/>
              </w:numPr>
              <w:spacing w:line="276" w:lineRule="auto"/>
              <w:ind w:right="48"/>
              <w:jc w:val="both"/>
              <w:rPr>
                <w:rFonts w:eastAsia="Times New Roman"/>
                <w:noProof w:val="0"/>
                <w:sz w:val="28"/>
                <w:szCs w:val="28"/>
                <w:lang w:val="en-US" w:eastAsia="en-US"/>
              </w:rPr>
            </w:pPr>
            <w:r w:rsidRPr="009C4FBC">
              <w:rPr>
                <w:rFonts w:eastAsia="Times New Roman"/>
                <w:sz w:val="28"/>
                <w:szCs w:val="28"/>
                <w:lang w:val="en-US" w:eastAsia="en-US"/>
              </w:rPr>
              <mc:AlternateContent>
                <mc:Choice Requires="wps">
                  <w:drawing>
                    <wp:anchor distT="0" distB="0" distL="114300" distR="114300" simplePos="0" relativeHeight="251660288" behindDoc="0" locked="0" layoutInCell="1" allowOverlap="1" wp14:anchorId="657BE0EF" wp14:editId="5C710F62">
                      <wp:simplePos x="0" y="0"/>
                      <wp:positionH relativeFrom="column">
                        <wp:posOffset>1095375</wp:posOffset>
                      </wp:positionH>
                      <wp:positionV relativeFrom="paragraph">
                        <wp:posOffset>97155</wp:posOffset>
                      </wp:positionV>
                      <wp:extent cx="285750" cy="9525"/>
                      <wp:effectExtent l="0" t="76200" r="0" b="10477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952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3716A982" id="_x0000_t32" coordsize="21600,21600" o:spt="32" o:oned="t" path="m,l21600,21600e" filled="f">
                      <v:path arrowok="t" fillok="f" o:connecttype="none"/>
                      <o:lock v:ext="edit" shapetype="t"/>
                    </v:shapetype>
                    <v:shape id="Straight Arrow Connector 47" o:spid="_x0000_s1026" type="#_x0000_t32" style="position:absolute;margin-left:86.25pt;margin-top:7.65pt;width:2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" strokecolor="#4472c4" strokeweight=".5pt">
                      <v:stroke endarrow="open" joinstyle="miter"/>
                      <o:lock v:ext="edit" shapetype="f"/>
                    </v:shape>
                  </w:pict>
                </mc:Fallback>
              </mc:AlternateContent>
            </w:r>
            <w:r w:rsidRPr="009C4FBC">
              <w:rPr>
                <w:rFonts w:eastAsia="Times New Roman"/>
                <w:sz w:val="28"/>
                <w:szCs w:val="28"/>
                <w:lang w:val="en-US" w:eastAsia="en-US"/>
              </w:rPr>
              <w:t>Ở</w:t>
            </w:r>
            <w:r w:rsidRPr="009C4FBC">
              <w:rPr>
                <w:rFonts w:eastAsia="Times New Roman"/>
                <w:noProof w:val="0"/>
                <w:sz w:val="28"/>
                <w:szCs w:val="28"/>
                <w:lang w:val="en-US" w:eastAsia="en-US"/>
              </w:rPr>
              <w:t xml:space="preserve"> chu kì 3           Có 3 lớp electron  </w:t>
            </w:r>
          </w:p>
          <w:p w:rsidR="009C4FBC" w:rsidRPr="009C4FBC" w:rsidRDefault="009C4FBC" w:rsidP="005B3C17">
            <w:pPr>
              <w:numPr>
                <w:ilvl w:val="0"/>
                <w:numId w:val="1"/>
              </w:numPr>
              <w:spacing w:line="276" w:lineRule="auto"/>
              <w:ind w:right="48"/>
              <w:jc w:val="both"/>
              <w:rPr>
                <w:rFonts w:eastAsia="Times New Roman"/>
                <w:noProof w:val="0"/>
                <w:sz w:val="28"/>
                <w:szCs w:val="28"/>
                <w:lang w:val="en-US" w:eastAsia="en-US"/>
              </w:rPr>
            </w:pPr>
            <w:r w:rsidRPr="009C4FBC">
              <w:rPr>
                <w:rFonts w:eastAsia="Times New Roman"/>
                <w:sz w:val="28"/>
                <w:szCs w:val="28"/>
                <w:lang w:val="en-US" w:eastAsia="en-US"/>
              </w:rPr>
              <w:lastRenderedPageBreak/>
              <mc:AlternateContent>
                <mc:Choice Requires="wps">
                  <w:drawing>
                    <wp:anchor distT="0" distB="0" distL="114300" distR="114300" simplePos="0" relativeHeight="251659264" behindDoc="0" locked="0" layoutInCell="1" allowOverlap="1" wp14:anchorId="78680547" wp14:editId="499F7D76">
                      <wp:simplePos x="0" y="0"/>
                      <wp:positionH relativeFrom="column">
                        <wp:posOffset>1162050</wp:posOffset>
                      </wp:positionH>
                      <wp:positionV relativeFrom="paragraph">
                        <wp:posOffset>107315</wp:posOffset>
                      </wp:positionV>
                      <wp:extent cx="285750" cy="9525"/>
                      <wp:effectExtent l="0" t="76200" r="0" b="10477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952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875EB4" id="Straight Arrow Connector 48" o:spid="_x0000_s1026" type="#_x0000_t32" style="position:absolute;margin-left:91.5pt;margin-top:8.45pt;width:2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" strokecolor="#4472c4" strokeweight=".5pt">
                      <v:stroke endarrow="open" joinstyle="miter"/>
                      <o:lock v:ext="edit" shapetype="f"/>
                    </v:shape>
                  </w:pict>
                </mc:Fallback>
              </mc:AlternateContent>
            </w:r>
            <w:r w:rsidRPr="009C4FBC">
              <w:rPr>
                <w:rFonts w:eastAsia="Times New Roman"/>
                <w:noProof w:val="0"/>
                <w:sz w:val="28"/>
                <w:szCs w:val="28"/>
                <w:lang w:val="en-US" w:eastAsia="en-US"/>
              </w:rPr>
              <w:t xml:space="preserve">Ở nhóm I                Có 1 electron ở lớp ngoài cùng </w:t>
            </w:r>
          </w:p>
        </w:tc>
        <w:tc>
          <w:tcPr>
            <w:tcW w:w="1378" w:type="dxa"/>
          </w:tcPr>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p w:rsidR="009C4FBC" w:rsidRPr="009C4FBC" w:rsidRDefault="009C4FBC" w:rsidP="009C4FBC">
            <w:pPr>
              <w:spacing w:line="276" w:lineRule="auto"/>
              <w:ind w:right="48"/>
              <w:jc w:val="center"/>
              <w:rPr>
                <w:rFonts w:eastAsia="Times New Roman"/>
                <w:noProof w:val="0"/>
                <w:sz w:val="28"/>
                <w:szCs w:val="28"/>
                <w:lang w:val="en-US" w:eastAsia="en-US"/>
              </w:rPr>
            </w:pPr>
            <w:r w:rsidRPr="009C4FBC">
              <w:rPr>
                <w:rFonts w:eastAsia="Times New Roman"/>
                <w:noProof w:val="0"/>
                <w:sz w:val="28"/>
                <w:szCs w:val="28"/>
                <w:lang w:val="en-US" w:eastAsia="en-US"/>
              </w:rPr>
              <w:t>0,5</w:t>
            </w:r>
          </w:p>
        </w:tc>
      </w:tr>
    </w:tbl>
    <w:p w:rsidR="009C4FBC" w:rsidRPr="009C4FBC" w:rsidRDefault="009C4FBC" w:rsidP="009C4FBC">
      <w:pPr>
        <w:tabs>
          <w:tab w:val="center" w:pos="720"/>
          <w:tab w:val="left" w:pos="7740"/>
        </w:tabs>
        <w:rPr>
          <w:rFonts w:eastAsia="Times New Roman" w:cs="Times New Roman"/>
          <w:b/>
          <w:bCs/>
          <w:noProof w:val="0"/>
          <w:sz w:val="26"/>
          <w:szCs w:val="26"/>
          <w:lang w:val="nl-NL" w:eastAsia="en-US"/>
        </w:rPr>
      </w:pPr>
      <w:r w:rsidRPr="009C4FBC">
        <w:rPr>
          <w:rFonts w:eastAsia="Times New Roman" w:cs="Times New Roman"/>
          <w:b/>
          <w:bCs/>
          <w:noProof w:val="0"/>
          <w:sz w:val="26"/>
          <w:szCs w:val="26"/>
          <w:lang w:eastAsia="en-US"/>
        </w:rPr>
        <w:lastRenderedPageBreak/>
        <w:t xml:space="preserve">IV. THU BÀI - HƯỚNG DẪN VỀ NHÀ. </w:t>
      </w:r>
      <w:r w:rsidRPr="009C4FBC">
        <w:rPr>
          <w:rFonts w:eastAsia="Times New Roman" w:cs="Times New Roman"/>
          <w:b/>
          <w:bCs/>
          <w:noProof w:val="0"/>
          <w:sz w:val="26"/>
          <w:szCs w:val="26"/>
          <w:lang w:val="nl-NL" w:eastAsia="en-US"/>
        </w:rPr>
        <w:tab/>
      </w:r>
    </w:p>
    <w:p w:rsidR="009C4FBC" w:rsidRPr="009C4FBC" w:rsidRDefault="009C4FBC" w:rsidP="009C4FBC">
      <w:pPr>
        <w:tabs>
          <w:tab w:val="center" w:pos="720"/>
        </w:tabs>
        <w:rPr>
          <w:rFonts w:eastAsia="Times New Roman" w:cs="Times New Roman"/>
          <w:bCs/>
          <w:noProof w:val="0"/>
          <w:sz w:val="26"/>
          <w:szCs w:val="26"/>
          <w:lang w:val="nl-NL" w:eastAsia="en-US"/>
        </w:rPr>
      </w:pPr>
      <w:r w:rsidRPr="009C4FBC">
        <w:rPr>
          <w:rFonts w:eastAsia="Times New Roman" w:cs="Times New Roman"/>
          <w:bCs/>
          <w:noProof w:val="0"/>
          <w:sz w:val="26"/>
          <w:szCs w:val="26"/>
          <w:lang w:val="nl-NL" w:eastAsia="en-US"/>
        </w:rPr>
        <w:t>- GV thu bài, nhận xét giờ kiểm tra.</w:t>
      </w:r>
    </w:p>
    <w:p w:rsidR="00A9204E" w:rsidRPr="009C4FBC" w:rsidRDefault="009C4FBC" w:rsidP="009C4FBC">
      <w:r w:rsidRPr="009C4FBC">
        <w:rPr>
          <w:rFonts w:eastAsia="Times New Roman" w:cs="Times New Roman"/>
          <w:bCs/>
          <w:noProof w:val="0"/>
          <w:sz w:val="26"/>
          <w:szCs w:val="26"/>
          <w:lang w:eastAsia="en-US"/>
        </w:rPr>
        <w:t xml:space="preserve">- </w:t>
      </w:r>
      <w:r w:rsidRPr="009C4FBC">
        <w:rPr>
          <w:rFonts w:eastAsia="Times New Roman" w:cs="Times New Roman"/>
          <w:bCs/>
          <w:noProof w:val="0"/>
          <w:sz w:val="26"/>
          <w:szCs w:val="26"/>
          <w:lang w:val="nl-NL" w:eastAsia="en-US"/>
        </w:rPr>
        <w:t>Đọc trước bài</w:t>
      </w:r>
      <w:r w:rsidRPr="009C4FBC">
        <w:rPr>
          <w:rFonts w:eastAsia="Times New Roman" w:cs="Times New Roman"/>
          <w:bCs/>
          <w:noProof w:val="0"/>
          <w:sz w:val="26"/>
          <w:szCs w:val="26"/>
          <w:lang w:eastAsia="en-US"/>
        </w:rPr>
        <w:t xml:space="preserve"> mới.</w:t>
      </w:r>
      <w:bookmarkStart w:id="0" w:name="_GoBack"/>
      <w:bookmarkEnd w:id="0"/>
    </w:p>
    <w:sectPr w:rsidR="00A9204E" w:rsidRPr="009C4FBC">
      <w:head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C17" w:rsidRDefault="005B3C17">
      <w:r>
        <w:separator/>
      </w:r>
    </w:p>
  </w:endnote>
  <w:endnote w:type="continuationSeparator" w:id="0">
    <w:p w:rsidR="005B3C17" w:rsidRDefault="005B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C17" w:rsidRDefault="005B3C17">
      <w:r>
        <w:separator/>
      </w:r>
    </w:p>
  </w:footnote>
  <w:footnote w:type="continuationSeparator" w:id="0">
    <w:p w:rsidR="005B3C17" w:rsidRDefault="005B3C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9C4FBC">
          <w:t>10</w:t>
        </w:r>
        <w:r>
          <w:fldChar w:fldCharType="end"/>
        </w:r>
      </w:p>
    </w:sdtContent>
  </w:sdt>
  <w:p w:rsidR="000A609C" w:rsidRDefault="005B3C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5B3C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E2B45"/>
    <w:multiLevelType w:val="hybridMultilevel"/>
    <w:tmpl w:val="3760A910"/>
    <w:lvl w:ilvl="0" w:tplc="459030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D0823"/>
    <w:multiLevelType w:val="hybridMultilevel"/>
    <w:tmpl w:val="F02094DA"/>
    <w:lvl w:ilvl="0" w:tplc="A8960EE6">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15:restartNumberingAfterBreak="0">
    <w:nsid w:val="710D591E"/>
    <w:multiLevelType w:val="hybridMultilevel"/>
    <w:tmpl w:val="11E4D59E"/>
    <w:lvl w:ilvl="0" w:tplc="4C5E1C54">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5B3C17"/>
    <w:rsid w:val="006204B6"/>
    <w:rsid w:val="0062601B"/>
    <w:rsid w:val="00645252"/>
    <w:rsid w:val="006D3D74"/>
    <w:rsid w:val="006F3C86"/>
    <w:rsid w:val="0083569A"/>
    <w:rsid w:val="009546BD"/>
    <w:rsid w:val="009C4FBC"/>
    <w:rsid w:val="009E4B18"/>
    <w:rsid w:val="00A0115D"/>
    <w:rsid w:val="00A9204E"/>
    <w:rsid w:val="00AA537B"/>
    <w:rsid w:val="00AF4F1D"/>
    <w:rsid w:val="00B93178"/>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11</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2023-08-15T02:05:00Z</dcterms:created>
  <dcterms:modified xsi:type="dcterms:W3CDTF">2023-08-15T02:05:00Z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