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771"/>
        <w:gridCol w:w="6662"/>
      </w:tblGrid>
      <w:tr w:rsidR="00850502" w:rsidRPr="007E40BF" w:rsidTr="006A7777">
        <w:tc>
          <w:tcPr>
            <w:tcW w:w="3771" w:type="dxa"/>
          </w:tcPr>
          <w:p w:rsidR="00850502" w:rsidRPr="00220D62" w:rsidRDefault="00850502" w:rsidP="006A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D62">
              <w:rPr>
                <w:rFonts w:ascii="Times New Roman" w:hAnsi="Times New Roman" w:cs="Times New Roman"/>
                <w:sz w:val="28"/>
                <w:szCs w:val="28"/>
              </w:rPr>
              <w:t>Date of planning:18/12/2022</w:t>
            </w:r>
          </w:p>
          <w:p w:rsidR="00850502" w:rsidRPr="00220D62" w:rsidRDefault="00850502" w:rsidP="006A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D62">
              <w:rPr>
                <w:rFonts w:ascii="Times New Roman" w:hAnsi="Times New Roman" w:cs="Times New Roman"/>
                <w:sz w:val="28"/>
                <w:szCs w:val="28"/>
              </w:rPr>
              <w:t>Date of teaching: 19/12/2022</w:t>
            </w:r>
          </w:p>
          <w:p w:rsidR="00850502" w:rsidRPr="007E40BF" w:rsidRDefault="00850502" w:rsidP="006A77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850502" w:rsidRPr="007E40BF" w:rsidRDefault="00850502" w:rsidP="006A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UNIT 4: HEALTH AND FITNESS</w:t>
            </w:r>
          </w:p>
          <w:p w:rsidR="00850502" w:rsidRPr="007E40BF" w:rsidRDefault="00850502" w:rsidP="006A7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Period 46: </w:t>
            </w: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Lesson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8: Vocabulary in Action and Pronunciation</w:t>
            </w:r>
          </w:p>
          <w:p w:rsidR="00850502" w:rsidRPr="007E40BF" w:rsidRDefault="00850502" w:rsidP="006A77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</w:p>
          <w:p w:rsidR="00850502" w:rsidRPr="007E40BF" w:rsidRDefault="00850502" w:rsidP="006A77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Pr="007E40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                                    </w:t>
            </w:r>
          </w:p>
        </w:tc>
      </w:tr>
    </w:tbl>
    <w:p w:rsidR="00850502" w:rsidRPr="007E40BF" w:rsidRDefault="00850502" w:rsidP="008505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I. OBJECTIVES: </w:t>
      </w:r>
    </w:p>
    <w:p w:rsidR="00850502" w:rsidRPr="007E40BF" w:rsidRDefault="00850502" w:rsidP="0085050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>By the end of the lesson student will be able to:</w:t>
      </w:r>
    </w:p>
    <w:p w:rsidR="00850502" w:rsidRPr="007E40BF" w:rsidRDefault="00850502" w:rsidP="0085050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1. Knowledge: </w:t>
      </w:r>
    </w:p>
    <w:p w:rsidR="00850502" w:rsidRPr="007E40BF" w:rsidRDefault="00850502" w:rsidP="0085050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>Vocabulary:</w:t>
      </w:r>
      <w:r w:rsidRPr="007E40BF">
        <w:rPr>
          <w:rFonts w:ascii="Times New Roman" w:eastAsia="Times New Roman" w:hAnsi="Times New Roman" w:cs="Times New Roman"/>
          <w:sz w:val="28"/>
          <w:szCs w:val="28"/>
        </w:rPr>
        <w:t xml:space="preserve"> review vocabulary</w:t>
      </w:r>
    </w:p>
    <w:p w:rsidR="00850502" w:rsidRPr="007E40BF" w:rsidRDefault="00850502" w:rsidP="0085050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>The lexical items related to: parts of the body, accidents and injuries, keeping fit, snacks, sleep, symptoms and illnesses.</w:t>
      </w:r>
    </w:p>
    <w:p w:rsidR="00850502" w:rsidRPr="007E40BF" w:rsidRDefault="00850502" w:rsidP="0085050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>Present simple and present continuous.</w:t>
      </w:r>
    </w:p>
    <w:p w:rsidR="00850502" w:rsidRPr="007E40BF" w:rsidRDefault="00850502" w:rsidP="0085050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>Pronunciation:</w:t>
      </w:r>
      <w:r w:rsidRPr="007E40BF">
        <w:rPr>
          <w:rFonts w:ascii="Times New Roman" w:eastAsia="Times New Roman" w:hAnsi="Times New Roman" w:cs="Times New Roman"/>
          <w:sz w:val="28"/>
          <w:szCs w:val="28"/>
        </w:rPr>
        <w:t xml:space="preserve"> Listen and identify the silent letters in words then correctly pronounce the words that contain the silent letters.</w:t>
      </w:r>
    </w:p>
    <w:p w:rsidR="00850502" w:rsidRPr="007E40BF" w:rsidRDefault="00850502" w:rsidP="0085050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2. Competence: </w:t>
      </w:r>
      <w:r w:rsidRPr="007E40BF">
        <w:rPr>
          <w:rFonts w:ascii="Times New Roman" w:eastAsia="Times New Roman" w:hAnsi="Times New Roman" w:cs="Times New Roman"/>
          <w:sz w:val="28"/>
          <w:szCs w:val="28"/>
        </w:rPr>
        <w:t>Students develop communication skills, and creativity; be collaborative and supportive in pair work, and teamwork; actively join in class activities.</w:t>
      </w:r>
    </w:p>
    <w:p w:rsidR="00850502" w:rsidRPr="007E40BF" w:rsidRDefault="00850502" w:rsidP="0085050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>3. Quality/ behavior:</w:t>
      </w:r>
      <w:r w:rsidRPr="007E40BF">
        <w:rPr>
          <w:rFonts w:ascii="Times New Roman" w:eastAsia="Times New Roman" w:hAnsi="Times New Roman" w:cs="Times New Roman"/>
          <w:sz w:val="28"/>
          <w:szCs w:val="28"/>
        </w:rPr>
        <w:t xml:space="preserve"> To teach Ss</w:t>
      </w: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E40BF">
        <w:rPr>
          <w:rFonts w:ascii="Times New Roman" w:eastAsia="Times New Roman" w:hAnsi="Times New Roman" w:cs="Times New Roman"/>
          <w:sz w:val="28"/>
          <w:szCs w:val="28"/>
        </w:rPr>
        <w:t>the love</w:t>
      </w: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E40BF">
        <w:rPr>
          <w:rFonts w:ascii="Times New Roman" w:eastAsia="Times New Roman" w:hAnsi="Times New Roman" w:cs="Times New Roman"/>
          <w:sz w:val="28"/>
          <w:szCs w:val="28"/>
        </w:rPr>
        <w:t>of talking about relating topics to unit 4 and using word friends or phrasal verbs in pair work or group work, and develop self-study skills. Ss have a good attitude to working in groups, individual work, pairwork, cooperative learning, and working</w:t>
      </w:r>
    </w:p>
    <w:p w:rsidR="00850502" w:rsidRPr="007E40BF" w:rsidRDefault="00850502" w:rsidP="0085050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II. TEACHING AIDS: </w:t>
      </w:r>
    </w:p>
    <w:p w:rsidR="00850502" w:rsidRPr="007E40BF" w:rsidRDefault="00850502" w:rsidP="0085050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>- Teacher: Grade 7 textbook, Unit 4 (SB p.47), laptop/computer connected to the Internet, loudspeaker, projector/TV, PPT slides… .</w:t>
      </w:r>
    </w:p>
    <w:p w:rsidR="00850502" w:rsidRPr="007E40BF" w:rsidRDefault="00850502" w:rsidP="0085050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>- Students: Text books, studying equipment…</w:t>
      </w:r>
    </w:p>
    <w:p w:rsidR="00850502" w:rsidRPr="007E40BF" w:rsidRDefault="00850502" w:rsidP="0085050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sz w:val="28"/>
          <w:szCs w:val="28"/>
        </w:rPr>
        <w:t>- Method: Active teach, T-WC; group works; individual ……</w:t>
      </w:r>
    </w:p>
    <w:p w:rsidR="00850502" w:rsidRPr="007E40BF" w:rsidRDefault="00850502" w:rsidP="008505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0BF">
        <w:rPr>
          <w:rFonts w:ascii="Times New Roman" w:eastAsia="Times New Roman" w:hAnsi="Times New Roman" w:cs="Times New Roman"/>
          <w:b/>
          <w:sz w:val="28"/>
          <w:szCs w:val="28"/>
        </w:rPr>
        <w:t xml:space="preserve">III. PROCEDURE:  </w:t>
      </w:r>
    </w:p>
    <w:tbl>
      <w:tblPr>
        <w:tblW w:w="1057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87"/>
        <w:gridCol w:w="5288"/>
      </w:tblGrid>
      <w:tr w:rsidR="00850502" w:rsidRPr="007E40BF" w:rsidTr="006A7777">
        <w:tc>
          <w:tcPr>
            <w:tcW w:w="105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1. WARM UP + LEAD-IN (5’)</w:t>
            </w:r>
          </w:p>
        </w:tc>
      </w:tr>
      <w:tr w:rsidR="00850502" w:rsidRPr="007E40BF" w:rsidTr="006A7777">
        <w:tc>
          <w:tcPr>
            <w:tcW w:w="10575" w:type="dxa"/>
            <w:gridSpan w:val="2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*Aims: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To create an active atmosphere in the class before the lesson.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To lead into the new lesson.</w:t>
            </w:r>
          </w:p>
          <w:p w:rsidR="00850502" w:rsidRPr="007E40BF" w:rsidRDefault="00850502" w:rsidP="006A7777">
            <w:pPr>
              <w:pStyle w:val="Subtitle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* 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Content:</w:t>
            </w:r>
            <w:r w:rsidRPr="007E40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Game: </w:t>
            </w:r>
            <w:r w:rsidRPr="007E40BF"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NAME 3 THINGS CHALLENGE </w:t>
            </w:r>
            <w:r w:rsidRPr="007E40BF">
              <w:rPr>
                <w:rFonts w:ascii="Times New Roman" w:hAnsi="Times New Roman" w:cs="Times New Roman"/>
                <w:b w:val="0"/>
                <w:sz w:val="28"/>
                <w:szCs w:val="28"/>
              </w:rPr>
              <w:t>(health and fitness)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* Outcome: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40BF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Students say words relating to the given topic quickly.</w:t>
            </w:r>
          </w:p>
          <w:p w:rsidR="00850502" w:rsidRPr="007E40BF" w:rsidRDefault="00850502" w:rsidP="006A7777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Organisation: 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Teacher’s instructions…</w:t>
            </w:r>
            <w:r w:rsidRPr="007E40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850502" w:rsidRPr="007E40BF" w:rsidTr="006A7777">
        <w:tc>
          <w:tcPr>
            <w:tcW w:w="5287" w:type="dxa"/>
            <w:shd w:val="clear" w:color="auto" w:fill="DBE5F1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5288" w:type="dxa"/>
            <w:shd w:val="clear" w:color="auto" w:fill="DBE5F1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850502" w:rsidRPr="007E40BF" w:rsidTr="006A7777">
        <w:tc>
          <w:tcPr>
            <w:tcW w:w="5287" w:type="dxa"/>
            <w:tcBorders>
              <w:right w:val="single" w:sz="4" w:space="0" w:color="000000"/>
            </w:tcBorders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Extra activity 1: NAME 3 THINGS CHALLENGE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i/>
                <w:sz w:val="28"/>
                <w:szCs w:val="28"/>
              </w:rPr>
              <w:t>* Teacher asks students to spend 1 minutes to quickly review all vocabulary they have learnt in Unit 4 before they play a warm-up game.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tells students that they are going to play a game called NAME 3 THINGS CHALLENGE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explains the game rules then checks instructions.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Teacher uses the slides to show the challenge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Ss join in the game pairs or in small groups.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Teacher listens to the Ss answers and calls several Ss to check for the whole class.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tells Ss that they can remember better with Glossary Table and asks Ss to open their Student Book page 48 – Exercise 1.</w:t>
            </w:r>
          </w:p>
        </w:tc>
        <w:tc>
          <w:tcPr>
            <w:tcW w:w="5288" w:type="dxa"/>
            <w:tcBorders>
              <w:left w:val="single" w:sz="4" w:space="0" w:color="000000"/>
            </w:tcBorders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Game rules: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Choose a number to get the challenge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Read the topic word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Say 3 words relating to that topic quickly.</w:t>
            </w:r>
          </w:p>
        </w:tc>
      </w:tr>
      <w:tr w:rsidR="00850502" w:rsidRPr="007E40BF" w:rsidTr="006A7777">
        <w:tc>
          <w:tcPr>
            <w:tcW w:w="1057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2. REVIEW VOCABULARY (22’)</w:t>
            </w:r>
          </w:p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(GLOSSARY TALBE)</w:t>
            </w:r>
          </w:p>
        </w:tc>
      </w:tr>
      <w:tr w:rsidR="00850502" w:rsidRPr="007E40BF" w:rsidTr="006A7777">
        <w:tc>
          <w:tcPr>
            <w:tcW w:w="10575" w:type="dxa"/>
            <w:gridSpan w:val="2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ACTIVITY 1 + 2 + 3: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*Aim: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To introduce the glossary and its uses.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To give further practice in making sentences using the Glossary.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Content: 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Revise what they have learnt during the unit. Glossary and its uses.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* Outcome: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 Remember the new words and animals’ name.</w:t>
            </w:r>
          </w:p>
          <w:p w:rsidR="00850502" w:rsidRPr="007E40BF" w:rsidRDefault="00850502" w:rsidP="006A7777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Organisation : 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Teacher’s instructions…</w:t>
            </w:r>
          </w:p>
        </w:tc>
      </w:tr>
      <w:tr w:rsidR="00850502" w:rsidRPr="007E40BF" w:rsidTr="006A7777">
        <w:tc>
          <w:tcPr>
            <w:tcW w:w="5287" w:type="dxa"/>
            <w:shd w:val="clear" w:color="auto" w:fill="DBE5F1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5288" w:type="dxa"/>
            <w:shd w:val="clear" w:color="auto" w:fill="DBE5F1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850502" w:rsidRPr="007E40BF" w:rsidTr="006A7777">
        <w:tc>
          <w:tcPr>
            <w:tcW w:w="5287" w:type="dxa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1. (5’) Use the Glossary to find: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597" w:hanging="283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Three items of food or drink that are bad for you.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597" w:hanging="283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Three health problems ending with –ache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597" w:hanging="283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lastRenderedPageBreak/>
              <w:t>Two things you can take when you are ill.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i/>
                <w:sz w:val="28"/>
                <w:szCs w:val="28"/>
              </w:rPr>
              <w:t>(Exercise 1 – Student Book page 48)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Teacher introduces the Glossary Table.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asks Ss to look at exercise 1 in student book page 48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has students use the glossary to find the words which belong to the correct category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asks students to work in pairs and quickly do the task.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allows students to peer check first.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 checks and confirms the answers. </w:t>
            </w:r>
          </w:p>
        </w:tc>
        <w:tc>
          <w:tcPr>
            <w:tcW w:w="5288" w:type="dxa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Answer key: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114300" distB="114300" distL="114300" distR="114300" wp14:anchorId="109E29CF" wp14:editId="1EB6B50E">
                  <wp:extent cx="3200400" cy="1409700"/>
                  <wp:effectExtent l="0" t="0" r="0" b="0"/>
                  <wp:docPr id="33947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40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0502" w:rsidRPr="007E40BF" w:rsidTr="006A7777">
        <w:tc>
          <w:tcPr>
            <w:tcW w:w="5287" w:type="dxa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 (12’) Complete the phrasal verbs.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i/>
                <w:sz w:val="28"/>
                <w:szCs w:val="28"/>
              </w:rPr>
              <w:t>(Exercise 2 – Student Book page 48)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 asks students to complete the sentences with suitable words.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asks students to work individually and check in pairs.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 invites students to share their answers.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confirms the correct answers.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Extra-Practice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TIME TO TALK: Use the Phrasal Verbs and make sentence for you.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encourage students to make sentences using the phrasal verbs in exercise 2.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Ss work in pairs to share true information about themselves.</w:t>
            </w:r>
          </w:p>
        </w:tc>
        <w:tc>
          <w:tcPr>
            <w:tcW w:w="5288" w:type="dxa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Answer key: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Cs/>
                <w:sz w:val="28"/>
                <w:szCs w:val="28"/>
              </w:rPr>
              <w:t>1. after / 2. up / 3. up / 4. up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0502" w:rsidRPr="007E40BF" w:rsidTr="006A7777">
        <w:tc>
          <w:tcPr>
            <w:tcW w:w="5287" w:type="dxa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3. (5’) Complete the sentences with the words below. In pairs, say which sentences are true for you.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i/>
                <w:sz w:val="28"/>
                <w:szCs w:val="28"/>
              </w:rPr>
              <w:t>(Exercise 3 – Student Book page 48)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asks Ss to open their SB page 48, look at exercise 3.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T calls a student to read the instruction then checks Ss’ understanding of it.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gives students a time limit to work individually.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allows Ss to share their answers massively before checking the final ones as the whole class.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provides the meanings of the phrasal verbs if needed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TIME TO TALK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pairs students up and asks them to share the sentences which are true about them with their partners.</w:t>
            </w:r>
          </w:p>
        </w:tc>
        <w:tc>
          <w:tcPr>
            <w:tcW w:w="5288" w:type="dxa"/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Answer key: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114300" distB="114300" distL="114300" distR="114300" wp14:anchorId="624C9F2B" wp14:editId="30832098">
                  <wp:extent cx="2829560" cy="1529080"/>
                  <wp:effectExtent l="0" t="0" r="8890" b="0"/>
                  <wp:docPr id="33963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560" cy="1529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0502" w:rsidRPr="007E40BF" w:rsidTr="006A7777">
        <w:tc>
          <w:tcPr>
            <w:tcW w:w="1057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PRONUNCIATION (10’)</w:t>
            </w:r>
          </w:p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Presentation and Practice</w:t>
            </w:r>
          </w:p>
        </w:tc>
      </w:tr>
      <w:tr w:rsidR="00850502" w:rsidRPr="007E40BF" w:rsidTr="006A7777">
        <w:tc>
          <w:tcPr>
            <w:tcW w:w="10575" w:type="dxa"/>
            <w:gridSpan w:val="2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ACTIVITY 4: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Aims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To present the list of words which contain the silent letters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To help students identify the silent letters in words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To help students listen and identify the words which contain silent letters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Content: 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Do exercises to practice pronunciation.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* Outcome: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 Identify and say silent letters in words correctly.</w:t>
            </w:r>
          </w:p>
          <w:p w:rsidR="00850502" w:rsidRPr="007E40BF" w:rsidRDefault="00850502" w:rsidP="006A7777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Organisation: </w:t>
            </w: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Teacher’s instructions…</w:t>
            </w:r>
          </w:p>
          <w:p w:rsidR="00850502" w:rsidRPr="007E40BF" w:rsidRDefault="00850502" w:rsidP="006A7777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50502" w:rsidRPr="007E40BF" w:rsidTr="006A7777">
        <w:tc>
          <w:tcPr>
            <w:tcW w:w="5287" w:type="dxa"/>
            <w:shd w:val="clear" w:color="auto" w:fill="DBE5F1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Teacher’s &amp; Student’s activities</w:t>
            </w:r>
          </w:p>
        </w:tc>
        <w:tc>
          <w:tcPr>
            <w:tcW w:w="5288" w:type="dxa"/>
            <w:shd w:val="clear" w:color="auto" w:fill="DBE5F1"/>
          </w:tcPr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Content</w:t>
            </w:r>
          </w:p>
        </w:tc>
      </w:tr>
      <w:tr w:rsidR="00850502" w:rsidRPr="007E40BF" w:rsidTr="006A7777">
        <w:tc>
          <w:tcPr>
            <w:tcW w:w="5287" w:type="dxa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Extra activity 2: (5’) HEAR AND CLAP GAME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tells students that they are going to play a game called HEAR AND CLAP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explains the game rules then checks instructions.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Teacher uses the slides to lead the game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Ss join in the game pairs or in small groups.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listens to the Ss answers and calls several Ss to check for the whole class.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asks students to say the word again to practice some sounds after each play.</w:t>
            </w:r>
          </w:p>
        </w:tc>
        <w:tc>
          <w:tcPr>
            <w:tcW w:w="5288" w:type="dxa"/>
          </w:tcPr>
          <w:p w:rsidR="00850502" w:rsidRPr="007E40BF" w:rsidRDefault="00850502" w:rsidP="006A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  <w:lastRenderedPageBreak/>
              <w:t>Game rules: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7E40BF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  <w:t>Hear the sound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7E40BF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  <w:t>Read the words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7E40BF">
              <w:rPr>
                <w:rFonts w:ascii="Times New Roman" w:hAnsi="Times New Roman" w:cs="Times New Roman"/>
                <w:bCs/>
                <w:sz w:val="28"/>
                <w:szCs w:val="28"/>
                <w:highlight w:val="white"/>
              </w:rPr>
              <w:t>Clap your hands 1 or 2 times to choose the word you hear.</w:t>
            </w:r>
          </w:p>
          <w:p w:rsidR="00850502" w:rsidRPr="007E40BF" w:rsidRDefault="00850502" w:rsidP="006A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</w:tr>
      <w:tr w:rsidR="00850502" w:rsidRPr="007E40BF" w:rsidTr="006A7777">
        <w:tc>
          <w:tcPr>
            <w:tcW w:w="5287" w:type="dxa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4. (5’) Listen to the words below and decide if you hear the underlined letter(s). Then listen again and repeat.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(Exercise 4a– Student Book page 48)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calls a student to read the instruction of Exercise 4 then checks Ss’ understanding of it.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 calls some students to read out the words first.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plays the audio tracks for them to listen take notes.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- T invites some students to share their answers.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confirms the answer using the slide.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Listen again and repeat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 shows the slide with full words, IPA and individual audio track for Ss to practice listening and pronouncing words.</w:t>
            </w:r>
          </w:p>
        </w:tc>
        <w:tc>
          <w:tcPr>
            <w:tcW w:w="5288" w:type="dxa"/>
          </w:tcPr>
          <w:p w:rsidR="00850502" w:rsidRPr="007E40BF" w:rsidRDefault="00850502" w:rsidP="006A7777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Answer keys:</w:t>
            </w:r>
          </w:p>
          <w:p w:rsidR="00850502" w:rsidRPr="007E40BF" w:rsidRDefault="00850502" w:rsidP="006A7777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All the underlined letters are silent.</w:t>
            </w:r>
          </w:p>
          <w:p w:rsidR="00850502" w:rsidRPr="007E40BF" w:rsidRDefault="00850502" w:rsidP="006A7777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=&gt; You can’t hear them.</w:t>
            </w:r>
          </w:p>
          <w:p w:rsidR="00850502" w:rsidRPr="007E40BF" w:rsidRDefault="00850502" w:rsidP="006A7777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502" w:rsidRPr="007E40BF" w:rsidTr="006A7777">
        <w:tc>
          <w:tcPr>
            <w:tcW w:w="1057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0502" w:rsidRPr="007E40BF" w:rsidRDefault="00850502" w:rsidP="006A77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WRAP-UP &amp; HOME WORK (3’)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Teacher asks students to talk about what they have learnt in the lesson.</w:t>
            </w: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Use a Glossary to review</w:t>
            </w:r>
          </w:p>
          <w:p w:rsidR="00850502" w:rsidRPr="007E40BF" w:rsidRDefault="00850502" w:rsidP="0085050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 xml:space="preserve">Identify silent letters in words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>* HOME WORK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Find more words which contain the silent letters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sz w:val="28"/>
                <w:szCs w:val="28"/>
              </w:rPr>
              <w:t>- Prepare for Unit 4 – Lesson 9: Revision</w:t>
            </w:r>
          </w:p>
          <w:p w:rsidR="00850502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0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50502" w:rsidRPr="007E40BF" w:rsidRDefault="00850502" w:rsidP="006A777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*************************************************************************</w:t>
            </w:r>
          </w:p>
        </w:tc>
      </w:tr>
    </w:tbl>
    <w:p w:rsidR="00850502" w:rsidRPr="007E40BF" w:rsidRDefault="00850502" w:rsidP="00850502">
      <w:pPr>
        <w:spacing w:after="0" w:line="40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0502" w:rsidRDefault="00850502">
      <w:bookmarkStart w:id="0" w:name="_GoBack"/>
      <w:bookmarkEnd w:id="0"/>
    </w:p>
    <w:sectPr w:rsidR="00850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05B4F"/>
    <w:multiLevelType w:val="hybridMultilevel"/>
    <w:tmpl w:val="491415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240B4"/>
    <w:multiLevelType w:val="multilevel"/>
    <w:tmpl w:val="F7D094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0A5D9C"/>
    <w:multiLevelType w:val="hybridMultilevel"/>
    <w:tmpl w:val="F49A7148"/>
    <w:lvl w:ilvl="0" w:tplc="4814A4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076D1"/>
    <w:multiLevelType w:val="hybridMultilevel"/>
    <w:tmpl w:val="28780B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2A508C"/>
    <w:multiLevelType w:val="hybridMultilevel"/>
    <w:tmpl w:val="C792C6F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02"/>
    <w:rsid w:val="0085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785C70-82EF-43DE-B496-BBC6539E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502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-"/>
    <w:basedOn w:val="Normal"/>
    <w:link w:val="ListParagraphChar"/>
    <w:uiPriority w:val="34"/>
    <w:qFormat/>
    <w:rsid w:val="0085050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50502"/>
    <w:pPr>
      <w:spacing w:after="120" w:line="240" w:lineRule="auto"/>
    </w:pPr>
    <w:rPr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0502"/>
    <w:rPr>
      <w:rFonts w:ascii="Calibri" w:eastAsia="Calibri" w:hAnsi="Calibri" w:cs="Calibri"/>
      <w:b/>
      <w:sz w:val="24"/>
      <w:szCs w:val="24"/>
    </w:rPr>
  </w:style>
  <w:style w:type="character" w:customStyle="1" w:styleId="ListParagraphChar">
    <w:name w:val="List Paragraph Char"/>
    <w:aliases w:val="body - Char"/>
    <w:link w:val="ListParagraph"/>
    <w:uiPriority w:val="34"/>
    <w:locked/>
    <w:rsid w:val="0085050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2023-11-02T13:42:00Z</dcterms:created>
  <dcterms:modified xsi:type="dcterms:W3CDTF">2023-11-02T13:42:00Z</dcterms:modified>
</cp:coreProperties>
</file>