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13"/>
        <w:gridCol w:w="6662"/>
      </w:tblGrid>
      <w:tr w:rsidR="004C7900" w:rsidRPr="00F26CF0" w:rsidTr="006A7777">
        <w:trPr>
          <w:trHeight w:val="1125"/>
        </w:trPr>
        <w:tc>
          <w:tcPr>
            <w:tcW w:w="3913" w:type="dxa"/>
          </w:tcPr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C7900" w:rsidRPr="0019196D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196D">
              <w:rPr>
                <w:rFonts w:ascii="Times New Roman" w:hAnsi="Times New Roman" w:cs="Times New Roman"/>
                <w:sz w:val="28"/>
                <w:szCs w:val="28"/>
              </w:rPr>
              <w:t>Date of planning: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25/12/</w:t>
            </w:r>
            <w:r w:rsidRPr="0019196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4C7900" w:rsidRPr="0019196D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196D">
              <w:rPr>
                <w:rFonts w:ascii="Times New Roman" w:hAnsi="Times New Roman" w:cs="Times New Roman"/>
                <w:sz w:val="28"/>
                <w:szCs w:val="28"/>
              </w:rPr>
              <w:t>Date of teaching: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26/12</w:t>
            </w:r>
            <w:r w:rsidRPr="0019196D">
              <w:rPr>
                <w:rFonts w:ascii="Times New Roman" w:hAnsi="Times New Roman" w:cs="Times New Roman"/>
                <w:sz w:val="28"/>
                <w:szCs w:val="28"/>
              </w:rPr>
              <w:t xml:space="preserve">/2022  </w:t>
            </w:r>
          </w:p>
          <w:p w:rsidR="004C7900" w:rsidRPr="00F26CF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</w:tcPr>
          <w:p w:rsidR="004C7900" w:rsidRDefault="004C7900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7900" w:rsidRPr="00F26CF0" w:rsidRDefault="004C7900" w:rsidP="006A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Period 49:  Review </w:t>
            </w:r>
          </w:p>
        </w:tc>
      </w:tr>
    </w:tbl>
    <w:p w:rsidR="004C7900" w:rsidRPr="00F26CF0" w:rsidRDefault="004C7900" w:rsidP="004C79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4C7900" w:rsidRPr="00F26CF0" w:rsidRDefault="004C7900" w:rsidP="004C7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lastRenderedPageBreak/>
        <w:t>By the end of the lesson, Ss are able to:</w:t>
      </w:r>
    </w:p>
    <w:p w:rsidR="004C7900" w:rsidRPr="00F26CF0" w:rsidRDefault="004C7900" w:rsidP="004C79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4C7900" w:rsidRPr="00F26CF0" w:rsidRDefault="004C7900" w:rsidP="004C7900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>*</w:t>
      </w:r>
      <w:r w:rsidRPr="00F26CF0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 xml:space="preserve"> Vocabulary:</w:t>
      </w: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revise </w:t>
      </w:r>
      <w:r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culture, cultural activities, like and dislike, age groups ,news, and entertaintment, </w:t>
      </w: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>words related to clothes, accessories, personalities, and time expressions.</w:t>
      </w:r>
    </w:p>
    <w:p w:rsidR="004C7900" w:rsidRPr="00F26CF0" w:rsidRDefault="004C7900" w:rsidP="004C7900">
      <w:pPr>
        <w:spacing w:after="0" w:line="240" w:lineRule="auto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* </w:t>
      </w:r>
      <w:r w:rsidRPr="00F26CF0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Grammar:</w:t>
      </w:r>
      <w:r w:rsidRPr="00F26CF0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review present simple, present continuous tense to describe people, talk about after school activities, give and respond to news.</w:t>
      </w:r>
    </w:p>
    <w:p w:rsidR="004C7900" w:rsidRPr="00F26CF0" w:rsidRDefault="004C7900" w:rsidP="004C7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Ss understand and use the vocabulary of the unit</w:t>
      </w:r>
      <w:r>
        <w:rPr>
          <w:rFonts w:ascii="Times New Roman" w:eastAsia="Times New Roman" w:hAnsi="Times New Roman" w:cs="Times New Roman"/>
          <w:sz w:val="28"/>
          <w:szCs w:val="28"/>
        </w:rPr>
        <w:t>1+ 2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, do the tasks assigned in the textbook. Participate in a guided conversation to give and respond to news using given information.</w:t>
      </w:r>
    </w:p>
    <w:p w:rsidR="004C7900" w:rsidRPr="00F26CF0" w:rsidRDefault="004C7900" w:rsidP="004C7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3. Quality/ behavior : 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>To teach Ss to be hard-working and attentive in class. Ss have a positive attitude to working in groups, individual work, pair work, cooperative learning and working.</w:t>
      </w:r>
    </w:p>
    <w:p w:rsidR="004C7900" w:rsidRPr="00F26CF0" w:rsidRDefault="004C7900" w:rsidP="004C79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4C7900" w:rsidRPr="00F26CF0" w:rsidRDefault="004C7900" w:rsidP="004C7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</w:t>
      </w:r>
      <w:r>
        <w:rPr>
          <w:rFonts w:ascii="Times New Roman" w:eastAsia="Times New Roman" w:hAnsi="Times New Roman" w:cs="Times New Roman"/>
          <w:sz w:val="28"/>
          <w:szCs w:val="28"/>
        </w:rPr>
        <w:t>1+</w:t>
      </w:r>
      <w:r w:rsidRPr="00F26CF0">
        <w:rPr>
          <w:rFonts w:ascii="Times New Roman" w:eastAsia="Times New Roman" w:hAnsi="Times New Roman" w:cs="Times New Roman"/>
          <w:sz w:val="28"/>
          <w:szCs w:val="28"/>
        </w:rPr>
        <w:t xml:space="preserve">2 (SB p. 29, WB p.23), laptop/computer connected to the Internet, loudspeaker, projector/TV, PPT slides… </w:t>
      </w:r>
    </w:p>
    <w:p w:rsidR="004C7900" w:rsidRPr="00F26CF0" w:rsidRDefault="004C7900" w:rsidP="004C7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Students : Text books, studying equipment….</w:t>
      </w:r>
    </w:p>
    <w:p w:rsidR="004C7900" w:rsidRPr="00F26CF0" w:rsidRDefault="004C7900" w:rsidP="004C7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4C7900" w:rsidRPr="00F26CF0" w:rsidRDefault="004C7900" w:rsidP="004C79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6CF0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4C7900" w:rsidRPr="00F26CF0" w:rsidRDefault="004C7900" w:rsidP="004C79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3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66"/>
        <w:gridCol w:w="4467"/>
      </w:tblGrid>
      <w:tr w:rsidR="004C7900" w:rsidRPr="00F26CF0" w:rsidTr="006A7777">
        <w:tc>
          <w:tcPr>
            <w:tcW w:w="1043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4C7900" w:rsidRPr="00F26CF0" w:rsidRDefault="004C7900" w:rsidP="004C79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WARM-UP (4’) </w:t>
            </w:r>
          </w:p>
          <w:p w:rsidR="004C7900" w:rsidRPr="00F26CF0" w:rsidRDefault="004C7900" w:rsidP="006A77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7900" w:rsidRPr="00F26CF0" w:rsidTr="006A7777">
        <w:tc>
          <w:tcPr>
            <w:tcW w:w="10433" w:type="dxa"/>
            <w:gridSpan w:val="2"/>
          </w:tcPr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*Aims:</w:t>
            </w:r>
          </w:p>
          <w:p w:rsidR="004C7900" w:rsidRPr="003C6CDD" w:rsidRDefault="004C7900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create a positive classroom atmosphere to start a new lesson. </w:t>
            </w:r>
          </w:p>
          <w:p w:rsidR="004C7900" w:rsidRPr="003C6CDD" w:rsidRDefault="004C7900" w:rsidP="006A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review lesson.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Game: </w:t>
            </w: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SUPER EYES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Ss understand that they are going to review Unit 2.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</w:t>
            </w: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C7900" w:rsidRPr="00F26CF0" w:rsidTr="006A7777">
        <w:tc>
          <w:tcPr>
            <w:tcW w:w="5966" w:type="dxa"/>
            <w:shd w:val="clear" w:color="auto" w:fill="DBE5F1"/>
          </w:tcPr>
          <w:p w:rsidR="004C7900" w:rsidRPr="003C6CDD" w:rsidRDefault="004C7900" w:rsidP="006A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7" w:type="dxa"/>
            <w:shd w:val="clear" w:color="auto" w:fill="DBE5F1"/>
          </w:tcPr>
          <w:p w:rsidR="004C7900" w:rsidRPr="003C6CDD" w:rsidRDefault="004C7900" w:rsidP="006A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C7900" w:rsidRPr="00F26CF0" w:rsidTr="006A7777">
        <w:tc>
          <w:tcPr>
            <w:tcW w:w="5966" w:type="dxa"/>
            <w:tcBorders>
              <w:bottom w:val="single" w:sz="4" w:space="0" w:color="000000"/>
              <w:right w:val="single" w:sz="4" w:space="0" w:color="000000"/>
            </w:tcBorders>
          </w:tcPr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1: SUPER EYES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Set the scene: T asks students to do quick exercises for eyes such as look up and down, look left and right, row the eyes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that they are going to play a game called SUPER EYES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Teacher uses the slides to show the collages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pairs or in small groups.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Teacher shows the collage again with displayed answers to check for the whole class.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Ss that they are going to review Unit 2.</w:t>
            </w:r>
          </w:p>
        </w:tc>
        <w:tc>
          <w:tcPr>
            <w:tcW w:w="4467" w:type="dxa"/>
            <w:tcBorders>
              <w:left w:val="single" w:sz="4" w:space="0" w:color="000000"/>
              <w:bottom w:val="single" w:sz="4" w:space="0" w:color="000000"/>
            </w:tcBorders>
          </w:tcPr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4C7900" w:rsidRPr="003C6CDD" w:rsidRDefault="004C7900" w:rsidP="004C79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Look carefully at a collage of different small pictures</w:t>
            </w:r>
          </w:p>
          <w:p w:rsidR="004C7900" w:rsidRPr="003C6CDD" w:rsidRDefault="004C7900" w:rsidP="004C79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The collage will disappear in a few seconds</w:t>
            </w:r>
          </w:p>
          <w:p w:rsidR="004C7900" w:rsidRPr="003C6CDD" w:rsidRDefault="004C7900" w:rsidP="004C790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Recall as many words about the collage as you can remember.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7900" w:rsidRPr="00F26CF0" w:rsidTr="006A7777">
        <w:tc>
          <w:tcPr>
            <w:tcW w:w="10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900" w:rsidRPr="003C6CDD" w:rsidRDefault="004C7900" w:rsidP="004C79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REVIEW VOCABULARY (17’) 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7900" w:rsidRPr="00F26CF0" w:rsidTr="006A7777">
        <w:tc>
          <w:tcPr>
            <w:tcW w:w="1043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1 + 2 + 3: 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reviews topic words and word friends from the unit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To review vocabulary with critical thinking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review vocabulary in context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Do the exercise to revise the vocabulary of Unit 1.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Understand the vocabulary to do the exercise correctly.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4C7900" w:rsidRPr="00F26CF0" w:rsidTr="006A7777">
        <w:tc>
          <w:tcPr>
            <w:tcW w:w="5966" w:type="dxa"/>
            <w:shd w:val="clear" w:color="auto" w:fill="DBE5F1"/>
          </w:tcPr>
          <w:p w:rsidR="004C7900" w:rsidRPr="003C6CDD" w:rsidRDefault="004C7900" w:rsidP="006A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7" w:type="dxa"/>
            <w:shd w:val="clear" w:color="auto" w:fill="DBE5F1"/>
          </w:tcPr>
          <w:p w:rsidR="004C7900" w:rsidRPr="003C6CDD" w:rsidRDefault="004C7900" w:rsidP="006A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C7900" w:rsidRPr="00F26CF0" w:rsidTr="006A7777">
        <w:tc>
          <w:tcPr>
            <w:tcW w:w="5966" w:type="dxa"/>
          </w:tcPr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 2: (5’) SUPER MIND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tells students to open the Glossary box in student book page 28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introduce the SUPER MIND game and rules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the slides of the game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take turns to choose the numbers for their teams.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discuss and list out all words related to the topic they get.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and confirms the winner.</w:t>
            </w:r>
          </w:p>
        </w:tc>
        <w:tc>
          <w:tcPr>
            <w:tcW w:w="4467" w:type="dxa"/>
          </w:tcPr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How to play:</w:t>
            </w:r>
          </w:p>
          <w:p w:rsidR="004C7900" w:rsidRPr="003C6CDD" w:rsidRDefault="004C7900" w:rsidP="004C79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Play in team</w:t>
            </w:r>
          </w:p>
          <w:p w:rsidR="004C7900" w:rsidRPr="003C6CDD" w:rsidRDefault="004C7900" w:rsidP="004C79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Choose a number to open a block</w:t>
            </w:r>
          </w:p>
          <w:p w:rsidR="004C7900" w:rsidRPr="003C6CDD" w:rsidRDefault="004C7900" w:rsidP="004C79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topic word</w:t>
            </w:r>
          </w:p>
          <w:p w:rsidR="004C7900" w:rsidRPr="003C6CDD" w:rsidRDefault="004C7900" w:rsidP="004C79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Write as many words related to the topic as you can</w:t>
            </w:r>
          </w:p>
          <w:p w:rsidR="004C7900" w:rsidRPr="003C6CDD" w:rsidRDefault="004C7900" w:rsidP="004C790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The faster finisher gets points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7900" w:rsidRPr="00F26CF0" w:rsidTr="006A7777">
        <w:tc>
          <w:tcPr>
            <w:tcW w:w="5966" w:type="dxa"/>
          </w:tcPr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(3’) Choose the odd one out 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1 – Student Book page 29)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1 in student book page 29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encourages students to give the reason for their answer.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467" w:type="dxa"/>
          </w:tcPr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18B8020E" wp14:editId="663390AD">
                  <wp:extent cx="3448050" cy="1625600"/>
                  <wp:effectExtent l="0" t="0" r="0" b="0"/>
                  <wp:docPr id="34045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0" cy="1625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900" w:rsidRPr="00F26CF0" w:rsidTr="006A7777">
        <w:tc>
          <w:tcPr>
            <w:tcW w:w="5966" w:type="dxa"/>
          </w:tcPr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(6’) Complete the second sentence so that it means the same as the first one. In pairs, say if the sentences are true for you.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(Exercise 2 – Student Book page 29)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2 in student book page 29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 to complete the task and compare the answers.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Exercise 2 - Time to talk: 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share their facts.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say which statements are true for them.</w:t>
            </w:r>
          </w:p>
        </w:tc>
        <w:tc>
          <w:tcPr>
            <w:tcW w:w="4467" w:type="dxa"/>
          </w:tcPr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is boring / 3. annoyed / 4. shocking / 5. Relaxed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Example: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Number 1 is true for me. I’m not into fashion.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Number 4 is not true for me.</w:t>
            </w:r>
          </w:p>
        </w:tc>
      </w:tr>
      <w:tr w:rsidR="004C7900" w:rsidRPr="00F26CF0" w:rsidTr="006A7777">
        <w:tc>
          <w:tcPr>
            <w:tcW w:w="5966" w:type="dxa"/>
          </w:tcPr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3. (3’) Complete Word Friend in the text. Use the words in correct form. 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3 – Student Book page 29)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3 in student book page 29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 to complete the task and compare the answers.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467" w:type="dxa"/>
          </w:tcPr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 to</w:t>
            </w: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 xml:space="preserve">           5. brushing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 getting</w:t>
            </w: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>6. lose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 annoyed</w:t>
            </w: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>7. get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7900" w:rsidRPr="00F26CF0" w:rsidTr="006A7777">
        <w:tc>
          <w:tcPr>
            <w:tcW w:w="1043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C7900" w:rsidRPr="003C6CDD" w:rsidRDefault="004C7900" w:rsidP="006A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REVIEW GRAMMAR ( 24’)</w:t>
            </w:r>
          </w:p>
        </w:tc>
      </w:tr>
      <w:tr w:rsidR="004C7900" w:rsidRPr="00F26CF0" w:rsidTr="006A7777">
        <w:tc>
          <w:tcPr>
            <w:tcW w:w="10433" w:type="dxa"/>
            <w:gridSpan w:val="2"/>
          </w:tcPr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4 + 5 + 6: 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*Aim: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revise the form and use of the present simple, present continuous. Preposition of time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the present simple and present continuous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students practice the present simple and time expression in a communicative activity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To help student practice speaking skill in a task: </w:t>
            </w:r>
            <w:r w:rsidRPr="003C6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give and respond to news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Use the present simple and present continuous to complete the exercises. 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Use the present simple and present continuous for communication and writing.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Teacher’s instructions….</w:t>
            </w:r>
          </w:p>
        </w:tc>
      </w:tr>
      <w:tr w:rsidR="004C7900" w:rsidRPr="00F26CF0" w:rsidTr="006A7777">
        <w:tc>
          <w:tcPr>
            <w:tcW w:w="5966" w:type="dxa"/>
            <w:shd w:val="clear" w:color="auto" w:fill="DBE5F1"/>
          </w:tcPr>
          <w:p w:rsidR="004C7900" w:rsidRPr="003C6CDD" w:rsidRDefault="004C7900" w:rsidP="006A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467" w:type="dxa"/>
            <w:shd w:val="clear" w:color="auto" w:fill="DBE5F1"/>
          </w:tcPr>
          <w:p w:rsidR="004C7900" w:rsidRPr="003C6CDD" w:rsidRDefault="004C7900" w:rsidP="006A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4C7900" w:rsidRPr="00F26CF0" w:rsidTr="006A7777">
        <w:tc>
          <w:tcPr>
            <w:tcW w:w="5966" w:type="dxa"/>
            <w:shd w:val="clear" w:color="auto" w:fill="auto"/>
          </w:tcPr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Extra activity 3: (3’) Read the grammar boxes and review the grammar points.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the grammar box and read the example.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shows slides for detail review grammar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read the review content together before they do some grammar tasks.</w:t>
            </w:r>
          </w:p>
        </w:tc>
        <w:tc>
          <w:tcPr>
            <w:tcW w:w="4467" w:type="dxa"/>
            <w:shd w:val="clear" w:color="auto" w:fill="auto"/>
          </w:tcPr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3422286" wp14:editId="7B335B2C">
                  <wp:extent cx="3013075" cy="708025"/>
                  <wp:effectExtent l="0" t="0" r="0" b="0"/>
                  <wp:docPr id="34046" name="Picture 34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70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900" w:rsidRPr="00F26CF0" w:rsidTr="006A7777">
        <w:tc>
          <w:tcPr>
            <w:tcW w:w="5966" w:type="dxa"/>
          </w:tcPr>
          <w:p w:rsidR="004C7900" w:rsidRPr="003C6CDD" w:rsidRDefault="004C7900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(5’) Complete the sentences with Present Simple or Present Continuous form of verbs in brackets.</w:t>
            </w:r>
          </w:p>
          <w:p w:rsidR="004C7900" w:rsidRPr="003C6CDD" w:rsidRDefault="004C7900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4 – Student Book page 29)</w:t>
            </w:r>
          </w:p>
          <w:p w:rsidR="004C7900" w:rsidRPr="003C6CDD" w:rsidRDefault="004C7900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 in student book page 29</w:t>
            </w:r>
          </w:p>
          <w:p w:rsidR="004C7900" w:rsidRPr="003C6CDD" w:rsidRDefault="004C7900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4C7900" w:rsidRPr="003C6CDD" w:rsidRDefault="004C7900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read then complete the activity.</w:t>
            </w:r>
          </w:p>
          <w:p w:rsidR="004C7900" w:rsidRPr="003C6CDD" w:rsidRDefault="004C7900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complete the task and compare the answers.</w:t>
            </w:r>
          </w:p>
          <w:p w:rsidR="004C7900" w:rsidRPr="003C6CDD" w:rsidRDefault="004C7900" w:rsidP="006A7777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467" w:type="dxa"/>
          </w:tcPr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7C3DA7C8" wp14:editId="645AAD26">
                  <wp:extent cx="3448050" cy="1409700"/>
                  <wp:effectExtent l="0" t="0" r="0" b="0"/>
                  <wp:docPr id="34047" name="image5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0" cy="1409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900" w:rsidRPr="00F26CF0" w:rsidTr="006A7777">
        <w:tc>
          <w:tcPr>
            <w:tcW w:w="5966" w:type="dxa"/>
            <w:shd w:val="clear" w:color="auto" w:fill="auto"/>
          </w:tcPr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5. (8’) Write answers to the questions. 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Use at, in or on with a time expression. Then compare with a partner.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(Exercise 5 – Student Book page 29)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 1: Time to write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 in student book page 29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an example.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Ss to write sentences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write their sentences in their notebooks.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Step 2: Time to pair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T asks Ss to work in pairs and share their sentences by asking and answering.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pair of strong students to demonstrate the dialogue in front of the class.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practice asking and answering.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encourages some pairs to roleplay the dialogue in front of the class.</w:t>
            </w:r>
          </w:p>
        </w:tc>
        <w:tc>
          <w:tcPr>
            <w:tcW w:w="4467" w:type="dxa"/>
            <w:shd w:val="clear" w:color="auto" w:fill="auto"/>
          </w:tcPr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05B170A3" wp14:editId="033ACAED">
                  <wp:extent cx="3030793" cy="1531349"/>
                  <wp:effectExtent l="0" t="0" r="0" b="0"/>
                  <wp:docPr id="34048" name="Picture 34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410" cy="1536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900" w:rsidRPr="00F26CF0" w:rsidTr="006A7777">
        <w:tc>
          <w:tcPr>
            <w:tcW w:w="5966" w:type="dxa"/>
            <w:shd w:val="clear" w:color="auto" w:fill="auto"/>
          </w:tcPr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(8’) Work in pairs. Student A, use the information below to give and respond to news. Student B, look at page 102.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(Exercise 6 - Student Book page 29)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Student A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1. Greet Student B and ask what’s new in his / her life.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2. Listen and respond to Student B’s news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*you’re learning how to make webpages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*your computer isn’t working at the moment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look at exercise 6.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calls a student to read the instruction then checks Ss’ understanding of it.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asks Ss to work in pairs to prepare for their dialogues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sets a time limit and walk around as a monitor while Ss are discussing.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Ss work in pairs to practice the speaking task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moves around and takes notes for any issues that need improving from students work.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encourages some strong students to role-play their dialogues in front of the class.</w:t>
            </w:r>
          </w:p>
          <w:p w:rsidR="004C7900" w:rsidRPr="003C6CDD" w:rsidRDefault="004C7900" w:rsidP="006A7777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T gives some general feedback for Ss’ performances.</w:t>
            </w:r>
          </w:p>
        </w:tc>
        <w:tc>
          <w:tcPr>
            <w:tcW w:w="4467" w:type="dxa"/>
            <w:shd w:val="clear" w:color="auto" w:fill="auto"/>
          </w:tcPr>
          <w:p w:rsidR="004C7900" w:rsidRPr="003C6CDD" w:rsidRDefault="004C7900" w:rsidP="006A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18791EF" wp14:editId="48F63B44">
                  <wp:extent cx="3119283" cy="2236161"/>
                  <wp:effectExtent l="0" t="0" r="5080" b="0"/>
                  <wp:docPr id="34049" name="Picture 34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481" cy="2246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7900" w:rsidRPr="00F26CF0" w:rsidTr="006A7777">
        <w:trPr>
          <w:trHeight w:val="464"/>
        </w:trPr>
        <w:tc>
          <w:tcPr>
            <w:tcW w:w="10433" w:type="dxa"/>
            <w:gridSpan w:val="2"/>
            <w:tcBorders>
              <w:left w:val="nil"/>
              <w:bottom w:val="nil"/>
              <w:right w:val="nil"/>
            </w:tcBorders>
          </w:tcPr>
          <w:p w:rsidR="004C7900" w:rsidRPr="003C6CDD" w:rsidRDefault="004C7900" w:rsidP="006A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( 2’)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4C7900" w:rsidRPr="003C6CDD" w:rsidRDefault="004C7900" w:rsidP="004C790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Review Unit 2 vocabulary and grammar.</w:t>
            </w:r>
          </w:p>
          <w:p w:rsidR="004C7900" w:rsidRPr="003C6CDD" w:rsidRDefault="004C7900" w:rsidP="004C790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Write a personal introduction for a webpage.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HOMEWORK</w:t>
            </w: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CDD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23</w:t>
            </w:r>
          </w:p>
          <w:p w:rsidR="004C7900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revision for the first semester test.</w:t>
            </w:r>
          </w:p>
          <w:p w:rsidR="004C7900" w:rsidRPr="003C6CDD" w:rsidRDefault="004C7900" w:rsidP="006A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************************************************************************</w:t>
            </w:r>
          </w:p>
        </w:tc>
      </w:tr>
    </w:tbl>
    <w:p w:rsidR="004C7900" w:rsidRDefault="004C7900" w:rsidP="004C79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C7900" w:rsidRPr="008061BA" w:rsidRDefault="004C7900" w:rsidP="004C7900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7900" w:rsidRPr="008061BA" w:rsidRDefault="004C7900" w:rsidP="004C7900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7900" w:rsidRPr="008061BA" w:rsidRDefault="004C7900" w:rsidP="004C79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7900" w:rsidRPr="008061BA" w:rsidRDefault="004C7900" w:rsidP="004C7900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7900" w:rsidRPr="008061BA" w:rsidRDefault="004C7900" w:rsidP="004C7900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7900" w:rsidRDefault="004C7900">
      <w:bookmarkStart w:id="0" w:name="_GoBack"/>
      <w:bookmarkEnd w:id="0"/>
    </w:p>
    <w:sectPr w:rsidR="004C79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0768"/>
    <w:multiLevelType w:val="multilevel"/>
    <w:tmpl w:val="9322EE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9DB1D1A"/>
    <w:multiLevelType w:val="hybridMultilevel"/>
    <w:tmpl w:val="41E207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807D7"/>
    <w:multiLevelType w:val="hybridMultilevel"/>
    <w:tmpl w:val="E34C9D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8518B"/>
    <w:multiLevelType w:val="hybridMultilevel"/>
    <w:tmpl w:val="023630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00"/>
    <w:rsid w:val="004C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4C2188-8167-42C0-8ACD-764E1362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7900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4C7900"/>
    <w:pPr>
      <w:ind w:left="720"/>
      <w:contextualSpacing/>
    </w:pPr>
  </w:style>
  <w:style w:type="character" w:customStyle="1" w:styleId="ListParagraphChar">
    <w:name w:val="List Paragraph Char"/>
    <w:aliases w:val="body - Char"/>
    <w:link w:val="ListParagraph"/>
    <w:uiPriority w:val="34"/>
    <w:locked/>
    <w:rsid w:val="004C790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1220</Words>
  <Characters>6954</Characters>
  <Application>Microsoft Office Word</Application>
  <DocSecurity>0</DocSecurity>
  <Lines>57</Lines>
  <Paragraphs>16</Paragraphs>
  <ScaleCrop>false</ScaleCrop>
  <Company/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2023-11-02T13:44:00Z</dcterms:created>
  <dcterms:modified xsi:type="dcterms:W3CDTF">2023-11-02T13:44:00Z</dcterms:modified>
</cp:coreProperties>
</file>