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EA6" w:rsidRPr="00866EA6" w:rsidRDefault="00866EA6" w:rsidP="00866EA6">
      <w:pPr>
        <w:keepNext/>
        <w:keepLines/>
        <w:spacing w:before="40" w:after="60"/>
        <w:ind w:right="-846"/>
        <w:outlineLvl w:val="0"/>
        <w:rPr>
          <w:rFonts w:ascii="Times New Roman" w:eastAsia="SimSun" w:hAnsi="Times New Roman" w:cs="Times New Roman"/>
          <w:bCs/>
          <w:color w:val="000000"/>
          <w:sz w:val="28"/>
          <w:szCs w:val="28"/>
          <w:shd w:val="clear" w:color="auto" w:fill="F8F8F8"/>
        </w:rPr>
      </w:pPr>
      <w:r w:rsidRPr="00866EA6">
        <w:rPr>
          <w:rFonts w:ascii="Times New Roman" w:eastAsia="SimSun" w:hAnsi="Times New Roman" w:cs="Times New Roman"/>
          <w:bCs/>
          <w:color w:val="000000"/>
          <w:sz w:val="28"/>
          <w:szCs w:val="28"/>
          <w:shd w:val="clear" w:color="auto" w:fill="F8F8F8"/>
        </w:rPr>
        <w:t>Ngày soạn: 28/11/2022                                                        Ngày dạy: 1/12/2022</w:t>
      </w:r>
    </w:p>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CHỦ ĐỀ 5. ÂM THANH</w:t>
      </w:r>
    </w:p>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TIẾT 51 – 55: BÀI 10: BIÊN ĐỘ, TẦN SỐ, ĐỘ TO VÀ ĐỘ CAO CỦA ÂM</w:t>
      </w:r>
    </w:p>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Môn học: Khoa học tự nhiên lớp 7</w:t>
      </w:r>
    </w:p>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Thời gian thực hiện: 5 tiết</w:t>
      </w:r>
    </w:p>
    <w:p w:rsidR="00866EA6" w:rsidRPr="00866EA6" w:rsidRDefault="00866EA6" w:rsidP="00866EA6">
      <w:pPr>
        <w:spacing w:after="160" w:line="259" w:lineRule="auto"/>
        <w:jc w:val="both"/>
        <w:rPr>
          <w:rFonts w:ascii="Times New Roman" w:eastAsia="Calibri" w:hAnsi="Times New Roman" w:cs="Times New Roman"/>
          <w:b/>
          <w:color w:val="000000"/>
          <w:sz w:val="28"/>
          <w:szCs w:val="28"/>
          <w:u w:val="single"/>
        </w:rPr>
      </w:pPr>
      <w:r w:rsidRPr="00866EA6">
        <w:rPr>
          <w:rFonts w:ascii="Times New Roman" w:eastAsia="Calibri" w:hAnsi="Times New Roman" w:cs="Times New Roman"/>
          <w:b/>
          <w:color w:val="000000"/>
          <w:sz w:val="28"/>
          <w:szCs w:val="28"/>
          <w:u w:val="single"/>
        </w:rPr>
        <w:t>I. MỤC TIÊU</w:t>
      </w:r>
    </w:p>
    <w:p w:rsidR="00866EA6" w:rsidRPr="00866EA6" w:rsidRDefault="00866EA6" w:rsidP="00866EA6">
      <w:pPr>
        <w:spacing w:after="160" w:line="259" w:lineRule="auto"/>
        <w:jc w:val="both"/>
        <w:rPr>
          <w:rFonts w:ascii="Times New Roman" w:eastAsia="Calibri" w:hAnsi="Times New Roman" w:cs="Times New Roman"/>
          <w:b/>
          <w:color w:val="0070C0"/>
          <w:sz w:val="28"/>
          <w:szCs w:val="28"/>
        </w:rPr>
      </w:pPr>
      <w:r w:rsidRPr="00866EA6">
        <w:rPr>
          <w:rFonts w:ascii="Times New Roman" w:eastAsia="Calibri" w:hAnsi="Times New Roman" w:cs="Times New Roman"/>
          <w:b/>
          <w:color w:val="0070C0"/>
          <w:sz w:val="28"/>
          <w:szCs w:val="28"/>
        </w:rPr>
        <w:t>1. Về kiến thức</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Từ hình ảnh hoặc đồ thị xác định được biên độ và tần số sóng âm.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Nêu được đơn vị của tần số là héc, kí hiệu Hz.</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Nêu được sự liên quan của độ to của âm với biên độ âm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Sử dụng nhạc cụ (hoặc học liệu điện tử, dao động kí) chứng tỏ được độ cao của âm có liên hệ với tần số âm.</w:t>
      </w:r>
    </w:p>
    <w:p w:rsidR="00866EA6" w:rsidRPr="00866EA6" w:rsidRDefault="00866EA6" w:rsidP="00866EA6">
      <w:pPr>
        <w:spacing w:after="160" w:line="259" w:lineRule="auto"/>
        <w:jc w:val="both"/>
        <w:rPr>
          <w:rFonts w:ascii="Times New Roman" w:eastAsia="Calibri" w:hAnsi="Times New Roman" w:cs="Times New Roman"/>
          <w:b/>
          <w:color w:val="0070C0"/>
          <w:sz w:val="28"/>
          <w:szCs w:val="28"/>
        </w:rPr>
      </w:pPr>
      <w:r w:rsidRPr="00866EA6">
        <w:rPr>
          <w:rFonts w:ascii="Times New Roman" w:eastAsia="Calibri" w:hAnsi="Times New Roman" w:cs="Times New Roman"/>
          <w:b/>
          <w:color w:val="0070C0"/>
          <w:sz w:val="28"/>
          <w:szCs w:val="28"/>
        </w:rPr>
        <w:t>2. Về năng lực</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a) Năng lực chung</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Tự chủ và tự học: Tích cực tham gia các hoạt động thí nghiệm. Chủ động thực hiện các nhiệm vụ học tập được giao.</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Giao tiếp và hợp tác: Làm việc nhóm hiệu quả theo sự phân công của GV, đảm bảo mỗi HS đều có cơ hội tham gia thực hành và trình bày báo cáo.</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Giải quyết vấn đề và sáng tạo: Đề xuất được cách giải thích ngắn gọn, chính xác cho những tình huống được nêu trong bài.</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b) Năng lực khoa học tự nhiên</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xml:space="preserve">- Nhận thức khoa học tự nhiên: </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Từ hình ảnh hoặc đồ thị xác định được biên độ và tần số sóng âm.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Nêu được đơn vị của tần số là hertz (Hz).</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Tìm hiểu tự nhiên: Tiến hành thí nghiệm chứng tỏ được độ to của âm liên quan đến biên độ âm và độ cao của âm liên hệ với tần số âm.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Vận dụng kiến thức kĩ năng đã học: Giải thích được cách nghệ sĩ tạo ra âm to/ âm nhỏ, âm trầm/ âm bổng khi sử dụng nhạc cụ.</w:t>
      </w:r>
    </w:p>
    <w:p w:rsidR="00866EA6" w:rsidRPr="00866EA6" w:rsidRDefault="00866EA6" w:rsidP="00866EA6">
      <w:pPr>
        <w:spacing w:after="160" w:line="259" w:lineRule="auto"/>
        <w:jc w:val="both"/>
        <w:rPr>
          <w:rFonts w:ascii="Times New Roman" w:eastAsia="Calibri" w:hAnsi="Times New Roman" w:cs="Times New Roman"/>
          <w:b/>
          <w:color w:val="0070C0"/>
          <w:sz w:val="28"/>
          <w:szCs w:val="28"/>
        </w:rPr>
      </w:pPr>
      <w:r w:rsidRPr="00866EA6">
        <w:rPr>
          <w:rFonts w:ascii="Times New Roman" w:eastAsia="Calibri" w:hAnsi="Times New Roman" w:cs="Times New Roman"/>
          <w:b/>
          <w:color w:val="0070C0"/>
          <w:sz w:val="28"/>
          <w:szCs w:val="28"/>
        </w:rPr>
        <w:t>3. Về phẩm chất</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Tích cực tham gia các hoạt động nhóm phù hợp với khả năng của bản thân.</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 Cẩn thận và thực hiện an toàn trong quá trình làm thí nghiệm.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Có niềm say mê, hứng thú với việc khám phá và học tập khoa học tự nhiên.</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Có niềm say mê âm nhạc và hứng thú tự chế những nhặc cụ đơn giản.</w:t>
      </w:r>
    </w:p>
    <w:p w:rsidR="00866EA6" w:rsidRPr="00866EA6" w:rsidRDefault="00866EA6" w:rsidP="00866EA6">
      <w:pPr>
        <w:spacing w:after="160" w:line="259" w:lineRule="auto"/>
        <w:jc w:val="both"/>
        <w:rPr>
          <w:rFonts w:ascii="Times New Roman" w:eastAsia="Calibri" w:hAnsi="Times New Roman" w:cs="Times New Roman"/>
          <w:b/>
          <w:color w:val="000000"/>
          <w:sz w:val="28"/>
          <w:szCs w:val="28"/>
          <w:u w:val="single"/>
        </w:rPr>
      </w:pPr>
      <w:r w:rsidRPr="00866EA6">
        <w:rPr>
          <w:rFonts w:ascii="Times New Roman" w:eastAsia="Calibri" w:hAnsi="Times New Roman" w:cs="Times New Roman"/>
          <w:b/>
          <w:color w:val="000000"/>
          <w:sz w:val="28"/>
          <w:szCs w:val="28"/>
          <w:u w:val="single"/>
        </w:rPr>
        <w:t>II. THIẾT BỊ DẠY HỌC VÀ HỌC LIỆU</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Các hình ảnh, video theo SGK, máy chiếu.</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Các dụng cụ thí nghiệm tìm hiểu mối liên hệ giữa độ to với biên độ của âm.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Các dụng cụ thí nghiệm tìm hiểu mối liên hệ giữa tần số với độ cao của âm.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Ống hút, thước kẻ, quả bóng cao su và các đồ dùng thí nghiệm.</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Phiếu học tập</w:t>
      </w:r>
    </w:p>
    <w:tbl>
      <w:tblPr>
        <w:tblStyle w:val="TableGrid4"/>
        <w:tblW w:w="0" w:type="auto"/>
        <w:tblLook w:val="04A0" w:firstRow="1" w:lastRow="0" w:firstColumn="1" w:lastColumn="0" w:noHBand="0" w:noVBand="1"/>
      </w:tblPr>
      <w:tblGrid>
        <w:gridCol w:w="9571"/>
      </w:tblGrid>
      <w:tr w:rsidR="00866EA6" w:rsidRPr="00866EA6" w:rsidTr="007739C9">
        <w:trPr>
          <w:trHeight w:val="548"/>
        </w:trPr>
        <w:tc>
          <w:tcPr>
            <w:tcW w:w="9984" w:type="dxa"/>
            <w:shd w:val="clear" w:color="auto" w:fill="FFFF00"/>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PHIẾU HỌC TẬP SỐ 1</w:t>
            </w:r>
          </w:p>
        </w:tc>
      </w:tr>
      <w:tr w:rsidR="00866EA6" w:rsidRPr="00866EA6" w:rsidTr="007739C9">
        <w:tc>
          <w:tcPr>
            <w:tcW w:w="9984" w:type="dxa"/>
          </w:tcPr>
          <w:p w:rsidR="00866EA6" w:rsidRPr="00866EA6" w:rsidRDefault="00866EA6" w:rsidP="00866EA6">
            <w:pPr>
              <w:rPr>
                <w:rFonts w:ascii="Times New Roman" w:eastAsia="Calibri" w:hAnsi="Times New Roman" w:cs="Times New Roman"/>
                <w:b/>
                <w:sz w:val="28"/>
                <w:szCs w:val="28"/>
              </w:rPr>
            </w:pPr>
          </w:p>
          <w:p w:rsidR="00866EA6" w:rsidRPr="00866EA6" w:rsidRDefault="00866EA6" w:rsidP="00866EA6">
            <w:pPr>
              <w:spacing w:before="40" w:after="40" w:line="312" w:lineRule="auto"/>
              <w:rPr>
                <w:rFonts w:ascii="Times New Roman" w:eastAsia="Calibri" w:hAnsi="Times New Roman" w:cs="Times New Roman"/>
                <w:color w:val="0D0D0D"/>
                <w:sz w:val="28"/>
                <w:szCs w:val="28"/>
              </w:rPr>
            </w:pPr>
            <w:r w:rsidRPr="00866EA6">
              <w:rPr>
                <w:rFonts w:ascii="Times New Roman" w:eastAsia="Calibri" w:hAnsi="Times New Roman" w:cs="Times New Roman"/>
                <w:b/>
                <w:sz w:val="28"/>
                <w:szCs w:val="28"/>
              </w:rPr>
              <w:t>Câu 1:</w:t>
            </w:r>
            <w:r w:rsidRPr="00866EA6">
              <w:rPr>
                <w:rFonts w:ascii="Times New Roman" w:eastAsia="Calibri" w:hAnsi="Times New Roman" w:cs="Times New Roman"/>
                <w:color w:val="0D0D0D"/>
                <w:sz w:val="28"/>
                <w:szCs w:val="28"/>
              </w:rPr>
              <w:t xml:space="preserve"> Tiến hành thí nghiệm như Hình 10.1 và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866EA6" w:rsidRPr="00866EA6" w:rsidTr="007739C9">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CC"/>
                </w:tcPr>
                <w:p w:rsidR="00866EA6" w:rsidRPr="00866EA6" w:rsidRDefault="00866EA6" w:rsidP="00866EA6">
                  <w:pPr>
                    <w:spacing w:before="40" w:after="40" w:line="288" w:lineRule="auto"/>
                    <w:jc w:val="center"/>
                    <w:rPr>
                      <w:rFonts w:ascii="Times New Roman" w:eastAsia="Calibri" w:hAnsi="Times New Roman" w:cs="Times New Roman"/>
                      <w:b/>
                      <w:bCs/>
                      <w:color w:val="0D0D0D"/>
                      <w:sz w:val="28"/>
                      <w:szCs w:val="28"/>
                    </w:rPr>
                  </w:pPr>
                  <w:r w:rsidRPr="00866EA6">
                    <w:rPr>
                      <w:rFonts w:ascii="Times New Roman" w:eastAsia="Calibri" w:hAnsi="Times New Roman" w:cs="Times New Roman"/>
                      <w:b/>
                      <w:bCs/>
                      <w:color w:val="0D0D0D"/>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color w:val="0D0D0D"/>
                      <w:sz w:val="28"/>
                      <w:szCs w:val="28"/>
                    </w:rPr>
                  </w:pPr>
                  <w:r w:rsidRPr="00866EA6">
                    <w:rPr>
                      <w:rFonts w:ascii="Times New Roman" w:eastAsia="Calibri" w:hAnsi="Times New Roman" w:cs="Times New Roman"/>
                      <w:b/>
                      <w:bCs/>
                      <w:color w:val="0D0D0D"/>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color w:val="0D0D0D"/>
                      <w:sz w:val="28"/>
                      <w:szCs w:val="28"/>
                    </w:rPr>
                  </w:pPr>
                  <w:r w:rsidRPr="00866EA6">
                    <w:rPr>
                      <w:rFonts w:ascii="Times New Roman" w:eastAsia="Calibri" w:hAnsi="Times New Roman" w:cs="Times New Roman"/>
                      <w:b/>
                      <w:bCs/>
                      <w:color w:val="0D0D0D"/>
                      <w:sz w:val="28"/>
                      <w:szCs w:val="28"/>
                    </w:rPr>
                    <w:t>Âm phát ra (to/nhỏ)</w:t>
                  </w:r>
                </w:p>
              </w:tc>
            </w:tr>
            <w:tr w:rsidR="00866EA6" w:rsidRPr="00866EA6" w:rsidTr="007739C9">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rsidR="00866EA6" w:rsidRPr="00866EA6" w:rsidRDefault="00866EA6" w:rsidP="00866EA6">
                  <w:pPr>
                    <w:spacing w:before="40" w:after="40" w:line="288" w:lineRule="auto"/>
                    <w:jc w:val="center"/>
                    <w:rPr>
                      <w:rFonts w:ascii="Times New Roman" w:eastAsia="Calibri" w:hAnsi="Times New Roman" w:cs="Times New Roman"/>
                      <w:bCs/>
                      <w:color w:val="0D0D0D"/>
                      <w:sz w:val="28"/>
                      <w:szCs w:val="28"/>
                    </w:rPr>
                  </w:pPr>
                  <w:r w:rsidRPr="00866EA6">
                    <w:rPr>
                      <w:rFonts w:ascii="Times New Roman" w:eastAsia="Calibri" w:hAnsi="Times New Roman" w:cs="Times New Roman"/>
                      <w:bCs/>
                      <w:color w:val="0D0D0D"/>
                      <w:sz w:val="28"/>
                      <w:szCs w:val="28"/>
                    </w:rPr>
                    <w:t>Nhẹ</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p>
              </w:tc>
            </w:tr>
            <w:tr w:rsidR="00866EA6" w:rsidRPr="00866EA6" w:rsidTr="007739C9">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rsidR="00866EA6" w:rsidRPr="00866EA6" w:rsidRDefault="00866EA6" w:rsidP="00866EA6">
                  <w:pPr>
                    <w:spacing w:before="40" w:after="40" w:line="288" w:lineRule="auto"/>
                    <w:jc w:val="center"/>
                    <w:rPr>
                      <w:rFonts w:ascii="Times New Roman" w:eastAsia="Calibri" w:hAnsi="Times New Roman" w:cs="Times New Roman"/>
                      <w:bCs/>
                      <w:color w:val="0D0D0D"/>
                      <w:sz w:val="28"/>
                      <w:szCs w:val="28"/>
                    </w:rPr>
                  </w:pPr>
                  <w:r w:rsidRPr="00866EA6">
                    <w:rPr>
                      <w:rFonts w:ascii="Times New Roman" w:eastAsia="Calibri" w:hAnsi="Times New Roman" w:cs="Times New Roman"/>
                      <w:bCs/>
                      <w:color w:val="0D0D0D"/>
                      <w:sz w:val="28"/>
                      <w:szCs w:val="28"/>
                    </w:rPr>
                    <w:t>Mạnh</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p>
              </w:tc>
            </w:tr>
          </w:tbl>
          <w:p w:rsidR="00866EA6" w:rsidRPr="00866EA6" w:rsidRDefault="00866EA6" w:rsidP="00866EA6">
            <w:pPr>
              <w:rPr>
                <w:rFonts w:ascii="Times New Roman" w:eastAsia="Calibri" w:hAnsi="Times New Roman" w:cs="Times New Roman"/>
                <w:b/>
                <w:sz w:val="28"/>
                <w:szCs w:val="28"/>
              </w:rPr>
            </w:pPr>
          </w:p>
          <w:p w:rsidR="00866EA6" w:rsidRPr="00866EA6" w:rsidRDefault="00866EA6" w:rsidP="00866EA6">
            <w:pPr>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Câu 2: </w:t>
            </w:r>
            <w:r w:rsidRPr="00866EA6">
              <w:rPr>
                <w:rFonts w:ascii="Times New Roman" w:eastAsia="Calibri" w:hAnsi="Times New Roman" w:cs="Times New Roman"/>
                <w:sz w:val="28"/>
                <w:szCs w:val="28"/>
              </w:rPr>
              <w:t>Nêu nhận xét về mối liên hệ giữa độ lệch quả bóng với biên độ dao động của mặt trống.</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rPr>
                <w:rFonts w:ascii="Times New Roman" w:eastAsia="Calibri" w:hAnsi="Times New Roman" w:cs="Times New Roman"/>
                <w:sz w:val="28"/>
                <w:szCs w:val="28"/>
              </w:rPr>
            </w:pPr>
          </w:p>
          <w:p w:rsidR="00866EA6" w:rsidRPr="00866EA6" w:rsidRDefault="00866EA6" w:rsidP="00866EA6">
            <w:pPr>
              <w:shd w:val="clear" w:color="auto" w:fill="FFFFFF"/>
              <w:tabs>
                <w:tab w:val="left" w:pos="195"/>
                <w:tab w:val="left" w:pos="3855"/>
              </w:tabs>
              <w:spacing w:before="40" w:after="40" w:line="264" w:lineRule="auto"/>
              <w:jc w:val="both"/>
              <w:rPr>
                <w:rFonts w:ascii="Times New Roman" w:eastAsia="Calibri" w:hAnsi="Times New Roman" w:cs="Times New Roman"/>
                <w:noProof/>
                <w:color w:val="000000"/>
                <w:sz w:val="28"/>
                <w:szCs w:val="28"/>
              </w:rPr>
            </w:pPr>
            <w:r w:rsidRPr="00866EA6">
              <w:rPr>
                <w:rFonts w:ascii="Times New Roman" w:eastAsia="Calibri" w:hAnsi="Times New Roman" w:cs="Times New Roman"/>
                <w:b/>
                <w:sz w:val="28"/>
                <w:szCs w:val="28"/>
              </w:rPr>
              <w:t>Câu 3:</w:t>
            </w:r>
            <w:r w:rsidRPr="00866EA6">
              <w:rPr>
                <w:rFonts w:ascii="Times New Roman" w:eastAsia="Calibri" w:hAnsi="Times New Roman" w:cs="Times New Roman"/>
                <w:sz w:val="28"/>
                <w:szCs w:val="28"/>
              </w:rPr>
              <w:t xml:space="preserve"> </w:t>
            </w:r>
            <w:r w:rsidRPr="00866EA6">
              <w:rPr>
                <w:rFonts w:ascii="Times New Roman" w:eastAsia="Calibri" w:hAnsi="Times New Roman" w:cs="Times New Roman"/>
                <w:noProof/>
                <w:color w:val="000000"/>
                <w:sz w:val="28"/>
                <w:szCs w:val="28"/>
              </w:rPr>
              <w:t>Hoàn thành kết luận trong câu sau:</w:t>
            </w:r>
          </w:p>
          <w:p w:rsidR="00866EA6" w:rsidRPr="00866EA6" w:rsidRDefault="00866EA6" w:rsidP="00866EA6">
            <w:pPr>
              <w:shd w:val="clear" w:color="auto" w:fill="FFFFFF"/>
              <w:tabs>
                <w:tab w:val="left" w:pos="195"/>
                <w:tab w:val="left" w:pos="3855"/>
              </w:tabs>
              <w:spacing w:before="40" w:after="40" w:line="264" w:lineRule="auto"/>
              <w:jc w:val="both"/>
              <w:rPr>
                <w:rFonts w:ascii="Times New Roman" w:eastAsia="Calibri" w:hAnsi="Times New Roman" w:cs="Times New Roman"/>
                <w:noProof/>
                <w:color w:val="000000"/>
                <w:sz w:val="28"/>
                <w:szCs w:val="28"/>
              </w:rPr>
            </w:pPr>
            <w:r w:rsidRPr="00866EA6">
              <w:rPr>
                <w:rFonts w:ascii="Times New Roman" w:eastAsia="Calibri" w:hAnsi="Times New Roman" w:cs="Times New Roman"/>
                <w:noProof/>
                <w:color w:val="000000"/>
                <w:sz w:val="28"/>
                <w:szCs w:val="28"/>
              </w:rPr>
              <w:t>a) Dao động càng mạnh, biên độ dao động của vật phát ra âm …….</w:t>
            </w:r>
            <w:r w:rsidRPr="00866EA6">
              <w:rPr>
                <w:rFonts w:ascii="Times New Roman" w:eastAsia="Calibri" w:hAnsi="Times New Roman" w:cs="Times New Roman"/>
                <w:i/>
                <w:noProof/>
                <w:color w:val="000000"/>
                <w:sz w:val="28"/>
                <w:szCs w:val="28"/>
              </w:rPr>
              <w:t>…</w:t>
            </w:r>
            <w:r w:rsidRPr="00866EA6">
              <w:rPr>
                <w:rFonts w:ascii="Times New Roman" w:eastAsia="Calibri" w:hAnsi="Times New Roman" w:cs="Times New Roman"/>
                <w:noProof/>
                <w:color w:val="000000"/>
                <w:sz w:val="28"/>
                <w:szCs w:val="28"/>
              </w:rPr>
              <w:t>, âm …………</w:t>
            </w:r>
            <w:r w:rsidRPr="00866EA6">
              <w:rPr>
                <w:rFonts w:ascii="Times New Roman" w:eastAsia="Calibri" w:hAnsi="Times New Roman" w:cs="Times New Roman"/>
                <w:i/>
                <w:noProof/>
                <w:color w:val="000000"/>
                <w:sz w:val="28"/>
                <w:szCs w:val="28"/>
              </w:rPr>
              <w:t>…</w:t>
            </w:r>
            <w:r w:rsidRPr="00866EA6">
              <w:rPr>
                <w:rFonts w:ascii="Times New Roman" w:eastAsia="Calibri" w:hAnsi="Times New Roman" w:cs="Times New Roman"/>
                <w:noProof/>
                <w:color w:val="000000"/>
                <w:sz w:val="28"/>
                <w:szCs w:val="28"/>
              </w:rPr>
              <w:t>.</w:t>
            </w:r>
          </w:p>
          <w:p w:rsidR="00866EA6" w:rsidRPr="00866EA6" w:rsidRDefault="00866EA6" w:rsidP="00866EA6">
            <w:pPr>
              <w:shd w:val="clear" w:color="auto" w:fill="FFFFFF"/>
              <w:tabs>
                <w:tab w:val="left" w:pos="195"/>
                <w:tab w:val="left" w:pos="3855"/>
              </w:tabs>
              <w:spacing w:before="40" w:after="40" w:line="264" w:lineRule="auto"/>
              <w:jc w:val="both"/>
              <w:rPr>
                <w:rFonts w:ascii="Times New Roman" w:eastAsia="Calibri" w:hAnsi="Times New Roman" w:cs="Times New Roman"/>
                <w:noProof/>
                <w:color w:val="000000"/>
                <w:sz w:val="28"/>
                <w:szCs w:val="28"/>
              </w:rPr>
            </w:pPr>
            <w:r w:rsidRPr="00866EA6">
              <w:rPr>
                <w:rFonts w:ascii="Times New Roman" w:eastAsia="Calibri" w:hAnsi="Times New Roman" w:cs="Times New Roman"/>
                <w:noProof/>
                <w:color w:val="000000"/>
                <w:sz w:val="28"/>
                <w:szCs w:val="28"/>
              </w:rPr>
              <w:t>b) Dao động càng …….., biên độ dao động của vật phát ra âm ………., âm ………...</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3: </w:t>
            </w:r>
            <w:r w:rsidRPr="00866EA6">
              <w:rPr>
                <w:rFonts w:ascii="Times New Roman" w:eastAsia="Calibri" w:hAnsi="Times New Roman" w:cs="Times New Roman"/>
                <w:sz w:val="28"/>
                <w:szCs w:val="28"/>
              </w:rPr>
              <w:t>Khi gảy mạnh dây đàn, tiếng đàn sẽ to hay nhỏ ?</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ab/>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r w:rsidRPr="00866EA6">
              <w:rPr>
                <w:rFonts w:ascii="Times New Roman" w:eastAsia="Calibri" w:hAnsi="Times New Roman" w:cs="Times New Roman"/>
                <w:b/>
                <w:sz w:val="28"/>
                <w:szCs w:val="28"/>
              </w:rPr>
              <w:t>Câu 4:</w:t>
            </w:r>
            <w:r w:rsidRPr="00866EA6">
              <w:rPr>
                <w:rFonts w:ascii="Times New Roman" w:eastAsia="Calibri" w:hAnsi="Times New Roman" w:cs="Times New Roman"/>
                <w:sz w:val="28"/>
                <w:szCs w:val="28"/>
              </w:rPr>
              <w:t xml:space="preserve"> Đặt một ít mảnh vụn giấy hoặc xốp nhẹ lên mặt trống rồi dùng dùi trống đánh vào mặt trống. Các mảnh vụn nảy lên cao hay thấp khi em đánh trống mạnh, nhẹ? Tiếng trống nghe to hay nhỏ khi các mảnh vụn nảy lên cao, thấp?</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pos="9544"/>
              </w:tabs>
              <w:spacing w:after="120"/>
              <w:ind w:left="720"/>
              <w:contextualSpacing/>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tc>
      </w:tr>
    </w:tbl>
    <w:p w:rsidR="00866EA6" w:rsidRPr="00866EA6" w:rsidRDefault="00866EA6" w:rsidP="00866EA6">
      <w:pPr>
        <w:spacing w:after="160" w:line="259" w:lineRule="auto"/>
        <w:jc w:val="both"/>
        <w:rPr>
          <w:rFonts w:ascii="Times New Roman" w:eastAsia="Calibri" w:hAnsi="Times New Roman" w:cs="Times New Roman"/>
          <w:sz w:val="28"/>
          <w:szCs w:val="28"/>
        </w:rPr>
      </w:pPr>
    </w:p>
    <w:tbl>
      <w:tblPr>
        <w:tblStyle w:val="TableGrid4"/>
        <w:tblW w:w="0" w:type="auto"/>
        <w:tblLook w:val="04A0" w:firstRow="1" w:lastRow="0" w:firstColumn="1" w:lastColumn="0" w:noHBand="0" w:noVBand="1"/>
      </w:tblPr>
      <w:tblGrid>
        <w:gridCol w:w="9571"/>
      </w:tblGrid>
      <w:tr w:rsidR="00866EA6" w:rsidRPr="00866EA6" w:rsidTr="007739C9">
        <w:trPr>
          <w:trHeight w:val="548"/>
        </w:trPr>
        <w:tc>
          <w:tcPr>
            <w:tcW w:w="9984" w:type="dxa"/>
            <w:shd w:val="clear" w:color="auto" w:fill="FFFF00"/>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PHIẾU HỌC TẬP SỐ 2</w:t>
            </w:r>
          </w:p>
        </w:tc>
      </w:tr>
      <w:tr w:rsidR="00866EA6" w:rsidRPr="00866EA6" w:rsidTr="007739C9">
        <w:tc>
          <w:tcPr>
            <w:tcW w:w="9984" w:type="dxa"/>
          </w:tcPr>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1: </w:t>
            </w:r>
            <w:r w:rsidRPr="00866EA6">
              <w:rPr>
                <w:rFonts w:ascii="Times New Roman" w:eastAsia="Calibri" w:hAnsi="Times New Roman" w:cs="Times New Roman"/>
                <w:sz w:val="28"/>
                <w:szCs w:val="28"/>
              </w:rPr>
              <w:t xml:space="preserve">Trái tim của một người đập 72 lần trong một phút. Trái tim của người này đập với tần số là bao nhiêu? </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2: </w:t>
            </w:r>
            <w:r w:rsidRPr="00866EA6">
              <w:rPr>
                <w:rFonts w:ascii="Times New Roman" w:eastAsia="Calibri" w:hAnsi="Times New Roman" w:cs="Times New Roman"/>
                <w:sz w:val="28"/>
                <w:szCs w:val="28"/>
              </w:rPr>
              <w:t>Phần tự do của thước nào dao động nhanh hơn? Thước nào có tần số lớn hơn?</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Câu 3:</w:t>
            </w:r>
            <w:r w:rsidRPr="00866EA6">
              <w:rPr>
                <w:rFonts w:ascii="Times New Roman" w:eastAsia="Calibri" w:hAnsi="Times New Roman" w:cs="Times New Roman"/>
                <w:sz w:val="28"/>
                <w:szCs w:val="28"/>
              </w:rPr>
              <w:t xml:space="preserve"> So sánh xem thước nào phát ra âm trầm hơn, thước nào phát ra âm bổng hơn?</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Câu 4:</w:t>
            </w:r>
            <w:r w:rsidRPr="00866EA6">
              <w:rPr>
                <w:rFonts w:ascii="Times New Roman" w:eastAsia="Calibri" w:hAnsi="Times New Roman" w:cs="Times New Roman"/>
                <w:sz w:val="28"/>
                <w:szCs w:val="28"/>
              </w:rPr>
              <w:t xml:space="preserve"> Nhận xét về mối liên hệ giữa độ cao của âm với tần số âm.</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b/>
                <w:sz w:val="28"/>
                <w:szCs w:val="28"/>
              </w:rPr>
              <w:t>Câu 5:</w:t>
            </w:r>
            <w:r w:rsidRPr="00866EA6">
              <w:rPr>
                <w:rFonts w:ascii="Times New Roman" w:eastAsia="Calibri" w:hAnsi="Times New Roman" w:cs="Times New Roman"/>
                <w:sz w:val="28"/>
                <w:szCs w:val="28"/>
              </w:rPr>
              <w:t xml:space="preserve"> Dùng kéo cắt phẳng một đầu ống hút có một đầu vát, cẩn thận khoét các lỗ nhỏ trên đầu ống hút (hình 10.5), (có thể dùng một chiếc đinh được nung nóng để dùi lỗ trên ống hút). Thổi vào đầu vát của ống hút, trong khi dùng ngón tay bịt rồi mở các lỗ và để ý xem độ cao của âm thanh thay đổi như thế nào. Đầu tiên bịt tất cả các lỗ, sau đó mở từng lỗ một, bắt đầu từ đầu xa miệng và di chuyển lại gần miệng.</w:t>
            </w:r>
          </w:p>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a) Việc bịt và để hở các lỗ trên ống hút có ảnh hưởng đến độ cao của âm thanh tạo ra không?</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pos="9544"/>
              </w:tabs>
              <w:spacing w:after="120"/>
              <w:jc w:val="both"/>
              <w:rPr>
                <w:rFonts w:ascii="Times New Roman" w:eastAsia="Calibri" w:hAnsi="Times New Roman" w:cs="Times New Roman"/>
                <w:sz w:val="28"/>
                <w:szCs w:val="28"/>
                <w:lang w:val="vi-VN"/>
              </w:rPr>
            </w:pPr>
            <w:r w:rsidRPr="00866EA6">
              <w:rPr>
                <w:rFonts w:ascii="Times New Roman" w:eastAsia="Calibri" w:hAnsi="Times New Roman" w:cs="Times New Roman"/>
                <w:sz w:val="28"/>
                <w:szCs w:val="28"/>
                <w:lang w:val="vi-VN"/>
              </w:rPr>
              <w:t>b) Khi mở dần từng lỗ, bắt đầu từ đầu bằng của ống, độ cao của âm tăng lên hay giảm dần?</w:t>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ab/>
            </w:r>
          </w:p>
          <w:p w:rsidR="00866EA6" w:rsidRPr="00866EA6" w:rsidRDefault="00866EA6" w:rsidP="00866EA6">
            <w:pPr>
              <w:tabs>
                <w:tab w:val="right" w:leader="dot" w:pos="972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ab/>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p>
        </w:tc>
      </w:tr>
    </w:tbl>
    <w:p w:rsidR="00866EA6" w:rsidRPr="00866EA6" w:rsidRDefault="00866EA6" w:rsidP="00866EA6">
      <w:pPr>
        <w:spacing w:after="160" w:line="259" w:lineRule="auto"/>
        <w:jc w:val="both"/>
        <w:rPr>
          <w:rFonts w:ascii="Times New Roman" w:eastAsia="Calibri" w:hAnsi="Times New Roman" w:cs="Times New Roman"/>
          <w:b/>
          <w:color w:val="000000"/>
          <w:sz w:val="28"/>
          <w:szCs w:val="28"/>
          <w:u w:val="single"/>
        </w:rPr>
      </w:pPr>
      <w:r w:rsidRPr="00866EA6">
        <w:rPr>
          <w:rFonts w:ascii="Times New Roman" w:eastAsia="Calibri" w:hAnsi="Times New Roman" w:cs="Times New Roman"/>
          <w:b/>
          <w:color w:val="000000"/>
          <w:sz w:val="28"/>
          <w:szCs w:val="28"/>
          <w:u w:val="single"/>
        </w:rPr>
        <w:lastRenderedPageBreak/>
        <w:t>III. TIẾN TRÌNH DẠY HỌC</w:t>
      </w:r>
    </w:p>
    <w:p w:rsidR="00866EA6" w:rsidRPr="00866EA6" w:rsidRDefault="00866EA6" w:rsidP="00866EA6">
      <w:pPr>
        <w:spacing w:after="160" w:line="259" w:lineRule="auto"/>
        <w:jc w:val="both"/>
        <w:rPr>
          <w:rFonts w:ascii="Times New Roman" w:eastAsia="Calibri" w:hAnsi="Times New Roman" w:cs="Times New Roman"/>
          <w:b/>
          <w:i/>
          <w:color w:val="000000"/>
          <w:sz w:val="28"/>
          <w:szCs w:val="28"/>
        </w:rPr>
      </w:pPr>
      <w:r w:rsidRPr="00866EA6">
        <w:rPr>
          <w:rFonts w:ascii="Times New Roman" w:eastAsia="Calibri" w:hAnsi="Times New Roman" w:cs="Times New Roman"/>
          <w:b/>
          <w:i/>
          <w:color w:val="000000"/>
          <w:sz w:val="28"/>
          <w:szCs w:val="28"/>
        </w:rPr>
        <w:t xml:space="preserve"> PHƯƠNG PHÁP VÀ KĨ THUẬT DẠY HỌC</w:t>
      </w:r>
    </w:p>
    <w:p w:rsidR="00866EA6" w:rsidRPr="00866EA6" w:rsidRDefault="00866EA6" w:rsidP="00866EA6">
      <w:pPr>
        <w:spacing w:after="160" w:line="259" w:lineRule="auto"/>
        <w:jc w:val="both"/>
        <w:rPr>
          <w:rFonts w:ascii="Times New Roman" w:eastAsia="Calibri" w:hAnsi="Times New Roman" w:cs="Times New Roman"/>
          <w:color w:val="000000"/>
          <w:sz w:val="28"/>
          <w:szCs w:val="28"/>
        </w:rPr>
      </w:pPr>
      <w:r w:rsidRPr="00866EA6">
        <w:rPr>
          <w:rFonts w:ascii="Times New Roman" w:eastAsia="Calibri" w:hAnsi="Times New Roman" w:cs="Times New Roman"/>
          <w:color w:val="000000"/>
          <w:sz w:val="28"/>
          <w:szCs w:val="28"/>
        </w:rPr>
        <w:t>- Dạy học nêu và giải quyết vấn đề thông qua câu hỏi trong SGK.</w:t>
      </w:r>
    </w:p>
    <w:p w:rsidR="00866EA6" w:rsidRPr="00866EA6" w:rsidRDefault="00866EA6" w:rsidP="00866EA6">
      <w:pPr>
        <w:spacing w:after="160" w:line="259" w:lineRule="auto"/>
        <w:jc w:val="both"/>
        <w:rPr>
          <w:rFonts w:ascii="Times New Roman" w:eastAsia="Calibri" w:hAnsi="Times New Roman" w:cs="Times New Roman"/>
          <w:color w:val="000000"/>
          <w:sz w:val="28"/>
          <w:szCs w:val="28"/>
        </w:rPr>
      </w:pPr>
      <w:r w:rsidRPr="00866EA6">
        <w:rPr>
          <w:rFonts w:ascii="Times New Roman" w:eastAsia="Calibri" w:hAnsi="Times New Roman" w:cs="Times New Roman"/>
          <w:color w:val="000000"/>
          <w:sz w:val="28"/>
          <w:szCs w:val="28"/>
        </w:rPr>
        <w:t>- Dạy học theo nhóm, nhóm cặp đôi.</w:t>
      </w:r>
    </w:p>
    <w:p w:rsidR="00866EA6" w:rsidRPr="00866EA6" w:rsidRDefault="00866EA6" w:rsidP="00866EA6">
      <w:pPr>
        <w:spacing w:after="160" w:line="259" w:lineRule="auto"/>
        <w:jc w:val="both"/>
        <w:rPr>
          <w:rFonts w:ascii="Times New Roman" w:eastAsia="Calibri" w:hAnsi="Times New Roman" w:cs="Times New Roman"/>
          <w:color w:val="000000"/>
          <w:sz w:val="28"/>
          <w:szCs w:val="28"/>
        </w:rPr>
      </w:pPr>
      <w:r w:rsidRPr="00866EA6">
        <w:rPr>
          <w:rFonts w:ascii="Times New Roman" w:eastAsia="Calibri" w:hAnsi="Times New Roman" w:cs="Times New Roman"/>
          <w:color w:val="000000"/>
          <w:sz w:val="28"/>
          <w:szCs w:val="28"/>
        </w:rPr>
        <w:t>- Kĩ thuật khăn trải bàn.</w:t>
      </w:r>
    </w:p>
    <w:p w:rsidR="00866EA6" w:rsidRPr="00866EA6" w:rsidRDefault="00866EA6" w:rsidP="00866EA6">
      <w:pPr>
        <w:spacing w:after="160" w:line="259" w:lineRule="auto"/>
        <w:jc w:val="both"/>
        <w:rPr>
          <w:rFonts w:ascii="Times New Roman" w:eastAsia="Calibri" w:hAnsi="Times New Roman" w:cs="Times New Roman"/>
          <w:color w:val="000000"/>
          <w:sz w:val="28"/>
          <w:szCs w:val="28"/>
        </w:rPr>
      </w:pPr>
      <w:r w:rsidRPr="00866EA6">
        <w:rPr>
          <w:rFonts w:ascii="Times New Roman" w:eastAsia="Calibri" w:hAnsi="Times New Roman" w:cs="Times New Roman"/>
          <w:color w:val="000000"/>
          <w:sz w:val="28"/>
          <w:szCs w:val="28"/>
        </w:rPr>
        <w:t>- Kĩ thuật sử dụng phương tiện trực quan, tiến hành thí nghiệm.</w:t>
      </w:r>
    </w:p>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Hoạt động 1: Khởi động</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Mục tiêu: </w:t>
      </w:r>
      <w:r w:rsidRPr="00866EA6">
        <w:rPr>
          <w:rFonts w:ascii="Times New Roman" w:eastAsia="Calibri" w:hAnsi="Times New Roman" w:cs="Times New Roman"/>
          <w:sz w:val="28"/>
          <w:szCs w:val="28"/>
        </w:rPr>
        <w:t>Tạo hứng thú, không khí cho HS tìm hiểu về cách tạo ra âm thanh.</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b) Nội dung: </w:t>
      </w:r>
      <w:r w:rsidRPr="00866EA6">
        <w:rPr>
          <w:rFonts w:ascii="Times New Roman" w:eastAsia="Calibri" w:hAnsi="Times New Roman" w:cs="Times New Roman"/>
          <w:sz w:val="28"/>
          <w:szCs w:val="28"/>
        </w:rPr>
        <w:t>GV chuẩn bị sẵn một vật có thể phát ra âm thanh</w:t>
      </w:r>
    </w:p>
    <w:p w:rsidR="00866EA6" w:rsidRPr="00866EA6" w:rsidRDefault="00866EA6" w:rsidP="00866EA6">
      <w:pPr>
        <w:spacing w:after="160" w:line="259" w:lineRule="auto"/>
        <w:jc w:val="both"/>
        <w:rPr>
          <w:rFonts w:ascii="Times New Roman" w:eastAsia="Calibri" w:hAnsi="Times New Roman" w:cs="Times New Roman"/>
          <w:i/>
          <w:sz w:val="28"/>
          <w:szCs w:val="28"/>
        </w:rPr>
      </w:pPr>
      <w:r w:rsidRPr="00866EA6">
        <w:rPr>
          <w:rFonts w:ascii="Times New Roman" w:eastAsia="Calibri" w:hAnsi="Times New Roman" w:cs="Times New Roman"/>
          <w:sz w:val="28"/>
          <w:szCs w:val="28"/>
        </w:rPr>
        <w:t xml:space="preserve">GV đặt vấn đề: </w:t>
      </w:r>
      <w:r w:rsidRPr="00866EA6">
        <w:rPr>
          <w:rFonts w:ascii="Times New Roman" w:eastAsia="Calibri" w:hAnsi="Times New Roman" w:cs="Times New Roman"/>
          <w:i/>
          <w:sz w:val="28"/>
          <w:szCs w:val="28"/>
        </w:rPr>
        <w:t>“Các vật xung quanh chúng ta có thể phát ra âm to nhỏ khác nhau. Khi nào vật phát ta âm to, khi nào vật phát ra âm nhỏ?”</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Sản phẩm: </w:t>
      </w:r>
      <w:r w:rsidRPr="00866EA6">
        <w:rPr>
          <w:rFonts w:ascii="Times New Roman" w:eastAsia="Calibri" w:hAnsi="Times New Roman" w:cs="Times New Roman"/>
          <w:sz w:val="28"/>
          <w:szCs w:val="28"/>
        </w:rPr>
        <w:t>Câu trả lời của HS.</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d) Tổ chức thực hiện:</w:t>
      </w:r>
    </w:p>
    <w:tbl>
      <w:tblPr>
        <w:tblStyle w:val="TableGrid4"/>
        <w:tblW w:w="0" w:type="auto"/>
        <w:shd w:val="clear" w:color="auto" w:fill="FFFFFF" w:themeFill="background1"/>
        <w:tblLook w:val="04A0" w:firstRow="1" w:lastRow="0" w:firstColumn="1" w:lastColumn="0" w:noHBand="0" w:noVBand="1"/>
      </w:tblPr>
      <w:tblGrid>
        <w:gridCol w:w="4786"/>
        <w:gridCol w:w="4785"/>
      </w:tblGrid>
      <w:tr w:rsidR="00866EA6" w:rsidRPr="00866EA6" w:rsidTr="007739C9">
        <w:trPr>
          <w:trHeight w:val="422"/>
        </w:trPr>
        <w:tc>
          <w:tcPr>
            <w:tcW w:w="4992"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GV</w:t>
            </w:r>
          </w:p>
        </w:tc>
        <w:tc>
          <w:tcPr>
            <w:tcW w:w="4992"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HS</w:t>
            </w:r>
          </w:p>
        </w:tc>
      </w:tr>
      <w:tr w:rsidR="00866EA6" w:rsidRPr="00866EA6" w:rsidTr="007739C9">
        <w:tc>
          <w:tcPr>
            <w:tcW w:w="4992"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Giao nhiệm vụ: </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GV chuẩn bị sẵn một vật có thể phát ra âm thanh</w:t>
            </w:r>
          </w:p>
          <w:p w:rsidR="00866EA6" w:rsidRPr="00866EA6" w:rsidRDefault="00866EA6" w:rsidP="00866EA6">
            <w:pPr>
              <w:jc w:val="both"/>
              <w:rPr>
                <w:rFonts w:ascii="Times New Roman" w:eastAsia="Calibri" w:hAnsi="Times New Roman" w:cs="Times New Roman"/>
                <w:i/>
                <w:sz w:val="28"/>
                <w:szCs w:val="28"/>
              </w:rPr>
            </w:pPr>
            <w:r w:rsidRPr="00866EA6">
              <w:rPr>
                <w:rFonts w:ascii="Times New Roman" w:eastAsia="Calibri" w:hAnsi="Times New Roman" w:cs="Times New Roman"/>
                <w:sz w:val="28"/>
                <w:szCs w:val="28"/>
              </w:rPr>
              <w:t xml:space="preserve">GV đặt vấn đề: </w:t>
            </w:r>
            <w:r w:rsidRPr="00866EA6">
              <w:rPr>
                <w:rFonts w:ascii="Times New Roman" w:eastAsia="Calibri" w:hAnsi="Times New Roman" w:cs="Times New Roman"/>
                <w:i/>
                <w:sz w:val="28"/>
                <w:szCs w:val="28"/>
              </w:rPr>
              <w:t>“Các vật xung quanh chúng ta có thể phát ra âm to nhỏ khác nhau. Khi nào vật phát ta âm to, khi nào vật phát ra âm nhỏ?”</w:t>
            </w:r>
          </w:p>
          <w:p w:rsidR="00866EA6" w:rsidRPr="00866EA6" w:rsidRDefault="00866EA6" w:rsidP="00866EA6">
            <w:pPr>
              <w:jc w:val="both"/>
              <w:rPr>
                <w:rFonts w:ascii="Times New Roman" w:eastAsia="Calibri" w:hAnsi="Times New Roman" w:cs="Times New Roman"/>
                <w:sz w:val="28"/>
                <w:szCs w:val="28"/>
              </w:rPr>
            </w:pPr>
          </w:p>
        </w:tc>
        <w:tc>
          <w:tcPr>
            <w:tcW w:w="4992"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HS nhận nhiệm vụ</w:t>
            </w:r>
          </w:p>
        </w:tc>
      </w:tr>
      <w:tr w:rsidR="00866EA6" w:rsidRPr="00866EA6" w:rsidTr="007739C9">
        <w:tc>
          <w:tcPr>
            <w:tcW w:w="4992"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Hướng dẫn học sinh thực hiện nhiệm vụ: </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Quan sát, hỗ trợ HS khi cần thiết</w:t>
            </w:r>
          </w:p>
        </w:tc>
        <w:tc>
          <w:tcPr>
            <w:tcW w:w="4992"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Thực hiện nhiệm vụ</w:t>
            </w:r>
          </w:p>
        </w:tc>
      </w:tr>
      <w:tr w:rsidR="00866EA6" w:rsidRPr="00866EA6" w:rsidTr="007739C9">
        <w:tc>
          <w:tcPr>
            <w:tcW w:w="4992"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Chốt lại vấn đề vào bài:</w:t>
            </w:r>
          </w:p>
          <w:p w:rsidR="00866EA6" w:rsidRPr="00866EA6" w:rsidRDefault="00866EA6" w:rsidP="00866EA6">
            <w:pPr>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rPr>
              <w:t>Để kiểm chứng câu trả lời của các em thì hôm nay chúng ta cùng đi tìm hiểu “Bài 10: Biên độ, tần số, độ to và độ cao của âm”</w:t>
            </w:r>
          </w:p>
        </w:tc>
        <w:tc>
          <w:tcPr>
            <w:tcW w:w="4992"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tc>
      </w:tr>
    </w:tbl>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 xml:space="preserve">Hoạt động 2: Tìm hiểu biên độ và độ to của âm </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a) Mục tiêu: </w:t>
      </w:r>
    </w:p>
    <w:p w:rsidR="00866EA6" w:rsidRPr="00866EA6" w:rsidRDefault="00866EA6" w:rsidP="00866EA6">
      <w:pPr>
        <w:spacing w:before="40" w:after="40"/>
        <w:rPr>
          <w:rFonts w:ascii="Times New Roman" w:eastAsia="Calibri" w:hAnsi="Times New Roman" w:cs="Times New Roman"/>
          <w:sz w:val="28"/>
          <w:szCs w:val="28"/>
        </w:rPr>
      </w:pPr>
      <w:r w:rsidRPr="00866EA6">
        <w:rPr>
          <w:rFonts w:ascii="Times New Roman" w:eastAsia="Times New Roman" w:hAnsi="Times New Roman" w:cs="Times New Roman"/>
          <w:sz w:val="28"/>
          <w:szCs w:val="28"/>
        </w:rPr>
        <w:lastRenderedPageBreak/>
        <w:t xml:space="preserve">- </w:t>
      </w:r>
      <w:r w:rsidRPr="00866EA6">
        <w:rPr>
          <w:rFonts w:ascii="Times New Roman" w:eastAsia="Times New Roman" w:hAnsi="Times New Roman" w:cs="Times New Roman"/>
          <w:color w:val="000000"/>
          <w:sz w:val="28"/>
          <w:szCs w:val="28"/>
        </w:rPr>
        <w:t>Từ</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hình</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ảnh</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hoặc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đồ</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thị</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xác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định</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được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biên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độ</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sóng</w:t>
      </w:r>
      <w:r w:rsidRPr="00866EA6">
        <w:rPr>
          <w:rFonts w:ascii="Times New Roman" w:eastAsia="Times New Roman" w:hAnsi="Times New Roman" w:cs="Times New Roman"/>
          <w:spacing w:val="-12"/>
          <w:sz w:val="28"/>
          <w:szCs w:val="28"/>
        </w:rPr>
        <w:t xml:space="preserve"> </w:t>
      </w:r>
      <w:r w:rsidRPr="00866EA6">
        <w:rPr>
          <w:rFonts w:ascii="Times New Roman" w:eastAsia="Times New Roman" w:hAnsi="Times New Roman" w:cs="Times New Roman"/>
          <w:color w:val="000000"/>
          <w:sz w:val="28"/>
          <w:szCs w:val="28"/>
        </w:rPr>
        <w:t>âm.</w:t>
      </w:r>
    </w:p>
    <w:p w:rsidR="00866EA6" w:rsidRPr="00866EA6" w:rsidRDefault="00866EA6" w:rsidP="00866EA6">
      <w:pPr>
        <w:spacing w:before="40" w:after="40"/>
        <w:rPr>
          <w:rFonts w:ascii="Times New Roman" w:eastAsia="Calibri" w:hAnsi="Times New Roman" w:cs="Times New Roman"/>
          <w:sz w:val="28"/>
          <w:szCs w:val="28"/>
        </w:rPr>
      </w:pP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Nêu</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được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sự</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liên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quan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của</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độ</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to</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của</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âm</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với</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biên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độ</w:t>
      </w:r>
      <w:r w:rsidRPr="00866EA6">
        <w:rPr>
          <w:rFonts w:ascii="Times New Roman" w:eastAsia="Times New Roman" w:hAnsi="Times New Roman" w:cs="Times New Roman"/>
          <w:spacing w:val="-15"/>
          <w:sz w:val="28"/>
          <w:szCs w:val="28"/>
        </w:rPr>
        <w:t xml:space="preserve"> </w:t>
      </w:r>
      <w:r w:rsidRPr="00866EA6">
        <w:rPr>
          <w:rFonts w:ascii="Times New Roman" w:eastAsia="Times New Roman" w:hAnsi="Times New Roman" w:cs="Times New Roman"/>
          <w:color w:val="000000"/>
          <w:sz w:val="28"/>
          <w:szCs w:val="28"/>
        </w:rPr>
        <w:t>âm.</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b) Nội dung: </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 </w:t>
      </w:r>
      <w:r w:rsidRPr="00866EA6">
        <w:rPr>
          <w:rFonts w:ascii="Times New Roman" w:eastAsia="Calibri" w:hAnsi="Times New Roman" w:cs="Times New Roman"/>
          <w:sz w:val="28"/>
          <w:szCs w:val="28"/>
        </w:rPr>
        <w:t>GV cho HS thực hiện thí nghiệm kéo căng 1 sợi dây cao su, 1 người khác dùng tay bật sợi dây cao su. Quan sát dây cao su và lắng nghe âm phát ra.</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trình chiếu hình vẽ minh họa dao động của dây chun và giới thiệu khái niệm biên độ dao động.</w:t>
      </w:r>
    </w:p>
    <w:p w:rsidR="00866EA6" w:rsidRPr="00866EA6" w:rsidRDefault="00866EA6" w:rsidP="00866EA6">
      <w:pPr>
        <w:spacing w:after="160" w:line="259" w:lineRule="auto"/>
        <w:jc w:val="center"/>
        <w:rPr>
          <w:rFonts w:ascii="Times New Roman" w:eastAsia="Calibri" w:hAnsi="Times New Roman" w:cs="Times New Roman"/>
          <w:sz w:val="28"/>
          <w:szCs w:val="28"/>
        </w:rPr>
      </w:pPr>
      <w:r w:rsidRPr="00866EA6">
        <w:rPr>
          <w:rFonts w:ascii="Times New Roman" w:eastAsia="Calibri" w:hAnsi="Times New Roman" w:cs="Times New Roman"/>
          <w:noProof/>
          <w:sz w:val="28"/>
          <w:szCs w:val="28"/>
        </w:rPr>
        <w:drawing>
          <wp:inline distT="0" distB="0" distL="0" distR="0" wp14:anchorId="686B5829" wp14:editId="7922009F">
            <wp:extent cx="2511425" cy="810895"/>
            <wp:effectExtent l="0" t="0" r="0" b="0"/>
            <wp:docPr id="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6"/>
                    <a:stretch/>
                  </pic:blipFill>
                  <pic:spPr>
                    <a:xfrm>
                      <a:off x="0" y="0"/>
                      <a:ext cx="2511425" cy="810895"/>
                    </a:xfrm>
                    <a:prstGeom prst="rect">
                      <a:avLst/>
                    </a:prstGeom>
                  </pic:spPr>
                </pic:pic>
              </a:graphicData>
            </a:graphic>
          </wp:inline>
        </w:drawing>
      </w:r>
    </w:p>
    <w:p w:rsidR="00866EA6" w:rsidRPr="00866EA6" w:rsidRDefault="00866EA6" w:rsidP="00866EA6">
      <w:pPr>
        <w:spacing w:before="40" w:after="40" w:line="288" w:lineRule="auto"/>
        <w:jc w:val="both"/>
        <w:rPr>
          <w:rFonts w:ascii="Times New Roman" w:eastAsia="Times New Roman" w:hAnsi="Times New Roman" w:cs="Times New Roman"/>
          <w:sz w:val="28"/>
          <w:szCs w:val="28"/>
        </w:rPr>
      </w:pPr>
      <w:r w:rsidRPr="00866EA6">
        <w:rPr>
          <w:rFonts w:ascii="Times New Roman" w:eastAsia="Times New Roman" w:hAnsi="Times New Roman" w:cs="Times New Roman"/>
          <w:sz w:val="28"/>
          <w:szCs w:val="28"/>
        </w:rPr>
        <w:t>- GV yêu cầu HS xác định vị trí cân bằng, biên độ dao động của dây chun khi bật sợi dây chun.</w:t>
      </w:r>
    </w:p>
    <w:p w:rsidR="00866EA6" w:rsidRPr="00866EA6" w:rsidRDefault="00866EA6" w:rsidP="00866EA6">
      <w:pPr>
        <w:tabs>
          <w:tab w:val="left" w:pos="4410"/>
        </w:tabs>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tổ chức để HS quan sát Hình 10.1 trong SGK kết hợp với làm thí nghiệm và trả lời các câu hỏi trong phiếu học tập số 1 để rút ra mối liên hệ giữa biên độ và độ to của âm.</w:t>
      </w:r>
    </w:p>
    <w:p w:rsidR="00866EA6" w:rsidRPr="00866EA6" w:rsidRDefault="00866EA6" w:rsidP="00866EA6">
      <w:pPr>
        <w:tabs>
          <w:tab w:val="left" w:pos="4410"/>
        </w:tabs>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c) Sản phẩm: </w:t>
      </w:r>
      <w:r w:rsidRPr="00866EA6">
        <w:rPr>
          <w:rFonts w:ascii="Times New Roman" w:eastAsia="Calibri" w:hAnsi="Times New Roman" w:cs="Times New Roman"/>
          <w:b/>
          <w:sz w:val="28"/>
          <w:szCs w:val="28"/>
        </w:rPr>
        <w:tab/>
      </w:r>
    </w:p>
    <w:tbl>
      <w:tblPr>
        <w:tblStyle w:val="TableGrid4"/>
        <w:tblW w:w="0" w:type="auto"/>
        <w:shd w:val="clear" w:color="auto" w:fill="FFFFFF" w:themeFill="background1"/>
        <w:tblLook w:val="04A0" w:firstRow="1" w:lastRow="0" w:firstColumn="1" w:lastColumn="0" w:noHBand="0" w:noVBand="1"/>
      </w:tblPr>
      <w:tblGrid>
        <w:gridCol w:w="9571"/>
      </w:tblGrid>
      <w:tr w:rsidR="00866EA6" w:rsidRPr="00866EA6" w:rsidTr="007739C9">
        <w:trPr>
          <w:trHeight w:val="548"/>
        </w:trPr>
        <w:tc>
          <w:tcPr>
            <w:tcW w:w="9984"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PHIẾU HỌC TẬP SỐ 1</w:t>
            </w:r>
          </w:p>
        </w:tc>
      </w:tr>
      <w:tr w:rsidR="00866EA6" w:rsidRPr="00866EA6" w:rsidTr="007739C9">
        <w:tc>
          <w:tcPr>
            <w:tcW w:w="9984" w:type="dxa"/>
            <w:shd w:val="clear" w:color="auto" w:fill="FFFFFF" w:themeFill="background1"/>
          </w:tcPr>
          <w:p w:rsidR="00866EA6" w:rsidRPr="00866EA6" w:rsidRDefault="00866EA6" w:rsidP="00866EA6">
            <w:pPr>
              <w:rPr>
                <w:rFonts w:ascii="Times New Roman" w:eastAsia="Calibri" w:hAnsi="Times New Roman" w:cs="Times New Roman"/>
                <w:b/>
                <w:sz w:val="28"/>
                <w:szCs w:val="28"/>
              </w:rPr>
            </w:pPr>
          </w:p>
          <w:p w:rsidR="00866EA6" w:rsidRPr="00866EA6" w:rsidRDefault="00866EA6" w:rsidP="00866EA6">
            <w:pPr>
              <w:spacing w:before="40" w:after="40" w:line="312" w:lineRule="auto"/>
              <w:rPr>
                <w:rFonts w:ascii="Times New Roman" w:eastAsia="Calibri" w:hAnsi="Times New Roman" w:cs="Times New Roman"/>
                <w:color w:val="0D0D0D"/>
                <w:sz w:val="28"/>
                <w:szCs w:val="28"/>
              </w:rPr>
            </w:pPr>
            <w:r w:rsidRPr="00866EA6">
              <w:rPr>
                <w:rFonts w:ascii="Times New Roman" w:eastAsia="Calibri" w:hAnsi="Times New Roman" w:cs="Times New Roman"/>
                <w:b/>
                <w:sz w:val="28"/>
                <w:szCs w:val="28"/>
              </w:rPr>
              <w:t>Câu 1:</w:t>
            </w:r>
            <w:r w:rsidRPr="00866EA6">
              <w:rPr>
                <w:rFonts w:ascii="Times New Roman" w:eastAsia="Calibri" w:hAnsi="Times New Roman" w:cs="Times New Roman"/>
                <w:color w:val="0D0D0D"/>
                <w:sz w:val="28"/>
                <w:szCs w:val="28"/>
              </w:rPr>
              <w:t xml:space="preserve"> Tiến hành thí nghiệm như Hình 10.1 và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866EA6" w:rsidRPr="00866EA6" w:rsidTr="007739C9">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CC"/>
                </w:tcPr>
                <w:p w:rsidR="00866EA6" w:rsidRPr="00866EA6" w:rsidRDefault="00866EA6" w:rsidP="00866EA6">
                  <w:pPr>
                    <w:spacing w:before="40" w:after="40" w:line="288" w:lineRule="auto"/>
                    <w:jc w:val="center"/>
                    <w:rPr>
                      <w:rFonts w:ascii="Times New Roman" w:eastAsia="Calibri" w:hAnsi="Times New Roman" w:cs="Times New Roman"/>
                      <w:b/>
                      <w:bCs/>
                      <w:color w:val="0D0D0D"/>
                      <w:sz w:val="28"/>
                      <w:szCs w:val="28"/>
                    </w:rPr>
                  </w:pPr>
                  <w:r w:rsidRPr="00866EA6">
                    <w:rPr>
                      <w:rFonts w:ascii="Times New Roman" w:eastAsia="Calibri" w:hAnsi="Times New Roman" w:cs="Times New Roman"/>
                      <w:b/>
                      <w:bCs/>
                      <w:color w:val="0D0D0D"/>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color w:val="0D0D0D"/>
                      <w:sz w:val="28"/>
                      <w:szCs w:val="28"/>
                    </w:rPr>
                  </w:pPr>
                  <w:r w:rsidRPr="00866EA6">
                    <w:rPr>
                      <w:rFonts w:ascii="Times New Roman" w:eastAsia="Calibri" w:hAnsi="Times New Roman" w:cs="Times New Roman"/>
                      <w:b/>
                      <w:bCs/>
                      <w:color w:val="0D0D0D"/>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color w:val="0D0D0D"/>
                      <w:sz w:val="28"/>
                      <w:szCs w:val="28"/>
                    </w:rPr>
                  </w:pPr>
                  <w:r w:rsidRPr="00866EA6">
                    <w:rPr>
                      <w:rFonts w:ascii="Times New Roman" w:eastAsia="Calibri" w:hAnsi="Times New Roman" w:cs="Times New Roman"/>
                      <w:b/>
                      <w:bCs/>
                      <w:color w:val="0D0D0D"/>
                      <w:sz w:val="28"/>
                      <w:szCs w:val="28"/>
                    </w:rPr>
                    <w:t>Âm phát ra (to/nhỏ)</w:t>
                  </w:r>
                </w:p>
              </w:tc>
            </w:tr>
            <w:tr w:rsidR="00866EA6" w:rsidRPr="00866EA6" w:rsidTr="007739C9">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rsidR="00866EA6" w:rsidRPr="00866EA6" w:rsidRDefault="00866EA6" w:rsidP="00866EA6">
                  <w:pPr>
                    <w:spacing w:before="40" w:after="40" w:line="288" w:lineRule="auto"/>
                    <w:jc w:val="center"/>
                    <w:rPr>
                      <w:rFonts w:ascii="Times New Roman" w:eastAsia="Calibri" w:hAnsi="Times New Roman" w:cs="Times New Roman"/>
                      <w:bCs/>
                      <w:color w:val="0D0D0D"/>
                      <w:sz w:val="28"/>
                      <w:szCs w:val="28"/>
                    </w:rPr>
                  </w:pPr>
                  <w:r w:rsidRPr="00866EA6">
                    <w:rPr>
                      <w:rFonts w:ascii="Times New Roman" w:eastAsia="Calibri" w:hAnsi="Times New Roman" w:cs="Times New Roman"/>
                      <w:bCs/>
                      <w:color w:val="0D0D0D"/>
                      <w:sz w:val="28"/>
                      <w:szCs w:val="28"/>
                    </w:rPr>
                    <w:t>Nhẹ</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r w:rsidRPr="00866EA6">
                    <w:rPr>
                      <w:rFonts w:ascii="Times New Roman" w:eastAsia="Calibri" w:hAnsi="Times New Roman" w:cs="Times New Roman"/>
                      <w:b/>
                      <w:i/>
                      <w:color w:val="0D0D0D"/>
                      <w:sz w:val="28"/>
                      <w:szCs w:val="28"/>
                    </w:rPr>
                    <w:t>Nhỏ</w:t>
                  </w: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r w:rsidRPr="00866EA6">
                    <w:rPr>
                      <w:rFonts w:ascii="Times New Roman" w:eastAsia="Calibri" w:hAnsi="Times New Roman" w:cs="Times New Roman"/>
                      <w:b/>
                      <w:i/>
                      <w:color w:val="0D0D0D"/>
                      <w:sz w:val="28"/>
                      <w:szCs w:val="28"/>
                    </w:rPr>
                    <w:t>Nhỏ</w:t>
                  </w:r>
                </w:p>
              </w:tc>
            </w:tr>
            <w:tr w:rsidR="00866EA6" w:rsidRPr="00866EA6" w:rsidTr="007739C9">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rsidR="00866EA6" w:rsidRPr="00866EA6" w:rsidRDefault="00866EA6" w:rsidP="00866EA6">
                  <w:pPr>
                    <w:spacing w:before="40" w:after="40" w:line="288" w:lineRule="auto"/>
                    <w:jc w:val="center"/>
                    <w:rPr>
                      <w:rFonts w:ascii="Times New Roman" w:eastAsia="Calibri" w:hAnsi="Times New Roman" w:cs="Times New Roman"/>
                      <w:bCs/>
                      <w:color w:val="0D0D0D"/>
                      <w:sz w:val="28"/>
                      <w:szCs w:val="28"/>
                    </w:rPr>
                  </w:pPr>
                  <w:r w:rsidRPr="00866EA6">
                    <w:rPr>
                      <w:rFonts w:ascii="Times New Roman" w:eastAsia="Calibri" w:hAnsi="Times New Roman" w:cs="Times New Roman"/>
                      <w:bCs/>
                      <w:color w:val="0D0D0D"/>
                      <w:sz w:val="28"/>
                      <w:szCs w:val="28"/>
                    </w:rPr>
                    <w:t>Mạnh</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r w:rsidRPr="00866EA6">
                    <w:rPr>
                      <w:rFonts w:ascii="Times New Roman" w:eastAsia="Calibri" w:hAnsi="Times New Roman" w:cs="Times New Roman"/>
                      <w:b/>
                      <w:i/>
                      <w:color w:val="0D0D0D"/>
                      <w:sz w:val="28"/>
                      <w:szCs w:val="28"/>
                    </w:rPr>
                    <w:t>Lớn</w:t>
                  </w: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rsidR="00866EA6" w:rsidRPr="00866EA6" w:rsidRDefault="00866EA6" w:rsidP="00866EA6">
                  <w:pPr>
                    <w:spacing w:before="40" w:after="40" w:line="288" w:lineRule="auto"/>
                    <w:jc w:val="center"/>
                    <w:rPr>
                      <w:rFonts w:ascii="Times New Roman" w:eastAsia="Calibri" w:hAnsi="Times New Roman" w:cs="Times New Roman"/>
                      <w:b/>
                      <w:i/>
                      <w:color w:val="0D0D0D"/>
                      <w:sz w:val="28"/>
                      <w:szCs w:val="28"/>
                    </w:rPr>
                  </w:pPr>
                  <w:r w:rsidRPr="00866EA6">
                    <w:rPr>
                      <w:rFonts w:ascii="Times New Roman" w:eastAsia="Calibri" w:hAnsi="Times New Roman" w:cs="Times New Roman"/>
                      <w:b/>
                      <w:i/>
                      <w:color w:val="0D0D0D"/>
                      <w:sz w:val="28"/>
                      <w:szCs w:val="28"/>
                    </w:rPr>
                    <w:t>To</w:t>
                  </w:r>
                </w:p>
              </w:tc>
            </w:tr>
          </w:tbl>
          <w:p w:rsidR="00866EA6" w:rsidRPr="00866EA6" w:rsidRDefault="00866EA6" w:rsidP="00866EA6">
            <w:pPr>
              <w:rPr>
                <w:rFonts w:ascii="Times New Roman" w:eastAsia="Calibri" w:hAnsi="Times New Roman" w:cs="Times New Roman"/>
                <w:b/>
                <w:sz w:val="28"/>
                <w:szCs w:val="28"/>
              </w:rPr>
            </w:pPr>
          </w:p>
          <w:p w:rsidR="00866EA6" w:rsidRPr="00866EA6" w:rsidRDefault="00866EA6" w:rsidP="00866EA6">
            <w:pPr>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Câu 2: </w:t>
            </w:r>
            <w:r w:rsidRPr="00866EA6">
              <w:rPr>
                <w:rFonts w:ascii="Times New Roman" w:eastAsia="Calibri" w:hAnsi="Times New Roman" w:cs="Times New Roman"/>
                <w:sz w:val="28"/>
                <w:szCs w:val="28"/>
              </w:rPr>
              <w:t>Nêu nhận xét về mối liên hệ giữa độ lệch quả bóng với biên độ dao động của mặt trống.</w:t>
            </w:r>
          </w:p>
          <w:p w:rsidR="00866EA6" w:rsidRPr="00866EA6" w:rsidRDefault="00866EA6" w:rsidP="00866EA6">
            <w:pPr>
              <w:numPr>
                <w:ilvl w:val="0"/>
                <w:numId w:val="5"/>
              </w:numPr>
              <w:contextualSpacing/>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 xml:space="preserve">Quả bóng lệch càng nhiều </w:t>
            </w:r>
            <w:r w:rsidRPr="00866EA6">
              <w:rPr>
                <w:rFonts w:ascii="Times New Roman" w:eastAsia="Calibri" w:hAnsi="Times New Roman" w:cs="Times New Roman"/>
                <w:i/>
                <w:sz w:val="28"/>
                <w:szCs w:val="28"/>
              </w:rPr>
              <w:t xml:space="preserve">→ </w:t>
            </w:r>
            <w:r w:rsidRPr="00866EA6">
              <w:rPr>
                <w:rFonts w:ascii="Times New Roman" w:eastAsia="Calibri" w:hAnsi="Times New Roman" w:cs="Times New Roman"/>
                <w:i/>
                <w:sz w:val="28"/>
                <w:szCs w:val="28"/>
                <w:lang w:val="vi-VN"/>
              </w:rPr>
              <w:t>b</w:t>
            </w:r>
            <w:r w:rsidRPr="00866EA6">
              <w:rPr>
                <w:rFonts w:ascii="Times New Roman" w:eastAsia="Calibri" w:hAnsi="Times New Roman" w:cs="Times New Roman"/>
                <w:i/>
                <w:sz w:val="28"/>
                <w:szCs w:val="28"/>
              </w:rPr>
              <w:t xml:space="preserve">iên độ dao động của mặt trống càng lớn </w:t>
            </w:r>
            <w:r w:rsidRPr="00866EA6">
              <w:rPr>
                <w:rFonts w:ascii="Times New Roman" w:eastAsia="Calibri" w:hAnsi="Times New Roman" w:cs="Times New Roman"/>
                <w:i/>
                <w:sz w:val="28"/>
                <w:szCs w:val="28"/>
                <w:lang w:val="vi-VN"/>
              </w:rPr>
              <w:t>và ngược lại</w:t>
            </w:r>
            <w:r w:rsidRPr="00866EA6">
              <w:rPr>
                <w:rFonts w:ascii="Times New Roman" w:eastAsia="Calibri" w:hAnsi="Times New Roman" w:cs="Times New Roman"/>
                <w:i/>
                <w:sz w:val="28"/>
                <w:szCs w:val="28"/>
              </w:rPr>
              <w:t>.</w:t>
            </w:r>
          </w:p>
          <w:p w:rsidR="00866EA6" w:rsidRPr="00866EA6" w:rsidRDefault="00866EA6" w:rsidP="00866EA6">
            <w:pPr>
              <w:rPr>
                <w:rFonts w:ascii="Times New Roman" w:eastAsia="Calibri" w:hAnsi="Times New Roman" w:cs="Times New Roman"/>
                <w:sz w:val="28"/>
                <w:szCs w:val="28"/>
              </w:rPr>
            </w:pPr>
          </w:p>
          <w:p w:rsidR="00866EA6" w:rsidRPr="00866EA6" w:rsidRDefault="00866EA6" w:rsidP="00866EA6">
            <w:pPr>
              <w:shd w:val="clear" w:color="auto" w:fill="FFFFFF"/>
              <w:tabs>
                <w:tab w:val="left" w:pos="195"/>
                <w:tab w:val="left" w:pos="3855"/>
              </w:tabs>
              <w:spacing w:before="40" w:after="40" w:line="264" w:lineRule="auto"/>
              <w:jc w:val="both"/>
              <w:rPr>
                <w:rFonts w:ascii="Times New Roman" w:eastAsia="Calibri" w:hAnsi="Times New Roman" w:cs="Times New Roman"/>
                <w:noProof/>
                <w:color w:val="000000"/>
                <w:sz w:val="28"/>
                <w:szCs w:val="28"/>
              </w:rPr>
            </w:pPr>
            <w:r w:rsidRPr="00866EA6">
              <w:rPr>
                <w:rFonts w:ascii="Times New Roman" w:eastAsia="Calibri" w:hAnsi="Times New Roman" w:cs="Times New Roman"/>
                <w:b/>
                <w:sz w:val="28"/>
                <w:szCs w:val="28"/>
              </w:rPr>
              <w:t>Câu 3:</w:t>
            </w:r>
            <w:r w:rsidRPr="00866EA6">
              <w:rPr>
                <w:rFonts w:ascii="Times New Roman" w:eastAsia="Calibri" w:hAnsi="Times New Roman" w:cs="Times New Roman"/>
                <w:sz w:val="28"/>
                <w:szCs w:val="28"/>
              </w:rPr>
              <w:t xml:space="preserve"> </w:t>
            </w:r>
            <w:r w:rsidRPr="00866EA6">
              <w:rPr>
                <w:rFonts w:ascii="Times New Roman" w:eastAsia="Calibri" w:hAnsi="Times New Roman" w:cs="Times New Roman"/>
                <w:noProof/>
                <w:color w:val="000000"/>
                <w:sz w:val="28"/>
                <w:szCs w:val="28"/>
              </w:rPr>
              <w:t>Hoàn thành kết luận trong câu sau:</w:t>
            </w:r>
          </w:p>
          <w:p w:rsidR="00866EA6" w:rsidRPr="00866EA6" w:rsidRDefault="00866EA6" w:rsidP="00866EA6">
            <w:pPr>
              <w:shd w:val="clear" w:color="auto" w:fill="FFFFFF"/>
              <w:tabs>
                <w:tab w:val="left" w:pos="195"/>
                <w:tab w:val="left" w:pos="3855"/>
              </w:tabs>
              <w:spacing w:before="40" w:after="40" w:line="264" w:lineRule="auto"/>
              <w:jc w:val="both"/>
              <w:rPr>
                <w:rFonts w:ascii="Times New Roman" w:eastAsia="Calibri" w:hAnsi="Times New Roman" w:cs="Times New Roman"/>
                <w:noProof/>
                <w:color w:val="000000"/>
                <w:sz w:val="28"/>
                <w:szCs w:val="28"/>
              </w:rPr>
            </w:pPr>
            <w:r w:rsidRPr="00866EA6">
              <w:rPr>
                <w:rFonts w:ascii="Times New Roman" w:eastAsia="Calibri" w:hAnsi="Times New Roman" w:cs="Times New Roman"/>
                <w:noProof/>
                <w:color w:val="000000"/>
                <w:sz w:val="28"/>
                <w:szCs w:val="28"/>
              </w:rPr>
              <w:t>a) Dao động càng mạnh, biên độ dao động của vật phát ra âm …</w:t>
            </w:r>
            <w:r w:rsidRPr="00866EA6">
              <w:rPr>
                <w:rFonts w:ascii="Times New Roman" w:eastAsia="Calibri" w:hAnsi="Times New Roman" w:cs="Times New Roman"/>
                <w:b/>
                <w:i/>
                <w:noProof/>
                <w:color w:val="000000"/>
                <w:sz w:val="28"/>
                <w:szCs w:val="28"/>
              </w:rPr>
              <w:t>càng lớn</w:t>
            </w:r>
            <w:r w:rsidRPr="00866EA6">
              <w:rPr>
                <w:rFonts w:ascii="Times New Roman" w:eastAsia="Calibri" w:hAnsi="Times New Roman" w:cs="Times New Roman"/>
                <w:i/>
                <w:noProof/>
                <w:color w:val="000000"/>
                <w:sz w:val="28"/>
                <w:szCs w:val="28"/>
              </w:rPr>
              <w:t>…</w:t>
            </w:r>
            <w:r w:rsidRPr="00866EA6">
              <w:rPr>
                <w:rFonts w:ascii="Times New Roman" w:eastAsia="Calibri" w:hAnsi="Times New Roman" w:cs="Times New Roman"/>
                <w:noProof/>
                <w:color w:val="000000"/>
                <w:sz w:val="28"/>
                <w:szCs w:val="28"/>
              </w:rPr>
              <w:t xml:space="preserve">, âm </w:t>
            </w:r>
            <w:r w:rsidRPr="00866EA6">
              <w:rPr>
                <w:rFonts w:ascii="Times New Roman" w:eastAsia="Calibri" w:hAnsi="Times New Roman" w:cs="Times New Roman"/>
                <w:noProof/>
                <w:color w:val="000000"/>
                <w:sz w:val="28"/>
                <w:szCs w:val="28"/>
              </w:rPr>
              <w:lastRenderedPageBreak/>
              <w:t>…</w:t>
            </w:r>
            <w:r w:rsidRPr="00866EA6">
              <w:rPr>
                <w:rFonts w:ascii="Times New Roman" w:eastAsia="Calibri" w:hAnsi="Times New Roman" w:cs="Times New Roman"/>
                <w:b/>
                <w:i/>
                <w:noProof/>
                <w:color w:val="000000"/>
                <w:sz w:val="28"/>
                <w:szCs w:val="28"/>
              </w:rPr>
              <w:t>càng to</w:t>
            </w:r>
            <w:r w:rsidRPr="00866EA6">
              <w:rPr>
                <w:rFonts w:ascii="Times New Roman" w:eastAsia="Calibri" w:hAnsi="Times New Roman" w:cs="Times New Roman"/>
                <w:i/>
                <w:noProof/>
                <w:color w:val="000000"/>
                <w:sz w:val="28"/>
                <w:szCs w:val="28"/>
              </w:rPr>
              <w:t>…</w:t>
            </w:r>
            <w:r w:rsidRPr="00866EA6">
              <w:rPr>
                <w:rFonts w:ascii="Times New Roman" w:eastAsia="Calibri" w:hAnsi="Times New Roman" w:cs="Times New Roman"/>
                <w:noProof/>
                <w:color w:val="000000"/>
                <w:sz w:val="28"/>
                <w:szCs w:val="28"/>
              </w:rPr>
              <w:t>.</w:t>
            </w:r>
          </w:p>
          <w:p w:rsidR="00866EA6" w:rsidRPr="00866EA6" w:rsidRDefault="00866EA6" w:rsidP="00866EA6">
            <w:pPr>
              <w:shd w:val="clear" w:color="auto" w:fill="FFFFFF"/>
              <w:tabs>
                <w:tab w:val="left" w:pos="195"/>
                <w:tab w:val="left" w:pos="3855"/>
              </w:tabs>
              <w:spacing w:before="40" w:after="40" w:line="264" w:lineRule="auto"/>
              <w:jc w:val="both"/>
              <w:rPr>
                <w:rFonts w:ascii="Times New Roman" w:eastAsia="Calibri" w:hAnsi="Times New Roman" w:cs="Times New Roman"/>
                <w:noProof/>
                <w:color w:val="000000"/>
                <w:sz w:val="28"/>
                <w:szCs w:val="28"/>
              </w:rPr>
            </w:pPr>
            <w:r w:rsidRPr="00866EA6">
              <w:rPr>
                <w:rFonts w:ascii="Times New Roman" w:eastAsia="Calibri" w:hAnsi="Times New Roman" w:cs="Times New Roman"/>
                <w:noProof/>
                <w:color w:val="000000"/>
                <w:sz w:val="28"/>
                <w:szCs w:val="28"/>
              </w:rPr>
              <w:t>b) Dao động càng …</w:t>
            </w:r>
            <w:r w:rsidRPr="00866EA6">
              <w:rPr>
                <w:rFonts w:ascii="Times New Roman" w:eastAsia="Calibri" w:hAnsi="Times New Roman" w:cs="Times New Roman"/>
                <w:b/>
                <w:i/>
                <w:noProof/>
                <w:color w:val="000000"/>
                <w:sz w:val="28"/>
                <w:szCs w:val="28"/>
              </w:rPr>
              <w:t>nhẹ</w:t>
            </w:r>
            <w:r w:rsidRPr="00866EA6">
              <w:rPr>
                <w:rFonts w:ascii="Times New Roman" w:eastAsia="Calibri" w:hAnsi="Times New Roman" w:cs="Times New Roman"/>
                <w:noProof/>
                <w:color w:val="000000"/>
                <w:sz w:val="28"/>
                <w:szCs w:val="28"/>
              </w:rPr>
              <w:t>.., biên độ dao động của vật phát ra âm …</w:t>
            </w:r>
            <w:r w:rsidRPr="00866EA6">
              <w:rPr>
                <w:rFonts w:ascii="Times New Roman" w:eastAsia="Calibri" w:hAnsi="Times New Roman" w:cs="Times New Roman"/>
                <w:b/>
                <w:i/>
                <w:noProof/>
                <w:color w:val="000000"/>
                <w:sz w:val="28"/>
                <w:szCs w:val="28"/>
              </w:rPr>
              <w:t>càng nhỏ</w:t>
            </w:r>
            <w:r w:rsidRPr="00866EA6">
              <w:rPr>
                <w:rFonts w:ascii="Times New Roman" w:eastAsia="Calibri" w:hAnsi="Times New Roman" w:cs="Times New Roman"/>
                <w:noProof/>
                <w:color w:val="000000"/>
                <w:sz w:val="28"/>
                <w:szCs w:val="28"/>
              </w:rPr>
              <w:t>…., âm …</w:t>
            </w:r>
            <w:r w:rsidRPr="00866EA6">
              <w:rPr>
                <w:rFonts w:ascii="Times New Roman" w:eastAsia="Calibri" w:hAnsi="Times New Roman" w:cs="Times New Roman"/>
                <w:b/>
                <w:i/>
                <w:noProof/>
                <w:color w:val="000000"/>
                <w:sz w:val="28"/>
                <w:szCs w:val="28"/>
              </w:rPr>
              <w:t xml:space="preserve"> càng nhỏ</w:t>
            </w:r>
            <w:r w:rsidRPr="00866EA6">
              <w:rPr>
                <w:rFonts w:ascii="Times New Roman" w:eastAsia="Calibri" w:hAnsi="Times New Roman" w:cs="Times New Roman"/>
                <w:noProof/>
                <w:color w:val="000000"/>
                <w:sz w:val="28"/>
                <w:szCs w:val="28"/>
              </w:rPr>
              <w:t>..</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3: </w:t>
            </w:r>
            <w:r w:rsidRPr="00866EA6">
              <w:rPr>
                <w:rFonts w:ascii="Times New Roman" w:eastAsia="Calibri" w:hAnsi="Times New Roman" w:cs="Times New Roman"/>
                <w:sz w:val="28"/>
                <w:szCs w:val="28"/>
              </w:rPr>
              <w:t>Khi gảy mạnh dây đàn, tiếng đàn sẽ to hay nhỏ ?</w:t>
            </w:r>
          </w:p>
          <w:p w:rsidR="00866EA6" w:rsidRPr="00866EA6" w:rsidRDefault="00866EA6" w:rsidP="00866EA6">
            <w:pPr>
              <w:numPr>
                <w:ilvl w:val="0"/>
                <w:numId w:val="4"/>
              </w:numPr>
              <w:tabs>
                <w:tab w:val="right" w:pos="9544"/>
              </w:tabs>
              <w:spacing w:after="120"/>
              <w:contextualSpacing/>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rPr>
              <w:t>Khi gảy mạnh dây đàn, biên độ dao động của dây đàn lớn =&gt; tiếng đàn to</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Câu 4:</w:t>
            </w:r>
            <w:r w:rsidRPr="00866EA6">
              <w:rPr>
                <w:rFonts w:ascii="Times New Roman" w:eastAsia="Calibri" w:hAnsi="Times New Roman" w:cs="Times New Roman"/>
                <w:sz w:val="28"/>
                <w:szCs w:val="28"/>
              </w:rPr>
              <w:t xml:space="preserve"> Đặt một ít mảnh vụn giấy hoặc xốp nhẹ lên mặt trống rồi dùng dùi trống đánh vào mặt trống. Các mảnh vụn nảy lên cao hay thấp khi em đánh trống mạnh, nhẹ? Tiếng trống nghe to hay nhỏ khi các mảnh vụn nảy lên cao, thấp?</w:t>
            </w:r>
          </w:p>
          <w:p w:rsidR="00866EA6" w:rsidRPr="00866EA6" w:rsidRDefault="00866EA6" w:rsidP="00866EA6">
            <w:pPr>
              <w:numPr>
                <w:ilvl w:val="0"/>
                <w:numId w:val="2"/>
              </w:numPr>
              <w:tabs>
                <w:tab w:val="right" w:pos="9544"/>
              </w:tabs>
              <w:spacing w:after="120"/>
              <w:contextualSpacing/>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Khi đánh mạnh vào mặt trống, vụn giấy (xốp) nảy lên cao, tiếng trống nghe to.</w:t>
            </w:r>
          </w:p>
          <w:p w:rsidR="00866EA6" w:rsidRPr="00866EA6" w:rsidRDefault="00866EA6" w:rsidP="00866EA6">
            <w:pPr>
              <w:numPr>
                <w:ilvl w:val="0"/>
                <w:numId w:val="2"/>
              </w:numPr>
              <w:tabs>
                <w:tab w:val="right" w:pos="9544"/>
              </w:tabs>
              <w:spacing w:after="120"/>
              <w:contextualSpacing/>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Khi đánh nhẹ vào mặt trống, vụn giấy (xốp) nảy lên thấp, tiếng trống nghe nhỏ.</w:t>
            </w:r>
          </w:p>
          <w:p w:rsidR="00866EA6" w:rsidRPr="00866EA6" w:rsidRDefault="00866EA6" w:rsidP="00866EA6">
            <w:pPr>
              <w:tabs>
                <w:tab w:val="right" w:pos="9544"/>
              </w:tabs>
              <w:spacing w:after="120"/>
              <w:ind w:left="720"/>
              <w:contextualSpacing/>
              <w:jc w:val="both"/>
              <w:rPr>
                <w:rFonts w:ascii="Times New Roman" w:eastAsia="Calibri" w:hAnsi="Times New Roman" w:cs="Times New Roman"/>
                <w:sz w:val="28"/>
                <w:szCs w:val="28"/>
              </w:rPr>
            </w:pPr>
          </w:p>
        </w:tc>
      </w:tr>
    </w:tbl>
    <w:p w:rsidR="00866EA6" w:rsidRPr="00866EA6" w:rsidRDefault="00866EA6" w:rsidP="00866EA6">
      <w:pPr>
        <w:spacing w:after="160" w:line="259" w:lineRule="auto"/>
        <w:jc w:val="both"/>
        <w:rPr>
          <w:rFonts w:ascii="Times New Roman" w:eastAsia="Calibri" w:hAnsi="Times New Roman" w:cs="Times New Roman"/>
          <w:b/>
          <w:sz w:val="28"/>
          <w:szCs w:val="28"/>
        </w:rPr>
      </w:pP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d) Tổ chức thực hiện:</w:t>
      </w:r>
    </w:p>
    <w:tbl>
      <w:tblPr>
        <w:tblStyle w:val="TableGrid4"/>
        <w:tblW w:w="9895" w:type="dxa"/>
        <w:shd w:val="clear" w:color="auto" w:fill="FFFFFF" w:themeFill="background1"/>
        <w:tblLook w:val="04A0" w:firstRow="1" w:lastRow="0" w:firstColumn="1" w:lastColumn="0" w:noHBand="0" w:noVBand="1"/>
      </w:tblPr>
      <w:tblGrid>
        <w:gridCol w:w="6205"/>
        <w:gridCol w:w="3690"/>
      </w:tblGrid>
      <w:tr w:rsidR="00866EA6" w:rsidRPr="00866EA6" w:rsidTr="007739C9">
        <w:tc>
          <w:tcPr>
            <w:tcW w:w="6205"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GV</w:t>
            </w:r>
          </w:p>
        </w:tc>
        <w:tc>
          <w:tcPr>
            <w:tcW w:w="3690"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HS</w:t>
            </w:r>
          </w:p>
        </w:tc>
      </w:tr>
      <w:tr w:rsidR="00866EA6" w:rsidRPr="00866EA6" w:rsidTr="007739C9">
        <w:tc>
          <w:tcPr>
            <w:tcW w:w="620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Chuyển giao nhiệm vụ học tập:</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 </w:t>
            </w:r>
            <w:r w:rsidRPr="00866EA6">
              <w:rPr>
                <w:rFonts w:ascii="Times New Roman" w:eastAsia="Calibri" w:hAnsi="Times New Roman" w:cs="Times New Roman"/>
                <w:sz w:val="28"/>
                <w:szCs w:val="28"/>
              </w:rPr>
              <w:t>GV cho HS thực hiện thí nghiệm kéo căng 1 sợi dây cao su, 1 người khác dùng tay bật sợi dây cao su. Quan sát dây cao su và lắng nghe âm phát ra.</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trình chiếu hình vẽ minh họa dao động của dây chun và giới thiệu khái niệm biên độ dao động.</w:t>
            </w:r>
          </w:p>
          <w:p w:rsidR="00866EA6" w:rsidRPr="00866EA6" w:rsidRDefault="00866EA6" w:rsidP="00866EA6">
            <w:pPr>
              <w:jc w:val="center"/>
              <w:rPr>
                <w:rFonts w:ascii="Times New Roman" w:eastAsia="Calibri" w:hAnsi="Times New Roman" w:cs="Times New Roman"/>
                <w:sz w:val="28"/>
                <w:szCs w:val="28"/>
              </w:rPr>
            </w:pPr>
            <w:r w:rsidRPr="00866EA6">
              <w:rPr>
                <w:rFonts w:ascii="Times New Roman" w:eastAsia="Calibri" w:hAnsi="Times New Roman" w:cs="Times New Roman"/>
                <w:noProof/>
                <w:sz w:val="28"/>
                <w:szCs w:val="28"/>
              </w:rPr>
              <w:drawing>
                <wp:inline distT="0" distB="0" distL="0" distR="0" wp14:anchorId="68D90A66" wp14:editId="6970E1F7">
                  <wp:extent cx="2511425" cy="810895"/>
                  <wp:effectExtent l="0" t="0" r="0" b="0"/>
                  <wp:docPr id="2"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6"/>
                          <a:stretch/>
                        </pic:blipFill>
                        <pic:spPr>
                          <a:xfrm>
                            <a:off x="0" y="0"/>
                            <a:ext cx="2511425" cy="810895"/>
                          </a:xfrm>
                          <a:prstGeom prst="rect">
                            <a:avLst/>
                          </a:prstGeom>
                        </pic:spPr>
                      </pic:pic>
                    </a:graphicData>
                  </a:graphic>
                </wp:inline>
              </w:drawing>
            </w:r>
          </w:p>
          <w:p w:rsidR="00866EA6" w:rsidRPr="00866EA6" w:rsidRDefault="00866EA6" w:rsidP="00866EA6">
            <w:pPr>
              <w:spacing w:before="40" w:after="40" w:line="288" w:lineRule="auto"/>
              <w:jc w:val="both"/>
              <w:rPr>
                <w:rFonts w:ascii="Times New Roman" w:eastAsia="Times New Roman" w:hAnsi="Times New Roman" w:cs="Times New Roman"/>
                <w:sz w:val="28"/>
                <w:szCs w:val="28"/>
              </w:rPr>
            </w:pPr>
            <w:r w:rsidRPr="00866EA6">
              <w:rPr>
                <w:rFonts w:ascii="Times New Roman" w:eastAsia="Times New Roman" w:hAnsi="Times New Roman" w:cs="Times New Roman"/>
                <w:sz w:val="28"/>
                <w:szCs w:val="28"/>
              </w:rPr>
              <w:t>- GV yêu cầu HS xác định vị trí cân bằng, biên độ dao động của dây chun khi bật sợi dây chun.</w:t>
            </w:r>
          </w:p>
          <w:p w:rsidR="00866EA6" w:rsidRPr="00866EA6" w:rsidRDefault="00866EA6" w:rsidP="00866EA6">
            <w:pPr>
              <w:tabs>
                <w:tab w:val="left" w:pos="4410"/>
              </w:tabs>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tổ chức để HS quan sát Hình 10.1 trong SGK kết hợp với làm thí nghiệm và trả lời các câu hỏi trong phiếu học tập số 1 để rút ra mối liên hệ giữa biên độ và độ to của âm.</w:t>
            </w:r>
          </w:p>
          <w:p w:rsidR="00866EA6" w:rsidRPr="00866EA6" w:rsidRDefault="00866EA6" w:rsidP="00866EA6">
            <w:pPr>
              <w:jc w:val="both"/>
              <w:rPr>
                <w:rFonts w:ascii="Times New Roman" w:eastAsia="Calibri" w:hAnsi="Times New Roman" w:cs="Times New Roman"/>
                <w:sz w:val="28"/>
                <w:szCs w:val="28"/>
              </w:rPr>
            </w:pPr>
          </w:p>
        </w:tc>
        <w:tc>
          <w:tcPr>
            <w:tcW w:w="3690"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HS nhận nhiệm vụ GV đã giao.</w:t>
            </w:r>
          </w:p>
        </w:tc>
      </w:tr>
      <w:tr w:rsidR="00866EA6" w:rsidRPr="00866EA6" w:rsidTr="007739C9">
        <w:tc>
          <w:tcPr>
            <w:tcW w:w="620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Hướng dẫn học sinh thực hiện nhiệm vụ: </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Đọc nội dung SGK và nghiên cứu.</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Thực hiện thí nghiệm và trả lời câu hỏi.</w:t>
            </w:r>
          </w:p>
        </w:tc>
        <w:tc>
          <w:tcPr>
            <w:tcW w:w="3690"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Thực hiện nhiệm vụ học tập dưới sự hướng dẫn của GV.</w:t>
            </w:r>
          </w:p>
          <w:p w:rsidR="00866EA6" w:rsidRPr="00866EA6" w:rsidRDefault="00866EA6" w:rsidP="00866EA6">
            <w:pPr>
              <w:jc w:val="both"/>
              <w:rPr>
                <w:rFonts w:ascii="Times New Roman" w:eastAsia="Calibri" w:hAnsi="Times New Roman" w:cs="Times New Roman"/>
                <w:sz w:val="28"/>
                <w:szCs w:val="28"/>
              </w:rPr>
            </w:pPr>
          </w:p>
        </w:tc>
      </w:tr>
      <w:tr w:rsidR="00866EA6" w:rsidRPr="00866EA6" w:rsidTr="007739C9">
        <w:tc>
          <w:tcPr>
            <w:tcW w:w="620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Báo cáo kết quả:</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Đại diện nhóm trình bày câu trả lời trong PHT số 1.</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 GV nhận xét câu trả lời.</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kết luận nội dung kiến thức cho HS.</w:t>
            </w:r>
          </w:p>
        </w:tc>
        <w:tc>
          <w:tcPr>
            <w:tcW w:w="3690"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Đại diện nhóm trả lời.</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 Trong khi bạn trả lời, các nhóm còn lại lắng nghe để nhận xét và bổ sung.</w:t>
            </w:r>
          </w:p>
        </w:tc>
      </w:tr>
      <w:tr w:rsidR="00866EA6" w:rsidRPr="00866EA6" w:rsidTr="007739C9">
        <w:tc>
          <w:tcPr>
            <w:tcW w:w="620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lastRenderedPageBreak/>
              <w:t>Tổng kết:</w:t>
            </w:r>
          </w:p>
          <w:p w:rsidR="00866EA6" w:rsidRPr="00866EA6" w:rsidRDefault="00866EA6" w:rsidP="00866EA6">
            <w:pPr>
              <w:ind w:firstLine="337"/>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Biên độ dao động là độ lệch lớn nhất của vật so với vị trí cân bằng của nó.</w:t>
            </w:r>
          </w:p>
          <w:p w:rsidR="00866EA6" w:rsidRPr="00866EA6" w:rsidRDefault="00866EA6" w:rsidP="00866EA6">
            <w:pPr>
              <w:ind w:firstLine="337"/>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 xml:space="preserve">Dao động càng mạnh → Biên độ sóng âm càng lớn → Âm nghe được càng to  </w:t>
            </w:r>
          </w:p>
          <w:p w:rsidR="00866EA6" w:rsidRPr="00866EA6" w:rsidRDefault="00866EA6" w:rsidP="00866EA6">
            <w:pPr>
              <w:ind w:firstLine="337"/>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 xml:space="preserve">Dao động càng nhẹ → Biên độ sóng âm càng nhỏ → Âm nghe được càng nhỏ  </w:t>
            </w:r>
          </w:p>
          <w:p w:rsidR="00866EA6" w:rsidRPr="00866EA6" w:rsidRDefault="00866EA6" w:rsidP="00866EA6">
            <w:pPr>
              <w:ind w:firstLine="337"/>
              <w:jc w:val="both"/>
              <w:rPr>
                <w:rFonts w:ascii="Times New Roman" w:eastAsia="Calibri" w:hAnsi="Times New Roman" w:cs="Times New Roman"/>
                <w:sz w:val="28"/>
                <w:szCs w:val="28"/>
              </w:rPr>
            </w:pPr>
          </w:p>
        </w:tc>
        <w:tc>
          <w:tcPr>
            <w:tcW w:w="3690"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Ghi chép kiến thức vào vở.</w:t>
            </w:r>
          </w:p>
        </w:tc>
      </w:tr>
    </w:tbl>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 xml:space="preserve">Hoạt động 3: Tìm hiểu về tần số và độ cao của âm </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a) Mục tiêu: </w:t>
      </w:r>
    </w:p>
    <w:p w:rsidR="00866EA6" w:rsidRPr="00866EA6" w:rsidRDefault="00866EA6" w:rsidP="00866EA6">
      <w:pPr>
        <w:spacing w:before="40" w:after="40" w:line="283" w:lineRule="auto"/>
        <w:rPr>
          <w:rFonts w:ascii="Times New Roman" w:eastAsia="Calibri" w:hAnsi="Times New Roman" w:cs="Times New Roman"/>
          <w:sz w:val="28"/>
          <w:szCs w:val="28"/>
        </w:rPr>
      </w:pP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Từ</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hình</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ảnh</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hoặc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đồ</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thị</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xác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định</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được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tần số</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sóng</w:t>
      </w:r>
      <w:r w:rsidRPr="00866EA6">
        <w:rPr>
          <w:rFonts w:ascii="Times New Roman" w:eastAsia="Times New Roman" w:hAnsi="Times New Roman" w:cs="Times New Roman"/>
          <w:spacing w:val="-12"/>
          <w:sz w:val="28"/>
          <w:szCs w:val="28"/>
        </w:rPr>
        <w:t xml:space="preserve"> </w:t>
      </w:r>
      <w:r w:rsidRPr="00866EA6">
        <w:rPr>
          <w:rFonts w:ascii="Times New Roman" w:eastAsia="Times New Roman" w:hAnsi="Times New Roman" w:cs="Times New Roman"/>
          <w:color w:val="000000"/>
          <w:sz w:val="28"/>
          <w:szCs w:val="28"/>
        </w:rPr>
        <w:t>âm.</w:t>
      </w:r>
    </w:p>
    <w:p w:rsidR="00866EA6" w:rsidRPr="00866EA6" w:rsidRDefault="00866EA6" w:rsidP="00866EA6">
      <w:pPr>
        <w:spacing w:before="40" w:after="40" w:line="283" w:lineRule="auto"/>
        <w:rPr>
          <w:rFonts w:ascii="Times New Roman" w:eastAsia="Calibri" w:hAnsi="Times New Roman" w:cs="Times New Roman"/>
          <w:sz w:val="28"/>
          <w:szCs w:val="28"/>
        </w:rPr>
      </w:pP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Nêu</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được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đơn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vị</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của</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tần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số</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là</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Héc</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(kí</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hiệu</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là</w:t>
      </w:r>
      <w:r w:rsidRPr="00866EA6">
        <w:rPr>
          <w:rFonts w:ascii="Times New Roman" w:eastAsia="Times New Roman" w:hAnsi="Times New Roman" w:cs="Times New Roman"/>
          <w:spacing w:val="-11"/>
          <w:sz w:val="28"/>
          <w:szCs w:val="28"/>
        </w:rPr>
        <w:t xml:space="preserve"> </w:t>
      </w:r>
      <w:r w:rsidRPr="00866EA6">
        <w:rPr>
          <w:rFonts w:ascii="Times New Roman" w:eastAsia="Times New Roman" w:hAnsi="Times New Roman" w:cs="Times New Roman"/>
          <w:color w:val="000000"/>
          <w:sz w:val="28"/>
          <w:szCs w:val="28"/>
        </w:rPr>
        <w:t>Hz).</w:t>
      </w:r>
    </w:p>
    <w:p w:rsidR="00866EA6" w:rsidRPr="00866EA6" w:rsidRDefault="00866EA6" w:rsidP="00866EA6">
      <w:pPr>
        <w:spacing w:before="40" w:after="40" w:line="283" w:lineRule="auto"/>
        <w:ind w:left="98" w:right="51"/>
        <w:rPr>
          <w:rFonts w:ascii="Times New Roman" w:eastAsia="Calibri" w:hAnsi="Times New Roman" w:cs="Times New Roman"/>
          <w:sz w:val="28"/>
          <w:szCs w:val="28"/>
        </w:rPr>
      </w:pP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Sử</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dụng</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nhạc</w:t>
      </w:r>
      <w:r w:rsidRPr="00866EA6">
        <w:rPr>
          <w:rFonts w:ascii="Times New Roman" w:eastAsia="Times New Roman" w:hAnsi="Times New Roman" w:cs="Times New Roman"/>
          <w:spacing w:val="18"/>
          <w:sz w:val="28"/>
          <w:szCs w:val="28"/>
        </w:rPr>
        <w:t xml:space="preserve"> </w:t>
      </w:r>
      <w:r w:rsidRPr="00866EA6">
        <w:rPr>
          <w:rFonts w:ascii="Times New Roman" w:eastAsia="Times New Roman" w:hAnsi="Times New Roman" w:cs="Times New Roman"/>
          <w:color w:val="000000"/>
          <w:sz w:val="28"/>
          <w:szCs w:val="28"/>
        </w:rPr>
        <w:t>cụ</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(hoặc</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học</w:t>
      </w:r>
      <w:r w:rsidRPr="00866EA6">
        <w:rPr>
          <w:rFonts w:ascii="Times New Roman" w:eastAsia="Times New Roman" w:hAnsi="Times New Roman" w:cs="Times New Roman"/>
          <w:spacing w:val="18"/>
          <w:sz w:val="28"/>
          <w:szCs w:val="28"/>
        </w:rPr>
        <w:t xml:space="preserve"> </w:t>
      </w:r>
      <w:r w:rsidRPr="00866EA6">
        <w:rPr>
          <w:rFonts w:ascii="Times New Roman" w:eastAsia="Times New Roman" w:hAnsi="Times New Roman" w:cs="Times New Roman"/>
          <w:color w:val="000000"/>
          <w:sz w:val="28"/>
          <w:szCs w:val="28"/>
        </w:rPr>
        <w:t>liệu</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điện</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tử,</w:t>
      </w:r>
      <w:r w:rsidRPr="00866EA6">
        <w:rPr>
          <w:rFonts w:ascii="Times New Roman" w:eastAsia="Times New Roman" w:hAnsi="Times New Roman" w:cs="Times New Roman"/>
          <w:spacing w:val="18"/>
          <w:sz w:val="28"/>
          <w:szCs w:val="28"/>
        </w:rPr>
        <w:t xml:space="preserve"> </w:t>
      </w:r>
      <w:r w:rsidRPr="00866EA6">
        <w:rPr>
          <w:rFonts w:ascii="Times New Roman" w:eastAsia="Times New Roman" w:hAnsi="Times New Roman" w:cs="Times New Roman"/>
          <w:color w:val="000000"/>
          <w:sz w:val="28"/>
          <w:szCs w:val="28"/>
        </w:rPr>
        <w:t>dao</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động</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kí)</w:t>
      </w:r>
      <w:r w:rsidRPr="00866EA6">
        <w:rPr>
          <w:rFonts w:ascii="Times New Roman" w:eastAsia="Times New Roman" w:hAnsi="Times New Roman" w:cs="Times New Roman"/>
          <w:spacing w:val="18"/>
          <w:sz w:val="28"/>
          <w:szCs w:val="28"/>
        </w:rPr>
        <w:t xml:space="preserve"> </w:t>
      </w:r>
      <w:r w:rsidRPr="00866EA6">
        <w:rPr>
          <w:rFonts w:ascii="Times New Roman" w:eastAsia="Times New Roman" w:hAnsi="Times New Roman" w:cs="Times New Roman"/>
          <w:color w:val="000000"/>
          <w:sz w:val="28"/>
          <w:szCs w:val="28"/>
        </w:rPr>
        <w:t>chứng</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tỏ</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được</w:t>
      </w:r>
      <w:r w:rsidRPr="00866EA6">
        <w:rPr>
          <w:rFonts w:ascii="Times New Roman" w:eastAsia="Times New Roman" w:hAnsi="Times New Roman" w:cs="Times New Roman"/>
          <w:spacing w:val="18"/>
          <w:sz w:val="28"/>
          <w:szCs w:val="28"/>
        </w:rPr>
        <w:t xml:space="preserve"> </w:t>
      </w:r>
      <w:r w:rsidRPr="00866EA6">
        <w:rPr>
          <w:rFonts w:ascii="Times New Roman" w:eastAsia="Times New Roman" w:hAnsi="Times New Roman" w:cs="Times New Roman"/>
          <w:color w:val="000000"/>
          <w:sz w:val="28"/>
          <w:szCs w:val="28"/>
        </w:rPr>
        <w:t>độ</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cao</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của</w:t>
      </w:r>
      <w:r w:rsidRPr="00866EA6">
        <w:rPr>
          <w:rFonts w:ascii="Times New Roman" w:eastAsia="Times New Roman" w:hAnsi="Times New Roman" w:cs="Times New Roman"/>
          <w:spacing w:val="17"/>
          <w:sz w:val="28"/>
          <w:szCs w:val="28"/>
        </w:rPr>
        <w:t xml:space="preserve"> </w:t>
      </w:r>
      <w:r w:rsidRPr="00866EA6">
        <w:rPr>
          <w:rFonts w:ascii="Times New Roman" w:eastAsia="Times New Roman" w:hAnsi="Times New Roman" w:cs="Times New Roman"/>
          <w:color w:val="000000"/>
          <w:sz w:val="28"/>
          <w:szCs w:val="28"/>
        </w:rPr>
        <w:t>âm</w:t>
      </w:r>
      <w:r w:rsidRPr="00866EA6">
        <w:rPr>
          <w:rFonts w:ascii="Times New Roman" w:eastAsia="Times New Roman" w:hAnsi="Times New Roman" w:cs="Times New Roman"/>
          <w:spacing w:val="18"/>
          <w:sz w:val="28"/>
          <w:szCs w:val="28"/>
        </w:rPr>
        <w:t xml:space="preserve"> </w:t>
      </w:r>
      <w:r w:rsidRPr="00866EA6">
        <w:rPr>
          <w:rFonts w:ascii="Times New Roman" w:eastAsia="Times New Roman" w:hAnsi="Times New Roman" w:cs="Times New Roman"/>
          <w:color w:val="000000"/>
          <w:sz w:val="28"/>
          <w:szCs w:val="28"/>
        </w:rPr>
        <w:t>có</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liên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hệ</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với</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tần</w:t>
      </w:r>
      <w:r w:rsidRPr="00866EA6">
        <w:rPr>
          <w:rFonts w:ascii="Times New Roman" w:eastAsia="Times New Roman" w:hAnsi="Times New Roman" w:cs="Times New Roman"/>
          <w:sz w:val="28"/>
          <w:szCs w:val="28"/>
        </w:rPr>
        <w:t xml:space="preserve"> </w:t>
      </w:r>
      <w:r w:rsidRPr="00866EA6">
        <w:rPr>
          <w:rFonts w:ascii="Times New Roman" w:eastAsia="Times New Roman" w:hAnsi="Times New Roman" w:cs="Times New Roman"/>
          <w:color w:val="000000"/>
          <w:sz w:val="28"/>
          <w:szCs w:val="28"/>
        </w:rPr>
        <w:t>số</w:t>
      </w:r>
      <w:r w:rsidRPr="00866EA6">
        <w:rPr>
          <w:rFonts w:ascii="Times New Roman" w:eastAsia="Times New Roman" w:hAnsi="Times New Roman" w:cs="Times New Roman"/>
          <w:spacing w:val="-16"/>
          <w:sz w:val="28"/>
          <w:szCs w:val="28"/>
        </w:rPr>
        <w:t xml:space="preserve"> </w:t>
      </w:r>
      <w:r w:rsidRPr="00866EA6">
        <w:rPr>
          <w:rFonts w:ascii="Times New Roman" w:eastAsia="Times New Roman" w:hAnsi="Times New Roman" w:cs="Times New Roman"/>
          <w:color w:val="000000"/>
          <w:sz w:val="28"/>
          <w:szCs w:val="28"/>
        </w:rPr>
        <w:t>âm.</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b) Nội dung: </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Giáo viên sử dụng phương pháp dạy học theo nhóm, chia lớp làm 4 nhóm, sử dụng kĩ thuật dạy học khăn trải để cho các nhóm thực hiện thí nghiệm và trả lời các câu hỏi.</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Trước khi tìm hiểu về mối liên hệ về độ cao và tần số của sóng âm, GV cho HS tìm hiểu khái niệm tần số trong SGK.</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Sau đó, GV tổ chức cho HS thực hiện hoạt động thí nghiệm theo Hình 10.4 và trả lời câu hỏi vào phiếu học tập số 2.</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c) Sản phẩm: </w:t>
      </w:r>
    </w:p>
    <w:tbl>
      <w:tblPr>
        <w:tblStyle w:val="TableGrid4"/>
        <w:tblW w:w="0" w:type="auto"/>
        <w:shd w:val="clear" w:color="auto" w:fill="FFFFFF" w:themeFill="background1"/>
        <w:tblLook w:val="04A0" w:firstRow="1" w:lastRow="0" w:firstColumn="1" w:lastColumn="0" w:noHBand="0" w:noVBand="1"/>
      </w:tblPr>
      <w:tblGrid>
        <w:gridCol w:w="9571"/>
      </w:tblGrid>
      <w:tr w:rsidR="00866EA6" w:rsidRPr="00866EA6" w:rsidTr="007739C9">
        <w:trPr>
          <w:trHeight w:val="548"/>
        </w:trPr>
        <w:tc>
          <w:tcPr>
            <w:tcW w:w="9984"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PHIẾU HỌC TẬP SỐ 2</w:t>
            </w:r>
          </w:p>
        </w:tc>
      </w:tr>
      <w:tr w:rsidR="00866EA6" w:rsidRPr="00866EA6" w:rsidTr="007739C9">
        <w:tc>
          <w:tcPr>
            <w:tcW w:w="9984" w:type="dxa"/>
            <w:shd w:val="clear" w:color="auto" w:fill="FFFFFF" w:themeFill="background1"/>
          </w:tcPr>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1: </w:t>
            </w:r>
            <w:r w:rsidRPr="00866EA6">
              <w:rPr>
                <w:rFonts w:ascii="Times New Roman" w:eastAsia="Calibri" w:hAnsi="Times New Roman" w:cs="Times New Roman"/>
                <w:sz w:val="28"/>
                <w:szCs w:val="28"/>
              </w:rPr>
              <w:t xml:space="preserve">Trái tim của một người đập 72 lần trong một phút. Trái tim của người này đập với tần số là bao nhiêu? </w:t>
            </w:r>
          </w:p>
          <w:p w:rsidR="00866EA6" w:rsidRPr="00866EA6" w:rsidRDefault="00866EA6" w:rsidP="00866EA6">
            <w:pPr>
              <w:numPr>
                <w:ilvl w:val="0"/>
                <w:numId w:val="6"/>
              </w:numPr>
              <w:contextualSpacing/>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Đổi 1 phút = 60 giây</w:t>
            </w:r>
          </w:p>
          <w:p w:rsidR="00866EA6" w:rsidRPr="00866EA6" w:rsidRDefault="00866EA6" w:rsidP="00866EA6">
            <w:pPr>
              <w:numPr>
                <w:ilvl w:val="0"/>
                <w:numId w:val="6"/>
              </w:numPr>
              <w:contextualSpacing/>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Vậy trái tim của người này đập với tần số là:</w:t>
            </w:r>
          </w:p>
          <w:p w:rsidR="00866EA6" w:rsidRPr="00866EA6" w:rsidRDefault="00866EA6" w:rsidP="00866EA6">
            <w:pPr>
              <w:ind w:left="720"/>
              <w:contextualSpacing/>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72 : 60 = 1,2 Hz</w:t>
            </w:r>
          </w:p>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2: </w:t>
            </w:r>
            <w:r w:rsidRPr="00866EA6">
              <w:rPr>
                <w:rFonts w:ascii="Times New Roman" w:eastAsia="Calibri" w:hAnsi="Times New Roman" w:cs="Times New Roman"/>
                <w:sz w:val="28"/>
                <w:szCs w:val="28"/>
              </w:rPr>
              <w:t>Phần tự do của thước nào dao động nhanh hơn? Thước nào có tần số lớn hơn?</w:t>
            </w:r>
          </w:p>
          <w:p w:rsidR="00866EA6" w:rsidRPr="00866EA6" w:rsidRDefault="00866EA6" w:rsidP="00866EA6">
            <w:pPr>
              <w:numPr>
                <w:ilvl w:val="0"/>
                <w:numId w:val="1"/>
              </w:numPr>
              <w:contextualSpacing/>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 xml:space="preserve">Thước có đầu tự do </w:t>
            </w:r>
            <w:r w:rsidRPr="00866EA6">
              <w:rPr>
                <w:rFonts w:ascii="Times New Roman" w:eastAsia="Calibri" w:hAnsi="Times New Roman" w:cs="Times New Roman"/>
                <w:i/>
                <w:sz w:val="28"/>
                <w:szCs w:val="28"/>
              </w:rPr>
              <w:t xml:space="preserve">ngắn </w:t>
            </w:r>
            <w:r w:rsidRPr="00866EA6">
              <w:rPr>
                <w:rFonts w:ascii="Times New Roman" w:eastAsia="Calibri" w:hAnsi="Times New Roman" w:cs="Times New Roman"/>
                <w:i/>
                <w:sz w:val="28"/>
                <w:szCs w:val="28"/>
                <w:lang w:val="vi-VN"/>
              </w:rPr>
              <w:t xml:space="preserve">hơn, dao động </w:t>
            </w:r>
            <w:r w:rsidRPr="00866EA6">
              <w:rPr>
                <w:rFonts w:ascii="Times New Roman" w:eastAsia="Calibri" w:hAnsi="Times New Roman" w:cs="Times New Roman"/>
                <w:i/>
                <w:sz w:val="28"/>
                <w:szCs w:val="28"/>
              </w:rPr>
              <w:t>nhanh</w:t>
            </w:r>
            <w:r w:rsidRPr="00866EA6">
              <w:rPr>
                <w:rFonts w:ascii="Times New Roman" w:eastAsia="Calibri" w:hAnsi="Times New Roman" w:cs="Times New Roman"/>
                <w:i/>
                <w:sz w:val="28"/>
                <w:szCs w:val="28"/>
                <w:lang w:val="vi-VN"/>
              </w:rPr>
              <w:t xml:space="preserve"> hơn</w:t>
            </w:r>
            <w:r w:rsidRPr="00866EA6">
              <w:rPr>
                <w:rFonts w:ascii="Times New Roman" w:eastAsia="Calibri" w:hAnsi="Times New Roman" w:cs="Times New Roman"/>
                <w:i/>
                <w:sz w:val="28"/>
                <w:szCs w:val="28"/>
              </w:rPr>
              <w:t xml:space="preserve"> </w:t>
            </w:r>
            <w:r w:rsidRPr="00866EA6">
              <w:rPr>
                <w:rFonts w:ascii="Times New Roman" w:eastAsia="Calibri" w:hAnsi="Times New Roman" w:cs="Times New Roman"/>
                <w:i/>
                <w:sz w:val="28"/>
                <w:szCs w:val="28"/>
                <w:lang w:val="vi-VN"/>
              </w:rPr>
              <w:t>→</w:t>
            </w:r>
            <w:r w:rsidRPr="00866EA6">
              <w:rPr>
                <w:rFonts w:ascii="Times New Roman" w:eastAsia="Calibri" w:hAnsi="Times New Roman" w:cs="Times New Roman"/>
                <w:i/>
                <w:sz w:val="28"/>
                <w:szCs w:val="28"/>
              </w:rPr>
              <w:t xml:space="preserve"> tần số lớn hơn</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Câu 3:</w:t>
            </w:r>
            <w:r w:rsidRPr="00866EA6">
              <w:rPr>
                <w:rFonts w:ascii="Times New Roman" w:eastAsia="Calibri" w:hAnsi="Times New Roman" w:cs="Times New Roman"/>
                <w:sz w:val="28"/>
                <w:szCs w:val="28"/>
              </w:rPr>
              <w:t xml:space="preserve"> So sánh xem thước nào phát ra âm trầm hơn, thước nào phát ra âm bổng </w:t>
            </w:r>
            <w:r w:rsidRPr="00866EA6">
              <w:rPr>
                <w:rFonts w:ascii="Times New Roman" w:eastAsia="Calibri" w:hAnsi="Times New Roman" w:cs="Times New Roman"/>
                <w:sz w:val="28"/>
                <w:szCs w:val="28"/>
              </w:rPr>
              <w:lastRenderedPageBreak/>
              <w:t>hơn?</w:t>
            </w:r>
          </w:p>
          <w:p w:rsidR="00866EA6" w:rsidRPr="00866EA6" w:rsidRDefault="00866EA6" w:rsidP="00866EA6">
            <w:pPr>
              <w:numPr>
                <w:ilvl w:val="0"/>
                <w:numId w:val="1"/>
              </w:numPr>
              <w:tabs>
                <w:tab w:val="right" w:pos="9544"/>
              </w:tabs>
              <w:spacing w:after="120"/>
              <w:contextualSpacing/>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 xml:space="preserve">Thước có đầu tự do </w:t>
            </w:r>
            <w:r w:rsidRPr="00866EA6">
              <w:rPr>
                <w:rFonts w:ascii="Times New Roman" w:eastAsia="Calibri" w:hAnsi="Times New Roman" w:cs="Times New Roman"/>
                <w:i/>
                <w:sz w:val="28"/>
                <w:szCs w:val="28"/>
              </w:rPr>
              <w:t xml:space="preserve">ngắn </w:t>
            </w:r>
            <w:r w:rsidRPr="00866EA6">
              <w:rPr>
                <w:rFonts w:ascii="Times New Roman" w:eastAsia="Calibri" w:hAnsi="Times New Roman" w:cs="Times New Roman"/>
                <w:i/>
                <w:sz w:val="28"/>
                <w:szCs w:val="28"/>
                <w:lang w:val="vi-VN"/>
              </w:rPr>
              <w:t xml:space="preserve">hơn phát ra âm bổng hơn. Thước có đầu tự do </w:t>
            </w:r>
            <w:r w:rsidRPr="00866EA6">
              <w:rPr>
                <w:rFonts w:ascii="Times New Roman" w:eastAsia="Calibri" w:hAnsi="Times New Roman" w:cs="Times New Roman"/>
                <w:i/>
                <w:sz w:val="28"/>
                <w:szCs w:val="28"/>
              </w:rPr>
              <w:t>dài</w:t>
            </w:r>
            <w:r w:rsidRPr="00866EA6">
              <w:rPr>
                <w:rFonts w:ascii="Times New Roman" w:eastAsia="Calibri" w:hAnsi="Times New Roman" w:cs="Times New Roman"/>
                <w:i/>
                <w:sz w:val="28"/>
                <w:szCs w:val="28"/>
                <w:lang w:val="vi-VN"/>
              </w:rPr>
              <w:t xml:space="preserve"> hơn, phát ra âm trầm hơn.</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Câu 4:</w:t>
            </w:r>
            <w:r w:rsidRPr="00866EA6">
              <w:rPr>
                <w:rFonts w:ascii="Times New Roman" w:eastAsia="Calibri" w:hAnsi="Times New Roman" w:cs="Times New Roman"/>
                <w:sz w:val="28"/>
                <w:szCs w:val="28"/>
              </w:rPr>
              <w:t xml:space="preserve"> Nhận xét về mối liên hệ giữa độ cao của âm với tần số âm.</w:t>
            </w:r>
          </w:p>
          <w:p w:rsidR="00866EA6" w:rsidRPr="00866EA6" w:rsidRDefault="00866EA6" w:rsidP="00866EA6">
            <w:pPr>
              <w:numPr>
                <w:ilvl w:val="0"/>
                <w:numId w:val="9"/>
              </w:numPr>
              <w:tabs>
                <w:tab w:val="right" w:pos="9544"/>
              </w:tabs>
              <w:spacing w:after="120"/>
              <w:contextualSpacing/>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Âm phát ra càng cao (càng bổng) khi tần số âm càng lớn và ngược lại, âm phát ra càng thấp (càng trầm) khi tần số càng nhỏ.</w:t>
            </w:r>
          </w:p>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b/>
                <w:sz w:val="28"/>
                <w:szCs w:val="28"/>
              </w:rPr>
              <w:t>Câu 5:</w:t>
            </w:r>
            <w:r w:rsidRPr="00866EA6">
              <w:rPr>
                <w:rFonts w:ascii="Times New Roman" w:eastAsia="Calibri" w:hAnsi="Times New Roman" w:cs="Times New Roman"/>
                <w:sz w:val="28"/>
                <w:szCs w:val="28"/>
              </w:rPr>
              <w:t xml:space="preserve"> Dùng kéo cắt phẳng một đầu ống hút có một đầu vát, cẩn thận khoét các lỗ nhỏ trên đầu ống hút (hình 10.5), (có thể dùng một chiếc đinh được nung nóng để dùi lỗ trên ống hút). Thổi vào đầu vát của ống hút, trong khi dùng ngón tay bịt rồi mở các lỗ và để ý xem độ cao của âm thanh thay đổi như thế nào. Đầu tiên bịt tất cả các lỗ, sau đó mở từng lỗ một, bắt đầu từ đầu xa miệng và di chuyển lại gần miệng.</w:t>
            </w:r>
          </w:p>
          <w:p w:rsidR="00866EA6" w:rsidRPr="00866EA6" w:rsidRDefault="00866EA6" w:rsidP="00866EA6">
            <w:pPr>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a) Việc bịt và để hở các lỗ trên ống hút có ảnh hưởng đến độ cao của âm thanh tạo ra không?</w:t>
            </w:r>
          </w:p>
          <w:p w:rsidR="00866EA6" w:rsidRPr="00866EA6" w:rsidRDefault="00866EA6" w:rsidP="00866EA6">
            <w:pPr>
              <w:numPr>
                <w:ilvl w:val="0"/>
                <w:numId w:val="8"/>
              </w:numPr>
              <w:tabs>
                <w:tab w:val="right" w:pos="9544"/>
              </w:tabs>
              <w:spacing w:after="120"/>
              <w:contextualSpacing/>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Việc bịt và để hở các lỗ trên ống hút có ảnh hưởng đến độ cao của âm thanh tạo ra.</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b) Khi mở dần từng lỗ, bắt đầu từ đầu bằng của ống, độ cao của âm tăng lên hay giảm dần?</w:t>
            </w:r>
          </w:p>
          <w:p w:rsidR="00866EA6" w:rsidRPr="00866EA6" w:rsidRDefault="00866EA6" w:rsidP="00866EA6">
            <w:pPr>
              <w:numPr>
                <w:ilvl w:val="0"/>
                <w:numId w:val="7"/>
              </w:numPr>
              <w:tabs>
                <w:tab w:val="right" w:pos="9544"/>
              </w:tabs>
              <w:spacing w:after="120"/>
              <w:contextualSpacing/>
              <w:jc w:val="both"/>
              <w:rPr>
                <w:rFonts w:ascii="Times New Roman" w:eastAsia="Calibri" w:hAnsi="Times New Roman" w:cs="Times New Roman"/>
                <w:i/>
                <w:sz w:val="28"/>
                <w:szCs w:val="28"/>
              </w:rPr>
            </w:pPr>
            <w:r w:rsidRPr="00866EA6">
              <w:rPr>
                <w:rFonts w:ascii="Times New Roman" w:eastAsia="Calibri" w:hAnsi="Times New Roman" w:cs="Times New Roman"/>
                <w:i/>
                <w:sz w:val="28"/>
                <w:szCs w:val="28"/>
                <w:lang w:val="vi-VN"/>
              </w:rPr>
              <w:t>Khi mở dần từng lỗ, bắt đầu từ đầu bằng của ống, độ cao của âm tăng lên.</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p>
        </w:tc>
      </w:tr>
    </w:tbl>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lastRenderedPageBreak/>
        <w:t>d) Tổ chức thực hiện:</w:t>
      </w:r>
    </w:p>
    <w:tbl>
      <w:tblPr>
        <w:tblStyle w:val="TableGrid4"/>
        <w:tblW w:w="0" w:type="auto"/>
        <w:shd w:val="clear" w:color="auto" w:fill="FFFFFF" w:themeFill="background1"/>
        <w:tblLook w:val="04A0" w:firstRow="1" w:lastRow="0" w:firstColumn="1" w:lastColumn="0" w:noHBand="0" w:noVBand="1"/>
      </w:tblPr>
      <w:tblGrid>
        <w:gridCol w:w="6309"/>
        <w:gridCol w:w="3262"/>
      </w:tblGrid>
      <w:tr w:rsidR="00866EA6" w:rsidRPr="00866EA6" w:rsidTr="007739C9">
        <w:tc>
          <w:tcPr>
            <w:tcW w:w="6565"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GV</w:t>
            </w:r>
          </w:p>
        </w:tc>
        <w:tc>
          <w:tcPr>
            <w:tcW w:w="3419"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HS</w:t>
            </w:r>
          </w:p>
        </w:tc>
      </w:tr>
      <w:tr w:rsidR="00866EA6" w:rsidRPr="00866EA6" w:rsidTr="007739C9">
        <w:tc>
          <w:tcPr>
            <w:tcW w:w="656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Chuyển giao nhiệm vụ học tập:</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Giáo viên sử dụng phương pháp dạy học theo nhóm, chia lớp làm 4 nhóm, sử dụng kĩ thuật dạy học khăn trải để cho các nhóm thực hiện thí nghiệm và trả lời các câu hỏi.</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Trước khi tìm hiểu về mối liên hệ về độ cao và tần số của sóng âm, GV cho HS tìm hiểu khái niệm tần số trong SGK.</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Sau đó, GV tổ chức cho HS thực hiện hoạt động thí nghiệm theo Hình 10.4 và trả lời câu hỏi vào phiếu học tập số 2.</w:t>
            </w:r>
          </w:p>
          <w:p w:rsidR="00866EA6" w:rsidRPr="00866EA6" w:rsidRDefault="00866EA6" w:rsidP="00866EA6">
            <w:pPr>
              <w:jc w:val="both"/>
              <w:rPr>
                <w:rFonts w:ascii="Times New Roman" w:eastAsia="Calibri" w:hAnsi="Times New Roman" w:cs="Times New Roman"/>
                <w:sz w:val="28"/>
                <w:szCs w:val="28"/>
              </w:rPr>
            </w:pPr>
          </w:p>
        </w:tc>
        <w:tc>
          <w:tcPr>
            <w:tcW w:w="3419"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HS nhận nhiệm vụ GV đã giao.</w:t>
            </w:r>
          </w:p>
        </w:tc>
      </w:tr>
      <w:tr w:rsidR="00866EA6" w:rsidRPr="00866EA6" w:rsidTr="007739C9">
        <w:tc>
          <w:tcPr>
            <w:tcW w:w="656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Hướng dẫn học sinh thực hiện nhiệm vụ: </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Thực hiện thí nghiệm như trong SGK</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Thảo luận và hoàn thành PHT số 2</w:t>
            </w:r>
          </w:p>
        </w:tc>
        <w:tc>
          <w:tcPr>
            <w:tcW w:w="3419"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Thực hiện nhiệm vụ học tập dưới sự hướng dẫn của GV.</w:t>
            </w:r>
          </w:p>
          <w:p w:rsidR="00866EA6" w:rsidRPr="00866EA6" w:rsidRDefault="00866EA6" w:rsidP="00866EA6">
            <w:pPr>
              <w:jc w:val="both"/>
              <w:rPr>
                <w:rFonts w:ascii="Times New Roman" w:eastAsia="Calibri" w:hAnsi="Times New Roman" w:cs="Times New Roman"/>
                <w:sz w:val="28"/>
                <w:szCs w:val="28"/>
              </w:rPr>
            </w:pPr>
          </w:p>
        </w:tc>
      </w:tr>
      <w:tr w:rsidR="00866EA6" w:rsidRPr="00866EA6" w:rsidTr="007739C9">
        <w:tc>
          <w:tcPr>
            <w:tcW w:w="656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Báo cáo kết quả:</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 GV gọi nhóm hoàn thành trả lời câu hỏi trong PHT số 2.</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Nhận xét câu trả lời.</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kết luận nội dung kiến thức cho HS.</w:t>
            </w:r>
          </w:p>
        </w:tc>
        <w:tc>
          <w:tcPr>
            <w:tcW w:w="3419"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 xml:space="preserve">- Đại diện nhóm trả lời câu </w:t>
            </w:r>
            <w:r w:rsidRPr="00866EA6">
              <w:rPr>
                <w:rFonts w:ascii="Times New Roman" w:eastAsia="Calibri" w:hAnsi="Times New Roman" w:cs="Times New Roman"/>
                <w:sz w:val="28"/>
                <w:szCs w:val="28"/>
              </w:rPr>
              <w:lastRenderedPageBreak/>
              <w:t>hỏi trong PHT số 2</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Trong khi bạn trả lời, các bạn còn lại lắng nghe để nhận xét và bổ sung.</w:t>
            </w:r>
          </w:p>
        </w:tc>
      </w:tr>
      <w:tr w:rsidR="00866EA6" w:rsidRPr="00866EA6" w:rsidTr="007739C9">
        <w:tc>
          <w:tcPr>
            <w:tcW w:w="656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lastRenderedPageBreak/>
              <w:t>Tổng kết:</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xml:space="preserve">- </w:t>
            </w:r>
            <w:r w:rsidRPr="00866EA6">
              <w:rPr>
                <w:rFonts w:ascii="Times New Roman" w:eastAsia="Calibri" w:hAnsi="Times New Roman" w:cs="Times New Roman"/>
                <w:sz w:val="28"/>
                <w:szCs w:val="28"/>
                <w:lang w:val="vi-VN"/>
              </w:rPr>
              <w:t>Tần số là số dao động của vật thực hiện được trong một giây.</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xml:space="preserve">- </w:t>
            </w:r>
            <w:r w:rsidRPr="00866EA6">
              <w:rPr>
                <w:rFonts w:ascii="Times New Roman" w:eastAsia="Calibri" w:hAnsi="Times New Roman" w:cs="Times New Roman"/>
                <w:sz w:val="28"/>
                <w:szCs w:val="28"/>
                <w:lang w:val="vi-VN"/>
              </w:rPr>
              <w:t>Đơn vị tần số là héc (hertz), kí hiệu là Hz</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xml:space="preserve">- </w:t>
            </w:r>
            <w:r w:rsidRPr="00866EA6">
              <w:rPr>
                <w:rFonts w:ascii="Times New Roman" w:eastAsia="Calibri" w:hAnsi="Times New Roman" w:cs="Times New Roman"/>
                <w:sz w:val="28"/>
                <w:szCs w:val="28"/>
                <w:lang w:val="vi-VN"/>
              </w:rPr>
              <w:t>Dao động càng nhanh → Tần số âm càng lớn → Âm phát ra càng cao (càng bổng)</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xml:space="preserve">- </w:t>
            </w:r>
            <w:r w:rsidRPr="00866EA6">
              <w:rPr>
                <w:rFonts w:ascii="Times New Roman" w:eastAsia="Calibri" w:hAnsi="Times New Roman" w:cs="Times New Roman"/>
                <w:sz w:val="28"/>
                <w:szCs w:val="28"/>
                <w:lang w:val="vi-VN"/>
              </w:rPr>
              <w:t>Dao động càng chậm  → Tần số âm càng nhỏ → Âm phát ra càng thấp (càng trầm)</w:t>
            </w:r>
          </w:p>
          <w:p w:rsidR="00866EA6" w:rsidRPr="00866EA6" w:rsidRDefault="00866EA6" w:rsidP="00866EA6">
            <w:pPr>
              <w:jc w:val="both"/>
              <w:rPr>
                <w:rFonts w:ascii="Times New Roman" w:eastAsia="Calibri" w:hAnsi="Times New Roman" w:cs="Times New Roman"/>
                <w:sz w:val="28"/>
                <w:szCs w:val="28"/>
              </w:rPr>
            </w:pPr>
          </w:p>
        </w:tc>
        <w:tc>
          <w:tcPr>
            <w:tcW w:w="3419"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Ghi chép kiến thức vào vở.</w:t>
            </w:r>
          </w:p>
        </w:tc>
      </w:tr>
      <w:tr w:rsidR="00866EA6" w:rsidRPr="00866EA6" w:rsidTr="007739C9">
        <w:tc>
          <w:tcPr>
            <w:tcW w:w="656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Luyện tập:</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 xml:space="preserve">Một con lắc như hình </w:t>
            </w:r>
            <w:r w:rsidRPr="00866EA6">
              <w:rPr>
                <w:rFonts w:ascii="Times New Roman" w:eastAsia="Calibri" w:hAnsi="Times New Roman" w:cs="Times New Roman"/>
                <w:sz w:val="28"/>
                <w:szCs w:val="28"/>
              </w:rPr>
              <w:t>sau</w:t>
            </w:r>
            <w:r w:rsidRPr="00866EA6">
              <w:rPr>
                <w:rFonts w:ascii="Times New Roman" w:eastAsia="Calibri" w:hAnsi="Times New Roman" w:cs="Times New Roman"/>
                <w:sz w:val="28"/>
                <w:szCs w:val="28"/>
                <w:lang w:val="vi-VN"/>
              </w:rPr>
              <w:t xml:space="preserve"> thực hiện một dao động trong 2s. Tại sao ta không nghe được âm thanh mà con lắc này phát ra khi dao động?</w:t>
            </w:r>
          </w:p>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noProof/>
                <w:sz w:val="28"/>
                <w:szCs w:val="28"/>
              </w:rPr>
              <mc:AlternateContent>
                <mc:Choice Requires="wpg">
                  <w:drawing>
                    <wp:anchor distT="0" distB="0" distL="114300" distR="114300" simplePos="0" relativeHeight="251659264" behindDoc="0" locked="0" layoutInCell="1" allowOverlap="1" wp14:anchorId="4566A395" wp14:editId="0D9E6C2A">
                      <wp:simplePos x="0" y="0"/>
                      <wp:positionH relativeFrom="column">
                        <wp:posOffset>-210185</wp:posOffset>
                      </wp:positionH>
                      <wp:positionV relativeFrom="paragraph">
                        <wp:posOffset>-22225</wp:posOffset>
                      </wp:positionV>
                      <wp:extent cx="762000" cy="1609725"/>
                      <wp:effectExtent l="19050" t="19050" r="19050" b="28575"/>
                      <wp:wrapNone/>
                      <wp:docPr id="139" name="Group 24">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B340B56B-E83B-D0E6-DA73-879A69207CC9}"/>
                          </a:ext>
                        </a:extLst>
                      </wp:docPr>
                      <wp:cNvGraphicFramePr/>
                      <a:graphic xmlns:a="http://schemas.openxmlformats.org/drawingml/2006/main">
                        <a:graphicData uri="http://schemas.microsoft.com/office/word/2010/wordprocessingGroup">
                          <wpg:wgp>
                            <wpg:cNvGrpSpPr/>
                            <wpg:grpSpPr>
                              <a:xfrm>
                                <a:off x="0" y="0"/>
                                <a:ext cx="762000" cy="1609725"/>
                                <a:chOff x="2326276" y="549303"/>
                                <a:chExt cx="1463227" cy="3564530"/>
                              </a:xfrm>
                            </wpg:grpSpPr>
                            <wps:wsp>
                              <wps:cNvPr id="140" name="Straight Connector 140">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9760F1ED-F236-D013-AA03-35993A8D51C6}"/>
                                  </a:ext>
                                </a:extLst>
                              </wps:cNvPr>
                              <wps:cNvCnPr>
                                <a:cxnSpLocks/>
                              </wps:cNvCnPr>
                              <wps:spPr>
                                <a:xfrm>
                                  <a:off x="2326276" y="549303"/>
                                  <a:ext cx="1339471" cy="3454289"/>
                                </a:xfrm>
                                <a:prstGeom prst="line">
                                  <a:avLst/>
                                </a:prstGeom>
                                <a:noFill/>
                                <a:ln w="38100" cap="flat" cmpd="sng" algn="ctr">
                                  <a:solidFill>
                                    <a:sysClr val="windowText" lastClr="000000"/>
                                  </a:solidFill>
                                  <a:prstDash val="solid"/>
                                  <a:miter lim="800000"/>
                                </a:ln>
                                <a:effectLst/>
                              </wps:spPr>
                              <wps:bodyPr/>
                            </wps:wsp>
                            <wps:wsp>
                              <wps:cNvPr id="141" name="Oval 141">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C6C91094-793E-6D82-53E5-DB949A7C0F27}"/>
                                  </a:ext>
                                </a:extLst>
                              </wps:cNvPr>
                              <wps:cNvSpPr/>
                              <wps:spPr>
                                <a:xfrm>
                                  <a:off x="3456490" y="3780820"/>
                                  <a:ext cx="333013" cy="333013"/>
                                </a:xfrm>
                                <a:prstGeom prst="ellipse">
                                  <a:avLst/>
                                </a:prstGeom>
                                <a:solidFill>
                                  <a:srgbClr val="D05B45"/>
                                </a:solidFill>
                                <a:ln w="28575" cap="flat" cmpd="sng" algn="ctr">
                                  <a:solidFill>
                                    <a:sysClr val="windowText" lastClr="000000"/>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id="Group 24" o:spid="_x0000_s1026" style="position:absolute;margin-left:-16.55pt;margin-top:-1.75pt;width:60pt;height:126.75pt;z-index:251659264;mso-width-relative:margin;mso-height-relative:margin" coordorigin="23262,5493" coordsize="14632,3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aNEAMAADkIAAAOAAAAZHJzL2Uyb0RvYy54bWzcVclu2zAQvRfoPxC6O1oo2bIRO4C3XIIm&#10;gNMPYCRqQSmSIBnLQdF/75CUnThtekiXQ32QhxzO+h6Hl1eHjqE9VboVfB7EF1GAKC9E2fJ6Hny+&#10;347yAGlDeEmY4HQePFEdXC0+frjs5YwmohGspAqBE65nvZwHjTFyFoa6aGhH9IWQlIOyEqojBpaq&#10;DktFevDesTCJonHYC1VKJQqqNeyuvTJYOP9VRQtzW1WaGsTmAeRm3Fe574P9hotLMqsVkU1bDGmQ&#10;d2TRkZZD0JOrNTEEPar2B1ddWyihRWUuCtGFoqragroaoJo4elXNtRKP0tVSz/pantoErX3Vp3e7&#10;LT7t7xRqS8AOTwPESQcgubgoSV1F9GButLG1geRr+rrdJstss01HW5BGabRMR8tNOh1tE5xvksl2&#10;leDxN9vb0Fk5+7CX9cyFs+A48VrJnbxTcM5u1H5lIx0q1dl/6A86OLCeTmDZLArYnIwBf4C0AFU8&#10;jqaTJPNoFg1Abs0SnIyTyThAcCJLpzjCxwObwUecjnGSTLwTnI3TDDtKQNo+BZf0KbFeAkn1Mw76&#10;93DYNURSB6/2jfE4pFCUx2FnFGnrxqCV4ByoLBSKQTtg8adQGYJbEJy44nfKhigOfCdvRPFFWyDP&#10;lHahAbmfYPVW04+wxRhP00k8tDzN0iSfDkw5oi6VNtdUdMgK84C13HaJzMgeSvakOh6x21xsW8Zg&#10;n8wYR/08wHnsiEFgnlSMGIjVSWC45nWACKthUBVGOZdasLa05tZaP+kVU2hPYFbAiClFfw9ZB4gR&#10;bUABDHS/IdszU5vPmujGGzuV51rXGphvrO3mQf7SmnEbkboJNVT13FQrPYjyyV0N13lgncfnH9AP&#10;sPH0u4VOAOFi1ynoxN8i3GkGvEkqnMLdnMK9gJuMJ3mUJ8PkPrIKYxzFeCCVlz1R3uAUZayV+pe0&#10;OsNXq/rhxI11lC1TN2xgTpwd8/xL8mySQS7/Af+QMmwl/NtJeNEIuAX27hwnguOlG5LwPrlxP7yl&#10;9gF8uXYT5PnFX3wHAAD//wMAUEsDBBQABgAIAAAAIQBmvJ/L4AAAAAkBAAAPAAAAZHJzL2Rvd25y&#10;ZXYueG1sTI/BasJAEIbvhb7DMoXedBNDxKbZiEjbkxSqhdLbmB2TYHY2ZNckvn3XU73NMB//fH++&#10;nkwrBupdY1lBPI9AEJdWN1wp+D68z1YgnEfW2FomBVdysC4eH3LMtB35i4a9r0QIYZehgtr7LpPS&#10;lTUZdHPbEYfbyfYGfVj7SuoexxBuWrmIoqU02HD4UGNH25rK8/5iFHyMOG6S+G3YnU/b6+8h/fzZ&#10;xaTU89O0eQXhafL/MNz0gzoUweloL6ydaBXMkiQO6G1IQQRgtXwBcVSwSKMIZJHL+wbFHwAAAP//&#10;AwBQSwECLQAUAAYACAAAACEAtoM4kv4AAADhAQAAEwAAAAAAAAAAAAAAAAAAAAAAW0NvbnRlbnRf&#10;VHlwZXNdLnhtbFBLAQItABQABgAIAAAAIQA4/SH/1gAAAJQBAAALAAAAAAAAAAAAAAAAAC8BAABf&#10;cmVscy8ucmVsc1BLAQItABQABgAIAAAAIQAxfyaNEAMAADkIAAAOAAAAAAAAAAAAAAAAAC4CAABk&#10;cnMvZTJvRG9jLnhtbFBLAQItABQABgAIAAAAIQBmvJ/L4AAAAAkBAAAPAAAAAAAAAAAAAAAAAGoF&#10;AABkcnMvZG93bnJldi54bWxQSwUGAAAAAAQABADzAAAAdwYAAAAA&#10;">
                      <v:line id="Straight Connector 140" o:spid="_x0000_s1027" style="position:absolute;visibility:visible;mso-wrap-style:square" from="23262,5493" to="36657,4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VtsMAAADcAAAADwAAAGRycy9kb3ducmV2LnhtbESPQWvDMAyF74P9B6PBbquzUMaa1S2j&#10;sNFbWVboVcRakjaWQ6y23r+vDoPdJN7Te5+W6xwGc6Ep9ZEdPM8KMMRN9D23DvbfH0+vYJIgexwi&#10;k4NfSrBe3d8tsfLxyl90qaU1GsKpQgedyFhZm5qOAqZZHIlV+4lTQNF1aq2f8KrhYbBlUbzYgD1r&#10;Q4cjbTpqTvU5OOAhl8c2LFg+6zrvNns5lOeFc48P+f0NjFCWf/Pf9dYr/lzx9Rmdw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bbDAAAA3AAAAA8AAAAAAAAAAAAA&#10;AAAAoQIAAGRycy9kb3ducmV2LnhtbFBLBQYAAAAABAAEAPkAAACRAwAAAAA=&#10;" strokecolor="windowText" strokeweight="3pt">
                        <v:stroke joinstyle="miter"/>
                        <o:lock v:ext="edit" shapetype="f"/>
                      </v:line>
                      <v:oval id="Oval 141" o:spid="_x0000_s1028" style="position:absolute;left:34564;top:37808;width:3331;height:3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Ne1MQA&#10;AADcAAAADwAAAGRycy9kb3ducmV2LnhtbERPTWvCQBC9F/oflil4kWaToKWkWSUNWKQntfXQ25Ad&#10;k2B2NmTXmP77riD0No/3Ofl6Mp0YaXCtZQVJFIMgrqxuuVbw/bV5fgXhPLLGzjIp+CUH69XjQ46Z&#10;tlfe03jwtQgh7DJU0HjfZ1K6qiGDLrI9ceBOdjDoAxxqqQe8hnDTyTSOX6TBlkNDgz2VDVXnw8Uo&#10;WC4/j/1H+n6azuVxLsef3SYtCqVmT1PxBsLT5P/Fd/dWh/mLBG7PhAv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zXtTEAAAA3AAAAA8AAAAAAAAAAAAAAAAAmAIAAGRycy9k&#10;b3ducmV2LnhtbFBLBQYAAAAABAAEAPUAAACJAwAAAAA=&#10;" fillcolor="#d05b45" strokecolor="windowText" strokeweight="2.25pt">
                        <v:stroke joinstyle="miter"/>
                      </v:oval>
                    </v:group>
                  </w:pict>
                </mc:Fallback>
              </mc:AlternateContent>
            </w:r>
            <w:r w:rsidRPr="00866EA6">
              <w:rPr>
                <w:rFonts w:ascii="Times New Roman" w:eastAsia="Calibri" w:hAnsi="Times New Roman" w:cs="Times New Roman"/>
                <w:b/>
                <w:noProof/>
                <w:sz w:val="28"/>
                <w:szCs w:val="28"/>
              </w:rPr>
              <w:drawing>
                <wp:anchor distT="0" distB="0" distL="114300" distR="114300" simplePos="0" relativeHeight="251660288" behindDoc="1" locked="0" layoutInCell="1" allowOverlap="1" wp14:anchorId="11A8435A" wp14:editId="7F2CA118">
                  <wp:simplePos x="0" y="0"/>
                  <wp:positionH relativeFrom="column">
                    <wp:posOffset>4445</wp:posOffset>
                  </wp:positionH>
                  <wp:positionV relativeFrom="paragraph">
                    <wp:posOffset>3175</wp:posOffset>
                  </wp:positionV>
                  <wp:extent cx="1579245" cy="1714500"/>
                  <wp:effectExtent l="0" t="0" r="1905" b="0"/>
                  <wp:wrapTight wrapText="bothSides">
                    <wp:wrapPolygon edited="0">
                      <wp:start x="0" y="0"/>
                      <wp:lineTo x="0" y="21360"/>
                      <wp:lineTo x="21366" y="21360"/>
                      <wp:lineTo x="2136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79245" cy="1714500"/>
                          </a:xfrm>
                          <a:prstGeom prst="rect">
                            <a:avLst/>
                          </a:prstGeom>
                        </pic:spPr>
                      </pic:pic>
                    </a:graphicData>
                  </a:graphic>
                  <wp14:sizeRelH relativeFrom="page">
                    <wp14:pctWidth>0</wp14:pctWidth>
                  </wp14:sizeRelH>
                  <wp14:sizeRelV relativeFrom="page">
                    <wp14:pctHeight>0</wp14:pctHeight>
                  </wp14:sizeRelV>
                </wp:anchor>
              </w:drawing>
            </w:r>
          </w:p>
        </w:tc>
        <w:tc>
          <w:tcPr>
            <w:tcW w:w="3419"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Ta không nghe được âm thanh mà con lắc này phát ra khi dao động vì tần số dao động của con lắc thuộc dải hạ âm.</w:t>
            </w:r>
          </w:p>
          <w:p w:rsidR="00866EA6" w:rsidRPr="00866EA6" w:rsidRDefault="00866EA6" w:rsidP="00866EA6">
            <w:pPr>
              <w:jc w:val="both"/>
              <w:rPr>
                <w:rFonts w:ascii="Times New Roman" w:eastAsia="Calibri" w:hAnsi="Times New Roman" w:cs="Times New Roman"/>
                <w:sz w:val="28"/>
                <w:szCs w:val="28"/>
              </w:rPr>
            </w:pPr>
          </w:p>
        </w:tc>
      </w:tr>
      <w:tr w:rsidR="00866EA6" w:rsidRPr="00866EA6" w:rsidTr="007739C9">
        <w:tc>
          <w:tcPr>
            <w:tcW w:w="656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Mở rộng:</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Tần số âm tai người nghe được từ 20Hz đến 20000 Hz</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Tần số âm &gt; 20000 Hz → Siêu âm</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Tần số âm &lt; 20 Hz → Hạ âm</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lang w:val="vi-VN"/>
              </w:rPr>
              <w:t>Các loài động vật giao tiếp với nhau bằng siêu âm</w:t>
            </w:r>
            <w:r w:rsidRPr="00866EA6">
              <w:rPr>
                <w:rFonts w:ascii="Times New Roman" w:eastAsia="Calibri" w:hAnsi="Times New Roman" w:cs="Times New Roman"/>
                <w:sz w:val="28"/>
                <w:szCs w:val="28"/>
              </w:rPr>
              <w:t>: dơi, mèo, cá heo,…</w:t>
            </w:r>
          </w:p>
          <w:p w:rsidR="00866EA6" w:rsidRPr="00866EA6" w:rsidRDefault="00866EA6" w:rsidP="00866EA6">
            <w:pPr>
              <w:jc w:val="both"/>
              <w:rPr>
                <w:rFonts w:ascii="Times New Roman" w:eastAsia="Calibri" w:hAnsi="Times New Roman" w:cs="Times New Roman"/>
                <w:b/>
                <w:sz w:val="28"/>
                <w:szCs w:val="28"/>
              </w:rPr>
            </w:pPr>
          </w:p>
        </w:tc>
        <w:tc>
          <w:tcPr>
            <w:tcW w:w="3419"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tc>
      </w:tr>
    </w:tbl>
    <w:p w:rsidR="00866EA6" w:rsidRPr="00866EA6" w:rsidRDefault="00866EA6" w:rsidP="00866EA6">
      <w:pPr>
        <w:spacing w:after="160" w:line="259" w:lineRule="auto"/>
        <w:jc w:val="center"/>
        <w:rPr>
          <w:rFonts w:ascii="Times New Roman" w:eastAsia="Calibri" w:hAnsi="Times New Roman" w:cs="Times New Roman"/>
          <w:b/>
          <w:color w:val="000000"/>
          <w:sz w:val="28"/>
          <w:szCs w:val="28"/>
        </w:rPr>
      </w:pPr>
      <w:r w:rsidRPr="00866EA6">
        <w:rPr>
          <w:rFonts w:ascii="Times New Roman" w:eastAsia="Calibri" w:hAnsi="Times New Roman" w:cs="Times New Roman"/>
          <w:b/>
          <w:color w:val="000000"/>
          <w:sz w:val="28"/>
          <w:szCs w:val="28"/>
        </w:rPr>
        <w:t>Hoạt động 4: Luyện tập – Vận dụng</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a) Mục tiêu: </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 </w:t>
      </w:r>
      <w:r w:rsidRPr="00866EA6">
        <w:rPr>
          <w:rFonts w:ascii="Times New Roman" w:eastAsia="Calibri" w:hAnsi="Times New Roman" w:cs="Times New Roman"/>
          <w:sz w:val="28"/>
          <w:szCs w:val="28"/>
        </w:rPr>
        <w:t>Củng cố lại kiến thức cho HS.</w:t>
      </w:r>
    </w:p>
    <w:p w:rsidR="00866EA6" w:rsidRPr="00866EA6" w:rsidRDefault="00866EA6" w:rsidP="00866EA6">
      <w:pPr>
        <w:spacing w:after="16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Vận dụng kiến thức để giải bài tập.</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b) Nội dung: </w:t>
      </w:r>
    </w:p>
    <w:p w:rsidR="00866EA6" w:rsidRPr="00866EA6" w:rsidRDefault="00866EA6" w:rsidP="00866EA6">
      <w:pPr>
        <w:tabs>
          <w:tab w:val="right" w:pos="9544"/>
        </w:tabs>
        <w:spacing w:after="12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ôn lại kiến thức đã học cho HS, yêu cầu HS nhắc lại những kiến thức trọng tâm  của bài đã được ghi chép vào vở.</w:t>
      </w:r>
    </w:p>
    <w:p w:rsidR="00866EA6" w:rsidRPr="00866EA6" w:rsidRDefault="00866EA6" w:rsidP="00866EA6">
      <w:pPr>
        <w:tabs>
          <w:tab w:val="right" w:pos="9544"/>
        </w:tabs>
        <w:spacing w:after="120" w:line="259" w:lineRule="auto"/>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 GV cho HS hoạt động cá nhân, sử dụng bảng A, B, C, D để trả lời câu hỏi.</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c) Sản phẩm: </w:t>
      </w:r>
    </w:p>
    <w:p w:rsidR="00866EA6" w:rsidRPr="00866EA6" w:rsidRDefault="00866EA6" w:rsidP="00866EA6">
      <w:pPr>
        <w:spacing w:after="160" w:line="259" w:lineRule="auto"/>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d) Tổ chức thực hiện:</w:t>
      </w:r>
    </w:p>
    <w:tbl>
      <w:tblPr>
        <w:tblStyle w:val="TableGrid4"/>
        <w:tblW w:w="9805" w:type="dxa"/>
        <w:shd w:val="clear" w:color="auto" w:fill="FFFFFF" w:themeFill="background1"/>
        <w:tblLook w:val="04A0" w:firstRow="1" w:lastRow="0" w:firstColumn="1" w:lastColumn="0" w:noHBand="0" w:noVBand="1"/>
      </w:tblPr>
      <w:tblGrid>
        <w:gridCol w:w="5935"/>
        <w:gridCol w:w="3870"/>
      </w:tblGrid>
      <w:tr w:rsidR="00866EA6" w:rsidRPr="00866EA6" w:rsidTr="007739C9">
        <w:tc>
          <w:tcPr>
            <w:tcW w:w="5935"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GV</w:t>
            </w:r>
          </w:p>
        </w:tc>
        <w:tc>
          <w:tcPr>
            <w:tcW w:w="3870" w:type="dxa"/>
            <w:shd w:val="clear" w:color="auto" w:fill="FFFFFF" w:themeFill="background1"/>
          </w:tcPr>
          <w:p w:rsidR="00866EA6" w:rsidRPr="00866EA6" w:rsidRDefault="00866EA6" w:rsidP="00866EA6">
            <w:pPr>
              <w:spacing w:before="240" w:line="360" w:lineRule="auto"/>
              <w:jc w:val="center"/>
              <w:rPr>
                <w:rFonts w:ascii="Times New Roman" w:eastAsia="Calibri" w:hAnsi="Times New Roman" w:cs="Times New Roman"/>
                <w:b/>
                <w:sz w:val="28"/>
                <w:szCs w:val="28"/>
              </w:rPr>
            </w:pPr>
            <w:r w:rsidRPr="00866EA6">
              <w:rPr>
                <w:rFonts w:ascii="Times New Roman" w:eastAsia="Calibri" w:hAnsi="Times New Roman" w:cs="Times New Roman"/>
                <w:b/>
                <w:sz w:val="28"/>
                <w:szCs w:val="28"/>
              </w:rPr>
              <w:t>HOẠT ĐỘNG CỦA HS</w:t>
            </w:r>
          </w:p>
        </w:tc>
      </w:tr>
      <w:tr w:rsidR="00866EA6" w:rsidRPr="00866EA6" w:rsidTr="007739C9">
        <w:tc>
          <w:tcPr>
            <w:tcW w:w="593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 xml:space="preserve">Giao nhiệm vụ: </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ôn lại kiến thức đã học cho HS, yêu cầu HS nhắc lại những kiến thức trọng tâm  của bài đã được ghi chép vào vở.</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cho HS hoạt động cá nhân, sử dụng bảng A, B, C, D để trả lời câu hỏi.</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1: </w:t>
            </w:r>
            <w:r w:rsidRPr="00866EA6">
              <w:rPr>
                <w:rFonts w:ascii="Times New Roman" w:eastAsia="Calibri" w:hAnsi="Times New Roman" w:cs="Times New Roman"/>
                <w:sz w:val="28"/>
                <w:szCs w:val="28"/>
              </w:rPr>
              <w:t>Biên độ dao động của vật là:</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w:t>
            </w:r>
            <w:r w:rsidRPr="00866EA6">
              <w:rPr>
                <w:rFonts w:ascii="Times New Roman" w:eastAsia="Calibri" w:hAnsi="Times New Roman" w:cs="Times New Roman"/>
                <w:sz w:val="28"/>
                <w:szCs w:val="28"/>
              </w:rPr>
              <w:t>Tốc độ dao động của vật</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B.</w:t>
            </w:r>
            <w:r w:rsidRPr="00866EA6">
              <w:rPr>
                <w:rFonts w:ascii="Times New Roman" w:eastAsia="Calibri" w:hAnsi="Times New Roman" w:cs="Times New Roman"/>
                <w:sz w:val="28"/>
                <w:szCs w:val="28"/>
              </w:rPr>
              <w:t xml:space="preserve"> Vận tốc truyền dao động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w:t>
            </w:r>
            <w:r w:rsidRPr="00866EA6">
              <w:rPr>
                <w:rFonts w:ascii="Times New Roman" w:eastAsia="Calibri" w:hAnsi="Times New Roman" w:cs="Times New Roman"/>
                <w:sz w:val="28"/>
                <w:szCs w:val="28"/>
              </w:rPr>
              <w:t>Độ lệch lớn nhất khi vật dao động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D.</w:t>
            </w:r>
            <w:r w:rsidRPr="00866EA6">
              <w:rPr>
                <w:rFonts w:ascii="Times New Roman" w:eastAsia="Calibri" w:hAnsi="Times New Roman" w:cs="Times New Roman"/>
                <w:sz w:val="28"/>
                <w:szCs w:val="28"/>
              </w:rPr>
              <w:t xml:space="preserve"> Tần số dao động của vật</w:t>
            </w:r>
          </w:p>
          <w:p w:rsidR="00866EA6" w:rsidRPr="00866EA6" w:rsidRDefault="00866EA6" w:rsidP="00866EA6">
            <w:pPr>
              <w:numPr>
                <w:ilvl w:val="0"/>
                <w:numId w:val="3"/>
              </w:numPr>
              <w:tabs>
                <w:tab w:val="right" w:pos="9544"/>
              </w:tabs>
              <w:spacing w:after="120"/>
              <w:contextualSpacing/>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Đáp án: C</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2: </w:t>
            </w:r>
            <w:r w:rsidRPr="00866EA6">
              <w:rPr>
                <w:rFonts w:ascii="Times New Roman" w:eastAsia="Calibri" w:hAnsi="Times New Roman" w:cs="Times New Roman"/>
                <w:sz w:val="28"/>
                <w:szCs w:val="28"/>
              </w:rPr>
              <w:t>Khi biên độ dao động càng lớn thì:</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w:t>
            </w:r>
            <w:r w:rsidRPr="00866EA6">
              <w:rPr>
                <w:rFonts w:ascii="Times New Roman" w:eastAsia="Calibri" w:hAnsi="Times New Roman" w:cs="Times New Roman"/>
                <w:sz w:val="28"/>
                <w:szCs w:val="28"/>
              </w:rPr>
              <w:t>Âm phát ra càng to</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B. </w:t>
            </w:r>
            <w:r w:rsidRPr="00866EA6">
              <w:rPr>
                <w:rFonts w:ascii="Times New Roman" w:eastAsia="Calibri" w:hAnsi="Times New Roman" w:cs="Times New Roman"/>
                <w:sz w:val="28"/>
                <w:szCs w:val="28"/>
              </w:rPr>
              <w:t>Âm phát ra càng nhỏ</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w:t>
            </w:r>
            <w:r w:rsidRPr="00866EA6">
              <w:rPr>
                <w:rFonts w:ascii="Times New Roman" w:eastAsia="Calibri" w:hAnsi="Times New Roman" w:cs="Times New Roman"/>
                <w:sz w:val="28"/>
                <w:szCs w:val="28"/>
              </w:rPr>
              <w:t>Âm càng bổng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D.</w:t>
            </w:r>
            <w:r w:rsidRPr="00866EA6">
              <w:rPr>
                <w:rFonts w:ascii="Times New Roman" w:eastAsia="Calibri" w:hAnsi="Times New Roman" w:cs="Times New Roman"/>
                <w:sz w:val="28"/>
                <w:szCs w:val="28"/>
              </w:rPr>
              <w:t xml:space="preserve"> Âm càng trầm</w:t>
            </w:r>
          </w:p>
          <w:p w:rsidR="00866EA6" w:rsidRPr="00866EA6" w:rsidRDefault="00866EA6" w:rsidP="00866EA6">
            <w:pPr>
              <w:numPr>
                <w:ilvl w:val="0"/>
                <w:numId w:val="3"/>
              </w:numPr>
              <w:tabs>
                <w:tab w:val="right" w:pos="9544"/>
              </w:tabs>
              <w:spacing w:after="120"/>
              <w:contextualSpacing/>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Đáp án: A</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w:t>
            </w:r>
            <w:r w:rsidRPr="00866EA6">
              <w:rPr>
                <w:rFonts w:ascii="Times New Roman" w:eastAsia="Calibri" w:hAnsi="Times New Roman" w:cs="Times New Roman"/>
                <w:b/>
                <w:sz w:val="28"/>
                <w:szCs w:val="28"/>
                <w:lang w:val="vi-VN"/>
              </w:rPr>
              <w:t>3</w:t>
            </w:r>
            <w:r w:rsidRPr="00866EA6">
              <w:rPr>
                <w:rFonts w:ascii="Times New Roman" w:eastAsia="Calibri" w:hAnsi="Times New Roman" w:cs="Times New Roman"/>
                <w:b/>
                <w:sz w:val="28"/>
                <w:szCs w:val="28"/>
              </w:rPr>
              <w:t xml:space="preserve">: </w:t>
            </w:r>
            <w:r w:rsidRPr="00866EA6">
              <w:rPr>
                <w:rFonts w:ascii="Times New Roman" w:eastAsia="Calibri" w:hAnsi="Times New Roman" w:cs="Times New Roman"/>
                <w:sz w:val="28"/>
                <w:szCs w:val="28"/>
              </w:rPr>
              <w:t>Khi gõ trống, để có âm lớn phát ra ta phải:</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w:t>
            </w:r>
            <w:r w:rsidRPr="00866EA6">
              <w:rPr>
                <w:rFonts w:ascii="Times New Roman" w:eastAsia="Calibri" w:hAnsi="Times New Roman" w:cs="Times New Roman"/>
                <w:sz w:val="28"/>
                <w:szCs w:val="28"/>
              </w:rPr>
              <w:t>Gõ mạnh vào mặt trống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B. </w:t>
            </w:r>
            <w:r w:rsidRPr="00866EA6">
              <w:rPr>
                <w:rFonts w:ascii="Times New Roman" w:eastAsia="Calibri" w:hAnsi="Times New Roman" w:cs="Times New Roman"/>
                <w:sz w:val="28"/>
                <w:szCs w:val="28"/>
              </w:rPr>
              <w:t>Gõ chậm rãi và đều vào trống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w:t>
            </w:r>
            <w:r w:rsidRPr="00866EA6">
              <w:rPr>
                <w:rFonts w:ascii="Times New Roman" w:eastAsia="Calibri" w:hAnsi="Times New Roman" w:cs="Times New Roman"/>
                <w:sz w:val="28"/>
                <w:szCs w:val="28"/>
              </w:rPr>
              <w:t>Chọn rùi trống chắc, khỏe</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D.</w:t>
            </w:r>
            <w:r w:rsidRPr="00866EA6">
              <w:rPr>
                <w:rFonts w:ascii="Times New Roman" w:eastAsia="Calibri" w:hAnsi="Times New Roman" w:cs="Times New Roman"/>
                <w:sz w:val="28"/>
                <w:szCs w:val="28"/>
              </w:rPr>
              <w:t xml:space="preserve"> Gõ nhanh và đều</w:t>
            </w:r>
          </w:p>
          <w:p w:rsidR="00866EA6" w:rsidRPr="00866EA6" w:rsidRDefault="00866EA6" w:rsidP="00866EA6">
            <w:pPr>
              <w:numPr>
                <w:ilvl w:val="0"/>
                <w:numId w:val="3"/>
              </w:numPr>
              <w:tabs>
                <w:tab w:val="right" w:pos="9544"/>
              </w:tabs>
              <w:spacing w:after="120"/>
              <w:contextualSpacing/>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Đáp án: A</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w:t>
            </w:r>
            <w:r w:rsidRPr="00866EA6">
              <w:rPr>
                <w:rFonts w:ascii="Times New Roman" w:eastAsia="Calibri" w:hAnsi="Times New Roman" w:cs="Times New Roman"/>
                <w:b/>
                <w:sz w:val="28"/>
                <w:szCs w:val="28"/>
                <w:lang w:val="vi-VN"/>
              </w:rPr>
              <w:t>4</w:t>
            </w:r>
            <w:r w:rsidRPr="00866EA6">
              <w:rPr>
                <w:rFonts w:ascii="Times New Roman" w:eastAsia="Calibri" w:hAnsi="Times New Roman" w:cs="Times New Roman"/>
                <w:b/>
                <w:sz w:val="28"/>
                <w:szCs w:val="28"/>
              </w:rPr>
              <w:t>:</w:t>
            </w:r>
            <w:r w:rsidRPr="00866EA6">
              <w:rPr>
                <w:rFonts w:ascii="Times New Roman" w:eastAsia="Calibri" w:hAnsi="Times New Roman" w:cs="Times New Roman"/>
                <w:sz w:val="28"/>
                <w:szCs w:val="28"/>
              </w:rPr>
              <w:t xml:space="preserve"> Tần số là:</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w:t>
            </w:r>
            <w:r w:rsidRPr="00866EA6">
              <w:rPr>
                <w:rFonts w:ascii="Times New Roman" w:eastAsia="Calibri" w:hAnsi="Times New Roman" w:cs="Times New Roman"/>
                <w:sz w:val="28"/>
                <w:szCs w:val="28"/>
                <w:lang w:val="vi-VN"/>
              </w:rPr>
              <w:t>Khoảng thời gian vật thực hiện được một dao động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B.</w:t>
            </w:r>
            <w:r w:rsidRPr="00866EA6">
              <w:rPr>
                <w:rFonts w:ascii="Times New Roman" w:eastAsia="Calibri" w:hAnsi="Times New Roman" w:cs="Times New Roman"/>
                <w:sz w:val="28"/>
                <w:szCs w:val="28"/>
              </w:rPr>
              <w:t xml:space="preserve"> Số dao động trong một phút</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w:t>
            </w:r>
            <w:r w:rsidRPr="00866EA6">
              <w:rPr>
                <w:rFonts w:ascii="Times New Roman" w:eastAsia="Calibri" w:hAnsi="Times New Roman" w:cs="Times New Roman"/>
                <w:sz w:val="28"/>
                <w:szCs w:val="28"/>
                <w:lang w:val="vi-VN"/>
              </w:rPr>
              <w:t xml:space="preserve">Khoảng thời gian vật thực hiện được 60 dao </w:t>
            </w:r>
            <w:r w:rsidRPr="00866EA6">
              <w:rPr>
                <w:rFonts w:ascii="Times New Roman" w:eastAsia="Calibri" w:hAnsi="Times New Roman" w:cs="Times New Roman"/>
                <w:sz w:val="28"/>
                <w:szCs w:val="28"/>
                <w:lang w:val="vi-VN"/>
              </w:rPr>
              <w:lastRenderedPageBreak/>
              <w:t>động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D. </w:t>
            </w:r>
            <w:r w:rsidRPr="00866EA6">
              <w:rPr>
                <w:rFonts w:ascii="Times New Roman" w:eastAsia="Calibri" w:hAnsi="Times New Roman" w:cs="Times New Roman"/>
                <w:sz w:val="28"/>
                <w:szCs w:val="28"/>
              </w:rPr>
              <w:t>Số dao động trong một giây</w:t>
            </w:r>
          </w:p>
          <w:p w:rsidR="00866EA6" w:rsidRPr="00866EA6" w:rsidRDefault="00866EA6" w:rsidP="00866EA6">
            <w:pPr>
              <w:numPr>
                <w:ilvl w:val="0"/>
                <w:numId w:val="3"/>
              </w:numPr>
              <w:tabs>
                <w:tab w:val="right" w:pos="9544"/>
              </w:tabs>
              <w:spacing w:after="120"/>
              <w:contextualSpacing/>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Đáp án: D</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w:t>
            </w:r>
            <w:r w:rsidRPr="00866EA6">
              <w:rPr>
                <w:rFonts w:ascii="Times New Roman" w:eastAsia="Calibri" w:hAnsi="Times New Roman" w:cs="Times New Roman"/>
                <w:b/>
                <w:sz w:val="28"/>
                <w:szCs w:val="28"/>
                <w:lang w:val="vi-VN"/>
              </w:rPr>
              <w:t>5</w:t>
            </w:r>
            <w:r w:rsidRPr="00866EA6">
              <w:rPr>
                <w:rFonts w:ascii="Times New Roman" w:eastAsia="Calibri" w:hAnsi="Times New Roman" w:cs="Times New Roman"/>
                <w:b/>
                <w:sz w:val="28"/>
                <w:szCs w:val="28"/>
              </w:rPr>
              <w:t xml:space="preserve">: </w:t>
            </w:r>
            <w:r w:rsidRPr="00866EA6">
              <w:rPr>
                <w:rFonts w:ascii="Times New Roman" w:eastAsia="Calibri" w:hAnsi="Times New Roman" w:cs="Times New Roman"/>
                <w:sz w:val="28"/>
                <w:szCs w:val="28"/>
              </w:rPr>
              <w:t>Dao động càng nhanh thì tần số dao động:</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w:t>
            </w:r>
            <w:r w:rsidRPr="00866EA6">
              <w:rPr>
                <w:rFonts w:ascii="Times New Roman" w:eastAsia="Calibri" w:hAnsi="Times New Roman" w:cs="Times New Roman"/>
                <w:sz w:val="28"/>
                <w:szCs w:val="28"/>
              </w:rPr>
              <w:t>Không thay đổi</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B. </w:t>
            </w:r>
            <w:r w:rsidRPr="00866EA6">
              <w:rPr>
                <w:rFonts w:ascii="Times New Roman" w:eastAsia="Calibri" w:hAnsi="Times New Roman" w:cs="Times New Roman"/>
                <w:sz w:val="28"/>
                <w:szCs w:val="28"/>
                <w:lang w:val="vi-VN"/>
              </w:rPr>
              <w:t>Càng lớn</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w:t>
            </w:r>
            <w:r w:rsidRPr="00866EA6">
              <w:rPr>
                <w:rFonts w:ascii="Times New Roman" w:eastAsia="Calibri" w:hAnsi="Times New Roman" w:cs="Times New Roman"/>
                <w:sz w:val="28"/>
                <w:szCs w:val="28"/>
                <w:lang w:val="vi-VN"/>
              </w:rPr>
              <w:t>Càng nhỏ</w:t>
            </w:r>
          </w:p>
          <w:p w:rsidR="00866EA6" w:rsidRPr="00866EA6" w:rsidRDefault="00866EA6" w:rsidP="00866EA6">
            <w:pPr>
              <w:tabs>
                <w:tab w:val="right" w:pos="9544"/>
              </w:tabs>
              <w:spacing w:after="120"/>
              <w:jc w:val="both"/>
              <w:rPr>
                <w:rFonts w:ascii="Times New Roman" w:eastAsia="Calibri" w:hAnsi="Times New Roman" w:cs="Times New Roman"/>
                <w:sz w:val="28"/>
                <w:szCs w:val="28"/>
                <w:lang w:val="vi-VN"/>
              </w:rPr>
            </w:pPr>
            <w:r w:rsidRPr="00866EA6">
              <w:rPr>
                <w:rFonts w:ascii="Times New Roman" w:eastAsia="Calibri" w:hAnsi="Times New Roman" w:cs="Times New Roman"/>
                <w:b/>
                <w:sz w:val="28"/>
                <w:szCs w:val="28"/>
              </w:rPr>
              <w:t xml:space="preserve">D. </w:t>
            </w:r>
            <w:r w:rsidRPr="00866EA6">
              <w:rPr>
                <w:rFonts w:ascii="Times New Roman" w:eastAsia="Calibri" w:hAnsi="Times New Roman" w:cs="Times New Roman"/>
                <w:sz w:val="28"/>
                <w:szCs w:val="28"/>
                <w:lang w:val="vi-VN"/>
              </w:rPr>
              <w:t>Không xác định được</w:t>
            </w:r>
          </w:p>
          <w:p w:rsidR="00866EA6" w:rsidRPr="00866EA6" w:rsidRDefault="00866EA6" w:rsidP="00866EA6">
            <w:pPr>
              <w:numPr>
                <w:ilvl w:val="0"/>
                <w:numId w:val="3"/>
              </w:numPr>
              <w:tabs>
                <w:tab w:val="right" w:pos="9544"/>
              </w:tabs>
              <w:spacing w:after="120"/>
              <w:contextualSpacing/>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Đáp án: B</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w:t>
            </w:r>
            <w:r w:rsidRPr="00866EA6">
              <w:rPr>
                <w:rFonts w:ascii="Times New Roman" w:eastAsia="Calibri" w:hAnsi="Times New Roman" w:cs="Times New Roman"/>
                <w:b/>
                <w:sz w:val="28"/>
                <w:szCs w:val="28"/>
                <w:lang w:val="vi-VN"/>
              </w:rPr>
              <w:t>6</w:t>
            </w:r>
            <w:r w:rsidRPr="00866EA6">
              <w:rPr>
                <w:rFonts w:ascii="Times New Roman" w:eastAsia="Calibri" w:hAnsi="Times New Roman" w:cs="Times New Roman"/>
                <w:b/>
                <w:sz w:val="28"/>
                <w:szCs w:val="28"/>
              </w:rPr>
              <w:t xml:space="preserve">: </w:t>
            </w:r>
            <w:r w:rsidRPr="00866EA6">
              <w:rPr>
                <w:rFonts w:ascii="Times New Roman" w:eastAsia="Calibri" w:hAnsi="Times New Roman" w:cs="Times New Roman"/>
                <w:sz w:val="28"/>
                <w:szCs w:val="28"/>
                <w:lang w:val="vi-VN"/>
              </w:rPr>
              <w:t>Đơn vị của tần số là:</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w:t>
            </w:r>
            <w:r w:rsidRPr="00866EA6">
              <w:rPr>
                <w:rFonts w:ascii="Times New Roman" w:eastAsia="Calibri" w:hAnsi="Times New Roman" w:cs="Times New Roman"/>
                <w:sz w:val="28"/>
                <w:szCs w:val="28"/>
              </w:rPr>
              <w:t>Ki-lô-mét (km)</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B.</w:t>
            </w:r>
            <w:r w:rsidRPr="00866EA6">
              <w:rPr>
                <w:rFonts w:ascii="Times New Roman" w:eastAsia="Calibri" w:hAnsi="Times New Roman" w:cs="Times New Roman"/>
                <w:sz w:val="28"/>
                <w:szCs w:val="28"/>
              </w:rPr>
              <w:t xml:space="preserve"> Héc (Hz)</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w:t>
            </w:r>
            <w:r w:rsidRPr="00866EA6">
              <w:rPr>
                <w:rFonts w:ascii="Times New Roman" w:eastAsia="Calibri" w:hAnsi="Times New Roman" w:cs="Times New Roman"/>
                <w:sz w:val="28"/>
                <w:szCs w:val="28"/>
              </w:rPr>
              <w:t>Giờ (h)</w:t>
            </w:r>
          </w:p>
          <w:p w:rsidR="00866EA6" w:rsidRPr="00866EA6" w:rsidRDefault="00866EA6" w:rsidP="00866EA6">
            <w:pPr>
              <w:tabs>
                <w:tab w:val="right" w:pos="9544"/>
              </w:tabs>
              <w:spacing w:after="120"/>
              <w:jc w:val="both"/>
              <w:rPr>
                <w:rFonts w:ascii="Times New Roman" w:eastAsia="Calibri" w:hAnsi="Times New Roman" w:cs="Times New Roman"/>
                <w:sz w:val="28"/>
                <w:szCs w:val="28"/>
                <w:lang w:val="pt-BR"/>
              </w:rPr>
            </w:pPr>
            <w:r w:rsidRPr="00866EA6">
              <w:rPr>
                <w:rFonts w:ascii="Times New Roman" w:eastAsia="Calibri" w:hAnsi="Times New Roman" w:cs="Times New Roman"/>
                <w:b/>
                <w:sz w:val="28"/>
                <w:szCs w:val="28"/>
              </w:rPr>
              <w:t xml:space="preserve">D. </w:t>
            </w:r>
            <w:r w:rsidRPr="00866EA6">
              <w:rPr>
                <w:rFonts w:ascii="Times New Roman" w:eastAsia="Calibri" w:hAnsi="Times New Roman" w:cs="Times New Roman"/>
                <w:sz w:val="28"/>
                <w:szCs w:val="28"/>
                <w:lang w:val="pt-BR"/>
              </w:rPr>
              <w:t>Mét trên giây (m/s)</w:t>
            </w:r>
          </w:p>
          <w:p w:rsidR="00866EA6" w:rsidRPr="00866EA6" w:rsidRDefault="00866EA6" w:rsidP="00866EA6">
            <w:pPr>
              <w:numPr>
                <w:ilvl w:val="0"/>
                <w:numId w:val="3"/>
              </w:numPr>
              <w:tabs>
                <w:tab w:val="right" w:pos="9544"/>
              </w:tabs>
              <w:spacing w:after="120"/>
              <w:contextualSpacing/>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Đáp án: B</w:t>
            </w:r>
          </w:p>
          <w:p w:rsidR="00866EA6" w:rsidRPr="00866EA6" w:rsidRDefault="00866EA6" w:rsidP="00866EA6">
            <w:pPr>
              <w:tabs>
                <w:tab w:val="right" w:pos="9544"/>
              </w:tabs>
              <w:spacing w:after="120"/>
              <w:jc w:val="both"/>
              <w:rPr>
                <w:rFonts w:ascii="Times New Roman" w:eastAsia="Calibri" w:hAnsi="Times New Roman" w:cs="Times New Roman"/>
                <w:sz w:val="28"/>
                <w:szCs w:val="28"/>
                <w:lang w:val="vi-VN"/>
              </w:rPr>
            </w:pPr>
            <w:r w:rsidRPr="00866EA6">
              <w:rPr>
                <w:rFonts w:ascii="Times New Roman" w:eastAsia="Calibri" w:hAnsi="Times New Roman" w:cs="Times New Roman"/>
                <w:b/>
                <w:sz w:val="28"/>
                <w:szCs w:val="28"/>
                <w:lang w:val="vi-VN"/>
              </w:rPr>
              <w:t xml:space="preserve">Câu 7: </w:t>
            </w:r>
            <w:r w:rsidRPr="00866EA6">
              <w:rPr>
                <w:rFonts w:ascii="Times New Roman" w:eastAsia="Calibri" w:hAnsi="Times New Roman" w:cs="Times New Roman"/>
                <w:sz w:val="28"/>
                <w:szCs w:val="28"/>
                <w:lang w:val="vi-VN"/>
              </w:rPr>
              <w:t>Trong 20 giây, một lá thép thực hiện được 5000 dao động. Tần số dao động của lá thép có giá</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A. </w:t>
            </w:r>
            <w:r w:rsidRPr="00866EA6">
              <w:rPr>
                <w:rFonts w:ascii="Times New Roman" w:eastAsia="Calibri" w:hAnsi="Times New Roman" w:cs="Times New Roman"/>
                <w:sz w:val="28"/>
                <w:szCs w:val="28"/>
              </w:rPr>
              <w:t>20Hz</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B.</w:t>
            </w:r>
            <w:r w:rsidRPr="00866EA6">
              <w:rPr>
                <w:rFonts w:ascii="Times New Roman" w:eastAsia="Calibri" w:hAnsi="Times New Roman" w:cs="Times New Roman"/>
                <w:sz w:val="28"/>
                <w:szCs w:val="28"/>
              </w:rPr>
              <w:t xml:space="preserve"> 250Hz</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 </w:t>
            </w:r>
            <w:r w:rsidRPr="00866EA6">
              <w:rPr>
                <w:rFonts w:ascii="Times New Roman" w:eastAsia="Calibri" w:hAnsi="Times New Roman" w:cs="Times New Roman"/>
                <w:sz w:val="28"/>
                <w:szCs w:val="28"/>
              </w:rPr>
              <w:t>5000Hz</w:t>
            </w:r>
          </w:p>
          <w:p w:rsidR="00866EA6" w:rsidRPr="00866EA6" w:rsidRDefault="00866EA6" w:rsidP="00866EA6">
            <w:pPr>
              <w:tabs>
                <w:tab w:val="right" w:pos="9544"/>
              </w:tabs>
              <w:spacing w:after="120"/>
              <w:jc w:val="both"/>
              <w:rPr>
                <w:rFonts w:ascii="Times New Roman" w:eastAsia="Calibri" w:hAnsi="Times New Roman" w:cs="Times New Roman"/>
                <w:sz w:val="28"/>
                <w:szCs w:val="28"/>
                <w:lang w:val="pt-BR"/>
              </w:rPr>
            </w:pPr>
            <w:r w:rsidRPr="00866EA6">
              <w:rPr>
                <w:rFonts w:ascii="Times New Roman" w:eastAsia="Calibri" w:hAnsi="Times New Roman" w:cs="Times New Roman"/>
                <w:b/>
                <w:sz w:val="28"/>
                <w:szCs w:val="28"/>
              </w:rPr>
              <w:t xml:space="preserve">D. </w:t>
            </w:r>
            <w:r w:rsidRPr="00866EA6">
              <w:rPr>
                <w:rFonts w:ascii="Times New Roman" w:eastAsia="Calibri" w:hAnsi="Times New Roman" w:cs="Times New Roman"/>
                <w:sz w:val="28"/>
                <w:szCs w:val="28"/>
                <w:lang w:val="pt-BR"/>
              </w:rPr>
              <w:t>10000Hz</w:t>
            </w:r>
          </w:p>
          <w:p w:rsidR="00866EA6" w:rsidRPr="00866EA6" w:rsidRDefault="00866EA6" w:rsidP="00866EA6">
            <w:pPr>
              <w:numPr>
                <w:ilvl w:val="0"/>
                <w:numId w:val="3"/>
              </w:numPr>
              <w:tabs>
                <w:tab w:val="right" w:pos="9544"/>
              </w:tabs>
              <w:spacing w:after="120"/>
              <w:contextualSpacing/>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Đáp án: B</w:t>
            </w:r>
          </w:p>
          <w:p w:rsidR="00866EA6" w:rsidRPr="00866EA6" w:rsidRDefault="00866EA6" w:rsidP="00866EA6">
            <w:pPr>
              <w:tabs>
                <w:tab w:val="right" w:pos="9544"/>
              </w:tabs>
              <w:spacing w:after="120"/>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lang w:val="vi-VN"/>
              </w:rPr>
              <w:t>Tần số là số dao động trong một giây</w:t>
            </w:r>
          </w:p>
          <w:p w:rsidR="00866EA6" w:rsidRPr="00866EA6" w:rsidRDefault="00866EA6" w:rsidP="00866EA6">
            <w:pPr>
              <w:tabs>
                <w:tab w:val="right" w:pos="9544"/>
              </w:tabs>
              <w:spacing w:after="120"/>
              <w:jc w:val="both"/>
              <w:rPr>
                <w:rFonts w:ascii="Times New Roman" w:eastAsia="Calibri" w:hAnsi="Times New Roman" w:cs="Times New Roman"/>
                <w:b/>
                <w:i/>
                <w:sz w:val="28"/>
                <w:szCs w:val="28"/>
              </w:rPr>
            </w:pPr>
            <w:r w:rsidRPr="00866EA6">
              <w:rPr>
                <w:rFonts w:ascii="Cambria Math" w:eastAsia="Calibri" w:hAnsi="Cambria Math" w:cs="Cambria Math"/>
                <w:b/>
                <w:i/>
                <w:sz w:val="28"/>
                <w:szCs w:val="28"/>
                <w:lang w:val="vi-VN"/>
              </w:rPr>
              <w:t>⇒</w:t>
            </w:r>
            <w:r w:rsidRPr="00866EA6">
              <w:rPr>
                <w:rFonts w:ascii="Times New Roman" w:eastAsia="Calibri" w:hAnsi="Times New Roman" w:cs="Times New Roman"/>
                <w:b/>
                <w:i/>
                <w:sz w:val="28"/>
                <w:szCs w:val="28"/>
                <w:lang w:val="vi-VN"/>
              </w:rPr>
              <w:t xml:space="preserve"> Số dao động lá thép thực hiện được trong một giây là:</w:t>
            </w:r>
          </w:p>
          <w:p w:rsidR="00866EA6" w:rsidRPr="00866EA6" w:rsidRDefault="00866EA6" w:rsidP="00866EA6">
            <w:pPr>
              <w:tabs>
                <w:tab w:val="right" w:pos="9544"/>
              </w:tabs>
              <w:spacing w:after="120"/>
              <w:jc w:val="both"/>
              <w:rPr>
                <w:rFonts w:ascii="Times New Roman" w:eastAsia="Calibri" w:hAnsi="Times New Roman" w:cs="Times New Roman"/>
                <w:b/>
                <w:i/>
                <w:sz w:val="28"/>
                <w:szCs w:val="28"/>
              </w:rPr>
            </w:pPr>
            <m:oMath>
              <m:f>
                <m:fPr>
                  <m:ctrlPr>
                    <w:rPr>
                      <w:rFonts w:ascii="Cambria Math" w:eastAsia="Calibri" w:hAnsi="Cambria Math" w:cs="Times New Roman"/>
                      <w:b/>
                      <w:i/>
                      <w:iCs/>
                      <w:sz w:val="28"/>
                      <w:szCs w:val="28"/>
                      <w:lang w:val="vi-VN"/>
                    </w:rPr>
                  </m:ctrlPr>
                </m:fPr>
                <m:num>
                  <m:r>
                    <m:rPr>
                      <m:nor/>
                    </m:rPr>
                    <w:rPr>
                      <w:rFonts w:ascii="Times New Roman" w:eastAsia="Calibri" w:hAnsi="Times New Roman" w:cs="Times New Roman"/>
                      <w:b/>
                      <w:i/>
                      <w:sz w:val="28"/>
                      <w:szCs w:val="28"/>
                      <w:lang w:val="vi-VN"/>
                    </w:rPr>
                    <m:t>5000</m:t>
                  </m:r>
                </m:num>
                <m:den>
                  <m:r>
                    <m:rPr>
                      <m:nor/>
                    </m:rPr>
                    <w:rPr>
                      <w:rFonts w:ascii="Times New Roman" w:eastAsia="Calibri" w:hAnsi="Times New Roman" w:cs="Times New Roman"/>
                      <w:b/>
                      <w:i/>
                      <w:sz w:val="28"/>
                      <w:szCs w:val="28"/>
                      <w:lang w:val="vi-VN"/>
                    </w:rPr>
                    <m:t>20 </m:t>
                  </m:r>
                </m:den>
              </m:f>
            </m:oMath>
            <w:r w:rsidRPr="00866EA6">
              <w:rPr>
                <w:rFonts w:ascii="Times New Roman" w:eastAsia="Calibri" w:hAnsi="Times New Roman" w:cs="Times New Roman"/>
                <w:b/>
                <w:i/>
                <w:sz w:val="28"/>
                <w:szCs w:val="28"/>
                <w:lang w:val="vi-VN"/>
              </w:rPr>
              <w:t xml:space="preserve"> = 250 Hz</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lang w:val="vi-VN"/>
              </w:rPr>
              <w:t>Câu 8:</w:t>
            </w:r>
            <w:r w:rsidRPr="00866EA6">
              <w:rPr>
                <w:rFonts w:ascii="Times New Roman" w:eastAsia="Calibri" w:hAnsi="Times New Roman" w:cs="Times New Roman"/>
                <w:sz w:val="28"/>
                <w:szCs w:val="28"/>
                <w:lang w:val="vi-VN"/>
              </w:rPr>
              <w:t xml:space="preserve"> Để thay đổi độ to của tiếng đàn, người nghệ sĩ chơi đàn guitar thường thực hiện các thao tác như thế nào? Giải thích?</w:t>
            </w:r>
          </w:p>
          <w:p w:rsidR="00866EA6" w:rsidRPr="00866EA6" w:rsidRDefault="00866EA6" w:rsidP="00866EA6">
            <w:pPr>
              <w:tabs>
                <w:tab w:val="right" w:pos="9544"/>
              </w:tabs>
              <w:spacing w:after="120"/>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Gảy dây đàn càng mạnh, biên độ dao động càng lớn, tiếng đàn phát ra sẽ càng to.</w:t>
            </w:r>
          </w:p>
          <w:p w:rsidR="00866EA6" w:rsidRPr="00866EA6" w:rsidRDefault="00866EA6" w:rsidP="00866EA6">
            <w:pPr>
              <w:tabs>
                <w:tab w:val="right" w:pos="9544"/>
              </w:tabs>
              <w:spacing w:after="120"/>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rPr>
              <w:t>Gảy dây đàn càng nhẹ, biên độ dao động càng nhỏ, tiếng đàn phát ra sẽ càng nhỏ.</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rPr>
              <w:t xml:space="preserve">Câu 9: </w:t>
            </w:r>
            <w:r w:rsidRPr="00866EA6">
              <w:rPr>
                <w:rFonts w:ascii="Times New Roman" w:eastAsia="Calibri" w:hAnsi="Times New Roman" w:cs="Times New Roman"/>
                <w:sz w:val="28"/>
                <w:szCs w:val="28"/>
              </w:rPr>
              <w:t xml:space="preserve">Tần số vỗ cánh của ruồi đen khi bay vào </w:t>
            </w:r>
            <w:r w:rsidRPr="00866EA6">
              <w:rPr>
                <w:rFonts w:ascii="Times New Roman" w:eastAsia="Calibri" w:hAnsi="Times New Roman" w:cs="Times New Roman"/>
                <w:sz w:val="28"/>
                <w:szCs w:val="28"/>
              </w:rPr>
              <w:lastRenderedPageBreak/>
              <w:t>khoảng 350 Hz, của muỗi vào khoảng 600 Hz. Âm thanh phát ra khi bay của ruồi đen hay của muỗi nghe bổng hơn? Vì sao?</w:t>
            </w:r>
          </w:p>
          <w:p w:rsidR="00866EA6" w:rsidRPr="00866EA6" w:rsidRDefault="00866EA6" w:rsidP="00866EA6">
            <w:pPr>
              <w:tabs>
                <w:tab w:val="right" w:pos="9544"/>
              </w:tabs>
              <w:spacing w:after="120"/>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lang w:val="vi-VN"/>
              </w:rPr>
              <w:t>Âm thanh phát ra khi bay của muỗi nghe bổng hơn vì tần số vỗ cánh của muỗi lớn hơn của ruồi đen.</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r w:rsidRPr="00866EA6">
              <w:rPr>
                <w:rFonts w:ascii="Times New Roman" w:eastAsia="Calibri" w:hAnsi="Times New Roman" w:cs="Times New Roman"/>
                <w:b/>
                <w:sz w:val="28"/>
                <w:szCs w:val="28"/>
                <w:lang w:val="vi-VN"/>
              </w:rPr>
              <w:t xml:space="preserve">Câu </w:t>
            </w:r>
            <w:r w:rsidRPr="00866EA6">
              <w:rPr>
                <w:rFonts w:ascii="Times New Roman" w:eastAsia="Calibri" w:hAnsi="Times New Roman" w:cs="Times New Roman"/>
                <w:b/>
                <w:sz w:val="28"/>
                <w:szCs w:val="28"/>
              </w:rPr>
              <w:t>10</w:t>
            </w:r>
            <w:r w:rsidRPr="00866EA6">
              <w:rPr>
                <w:rFonts w:ascii="Times New Roman" w:eastAsia="Calibri" w:hAnsi="Times New Roman" w:cs="Times New Roman"/>
                <w:b/>
                <w:sz w:val="28"/>
                <w:szCs w:val="28"/>
                <w:lang w:val="vi-VN"/>
              </w:rPr>
              <w:t xml:space="preserve">: </w:t>
            </w:r>
            <w:r w:rsidRPr="00866EA6">
              <w:rPr>
                <w:rFonts w:ascii="Times New Roman" w:eastAsia="Calibri" w:hAnsi="Times New Roman" w:cs="Times New Roman"/>
                <w:sz w:val="28"/>
                <w:szCs w:val="28"/>
                <w:lang w:val="vi-VN"/>
              </w:rPr>
              <w:t>Tại sao khi kiểm tra nhanh lốp xe máy hay ô tô đã căng hay chưa, người ta thường dùng vật cứng hay lấy tay búng vào bên cạnh của lốp xe?</w:t>
            </w:r>
          </w:p>
          <w:p w:rsidR="00866EA6" w:rsidRPr="00866EA6" w:rsidRDefault="00866EA6" w:rsidP="00866EA6">
            <w:pPr>
              <w:tabs>
                <w:tab w:val="right" w:pos="9544"/>
              </w:tabs>
              <w:spacing w:after="120"/>
              <w:jc w:val="both"/>
              <w:rPr>
                <w:rFonts w:ascii="Times New Roman" w:eastAsia="Calibri" w:hAnsi="Times New Roman" w:cs="Times New Roman"/>
                <w:b/>
                <w:i/>
                <w:sz w:val="28"/>
                <w:szCs w:val="28"/>
              </w:rPr>
            </w:pPr>
            <w:r w:rsidRPr="00866EA6">
              <w:rPr>
                <w:rFonts w:ascii="Times New Roman" w:eastAsia="Calibri" w:hAnsi="Times New Roman" w:cs="Times New Roman"/>
                <w:b/>
                <w:i/>
                <w:sz w:val="28"/>
                <w:szCs w:val="28"/>
                <w:lang w:val="vi-VN"/>
              </w:rPr>
              <w:t>Khi kiểm tra lốp xe máy, ô tô đã bơm đủ căng chưa, người ta thường dùng vật cứng gõ vào lốp xe. Vì khi gõ vào lốp xem làm lốp xe dao động phát ra âm: Khi lốp xe căng sẽ phát ra tiếng “bong bong” do tần số dao động cao hơn, âm bổng hơn. Khi lốp xe non, sẽ phát ra tiếng “bịch bịch” do tần số dao động thấp hơn, âm trầm hơn.</w:t>
            </w:r>
          </w:p>
          <w:p w:rsidR="00866EA6" w:rsidRPr="00866EA6" w:rsidRDefault="00866EA6" w:rsidP="00866EA6">
            <w:pPr>
              <w:tabs>
                <w:tab w:val="right" w:pos="9544"/>
              </w:tabs>
              <w:spacing w:after="120"/>
              <w:jc w:val="both"/>
              <w:rPr>
                <w:rFonts w:ascii="Times New Roman" w:eastAsia="Calibri" w:hAnsi="Times New Roman" w:cs="Times New Roman"/>
                <w:sz w:val="28"/>
                <w:szCs w:val="28"/>
              </w:rPr>
            </w:pPr>
          </w:p>
        </w:tc>
        <w:tc>
          <w:tcPr>
            <w:tcW w:w="3870"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lastRenderedPageBreak/>
              <w:t>HS nhận nhiệm vụ GV đã giao.</w:t>
            </w:r>
          </w:p>
        </w:tc>
      </w:tr>
      <w:tr w:rsidR="00866EA6" w:rsidRPr="00866EA6" w:rsidTr="007739C9">
        <w:tc>
          <w:tcPr>
            <w:tcW w:w="593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lastRenderedPageBreak/>
              <w:t xml:space="preserve">Hướng dẫn học sinh thực hiện nhiệm vụ: </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Đọc nội dung SGK và nghiên cứu.</w:t>
            </w:r>
          </w:p>
          <w:p w:rsidR="00866EA6" w:rsidRPr="00866EA6" w:rsidRDefault="00866EA6" w:rsidP="00866EA6">
            <w:pPr>
              <w:jc w:val="both"/>
              <w:rPr>
                <w:rFonts w:ascii="Times New Roman" w:eastAsia="Calibri" w:hAnsi="Times New Roman" w:cs="Times New Roman"/>
                <w:sz w:val="28"/>
                <w:szCs w:val="28"/>
              </w:rPr>
            </w:pPr>
          </w:p>
        </w:tc>
        <w:tc>
          <w:tcPr>
            <w:tcW w:w="3870"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Thực hiện nhiệm vụ học tập dưới sự hướng dẫn của GV.</w:t>
            </w:r>
          </w:p>
          <w:p w:rsidR="00866EA6" w:rsidRPr="00866EA6" w:rsidRDefault="00866EA6" w:rsidP="00866EA6">
            <w:pPr>
              <w:jc w:val="both"/>
              <w:rPr>
                <w:rFonts w:ascii="Times New Roman" w:eastAsia="Calibri" w:hAnsi="Times New Roman" w:cs="Times New Roman"/>
                <w:sz w:val="28"/>
                <w:szCs w:val="28"/>
              </w:rPr>
            </w:pPr>
          </w:p>
        </w:tc>
      </w:tr>
      <w:tr w:rsidR="00866EA6" w:rsidRPr="00866EA6" w:rsidTr="007739C9">
        <w:tc>
          <w:tcPr>
            <w:tcW w:w="5935" w:type="dxa"/>
            <w:shd w:val="clear" w:color="auto" w:fill="FFFFFF" w:themeFill="background1"/>
          </w:tcPr>
          <w:p w:rsidR="00866EA6" w:rsidRPr="00866EA6" w:rsidRDefault="00866EA6" w:rsidP="00866EA6">
            <w:pPr>
              <w:jc w:val="both"/>
              <w:rPr>
                <w:rFonts w:ascii="Times New Roman" w:eastAsia="Calibri" w:hAnsi="Times New Roman" w:cs="Times New Roman"/>
                <w:b/>
                <w:sz w:val="28"/>
                <w:szCs w:val="28"/>
              </w:rPr>
            </w:pPr>
            <w:r w:rsidRPr="00866EA6">
              <w:rPr>
                <w:rFonts w:ascii="Times New Roman" w:eastAsia="Calibri" w:hAnsi="Times New Roman" w:cs="Times New Roman"/>
                <w:b/>
                <w:sz w:val="28"/>
                <w:szCs w:val="28"/>
              </w:rPr>
              <w:t>Báo cáo kết quả:</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Cho HS trả lời, giải thích về câu trả lời.</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GV tổng kết về nội dung kiến thức.</w:t>
            </w:r>
          </w:p>
        </w:tc>
        <w:tc>
          <w:tcPr>
            <w:tcW w:w="3870" w:type="dxa"/>
            <w:shd w:val="clear" w:color="auto" w:fill="FFFFFF" w:themeFill="background1"/>
          </w:tcPr>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HS trả lời câu hỏi trong bảng.</w:t>
            </w:r>
          </w:p>
          <w:p w:rsidR="00866EA6" w:rsidRPr="00866EA6" w:rsidRDefault="00866EA6" w:rsidP="00866EA6">
            <w:pPr>
              <w:jc w:val="both"/>
              <w:rPr>
                <w:rFonts w:ascii="Times New Roman" w:eastAsia="Calibri" w:hAnsi="Times New Roman" w:cs="Times New Roman"/>
                <w:sz w:val="28"/>
                <w:szCs w:val="28"/>
              </w:rPr>
            </w:pPr>
            <w:r w:rsidRPr="00866EA6">
              <w:rPr>
                <w:rFonts w:ascii="Times New Roman" w:eastAsia="Calibri" w:hAnsi="Times New Roman" w:cs="Times New Roman"/>
                <w:sz w:val="28"/>
                <w:szCs w:val="28"/>
              </w:rPr>
              <w:t>- Trong khi 1 bạn trả lời, các bạn còn lại lắng nghe để nhận xét và bổ sung.</w:t>
            </w:r>
          </w:p>
        </w:tc>
      </w:tr>
    </w:tbl>
    <w:p w:rsidR="00866EA6" w:rsidRPr="00866EA6" w:rsidRDefault="00866EA6" w:rsidP="00866EA6">
      <w:pPr>
        <w:spacing w:after="160" w:line="259" w:lineRule="auto"/>
        <w:jc w:val="both"/>
        <w:rPr>
          <w:rFonts w:ascii="Times New Roman" w:eastAsia="Calibri" w:hAnsi="Times New Roman" w:cs="Times New Roman"/>
          <w:b/>
          <w:color w:val="000000"/>
          <w:sz w:val="28"/>
          <w:szCs w:val="28"/>
          <w:u w:val="single"/>
        </w:rPr>
      </w:pPr>
      <w:r w:rsidRPr="00866EA6">
        <w:rPr>
          <w:rFonts w:ascii="Times New Roman" w:eastAsia="Calibri" w:hAnsi="Times New Roman" w:cs="Times New Roman"/>
          <w:b/>
          <w:color w:val="000000"/>
          <w:sz w:val="28"/>
          <w:szCs w:val="28"/>
          <w:u w:val="single"/>
        </w:rPr>
        <w:t xml:space="preserve">IV. HƯỚNG DẪN TỰ HỌC </w:t>
      </w:r>
    </w:p>
    <w:p w:rsidR="00866EA6" w:rsidRPr="00866EA6" w:rsidRDefault="00866EA6" w:rsidP="00866EA6">
      <w:pPr>
        <w:spacing w:before="40" w:after="120" w:line="240" w:lineRule="auto"/>
        <w:rPr>
          <w:rFonts w:ascii="Times New Roman" w:eastAsia="Times New Roman" w:hAnsi="Times New Roman" w:cs="Times New Roman"/>
          <w:kern w:val="24"/>
          <w:sz w:val="28"/>
          <w:szCs w:val="28"/>
        </w:rPr>
      </w:pPr>
      <w:r w:rsidRPr="00866EA6">
        <w:rPr>
          <w:rFonts w:ascii="Times New Roman" w:eastAsia="Times New Roman" w:hAnsi="Times New Roman" w:cs="Times New Roman"/>
          <w:kern w:val="24"/>
          <w:sz w:val="28"/>
          <w:szCs w:val="28"/>
        </w:rPr>
        <w:t xml:space="preserve">- Làm các bài tập SBT </w:t>
      </w:r>
    </w:p>
    <w:p w:rsidR="00866EA6" w:rsidRPr="00866EA6" w:rsidRDefault="00866EA6" w:rsidP="00866EA6">
      <w:pPr>
        <w:spacing w:before="40" w:after="120" w:line="240" w:lineRule="auto"/>
        <w:rPr>
          <w:rFonts w:ascii="Times New Roman" w:eastAsia="Times New Roman" w:hAnsi="Times New Roman" w:cs="Times New Roman"/>
          <w:kern w:val="24"/>
          <w:sz w:val="28"/>
          <w:szCs w:val="28"/>
        </w:rPr>
      </w:pPr>
      <w:r w:rsidRPr="00866EA6">
        <w:rPr>
          <w:rFonts w:ascii="Times New Roman" w:eastAsia="Times New Roman" w:hAnsi="Times New Roman" w:cs="Times New Roman"/>
          <w:kern w:val="24"/>
          <w:sz w:val="28"/>
          <w:szCs w:val="28"/>
        </w:rPr>
        <w:t>- Đọc trước bài mới</w:t>
      </w:r>
    </w:p>
    <w:p w:rsidR="00866EA6" w:rsidRPr="00866EA6" w:rsidRDefault="00866EA6" w:rsidP="00866EA6">
      <w:pPr>
        <w:spacing w:after="160"/>
        <w:rPr>
          <w:rFonts w:ascii="Times New Roman" w:eastAsia="Calibri" w:hAnsi="Times New Roman" w:cs="Times New Roman"/>
          <w:i/>
          <w:iCs/>
          <w:sz w:val="28"/>
          <w:szCs w:val="28"/>
        </w:rPr>
      </w:pPr>
    </w:p>
    <w:p w:rsidR="00066F56" w:rsidRPr="00866EA6" w:rsidRDefault="00066F56">
      <w:pPr>
        <w:rPr>
          <w:rFonts w:ascii="Times New Roman" w:hAnsi="Times New Roman" w:cs="Times New Roman"/>
          <w:sz w:val="28"/>
          <w:szCs w:val="28"/>
        </w:rPr>
      </w:pPr>
      <w:bookmarkStart w:id="0" w:name="_GoBack"/>
      <w:bookmarkEnd w:id="0"/>
    </w:p>
    <w:sectPr w:rsidR="00066F56" w:rsidRPr="00866EA6" w:rsidSect="006C6798">
      <w:headerReference w:type="default" r:id="rId8"/>
      <w:footerReference w:type="default" r:id="rId9"/>
      <w:pgSz w:w="11907" w:h="16839" w:code="9"/>
      <w:pgMar w:top="1134" w:right="1134" w:bottom="1134" w:left="1418"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721273"/>
      <w:docPartObj>
        <w:docPartGallery w:val="Page Numbers (Bottom of Page)"/>
        <w:docPartUnique/>
      </w:docPartObj>
    </w:sdtPr>
    <w:sdtEndPr>
      <w:rPr>
        <w:noProof/>
      </w:rPr>
    </w:sdtEndPr>
    <w:sdtContent>
      <w:p w:rsidR="007F52AD" w:rsidRDefault="00866EA6">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7F52AD" w:rsidRDefault="00866EA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139007"/>
      <w:docPartObj>
        <w:docPartGallery w:val="Page Numbers (Top of Page)"/>
        <w:docPartUnique/>
      </w:docPartObj>
    </w:sdtPr>
    <w:sdtEndPr>
      <w:rPr>
        <w:noProof/>
      </w:rPr>
    </w:sdtEndPr>
    <w:sdtContent>
      <w:p w:rsidR="007F52AD" w:rsidRDefault="00866EA6">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rsidR="007F52AD" w:rsidRDefault="00866EA6">
    <w:pPr>
      <w:pStyle w:val="Header"/>
      <w:rPr>
        <w:rFonts w:ascii="Times New Roman" w:hAnsi="Times New Roman" w:cs="Times New Roman"/>
        <w:b/>
        <w:i/>
        <w:sz w:val="28"/>
        <w:szCs w:val="28"/>
      </w:rPr>
    </w:pPr>
    <w:r>
      <w:rPr>
        <w:rFonts w:ascii="Times New Roman" w:hAnsi="Times New Roman" w:cs="Times New Roman"/>
        <w:b/>
        <w:i/>
        <w:sz w:val="28"/>
        <w:szCs w:val="28"/>
      </w:rPr>
      <w:t>Trư</w:t>
    </w:r>
    <w:r>
      <w:rPr>
        <w:rFonts w:ascii="Times New Roman" w:hAnsi="Times New Roman" w:cs="Times New Roman"/>
        <w:b/>
        <w:i/>
        <w:sz w:val="28"/>
        <w:szCs w:val="28"/>
      </w:rPr>
      <w:t>ờ</w:t>
    </w:r>
    <w:r>
      <w:rPr>
        <w:rFonts w:ascii="Times New Roman" w:hAnsi="Times New Roman" w:cs="Times New Roman"/>
        <w:b/>
        <w:i/>
        <w:sz w:val="28"/>
        <w:szCs w:val="28"/>
      </w:rPr>
      <w:t>ng THCS V</w:t>
    </w:r>
    <w:r>
      <w:rPr>
        <w:rFonts w:ascii="Times New Roman" w:hAnsi="Times New Roman" w:cs="Times New Roman"/>
        <w:b/>
        <w:i/>
        <w:sz w:val="28"/>
        <w:szCs w:val="28"/>
      </w:rPr>
      <w:t>ạ</w:t>
    </w:r>
    <w:r>
      <w:rPr>
        <w:rFonts w:ascii="Times New Roman" w:hAnsi="Times New Roman" w:cs="Times New Roman"/>
        <w:b/>
        <w:i/>
        <w:sz w:val="28"/>
        <w:szCs w:val="28"/>
      </w:rPr>
      <w:t>n Th</w:t>
    </w:r>
    <w:r>
      <w:rPr>
        <w:rFonts w:ascii="Times New Roman" w:hAnsi="Times New Roman" w:cs="Times New Roman"/>
        <w:b/>
        <w:i/>
        <w:sz w:val="28"/>
        <w:szCs w:val="28"/>
      </w:rPr>
      <w:t>ắ</w:t>
    </w:r>
    <w:r>
      <w:rPr>
        <w:rFonts w:ascii="Times New Roman" w:hAnsi="Times New Roman" w:cs="Times New Roman"/>
        <w:b/>
        <w:i/>
        <w:sz w:val="28"/>
        <w:szCs w:val="28"/>
      </w:rPr>
      <w:t>ng                                              GV: Nguy</w:t>
    </w:r>
    <w:r>
      <w:rPr>
        <w:rFonts w:ascii="Times New Roman" w:hAnsi="Times New Roman" w:cs="Times New Roman"/>
        <w:b/>
        <w:i/>
        <w:sz w:val="28"/>
        <w:szCs w:val="28"/>
      </w:rPr>
      <w:t>ễ</w:t>
    </w:r>
    <w:r>
      <w:rPr>
        <w:rFonts w:ascii="Times New Roman" w:hAnsi="Times New Roman" w:cs="Times New Roman"/>
        <w:b/>
        <w:i/>
        <w:sz w:val="28"/>
        <w:szCs w:val="28"/>
      </w:rPr>
      <w:t>n Th</w:t>
    </w:r>
    <w:r>
      <w:rPr>
        <w:rFonts w:ascii="Times New Roman" w:hAnsi="Times New Roman" w:cs="Times New Roman"/>
        <w:b/>
        <w:i/>
        <w:sz w:val="28"/>
        <w:szCs w:val="28"/>
      </w:rPr>
      <w:t>ị</w:t>
    </w:r>
    <w:r>
      <w:rPr>
        <w:rFonts w:ascii="Times New Roman" w:hAnsi="Times New Roman" w:cs="Times New Roman"/>
        <w:b/>
        <w:i/>
        <w:sz w:val="28"/>
        <w:szCs w:val="28"/>
      </w:rPr>
      <w:t xml:space="preserve"> Thìn</w:t>
    </w:r>
  </w:p>
  <w:p w:rsidR="007F52AD" w:rsidRPr="002B6EC7" w:rsidRDefault="00866EA6">
    <w:pPr>
      <w:pStyle w:val="Header"/>
      <w:rPr>
        <w:rFonts w:ascii="Times New Roman" w:hAnsi="Times New Roman" w:cs="Times New Roman"/>
        <w:b/>
        <w:i/>
        <w:sz w:val="28"/>
        <w:szCs w:val="28"/>
      </w:rPr>
    </w:pPr>
    <w:r>
      <w:rPr>
        <w:rFonts w:ascii="Times New Roman" w:hAnsi="Times New Roman" w:cs="Times New Roman"/>
        <w:b/>
        <w:i/>
        <w:sz w:val="28"/>
        <w:szCs w:val="28"/>
      </w:rPr>
      <w:t>T</w:t>
    </w:r>
    <w:r>
      <w:rPr>
        <w:rFonts w:ascii="Times New Roman" w:hAnsi="Times New Roman" w:cs="Times New Roman"/>
        <w:b/>
        <w:i/>
        <w:sz w:val="28"/>
        <w:szCs w:val="28"/>
      </w:rPr>
      <w:t>ổ</w:t>
    </w:r>
    <w:r>
      <w:rPr>
        <w:rFonts w:ascii="Times New Roman" w:hAnsi="Times New Roman" w:cs="Times New Roman"/>
        <w:b/>
        <w:i/>
        <w:sz w:val="28"/>
        <w:szCs w:val="28"/>
      </w:rPr>
      <w:t xml:space="preserve"> TN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3F52"/>
    <w:multiLevelType w:val="hybridMultilevel"/>
    <w:tmpl w:val="C7128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11171"/>
    <w:multiLevelType w:val="hybridMultilevel"/>
    <w:tmpl w:val="AEBA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1B71DA"/>
    <w:multiLevelType w:val="hybridMultilevel"/>
    <w:tmpl w:val="E6B2E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8D0318"/>
    <w:multiLevelType w:val="hybridMultilevel"/>
    <w:tmpl w:val="C6CE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A57E3F"/>
    <w:multiLevelType w:val="hybridMultilevel"/>
    <w:tmpl w:val="32A2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4A1A9C"/>
    <w:multiLevelType w:val="hybridMultilevel"/>
    <w:tmpl w:val="0224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6C3BA3"/>
    <w:multiLevelType w:val="hybridMultilevel"/>
    <w:tmpl w:val="1FFC5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B46C3C"/>
    <w:multiLevelType w:val="hybridMultilevel"/>
    <w:tmpl w:val="2818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7A3082"/>
    <w:multiLevelType w:val="hybridMultilevel"/>
    <w:tmpl w:val="4EE2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7"/>
  </w:num>
  <w:num w:numId="5">
    <w:abstractNumId w:val="8"/>
  </w:num>
  <w:num w:numId="6">
    <w:abstractNumId w:val="5"/>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EA6"/>
    <w:rsid w:val="00066F56"/>
    <w:rsid w:val="0086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nhideWhenUsed/>
    <w:qFormat/>
    <w:rsid w:val="00866EA6"/>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qFormat/>
    <w:rsid w:val="00866EA6"/>
  </w:style>
  <w:style w:type="paragraph" w:styleId="Footer">
    <w:name w:val="footer"/>
    <w:basedOn w:val="Normal"/>
    <w:link w:val="FooterChar"/>
    <w:uiPriority w:val="99"/>
    <w:unhideWhenUsed/>
    <w:rsid w:val="00866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EA6"/>
  </w:style>
  <w:style w:type="table" w:customStyle="1" w:styleId="TableGrid4">
    <w:name w:val="Table Grid4"/>
    <w:basedOn w:val="TableNormal"/>
    <w:next w:val="TableGrid"/>
    <w:uiPriority w:val="39"/>
    <w:rsid w:val="00866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66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6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E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nhideWhenUsed/>
    <w:qFormat/>
    <w:rsid w:val="00866EA6"/>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qFormat/>
    <w:rsid w:val="00866EA6"/>
  </w:style>
  <w:style w:type="paragraph" w:styleId="Footer">
    <w:name w:val="footer"/>
    <w:basedOn w:val="Normal"/>
    <w:link w:val="FooterChar"/>
    <w:uiPriority w:val="99"/>
    <w:unhideWhenUsed/>
    <w:rsid w:val="00866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EA6"/>
  </w:style>
  <w:style w:type="table" w:customStyle="1" w:styleId="TableGrid4">
    <w:name w:val="Table Grid4"/>
    <w:basedOn w:val="TableNormal"/>
    <w:next w:val="TableGrid"/>
    <w:uiPriority w:val="39"/>
    <w:rsid w:val="00866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66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6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E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dc:creator>
  <cp:lastModifiedBy>THIN</cp:lastModifiedBy>
  <cp:revision>1</cp:revision>
  <dcterms:created xsi:type="dcterms:W3CDTF">2022-11-27T12:53:00Z</dcterms:created>
  <dcterms:modified xsi:type="dcterms:W3CDTF">2022-11-27T12:54:00Z</dcterms:modified>
</cp:coreProperties>
</file>