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E56" w:rsidRDefault="00EC6E56" w:rsidP="00EC6E56">
      <w:pPr>
        <w:shd w:val="clear" w:color="auto" w:fill="FFFFFF"/>
        <w:spacing w:line="240" w:lineRule="auto"/>
        <w:jc w:val="center"/>
        <w:outlineLvl w:val="2"/>
        <w:rPr>
          <w:rFonts w:ascii="inherit" w:eastAsia="Times New Roman" w:hAnsi="inherit" w:cs="Arial"/>
          <w:b/>
          <w:bCs/>
          <w:sz w:val="26"/>
          <w:szCs w:val="26"/>
          <w:bdr w:val="none" w:sz="0" w:space="0" w:color="auto" w:frame="1"/>
        </w:rPr>
      </w:pPr>
      <w:r>
        <w:rPr>
          <w:rFonts w:ascii="inherit" w:eastAsia="Times New Roman" w:hAnsi="inherit" w:cs="Arial"/>
          <w:b/>
          <w:bCs/>
          <w:sz w:val="26"/>
          <w:szCs w:val="26"/>
          <w:bdr w:val="none" w:sz="0" w:space="0" w:color="auto" w:frame="1"/>
        </w:rPr>
        <w:t>Ngày dạy: 09/9/2020</w:t>
      </w:r>
    </w:p>
    <w:p w:rsidR="00EC6E56" w:rsidRPr="00EC6E56" w:rsidRDefault="00EC6E56" w:rsidP="00EC6E56">
      <w:pPr>
        <w:shd w:val="clear" w:color="auto" w:fill="FFFFFF"/>
        <w:spacing w:line="240" w:lineRule="auto"/>
        <w:jc w:val="center"/>
        <w:outlineLvl w:val="2"/>
        <w:rPr>
          <w:rFonts w:ascii="Arial" w:eastAsia="Times New Roman" w:hAnsi="Arial" w:cs="Arial"/>
          <w:b/>
          <w:bCs/>
          <w:sz w:val="26"/>
          <w:szCs w:val="26"/>
        </w:rPr>
      </w:pPr>
      <w:r w:rsidRPr="00EC6E56">
        <w:rPr>
          <w:rFonts w:ascii="inherit" w:eastAsia="Times New Roman" w:hAnsi="inherit" w:cs="Arial"/>
          <w:b/>
          <w:bCs/>
          <w:sz w:val="26"/>
          <w:szCs w:val="26"/>
          <w:bdr w:val="none" w:sz="0" w:space="0" w:color="auto" w:frame="1"/>
        </w:rPr>
        <w:t>CHƯƠNG I: MAY MẶC TRONG GIA ĐÌNH</w:t>
      </w:r>
    </w:p>
    <w:p w:rsidR="00EC6E56" w:rsidRPr="00EC6E56" w:rsidRDefault="00EC6E56" w:rsidP="00EC6E56">
      <w:pPr>
        <w:shd w:val="clear" w:color="auto" w:fill="FFFFFF"/>
        <w:spacing w:line="240" w:lineRule="auto"/>
        <w:jc w:val="center"/>
        <w:outlineLvl w:val="2"/>
        <w:rPr>
          <w:rFonts w:ascii="Arial" w:eastAsia="Times New Roman" w:hAnsi="Arial" w:cs="Arial"/>
          <w:b/>
          <w:bCs/>
          <w:sz w:val="26"/>
          <w:szCs w:val="26"/>
        </w:rPr>
      </w:pPr>
      <w:r>
        <w:rPr>
          <w:rFonts w:ascii="inherit" w:eastAsia="Times New Roman" w:hAnsi="inherit" w:cs="Arial"/>
          <w:b/>
          <w:bCs/>
          <w:sz w:val="26"/>
          <w:szCs w:val="26"/>
          <w:bdr w:val="none" w:sz="0" w:space="0" w:color="auto" w:frame="1"/>
        </w:rPr>
        <w:t xml:space="preserve">TIẾT </w:t>
      </w:r>
      <w:proofErr w:type="gramStart"/>
      <w:r>
        <w:rPr>
          <w:rFonts w:ascii="inherit" w:eastAsia="Times New Roman" w:hAnsi="inherit" w:cs="Arial"/>
          <w:b/>
          <w:bCs/>
          <w:sz w:val="26"/>
          <w:szCs w:val="26"/>
          <w:bdr w:val="none" w:sz="0" w:space="0" w:color="auto" w:frame="1"/>
        </w:rPr>
        <w:t>2 :</w:t>
      </w:r>
      <w:r w:rsidRPr="00EC6E56">
        <w:rPr>
          <w:rFonts w:ascii="inherit" w:eastAsia="Times New Roman" w:hAnsi="inherit" w:cs="Arial"/>
          <w:b/>
          <w:bCs/>
          <w:sz w:val="26"/>
          <w:szCs w:val="26"/>
          <w:bdr w:val="none" w:sz="0" w:space="0" w:color="auto" w:frame="1"/>
        </w:rPr>
        <w:t>BÀI</w:t>
      </w:r>
      <w:proofErr w:type="gramEnd"/>
      <w:r w:rsidRPr="00EC6E56">
        <w:rPr>
          <w:rFonts w:ascii="inherit" w:eastAsia="Times New Roman" w:hAnsi="inherit" w:cs="Arial"/>
          <w:b/>
          <w:bCs/>
          <w:sz w:val="26"/>
          <w:szCs w:val="26"/>
          <w:bdr w:val="none" w:sz="0" w:space="0" w:color="auto" w:frame="1"/>
        </w:rPr>
        <w:t xml:space="preserve"> 1: CÁC LOẠI VẢI THƯỜNG DÙNG TRONG MAY MẶC (Tiết 1)</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I. MỤC TIÊU:</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1. Kiến thức:</w:t>
      </w:r>
      <w:r w:rsidRPr="00EC6E56">
        <w:rPr>
          <w:rFonts w:ascii="Arial" w:eastAsia="Times New Roman" w:hAnsi="Arial" w:cs="Arial"/>
          <w:sz w:val="24"/>
          <w:szCs w:val="24"/>
        </w:rPr>
        <w:t> Biết được nguồn gốc, tính chất của các loại vải.</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2. Kĩ năng</w:t>
      </w:r>
      <w:r w:rsidRPr="00EC6E56">
        <w:rPr>
          <w:rFonts w:ascii="Arial" w:eastAsia="Times New Roman" w:hAnsi="Arial" w:cs="Arial"/>
          <w:sz w:val="24"/>
          <w:szCs w:val="24"/>
        </w:rPr>
        <w:t>: Phân biệt được các loại vải.</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3. Thái độ:</w:t>
      </w:r>
      <w:r w:rsidRPr="00EC6E56">
        <w:rPr>
          <w:rFonts w:ascii="Arial" w:eastAsia="Times New Roman" w:hAnsi="Arial" w:cs="Arial"/>
          <w:sz w:val="24"/>
          <w:szCs w:val="24"/>
        </w:rPr>
        <w:t> Học sinh hứng thú học tập môn học.</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4. Tích hợp môi trường</w:t>
      </w:r>
      <w:r w:rsidRPr="00EC6E56">
        <w:rPr>
          <w:rFonts w:ascii="Arial" w:eastAsia="Times New Roman" w:hAnsi="Arial" w:cs="Arial"/>
          <w:sz w:val="24"/>
          <w:szCs w:val="24"/>
        </w:rPr>
        <w:t>: Cần giữ gìn môi trường xung quanh, có ý thức bảo vệ môi trường, không vứt rác thải bừa bãi.</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II. PHƯƠNG TIỆN DẠY HỌC:</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1. Chuẩn bị giáo viên:</w:t>
      </w:r>
    </w:p>
    <w:p w:rsidR="00EC6E56" w:rsidRPr="00EC6E56" w:rsidRDefault="00EC6E56" w:rsidP="00EC6E56">
      <w:pPr>
        <w:numPr>
          <w:ilvl w:val="0"/>
          <w:numId w:val="1"/>
        </w:numPr>
        <w:shd w:val="clear" w:color="auto" w:fill="FFFFFF"/>
        <w:spacing w:line="240" w:lineRule="auto"/>
        <w:ind w:left="390"/>
        <w:rPr>
          <w:rFonts w:ascii="Arial" w:eastAsia="Times New Roman" w:hAnsi="Arial" w:cs="Arial"/>
          <w:sz w:val="24"/>
          <w:szCs w:val="24"/>
        </w:rPr>
      </w:pPr>
      <w:r w:rsidRPr="00EC6E56">
        <w:rPr>
          <w:rFonts w:ascii="Arial" w:eastAsia="Times New Roman" w:hAnsi="Arial" w:cs="Arial"/>
          <w:sz w:val="24"/>
          <w:szCs w:val="24"/>
        </w:rPr>
        <w:t>Đọc kĩ nội dung trong SGK và các tài liệu liên quan.</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2. Chuẩn bị của học sinh:</w:t>
      </w:r>
    </w:p>
    <w:p w:rsidR="00EC6E56" w:rsidRPr="00EC6E56" w:rsidRDefault="00EC6E56" w:rsidP="00EC6E56">
      <w:pPr>
        <w:numPr>
          <w:ilvl w:val="0"/>
          <w:numId w:val="2"/>
        </w:numPr>
        <w:shd w:val="clear" w:color="auto" w:fill="FFFFFF"/>
        <w:spacing w:line="240" w:lineRule="auto"/>
        <w:ind w:left="390"/>
        <w:rPr>
          <w:rFonts w:ascii="Arial" w:eastAsia="Times New Roman" w:hAnsi="Arial" w:cs="Arial"/>
          <w:sz w:val="24"/>
          <w:szCs w:val="24"/>
        </w:rPr>
      </w:pPr>
      <w:r w:rsidRPr="00EC6E56">
        <w:rPr>
          <w:rFonts w:ascii="Arial" w:eastAsia="Times New Roman" w:hAnsi="Arial" w:cs="Arial"/>
          <w:sz w:val="24"/>
          <w:szCs w:val="24"/>
        </w:rPr>
        <w:t>Đọc kĩ nội dung bài học trước ở nhà.</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III. TIẾN TRÌNH LÊN LỚP:</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1. Ổn định lớp: (1 phút)</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Arial" w:eastAsia="Times New Roman" w:hAnsi="Arial" w:cs="Arial"/>
          <w:sz w:val="24"/>
          <w:szCs w:val="24"/>
        </w:rPr>
        <w:t>Kiểm tra sĩ số lớp học</w:t>
      </w:r>
      <w:proofErr w:type="gramStart"/>
      <w:r w:rsidRPr="00EC6E56">
        <w:rPr>
          <w:rFonts w:ascii="Arial" w:eastAsia="Times New Roman" w:hAnsi="Arial" w:cs="Arial"/>
          <w:sz w:val="24"/>
          <w:szCs w:val="24"/>
        </w:rPr>
        <w:t>:</w:t>
      </w:r>
      <w:r>
        <w:rPr>
          <w:rFonts w:ascii="Arial" w:eastAsia="Times New Roman" w:hAnsi="Arial" w:cs="Arial"/>
          <w:sz w:val="24"/>
          <w:szCs w:val="24"/>
        </w:rPr>
        <w:t>6D</w:t>
      </w:r>
      <w:bookmarkStart w:id="0" w:name="_GoBack"/>
      <w:bookmarkEnd w:id="0"/>
      <w:proofErr w:type="gramEnd"/>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2. Kiểm tra bài cũ (5 phút):</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Arial" w:eastAsia="Times New Roman" w:hAnsi="Arial" w:cs="Arial"/>
          <w:sz w:val="24"/>
          <w:szCs w:val="24"/>
        </w:rPr>
        <w:t>- Nêu vai trò của gia đình và kinh tế gia đình?</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3. Bài mới: (33 phút)</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Arial" w:eastAsia="Times New Roman" w:hAnsi="Arial" w:cs="Arial"/>
          <w:sz w:val="24"/>
          <w:szCs w:val="24"/>
        </w:rPr>
        <w:t xml:space="preserve">a. Giới thiệu bài mới: (1 phút) Chúng ta đều biết rằng, mỗi sản phẩm quần áo chúng ta mặc hàng ngày đều được may từ các loại vải sợi. </w:t>
      </w:r>
      <w:proofErr w:type="gramStart"/>
      <w:r w:rsidRPr="00EC6E56">
        <w:rPr>
          <w:rFonts w:ascii="Arial" w:eastAsia="Times New Roman" w:hAnsi="Arial" w:cs="Arial"/>
          <w:sz w:val="24"/>
          <w:szCs w:val="24"/>
        </w:rPr>
        <w:t>Nhưng mỗi loại vải sợi đó được tạo ra như thế nào, có đặc điểm gì, trong bài học ngày hôm nay, chúng ta sẽ cùng tìm hiểu về điều đó.</w:t>
      </w:r>
      <w:proofErr w:type="gramEnd"/>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Arial" w:eastAsia="Times New Roman" w:hAnsi="Arial" w:cs="Arial"/>
          <w:sz w:val="24"/>
          <w:szCs w:val="24"/>
        </w:rPr>
        <w:t>b. Các hoạt động dạy - học: (32 phút)</w:t>
      </w:r>
    </w:p>
    <w:tbl>
      <w:tblPr>
        <w:tblW w:w="9600" w:type="dxa"/>
        <w:shd w:val="clear" w:color="auto" w:fill="FFFFFF"/>
        <w:tblCellMar>
          <w:left w:w="0" w:type="dxa"/>
          <w:right w:w="0" w:type="dxa"/>
        </w:tblCellMar>
        <w:tblLook w:val="04A0" w:firstRow="1" w:lastRow="0" w:firstColumn="1" w:lastColumn="0" w:noHBand="0" w:noVBand="1"/>
      </w:tblPr>
      <w:tblGrid>
        <w:gridCol w:w="3080"/>
        <w:gridCol w:w="3336"/>
        <w:gridCol w:w="3184"/>
      </w:tblGrid>
      <w:tr w:rsidR="00EC6E56" w:rsidRPr="00EC6E56" w:rsidTr="00EC6E56">
        <w:tc>
          <w:tcPr>
            <w:tcW w:w="34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jc w:val="center"/>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HOẠT ĐỘNG CỦA GV</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jc w:val="center"/>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HOẠT ĐỘNG CỦA HS</w:t>
            </w:r>
          </w:p>
        </w:tc>
        <w:tc>
          <w:tcPr>
            <w:tcW w:w="36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jc w:val="center"/>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NỘI DUNG GHI BẢNG</w:t>
            </w:r>
          </w:p>
        </w:tc>
      </w:tr>
      <w:tr w:rsidR="00EC6E56" w:rsidRPr="00EC6E56" w:rsidTr="00EC6E56">
        <w:tc>
          <w:tcPr>
            <w:tcW w:w="10815"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jc w:val="center"/>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Hoạt động 1: Tìm hiểu vải sợi thiên nhiên</w:t>
            </w:r>
            <w:r w:rsidRPr="00EC6E56">
              <w:rPr>
                <w:rFonts w:ascii="Arial" w:eastAsia="Times New Roman" w:hAnsi="Arial" w:cs="Arial"/>
                <w:sz w:val="24"/>
                <w:szCs w:val="24"/>
              </w:rPr>
              <w:t> </w:t>
            </w:r>
            <w:r w:rsidRPr="00EC6E56">
              <w:rPr>
                <w:rFonts w:ascii="inherit" w:eastAsia="Times New Roman" w:hAnsi="inherit" w:cs="Arial"/>
                <w:b/>
                <w:bCs/>
                <w:sz w:val="24"/>
                <w:szCs w:val="24"/>
                <w:bdr w:val="none" w:sz="0" w:space="0" w:color="auto" w:frame="1"/>
              </w:rPr>
              <w:t>(11 phút)</w:t>
            </w:r>
          </w:p>
        </w:tc>
      </w:tr>
      <w:tr w:rsidR="00EC6E56" w:rsidRPr="00EC6E56" w:rsidTr="00EC6E56">
        <w:tc>
          <w:tcPr>
            <w:tcW w:w="34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Cho HS xem hình 1.1 sgk tr 6</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Yêu cầu HS nghiên cứu Sgk</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w:t>
            </w:r>
            <w:r w:rsidRPr="00EC6E56">
              <w:rPr>
                <w:rFonts w:ascii="Arial" w:eastAsia="Times New Roman" w:hAnsi="Arial" w:cs="Arial"/>
                <w:sz w:val="24"/>
                <w:szCs w:val="24"/>
              </w:rPr>
              <w:t> </w:t>
            </w:r>
            <w:r w:rsidRPr="00EC6E56">
              <w:rPr>
                <w:rFonts w:ascii="inherit" w:eastAsia="Times New Roman" w:hAnsi="inherit" w:cs="Arial"/>
                <w:i/>
                <w:iCs/>
                <w:sz w:val="24"/>
                <w:szCs w:val="24"/>
                <w:bdr w:val="none" w:sz="0" w:space="0" w:color="auto" w:frame="1"/>
              </w:rPr>
              <w:t>Nêu tính chất của vải thiên nhiên.</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HS quan sát</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HS nghiên cứu Sgk</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HS trả lời: dễ hút ẩm, giữ nhiệt độ tốt</w:t>
            </w:r>
          </w:p>
        </w:tc>
        <w:tc>
          <w:tcPr>
            <w:tcW w:w="36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u w:val="single"/>
                <w:bdr w:val="none" w:sz="0" w:space="0" w:color="auto" w:frame="1"/>
              </w:rPr>
              <w:t>I- Nguồn gốc, tính chất của các loại vải.</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u w:val="single"/>
                <w:bdr w:val="none" w:sz="0" w:space="0" w:color="auto" w:frame="1"/>
              </w:rPr>
              <w:t>1. Vải sợi thiên nhiên</w:t>
            </w:r>
            <w:r w:rsidRPr="00EC6E56">
              <w:rPr>
                <w:rFonts w:ascii="Arial" w:eastAsia="Times New Roman" w:hAnsi="Arial" w:cs="Arial"/>
                <w:sz w:val="24"/>
                <w:szCs w:val="24"/>
                <w:u w:val="single"/>
                <w:bdr w:val="none" w:sz="0" w:space="0" w:color="auto" w:frame="1"/>
              </w:rPr>
              <w:t>.</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 Tính chất.</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Vải sợi bông và vải tơ tằm.có độ hút ẩm cao, mặc thoáng mát nhưng dễ bị nhàu.</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Vải bông lâu khô, khi đốt sợi vải, tro bóp lâu tan.</w:t>
            </w:r>
          </w:p>
        </w:tc>
      </w:tr>
      <w:tr w:rsidR="00EC6E56" w:rsidRPr="00EC6E56" w:rsidTr="00EC6E56">
        <w:tc>
          <w:tcPr>
            <w:tcW w:w="10815"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jc w:val="center"/>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Hoạt động 2: Tìm hiểu vải sợi hoá học (11 phút)</w:t>
            </w:r>
          </w:p>
        </w:tc>
      </w:tr>
      <w:tr w:rsidR="00EC6E56" w:rsidRPr="00EC6E56" w:rsidTr="00EC6E56">
        <w:tc>
          <w:tcPr>
            <w:tcW w:w="34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GV yêu cầu HS đọc sgk tr 7.</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GV yêu cầu HS đọc mục b.</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w:t>
            </w:r>
            <w:r w:rsidRPr="00EC6E56">
              <w:rPr>
                <w:rFonts w:ascii="Arial" w:eastAsia="Times New Roman" w:hAnsi="Arial" w:cs="Arial"/>
                <w:sz w:val="24"/>
                <w:szCs w:val="24"/>
              </w:rPr>
              <w:t> </w:t>
            </w:r>
            <w:r w:rsidRPr="00EC6E56">
              <w:rPr>
                <w:rFonts w:ascii="inherit" w:eastAsia="Times New Roman" w:hAnsi="inherit" w:cs="Arial"/>
                <w:i/>
                <w:iCs/>
                <w:sz w:val="24"/>
                <w:szCs w:val="24"/>
                <w:bdr w:val="none" w:sz="0" w:space="0" w:color="auto" w:frame="1"/>
              </w:rPr>
              <w:t>Vải sợi hóa học và Vải sợi tổng hợp có tính chất gì?</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 GV:</w:t>
            </w:r>
            <w:r w:rsidRPr="00EC6E56">
              <w:rPr>
                <w:rFonts w:ascii="Arial" w:eastAsia="Times New Roman" w:hAnsi="Arial" w:cs="Arial"/>
                <w:sz w:val="24"/>
                <w:szCs w:val="24"/>
              </w:rPr>
              <w:t> Chốt lại tính chất của từng loại vải vừa nêu và ghi bảng.</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HS: quan sát kết quả rút ra kết luận:</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Vải làm bằng sợi nhân tạo mềm mại độ bền kém ít nhàu, cứng trong nước</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Vải sợi bông tổng hợp bền, đẹp, giặt mau khô và không bị nhàu.</w:t>
            </w:r>
          </w:p>
        </w:tc>
        <w:tc>
          <w:tcPr>
            <w:tcW w:w="36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u w:val="single"/>
                <w:bdr w:val="none" w:sz="0" w:space="0" w:color="auto" w:frame="1"/>
              </w:rPr>
              <w:t>2. Vải sợi hoá học</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 Tính chất vải sợi hoá học</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Vải làm bằng sợi nhân tạo có độ hút ẩm cao nên mặc thoáng mát tương tự như vải sợi bông nhưng ít nhàu hơn và bị cứng lại ở trong nước.</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xml:space="preserve">- Vải dệt bằng sợi tổng hợp độ hút ẩm thấp nên mặc bí vì ít thấm mồ hôi. Tuy nhiên vải sợi bông tổng hợp bền, </w:t>
            </w:r>
            <w:r w:rsidRPr="00EC6E56">
              <w:rPr>
                <w:rFonts w:ascii="Arial" w:eastAsia="Times New Roman" w:hAnsi="Arial" w:cs="Arial"/>
                <w:sz w:val="24"/>
                <w:szCs w:val="24"/>
              </w:rPr>
              <w:lastRenderedPageBreak/>
              <w:t>đẹp, giặt mau khô và không bị nhàu.</w:t>
            </w:r>
          </w:p>
        </w:tc>
      </w:tr>
      <w:tr w:rsidR="00EC6E56" w:rsidRPr="00EC6E56" w:rsidTr="00EC6E56">
        <w:tc>
          <w:tcPr>
            <w:tcW w:w="10815"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jc w:val="center"/>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lastRenderedPageBreak/>
              <w:t>Hoạt động 3: Tìm hiểu vải sợi pha (10 phút)</w:t>
            </w:r>
          </w:p>
        </w:tc>
      </w:tr>
      <w:tr w:rsidR="00EC6E56" w:rsidRPr="00EC6E56" w:rsidTr="00EC6E56">
        <w:tc>
          <w:tcPr>
            <w:tcW w:w="343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w:t>
            </w:r>
            <w:r w:rsidRPr="00EC6E56">
              <w:rPr>
                <w:rFonts w:ascii="Arial" w:eastAsia="Times New Roman" w:hAnsi="Arial" w:cs="Arial"/>
                <w:sz w:val="24"/>
                <w:szCs w:val="24"/>
              </w:rPr>
              <w:t> </w:t>
            </w:r>
            <w:r w:rsidRPr="00EC6E56">
              <w:rPr>
                <w:rFonts w:ascii="inherit" w:eastAsia="Times New Roman" w:hAnsi="inherit" w:cs="Arial"/>
                <w:i/>
                <w:iCs/>
                <w:sz w:val="24"/>
                <w:szCs w:val="24"/>
                <w:bdr w:val="none" w:sz="0" w:space="0" w:color="auto" w:frame="1"/>
              </w:rPr>
              <w:t>Nêu nguồn gốc của vải sợi pha.</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w:t>
            </w:r>
            <w:r w:rsidRPr="00EC6E56">
              <w:rPr>
                <w:rFonts w:ascii="Arial" w:eastAsia="Times New Roman" w:hAnsi="Arial" w:cs="Arial"/>
                <w:sz w:val="24"/>
                <w:szCs w:val="24"/>
              </w:rPr>
              <w:t> </w:t>
            </w:r>
            <w:r w:rsidRPr="00EC6E56">
              <w:rPr>
                <w:rFonts w:ascii="inherit" w:eastAsia="Times New Roman" w:hAnsi="inherit" w:cs="Arial"/>
                <w:i/>
                <w:iCs/>
                <w:sz w:val="24"/>
                <w:szCs w:val="24"/>
                <w:bdr w:val="none" w:sz="0" w:space="0" w:color="auto" w:frame="1"/>
              </w:rPr>
              <w:t>Vải sợi pha có tính chất như thế nào?</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 GV:</w:t>
            </w:r>
            <w:r w:rsidRPr="00EC6E56">
              <w:rPr>
                <w:rFonts w:ascii="Arial" w:eastAsia="Times New Roman" w:hAnsi="Arial" w:cs="Arial"/>
                <w:sz w:val="24"/>
                <w:szCs w:val="24"/>
              </w:rPr>
              <w:t> Lấy ví dụ về vải sợi pha và giải thích cho HS hiểu.</w:t>
            </w:r>
          </w:p>
        </w:tc>
        <w:tc>
          <w:tcPr>
            <w:tcW w:w="37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Vải sợi pha được dệt bằng sợi pha. Sợi pha thường được sản xuất bằng cách kết hợp hai hoặc nhiều loại sợi khác nhau để tạo thành sợi dệt.</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 Vải sợi pha thường có ưu điểm của các loại sợi thành phần.</w:t>
            </w:r>
          </w:p>
        </w:tc>
        <w:tc>
          <w:tcPr>
            <w:tcW w:w="36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u w:val="single"/>
                <w:bdr w:val="none" w:sz="0" w:space="0" w:color="auto" w:frame="1"/>
              </w:rPr>
              <w:t>3. Vải sợi pha</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 Nguồn gốc:</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Vải sợi pha được dệt bằng sợi pha. Sợi pha thường được sản xuất bằng cách kết hợp hai hoặc nhiều loại sợi khác nhau để tạo thành sợi dệt.</w:t>
            </w:r>
          </w:p>
          <w:p w:rsidR="00EC6E56" w:rsidRPr="00EC6E56" w:rsidRDefault="00EC6E56" w:rsidP="00EC6E56">
            <w:pPr>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 Tính chất</w:t>
            </w:r>
            <w:r w:rsidRPr="00EC6E56">
              <w:rPr>
                <w:rFonts w:ascii="Arial" w:eastAsia="Times New Roman" w:hAnsi="Arial" w:cs="Arial"/>
                <w:sz w:val="24"/>
                <w:szCs w:val="24"/>
              </w:rPr>
              <w:t>:</w:t>
            </w:r>
          </w:p>
          <w:p w:rsidR="00EC6E56" w:rsidRPr="00EC6E56" w:rsidRDefault="00EC6E56" w:rsidP="00EC6E56">
            <w:pPr>
              <w:spacing w:line="240" w:lineRule="auto"/>
              <w:rPr>
                <w:rFonts w:ascii="Arial" w:eastAsia="Times New Roman" w:hAnsi="Arial" w:cs="Arial"/>
                <w:sz w:val="24"/>
                <w:szCs w:val="24"/>
              </w:rPr>
            </w:pPr>
            <w:r w:rsidRPr="00EC6E56">
              <w:rPr>
                <w:rFonts w:ascii="Arial" w:eastAsia="Times New Roman" w:hAnsi="Arial" w:cs="Arial"/>
                <w:sz w:val="24"/>
                <w:szCs w:val="24"/>
              </w:rPr>
              <w:t>Vải sợi pha thường có ưu điểm của các loại sợi thành phần.</w:t>
            </w:r>
          </w:p>
        </w:tc>
      </w:tr>
    </w:tbl>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4. Củng cố - đánh giá: (5 phút)</w:t>
      </w:r>
    </w:p>
    <w:p w:rsidR="00EC6E56" w:rsidRPr="00EC6E56" w:rsidRDefault="00EC6E56" w:rsidP="00EC6E56">
      <w:pPr>
        <w:numPr>
          <w:ilvl w:val="0"/>
          <w:numId w:val="3"/>
        </w:numPr>
        <w:shd w:val="clear" w:color="auto" w:fill="FFFFFF"/>
        <w:spacing w:line="240" w:lineRule="auto"/>
        <w:ind w:left="390"/>
        <w:rPr>
          <w:rFonts w:ascii="Arial" w:eastAsia="Times New Roman" w:hAnsi="Arial" w:cs="Arial"/>
          <w:sz w:val="24"/>
          <w:szCs w:val="24"/>
        </w:rPr>
      </w:pPr>
      <w:r w:rsidRPr="00EC6E56">
        <w:rPr>
          <w:rFonts w:ascii="Arial" w:eastAsia="Times New Roman" w:hAnsi="Arial" w:cs="Arial"/>
          <w:sz w:val="24"/>
          <w:szCs w:val="24"/>
        </w:rPr>
        <w:t xml:space="preserve">Tính chất của sợi vải thiên nhiên, sợi vải hóa học, sợi </w:t>
      </w:r>
      <w:proofErr w:type="gramStart"/>
      <w:r w:rsidRPr="00EC6E56">
        <w:rPr>
          <w:rFonts w:ascii="Arial" w:eastAsia="Times New Roman" w:hAnsi="Arial" w:cs="Arial"/>
          <w:sz w:val="24"/>
          <w:szCs w:val="24"/>
        </w:rPr>
        <w:t>pha</w:t>
      </w:r>
      <w:proofErr w:type="gramEnd"/>
      <w:r w:rsidRPr="00EC6E56">
        <w:rPr>
          <w:rFonts w:ascii="Arial" w:eastAsia="Times New Roman" w:hAnsi="Arial" w:cs="Arial"/>
          <w:sz w:val="24"/>
          <w:szCs w:val="24"/>
        </w:rPr>
        <w:t>?</w:t>
      </w:r>
    </w:p>
    <w:p w:rsidR="00EC6E56" w:rsidRPr="00EC6E56" w:rsidRDefault="00EC6E56" w:rsidP="00EC6E56">
      <w:pPr>
        <w:shd w:val="clear" w:color="auto" w:fill="FFFFFF"/>
        <w:spacing w:line="240" w:lineRule="auto"/>
        <w:rPr>
          <w:rFonts w:ascii="Arial" w:eastAsia="Times New Roman" w:hAnsi="Arial" w:cs="Arial"/>
          <w:sz w:val="24"/>
          <w:szCs w:val="24"/>
        </w:rPr>
      </w:pPr>
      <w:r w:rsidRPr="00EC6E56">
        <w:rPr>
          <w:rFonts w:ascii="inherit" w:eastAsia="Times New Roman" w:hAnsi="inherit" w:cs="Arial"/>
          <w:b/>
          <w:bCs/>
          <w:sz w:val="24"/>
          <w:szCs w:val="24"/>
          <w:bdr w:val="none" w:sz="0" w:space="0" w:color="auto" w:frame="1"/>
        </w:rPr>
        <w:t>5. Nhận xét- dặn dò: (1 phút)</w:t>
      </w:r>
    </w:p>
    <w:p w:rsidR="00EC6E56" w:rsidRPr="00EC6E56" w:rsidRDefault="00EC6E56" w:rsidP="00EC6E56">
      <w:pPr>
        <w:numPr>
          <w:ilvl w:val="0"/>
          <w:numId w:val="4"/>
        </w:numPr>
        <w:shd w:val="clear" w:color="auto" w:fill="FFFFFF"/>
        <w:spacing w:line="240" w:lineRule="auto"/>
        <w:ind w:left="390"/>
        <w:rPr>
          <w:rFonts w:ascii="Arial" w:eastAsia="Times New Roman" w:hAnsi="Arial" w:cs="Arial"/>
          <w:sz w:val="24"/>
          <w:szCs w:val="24"/>
        </w:rPr>
      </w:pPr>
      <w:r w:rsidRPr="00EC6E56">
        <w:rPr>
          <w:rFonts w:ascii="Arial" w:eastAsia="Times New Roman" w:hAnsi="Arial" w:cs="Arial"/>
          <w:sz w:val="24"/>
          <w:szCs w:val="24"/>
        </w:rPr>
        <w:t>Về nhà học bài và trả lời câu hỏi cuối bài</w:t>
      </w:r>
    </w:p>
    <w:p w:rsidR="00EC6E56" w:rsidRPr="00EC6E56" w:rsidRDefault="00EC6E56" w:rsidP="00EC6E56">
      <w:pPr>
        <w:numPr>
          <w:ilvl w:val="0"/>
          <w:numId w:val="4"/>
        </w:numPr>
        <w:shd w:val="clear" w:color="auto" w:fill="FFFFFF"/>
        <w:spacing w:line="240" w:lineRule="auto"/>
        <w:ind w:left="390"/>
        <w:rPr>
          <w:rFonts w:ascii="Arial" w:eastAsia="Times New Roman" w:hAnsi="Arial" w:cs="Arial"/>
          <w:sz w:val="24"/>
          <w:szCs w:val="24"/>
        </w:rPr>
      </w:pPr>
      <w:r w:rsidRPr="00EC6E56">
        <w:rPr>
          <w:rFonts w:ascii="Arial" w:eastAsia="Times New Roman" w:hAnsi="Arial" w:cs="Arial"/>
          <w:sz w:val="24"/>
          <w:szCs w:val="24"/>
        </w:rPr>
        <w:t>Đọc và xem trước phần II SGK</w:t>
      </w:r>
    </w:p>
    <w:p w:rsidR="009E3E15" w:rsidRDefault="009E3E15"/>
    <w:sectPr w:rsidR="009E3E15" w:rsidSect="002803FA">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323D1"/>
    <w:multiLevelType w:val="multilevel"/>
    <w:tmpl w:val="63A0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72801"/>
    <w:multiLevelType w:val="multilevel"/>
    <w:tmpl w:val="D446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523EF6"/>
    <w:multiLevelType w:val="multilevel"/>
    <w:tmpl w:val="4180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94764D"/>
    <w:multiLevelType w:val="multilevel"/>
    <w:tmpl w:val="6A1E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E56"/>
    <w:rsid w:val="002803FA"/>
    <w:rsid w:val="009E3E15"/>
    <w:rsid w:val="00EC6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6E56"/>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C6E56"/>
    <w:rPr>
      <w:rFonts w:eastAsia="Times New Roman" w:cs="Times New Roman"/>
      <w:b/>
      <w:bCs/>
      <w:sz w:val="27"/>
      <w:szCs w:val="27"/>
    </w:rPr>
  </w:style>
  <w:style w:type="character" w:styleId="Strong">
    <w:name w:val="Strong"/>
    <w:basedOn w:val="DefaultParagraphFont"/>
    <w:uiPriority w:val="22"/>
    <w:qFormat/>
    <w:rsid w:val="00EC6E56"/>
    <w:rPr>
      <w:b/>
      <w:bCs/>
    </w:rPr>
  </w:style>
  <w:style w:type="paragraph" w:styleId="NormalWeb">
    <w:name w:val="Normal (Web)"/>
    <w:basedOn w:val="Normal"/>
    <w:uiPriority w:val="99"/>
    <w:unhideWhenUsed/>
    <w:rsid w:val="00EC6E56"/>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EC6E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6E56"/>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C6E56"/>
    <w:rPr>
      <w:rFonts w:eastAsia="Times New Roman" w:cs="Times New Roman"/>
      <w:b/>
      <w:bCs/>
      <w:sz w:val="27"/>
      <w:szCs w:val="27"/>
    </w:rPr>
  </w:style>
  <w:style w:type="character" w:styleId="Strong">
    <w:name w:val="Strong"/>
    <w:basedOn w:val="DefaultParagraphFont"/>
    <w:uiPriority w:val="22"/>
    <w:qFormat/>
    <w:rsid w:val="00EC6E56"/>
    <w:rPr>
      <w:b/>
      <w:bCs/>
    </w:rPr>
  </w:style>
  <w:style w:type="paragraph" w:styleId="NormalWeb">
    <w:name w:val="Normal (Web)"/>
    <w:basedOn w:val="Normal"/>
    <w:uiPriority w:val="99"/>
    <w:unhideWhenUsed/>
    <w:rsid w:val="00EC6E56"/>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EC6E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4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2618</Characters>
  <Application>Microsoft Office Word</Application>
  <DocSecurity>0</DocSecurity>
  <Lines>21</Lines>
  <Paragraphs>6</Paragraphs>
  <ScaleCrop>false</ScaleCrop>
  <Company>ThaiHoaComputer</Company>
  <LinksUpToDate>false</LinksUpToDate>
  <CharactersWithSpaces>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TrongDang</cp:lastModifiedBy>
  <cp:revision>1</cp:revision>
  <cp:lastPrinted>2020-09-09T01:25:00Z</cp:lastPrinted>
  <dcterms:created xsi:type="dcterms:W3CDTF">2020-09-09T01:24:00Z</dcterms:created>
  <dcterms:modified xsi:type="dcterms:W3CDTF">2020-09-09T01:27:00Z</dcterms:modified>
</cp:coreProperties>
</file>