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6" w:type="dxa"/>
        <w:tblInd w:w="-846" w:type="dxa"/>
        <w:tblLook w:val="01E0"/>
      </w:tblPr>
      <w:tblGrid>
        <w:gridCol w:w="3843"/>
        <w:gridCol w:w="6723"/>
      </w:tblGrid>
      <w:tr w:rsidR="004C0E6A" w:rsidRPr="006C2D92" w:rsidTr="00AB4496">
        <w:trPr>
          <w:trHeight w:val="507"/>
        </w:trPr>
        <w:tc>
          <w:tcPr>
            <w:tcW w:w="3843" w:type="dxa"/>
          </w:tcPr>
          <w:p w:rsidR="004C0E6A" w:rsidRPr="006C2D92" w:rsidRDefault="004C0E6A" w:rsidP="004C0E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2D92">
              <w:rPr>
                <w:rFonts w:eastAsia="Times New Roman" w:cs="Times New Roman"/>
                <w:sz w:val="24"/>
                <w:szCs w:val="24"/>
              </w:rPr>
              <w:t>PHÒNG GD &amp; ĐT BA VÌ</w:t>
            </w:r>
          </w:p>
          <w:p w:rsidR="004C0E6A" w:rsidRPr="006C2D92" w:rsidRDefault="00D46CCE" w:rsidP="004C0E6A">
            <w:pPr>
              <w:spacing w:after="0" w:line="240" w:lineRule="auto"/>
              <w:rPr>
                <w:rFonts w:eastAsia="Times New Roman" w:cs="Times New Roman"/>
                <w:spacing w:val="-10"/>
                <w:sz w:val="24"/>
                <w:szCs w:val="24"/>
              </w:rPr>
            </w:pPr>
            <w:r w:rsidRPr="006C2D92">
              <w:rPr>
                <w:rFonts w:eastAsia="Times New Roman" w:cs="Times New Roman"/>
                <w:noProof/>
                <w:sz w:val="24"/>
                <w:szCs w:val="24"/>
                <w:lang w:bidi="lo-LA"/>
              </w:rPr>
              <w:pict>
                <v:line id="Straight Connector 3" o:spid="_x0000_s1026" style="position:absolute;z-index:251660288;visibility:visible" from="60.95pt,14.7pt" to="123.9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lNGw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"/>
              </w:pict>
            </w:r>
            <w:r w:rsidR="004C0E6A" w:rsidRPr="006C2D92">
              <w:rPr>
                <w:rFonts w:eastAsia="Times New Roman" w:cs="Times New Roman"/>
                <w:b/>
                <w:spacing w:val="-10"/>
                <w:sz w:val="24"/>
                <w:szCs w:val="24"/>
              </w:rPr>
              <w:t xml:space="preserve">   TRƯỜNG THCS PHONG VÂN</w:t>
            </w:r>
          </w:p>
          <w:p w:rsidR="004C0E6A" w:rsidRPr="006C2D92" w:rsidRDefault="004C0E6A" w:rsidP="004C0E6A">
            <w:pPr>
              <w:spacing w:before="160" w:after="0" w:line="240" w:lineRule="auto"/>
              <w:ind w:left="-108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4C0E6A" w:rsidRPr="006C2D92" w:rsidRDefault="004C0E6A" w:rsidP="004C0E6A">
            <w:pPr>
              <w:spacing w:after="0" w:line="240" w:lineRule="auto"/>
              <w:ind w:left="-108"/>
              <w:jc w:val="center"/>
              <w:rPr>
                <w:rFonts w:eastAsia="Times New Roman" w:cs="Times New Roman"/>
                <w:spacing w:val="-8"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bCs/>
                <w:spacing w:val="-8"/>
                <w:sz w:val="24"/>
                <w:szCs w:val="24"/>
              </w:rPr>
              <w:t xml:space="preserve">    CỘNG HÒA XÃ HỘI CHỦ NGHĨA VIỆT NAM</w:t>
            </w:r>
          </w:p>
          <w:p w:rsidR="004C0E6A" w:rsidRPr="006C2D92" w:rsidRDefault="004C0E6A" w:rsidP="004C0E6A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 xml:space="preserve">   Độc lập </w:t>
            </w:r>
            <w:r w:rsidRPr="006C2D92">
              <w:rPr>
                <w:rFonts w:eastAsia="Times New Roman" w:cs="Times New Roman"/>
                <w:sz w:val="24"/>
                <w:szCs w:val="24"/>
              </w:rPr>
              <w:t>-</w:t>
            </w: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 xml:space="preserve"> Tự do - Hạnh phúc</w:t>
            </w:r>
          </w:p>
          <w:p w:rsidR="004C0E6A" w:rsidRPr="006C2D92" w:rsidRDefault="00D46CCE" w:rsidP="004C0E6A">
            <w:pPr>
              <w:spacing w:before="160" w:after="0"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C2D92">
              <w:rPr>
                <w:rFonts w:eastAsia="Times New Roman" w:cs="Times New Roman"/>
                <w:i/>
                <w:iCs/>
                <w:noProof/>
                <w:sz w:val="24"/>
                <w:szCs w:val="24"/>
                <w:lang w:bidi="lo-L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0;text-align:left;margin-left:87.85pt;margin-top:1.2pt;width:159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"/>
              </w:pict>
            </w:r>
          </w:p>
        </w:tc>
      </w:tr>
    </w:tbl>
    <w:p w:rsidR="004C0E6A" w:rsidRPr="006C2D92" w:rsidRDefault="004C0E6A" w:rsidP="004C0E6A">
      <w:pPr>
        <w:spacing w:before="10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6C2D92">
        <w:rPr>
          <w:rFonts w:eastAsia="Times New Roman" w:cs="Times New Roman"/>
          <w:b/>
          <w:bCs/>
          <w:sz w:val="24"/>
          <w:szCs w:val="24"/>
        </w:rPr>
        <w:t>KẾ HOẠCH</w:t>
      </w:r>
    </w:p>
    <w:p w:rsidR="004C0E6A" w:rsidRPr="006C2D92" w:rsidRDefault="00D46CCE" w:rsidP="006C2D92">
      <w:pPr>
        <w:spacing w:before="10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6C2D92">
        <w:rPr>
          <w:rFonts w:eastAsia="Times New Roman" w:cs="Times New Roman"/>
          <w:b/>
          <w:i/>
          <w:noProof/>
          <w:sz w:val="24"/>
          <w:szCs w:val="24"/>
          <w:lang w:bidi="lo-LA"/>
        </w:rPr>
        <w:pict>
          <v:shape id="Straight Arrow Connector 1" o:spid="_x0000_s1027" type="#_x0000_t32" style="position:absolute;left:0;text-align:left;margin-left:167.25pt;margin-top:21.9pt;width:119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"/>
        </w:pict>
      </w:r>
      <w:r w:rsidR="004C0E6A" w:rsidRPr="006C2D92">
        <w:rPr>
          <w:rFonts w:eastAsia="Times New Roman" w:cs="Times New Roman"/>
          <w:b/>
          <w:bCs/>
          <w:sz w:val="24"/>
          <w:szCs w:val="24"/>
        </w:rPr>
        <w:t>GIẢNG DẠY MÔN MỸ THUẬT 7 NĂM HỌC 2019 – 2020</w:t>
      </w:r>
    </w:p>
    <w:p w:rsidR="006C2D92" w:rsidRDefault="006C2D92" w:rsidP="004C0E6A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nb-NO"/>
        </w:rPr>
      </w:pPr>
    </w:p>
    <w:p w:rsidR="004C0E6A" w:rsidRPr="006C2D92" w:rsidRDefault="004C0E6A" w:rsidP="004C0E6A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u w:val="single"/>
          <w:lang w:val="nb-NO"/>
        </w:rPr>
      </w:pPr>
      <w:r w:rsidRPr="006C2D92">
        <w:rPr>
          <w:rFonts w:eastAsia="Times New Roman" w:cs="Times New Roman"/>
          <w:color w:val="000000"/>
          <w:sz w:val="24"/>
          <w:szCs w:val="24"/>
          <w:lang w:val="nb-NO"/>
        </w:rPr>
        <w:t>Cả năm :   37 tuần (35 tiết + 2)</w:t>
      </w:r>
    </w:p>
    <w:p w:rsidR="004C0E6A" w:rsidRPr="006C2D92" w:rsidRDefault="004C0E6A" w:rsidP="004C0E6A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nb-NO"/>
        </w:rPr>
      </w:pPr>
      <w:r w:rsidRPr="006C2D92">
        <w:rPr>
          <w:rFonts w:eastAsia="Times New Roman" w:cs="Times New Roman"/>
          <w:color w:val="000000"/>
          <w:sz w:val="24"/>
          <w:szCs w:val="24"/>
          <w:lang w:val="nb-NO"/>
        </w:rPr>
        <w:t>Học kỳ I: 19 Tuần (18 tiết + 1)</w:t>
      </w:r>
      <w:r w:rsidR="006C2D92">
        <w:rPr>
          <w:rFonts w:eastAsia="Times New Roman" w:cs="Times New Roman"/>
          <w:color w:val="000000"/>
          <w:sz w:val="24"/>
          <w:szCs w:val="24"/>
          <w:lang w:val="nb-NO"/>
        </w:rPr>
        <w:t xml:space="preserve">              </w:t>
      </w:r>
      <w:r w:rsidRPr="006C2D92">
        <w:rPr>
          <w:rFonts w:eastAsia="Times New Roman" w:cs="Times New Roman"/>
          <w:sz w:val="24"/>
          <w:szCs w:val="24"/>
          <w:lang w:val="nb-NO"/>
        </w:rPr>
        <w:t>Học kỳ II: 18 tuần (17 tiết + 1)</w:t>
      </w:r>
    </w:p>
    <w:p w:rsidR="004C0E6A" w:rsidRPr="006C2D92" w:rsidRDefault="004C0E6A" w:rsidP="004C0E6A">
      <w:pPr>
        <w:spacing w:after="0" w:line="240" w:lineRule="auto"/>
        <w:jc w:val="both"/>
        <w:rPr>
          <w:rFonts w:eastAsia="Times New Roman" w:cs="Times New Roman"/>
          <w:b/>
          <w:iCs/>
          <w:sz w:val="24"/>
          <w:szCs w:val="24"/>
          <w:lang w:val="nb-NO"/>
        </w:rPr>
      </w:pPr>
      <w:r w:rsidRPr="006C2D92">
        <w:rPr>
          <w:rFonts w:eastAsia="Times New Roman" w:cs="Times New Roman"/>
          <w:b/>
          <w:iCs/>
          <w:sz w:val="24"/>
          <w:szCs w:val="24"/>
        </w:rPr>
        <w:t>HỌC KÌ I</w:t>
      </w:r>
    </w:p>
    <w:tbl>
      <w:tblPr>
        <w:tblpPr w:leftFromText="180" w:rightFromText="180" w:vertAnchor="text" w:horzAnchor="margin" w:tblpX="-673" w:tblpY="14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850"/>
        <w:gridCol w:w="851"/>
        <w:gridCol w:w="1134"/>
        <w:gridCol w:w="4819"/>
        <w:gridCol w:w="1276"/>
      </w:tblGrid>
      <w:tr w:rsidR="00F822C1" w:rsidRPr="006C2D92" w:rsidTr="00F1166C">
        <w:trPr>
          <w:trHeight w:val="960"/>
          <w:tblHeader/>
        </w:trPr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TUẦN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CHỦ ĐỀ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SỐ TIẾT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TÊN CHỦ ĐỀ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TIẾT TRONG NĂM HỌC</w:t>
            </w:r>
          </w:p>
        </w:tc>
        <w:tc>
          <w:tcPr>
            <w:tcW w:w="1276" w:type="dxa"/>
            <w:shd w:val="clear" w:color="auto" w:fill="auto"/>
          </w:tcPr>
          <w:p w:rsidR="00EF41DE" w:rsidRPr="006C2D92" w:rsidRDefault="00EF41DE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EF41D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GHI CHÚ</w:t>
            </w:r>
          </w:p>
        </w:tc>
      </w:tr>
      <w:tr w:rsidR="00F822C1" w:rsidRPr="006C2D92" w:rsidTr="00F1166C">
        <w:trPr>
          <w:trHeight w:val="749"/>
        </w:trPr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1,2,3,4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 xml:space="preserve">Sơ lược Mĩ thuật Việt Nam thời Trần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1): Tìm hiểu mỹ thuật thời Trần (1226-1400)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2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2): Mô phỏng một số tác phẩm chạm khắc thời Trần.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3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3): Sử dụng họa tiết hoa văn thời Trần trong trang trí trang phục áo dài.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4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4): Trưng bày và giới thiệu sản phẩm. </w:t>
            </w:r>
          </w:p>
        </w:tc>
        <w:tc>
          <w:tcPr>
            <w:tcW w:w="1276" w:type="dxa"/>
            <w:shd w:val="clear" w:color="auto" w:fill="auto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</w:tc>
      </w:tr>
      <w:tr w:rsidR="00F822C1" w:rsidRPr="006C2D92" w:rsidTr="00F1166C">
        <w:trPr>
          <w:trHeight w:val="1417"/>
        </w:trPr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5, 6, 7,8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center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b/>
                <w:sz w:val="24"/>
                <w:szCs w:val="24"/>
                <w:lang w:val="da-DK"/>
              </w:rPr>
              <w:t>Tạo hình căn phòng</w:t>
            </w: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both"/>
              <w:rPr>
                <w:rFonts w:eastAsia="Cambria" w:cs="Times New Roman"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sz w:val="24"/>
                <w:szCs w:val="24"/>
              </w:rPr>
              <w:t>Tiết 5</w:t>
            </w: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 (Hoạt động 1): Vẽ phối cảnh căn phòng.</w:t>
            </w:r>
          </w:p>
          <w:p w:rsidR="004C0E6A" w:rsidRPr="006C2D92" w:rsidRDefault="004C0E6A" w:rsidP="0033702D">
            <w:pPr>
              <w:spacing w:after="0" w:line="240" w:lineRule="auto"/>
              <w:contextualSpacing/>
              <w:jc w:val="both"/>
              <w:rPr>
                <w:rFonts w:eastAsia="Cambria" w:cs="Times New Roman"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sz w:val="24"/>
                <w:szCs w:val="24"/>
              </w:rPr>
              <w:t>Tiết 6</w:t>
            </w: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 (Hoạt động 2): Tạo hình đồ vật 3 chiều.</w:t>
            </w:r>
          </w:p>
          <w:p w:rsidR="004C0E6A" w:rsidRPr="006C2D92" w:rsidRDefault="004C0E6A" w:rsidP="0033702D">
            <w:pPr>
              <w:spacing w:after="0" w:line="240" w:lineRule="auto"/>
              <w:contextualSpacing/>
              <w:jc w:val="both"/>
              <w:rPr>
                <w:rFonts w:eastAsia="Cambria" w:cs="Times New Roman"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sz w:val="24"/>
                <w:szCs w:val="24"/>
              </w:rPr>
              <w:t>Tiết 7</w:t>
            </w: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 (Hoạt động 3): Sắp đặt đồ vật và tạo không gian cho căn phòng.</w:t>
            </w:r>
          </w:p>
          <w:p w:rsidR="004C0E6A" w:rsidRPr="006C2D92" w:rsidRDefault="004C0E6A" w:rsidP="0033702D">
            <w:pPr>
              <w:spacing w:after="0" w:line="240" w:lineRule="auto"/>
              <w:contextualSpacing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sz w:val="24"/>
                <w:szCs w:val="24"/>
              </w:rPr>
              <w:t>Tiết 8</w:t>
            </w:r>
            <w:r w:rsidRPr="006C2D92">
              <w:rPr>
                <w:rFonts w:eastAsia="Cambria" w:cs="Times New Roman"/>
                <w:bCs/>
                <w:sz w:val="24"/>
                <w:szCs w:val="24"/>
              </w:rPr>
              <w:t xml:space="preserve"> (Hoạt động 4): Trưng bày và giới thiệu sản phẩm.</w:t>
            </w:r>
          </w:p>
        </w:tc>
        <w:tc>
          <w:tcPr>
            <w:tcW w:w="1276" w:type="dxa"/>
            <w:shd w:val="clear" w:color="auto" w:fill="auto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sz w:val="24"/>
                <w:szCs w:val="24"/>
              </w:rPr>
            </w:pPr>
          </w:p>
        </w:tc>
      </w:tr>
      <w:tr w:rsidR="00F822C1" w:rsidRPr="006C2D92" w:rsidTr="00F1166C">
        <w:trPr>
          <w:trHeight w:val="1551"/>
        </w:trPr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9,10,11,12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center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center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b/>
                <w:sz w:val="24"/>
                <w:szCs w:val="24"/>
                <w:lang w:val="da-DK"/>
              </w:rPr>
              <w:t>Chữ trang trí trong đời sống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center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9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1): Tạo mẫu chữ trang trí.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10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2): Trình bày báo tường, tập san.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11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3): Ứng dụng chữ trang trí trong đời sống.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12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4): Trưng bày và giới thiệu sản phẩm.</w:t>
            </w:r>
          </w:p>
        </w:tc>
        <w:tc>
          <w:tcPr>
            <w:tcW w:w="1276" w:type="dxa"/>
            <w:shd w:val="clear" w:color="auto" w:fill="auto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Kiểm tra 1 tiết</w:t>
            </w:r>
          </w:p>
        </w:tc>
      </w:tr>
      <w:tr w:rsidR="00F822C1" w:rsidRPr="006C2D92" w:rsidTr="00F1166C">
        <w:trPr>
          <w:trHeight w:val="307"/>
        </w:trPr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13, 14, 15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Phong cảnh thiên nhiên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13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1): Ký họa phong cảnh.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14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2): Vẽ màu cho bức tranh phong cảnh từ ký họa.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15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3): Trưng bày và giới thiệu sản phẩm.</w:t>
            </w:r>
          </w:p>
        </w:tc>
        <w:tc>
          <w:tcPr>
            <w:tcW w:w="1276" w:type="dxa"/>
            <w:shd w:val="clear" w:color="auto" w:fill="auto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</w:tc>
      </w:tr>
      <w:tr w:rsidR="00F822C1" w:rsidRPr="006C2D92" w:rsidTr="00F1166C">
        <w:trPr>
          <w:trHeight w:val="2285"/>
        </w:trPr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16,17,18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  <w:lang w:val="da-DK"/>
              </w:rPr>
              <w:t xml:space="preserve">Sơ lược Mĩ thuật Việt Nam từ cuối thế kỉ XIX đến năm 1954 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libri" w:cs="Times New Roman"/>
                <w:sz w:val="24"/>
                <w:szCs w:val="24"/>
                <w:lang w:val="da-DK"/>
              </w:rPr>
            </w:pPr>
            <w:r w:rsidRPr="006C2D92">
              <w:rPr>
                <w:rFonts w:eastAsia="Calibri" w:cs="Times New Roman"/>
                <w:sz w:val="24"/>
                <w:szCs w:val="24"/>
                <w:lang w:val="da-DK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  <w:lang w:val="da-DK"/>
              </w:rPr>
              <w:t>Tiết 16</w:t>
            </w:r>
            <w:r w:rsidRPr="006C2D92">
              <w:rPr>
                <w:rFonts w:eastAsia="Calibri" w:cs="Times New Roman"/>
                <w:sz w:val="24"/>
                <w:szCs w:val="24"/>
                <w:lang w:val="da-DK"/>
              </w:rPr>
              <w:t xml:space="preserve"> (Hoạt động 1): Tìm hiểu mỹ thuật Việt Nam từ cuối thế kỷ XIX đến năm 1954.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libri" w:cs="Times New Roman"/>
                <w:sz w:val="24"/>
                <w:szCs w:val="24"/>
                <w:lang w:val="da-DK"/>
              </w:rPr>
            </w:pPr>
            <w:r w:rsidRPr="006C2D92">
              <w:rPr>
                <w:rFonts w:eastAsia="Calibri" w:cs="Times New Roman"/>
                <w:sz w:val="24"/>
                <w:szCs w:val="24"/>
                <w:lang w:val="da-DK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  <w:lang w:val="da-DK"/>
              </w:rPr>
              <w:t>Tiết 17</w:t>
            </w:r>
            <w:r w:rsidRPr="006C2D92">
              <w:rPr>
                <w:rFonts w:eastAsia="Calibri" w:cs="Times New Roman"/>
                <w:sz w:val="24"/>
                <w:szCs w:val="24"/>
                <w:lang w:val="da-DK"/>
              </w:rPr>
              <w:t xml:space="preserve"> (Hoạt động 2): Mô phỏng lại một tác phẩm mỹ thuật Việt Nam từ cuối thế kỷ XIX đến năm 1954.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libri" w:cs="Times New Roman"/>
                <w:sz w:val="24"/>
                <w:szCs w:val="24"/>
                <w:lang w:val="da-DK"/>
              </w:rPr>
            </w:pPr>
            <w:r w:rsidRPr="006C2D92">
              <w:rPr>
                <w:rFonts w:eastAsia="Calibri" w:cs="Times New Roman"/>
                <w:sz w:val="24"/>
                <w:szCs w:val="24"/>
                <w:lang w:val="da-DK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  <w:lang w:val="da-DK"/>
              </w:rPr>
              <w:t>Tiết 18</w:t>
            </w:r>
            <w:r w:rsidRPr="006C2D92">
              <w:rPr>
                <w:rFonts w:eastAsia="Calibri" w:cs="Times New Roman"/>
                <w:sz w:val="24"/>
                <w:szCs w:val="24"/>
                <w:lang w:val="da-DK"/>
              </w:rPr>
              <w:t xml:space="preserve"> (Hoạt động 3); Trưng bày và giới thiệu sản phẩm. </w:t>
            </w:r>
          </w:p>
        </w:tc>
        <w:tc>
          <w:tcPr>
            <w:tcW w:w="1276" w:type="dxa"/>
            <w:shd w:val="clear" w:color="auto" w:fill="auto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  <w:lang w:val="da-DK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  <w:lang w:val="da-DK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  <w:lang w:val="da-DK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bCs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b/>
                <w:bCs/>
                <w:sz w:val="24"/>
                <w:szCs w:val="24"/>
                <w:lang w:val="da-DK"/>
              </w:rPr>
              <w:t>Kiểm tra học kỳ I</w:t>
            </w:r>
          </w:p>
        </w:tc>
      </w:tr>
      <w:tr w:rsidR="00F822C1" w:rsidRPr="006C2D92" w:rsidTr="00F1166C">
        <w:tc>
          <w:tcPr>
            <w:tcW w:w="110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 xml:space="preserve"> Trưng bày sản phẩm HKI</w:t>
            </w:r>
          </w:p>
        </w:tc>
        <w:tc>
          <w:tcPr>
            <w:tcW w:w="1276" w:type="dxa"/>
            <w:shd w:val="clear" w:color="auto" w:fill="auto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:rsidR="004C0E6A" w:rsidRPr="006C2D92" w:rsidRDefault="004C0E6A" w:rsidP="0033702D">
      <w:pPr>
        <w:tabs>
          <w:tab w:val="left" w:pos="5850"/>
        </w:tabs>
        <w:spacing w:after="0" w:line="240" w:lineRule="auto"/>
        <w:contextualSpacing/>
        <w:rPr>
          <w:rFonts w:eastAsia="Times New Roman" w:cs="Times New Roman"/>
          <w:b/>
          <w:iCs/>
          <w:sz w:val="24"/>
          <w:szCs w:val="24"/>
        </w:rPr>
      </w:pPr>
      <w:r w:rsidRPr="006C2D92">
        <w:rPr>
          <w:rFonts w:eastAsia="Times New Roman" w:cs="Times New Roman"/>
          <w:b/>
          <w:iCs/>
          <w:sz w:val="24"/>
          <w:szCs w:val="24"/>
        </w:rPr>
        <w:lastRenderedPageBreak/>
        <w:t>HỌC KỲ II</w:t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850"/>
        <w:gridCol w:w="993"/>
        <w:gridCol w:w="1672"/>
        <w:gridCol w:w="3431"/>
        <w:gridCol w:w="1275"/>
      </w:tblGrid>
      <w:tr w:rsidR="00F822C1" w:rsidRPr="006C2D92" w:rsidTr="004C0E6A">
        <w:trPr>
          <w:trHeight w:val="845"/>
        </w:trPr>
        <w:tc>
          <w:tcPr>
            <w:tcW w:w="1560" w:type="dxa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TUẦN</w:t>
            </w:r>
          </w:p>
        </w:tc>
        <w:tc>
          <w:tcPr>
            <w:tcW w:w="850" w:type="dxa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CHỦ ĐỀ</w:t>
            </w:r>
          </w:p>
        </w:tc>
        <w:tc>
          <w:tcPr>
            <w:tcW w:w="993" w:type="dxa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SỐ TIẾT</w:t>
            </w:r>
          </w:p>
        </w:tc>
        <w:tc>
          <w:tcPr>
            <w:tcW w:w="1672" w:type="dxa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TÊN CHỦ ĐỀ</w:t>
            </w:r>
          </w:p>
        </w:tc>
        <w:tc>
          <w:tcPr>
            <w:tcW w:w="3431" w:type="dxa"/>
            <w:vAlign w:val="center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TIẾT TRONG NĂM HỌC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F822C1" w:rsidRPr="006C2D92" w:rsidTr="004C0E6A">
        <w:trPr>
          <w:trHeight w:val="365"/>
        </w:trPr>
        <w:tc>
          <w:tcPr>
            <w:tcW w:w="156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20,21,22,23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Cuộc sống quanh em</w:t>
            </w:r>
          </w:p>
        </w:tc>
        <w:tc>
          <w:tcPr>
            <w:tcW w:w="343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19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1): Ký họa dáng người.</w:t>
            </w: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20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2): Thể hiện tranh đề tài “Cuộc sống quanh em”.</w:t>
            </w: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21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2): Thể hiện tranh đề tài “Cuộc sống quanh em”.</w:t>
            </w: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22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3): Trưng bày và giới thiệu sản phẩm.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822C1" w:rsidRPr="006C2D92" w:rsidTr="004C0E6A">
        <w:trPr>
          <w:trHeight w:val="461"/>
        </w:trPr>
        <w:tc>
          <w:tcPr>
            <w:tcW w:w="156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24,25,26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b/>
                <w:sz w:val="24"/>
                <w:szCs w:val="24"/>
                <w:lang w:val="da-DK"/>
              </w:rPr>
              <w:t xml:space="preserve">Vẽ tĩnh vật có hai vật mẫu </w:t>
            </w:r>
          </w:p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23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1): Vẽ hình.</w:t>
            </w: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24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2): Vẽ đậm nhạt.</w:t>
            </w: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C2D92"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Tiết 25</w:t>
            </w:r>
            <w:r w:rsidRPr="006C2D92">
              <w:rPr>
                <w:rFonts w:eastAsia="Calibri" w:cs="Times New Roman"/>
                <w:sz w:val="24"/>
                <w:szCs w:val="24"/>
              </w:rPr>
              <w:t xml:space="preserve"> (Hoạt động 3): Vẽ màu.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bCs/>
                <w:sz w:val="24"/>
                <w:szCs w:val="24"/>
              </w:rPr>
              <w:t>Kiểm tra 1 tiết</w:t>
            </w:r>
          </w:p>
        </w:tc>
      </w:tr>
      <w:tr w:rsidR="00F822C1" w:rsidRPr="006C2D92" w:rsidTr="004C0E6A">
        <w:trPr>
          <w:trHeight w:val="352"/>
        </w:trPr>
        <w:tc>
          <w:tcPr>
            <w:tcW w:w="156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27,28,29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mbria" w:cs="Times New Roman"/>
                <w:b/>
                <w:sz w:val="24"/>
                <w:szCs w:val="24"/>
                <w:lang w:val="da-DK"/>
              </w:rPr>
              <w:t>Một số tác giả, tác phẩm tiêu biểu của mĩ thuật Italia thời kì Phục hưng</w:t>
            </w:r>
          </w:p>
        </w:tc>
        <w:tc>
          <w:tcPr>
            <w:tcW w:w="3431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26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1): Tìm hiểu một số tác giả, tác phẩm tiêu biểu của mỹ thuật Italia thời kỳ Phục hưng.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27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Hoạt động 2): Mô phỏng lại một tác phẩm mỹ thuật Italia thời kỳ Phục hưng.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28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3): Trưng bày và giới thiệu sản phẩm.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</w:tc>
      </w:tr>
      <w:tr w:rsidR="00F822C1" w:rsidRPr="006C2D92" w:rsidTr="004C0E6A">
        <w:trPr>
          <w:trHeight w:val="410"/>
        </w:trPr>
        <w:tc>
          <w:tcPr>
            <w:tcW w:w="156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30, 31,32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center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b/>
                <w:sz w:val="24"/>
                <w:szCs w:val="24"/>
                <w:lang w:val="da-DK"/>
              </w:rPr>
              <w:t>Trang trí ứng dụng trong đời sống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center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sz w:val="24"/>
                <w:szCs w:val="24"/>
                <w:lang w:val="da-DK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  <w:lang w:val="da-DK"/>
              </w:rPr>
              <w:t>Tiết 29</w:t>
            </w:r>
            <w:r w:rsidRPr="006C2D92">
              <w:rPr>
                <w:rFonts w:eastAsia="Cambria" w:cs="Times New Roman"/>
                <w:sz w:val="24"/>
                <w:szCs w:val="24"/>
                <w:lang w:val="da-DK"/>
              </w:rPr>
              <w:t xml:space="preserve"> (Hoạt động 1): Tạo họa tiết trang trí.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sz w:val="24"/>
                <w:szCs w:val="24"/>
                <w:lang w:val="da-DK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  <w:lang w:val="da-DK"/>
              </w:rPr>
              <w:t>Tiết 30</w:t>
            </w:r>
            <w:r w:rsidRPr="006C2D92">
              <w:rPr>
                <w:rFonts w:eastAsia="Cambria" w:cs="Times New Roman"/>
                <w:sz w:val="24"/>
                <w:szCs w:val="24"/>
                <w:lang w:val="da-DK"/>
              </w:rPr>
              <w:t xml:space="preserve"> (Hoạt động 2): Sử dụng họa tiết trong trang trí cơ bản.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sz w:val="24"/>
                <w:szCs w:val="24"/>
                <w:lang w:val="da-DK"/>
              </w:rPr>
            </w:pPr>
            <w:r w:rsidRPr="006C2D92">
              <w:rPr>
                <w:rFonts w:eastAsia="Cambria" w:cs="Times New Roman"/>
                <w:sz w:val="24"/>
                <w:szCs w:val="24"/>
                <w:lang w:val="da-DK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  <w:lang w:val="da-DK"/>
              </w:rPr>
              <w:t>Tiết 31</w:t>
            </w:r>
            <w:r w:rsidRPr="006C2D92">
              <w:rPr>
                <w:rFonts w:eastAsia="Cambria" w:cs="Times New Roman"/>
                <w:sz w:val="24"/>
                <w:szCs w:val="24"/>
                <w:lang w:val="da-DK"/>
              </w:rPr>
              <w:t xml:space="preserve"> (Hoạt động 3): Sử dụng họa tiết trong trang trí ứng dụng.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  <w:lang w:val="da-DK"/>
              </w:rPr>
            </w:pPr>
          </w:p>
        </w:tc>
      </w:tr>
      <w:tr w:rsidR="00F822C1" w:rsidRPr="006C2D92" w:rsidTr="004C0E6A">
        <w:trPr>
          <w:trHeight w:val="2159"/>
        </w:trPr>
        <w:tc>
          <w:tcPr>
            <w:tcW w:w="156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ind w:hanging="108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Times New Roman" w:cs="Times New Roman"/>
                <w:b/>
                <w:sz w:val="24"/>
                <w:szCs w:val="24"/>
              </w:rPr>
              <w:t>33,34, 35,36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sz w:val="24"/>
                <w:szCs w:val="24"/>
              </w:rPr>
            </w:pPr>
            <w:r w:rsidRPr="006C2D92">
              <w:rPr>
                <w:rFonts w:eastAsia="Cambria" w:cs="Times New Roman"/>
                <w:b/>
                <w:sz w:val="24"/>
                <w:szCs w:val="24"/>
                <w:lang w:val="da-DK"/>
              </w:rPr>
              <w:t>Giao thông</w:t>
            </w:r>
          </w:p>
        </w:tc>
        <w:tc>
          <w:tcPr>
            <w:tcW w:w="3431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32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1): Vẽ tranh.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33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2): Tạo mô hình phương tiện giao thông.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34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3): Sắp xếp các mô hình phương tiện thành bố cục giao thông.</w:t>
            </w: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  <w:r w:rsidRPr="006C2D92">
              <w:rPr>
                <w:rFonts w:eastAsia="Cambria" w:cs="Times New Roman"/>
                <w:sz w:val="24"/>
                <w:szCs w:val="24"/>
              </w:rPr>
              <w:t xml:space="preserve">- </w:t>
            </w: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Tiết 35</w:t>
            </w:r>
            <w:r w:rsidRPr="006C2D92">
              <w:rPr>
                <w:rFonts w:eastAsia="Cambria" w:cs="Times New Roman"/>
                <w:sz w:val="24"/>
                <w:szCs w:val="24"/>
              </w:rPr>
              <w:t xml:space="preserve"> (Hoạt động 4): Trưng bày và giới thiệu sản phẩm.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Kiểm tra học kỳ II</w:t>
            </w:r>
          </w:p>
        </w:tc>
      </w:tr>
      <w:tr w:rsidR="00F822C1" w:rsidRPr="006C2D92" w:rsidTr="004C0E6A">
        <w:trPr>
          <w:trHeight w:val="376"/>
        </w:trPr>
        <w:tc>
          <w:tcPr>
            <w:tcW w:w="156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C0E6A" w:rsidRPr="006C2D92" w:rsidRDefault="004C0E6A" w:rsidP="0033702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C2D92">
              <w:rPr>
                <w:rFonts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rPr>
                <w:rFonts w:eastAsia="Cambria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  <w:vAlign w:val="center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b/>
                <w:bCs/>
                <w:sz w:val="24"/>
                <w:szCs w:val="24"/>
              </w:rPr>
            </w:pPr>
            <w:r w:rsidRPr="006C2D92">
              <w:rPr>
                <w:rFonts w:eastAsia="Cambria" w:cs="Times New Roman"/>
                <w:b/>
                <w:bCs/>
                <w:sz w:val="24"/>
                <w:szCs w:val="24"/>
              </w:rPr>
              <w:t>Trưng bày kết quả học tập trong năm</w:t>
            </w:r>
          </w:p>
        </w:tc>
        <w:tc>
          <w:tcPr>
            <w:tcW w:w="1275" w:type="dxa"/>
          </w:tcPr>
          <w:p w:rsidR="004C0E6A" w:rsidRPr="006C2D92" w:rsidRDefault="004C0E6A" w:rsidP="0033702D">
            <w:pPr>
              <w:tabs>
                <w:tab w:val="left" w:pos="720"/>
              </w:tabs>
              <w:spacing w:after="0" w:line="240" w:lineRule="auto"/>
              <w:ind w:right="2"/>
              <w:contextualSpacing/>
              <w:jc w:val="both"/>
              <w:rPr>
                <w:rFonts w:eastAsia="Cambria" w:cs="Times New Roman"/>
                <w:sz w:val="24"/>
                <w:szCs w:val="24"/>
              </w:rPr>
            </w:pPr>
          </w:p>
        </w:tc>
      </w:tr>
    </w:tbl>
    <w:p w:rsidR="00EF41DE" w:rsidRPr="006C2D92" w:rsidRDefault="00EF41DE" w:rsidP="00EF41DE">
      <w:pPr>
        <w:tabs>
          <w:tab w:val="left" w:pos="5850"/>
        </w:tabs>
        <w:ind w:left="1080"/>
        <w:contextualSpacing/>
        <w:jc w:val="right"/>
        <w:rPr>
          <w:rFonts w:eastAsia="Calibri"/>
          <w:bCs/>
          <w:i/>
          <w:sz w:val="24"/>
          <w:szCs w:val="24"/>
        </w:rPr>
      </w:pPr>
      <w:r w:rsidRPr="006C2D92">
        <w:rPr>
          <w:rFonts w:eastAsia="Calibri"/>
          <w:bCs/>
          <w:i/>
          <w:sz w:val="24"/>
          <w:szCs w:val="24"/>
        </w:rPr>
        <w:t>Phong Vân, ngày</w:t>
      </w:r>
      <w:r w:rsidR="00447EF8" w:rsidRPr="006C2D92">
        <w:rPr>
          <w:rFonts w:eastAsia="Calibri"/>
          <w:bCs/>
          <w:i/>
          <w:sz w:val="24"/>
          <w:szCs w:val="24"/>
        </w:rPr>
        <w:t xml:space="preserve"> 04</w:t>
      </w:r>
      <w:r w:rsidRPr="006C2D92">
        <w:rPr>
          <w:rFonts w:eastAsia="Calibri"/>
          <w:bCs/>
          <w:i/>
          <w:sz w:val="24"/>
          <w:szCs w:val="24"/>
        </w:rPr>
        <w:t xml:space="preserve"> tháng </w:t>
      </w:r>
      <w:r w:rsidR="00447EF8" w:rsidRPr="006C2D92">
        <w:rPr>
          <w:rFonts w:eastAsia="Calibri"/>
          <w:bCs/>
          <w:i/>
          <w:sz w:val="24"/>
          <w:szCs w:val="24"/>
        </w:rPr>
        <w:t>8</w:t>
      </w:r>
      <w:r w:rsidRPr="006C2D92">
        <w:rPr>
          <w:rFonts w:eastAsia="Calibri"/>
          <w:bCs/>
          <w:i/>
          <w:sz w:val="24"/>
          <w:szCs w:val="24"/>
        </w:rPr>
        <w:t xml:space="preserve"> năm 2019</w:t>
      </w:r>
    </w:p>
    <w:p w:rsidR="00EF41DE" w:rsidRPr="006C2D92" w:rsidRDefault="00EF41DE" w:rsidP="00EF41DE">
      <w:pPr>
        <w:tabs>
          <w:tab w:val="left" w:pos="5850"/>
        </w:tabs>
        <w:ind w:left="-851" w:right="-143"/>
        <w:contextualSpacing/>
        <w:rPr>
          <w:rFonts w:eastAsia="Calibri"/>
          <w:b/>
          <w:iCs/>
          <w:sz w:val="24"/>
          <w:szCs w:val="24"/>
        </w:rPr>
      </w:pPr>
      <w:r w:rsidRPr="006C2D92">
        <w:rPr>
          <w:rFonts w:eastAsia="Calibri"/>
          <w:b/>
          <w:iCs/>
          <w:sz w:val="24"/>
          <w:szCs w:val="24"/>
        </w:rPr>
        <w:t xml:space="preserve">      BGH DUYỆT             TỔ TRƯỞNG CM                      NGƯỜI LẬP KẾ HOẠCH</w:t>
      </w:r>
    </w:p>
    <w:p w:rsidR="00447EF8" w:rsidRPr="006C2D92" w:rsidRDefault="00447EF8" w:rsidP="00EF41DE">
      <w:pPr>
        <w:tabs>
          <w:tab w:val="left" w:pos="5850"/>
        </w:tabs>
        <w:ind w:left="-851" w:right="-143"/>
        <w:contextualSpacing/>
        <w:rPr>
          <w:rFonts w:eastAsia="Calibri"/>
          <w:b/>
          <w:iCs/>
          <w:sz w:val="24"/>
          <w:szCs w:val="24"/>
        </w:rPr>
      </w:pPr>
    </w:p>
    <w:p w:rsidR="00447EF8" w:rsidRPr="006C2D92" w:rsidRDefault="00447EF8" w:rsidP="00EF41DE">
      <w:pPr>
        <w:tabs>
          <w:tab w:val="left" w:pos="5850"/>
        </w:tabs>
        <w:ind w:left="-851" w:right="-143"/>
        <w:contextualSpacing/>
        <w:rPr>
          <w:rFonts w:eastAsia="Calibri"/>
          <w:b/>
          <w:iCs/>
          <w:sz w:val="24"/>
          <w:szCs w:val="24"/>
        </w:rPr>
      </w:pPr>
    </w:p>
    <w:p w:rsidR="00447EF8" w:rsidRDefault="00447EF8" w:rsidP="00EF41DE">
      <w:pPr>
        <w:tabs>
          <w:tab w:val="left" w:pos="5850"/>
        </w:tabs>
        <w:ind w:left="-851" w:right="-143"/>
        <w:contextualSpacing/>
        <w:rPr>
          <w:rFonts w:eastAsia="Calibri"/>
          <w:b/>
          <w:iCs/>
          <w:sz w:val="26"/>
          <w:szCs w:val="26"/>
        </w:rPr>
      </w:pPr>
    </w:p>
    <w:p w:rsidR="00447EF8" w:rsidRDefault="00447EF8" w:rsidP="00EF41DE">
      <w:pPr>
        <w:tabs>
          <w:tab w:val="left" w:pos="5850"/>
        </w:tabs>
        <w:ind w:left="-851" w:right="-143"/>
        <w:contextualSpacing/>
        <w:rPr>
          <w:rFonts w:eastAsia="Calibri"/>
          <w:b/>
          <w:iCs/>
          <w:sz w:val="26"/>
          <w:szCs w:val="26"/>
        </w:rPr>
      </w:pPr>
      <w:bookmarkStart w:id="0" w:name="_GoBack"/>
      <w:bookmarkEnd w:id="0"/>
    </w:p>
    <w:p w:rsidR="00447EF8" w:rsidRPr="00447EF8" w:rsidRDefault="00F1166C" w:rsidP="00EF41DE">
      <w:pPr>
        <w:tabs>
          <w:tab w:val="left" w:pos="5850"/>
        </w:tabs>
        <w:ind w:left="-851" w:right="-143"/>
        <w:contextualSpacing/>
        <w:rPr>
          <w:rFonts w:eastAsia="Calibri"/>
          <w:b/>
          <w:iCs/>
          <w:szCs w:val="28"/>
        </w:rPr>
      </w:pPr>
      <w:r>
        <w:rPr>
          <w:rFonts w:eastAsia="Calibri"/>
          <w:b/>
          <w:iCs/>
          <w:szCs w:val="28"/>
        </w:rPr>
        <w:t xml:space="preserve">                                                                                              </w:t>
      </w:r>
      <w:r w:rsidR="00447EF8" w:rsidRPr="00447EF8">
        <w:rPr>
          <w:rFonts w:eastAsia="Calibri"/>
          <w:b/>
          <w:iCs/>
          <w:szCs w:val="28"/>
        </w:rPr>
        <w:t>Nguyễn Thị Mai Hương</w:t>
      </w:r>
    </w:p>
    <w:p w:rsidR="00BF1214" w:rsidRDefault="00BF1214"/>
    <w:sectPr w:rsidR="00BF1214" w:rsidSect="00EF41DE">
      <w:footerReference w:type="default" r:id="rId6"/>
      <w:pgSz w:w="11907" w:h="16839" w:code="9"/>
      <w:pgMar w:top="907" w:right="851" w:bottom="907" w:left="1985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FE7" w:rsidRDefault="001A5FE7" w:rsidP="00E85F00">
      <w:pPr>
        <w:spacing w:after="0" w:line="240" w:lineRule="auto"/>
      </w:pPr>
      <w:r>
        <w:separator/>
      </w:r>
    </w:p>
  </w:endnote>
  <w:endnote w:type="continuationSeparator" w:id="1">
    <w:p w:rsidR="001A5FE7" w:rsidRDefault="001A5FE7" w:rsidP="00E8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68199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EF8" w:rsidRDefault="00D46CCE">
        <w:pPr>
          <w:pStyle w:val="Footer"/>
          <w:jc w:val="center"/>
        </w:pPr>
        <w:r>
          <w:fldChar w:fldCharType="begin"/>
        </w:r>
        <w:r w:rsidR="00447EF8">
          <w:instrText xml:space="preserve"> PAGE   \* MERGEFORMAT </w:instrText>
        </w:r>
        <w:r>
          <w:fldChar w:fldCharType="separate"/>
        </w:r>
        <w:r w:rsidR="006C2D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7EF8" w:rsidRDefault="00447E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FE7" w:rsidRDefault="001A5FE7" w:rsidP="00E85F00">
      <w:pPr>
        <w:spacing w:after="0" w:line="240" w:lineRule="auto"/>
      </w:pPr>
      <w:r>
        <w:separator/>
      </w:r>
    </w:p>
  </w:footnote>
  <w:footnote w:type="continuationSeparator" w:id="1">
    <w:p w:rsidR="001A5FE7" w:rsidRDefault="001A5FE7" w:rsidP="00E85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E6A"/>
    <w:rsid w:val="0000314C"/>
    <w:rsid w:val="00004763"/>
    <w:rsid w:val="000220BA"/>
    <w:rsid w:val="000246F9"/>
    <w:rsid w:val="00024723"/>
    <w:rsid w:val="00025A83"/>
    <w:rsid w:val="00026B9F"/>
    <w:rsid w:val="000321A2"/>
    <w:rsid w:val="00035CA1"/>
    <w:rsid w:val="00037506"/>
    <w:rsid w:val="00043C31"/>
    <w:rsid w:val="000469EE"/>
    <w:rsid w:val="00052EB7"/>
    <w:rsid w:val="000573B4"/>
    <w:rsid w:val="00061B5F"/>
    <w:rsid w:val="00062856"/>
    <w:rsid w:val="0007106D"/>
    <w:rsid w:val="00072B66"/>
    <w:rsid w:val="00077A45"/>
    <w:rsid w:val="000818DD"/>
    <w:rsid w:val="00083DE6"/>
    <w:rsid w:val="0008658A"/>
    <w:rsid w:val="0009013A"/>
    <w:rsid w:val="0009113D"/>
    <w:rsid w:val="00096043"/>
    <w:rsid w:val="000C0433"/>
    <w:rsid w:val="000C1D54"/>
    <w:rsid w:val="000C5D06"/>
    <w:rsid w:val="000D03BA"/>
    <w:rsid w:val="000D11C9"/>
    <w:rsid w:val="000D5C81"/>
    <w:rsid w:val="000D60B3"/>
    <w:rsid w:val="000D77C4"/>
    <w:rsid w:val="000D7DDB"/>
    <w:rsid w:val="000E064A"/>
    <w:rsid w:val="000E3739"/>
    <w:rsid w:val="000E62A3"/>
    <w:rsid w:val="000F5AD2"/>
    <w:rsid w:val="00101EA6"/>
    <w:rsid w:val="00114B13"/>
    <w:rsid w:val="00122BD5"/>
    <w:rsid w:val="00137075"/>
    <w:rsid w:val="001409E2"/>
    <w:rsid w:val="00143B0D"/>
    <w:rsid w:val="0015203D"/>
    <w:rsid w:val="00154108"/>
    <w:rsid w:val="001545E8"/>
    <w:rsid w:val="0016503F"/>
    <w:rsid w:val="00167EA2"/>
    <w:rsid w:val="001718BE"/>
    <w:rsid w:val="00172C51"/>
    <w:rsid w:val="00180ECD"/>
    <w:rsid w:val="001836F6"/>
    <w:rsid w:val="00186968"/>
    <w:rsid w:val="001A5FE7"/>
    <w:rsid w:val="001A67A8"/>
    <w:rsid w:val="001B3D32"/>
    <w:rsid w:val="001B6BE0"/>
    <w:rsid w:val="001C330C"/>
    <w:rsid w:val="001C380D"/>
    <w:rsid w:val="001C7970"/>
    <w:rsid w:val="001D02A5"/>
    <w:rsid w:val="001D1629"/>
    <w:rsid w:val="001D2492"/>
    <w:rsid w:val="001D334F"/>
    <w:rsid w:val="001D63A9"/>
    <w:rsid w:val="001D66FC"/>
    <w:rsid w:val="001E1C74"/>
    <w:rsid w:val="001E3569"/>
    <w:rsid w:val="001E5937"/>
    <w:rsid w:val="001F40C9"/>
    <w:rsid w:val="001F5CA0"/>
    <w:rsid w:val="001F6C26"/>
    <w:rsid w:val="001F7C08"/>
    <w:rsid w:val="00220917"/>
    <w:rsid w:val="00230BEC"/>
    <w:rsid w:val="00231A21"/>
    <w:rsid w:val="00232510"/>
    <w:rsid w:val="00233C5F"/>
    <w:rsid w:val="0023778E"/>
    <w:rsid w:val="00242627"/>
    <w:rsid w:val="00244C79"/>
    <w:rsid w:val="0024565D"/>
    <w:rsid w:val="00251738"/>
    <w:rsid w:val="00254058"/>
    <w:rsid w:val="00254C54"/>
    <w:rsid w:val="00263014"/>
    <w:rsid w:val="00273A66"/>
    <w:rsid w:val="002746A1"/>
    <w:rsid w:val="002862F1"/>
    <w:rsid w:val="0029390A"/>
    <w:rsid w:val="002A4210"/>
    <w:rsid w:val="002A7AAB"/>
    <w:rsid w:val="002C2227"/>
    <w:rsid w:val="002D4446"/>
    <w:rsid w:val="002D6324"/>
    <w:rsid w:val="002E17D5"/>
    <w:rsid w:val="002E74FC"/>
    <w:rsid w:val="002E7B0F"/>
    <w:rsid w:val="00301200"/>
    <w:rsid w:val="0030196A"/>
    <w:rsid w:val="00304B6D"/>
    <w:rsid w:val="00315449"/>
    <w:rsid w:val="003238B6"/>
    <w:rsid w:val="00323AD7"/>
    <w:rsid w:val="00332F9F"/>
    <w:rsid w:val="00334B8D"/>
    <w:rsid w:val="00335411"/>
    <w:rsid w:val="00336198"/>
    <w:rsid w:val="0033702D"/>
    <w:rsid w:val="00345581"/>
    <w:rsid w:val="003468E9"/>
    <w:rsid w:val="00347D00"/>
    <w:rsid w:val="00350B25"/>
    <w:rsid w:val="0035573E"/>
    <w:rsid w:val="003655A7"/>
    <w:rsid w:val="00371BD4"/>
    <w:rsid w:val="003761F3"/>
    <w:rsid w:val="00376A46"/>
    <w:rsid w:val="003823B1"/>
    <w:rsid w:val="00384103"/>
    <w:rsid w:val="0039736F"/>
    <w:rsid w:val="003A31D3"/>
    <w:rsid w:val="003A50DB"/>
    <w:rsid w:val="003B3668"/>
    <w:rsid w:val="003B3D90"/>
    <w:rsid w:val="003B4242"/>
    <w:rsid w:val="003B64F5"/>
    <w:rsid w:val="003B6BF7"/>
    <w:rsid w:val="003D0639"/>
    <w:rsid w:val="003E0234"/>
    <w:rsid w:val="003E350A"/>
    <w:rsid w:val="003E3E98"/>
    <w:rsid w:val="003F174B"/>
    <w:rsid w:val="003F4198"/>
    <w:rsid w:val="003F4264"/>
    <w:rsid w:val="00402D26"/>
    <w:rsid w:val="00412D29"/>
    <w:rsid w:val="0041528B"/>
    <w:rsid w:val="00423D0E"/>
    <w:rsid w:val="00430C6A"/>
    <w:rsid w:val="004358D0"/>
    <w:rsid w:val="00435AEC"/>
    <w:rsid w:val="00436B84"/>
    <w:rsid w:val="00447EF8"/>
    <w:rsid w:val="00450628"/>
    <w:rsid w:val="004605EB"/>
    <w:rsid w:val="00462EDF"/>
    <w:rsid w:val="004750AD"/>
    <w:rsid w:val="00482777"/>
    <w:rsid w:val="00482D07"/>
    <w:rsid w:val="0048321A"/>
    <w:rsid w:val="004860E0"/>
    <w:rsid w:val="00492EFE"/>
    <w:rsid w:val="00495703"/>
    <w:rsid w:val="00497D17"/>
    <w:rsid w:val="004A6395"/>
    <w:rsid w:val="004C0E6A"/>
    <w:rsid w:val="004C1052"/>
    <w:rsid w:val="004D24D1"/>
    <w:rsid w:val="004D2EE6"/>
    <w:rsid w:val="004E1B32"/>
    <w:rsid w:val="004E27E9"/>
    <w:rsid w:val="004E4CED"/>
    <w:rsid w:val="004F13B2"/>
    <w:rsid w:val="004F41E0"/>
    <w:rsid w:val="004F63EF"/>
    <w:rsid w:val="004F730E"/>
    <w:rsid w:val="00501A3E"/>
    <w:rsid w:val="00511608"/>
    <w:rsid w:val="005152D6"/>
    <w:rsid w:val="00517B94"/>
    <w:rsid w:val="0052388A"/>
    <w:rsid w:val="00534ADA"/>
    <w:rsid w:val="005454FF"/>
    <w:rsid w:val="00560640"/>
    <w:rsid w:val="00575A37"/>
    <w:rsid w:val="00581484"/>
    <w:rsid w:val="005838F1"/>
    <w:rsid w:val="00590038"/>
    <w:rsid w:val="00594142"/>
    <w:rsid w:val="005958AA"/>
    <w:rsid w:val="00597838"/>
    <w:rsid w:val="00597A97"/>
    <w:rsid w:val="005A6FB1"/>
    <w:rsid w:val="005D312A"/>
    <w:rsid w:val="005F1A2B"/>
    <w:rsid w:val="005F274E"/>
    <w:rsid w:val="005F2B39"/>
    <w:rsid w:val="005F4878"/>
    <w:rsid w:val="005F5B7F"/>
    <w:rsid w:val="0060058D"/>
    <w:rsid w:val="00601667"/>
    <w:rsid w:val="006027D5"/>
    <w:rsid w:val="006046C8"/>
    <w:rsid w:val="006055CD"/>
    <w:rsid w:val="00630CD3"/>
    <w:rsid w:val="0063341F"/>
    <w:rsid w:val="0063347D"/>
    <w:rsid w:val="0064061B"/>
    <w:rsid w:val="00643E50"/>
    <w:rsid w:val="00644098"/>
    <w:rsid w:val="00645EBD"/>
    <w:rsid w:val="006470A2"/>
    <w:rsid w:val="006554AB"/>
    <w:rsid w:val="00665850"/>
    <w:rsid w:val="00667EAA"/>
    <w:rsid w:val="006714F9"/>
    <w:rsid w:val="00680FE3"/>
    <w:rsid w:val="006866A3"/>
    <w:rsid w:val="0069107A"/>
    <w:rsid w:val="006913ED"/>
    <w:rsid w:val="006919E9"/>
    <w:rsid w:val="00695208"/>
    <w:rsid w:val="006A1B64"/>
    <w:rsid w:val="006A2034"/>
    <w:rsid w:val="006C2D92"/>
    <w:rsid w:val="006C3B69"/>
    <w:rsid w:val="006C45B4"/>
    <w:rsid w:val="006D1382"/>
    <w:rsid w:val="006D197C"/>
    <w:rsid w:val="006D2544"/>
    <w:rsid w:val="006D5A65"/>
    <w:rsid w:val="006E213B"/>
    <w:rsid w:val="006E45C0"/>
    <w:rsid w:val="006F6908"/>
    <w:rsid w:val="00701DE9"/>
    <w:rsid w:val="0070446E"/>
    <w:rsid w:val="007074F4"/>
    <w:rsid w:val="00712014"/>
    <w:rsid w:val="00712969"/>
    <w:rsid w:val="00713CA8"/>
    <w:rsid w:val="00715BDA"/>
    <w:rsid w:val="007163E2"/>
    <w:rsid w:val="00722181"/>
    <w:rsid w:val="00735999"/>
    <w:rsid w:val="00735E27"/>
    <w:rsid w:val="007366C4"/>
    <w:rsid w:val="00756F61"/>
    <w:rsid w:val="00760597"/>
    <w:rsid w:val="00764066"/>
    <w:rsid w:val="007700BD"/>
    <w:rsid w:val="0077157F"/>
    <w:rsid w:val="00773B41"/>
    <w:rsid w:val="00781EFB"/>
    <w:rsid w:val="007B592A"/>
    <w:rsid w:val="007B7ABB"/>
    <w:rsid w:val="007B7D92"/>
    <w:rsid w:val="007C4560"/>
    <w:rsid w:val="007D01A2"/>
    <w:rsid w:val="007D0A84"/>
    <w:rsid w:val="007D218F"/>
    <w:rsid w:val="007D224C"/>
    <w:rsid w:val="007D28AE"/>
    <w:rsid w:val="007D2AFC"/>
    <w:rsid w:val="007D5951"/>
    <w:rsid w:val="007D60F7"/>
    <w:rsid w:val="007D693C"/>
    <w:rsid w:val="007E5A2B"/>
    <w:rsid w:val="007E6009"/>
    <w:rsid w:val="007F0F26"/>
    <w:rsid w:val="007F1D10"/>
    <w:rsid w:val="007F5360"/>
    <w:rsid w:val="008009F5"/>
    <w:rsid w:val="00802973"/>
    <w:rsid w:val="00813D5C"/>
    <w:rsid w:val="008161E1"/>
    <w:rsid w:val="00820B79"/>
    <w:rsid w:val="00821377"/>
    <w:rsid w:val="00822983"/>
    <w:rsid w:val="0083040A"/>
    <w:rsid w:val="00843670"/>
    <w:rsid w:val="00871EF5"/>
    <w:rsid w:val="008724E5"/>
    <w:rsid w:val="00874A6B"/>
    <w:rsid w:val="00875A3B"/>
    <w:rsid w:val="00884BBF"/>
    <w:rsid w:val="0088656E"/>
    <w:rsid w:val="00887AF3"/>
    <w:rsid w:val="00893112"/>
    <w:rsid w:val="008A41A9"/>
    <w:rsid w:val="008B0C64"/>
    <w:rsid w:val="008B154C"/>
    <w:rsid w:val="008B2485"/>
    <w:rsid w:val="008C0BC3"/>
    <w:rsid w:val="008C17A9"/>
    <w:rsid w:val="008D2BA3"/>
    <w:rsid w:val="008E1CCF"/>
    <w:rsid w:val="008F03D4"/>
    <w:rsid w:val="008F7157"/>
    <w:rsid w:val="008F7E51"/>
    <w:rsid w:val="00905403"/>
    <w:rsid w:val="00906902"/>
    <w:rsid w:val="0091376E"/>
    <w:rsid w:val="00913A26"/>
    <w:rsid w:val="009157F2"/>
    <w:rsid w:val="0092190C"/>
    <w:rsid w:val="0092669A"/>
    <w:rsid w:val="00926B27"/>
    <w:rsid w:val="009325F4"/>
    <w:rsid w:val="00935CB7"/>
    <w:rsid w:val="00937F0D"/>
    <w:rsid w:val="00940197"/>
    <w:rsid w:val="0094281D"/>
    <w:rsid w:val="00942A66"/>
    <w:rsid w:val="009433DF"/>
    <w:rsid w:val="00943448"/>
    <w:rsid w:val="00945089"/>
    <w:rsid w:val="00945166"/>
    <w:rsid w:val="00946DBA"/>
    <w:rsid w:val="009512C7"/>
    <w:rsid w:val="009611A5"/>
    <w:rsid w:val="009774E6"/>
    <w:rsid w:val="00983D82"/>
    <w:rsid w:val="00983DD8"/>
    <w:rsid w:val="00991215"/>
    <w:rsid w:val="00992F0B"/>
    <w:rsid w:val="00993F63"/>
    <w:rsid w:val="00995F86"/>
    <w:rsid w:val="009A5053"/>
    <w:rsid w:val="009A5CF4"/>
    <w:rsid w:val="009B5D12"/>
    <w:rsid w:val="009C36DC"/>
    <w:rsid w:val="009C67C8"/>
    <w:rsid w:val="009D0CB8"/>
    <w:rsid w:val="009F0EFE"/>
    <w:rsid w:val="009F6E64"/>
    <w:rsid w:val="00A04B1C"/>
    <w:rsid w:val="00A07937"/>
    <w:rsid w:val="00A07EB4"/>
    <w:rsid w:val="00A16B64"/>
    <w:rsid w:val="00A17600"/>
    <w:rsid w:val="00A20693"/>
    <w:rsid w:val="00A21A97"/>
    <w:rsid w:val="00A35077"/>
    <w:rsid w:val="00A36286"/>
    <w:rsid w:val="00A416FA"/>
    <w:rsid w:val="00A47D2C"/>
    <w:rsid w:val="00A5049B"/>
    <w:rsid w:val="00A60175"/>
    <w:rsid w:val="00A63431"/>
    <w:rsid w:val="00A64510"/>
    <w:rsid w:val="00A736CB"/>
    <w:rsid w:val="00A77F19"/>
    <w:rsid w:val="00A91B61"/>
    <w:rsid w:val="00A91F59"/>
    <w:rsid w:val="00AB3CC5"/>
    <w:rsid w:val="00AB75FC"/>
    <w:rsid w:val="00AD3DDF"/>
    <w:rsid w:val="00AD50D5"/>
    <w:rsid w:val="00AD5E70"/>
    <w:rsid w:val="00AE1B29"/>
    <w:rsid w:val="00AE504A"/>
    <w:rsid w:val="00AE7D37"/>
    <w:rsid w:val="00AE7EFC"/>
    <w:rsid w:val="00AF0084"/>
    <w:rsid w:val="00AF28E9"/>
    <w:rsid w:val="00AF2A12"/>
    <w:rsid w:val="00AF5650"/>
    <w:rsid w:val="00AF6AD7"/>
    <w:rsid w:val="00B02B93"/>
    <w:rsid w:val="00B05E20"/>
    <w:rsid w:val="00B1496D"/>
    <w:rsid w:val="00B24A0A"/>
    <w:rsid w:val="00B33554"/>
    <w:rsid w:val="00B35115"/>
    <w:rsid w:val="00B425E3"/>
    <w:rsid w:val="00B46304"/>
    <w:rsid w:val="00B47141"/>
    <w:rsid w:val="00B61BBE"/>
    <w:rsid w:val="00B72477"/>
    <w:rsid w:val="00B72BC0"/>
    <w:rsid w:val="00B75525"/>
    <w:rsid w:val="00B761A8"/>
    <w:rsid w:val="00B80084"/>
    <w:rsid w:val="00B87DA6"/>
    <w:rsid w:val="00B9496E"/>
    <w:rsid w:val="00BA01E6"/>
    <w:rsid w:val="00BA0314"/>
    <w:rsid w:val="00BC0878"/>
    <w:rsid w:val="00BC10ED"/>
    <w:rsid w:val="00BC47F8"/>
    <w:rsid w:val="00BD28BF"/>
    <w:rsid w:val="00BE6854"/>
    <w:rsid w:val="00BF1214"/>
    <w:rsid w:val="00BF60C4"/>
    <w:rsid w:val="00C06E77"/>
    <w:rsid w:val="00C1191C"/>
    <w:rsid w:val="00C11E1B"/>
    <w:rsid w:val="00C20493"/>
    <w:rsid w:val="00C206D7"/>
    <w:rsid w:val="00C23767"/>
    <w:rsid w:val="00C237AB"/>
    <w:rsid w:val="00C30756"/>
    <w:rsid w:val="00C327B3"/>
    <w:rsid w:val="00C40A45"/>
    <w:rsid w:val="00C412BD"/>
    <w:rsid w:val="00C416CA"/>
    <w:rsid w:val="00C42932"/>
    <w:rsid w:val="00C46569"/>
    <w:rsid w:val="00C7548C"/>
    <w:rsid w:val="00C75C36"/>
    <w:rsid w:val="00C75D75"/>
    <w:rsid w:val="00C76B17"/>
    <w:rsid w:val="00C94754"/>
    <w:rsid w:val="00C948B9"/>
    <w:rsid w:val="00C94E88"/>
    <w:rsid w:val="00CA074D"/>
    <w:rsid w:val="00CB2052"/>
    <w:rsid w:val="00CC602D"/>
    <w:rsid w:val="00CD195D"/>
    <w:rsid w:val="00CD331A"/>
    <w:rsid w:val="00CD3691"/>
    <w:rsid w:val="00CD61CE"/>
    <w:rsid w:val="00CE0C08"/>
    <w:rsid w:val="00CE3F28"/>
    <w:rsid w:val="00CE4777"/>
    <w:rsid w:val="00CF06B9"/>
    <w:rsid w:val="00CF2382"/>
    <w:rsid w:val="00CF33EC"/>
    <w:rsid w:val="00CF6ABC"/>
    <w:rsid w:val="00D06F4E"/>
    <w:rsid w:val="00D10F35"/>
    <w:rsid w:val="00D14901"/>
    <w:rsid w:val="00D16241"/>
    <w:rsid w:val="00D22A54"/>
    <w:rsid w:val="00D245E3"/>
    <w:rsid w:val="00D24723"/>
    <w:rsid w:val="00D32B95"/>
    <w:rsid w:val="00D35BD7"/>
    <w:rsid w:val="00D36AF2"/>
    <w:rsid w:val="00D40429"/>
    <w:rsid w:val="00D41CA2"/>
    <w:rsid w:val="00D43A6D"/>
    <w:rsid w:val="00D46CCE"/>
    <w:rsid w:val="00D50110"/>
    <w:rsid w:val="00D515DD"/>
    <w:rsid w:val="00D60F57"/>
    <w:rsid w:val="00D61DAA"/>
    <w:rsid w:val="00D73F4F"/>
    <w:rsid w:val="00D7651C"/>
    <w:rsid w:val="00D8330E"/>
    <w:rsid w:val="00D901BD"/>
    <w:rsid w:val="00D933AC"/>
    <w:rsid w:val="00D967EC"/>
    <w:rsid w:val="00DA0B60"/>
    <w:rsid w:val="00DA1987"/>
    <w:rsid w:val="00DA3DF1"/>
    <w:rsid w:val="00DA4206"/>
    <w:rsid w:val="00DA482D"/>
    <w:rsid w:val="00DA5B32"/>
    <w:rsid w:val="00DB4B71"/>
    <w:rsid w:val="00DB5BF2"/>
    <w:rsid w:val="00DB62A6"/>
    <w:rsid w:val="00DC2780"/>
    <w:rsid w:val="00DE1439"/>
    <w:rsid w:val="00DE4931"/>
    <w:rsid w:val="00DF017F"/>
    <w:rsid w:val="00DF29B7"/>
    <w:rsid w:val="00DF6500"/>
    <w:rsid w:val="00E00A97"/>
    <w:rsid w:val="00E04F14"/>
    <w:rsid w:val="00E137E4"/>
    <w:rsid w:val="00E16E5B"/>
    <w:rsid w:val="00E24D14"/>
    <w:rsid w:val="00E26DA6"/>
    <w:rsid w:val="00E27D62"/>
    <w:rsid w:val="00E46282"/>
    <w:rsid w:val="00E4703E"/>
    <w:rsid w:val="00E51CE7"/>
    <w:rsid w:val="00E553FC"/>
    <w:rsid w:val="00E60AC3"/>
    <w:rsid w:val="00E725D2"/>
    <w:rsid w:val="00E74F66"/>
    <w:rsid w:val="00E770BE"/>
    <w:rsid w:val="00E85F00"/>
    <w:rsid w:val="00E921C4"/>
    <w:rsid w:val="00E96A5A"/>
    <w:rsid w:val="00EA0093"/>
    <w:rsid w:val="00EB37B4"/>
    <w:rsid w:val="00EB4CD9"/>
    <w:rsid w:val="00EC1F3A"/>
    <w:rsid w:val="00EC388E"/>
    <w:rsid w:val="00EC5E75"/>
    <w:rsid w:val="00ED3B37"/>
    <w:rsid w:val="00ED642D"/>
    <w:rsid w:val="00EE23D9"/>
    <w:rsid w:val="00EF17AA"/>
    <w:rsid w:val="00EF216B"/>
    <w:rsid w:val="00EF41DE"/>
    <w:rsid w:val="00EF67CF"/>
    <w:rsid w:val="00F0603E"/>
    <w:rsid w:val="00F110E7"/>
    <w:rsid w:val="00F1166C"/>
    <w:rsid w:val="00F16AE1"/>
    <w:rsid w:val="00F22208"/>
    <w:rsid w:val="00F33095"/>
    <w:rsid w:val="00F34AE8"/>
    <w:rsid w:val="00F36094"/>
    <w:rsid w:val="00F41117"/>
    <w:rsid w:val="00F42DBF"/>
    <w:rsid w:val="00F43FDA"/>
    <w:rsid w:val="00F5642F"/>
    <w:rsid w:val="00F70AFC"/>
    <w:rsid w:val="00F71CD6"/>
    <w:rsid w:val="00F73738"/>
    <w:rsid w:val="00F73D66"/>
    <w:rsid w:val="00F74D34"/>
    <w:rsid w:val="00F74DAA"/>
    <w:rsid w:val="00F822C1"/>
    <w:rsid w:val="00F84922"/>
    <w:rsid w:val="00F97AE1"/>
    <w:rsid w:val="00FA3D62"/>
    <w:rsid w:val="00FB25C8"/>
    <w:rsid w:val="00FB3547"/>
    <w:rsid w:val="00FB4616"/>
    <w:rsid w:val="00FC2963"/>
    <w:rsid w:val="00FC3E57"/>
    <w:rsid w:val="00FC5417"/>
    <w:rsid w:val="00FD32CA"/>
    <w:rsid w:val="00FD48B8"/>
    <w:rsid w:val="00FE4324"/>
    <w:rsid w:val="00FE7D49"/>
    <w:rsid w:val="00FF032A"/>
    <w:rsid w:val="00FF2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  <o:r id="V:Rule2" type="connector" idref="#Straight Arrow Connector 1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F00"/>
  </w:style>
  <w:style w:type="paragraph" w:styleId="Footer">
    <w:name w:val="footer"/>
    <w:basedOn w:val="Normal"/>
    <w:link w:val="FooterChar"/>
    <w:uiPriority w:val="99"/>
    <w:unhideWhenUsed/>
    <w:rsid w:val="00E8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nguyen van</dc:creator>
  <cp:lastModifiedBy>ADMIN</cp:lastModifiedBy>
  <cp:revision>4</cp:revision>
  <dcterms:created xsi:type="dcterms:W3CDTF">2019-09-10T01:52:00Z</dcterms:created>
  <dcterms:modified xsi:type="dcterms:W3CDTF">2019-09-10T01:54:00Z</dcterms:modified>
</cp:coreProperties>
</file>