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rPr>
          <w:rFonts w:hint="default" w:ascii="Times New Roman" w:hAnsi="Times New Roman" w:eastAsia="Yu Mincho" w:cs="Times New Roman"/>
          <w:bCs/>
          <w:color w:val="000000" w:themeColor="text1"/>
          <w:kern w:val="0"/>
          <w:sz w:val="28"/>
          <w:szCs w:val="28"/>
          <w:lang w:val="en-US" w:eastAsia="ja-JP"/>
          <w14:textFill>
            <w14:solidFill>
              <w14:schemeClr w14:val="tx1"/>
            </w14:solidFill>
          </w14:textFill>
          <w14:ligatures w14:val="none"/>
        </w:rPr>
      </w:pPr>
      <w:r>
        <w:rPr>
          <w:rFonts w:ascii="Times New Roman" w:hAnsi="Times New Roman" w:eastAsia="Yu Mincho" w:cs="Times New Roman"/>
          <w:bCs/>
          <w:color w:val="000000" w:themeColor="text1"/>
          <w:kern w:val="0"/>
          <w:sz w:val="28"/>
          <w:szCs w:val="28"/>
          <w:lang w:eastAsia="ja-JP"/>
          <w14:textFill>
            <w14:solidFill>
              <w14:schemeClr w14:val="tx1"/>
            </w14:solidFill>
          </w14:textFill>
          <w14:ligatures w14:val="none"/>
        </w:rPr>
        <w:t xml:space="preserve">                 Ngày soạn:  </w:t>
      </w:r>
      <w:r>
        <w:rPr>
          <w:rFonts w:hint="default" w:ascii="Times New Roman" w:hAnsi="Times New Roman" w:eastAsia="Yu Mincho" w:cs="Times New Roman"/>
          <w:bCs/>
          <w:color w:val="000000" w:themeColor="text1"/>
          <w:kern w:val="0"/>
          <w:sz w:val="28"/>
          <w:szCs w:val="28"/>
          <w:lang w:val="en-US" w:eastAsia="ja-JP"/>
          <w14:textFill>
            <w14:solidFill>
              <w14:schemeClr w14:val="tx1"/>
            </w14:solidFill>
          </w14:textFill>
          <w14:ligatures w14:val="none"/>
        </w:rPr>
        <w:t>6/1/2024</w:t>
      </w:r>
    </w:p>
    <w:p>
      <w:pPr>
        <w:spacing w:after="0" w:line="240" w:lineRule="auto"/>
        <w:rPr>
          <w:rFonts w:hint="default" w:ascii="Times New Roman" w:hAnsi="Times New Roman" w:eastAsia="Yu Mincho" w:cs="Times New Roman"/>
          <w:bCs/>
          <w:color w:val="000000" w:themeColor="text1"/>
          <w:kern w:val="0"/>
          <w:sz w:val="32"/>
          <w:szCs w:val="32"/>
          <w:lang w:val="en-US" w:eastAsia="ja-JP"/>
          <w14:textFill>
            <w14:solidFill>
              <w14:schemeClr w14:val="tx1"/>
            </w14:solidFill>
          </w14:textFill>
          <w14:ligatures w14:val="none"/>
        </w:rPr>
      </w:pPr>
      <w:r>
        <w:rPr>
          <w:rFonts w:ascii="Times New Roman" w:hAnsi="Times New Roman" w:eastAsia="Yu Mincho" w:cs="Times New Roman"/>
          <w:bCs/>
          <w:color w:val="000000" w:themeColor="text1"/>
          <w:kern w:val="0"/>
          <w:sz w:val="28"/>
          <w:szCs w:val="28"/>
          <w:lang w:eastAsia="ja-JP"/>
          <w14:textFill>
            <w14:solidFill>
              <w14:schemeClr w14:val="tx1"/>
            </w14:solidFill>
          </w14:textFill>
          <w14:ligatures w14:val="none"/>
        </w:rPr>
        <w:t xml:space="preserve">                Ngày dạy: </w:t>
      </w:r>
      <w:r>
        <w:rPr>
          <w:rFonts w:hint="default" w:ascii="Times New Roman" w:hAnsi="Times New Roman" w:eastAsia="Yu Mincho" w:cs="Times New Roman"/>
          <w:bCs/>
          <w:color w:val="000000" w:themeColor="text1"/>
          <w:kern w:val="0"/>
          <w:sz w:val="28"/>
          <w:szCs w:val="28"/>
          <w:lang w:val="en-US" w:eastAsia="ja-JP"/>
          <w14:textFill>
            <w14:solidFill>
              <w14:schemeClr w14:val="tx1"/>
            </w14:solidFill>
          </w14:textFill>
          <w14:ligatures w14:val="none"/>
        </w:rPr>
        <w:t>8/1/2024</w:t>
      </w:r>
    </w:p>
    <w:p>
      <w:pPr>
        <w:spacing w:line="240" w:lineRule="auto"/>
        <w:jc w:val="center"/>
        <w:rPr>
          <w:rFonts w:ascii="Times New Roman" w:hAnsi="Times New Roman" w:eastAsia="Yu Mincho" w:cs="Times New Roman"/>
          <w:b/>
          <w:bCs/>
          <w:color w:val="000000" w:themeColor="text1"/>
          <w:kern w:val="0"/>
          <w:sz w:val="28"/>
          <w:szCs w:val="28"/>
          <w:lang w:eastAsia="ja-JP"/>
          <w14:textFill>
            <w14:solidFill>
              <w14:schemeClr w14:val="tx1"/>
            </w14:solidFill>
          </w14:textFill>
          <w14:ligatures w14:val="none"/>
        </w:rPr>
      </w:pPr>
      <w:r>
        <w:rPr>
          <w:rFonts w:hint="default" w:ascii="Times New Roman" w:hAnsi="Times New Roman" w:eastAsia="Yu Mincho" w:cs="Times New Roman"/>
          <w:b/>
          <w:bCs/>
          <w:color w:val="000000" w:themeColor="text1"/>
          <w:kern w:val="0"/>
          <w:sz w:val="28"/>
          <w:szCs w:val="28"/>
          <w:lang w:val="en-US" w:eastAsia="ja-JP"/>
          <w14:textFill>
            <w14:solidFill>
              <w14:schemeClr w14:val="tx1"/>
            </w14:solidFill>
          </w14:textFill>
          <w14:ligatures w14:val="none"/>
        </w:rPr>
        <w:t xml:space="preserve">Tiết 70,71: </w:t>
      </w:r>
      <w:r>
        <w:rPr>
          <w:rFonts w:ascii="Times New Roman" w:hAnsi="Times New Roman" w:eastAsia="Yu Mincho" w:cs="Times New Roman"/>
          <w:b/>
          <w:bCs/>
          <w:color w:val="000000" w:themeColor="text1"/>
          <w:kern w:val="0"/>
          <w:sz w:val="28"/>
          <w:szCs w:val="28"/>
          <w:lang w:eastAsia="ja-JP"/>
          <w14:textFill>
            <w14:solidFill>
              <w14:schemeClr w14:val="tx1"/>
            </w14:solidFill>
          </w14:textFill>
          <w14:ligatures w14:val="none"/>
        </w:rPr>
        <w:t>ĐỌC MỞ RỘNG</w:t>
      </w:r>
    </w:p>
    <w:p>
      <w:pPr>
        <w:spacing w:after="0" w:line="240" w:lineRule="auto"/>
        <w:rPr>
          <w:rFonts w:ascii="Times New Roman" w:hAnsi="Times New Roman" w:eastAsia="Times New Roman" w:cs="Times New Roman"/>
          <w:b/>
          <w:kern w:val="0"/>
          <w:sz w:val="28"/>
          <w:szCs w:val="28"/>
          <w14:ligatures w14:val="none"/>
        </w:rPr>
      </w:pPr>
      <w:r>
        <w:rPr>
          <w:rFonts w:ascii="Times New Roman" w:hAnsi="Times New Roman" w:eastAsia="Times New Roman" w:cs="Times New Roman"/>
          <w:b/>
          <w:kern w:val="0"/>
          <w:sz w:val="28"/>
          <w:szCs w:val="28"/>
          <w14:ligatures w14:val="none"/>
        </w:rPr>
        <w:t>I. MỤC TIÊU</w:t>
      </w:r>
    </w:p>
    <w:p>
      <w:pPr>
        <w:tabs>
          <w:tab w:val="left" w:pos="142"/>
        </w:tabs>
        <w:spacing w:after="0" w:line="240" w:lineRule="auto"/>
        <w:ind w:left="142"/>
        <w:jc w:val="both"/>
        <w:rPr>
          <w:rFonts w:ascii="Times New Roman" w:hAnsi="Times New Roman" w:eastAsia="Times New Roman" w:cs="Times New Roman"/>
          <w:b/>
          <w:color w:val="000000"/>
          <w:kern w:val="0"/>
          <w:sz w:val="28"/>
          <w:szCs w:val="28"/>
          <w14:ligatures w14:val="none"/>
        </w:rPr>
      </w:pPr>
      <w:r>
        <w:rPr>
          <w:rFonts w:ascii="Times New Roman" w:hAnsi="Times New Roman" w:eastAsia="Times New Roman" w:cs="Times New Roman"/>
          <w:b/>
          <w:color w:val="000000"/>
          <w:kern w:val="0"/>
          <w:sz w:val="28"/>
          <w:szCs w:val="28"/>
          <w14:ligatures w14:val="none"/>
        </w:rPr>
        <w:t>1. Năng lực</w:t>
      </w:r>
    </w:p>
    <w:p>
      <w:pPr>
        <w:tabs>
          <w:tab w:val="left" w:pos="142"/>
          <w:tab w:val="left" w:pos="284"/>
        </w:tabs>
        <w:spacing w:after="0" w:line="240" w:lineRule="auto"/>
        <w:ind w:left="284"/>
        <w:jc w:val="both"/>
        <w:rPr>
          <w:rFonts w:ascii="Times New Roman" w:hAnsi="Times New Roman" w:eastAsia="Times New Roman" w:cs="Times New Roman"/>
          <w:b/>
          <w:color w:val="000000"/>
          <w:kern w:val="0"/>
          <w:sz w:val="28"/>
          <w:szCs w:val="28"/>
          <w14:ligatures w14:val="none"/>
        </w:rPr>
      </w:pPr>
      <w:r>
        <w:rPr>
          <w:rFonts w:ascii="Times New Roman" w:hAnsi="Times New Roman" w:eastAsia="Times New Roman" w:cs="Times New Roman"/>
          <w:b/>
          <w:color w:val="000000"/>
          <w:kern w:val="0"/>
          <w:sz w:val="28"/>
          <w:szCs w:val="28"/>
          <w14:ligatures w14:val="none"/>
        </w:rPr>
        <w:t>a. Năng lực chung</w:t>
      </w:r>
    </w:p>
    <w:p>
      <w:pPr>
        <w:tabs>
          <w:tab w:val="left" w:pos="142"/>
          <w:tab w:val="left" w:pos="284"/>
          <w:tab w:val="left" w:pos="426"/>
        </w:tabs>
        <w:spacing w:after="0" w:line="240" w:lineRule="auto"/>
        <w:rPr>
          <w:rFonts w:ascii="Times New Roman" w:hAnsi="Times New Roman" w:eastAsia="Times New Roman" w:cs="Times New Roman"/>
          <w:kern w:val="0"/>
          <w:sz w:val="28"/>
          <w:szCs w:val="28"/>
          <w14:ligatures w14:val="none"/>
        </w:rPr>
      </w:pPr>
      <w:r>
        <w:rPr>
          <w:rFonts w:ascii="Times New Roman" w:hAnsi="Times New Roman" w:eastAsia="Times New Roman" w:cs="Times New Roman"/>
          <w:kern w:val="0"/>
          <w:sz w:val="28"/>
          <w:szCs w:val="28"/>
          <w14:ligatures w14:val="none"/>
        </w:rPr>
        <w:t>- Năng lực giải quyết vấn đề, năng lực tự quản bản thân, năng lực giao tiếp, năng lực hợp tác...</w:t>
      </w:r>
    </w:p>
    <w:p>
      <w:pPr>
        <w:tabs>
          <w:tab w:val="left" w:pos="142"/>
          <w:tab w:val="left" w:pos="284"/>
        </w:tabs>
        <w:spacing w:after="0" w:line="240" w:lineRule="auto"/>
        <w:ind w:left="284"/>
        <w:jc w:val="both"/>
        <w:rPr>
          <w:rFonts w:ascii="Times New Roman" w:hAnsi="Times New Roman" w:eastAsia="Times New Roman" w:cs="Times New Roman"/>
          <w:b/>
          <w:color w:val="000000"/>
          <w:kern w:val="0"/>
          <w:sz w:val="28"/>
          <w:szCs w:val="28"/>
          <w14:ligatures w14:val="none"/>
        </w:rPr>
      </w:pPr>
      <w:r>
        <w:rPr>
          <w:rFonts w:ascii="Times New Roman" w:hAnsi="Times New Roman" w:eastAsia="Times New Roman" w:cs="Times New Roman"/>
          <w:b/>
          <w:color w:val="000000"/>
          <w:kern w:val="0"/>
          <w:sz w:val="28"/>
          <w:szCs w:val="28"/>
          <w14:ligatures w14:val="none"/>
        </w:rPr>
        <w:t>b. Năng lực riêng biệt</w:t>
      </w:r>
    </w:p>
    <w:p>
      <w:pPr>
        <w:tabs>
          <w:tab w:val="left" w:pos="142"/>
          <w:tab w:val="left" w:pos="284"/>
          <w:tab w:val="left" w:pos="426"/>
        </w:tabs>
        <w:spacing w:after="0" w:line="240" w:lineRule="auto"/>
        <w:ind w:left="426"/>
        <w:jc w:val="both"/>
        <w:rPr>
          <w:rFonts w:ascii="Times New Roman" w:hAnsi="Times New Roman" w:eastAsia="Times New Roman" w:cs="Times New Roman"/>
          <w:color w:val="000000"/>
          <w:kern w:val="0"/>
          <w:sz w:val="28"/>
          <w:szCs w:val="28"/>
          <w14:ligatures w14:val="none"/>
        </w:rPr>
      </w:pPr>
      <w:r>
        <w:rPr>
          <w:rFonts w:ascii="Times New Roman" w:hAnsi="Times New Roman" w:eastAsia="Times New Roman" w:cs="Times New Roman"/>
          <w:color w:val="000000"/>
          <w:kern w:val="0"/>
          <w:sz w:val="28"/>
          <w:szCs w:val="28"/>
          <w14:ligatures w14:val="none"/>
        </w:rPr>
        <w:t xml:space="preserve">- Năng lực hợp tác khi trao đổi, thảo luận </w:t>
      </w:r>
    </w:p>
    <w:p>
      <w:pPr>
        <w:tabs>
          <w:tab w:val="left" w:pos="142"/>
        </w:tabs>
        <w:spacing w:after="0" w:line="240" w:lineRule="auto"/>
        <w:ind w:left="142"/>
        <w:jc w:val="both"/>
        <w:rPr>
          <w:rFonts w:ascii="Times New Roman" w:hAnsi="Times New Roman" w:eastAsia="Times New Roman" w:cs="Times New Roman"/>
          <w:kern w:val="0"/>
          <w:sz w:val="28"/>
          <w:szCs w:val="28"/>
          <w14:ligatures w14:val="none"/>
        </w:rPr>
      </w:pPr>
      <w:r>
        <w:rPr>
          <w:rFonts w:ascii="Times New Roman" w:hAnsi="Times New Roman" w:eastAsia="Times New Roman" w:cs="Times New Roman"/>
          <w:b/>
          <w:color w:val="000000"/>
          <w:kern w:val="0"/>
          <w:sz w:val="28"/>
          <w:szCs w:val="28"/>
          <w14:ligatures w14:val="none"/>
        </w:rPr>
        <w:t>2. Phẩm chất:</w:t>
      </w:r>
    </w:p>
    <w:p>
      <w:pPr>
        <w:tabs>
          <w:tab w:val="left" w:pos="142"/>
          <w:tab w:val="left" w:pos="284"/>
        </w:tabs>
        <w:spacing w:after="0" w:line="240" w:lineRule="auto"/>
        <w:ind w:left="284"/>
        <w:jc w:val="both"/>
        <w:rPr>
          <w:rFonts w:ascii="Times New Roman" w:hAnsi="Times New Roman" w:eastAsia="Times New Roman" w:cs="Times New Roman"/>
          <w:color w:val="000000"/>
          <w:kern w:val="0"/>
          <w:sz w:val="28"/>
          <w:szCs w:val="28"/>
          <w14:ligatures w14:val="none"/>
        </w:rPr>
      </w:pPr>
      <w:r>
        <w:rPr>
          <w:rFonts w:ascii="Times New Roman" w:hAnsi="Times New Roman" w:eastAsia="Times New Roman" w:cs="Times New Roman"/>
          <w:color w:val="000000"/>
          <w:kern w:val="0"/>
          <w:sz w:val="28"/>
          <w:szCs w:val="28"/>
          <w14:ligatures w14:val="none"/>
        </w:rPr>
        <w:t>- Tích cực, tự giác trong học tập</w:t>
      </w:r>
    </w:p>
    <w:p>
      <w:pPr>
        <w:spacing w:after="0" w:line="240" w:lineRule="auto"/>
        <w:jc w:val="both"/>
        <w:rPr>
          <w:rFonts w:ascii="Times New Roman" w:hAnsi="Times New Roman" w:eastAsia="Times New Roman" w:cs="Times New Roman"/>
          <w:b/>
          <w:color w:val="000000"/>
          <w:kern w:val="0"/>
          <w:sz w:val="28"/>
          <w:szCs w:val="28"/>
          <w14:ligatures w14:val="none"/>
        </w:rPr>
      </w:pPr>
      <w:r>
        <w:rPr>
          <w:rFonts w:ascii="Times New Roman" w:hAnsi="Times New Roman" w:eastAsia="Times New Roman" w:cs="Times New Roman"/>
          <w:b/>
          <w:color w:val="000000"/>
          <w:kern w:val="0"/>
          <w:sz w:val="28"/>
          <w:szCs w:val="28"/>
          <w14:ligatures w14:val="none"/>
        </w:rPr>
        <w:t>II. THIẾT BỊ DẠY HỌC VÀ HỌC LIỆU</w:t>
      </w:r>
    </w:p>
    <w:p>
      <w:pPr>
        <w:tabs>
          <w:tab w:val="left" w:pos="142"/>
          <w:tab w:val="left" w:pos="284"/>
        </w:tabs>
        <w:spacing w:after="0" w:line="240" w:lineRule="auto"/>
        <w:ind w:left="142"/>
        <w:jc w:val="both"/>
        <w:rPr>
          <w:rFonts w:ascii="Times New Roman" w:hAnsi="Times New Roman" w:eastAsia="Times New Roman" w:cs="Times New Roman"/>
          <w:color w:val="000000"/>
          <w:kern w:val="0"/>
          <w:sz w:val="28"/>
          <w:szCs w:val="28"/>
          <w14:ligatures w14:val="none"/>
        </w:rPr>
      </w:pPr>
      <w:r>
        <w:rPr>
          <w:rFonts w:ascii="Times New Roman" w:hAnsi="Times New Roman" w:eastAsia="Times New Roman" w:cs="Times New Roman"/>
          <w:b/>
          <w:color w:val="000000"/>
          <w:kern w:val="0"/>
          <w:sz w:val="28"/>
          <w:szCs w:val="28"/>
          <w14:ligatures w14:val="none"/>
        </w:rPr>
        <w:t xml:space="preserve">1. Chuẩn bị của giáo viên: </w:t>
      </w:r>
    </w:p>
    <w:p>
      <w:pPr>
        <w:tabs>
          <w:tab w:val="left" w:pos="142"/>
          <w:tab w:val="left" w:pos="284"/>
        </w:tabs>
        <w:spacing w:after="0" w:line="240" w:lineRule="auto"/>
        <w:ind w:left="284"/>
        <w:jc w:val="both"/>
        <w:rPr>
          <w:rFonts w:ascii="Times New Roman" w:hAnsi="Times New Roman" w:eastAsia="Times New Roman" w:cs="Times New Roman"/>
          <w:color w:val="000000"/>
          <w:kern w:val="0"/>
          <w:sz w:val="28"/>
          <w:szCs w:val="28"/>
          <w14:ligatures w14:val="none"/>
        </w:rPr>
      </w:pPr>
      <w:r>
        <w:rPr>
          <w:rFonts w:ascii="Times New Roman" w:hAnsi="Times New Roman" w:eastAsia="Times New Roman" w:cs="Times New Roman"/>
          <w:color w:val="000000"/>
          <w:kern w:val="0"/>
          <w:sz w:val="28"/>
          <w:szCs w:val="28"/>
          <w14:ligatures w14:val="none"/>
        </w:rPr>
        <w:t>- Giáo án;</w:t>
      </w:r>
    </w:p>
    <w:p>
      <w:pPr>
        <w:tabs>
          <w:tab w:val="left" w:pos="142"/>
          <w:tab w:val="left" w:pos="284"/>
        </w:tabs>
        <w:spacing w:after="0" w:line="240" w:lineRule="auto"/>
        <w:ind w:left="284"/>
        <w:jc w:val="both"/>
        <w:rPr>
          <w:rFonts w:ascii="Times New Roman" w:hAnsi="Times New Roman" w:eastAsia="Times New Roman" w:cs="Times New Roman"/>
          <w:color w:val="000000"/>
          <w:kern w:val="0"/>
          <w:sz w:val="28"/>
          <w:szCs w:val="28"/>
          <w14:ligatures w14:val="none"/>
        </w:rPr>
      </w:pPr>
      <w:r>
        <w:rPr>
          <w:rFonts w:ascii="Times New Roman" w:hAnsi="Times New Roman" w:eastAsia="Times New Roman" w:cs="Times New Roman"/>
          <w:color w:val="000000"/>
          <w:kern w:val="0"/>
          <w:sz w:val="28"/>
          <w:szCs w:val="28"/>
          <w14:ligatures w14:val="none"/>
        </w:rPr>
        <w:t>- Phiếu bài tập, trả lời câu hỏi;</w:t>
      </w:r>
    </w:p>
    <w:p>
      <w:pPr>
        <w:tabs>
          <w:tab w:val="left" w:pos="142"/>
          <w:tab w:val="left" w:pos="284"/>
        </w:tabs>
        <w:spacing w:after="0" w:line="240" w:lineRule="auto"/>
        <w:ind w:left="284"/>
        <w:jc w:val="both"/>
        <w:rPr>
          <w:rFonts w:ascii="Times New Roman" w:hAnsi="Times New Roman" w:eastAsia="Times New Roman" w:cs="Times New Roman"/>
          <w:color w:val="000000"/>
          <w:kern w:val="0"/>
          <w:sz w:val="28"/>
          <w:szCs w:val="28"/>
          <w14:ligatures w14:val="none"/>
        </w:rPr>
      </w:pPr>
      <w:r>
        <w:rPr>
          <w:rFonts w:ascii="Times New Roman" w:hAnsi="Times New Roman" w:eastAsia="Times New Roman" w:cs="Times New Roman"/>
          <w:color w:val="000000"/>
          <w:kern w:val="0"/>
          <w:sz w:val="28"/>
          <w:szCs w:val="28"/>
          <w14:ligatures w14:val="none"/>
        </w:rPr>
        <w:t>- Bảng phân công nhiệm vụ cho học sinh hoạt động trên lớp;</w:t>
      </w:r>
    </w:p>
    <w:p>
      <w:pPr>
        <w:tabs>
          <w:tab w:val="left" w:pos="142"/>
          <w:tab w:val="left" w:pos="284"/>
        </w:tabs>
        <w:spacing w:after="0" w:line="240" w:lineRule="auto"/>
        <w:ind w:left="284"/>
        <w:jc w:val="both"/>
        <w:rPr>
          <w:rFonts w:ascii="Times New Roman" w:hAnsi="Times New Roman" w:eastAsia="Times New Roman" w:cs="Times New Roman"/>
          <w:color w:val="000000"/>
          <w:kern w:val="0"/>
          <w:sz w:val="28"/>
          <w:szCs w:val="28"/>
          <w14:ligatures w14:val="none"/>
        </w:rPr>
      </w:pPr>
      <w:r>
        <w:rPr>
          <w:rFonts w:ascii="Times New Roman" w:hAnsi="Times New Roman" w:eastAsia="Times New Roman" w:cs="Times New Roman"/>
          <w:color w:val="000000"/>
          <w:kern w:val="0"/>
          <w:sz w:val="28"/>
          <w:szCs w:val="28"/>
          <w14:ligatures w14:val="none"/>
        </w:rPr>
        <w:t>- Bảng giao nhiệm vụ học tập cho học sinh ở nhà;</w:t>
      </w:r>
    </w:p>
    <w:p>
      <w:pPr>
        <w:tabs>
          <w:tab w:val="left" w:pos="142"/>
          <w:tab w:val="left" w:pos="284"/>
        </w:tabs>
        <w:spacing w:after="0" w:line="240" w:lineRule="auto"/>
        <w:ind w:left="142"/>
        <w:rPr>
          <w:rFonts w:ascii="Times New Roman" w:hAnsi="Times New Roman" w:eastAsia="Times New Roman" w:cs="Times New Roman"/>
          <w:b/>
          <w:color w:val="000000"/>
          <w:kern w:val="0"/>
          <w:sz w:val="28"/>
          <w:szCs w:val="28"/>
          <w14:ligatures w14:val="none"/>
        </w:rPr>
      </w:pPr>
      <w:r>
        <w:rPr>
          <w:rFonts w:ascii="Times New Roman" w:hAnsi="Times New Roman" w:eastAsia="Times New Roman" w:cs="Times New Roman"/>
          <w:b/>
          <w:color w:val="000000"/>
          <w:kern w:val="0"/>
          <w:sz w:val="28"/>
          <w:szCs w:val="28"/>
          <w14:ligatures w14:val="none"/>
        </w:rPr>
        <w:t xml:space="preserve">2. Chuẩn bị của học sinh: </w:t>
      </w:r>
      <w:r>
        <w:rPr>
          <w:rFonts w:ascii="Times New Roman" w:hAnsi="Times New Roman" w:eastAsia="Times New Roman" w:cs="Times New Roman"/>
          <w:color w:val="000000"/>
          <w:kern w:val="0"/>
          <w:sz w:val="28"/>
          <w:szCs w:val="28"/>
          <w14:ligatures w14:val="none"/>
        </w:rPr>
        <w:t>SGK, SBT Ngữ văn 8, soạn bài theo hệ thống câu hỏi hướng dẫn học bài, vở ghi.</w:t>
      </w:r>
    </w:p>
    <w:p>
      <w:pPr>
        <w:spacing w:after="0" w:line="240" w:lineRule="auto"/>
        <w:jc w:val="both"/>
        <w:rPr>
          <w:rFonts w:ascii="Times New Roman" w:hAnsi="Times New Roman" w:eastAsia="Times New Roman" w:cs="Times New Roman"/>
          <w:b/>
          <w:kern w:val="0"/>
          <w:sz w:val="28"/>
          <w:szCs w:val="28"/>
          <w14:ligatures w14:val="none"/>
        </w:rPr>
      </w:pPr>
      <w:r>
        <w:rPr>
          <w:rFonts w:ascii="Times New Roman" w:hAnsi="Times New Roman" w:eastAsia="Times New Roman" w:cs="Times New Roman"/>
          <w:b/>
          <w:color w:val="000000"/>
          <w:kern w:val="0"/>
          <w:sz w:val="28"/>
          <w:szCs w:val="28"/>
          <w14:ligatures w14:val="none"/>
        </w:rPr>
        <w:t>III. TIẾN TRÌNH DẠY HỌC</w:t>
      </w:r>
    </w:p>
    <w:p>
      <w:pPr>
        <w:tabs>
          <w:tab w:val="left" w:pos="142"/>
          <w:tab w:val="left" w:pos="284"/>
        </w:tabs>
        <w:spacing w:after="0" w:line="240" w:lineRule="auto"/>
        <w:ind w:left="142"/>
        <w:rPr>
          <w:rFonts w:ascii="Times New Roman" w:hAnsi="Times New Roman" w:eastAsia="Times New Roman" w:cs="Times New Roman"/>
          <w:b/>
          <w:kern w:val="0"/>
          <w:sz w:val="28"/>
          <w:szCs w:val="28"/>
          <w14:ligatures w14:val="none"/>
        </w:rPr>
      </w:pPr>
      <w:r>
        <w:rPr>
          <w:rFonts w:ascii="Times New Roman" w:hAnsi="Times New Roman" w:eastAsia="Times New Roman" w:cs="Times New Roman"/>
          <w:b/>
          <w:kern w:val="0"/>
          <w:sz w:val="28"/>
          <w:szCs w:val="28"/>
          <w14:ligatures w14:val="none"/>
        </w:rPr>
        <w:t>A. MỞ ĐẦU</w:t>
      </w:r>
    </w:p>
    <w:p>
      <w:pPr>
        <w:tabs>
          <w:tab w:val="left" w:pos="142"/>
          <w:tab w:val="left" w:pos="284"/>
        </w:tabs>
        <w:spacing w:after="0" w:line="240" w:lineRule="auto"/>
        <w:ind w:left="284"/>
        <w:jc w:val="both"/>
        <w:rPr>
          <w:rFonts w:ascii="Times New Roman" w:hAnsi="Times New Roman" w:eastAsia="Times New Roman" w:cs="Times New Roman"/>
          <w:color w:val="000000"/>
          <w:kern w:val="0"/>
          <w:sz w:val="28"/>
          <w:szCs w:val="28"/>
          <w14:ligatures w14:val="none"/>
        </w:rPr>
      </w:pPr>
      <w:r>
        <w:rPr>
          <w:rFonts w:ascii="Times New Roman" w:hAnsi="Times New Roman" w:eastAsia="Times New Roman" w:cs="Times New Roman"/>
          <w:b/>
          <w:color w:val="000000"/>
          <w:kern w:val="0"/>
          <w:sz w:val="28"/>
          <w:szCs w:val="28"/>
          <w14:ligatures w14:val="none"/>
        </w:rPr>
        <w:t>Mục tiêu:</w:t>
      </w:r>
      <w:r>
        <w:rPr>
          <w:rFonts w:ascii="Times New Roman" w:hAnsi="Times New Roman" w:eastAsia="Times New Roman" w:cs="Times New Roman"/>
          <w:color w:val="000000"/>
          <w:kern w:val="0"/>
          <w:sz w:val="28"/>
          <w:szCs w:val="28"/>
          <w14:ligatures w14:val="none"/>
        </w:rPr>
        <w:t xml:space="preserve"> Tạo hứng thú cho HS, thu hút HS sẵn sàng thực hiện nhiệm vụ học tập của mình từ đó HS khắc sâu kiến thức nội dung bài học</w:t>
      </w:r>
    </w:p>
    <w:p>
      <w:pPr>
        <w:tabs>
          <w:tab w:val="left" w:pos="142"/>
          <w:tab w:val="left" w:pos="284"/>
        </w:tabs>
        <w:spacing w:after="0" w:line="240" w:lineRule="auto"/>
        <w:ind w:left="284"/>
        <w:jc w:val="both"/>
        <w:rPr>
          <w:rFonts w:ascii="Times New Roman" w:hAnsi="Times New Roman" w:eastAsia="Times New Roman" w:cs="Times New Roman"/>
          <w:b/>
          <w:color w:val="000000"/>
          <w:kern w:val="0"/>
          <w:sz w:val="28"/>
          <w:szCs w:val="28"/>
          <w14:ligatures w14:val="none"/>
        </w:rPr>
      </w:pPr>
      <w:r>
        <w:rPr>
          <w:rFonts w:ascii="Times New Roman" w:hAnsi="Times New Roman" w:eastAsia="Times New Roman" w:cs="Times New Roman"/>
          <w:b/>
          <w:color w:val="000000"/>
          <w:kern w:val="0"/>
          <w:sz w:val="28"/>
          <w:szCs w:val="28"/>
          <w14:ligatures w14:val="none"/>
        </w:rPr>
        <w:t xml:space="preserve"> Tổ chức thực hiện:</w:t>
      </w:r>
    </w:p>
    <w:p>
      <w:pPr>
        <w:widowControl w:val="0"/>
        <w:tabs>
          <w:tab w:val="left" w:pos="142"/>
          <w:tab w:val="left" w:pos="284"/>
          <w:tab w:val="left" w:pos="426"/>
        </w:tabs>
        <w:spacing w:after="0" w:line="240" w:lineRule="auto"/>
        <w:ind w:left="426"/>
        <w:jc w:val="both"/>
        <w:rPr>
          <w:rFonts w:ascii="Times New Roman" w:hAnsi="Times New Roman" w:eastAsia="Times New Roman" w:cs="Times New Roman"/>
          <w:color w:val="000000"/>
          <w:kern w:val="0"/>
          <w:sz w:val="28"/>
          <w:szCs w:val="28"/>
          <w14:ligatures w14:val="none"/>
        </w:rPr>
      </w:pPr>
      <w:r>
        <w:rPr>
          <w:rFonts w:ascii="Times New Roman" w:hAnsi="Times New Roman" w:eastAsia="Times New Roman" w:cs="Times New Roman"/>
          <w:color w:val="000000"/>
          <w:kern w:val="0"/>
          <w:sz w:val="28"/>
          <w:szCs w:val="28"/>
          <w14:ligatures w14:val="none"/>
        </w:rPr>
        <w:t>- GV đặt câu hỏi phát vấn “Ngoài hài kịch, truyện cười có sử dụng thủ pháp trào phúng, em còn biết thể loại nào cũng có sử dụng thủ pháp trào phúng không?”</w:t>
      </w:r>
    </w:p>
    <w:p>
      <w:pPr>
        <w:widowControl w:val="0"/>
        <w:tabs>
          <w:tab w:val="left" w:pos="142"/>
          <w:tab w:val="left" w:pos="284"/>
          <w:tab w:val="left" w:pos="426"/>
        </w:tabs>
        <w:spacing w:after="0" w:line="240" w:lineRule="auto"/>
        <w:ind w:left="426"/>
        <w:jc w:val="both"/>
        <w:rPr>
          <w:rFonts w:ascii="Times New Roman" w:hAnsi="Times New Roman" w:eastAsia="Times New Roman" w:cs="Times New Roman"/>
          <w:i/>
          <w:color w:val="000000"/>
          <w:kern w:val="0"/>
          <w:sz w:val="28"/>
          <w:szCs w:val="28"/>
          <w14:ligatures w14:val="none"/>
        </w:rPr>
      </w:pPr>
      <w:r>
        <w:rPr>
          <w:rFonts w:ascii="Times New Roman" w:hAnsi="Times New Roman" w:eastAsia="Times New Roman" w:cs="Times New Roman"/>
          <w:color w:val="000000"/>
          <w:kern w:val="0"/>
          <w:sz w:val="28"/>
          <w:szCs w:val="28"/>
          <w14:ligatures w14:val="none"/>
        </w:rPr>
        <w:t>- GV gọi HS trả lời</w:t>
      </w:r>
    </w:p>
    <w:p>
      <w:pPr>
        <w:tabs>
          <w:tab w:val="left" w:pos="142"/>
          <w:tab w:val="left" w:pos="426"/>
        </w:tabs>
        <w:spacing w:after="0" w:line="240" w:lineRule="auto"/>
        <w:ind w:left="426"/>
        <w:jc w:val="both"/>
        <w:rPr>
          <w:rFonts w:ascii="Times New Roman" w:hAnsi="Times New Roman" w:eastAsia="Times New Roman" w:cs="Times New Roman"/>
          <w:color w:val="000000"/>
          <w:kern w:val="0"/>
          <w:sz w:val="28"/>
          <w:szCs w:val="28"/>
          <w14:ligatures w14:val="none"/>
        </w:rPr>
      </w:pPr>
      <w:r>
        <w:rPr>
          <w:rFonts w:ascii="Times New Roman" w:hAnsi="Times New Roman" w:eastAsia="Times New Roman" w:cs="Times New Roman"/>
          <w:color w:val="000000"/>
          <w:kern w:val="0"/>
          <w:sz w:val="28"/>
          <w:szCs w:val="28"/>
          <w14:ligatures w14:val="none"/>
        </w:rPr>
        <w:t>- HS tham gia chia sẻ câu trả lời</w:t>
      </w:r>
    </w:p>
    <w:p>
      <w:pPr>
        <w:tabs>
          <w:tab w:val="left" w:pos="142"/>
          <w:tab w:val="left" w:pos="284"/>
          <w:tab w:val="left" w:pos="426"/>
        </w:tabs>
        <w:spacing w:after="0" w:line="240" w:lineRule="auto"/>
        <w:ind w:left="426"/>
        <w:jc w:val="both"/>
        <w:rPr>
          <w:rFonts w:ascii="Times New Roman" w:hAnsi="Times New Roman" w:eastAsia="Times New Roman" w:cs="Times New Roman"/>
          <w:color w:val="000000"/>
          <w:kern w:val="0"/>
          <w:sz w:val="28"/>
          <w:szCs w:val="28"/>
          <w14:ligatures w14:val="none"/>
        </w:rPr>
      </w:pPr>
      <w:r>
        <w:rPr>
          <w:rFonts w:ascii="Times New Roman" w:hAnsi="Times New Roman" w:eastAsia="Times New Roman" w:cs="Times New Roman"/>
          <w:color w:val="000000"/>
          <w:kern w:val="0"/>
          <w:sz w:val="28"/>
          <w:szCs w:val="28"/>
          <w14:ligatures w14:val="none"/>
        </w:rPr>
        <w:t>- Phần trả lời của học sinh</w:t>
      </w:r>
    </w:p>
    <w:p>
      <w:pPr>
        <w:tabs>
          <w:tab w:val="left" w:pos="142"/>
          <w:tab w:val="left" w:pos="284"/>
          <w:tab w:val="left" w:pos="426"/>
        </w:tabs>
        <w:spacing w:after="0" w:line="240" w:lineRule="auto"/>
        <w:ind w:left="426"/>
        <w:jc w:val="both"/>
        <w:rPr>
          <w:rFonts w:ascii="Times New Roman" w:hAnsi="Times New Roman" w:eastAsia="Times New Roman" w:cs="Times New Roman"/>
          <w:color w:val="000000"/>
          <w:kern w:val="0"/>
          <w:sz w:val="28"/>
          <w:szCs w:val="28"/>
          <w14:ligatures w14:val="none"/>
        </w:rPr>
      </w:pPr>
      <w:r>
        <w:rPr>
          <w:rFonts w:hint="default" w:ascii="Times New Roman" w:hAnsi="Times New Roman" w:eastAsia="Times New Roman" w:cs="Times New Roman"/>
          <w:b/>
          <w:color w:val="000000"/>
          <w:kern w:val="0"/>
          <w:sz w:val="28"/>
          <w:szCs w:val="28"/>
          <w:lang w:val="en-US"/>
          <w14:ligatures w14:val="none"/>
        </w:rPr>
        <w:t>\</w:t>
      </w:r>
      <w:r>
        <w:rPr>
          <w:rFonts w:ascii="Times New Roman" w:hAnsi="Times New Roman" w:eastAsia="Times New Roman" w:cs="Times New Roman"/>
          <w:color w:val="000000"/>
          <w:kern w:val="0"/>
          <w:sz w:val="28"/>
          <w:szCs w:val="28"/>
          <w14:ligatures w14:val="none"/>
        </w:rPr>
        <w:t>- GV nhận xét, khen ngợi HS.</w:t>
      </w:r>
    </w:p>
    <w:p>
      <w:pPr>
        <w:tabs>
          <w:tab w:val="left" w:pos="142"/>
          <w:tab w:val="left" w:pos="284"/>
          <w:tab w:val="left" w:pos="426"/>
        </w:tabs>
        <w:spacing w:after="0" w:line="240" w:lineRule="auto"/>
        <w:ind w:left="426"/>
        <w:jc w:val="both"/>
        <w:rPr>
          <w:rFonts w:ascii="Times New Roman" w:hAnsi="Times New Roman" w:eastAsia="Times New Roman" w:cs="Times New Roman"/>
          <w:i/>
          <w:color w:val="000000"/>
          <w:kern w:val="0"/>
          <w:sz w:val="28"/>
          <w:szCs w:val="28"/>
          <w14:ligatures w14:val="none"/>
        </w:rPr>
      </w:pPr>
      <w:r>
        <w:rPr>
          <w:rFonts w:ascii="Times New Roman" w:hAnsi="Times New Roman" w:eastAsia="Times New Roman" w:cs="Times New Roman"/>
          <w:color w:val="000000"/>
          <w:kern w:val="0"/>
          <w:sz w:val="28"/>
          <w:szCs w:val="28"/>
          <w14:ligatures w14:val="none"/>
        </w:rPr>
        <w:t>- Từ chia sẻ của HS, GV dẫn dắt vào bài học mới</w:t>
      </w:r>
    </w:p>
    <w:p>
      <w:pPr>
        <w:tabs>
          <w:tab w:val="left" w:pos="142"/>
          <w:tab w:val="left" w:pos="284"/>
        </w:tabs>
        <w:spacing w:after="0" w:line="240" w:lineRule="auto"/>
        <w:ind w:left="142"/>
        <w:jc w:val="both"/>
        <w:rPr>
          <w:rFonts w:ascii="Times New Roman" w:hAnsi="Times New Roman" w:eastAsia="Times New Roman" w:cs="Times New Roman"/>
          <w:b/>
          <w:kern w:val="0"/>
          <w:sz w:val="28"/>
          <w:szCs w:val="28"/>
          <w14:ligatures w14:val="none"/>
        </w:rPr>
      </w:pPr>
      <w:r>
        <w:rPr>
          <w:rFonts w:ascii="Times New Roman" w:hAnsi="Times New Roman" w:eastAsia="Times New Roman" w:cs="Times New Roman"/>
          <w:b/>
          <w:kern w:val="0"/>
          <w:sz w:val="28"/>
          <w:szCs w:val="28"/>
          <w14:ligatures w14:val="none"/>
        </w:rPr>
        <w:t>B. HÌNH THÀNH KIẾN THỨC</w:t>
      </w:r>
    </w:p>
    <w:p>
      <w:pPr>
        <w:tabs>
          <w:tab w:val="left" w:pos="142"/>
          <w:tab w:val="left" w:pos="284"/>
        </w:tabs>
        <w:spacing w:after="0" w:line="240" w:lineRule="auto"/>
        <w:ind w:left="284"/>
        <w:jc w:val="both"/>
        <w:rPr>
          <w:rFonts w:ascii="Times New Roman" w:hAnsi="Times New Roman" w:eastAsia="Times New Roman" w:cs="Times New Roman"/>
          <w:b/>
          <w:color w:val="000000"/>
          <w:kern w:val="0"/>
          <w:sz w:val="28"/>
          <w:szCs w:val="28"/>
          <w14:ligatures w14:val="none"/>
        </w:rPr>
      </w:pPr>
      <w:r>
        <w:rPr>
          <w:rFonts w:ascii="Times New Roman" w:hAnsi="Times New Roman" w:eastAsia="Times New Roman" w:cs="Times New Roman"/>
          <w:b/>
          <w:color w:val="000000"/>
          <w:kern w:val="0"/>
          <w:sz w:val="28"/>
          <w:szCs w:val="28"/>
          <w14:ligatures w14:val="none"/>
        </w:rPr>
        <w:t>Hoạt động 1: Ôn tập lý thuyết</w:t>
      </w:r>
    </w:p>
    <w:p>
      <w:pPr>
        <w:tabs>
          <w:tab w:val="left" w:pos="142"/>
          <w:tab w:val="left" w:pos="284"/>
        </w:tabs>
        <w:spacing w:after="0" w:line="240" w:lineRule="auto"/>
        <w:ind w:left="284"/>
        <w:jc w:val="both"/>
        <w:rPr>
          <w:rFonts w:ascii="Times New Roman" w:hAnsi="Times New Roman" w:eastAsia="Times New Roman" w:cs="Times New Roman"/>
          <w:kern w:val="0"/>
          <w:sz w:val="28"/>
          <w:szCs w:val="28"/>
          <w14:ligatures w14:val="none"/>
        </w:rPr>
      </w:pPr>
      <w:r>
        <w:rPr>
          <w:rFonts w:ascii="Times New Roman" w:hAnsi="Times New Roman" w:eastAsia="Times New Roman" w:cs="Times New Roman"/>
          <w:b/>
          <w:color w:val="000000"/>
          <w:kern w:val="0"/>
          <w:sz w:val="28"/>
          <w:szCs w:val="28"/>
          <w14:ligatures w14:val="none"/>
        </w:rPr>
        <w:t xml:space="preserve"> Mục tiêu:</w:t>
      </w:r>
      <w:r>
        <w:rPr>
          <w:rFonts w:ascii="Times New Roman" w:hAnsi="Times New Roman" w:eastAsia="Times New Roman" w:cs="Times New Roman"/>
          <w:color w:val="000000"/>
          <w:kern w:val="0"/>
          <w:sz w:val="28"/>
          <w:szCs w:val="28"/>
          <w14:ligatures w14:val="none"/>
        </w:rPr>
        <w:t xml:space="preserve">  HS sử dụng SGK, chắt lọc kiến thức để tiến hành trả lời câu hỏi liên quan đến các thể loại thơ, truyện, hài kịch sử dụng thủ pháp trào phúng</w:t>
      </w:r>
    </w:p>
    <w:p>
      <w:pPr>
        <w:tabs>
          <w:tab w:val="left" w:pos="142"/>
          <w:tab w:val="left" w:pos="284"/>
        </w:tabs>
        <w:spacing w:after="0" w:line="240" w:lineRule="auto"/>
        <w:ind w:left="284"/>
        <w:jc w:val="both"/>
        <w:rPr>
          <w:rFonts w:ascii="Times New Roman" w:hAnsi="Times New Roman" w:eastAsia="Times New Roman" w:cs="Times New Roman"/>
          <w:b/>
          <w:color w:val="000000"/>
          <w:kern w:val="0"/>
          <w:sz w:val="28"/>
          <w:szCs w:val="28"/>
          <w14:ligatures w14:val="none"/>
        </w:rPr>
      </w:pPr>
      <w:r>
        <w:rPr>
          <w:rFonts w:ascii="Times New Roman" w:hAnsi="Times New Roman" w:eastAsia="Times New Roman" w:cs="Times New Roman"/>
          <w:b/>
          <w:color w:val="000000"/>
          <w:kern w:val="0"/>
          <w:sz w:val="28"/>
          <w:szCs w:val="28"/>
          <w14:ligatures w14:val="none"/>
        </w:rPr>
        <w:t xml:space="preserve"> Tổ chức thực hiện:</w:t>
      </w:r>
    </w:p>
    <w:tbl>
      <w:tblPr>
        <w:tblStyle w:val="3"/>
        <w:tblW w:w="1057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89"/>
        <w:gridCol w:w="528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5289" w:type="dxa"/>
            <w:tcBorders>
              <w:top w:val="single" w:color="000000" w:sz="4" w:space="0"/>
              <w:left w:val="single" w:color="000000" w:sz="4" w:space="0"/>
              <w:bottom w:val="single" w:color="000000" w:sz="4" w:space="0"/>
              <w:right w:val="single" w:color="000000" w:sz="4" w:space="0"/>
            </w:tcBorders>
          </w:tcPr>
          <w:p>
            <w:pPr>
              <w:spacing w:before="160" w:after="0" w:line="240" w:lineRule="auto"/>
              <w:jc w:val="center"/>
              <w:rPr>
                <w:rFonts w:ascii="Times New Roman" w:hAnsi="Times New Roman" w:eastAsia="Times New Roman" w:cs="Times New Roman"/>
                <w:b/>
                <w:kern w:val="0"/>
                <w:sz w:val="28"/>
                <w:szCs w:val="28"/>
                <w14:ligatures w14:val="none"/>
              </w:rPr>
            </w:pPr>
            <w:r>
              <w:rPr>
                <w:rFonts w:ascii="Times New Roman" w:hAnsi="Times New Roman" w:eastAsia="Times New Roman" w:cs="Times New Roman"/>
                <w:b/>
                <w:kern w:val="0"/>
                <w:sz w:val="28"/>
                <w:szCs w:val="28"/>
                <w14:ligatures w14:val="none"/>
              </w:rPr>
              <w:t>HOẠT ĐỘNG CỦA GV – HS</w:t>
            </w:r>
          </w:p>
        </w:tc>
        <w:tc>
          <w:tcPr>
            <w:tcW w:w="5289" w:type="dxa"/>
            <w:tcBorders>
              <w:top w:val="single" w:color="000000" w:sz="4" w:space="0"/>
              <w:left w:val="single" w:color="000000" w:sz="4" w:space="0"/>
              <w:bottom w:val="single" w:color="000000" w:sz="4" w:space="0"/>
              <w:right w:val="single" w:color="000000" w:sz="4" w:space="0"/>
            </w:tcBorders>
          </w:tcPr>
          <w:p>
            <w:pPr>
              <w:spacing w:before="160" w:after="0" w:line="240" w:lineRule="auto"/>
              <w:jc w:val="center"/>
              <w:rPr>
                <w:rFonts w:ascii="Times New Roman" w:hAnsi="Times New Roman" w:eastAsia="Times New Roman" w:cs="Times New Roman"/>
                <w:b/>
                <w:kern w:val="0"/>
                <w:sz w:val="28"/>
                <w:szCs w:val="28"/>
                <w14:ligatures w14:val="none"/>
              </w:rPr>
            </w:pPr>
            <w:r>
              <w:rPr>
                <w:rFonts w:ascii="Times New Roman" w:hAnsi="Times New Roman" w:eastAsia="Times New Roman" w:cs="Times New Roman"/>
                <w:b/>
                <w:kern w:val="0"/>
                <w:sz w:val="28"/>
                <w:szCs w:val="28"/>
                <w14:ligatures w14:val="none"/>
              </w:rPr>
              <w:t>DỰ KIẾN SẢN PHẨM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30" w:hRule="atLeast"/>
        </w:trPr>
        <w:tc>
          <w:tcPr>
            <w:tcW w:w="5289" w:type="dxa"/>
            <w:tcBorders>
              <w:top w:val="single" w:color="000000" w:sz="4" w:space="0"/>
              <w:left w:val="single" w:color="000000" w:sz="4" w:space="0"/>
              <w:bottom w:val="single" w:color="000000" w:sz="4" w:space="0"/>
              <w:right w:val="single" w:color="000000" w:sz="4" w:space="0"/>
            </w:tcBorders>
          </w:tcPr>
          <w:p>
            <w:pPr>
              <w:spacing w:after="0" w:line="240" w:lineRule="auto"/>
              <w:jc w:val="both"/>
              <w:rPr>
                <w:rFonts w:ascii="Times New Roman" w:hAnsi="Times New Roman" w:eastAsia="Times New Roman" w:cs="Times New Roman"/>
                <w:kern w:val="0"/>
                <w:sz w:val="28"/>
                <w:szCs w:val="28"/>
                <w14:ligatures w14:val="none"/>
              </w:rPr>
            </w:pPr>
            <w:r>
              <w:rPr>
                <w:rFonts w:ascii="Times New Roman" w:hAnsi="Times New Roman" w:eastAsia="Times New Roman" w:cs="Times New Roman"/>
                <w:kern w:val="0"/>
                <w:sz w:val="28"/>
                <w:szCs w:val="28"/>
                <w14:ligatures w14:val="none"/>
              </w:rPr>
              <w:t>- GV yêu cầu HS tìm kiếm thông tin về thể loại trào phúng</w:t>
            </w:r>
          </w:p>
          <w:p>
            <w:pPr>
              <w:spacing w:after="0" w:line="240" w:lineRule="auto"/>
              <w:jc w:val="both"/>
              <w:rPr>
                <w:rFonts w:ascii="Times New Roman" w:hAnsi="Times New Roman" w:eastAsia="Times New Roman" w:cs="Times New Roman"/>
                <w:kern w:val="0"/>
                <w:sz w:val="28"/>
                <w:szCs w:val="28"/>
                <w14:ligatures w14:val="none"/>
              </w:rPr>
            </w:pPr>
            <w:r>
              <w:rPr>
                <w:rFonts w:ascii="Times New Roman" w:hAnsi="Times New Roman" w:eastAsia="Times New Roman" w:cs="Times New Roman"/>
                <w:kern w:val="0"/>
                <w:sz w:val="28"/>
                <w:szCs w:val="28"/>
                <w14:ligatures w14:val="none"/>
              </w:rPr>
              <w:t>- HS tiếp nhận nhiệm vụ.</w:t>
            </w:r>
          </w:p>
          <w:p>
            <w:pPr>
              <w:spacing w:after="0" w:line="240" w:lineRule="auto"/>
              <w:jc w:val="both"/>
              <w:rPr>
                <w:rFonts w:ascii="Times New Roman" w:hAnsi="Times New Roman" w:eastAsia="Times New Roman" w:cs="Times New Roman"/>
                <w:kern w:val="0"/>
                <w:sz w:val="28"/>
                <w:szCs w:val="28"/>
                <w14:ligatures w14:val="none"/>
              </w:rPr>
            </w:pPr>
            <w:r>
              <w:rPr>
                <w:rFonts w:ascii="Times New Roman" w:hAnsi="Times New Roman" w:eastAsia="Times New Roman" w:cs="Times New Roman"/>
                <w:kern w:val="0"/>
                <w:sz w:val="28"/>
                <w:szCs w:val="28"/>
                <w14:ligatures w14:val="none"/>
              </w:rPr>
              <w:t xml:space="preserve">- HS đọc thông tin </w:t>
            </w:r>
          </w:p>
          <w:p>
            <w:pPr>
              <w:spacing w:after="0" w:line="240" w:lineRule="auto"/>
              <w:jc w:val="both"/>
              <w:rPr>
                <w:rFonts w:ascii="Times New Roman" w:hAnsi="Times New Roman" w:eastAsia="Times New Roman" w:cs="Times New Roman"/>
                <w:kern w:val="0"/>
                <w:sz w:val="28"/>
                <w:szCs w:val="28"/>
                <w14:ligatures w14:val="none"/>
              </w:rPr>
            </w:pPr>
            <w:r>
              <w:rPr>
                <w:rFonts w:ascii="Times New Roman" w:hAnsi="Times New Roman" w:eastAsia="Times New Roman" w:cs="Times New Roman"/>
                <w:kern w:val="0"/>
                <w:sz w:val="28"/>
                <w:szCs w:val="28"/>
                <w14:ligatures w14:val="none"/>
              </w:rPr>
              <w:t>- GV ôn tập lại lí thuyết cho học sinh</w:t>
            </w:r>
          </w:p>
          <w:p>
            <w:pPr>
              <w:spacing w:after="0" w:line="240" w:lineRule="auto"/>
              <w:jc w:val="both"/>
              <w:rPr>
                <w:rFonts w:ascii="Times New Roman" w:hAnsi="Times New Roman" w:eastAsia="Times New Roman" w:cs="Times New Roman"/>
                <w:b/>
                <w:kern w:val="0"/>
                <w:sz w:val="28"/>
                <w:szCs w:val="28"/>
                <w14:ligatures w14:val="none"/>
              </w:rPr>
            </w:pPr>
            <w:r>
              <w:rPr>
                <w:rFonts w:ascii="Times New Roman" w:hAnsi="Times New Roman" w:eastAsia="Times New Roman" w:cs="Times New Roman"/>
                <w:b/>
                <w:kern w:val="0"/>
                <w:sz w:val="28"/>
                <w:szCs w:val="28"/>
                <w14:ligatures w14:val="none"/>
              </w:rPr>
              <w:t xml:space="preserve"> </w:t>
            </w:r>
          </w:p>
          <w:p>
            <w:pPr>
              <w:spacing w:after="0" w:line="240" w:lineRule="auto"/>
              <w:jc w:val="both"/>
              <w:rPr>
                <w:rFonts w:ascii="Times New Roman" w:hAnsi="Times New Roman" w:eastAsia="Times New Roman" w:cs="Times New Roman"/>
                <w:kern w:val="0"/>
                <w:sz w:val="28"/>
                <w:szCs w:val="28"/>
                <w14:ligatures w14:val="none"/>
              </w:rPr>
            </w:pPr>
            <w:r>
              <w:rPr>
                <w:rFonts w:ascii="Times New Roman" w:hAnsi="Times New Roman" w:eastAsia="Times New Roman" w:cs="Times New Roman"/>
                <w:kern w:val="0"/>
                <w:sz w:val="28"/>
                <w:szCs w:val="28"/>
                <w14:ligatures w14:val="none"/>
              </w:rPr>
              <w:t>- GV chốt kiến thức.</w:t>
            </w:r>
          </w:p>
        </w:tc>
        <w:tc>
          <w:tcPr>
            <w:tcW w:w="5289" w:type="dxa"/>
            <w:tcBorders>
              <w:top w:val="single" w:color="000000" w:sz="4" w:space="0"/>
              <w:left w:val="single" w:color="000000" w:sz="4" w:space="0"/>
              <w:bottom w:val="single" w:color="000000" w:sz="4" w:space="0"/>
              <w:right w:val="single" w:color="000000" w:sz="4" w:space="0"/>
            </w:tcBorders>
          </w:tcPr>
          <w:p>
            <w:pPr>
              <w:spacing w:after="0" w:line="240" w:lineRule="auto"/>
              <w:jc w:val="both"/>
              <w:rPr>
                <w:rFonts w:ascii="Times New Roman" w:hAnsi="Times New Roman" w:eastAsia="Times New Roman" w:cs="Times New Roman"/>
                <w:kern w:val="0"/>
                <w:sz w:val="28"/>
                <w:szCs w:val="28"/>
                <w14:ligatures w14:val="none"/>
              </w:rPr>
            </w:pPr>
          </w:p>
          <w:p>
            <w:pPr>
              <w:spacing w:after="0" w:line="240" w:lineRule="auto"/>
              <w:jc w:val="both"/>
              <w:rPr>
                <w:rFonts w:ascii="Times New Roman" w:hAnsi="Times New Roman" w:eastAsia="Times New Roman" w:cs="Times New Roman"/>
                <w:kern w:val="0"/>
                <w:sz w:val="28"/>
                <w:szCs w:val="28"/>
                <w14:ligatures w14:val="none"/>
              </w:rPr>
            </w:pPr>
            <w:r>
              <w:rPr>
                <w:rFonts w:ascii="Times New Roman" w:hAnsi="Times New Roman" w:eastAsia="Times New Roman" w:cs="Times New Roman"/>
                <w:kern w:val="0"/>
                <w:sz w:val="28"/>
                <w:szCs w:val="28"/>
                <w14:ligatures w14:val="none"/>
              </w:rPr>
              <w:t>Trào phúng là một loại đặc biệt của sáng tác văn học và đồng thời cũng là một nguyên tắc phản ánh nghệ thuật trong đó các yếu tố của tiếng cười mỉa mai, châm biếm, phóng đại, khoa trương, hài hước,… được sử dụng để chế nhạo, chỉ trích, tố cáo, phản kháng… những cái tiêu cực, xấu xa, lỗi thời, độc ác trong xã hội.</w:t>
            </w:r>
          </w:p>
          <w:p>
            <w:pPr>
              <w:spacing w:after="0" w:line="240" w:lineRule="auto"/>
              <w:jc w:val="both"/>
              <w:rPr>
                <w:rFonts w:ascii="Times New Roman" w:hAnsi="Times New Roman" w:eastAsia="Times New Roman" w:cs="Times New Roman"/>
                <w:kern w:val="0"/>
                <w:sz w:val="28"/>
                <w:szCs w:val="28"/>
                <w14:ligatures w14:val="none"/>
              </w:rPr>
            </w:pPr>
          </w:p>
        </w:tc>
      </w:tr>
    </w:tbl>
    <w:p>
      <w:pPr>
        <w:tabs>
          <w:tab w:val="left" w:pos="142"/>
        </w:tabs>
        <w:spacing w:after="0" w:line="240" w:lineRule="auto"/>
        <w:ind w:left="142"/>
        <w:rPr>
          <w:rFonts w:ascii="Times New Roman" w:hAnsi="Times New Roman" w:eastAsia="Times New Roman" w:cs="Times New Roman"/>
          <w:b/>
          <w:kern w:val="0"/>
          <w:sz w:val="28"/>
          <w:szCs w:val="28"/>
          <w14:ligatures w14:val="none"/>
        </w:rPr>
      </w:pPr>
      <w:r>
        <w:rPr>
          <w:rFonts w:ascii="Times New Roman" w:hAnsi="Times New Roman" w:eastAsia="Times New Roman" w:cs="Times New Roman"/>
          <w:b/>
          <w:kern w:val="0"/>
          <w:sz w:val="28"/>
          <w:szCs w:val="28"/>
          <w14:ligatures w14:val="none"/>
        </w:rPr>
        <w:t>C. HOẠT ĐỘNG LUYỆN TẬP</w:t>
      </w:r>
    </w:p>
    <w:p>
      <w:pPr>
        <w:tabs>
          <w:tab w:val="left" w:pos="142"/>
          <w:tab w:val="left" w:pos="284"/>
        </w:tabs>
        <w:spacing w:after="0" w:line="240" w:lineRule="auto"/>
        <w:ind w:left="284"/>
        <w:jc w:val="both"/>
        <w:rPr>
          <w:rFonts w:ascii="Times New Roman" w:hAnsi="Times New Roman" w:eastAsia="Times New Roman" w:cs="Times New Roman"/>
          <w:kern w:val="0"/>
          <w:sz w:val="28"/>
          <w:szCs w:val="28"/>
          <w14:ligatures w14:val="none"/>
        </w:rPr>
      </w:pPr>
      <w:r>
        <w:rPr>
          <w:rFonts w:ascii="Times New Roman" w:hAnsi="Times New Roman" w:eastAsia="Times New Roman" w:cs="Times New Roman"/>
          <w:b/>
          <w:color w:val="000000"/>
          <w:kern w:val="0"/>
          <w:sz w:val="28"/>
          <w:szCs w:val="28"/>
          <w14:ligatures w14:val="none"/>
        </w:rPr>
        <w:t xml:space="preserve"> Mục tiêu:</w:t>
      </w:r>
      <w:r>
        <w:rPr>
          <w:rFonts w:ascii="Times New Roman" w:hAnsi="Times New Roman" w:eastAsia="Times New Roman" w:cs="Times New Roman"/>
          <w:color w:val="000000"/>
          <w:kern w:val="0"/>
          <w:sz w:val="28"/>
          <w:szCs w:val="28"/>
          <w14:ligatures w14:val="none"/>
        </w:rPr>
        <w:t xml:space="preserve"> Củng cố lại kiến thức đã học về chủ đề Những câu chuyện hài</w:t>
      </w:r>
    </w:p>
    <w:p>
      <w:pPr>
        <w:tabs>
          <w:tab w:val="left" w:pos="142"/>
          <w:tab w:val="left" w:pos="284"/>
        </w:tabs>
        <w:spacing w:after="0" w:line="240" w:lineRule="auto"/>
        <w:ind w:left="284"/>
        <w:jc w:val="both"/>
        <w:rPr>
          <w:rFonts w:ascii="Times New Roman" w:hAnsi="Times New Roman" w:eastAsia="Times New Roman" w:cs="Times New Roman"/>
          <w:b/>
          <w:color w:val="000000"/>
          <w:kern w:val="0"/>
          <w:sz w:val="28"/>
          <w:szCs w:val="28"/>
          <w14:ligatures w14:val="none"/>
        </w:rPr>
      </w:pPr>
      <w:r>
        <w:rPr>
          <w:rFonts w:ascii="Times New Roman" w:hAnsi="Times New Roman" w:eastAsia="Times New Roman" w:cs="Times New Roman"/>
          <w:b/>
          <w:color w:val="000000"/>
          <w:kern w:val="0"/>
          <w:sz w:val="28"/>
          <w:szCs w:val="28"/>
          <w14:ligatures w14:val="none"/>
        </w:rPr>
        <w:t>Tổ chức thực hiện:</w:t>
      </w:r>
    </w:p>
    <w:p>
      <w:pPr>
        <w:tabs>
          <w:tab w:val="left" w:pos="142"/>
          <w:tab w:val="left" w:pos="284"/>
        </w:tabs>
        <w:spacing w:after="0" w:line="240" w:lineRule="auto"/>
        <w:ind w:left="284"/>
        <w:jc w:val="both"/>
        <w:rPr>
          <w:rFonts w:ascii="Times New Roman" w:hAnsi="Times New Roman" w:eastAsia="Times New Roman" w:cs="Times New Roman"/>
          <w:bCs/>
          <w:color w:val="000000"/>
          <w:kern w:val="0"/>
          <w:sz w:val="28"/>
          <w:szCs w:val="28"/>
          <w14:ligatures w14:val="none"/>
        </w:rPr>
      </w:pPr>
      <w:r>
        <w:rPr>
          <w:rFonts w:ascii="Times New Roman" w:hAnsi="Times New Roman" w:eastAsia="Times New Roman" w:cs="Times New Roman"/>
          <w:bCs/>
          <w:color w:val="000000"/>
          <w:kern w:val="0"/>
          <w:sz w:val="28"/>
          <w:szCs w:val="28"/>
          <w14:ligatures w14:val="none"/>
        </w:rPr>
        <w:t>Bài tập SGK trang 123</w:t>
      </w:r>
    </w:p>
    <w:p>
      <w:pPr>
        <w:pStyle w:val="9"/>
        <w:numPr>
          <w:ilvl w:val="0"/>
          <w:numId w:val="1"/>
        </w:numPr>
        <w:tabs>
          <w:tab w:val="left" w:pos="142"/>
          <w:tab w:val="left" w:pos="284"/>
        </w:tabs>
        <w:spacing w:after="0" w:line="240" w:lineRule="auto"/>
        <w:jc w:val="both"/>
        <w:rPr>
          <w:rFonts w:ascii="Times New Roman" w:hAnsi="Times New Roman" w:eastAsia="Times New Roman" w:cs="Times New Roman"/>
          <w:bCs/>
          <w:color w:val="000000"/>
          <w:sz w:val="28"/>
          <w:szCs w:val="28"/>
        </w:rPr>
      </w:pPr>
      <w:r>
        <w:rPr>
          <w:rFonts w:ascii="Times New Roman" w:hAnsi="Times New Roman" w:eastAsia="Times New Roman" w:cs="Times New Roman"/>
          <w:bCs/>
          <w:color w:val="000000"/>
          <w:sz w:val="28"/>
          <w:szCs w:val="28"/>
        </w:rPr>
        <w:t>Tìm đọc một số bài thơ trào phúng viết theo thể thất ngôn bát cú, từ tuyệt Đường luật; một số hài kịch và truyện cười. Ghi vào nhật kí đọc sách những thông tin đáng chú ý về nội dung và hình thức nghệ thuật của các văn bản mà em đã đọc.</w:t>
      </w:r>
    </w:p>
    <w:p>
      <w:pPr>
        <w:pStyle w:val="9"/>
        <w:tabs>
          <w:tab w:val="left" w:pos="142"/>
          <w:tab w:val="left" w:pos="284"/>
        </w:tabs>
        <w:spacing w:after="0" w:line="240" w:lineRule="auto"/>
        <w:ind w:left="644"/>
        <w:jc w:val="both"/>
        <w:rPr>
          <w:rFonts w:ascii="Times New Roman" w:hAnsi="Times New Roman" w:eastAsia="Times New Roman" w:cs="Times New Roman"/>
          <w:bCs/>
          <w:color w:val="000000"/>
          <w:sz w:val="28"/>
          <w:szCs w:val="28"/>
        </w:rPr>
      </w:pPr>
      <w:r>
        <w:rPr>
          <w:rFonts w:ascii="Times New Roman" w:hAnsi="Times New Roman" w:eastAsia="Times New Roman" w:cs="Times New Roman"/>
          <w:bCs/>
          <w:color w:val="000000"/>
          <w:sz w:val="28"/>
          <w:szCs w:val="28"/>
        </w:rPr>
        <w:t xml:space="preserve">a.Bài thơ Năm mới chúc nhau </w:t>
      </w:r>
    </w:p>
    <w:p>
      <w:pPr>
        <w:pStyle w:val="9"/>
        <w:tabs>
          <w:tab w:val="left" w:pos="142"/>
          <w:tab w:val="left" w:pos="284"/>
        </w:tabs>
        <w:spacing w:after="0" w:line="240" w:lineRule="auto"/>
        <w:ind w:left="644"/>
        <w:jc w:val="both"/>
        <w:rPr>
          <w:rFonts w:ascii="Times New Roman" w:hAnsi="Times New Roman" w:eastAsia="Times New Roman" w:cs="Times New Roman"/>
          <w:bCs/>
          <w:color w:val="000000"/>
          <w:sz w:val="28"/>
          <w:szCs w:val="28"/>
        </w:rPr>
      </w:pPr>
      <w:r>
        <w:rPr>
          <w:rFonts w:ascii="Times New Roman" w:hAnsi="Times New Roman" w:eastAsia="Times New Roman" w:cs="Times New Roman"/>
          <w:bCs/>
          <w:color w:val="000000"/>
          <w:sz w:val="28"/>
          <w:szCs w:val="28"/>
        </w:rPr>
        <w:t xml:space="preserve">                                             ( Trần Tế Xương )</w:t>
      </w:r>
    </w:p>
    <w:p>
      <w:pPr>
        <w:pStyle w:val="6"/>
        <w:shd w:val="clear" w:color="auto" w:fill="FCFCFC"/>
        <w:spacing w:before="0" w:beforeAutospacing="0" w:after="135" w:afterAutospacing="0"/>
        <w:jc w:val="center"/>
        <w:rPr>
          <w:sz w:val="28"/>
          <w:szCs w:val="28"/>
        </w:rPr>
      </w:pPr>
      <w:r>
        <w:rPr>
          <w:sz w:val="28"/>
          <w:szCs w:val="28"/>
        </w:rPr>
        <w:t>Lẳng lặng mà nghe nó chúc nhau:</w:t>
      </w:r>
      <w:r>
        <w:rPr>
          <w:sz w:val="28"/>
          <w:szCs w:val="28"/>
        </w:rPr>
        <w:br w:type="textWrapping"/>
      </w:r>
      <w:r>
        <w:rPr>
          <w:sz w:val="28"/>
          <w:szCs w:val="28"/>
        </w:rPr>
        <w:t xml:space="preserve"> Chúc nhau trăm tuổi bạc đầu râu.</w:t>
      </w:r>
      <w:r>
        <w:rPr>
          <w:sz w:val="28"/>
          <w:szCs w:val="28"/>
        </w:rPr>
        <w:br w:type="textWrapping"/>
      </w:r>
      <w:r>
        <w:rPr>
          <w:sz w:val="28"/>
          <w:szCs w:val="28"/>
        </w:rPr>
        <w:t>Phen này ông quyết đi buôn cối,</w:t>
      </w:r>
      <w:r>
        <w:rPr>
          <w:sz w:val="28"/>
          <w:szCs w:val="28"/>
        </w:rPr>
        <w:br w:type="textWrapping"/>
      </w:r>
      <w:r>
        <w:rPr>
          <w:sz w:val="28"/>
          <w:szCs w:val="28"/>
        </w:rPr>
        <w:t>Thiên hạ bao nhiêu đứa giã trầu.</w:t>
      </w:r>
      <w:r>
        <w:rPr>
          <w:sz w:val="28"/>
          <w:szCs w:val="28"/>
        </w:rPr>
        <w:br w:type="textWrapping"/>
      </w:r>
      <w:r>
        <w:rPr>
          <w:sz w:val="28"/>
          <w:szCs w:val="28"/>
        </w:rPr>
        <w:br w:type="textWrapping"/>
      </w:r>
      <w:r>
        <w:rPr>
          <w:sz w:val="28"/>
          <w:szCs w:val="28"/>
        </w:rPr>
        <w:t>Lẳng lặng mà nghe nó chúc giàu:</w:t>
      </w:r>
      <w:r>
        <w:rPr>
          <w:sz w:val="28"/>
          <w:szCs w:val="28"/>
        </w:rPr>
        <w:br w:type="textWrapping"/>
      </w:r>
      <w:r>
        <w:rPr>
          <w:sz w:val="28"/>
          <w:szCs w:val="28"/>
        </w:rPr>
        <w:t>Trăm, nghìn, vạn mớ để vào đâu?</w:t>
      </w:r>
      <w:r>
        <w:rPr>
          <w:sz w:val="28"/>
          <w:szCs w:val="28"/>
        </w:rPr>
        <w:br w:type="textWrapping"/>
      </w:r>
      <w:r>
        <w:rPr>
          <w:sz w:val="28"/>
          <w:szCs w:val="28"/>
        </w:rPr>
        <w:t>Phen này, ắt hẳn gà ăn bạc,</w:t>
      </w:r>
      <w:r>
        <w:rPr>
          <w:sz w:val="28"/>
          <w:szCs w:val="28"/>
        </w:rPr>
        <w:br w:type="textWrapping"/>
      </w:r>
      <w:r>
        <w:rPr>
          <w:sz w:val="28"/>
          <w:szCs w:val="28"/>
        </w:rPr>
        <w:t>Đồng rụng, đồng rơi, lọ phải cầu.</w:t>
      </w:r>
      <w:r>
        <w:rPr>
          <w:sz w:val="28"/>
          <w:szCs w:val="28"/>
        </w:rPr>
        <w:br w:type="textWrapping"/>
      </w:r>
      <w:r>
        <w:rPr>
          <w:sz w:val="28"/>
          <w:szCs w:val="28"/>
        </w:rPr>
        <w:br w:type="textWrapping"/>
      </w:r>
      <w:r>
        <w:rPr>
          <w:sz w:val="28"/>
          <w:szCs w:val="28"/>
        </w:rPr>
        <w:t>Lẳng lặng mà nghe nó chúc sang:</w:t>
      </w:r>
      <w:r>
        <w:rPr>
          <w:sz w:val="28"/>
          <w:szCs w:val="28"/>
        </w:rPr>
        <w:br w:type="textWrapping"/>
      </w:r>
      <w:r>
        <w:rPr>
          <w:sz w:val="28"/>
          <w:szCs w:val="28"/>
        </w:rPr>
        <w:t>Đứa thì mua tước, đứa mua quan.</w:t>
      </w:r>
      <w:r>
        <w:rPr>
          <w:sz w:val="28"/>
          <w:szCs w:val="28"/>
        </w:rPr>
        <w:br w:type="textWrapping"/>
      </w:r>
      <w:r>
        <w:rPr>
          <w:sz w:val="28"/>
          <w:szCs w:val="28"/>
        </w:rPr>
        <w:t>Phen này ông quyết đi buôn lọng,</w:t>
      </w:r>
      <w:r>
        <w:rPr>
          <w:sz w:val="28"/>
          <w:szCs w:val="28"/>
        </w:rPr>
        <w:br w:type="textWrapping"/>
      </w:r>
      <w:r>
        <w:rPr>
          <w:rStyle w:val="10"/>
          <w:sz w:val="28"/>
          <w:szCs w:val="28"/>
        </w:rPr>
        <w:t>Vừa bán vừa la</w:t>
      </w:r>
      <w:r>
        <w:rPr>
          <w:sz w:val="28"/>
          <w:szCs w:val="28"/>
        </w:rPr>
        <w:t> cũng đắt hàng.</w:t>
      </w:r>
      <w:r>
        <w:rPr>
          <w:sz w:val="28"/>
          <w:szCs w:val="28"/>
        </w:rPr>
        <w:br w:type="textWrapping"/>
      </w:r>
      <w:r>
        <w:rPr>
          <w:sz w:val="28"/>
          <w:szCs w:val="28"/>
        </w:rPr>
        <w:br w:type="textWrapping"/>
      </w:r>
      <w:r>
        <w:rPr>
          <w:sz w:val="28"/>
          <w:szCs w:val="28"/>
        </w:rPr>
        <w:t>Lẳng lặng mà nghe nó chúc con:</w:t>
      </w:r>
      <w:r>
        <w:rPr>
          <w:sz w:val="28"/>
          <w:szCs w:val="28"/>
        </w:rPr>
        <w:br w:type="textWrapping"/>
      </w:r>
      <w:r>
        <w:rPr>
          <w:sz w:val="28"/>
          <w:szCs w:val="28"/>
        </w:rPr>
        <w:t>Sinh năm đẻ bảy được vuông tròn.</w:t>
      </w:r>
      <w:r>
        <w:rPr>
          <w:sz w:val="28"/>
          <w:szCs w:val="28"/>
        </w:rPr>
        <w:br w:type="textWrapping"/>
      </w:r>
      <w:r>
        <w:rPr>
          <w:sz w:val="28"/>
          <w:szCs w:val="28"/>
        </w:rPr>
        <w:t>Phố phường chật hẹp, người đông đúc,</w:t>
      </w:r>
      <w:r>
        <w:rPr>
          <w:sz w:val="28"/>
          <w:szCs w:val="28"/>
        </w:rPr>
        <w:br w:type="textWrapping"/>
      </w:r>
      <w:r>
        <w:rPr>
          <w:sz w:val="28"/>
          <w:szCs w:val="28"/>
        </w:rPr>
        <w:t>Bồng bế nhau lên nó ở non.</w:t>
      </w:r>
      <w:r>
        <w:rPr>
          <w:sz w:val="28"/>
          <w:szCs w:val="28"/>
        </w:rPr>
        <w:br w:type="textWrapping"/>
      </w:r>
      <w:r>
        <w:rPr>
          <w:sz w:val="28"/>
          <w:szCs w:val="28"/>
        </w:rPr>
        <w:br w:type="textWrapping"/>
      </w:r>
      <w:r>
        <w:rPr>
          <w:sz w:val="28"/>
          <w:szCs w:val="28"/>
        </w:rPr>
        <w:t>Bắt chước ai ta chúc mấy lời:</w:t>
      </w:r>
      <w:r>
        <w:rPr>
          <w:sz w:val="28"/>
          <w:szCs w:val="28"/>
        </w:rPr>
        <w:br w:type="textWrapping"/>
      </w:r>
      <w:r>
        <w:rPr>
          <w:sz w:val="28"/>
          <w:szCs w:val="28"/>
        </w:rPr>
        <w:t>Chúc cho khắp hết ở trong đời.</w:t>
      </w:r>
      <w:r>
        <w:rPr>
          <w:sz w:val="28"/>
          <w:szCs w:val="28"/>
        </w:rPr>
        <w:br w:type="textWrapping"/>
      </w:r>
      <w:r>
        <w:rPr>
          <w:sz w:val="28"/>
          <w:szCs w:val="28"/>
        </w:rPr>
        <w:t>Vua, quan, sĩ, thứ, người muôn nước,</w:t>
      </w:r>
      <w:r>
        <w:rPr>
          <w:sz w:val="28"/>
          <w:szCs w:val="28"/>
        </w:rPr>
        <w:br w:type="textWrapping"/>
      </w:r>
      <w:r>
        <w:rPr>
          <w:sz w:val="28"/>
          <w:szCs w:val="28"/>
        </w:rPr>
        <w:t>Sao được cho ra cái giống người.</w:t>
      </w:r>
    </w:p>
    <w:p>
      <w:pPr>
        <w:pStyle w:val="6"/>
        <w:numPr>
          <w:ilvl w:val="0"/>
          <w:numId w:val="1"/>
        </w:numPr>
        <w:shd w:val="clear" w:color="auto" w:fill="FCFCFC"/>
        <w:spacing w:before="0" w:beforeAutospacing="0" w:after="0" w:afterAutospacing="0"/>
        <w:rPr>
          <w:b/>
          <w:sz w:val="28"/>
          <w:szCs w:val="28"/>
        </w:rPr>
      </w:pPr>
      <w:r>
        <w:rPr>
          <w:sz w:val="28"/>
          <w:szCs w:val="28"/>
        </w:rPr>
        <w:t xml:space="preserve">                                          </w:t>
      </w:r>
      <w:r>
        <w:rPr>
          <w:b/>
          <w:sz w:val="28"/>
          <w:szCs w:val="28"/>
        </w:rPr>
        <w:t xml:space="preserve">Tiến sĩ giấy </w:t>
      </w:r>
    </w:p>
    <w:p>
      <w:pPr>
        <w:shd w:val="clear" w:color="auto" w:fill="FFFFFF"/>
        <w:tabs>
          <w:tab w:val="left" w:pos="2583"/>
        </w:tabs>
        <w:spacing w:after="0" w:line="240" w:lineRule="auto"/>
        <w:jc w:val="center"/>
        <w:rPr>
          <w:rFonts w:ascii="Times New Roman" w:hAnsi="Times New Roman" w:eastAsia="Times New Roman" w:cs="Times New Roman"/>
          <w:color w:val="777777"/>
          <w:kern w:val="0"/>
          <w:sz w:val="28"/>
          <w:szCs w:val="28"/>
          <w14:ligatures w14:val="none"/>
        </w:rPr>
      </w:pPr>
      <w:r>
        <w:rPr>
          <w:rFonts w:ascii="Times New Roman" w:hAnsi="Times New Roman" w:cs="Times New Roman"/>
          <w:sz w:val="28"/>
          <w:szCs w:val="28"/>
        </w:rPr>
        <w:t xml:space="preserve">                               </w:t>
      </w:r>
      <w:r>
        <w:rPr>
          <w:rFonts w:ascii="Times New Roman" w:hAnsi="Times New Roman" w:eastAsia="Times New Roman" w:cs="Times New Roman"/>
          <w:color w:val="000000"/>
          <w:kern w:val="0"/>
          <w:sz w:val="28"/>
          <w:szCs w:val="28"/>
          <w14:ligatures w14:val="none"/>
        </w:rPr>
        <w:t>Cũng cờ, cũng biển, cũng cân đai.</w:t>
      </w:r>
    </w:p>
    <w:p>
      <w:pPr>
        <w:shd w:val="clear" w:color="auto" w:fill="FFFFFF"/>
        <w:tabs>
          <w:tab w:val="left" w:pos="2583"/>
        </w:tabs>
        <w:spacing w:after="0" w:line="240" w:lineRule="auto"/>
        <w:jc w:val="center"/>
        <w:rPr>
          <w:rFonts w:ascii="Times New Roman" w:hAnsi="Times New Roman" w:eastAsia="Times New Roman" w:cs="Times New Roman"/>
          <w:color w:val="777777"/>
          <w:kern w:val="0"/>
          <w:sz w:val="28"/>
          <w:szCs w:val="28"/>
          <w14:ligatures w14:val="none"/>
        </w:rPr>
      </w:pPr>
      <w:r>
        <w:rPr>
          <w:rFonts w:ascii="Times New Roman" w:hAnsi="Times New Roman" w:eastAsia="Times New Roman" w:cs="Times New Roman"/>
          <w:color w:val="000000"/>
          <w:kern w:val="0"/>
          <w:sz w:val="28"/>
          <w:szCs w:val="28"/>
          <w14:ligatures w14:val="none"/>
        </w:rPr>
        <w:t>Cũng gọi ông nghè có kém ai.</w:t>
      </w:r>
    </w:p>
    <w:p>
      <w:pPr>
        <w:shd w:val="clear" w:color="auto" w:fill="FFFFFF"/>
        <w:spacing w:after="0" w:line="240" w:lineRule="auto"/>
        <w:jc w:val="center"/>
        <w:rPr>
          <w:rFonts w:ascii="Times New Roman" w:hAnsi="Times New Roman" w:eastAsia="Times New Roman" w:cs="Times New Roman"/>
          <w:color w:val="777777"/>
          <w:kern w:val="0"/>
          <w:sz w:val="28"/>
          <w:szCs w:val="28"/>
          <w14:ligatures w14:val="none"/>
        </w:rPr>
      </w:pPr>
      <w:r>
        <w:rPr>
          <w:rFonts w:ascii="Times New Roman" w:hAnsi="Times New Roman" w:eastAsia="Times New Roman" w:cs="Times New Roman"/>
          <w:color w:val="000000"/>
          <w:kern w:val="0"/>
          <w:sz w:val="28"/>
          <w:szCs w:val="28"/>
          <w14:ligatures w14:val="none"/>
        </w:rPr>
        <w:t>Mảnh giấy làm nên thân giáp bảng,</w:t>
      </w:r>
    </w:p>
    <w:p>
      <w:pPr>
        <w:shd w:val="clear" w:color="auto" w:fill="FFFFFF"/>
        <w:spacing w:after="0" w:line="240" w:lineRule="auto"/>
        <w:jc w:val="center"/>
        <w:rPr>
          <w:rFonts w:ascii="Times New Roman" w:hAnsi="Times New Roman" w:eastAsia="Times New Roman" w:cs="Times New Roman"/>
          <w:color w:val="777777"/>
          <w:kern w:val="0"/>
          <w:sz w:val="28"/>
          <w:szCs w:val="28"/>
          <w14:ligatures w14:val="none"/>
        </w:rPr>
      </w:pPr>
      <w:r>
        <w:rPr>
          <w:rFonts w:ascii="Times New Roman" w:hAnsi="Times New Roman" w:eastAsia="Times New Roman" w:cs="Times New Roman"/>
          <w:color w:val="000000"/>
          <w:kern w:val="0"/>
          <w:sz w:val="28"/>
          <w:szCs w:val="28"/>
          <w14:ligatures w14:val="none"/>
        </w:rPr>
        <w:t>Nét son điểm rõ mặt văn khôi.</w:t>
      </w:r>
    </w:p>
    <w:p>
      <w:pPr>
        <w:shd w:val="clear" w:color="auto" w:fill="FFFFFF"/>
        <w:spacing w:after="0" w:line="240" w:lineRule="auto"/>
        <w:jc w:val="center"/>
        <w:rPr>
          <w:rFonts w:ascii="Times New Roman" w:hAnsi="Times New Roman" w:eastAsia="Times New Roman" w:cs="Times New Roman"/>
          <w:color w:val="777777"/>
          <w:kern w:val="0"/>
          <w:sz w:val="28"/>
          <w:szCs w:val="28"/>
          <w14:ligatures w14:val="none"/>
        </w:rPr>
      </w:pPr>
      <w:r>
        <w:rPr>
          <w:rFonts w:ascii="Times New Roman" w:hAnsi="Times New Roman" w:eastAsia="Times New Roman" w:cs="Times New Roman"/>
          <w:color w:val="000000"/>
          <w:kern w:val="0"/>
          <w:sz w:val="28"/>
          <w:szCs w:val="28"/>
          <w14:ligatures w14:val="none"/>
        </w:rPr>
        <w:t>Tấm thân xiêm áo sao mà nhẹ?</w:t>
      </w:r>
    </w:p>
    <w:p>
      <w:pPr>
        <w:shd w:val="clear" w:color="auto" w:fill="FFFFFF"/>
        <w:spacing w:after="0" w:line="240" w:lineRule="auto"/>
        <w:jc w:val="center"/>
        <w:rPr>
          <w:rFonts w:ascii="Times New Roman" w:hAnsi="Times New Roman" w:eastAsia="Times New Roman" w:cs="Times New Roman"/>
          <w:color w:val="777777"/>
          <w:kern w:val="0"/>
          <w:sz w:val="28"/>
          <w:szCs w:val="28"/>
          <w14:ligatures w14:val="none"/>
        </w:rPr>
      </w:pPr>
      <w:r>
        <w:rPr>
          <w:rFonts w:ascii="Times New Roman" w:hAnsi="Times New Roman" w:eastAsia="Times New Roman" w:cs="Times New Roman"/>
          <w:color w:val="000000"/>
          <w:kern w:val="0"/>
          <w:sz w:val="28"/>
          <w:szCs w:val="28"/>
          <w14:ligatures w14:val="none"/>
        </w:rPr>
        <w:t>Cái giá khoa danh ấy mới hời!</w:t>
      </w:r>
    </w:p>
    <w:p>
      <w:pPr>
        <w:shd w:val="clear" w:color="auto" w:fill="FFFFFF"/>
        <w:spacing w:after="0" w:line="240" w:lineRule="auto"/>
        <w:jc w:val="center"/>
        <w:rPr>
          <w:rFonts w:ascii="Times New Roman" w:hAnsi="Times New Roman" w:eastAsia="Times New Roman" w:cs="Times New Roman"/>
          <w:color w:val="777777"/>
          <w:kern w:val="0"/>
          <w:sz w:val="28"/>
          <w:szCs w:val="28"/>
          <w14:ligatures w14:val="none"/>
        </w:rPr>
      </w:pPr>
      <w:r>
        <w:rPr>
          <w:rFonts w:ascii="Times New Roman" w:hAnsi="Times New Roman" w:eastAsia="Times New Roman" w:cs="Times New Roman"/>
          <w:color w:val="000000"/>
          <w:kern w:val="0"/>
          <w:sz w:val="28"/>
          <w:szCs w:val="28"/>
          <w14:ligatures w14:val="none"/>
        </w:rPr>
        <w:t>Ghế trẻo, lọng xanh ngồi bảnh choẹ,</w:t>
      </w:r>
    </w:p>
    <w:p>
      <w:pPr>
        <w:shd w:val="clear" w:color="auto" w:fill="FFFFFF"/>
        <w:spacing w:after="0" w:line="240" w:lineRule="auto"/>
        <w:jc w:val="center"/>
        <w:rPr>
          <w:rFonts w:ascii="Times New Roman" w:hAnsi="Times New Roman" w:eastAsia="Times New Roman" w:cs="Times New Roman"/>
          <w:color w:val="777777"/>
          <w:kern w:val="0"/>
          <w:sz w:val="28"/>
          <w:szCs w:val="28"/>
          <w14:ligatures w14:val="none"/>
        </w:rPr>
      </w:pPr>
      <w:r>
        <w:rPr>
          <w:rFonts w:ascii="Times New Roman" w:hAnsi="Times New Roman" w:eastAsia="Times New Roman" w:cs="Times New Roman"/>
          <w:color w:val="000000"/>
          <w:kern w:val="0"/>
          <w:sz w:val="28"/>
          <w:szCs w:val="28"/>
          <w14:ligatures w14:val="none"/>
        </w:rPr>
        <w:t>Nghĩ rằng đồ thật, hoá đồ chơi!</w:t>
      </w:r>
    </w:p>
    <w:p>
      <w:pPr>
        <w:pStyle w:val="6"/>
        <w:shd w:val="clear" w:color="auto" w:fill="FCFCFC"/>
        <w:spacing w:before="0" w:beforeAutospacing="0" w:after="135" w:afterAutospacing="0"/>
        <w:ind w:left="284"/>
        <w:rPr>
          <w:sz w:val="28"/>
          <w:szCs w:val="28"/>
        </w:rPr>
      </w:pPr>
      <w:r>
        <w:rPr>
          <w:sz w:val="28"/>
          <w:szCs w:val="28"/>
        </w:rPr>
        <w:t xml:space="preserve">                             ( Nguyễn Khuyến )</w:t>
      </w:r>
    </w:p>
    <w:p>
      <w:pPr>
        <w:pStyle w:val="6"/>
        <w:pBdr>
          <w:top w:val="single" w:color="E5E7EB" w:sz="2" w:space="0"/>
          <w:left w:val="single" w:color="E5E7EB" w:sz="2" w:space="0"/>
          <w:bottom w:val="single" w:color="E5E7EB" w:sz="2" w:space="0"/>
          <w:right w:val="single" w:color="E5E7EB" w:sz="2" w:space="0"/>
        </w:pBdr>
        <w:shd w:val="clear" w:color="auto" w:fill="FEFCFC"/>
        <w:spacing w:before="300" w:beforeAutospacing="0" w:after="0" w:afterAutospacing="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3 Hài kịch của Sếch-pia</w:t>
      </w:r>
      <w:r>
        <w:rPr>
          <w:color w:val="00264D"/>
          <w:sz w:val="28"/>
          <w:szCs w:val="28"/>
        </w:rPr>
        <w:t xml:space="preserve"> </w:t>
      </w:r>
      <w:r>
        <w:rPr>
          <w:b/>
          <w:bCs/>
          <w:color w:val="000000" w:themeColor="text1"/>
          <w:sz w:val="28"/>
          <w:szCs w:val="28"/>
          <w14:textFill>
            <w14:solidFill>
              <w14:schemeClr w14:val="tx1"/>
            </w14:solidFill>
          </w14:textFill>
        </w:rPr>
        <w:t>Giấc mộng đêm hè</w:t>
      </w:r>
    </w:p>
    <w:p>
      <w:pPr>
        <w:pBdr>
          <w:top w:val="single" w:color="E5E7EB" w:sz="2" w:space="0"/>
          <w:left w:val="single" w:color="E5E7EB" w:sz="2" w:space="0"/>
          <w:bottom w:val="single" w:color="E5E7EB" w:sz="2" w:space="0"/>
          <w:right w:val="single" w:color="E5E7EB" w:sz="2" w:space="0"/>
        </w:pBdr>
        <w:shd w:val="clear" w:color="auto" w:fill="FEFCFC"/>
        <w:spacing w:after="0" w:line="240" w:lineRule="auto"/>
        <w:rPr>
          <w:rFonts w:ascii="Times New Roman" w:hAnsi="Times New Roman" w:eastAsia="Times New Roman" w:cs="Times New Roman"/>
          <w:color w:val="000000" w:themeColor="text1"/>
          <w:kern w:val="0"/>
          <w:sz w:val="28"/>
          <w:szCs w:val="28"/>
          <w14:textFill>
            <w14:solidFill>
              <w14:schemeClr w14:val="tx1"/>
            </w14:solidFill>
          </w14:textFill>
          <w14:ligatures w14:val="none"/>
        </w:rPr>
      </w:pP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 xml:space="preserve">           Vở kịch này có rất nhiều tình tiết và đoạn chuyển biến khác nhau, nhưng diễn ra gói gọn trong một đêm, và ở lúc kết thúc vở kịch, Puck (yêu tinh) cũng có nhấn mạnh lại đây chỉ là một giấc mộng.</w:t>
      </w:r>
    </w:p>
    <w:p>
      <w:pPr>
        <w:pBdr>
          <w:top w:val="single" w:color="E5E7EB" w:sz="2" w:space="0"/>
          <w:left w:val="single" w:color="E5E7EB" w:sz="2" w:space="0"/>
          <w:bottom w:val="single" w:color="E5E7EB" w:sz="2" w:space="0"/>
          <w:right w:val="single" w:color="E5E7EB" w:sz="2" w:space="0"/>
        </w:pBdr>
        <w:shd w:val="clear" w:color="auto" w:fill="FEFCFC"/>
        <w:spacing w:before="300" w:after="0" w:line="240" w:lineRule="auto"/>
        <w:rPr>
          <w:rFonts w:ascii="Times New Roman" w:hAnsi="Times New Roman" w:eastAsia="Times New Roman" w:cs="Times New Roman"/>
          <w:color w:val="000000" w:themeColor="text1"/>
          <w:kern w:val="0"/>
          <w:sz w:val="28"/>
          <w:szCs w:val="28"/>
          <w14:textFill>
            <w14:solidFill>
              <w14:schemeClr w14:val="tx1"/>
            </w14:solidFill>
          </w14:textFill>
          <w14:ligatures w14:val="none"/>
        </w:rPr>
      </w:pP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 xml:space="preserve">      Xoay quanh chính của vở kịch là một mối tình tay bốn, Hermia và Helena là bạn thân, Helena yêu Demetrius, Demetrius yêu Hermia còn Hermia yêu Lysander (và anh này cũng yêu Hermia). Câu chuyện bắt đầu khi Egeus (bố Hermia) muốn con gái mình cưới Demetrius nhưng cô từ chối và đòi được gả cho Lysander, nên kéo cả con mình và hai chàng trai tới trước nhà vua Thesus đòi trừng trị. Lysander và Hermia bỏ qua mọi lời đe dọa, định bỏ trốn.</w:t>
      </w:r>
    </w:p>
    <w:p>
      <w:pPr>
        <w:pBdr>
          <w:top w:val="single" w:color="E5E7EB" w:sz="2" w:space="0"/>
          <w:left w:val="single" w:color="E5E7EB" w:sz="2" w:space="0"/>
          <w:bottom w:val="single" w:color="E5E7EB" w:sz="2" w:space="0"/>
          <w:right w:val="single" w:color="E5E7EB" w:sz="2" w:space="0"/>
        </w:pBdr>
        <w:shd w:val="clear" w:color="auto" w:fill="FEFCFC"/>
        <w:spacing w:after="0" w:line="240" w:lineRule="auto"/>
        <w:rPr>
          <w:rFonts w:ascii="Times New Roman" w:hAnsi="Times New Roman" w:eastAsia="Times New Roman" w:cs="Times New Roman"/>
          <w:color w:val="000000" w:themeColor="text1"/>
          <w:kern w:val="0"/>
          <w:sz w:val="28"/>
          <w:szCs w:val="28"/>
          <w14:textFill>
            <w14:solidFill>
              <w14:schemeClr w14:val="tx1"/>
            </w14:solidFill>
          </w14:textFill>
          <w14:ligatures w14:val="none"/>
        </w:rPr>
      </w:pP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 xml:space="preserve">     Song song đó có một câu chuyện khác của giới tiên, vua Oberon và hoàng hậu Titania đang cãi nhau vì một cậu trai. Oberon sai yêu tinh Puck dùng nước của một loài hoa cỏ thần kỳ để trả thù Titania, lúc này lại thấy Demetrius đang phũ Helena nên Oberon ra lệnh cho Puck dùng hoa để khiến Demetrius yêu Helena, Puck lại dùng nước hoa này nhầm sang Lysander khiến Lysander yêu Helena say đắm, tới mức bỏ Hermia (là người yêu và đang bỏ nhà ra đi cùng mình). Puck sửa sai bằng cách dùng nước hoa cho cả Demetrius, thành thử cả hai chàng trai từ yêu Hermia chuyển sang yêu Helena, Helena thì tưởng mình đang bị trêu đùa còn Hermia quá đau lòng đòi thách đấu với Helena. Hoàng hậu Titania tỉnh dậy thì yêu nhầm Nick Bottom (mặt mông =)), đầu con lừa)</w:t>
      </w:r>
    </w:p>
    <w:p>
      <w:pPr>
        <w:pBdr>
          <w:top w:val="single" w:color="E5E7EB" w:sz="2" w:space="0"/>
          <w:left w:val="single" w:color="E5E7EB" w:sz="2" w:space="0"/>
          <w:bottom w:val="single" w:color="E5E7EB" w:sz="2" w:space="0"/>
          <w:right w:val="single" w:color="E5E7EB" w:sz="2" w:space="0"/>
        </w:pBdr>
        <w:shd w:val="clear" w:color="auto" w:fill="FEFCFC"/>
        <w:spacing w:after="0" w:line="240" w:lineRule="auto"/>
        <w:rPr>
          <w:rFonts w:ascii="Times New Roman" w:hAnsi="Times New Roman" w:eastAsia="Times New Roman" w:cs="Times New Roman"/>
          <w:color w:val="000000" w:themeColor="text1"/>
          <w:kern w:val="0"/>
          <w:sz w:val="28"/>
          <w:szCs w:val="28"/>
          <w14:textFill>
            <w14:solidFill>
              <w14:schemeClr w14:val="tx1"/>
            </w14:solidFill>
          </w14:textFill>
          <w14:ligatures w14:val="none"/>
        </w:rPr>
      </w:pP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Puck nhận ra sai lầm và sửa sai lại, Oberon giành được cậu nhóc lúc đầu, hoàng hậu Titania tỉnh giấc thoát khỏi tình yêu với đầu lừa, Lysander quay lại yêu Hermia, kết thúc là đám cưới tập thể, nhảy múa tưng bừng, cả nhà đều vui.</w:t>
      </w:r>
    </w:p>
    <w:p>
      <w:pPr>
        <w:pBdr>
          <w:top w:val="single" w:color="E5E7EB" w:sz="2" w:space="0"/>
          <w:left w:val="single" w:color="E5E7EB" w:sz="2" w:space="0"/>
          <w:bottom w:val="single" w:color="E5E7EB" w:sz="2" w:space="0"/>
          <w:right w:val="single" w:color="E5E7EB" w:sz="2" w:space="0"/>
        </w:pBdr>
        <w:shd w:val="clear" w:color="auto" w:fill="FEFCFC"/>
        <w:spacing w:after="0" w:line="240" w:lineRule="auto"/>
        <w:rPr>
          <w:rFonts w:ascii="Times New Roman" w:hAnsi="Times New Roman" w:eastAsia="Times New Roman" w:cs="Times New Roman"/>
          <w:color w:val="000000" w:themeColor="text1"/>
          <w:kern w:val="0"/>
          <w:sz w:val="28"/>
          <w:szCs w:val="28"/>
          <w14:textFill>
            <w14:solidFill>
              <w14:schemeClr w14:val="tx1"/>
            </w14:solidFill>
          </w14:textFill>
          <w14:ligatures w14:val="none"/>
        </w:rPr>
      </w:pP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 xml:space="preserve">4 Truyện Tam đại con gà </w:t>
      </w:r>
    </w:p>
    <w:p>
      <w:pPr>
        <w:pStyle w:val="6"/>
        <w:keepNext w:val="0"/>
        <w:keepLines w:val="0"/>
        <w:widowControl/>
        <w:suppressLineNumbers w:val="0"/>
        <w:spacing w:before="120" w:beforeAutospacing="0" w:after="120" w:afterAutospacing="0"/>
        <w:ind w:left="0" w:right="0"/>
        <w:jc w:val="left"/>
      </w:pPr>
      <w:r>
        <w:rPr>
          <w:rFonts w:hint="default" w:ascii="Times New Roman" w:hAnsi="Times New Roman" w:cs="Times New Roman"/>
          <w:i w:val="0"/>
          <w:iCs w:val="0"/>
          <w:caps w:val="0"/>
          <w:color w:val="222222"/>
          <w:spacing w:val="0"/>
          <w:sz w:val="27"/>
          <w:szCs w:val="27"/>
          <w:shd w:val="clear" w:fill="E5F0F6"/>
        </w:rPr>
        <w:t>Xưa, có anh học trò học hành dốt nát, nhưng trò đời “xấu hay làm tốt , dốt hay nói chữ” , đi đâu cũng lên mặt văn hay chữ tốt.</w:t>
      </w:r>
      <w:r>
        <w:rPr>
          <w:rFonts w:hint="default" w:ascii="Times New Roman" w:hAnsi="Times New Roman" w:cs="Times New Roman"/>
          <w:i w:val="0"/>
          <w:iCs w:val="0"/>
          <w:caps w:val="0"/>
          <w:color w:val="222222"/>
          <w:spacing w:val="0"/>
          <w:sz w:val="27"/>
          <w:szCs w:val="27"/>
          <w:shd w:val="clear" w:fill="E5F0F6"/>
        </w:rPr>
        <w:br w:type="textWrapping"/>
      </w:r>
      <w:r>
        <w:rPr>
          <w:rFonts w:hint="default" w:ascii="Times New Roman" w:hAnsi="Times New Roman" w:cs="Times New Roman"/>
          <w:i w:val="0"/>
          <w:iCs w:val="0"/>
          <w:caps w:val="0"/>
          <w:color w:val="222222"/>
          <w:spacing w:val="0"/>
          <w:sz w:val="27"/>
          <w:szCs w:val="27"/>
          <w:shd w:val="clear" w:fill="E5F0F6"/>
        </w:rPr>
        <w:t>– Có người tưởng anh ta hay chữ thật, mới đón về dạy con trẻ.</w:t>
      </w:r>
      <w:r>
        <w:rPr>
          <w:rFonts w:hint="default" w:ascii="Times New Roman" w:hAnsi="Times New Roman" w:cs="Times New Roman"/>
          <w:i w:val="0"/>
          <w:iCs w:val="0"/>
          <w:caps w:val="0"/>
          <w:color w:val="222222"/>
          <w:spacing w:val="0"/>
          <w:sz w:val="27"/>
          <w:szCs w:val="27"/>
          <w:shd w:val="clear" w:fill="E5F0F6"/>
        </w:rPr>
        <w:br w:type="textWrapping"/>
      </w:r>
      <w:r>
        <w:rPr>
          <w:rFonts w:hint="default" w:ascii="Times New Roman" w:hAnsi="Times New Roman" w:cs="Times New Roman"/>
          <w:i w:val="0"/>
          <w:iCs w:val="0"/>
          <w:caps w:val="0"/>
          <w:color w:val="222222"/>
          <w:spacing w:val="0"/>
          <w:sz w:val="27"/>
          <w:szCs w:val="27"/>
          <w:shd w:val="clear" w:fill="E5F0F6"/>
        </w:rPr>
        <w:t>– Một hôm, dạy sách Tam thiên tự , sau chữ “tước” là chim sẽ, đến chữ “kê” là gà, thầy thấy mặt chữ nhiều nét rắc rối, không biết chữ gì, học trò lại hỏi gấp, thầy cuống, nói liều: “Du dỉ là con dù dì”. Thầy cũng khôn, sợ nhỡ sai, người nào biết thì xấu hổ, mới bảo học trò đọc khẽ, tuy cậy, trong l</w:t>
      </w:r>
      <w:r>
        <w:rPr>
          <w:rFonts w:hint="default" w:cs="Times New Roman"/>
          <w:i w:val="0"/>
          <w:iCs w:val="0"/>
          <w:caps w:val="0"/>
          <w:color w:val="222222"/>
          <w:spacing w:val="0"/>
          <w:sz w:val="27"/>
          <w:szCs w:val="27"/>
          <w:shd w:val="clear" w:fill="E5F0F6"/>
          <w:lang w:val="en-US"/>
        </w:rPr>
        <w:t>ò</w:t>
      </w:r>
      <w:r>
        <w:rPr>
          <w:rFonts w:hint="default" w:ascii="Times New Roman" w:hAnsi="Times New Roman" w:cs="Times New Roman"/>
          <w:i w:val="0"/>
          <w:iCs w:val="0"/>
          <w:caps w:val="0"/>
          <w:color w:val="222222"/>
          <w:spacing w:val="0"/>
          <w:sz w:val="27"/>
          <w:szCs w:val="27"/>
          <w:shd w:val="clear" w:fill="E5F0F6"/>
        </w:rPr>
        <w:t>ng vẫn thấp thỏm.</w:t>
      </w:r>
      <w:r>
        <w:rPr>
          <w:rFonts w:hint="default" w:ascii="Times New Roman" w:hAnsi="Times New Roman" w:cs="Times New Roman"/>
          <w:i w:val="0"/>
          <w:iCs w:val="0"/>
          <w:caps w:val="0"/>
          <w:color w:val="222222"/>
          <w:spacing w:val="0"/>
          <w:sz w:val="27"/>
          <w:szCs w:val="27"/>
          <w:shd w:val="clear" w:fill="E5F0F6"/>
        </w:rPr>
        <w:br w:type="textWrapping"/>
      </w:r>
      <w:r>
        <w:rPr>
          <w:rFonts w:hint="default" w:ascii="Times New Roman" w:hAnsi="Times New Roman" w:cs="Times New Roman"/>
          <w:i w:val="0"/>
          <w:iCs w:val="0"/>
          <w:caps w:val="0"/>
          <w:color w:val="222222"/>
          <w:spacing w:val="0"/>
          <w:sz w:val="27"/>
          <w:szCs w:val="27"/>
          <w:shd w:val="clear" w:fill="E5F0F6"/>
        </w:rPr>
        <w:t>– Nhân trong nhà có bàn thờ thổ công, thầy mới đến khấn thầm xin ba đài âm dương để xem chữ ấy có phải thật là “dù dì” không. Thổ công cho ba đài được cả ba.</w:t>
      </w:r>
      <w:r>
        <w:rPr>
          <w:rFonts w:hint="default" w:ascii="Times New Roman" w:hAnsi="Times New Roman" w:cs="Times New Roman"/>
          <w:i w:val="0"/>
          <w:iCs w:val="0"/>
          <w:caps w:val="0"/>
          <w:color w:val="222222"/>
          <w:spacing w:val="0"/>
          <w:sz w:val="27"/>
          <w:szCs w:val="27"/>
          <w:shd w:val="clear" w:fill="E5F0F6"/>
        </w:rPr>
        <w:br w:type="textWrapping"/>
      </w:r>
      <w:r>
        <w:rPr>
          <w:rFonts w:hint="default" w:ascii="Times New Roman" w:hAnsi="Times New Roman" w:cs="Times New Roman"/>
          <w:i w:val="0"/>
          <w:iCs w:val="0"/>
          <w:caps w:val="0"/>
          <w:color w:val="222222"/>
          <w:spacing w:val="0"/>
          <w:sz w:val="27"/>
          <w:szCs w:val="27"/>
          <w:shd w:val="clear" w:fill="E5F0F6"/>
        </w:rPr>
        <w:t>– Thấy vậy, thầy lấy làm đắc chí lắm, hôm sau bệ vệ ngồi trên giường, bảo trẻ đọc cho to. Trò vâng lời thầy, gân cổ lên gào: Dủ dỉ là con dù dì… Dủ dỉ là con dù dì…</w:t>
      </w:r>
      <w:r>
        <w:rPr>
          <w:rFonts w:hint="default" w:ascii="Times New Roman" w:hAnsi="Times New Roman" w:cs="Times New Roman"/>
          <w:i w:val="0"/>
          <w:iCs w:val="0"/>
          <w:caps w:val="0"/>
          <w:color w:val="222222"/>
          <w:spacing w:val="0"/>
          <w:sz w:val="27"/>
          <w:szCs w:val="27"/>
          <w:shd w:val="clear" w:fill="E5F0F6"/>
        </w:rPr>
        <w:br w:type="textWrapping"/>
      </w:r>
      <w:r>
        <w:rPr>
          <w:rFonts w:hint="default" w:ascii="Times New Roman" w:hAnsi="Times New Roman" w:cs="Times New Roman"/>
          <w:i w:val="0"/>
          <w:iCs w:val="0"/>
          <w:caps w:val="0"/>
          <w:color w:val="222222"/>
          <w:spacing w:val="0"/>
          <w:sz w:val="27"/>
          <w:szCs w:val="27"/>
          <w:shd w:val="clear" w:fill="E5F0F6"/>
        </w:rPr>
        <w:t>– Bố chúng đang cuốc đất ngoài vườn, nghe tiếng học, ngạc nhiên bỏ cuốc chạy vào, giở sách ra xem, hỏi thầy: Chết chửa ! Chữ “kê” là gà, sao thầy lại dạy ra “dủ dỉ” là con “dù dì” ?</w:t>
      </w:r>
      <w:r>
        <w:rPr>
          <w:rFonts w:hint="default" w:ascii="Times New Roman" w:hAnsi="Times New Roman" w:cs="Times New Roman"/>
          <w:i w:val="0"/>
          <w:iCs w:val="0"/>
          <w:caps w:val="0"/>
          <w:color w:val="222222"/>
          <w:spacing w:val="0"/>
          <w:sz w:val="27"/>
          <w:szCs w:val="27"/>
          <w:shd w:val="clear" w:fill="E5F0F6"/>
        </w:rPr>
        <w:br w:type="textWrapping"/>
      </w:r>
      <w:r>
        <w:rPr>
          <w:rFonts w:hint="default" w:ascii="Times New Roman" w:hAnsi="Times New Roman" w:cs="Times New Roman"/>
          <w:i w:val="0"/>
          <w:iCs w:val="0"/>
          <w:caps w:val="0"/>
          <w:color w:val="222222"/>
          <w:spacing w:val="0"/>
          <w:sz w:val="27"/>
          <w:szCs w:val="27"/>
          <w:shd w:val="clear" w:fill="E5F0F6"/>
        </w:rPr>
        <w:t>– Bấy giờ thầy mới nghĩ thầm: “ Mình đã dốt, thổ công nhà nó cũng dốt nữa” , nhưng nhanh trí  thầy vội nói gỡ: “Tôi vẫn biết ấy là chữ “kê”, mà “kê” nghĩa là “gà”, nhưng tội dạy thế là dạy cháu biết đến tận tam đại con gà kia.”</w:t>
      </w:r>
      <w:r>
        <w:rPr>
          <w:rFonts w:hint="default" w:ascii="Times New Roman" w:hAnsi="Times New Roman" w:cs="Times New Roman"/>
          <w:i w:val="0"/>
          <w:iCs w:val="0"/>
          <w:caps w:val="0"/>
          <w:color w:val="222222"/>
          <w:spacing w:val="0"/>
          <w:sz w:val="27"/>
          <w:szCs w:val="27"/>
          <w:shd w:val="clear" w:fill="E5F0F6"/>
        </w:rPr>
        <w:br w:type="textWrapping"/>
      </w:r>
      <w:r>
        <w:rPr>
          <w:rFonts w:hint="default" w:ascii="Times New Roman" w:hAnsi="Times New Roman" w:cs="Times New Roman"/>
          <w:i w:val="0"/>
          <w:iCs w:val="0"/>
          <w:caps w:val="0"/>
          <w:color w:val="222222"/>
          <w:spacing w:val="0"/>
          <w:sz w:val="27"/>
          <w:szCs w:val="27"/>
          <w:shd w:val="clear" w:fill="E5F0F6"/>
        </w:rPr>
        <w:t>– Nhà chủ càng không hiểu, hỏi: Tam đại con gà nghĩa làm sao?</w:t>
      </w:r>
      <w:r>
        <w:rPr>
          <w:rFonts w:hint="default" w:ascii="Times New Roman" w:hAnsi="Times New Roman" w:cs="Times New Roman"/>
          <w:i w:val="0"/>
          <w:iCs w:val="0"/>
          <w:caps w:val="0"/>
          <w:color w:val="222222"/>
          <w:spacing w:val="0"/>
          <w:sz w:val="27"/>
          <w:szCs w:val="27"/>
          <w:shd w:val="clear" w:fill="E5F0F6"/>
        </w:rPr>
        <w:br w:type="textWrapping"/>
      </w:r>
      <w:r>
        <w:rPr>
          <w:rFonts w:hint="default" w:ascii="Times New Roman" w:hAnsi="Times New Roman" w:cs="Times New Roman"/>
          <w:i w:val="0"/>
          <w:iCs w:val="0"/>
          <w:caps w:val="0"/>
          <w:color w:val="222222"/>
          <w:spacing w:val="0"/>
          <w:sz w:val="27"/>
          <w:szCs w:val="27"/>
          <w:shd w:val="clear" w:fill="E5F0F6"/>
        </w:rPr>
        <w:t>– Thế này nhé! Dủ dỉ là con dù dì, dù dì là chị con công, con công là ông con gà!</w:t>
      </w:r>
    </w:p>
    <w:p>
      <w:pPr>
        <w:pBdr>
          <w:top w:val="single" w:color="E5E7EB" w:sz="2" w:space="0"/>
          <w:left w:val="single" w:color="E5E7EB" w:sz="2" w:space="0"/>
          <w:bottom w:val="single" w:color="E5E7EB" w:sz="2" w:space="0"/>
          <w:right w:val="single" w:color="E5E7EB" w:sz="2" w:space="0"/>
        </w:pBdr>
        <w:shd w:val="clear" w:color="auto" w:fill="FEFCFC"/>
        <w:spacing w:after="0" w:line="240" w:lineRule="auto"/>
        <w:rPr>
          <w:rFonts w:ascii="Times New Roman" w:hAnsi="Times New Roman" w:eastAsia="Times New Roman" w:cs="Times New Roman"/>
          <w:color w:val="000000" w:themeColor="text1"/>
          <w:kern w:val="0"/>
          <w:sz w:val="28"/>
          <w:szCs w:val="28"/>
          <w14:textFill>
            <w14:solidFill>
              <w14:schemeClr w14:val="tx1"/>
            </w14:solidFill>
          </w14:textFill>
          <w14:ligatures w14:val="none"/>
        </w:rPr>
      </w:pPr>
    </w:p>
    <w:p>
      <w:pPr>
        <w:pBdr>
          <w:top w:val="single" w:color="E5E7EB" w:sz="2" w:space="0"/>
          <w:left w:val="single" w:color="E5E7EB" w:sz="2" w:space="0"/>
          <w:bottom w:val="single" w:color="E5E7EB" w:sz="2" w:space="0"/>
          <w:right w:val="single" w:color="E5E7EB" w:sz="2" w:space="0"/>
        </w:pBdr>
        <w:shd w:val="clear" w:color="auto" w:fill="FEFCFC"/>
        <w:spacing w:after="0" w:line="240" w:lineRule="auto"/>
        <w:rPr>
          <w:rFonts w:ascii="Times New Roman" w:hAnsi="Times New Roman" w:eastAsia="Times New Roman" w:cs="Times New Roman"/>
          <w:color w:val="000000" w:themeColor="text1"/>
          <w:kern w:val="0"/>
          <w:sz w:val="28"/>
          <w:szCs w:val="28"/>
          <w14:textFill>
            <w14:solidFill>
              <w14:schemeClr w14:val="tx1"/>
            </w14:solidFill>
          </w14:textFill>
          <w14:ligatures w14:val="none"/>
        </w:rPr>
      </w:pPr>
      <w:r>
        <w:rPr>
          <w:rFonts w:hint="default" w:ascii="Times New Roman" w:hAnsi="Times New Roman" w:eastAsia="Times New Roman" w:cs="Times New Roman"/>
          <w:color w:val="000000" w:themeColor="text1"/>
          <w:kern w:val="0"/>
          <w:sz w:val="28"/>
          <w:szCs w:val="28"/>
          <w:lang w:val="en-US"/>
          <w14:textFill>
            <w14:solidFill>
              <w14:schemeClr w14:val="tx1"/>
            </w14:solidFill>
          </w14:textFill>
          <w14:ligatures w14:val="none"/>
        </w:rPr>
        <w:t>5</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w:t>
      </w:r>
      <w:r>
        <w:rPr>
          <w:rFonts w:ascii="Times New Roman" w:hAnsi="Times New Roman" w:eastAsia="Times New Roman" w:cs="Times New Roman"/>
          <w:bCs/>
          <w:color w:val="000000"/>
          <w:sz w:val="28"/>
          <w:szCs w:val="28"/>
        </w:rPr>
        <w:t xml:space="preserve"> Trao đổi với các bạn về</w:t>
      </w:r>
    </w:p>
    <w:p>
      <w:pPr>
        <w:tabs>
          <w:tab w:val="left" w:pos="142"/>
          <w:tab w:val="left" w:pos="284"/>
        </w:tabs>
        <w:spacing w:after="0" w:line="240" w:lineRule="auto"/>
        <w:ind w:left="284"/>
        <w:jc w:val="both"/>
        <w:rPr>
          <w:rFonts w:ascii="Times New Roman" w:hAnsi="Times New Roman" w:eastAsia="Times New Roman" w:cs="Times New Roman"/>
          <w:bCs/>
          <w:color w:val="000000"/>
          <w:kern w:val="0"/>
          <w:sz w:val="28"/>
          <w:szCs w:val="28"/>
          <w14:ligatures w14:val="none"/>
        </w:rPr>
      </w:pPr>
      <w:r>
        <w:rPr>
          <w:rFonts w:ascii="Times New Roman" w:hAnsi="Times New Roman" w:eastAsia="Times New Roman" w:cs="Times New Roman"/>
          <w:bCs/>
          <w:color w:val="000000"/>
          <w:kern w:val="0"/>
          <w:sz w:val="28"/>
          <w:szCs w:val="28"/>
          <w14:ligatures w14:val="none"/>
        </w:rPr>
        <w:t xml:space="preserve">- Chủ đề, các yếu tố thi luật của thơ thất ngôn bất cú và thơ từ tuyệt Đường luật (bố cục, niêm, luật, vẫn, nhịp, đối) và nghệ thuật trào phúng của tác giả. </w:t>
      </w:r>
    </w:p>
    <w:p>
      <w:pPr>
        <w:tabs>
          <w:tab w:val="left" w:pos="142"/>
          <w:tab w:val="left" w:pos="284"/>
        </w:tabs>
        <w:spacing w:after="0" w:line="240" w:lineRule="auto"/>
        <w:ind w:left="284"/>
        <w:jc w:val="both"/>
        <w:rPr>
          <w:rFonts w:ascii="Times New Roman" w:hAnsi="Times New Roman" w:eastAsia="Times New Roman" w:cs="Times New Roman"/>
          <w:bCs/>
          <w:color w:val="000000"/>
          <w:kern w:val="0"/>
          <w:sz w:val="28"/>
          <w:szCs w:val="28"/>
          <w14:ligatures w14:val="none"/>
        </w:rPr>
      </w:pPr>
      <w:r>
        <w:rPr>
          <w:rFonts w:ascii="Times New Roman" w:hAnsi="Times New Roman" w:eastAsia="Times New Roman" w:cs="Times New Roman"/>
          <w:bCs/>
          <w:color w:val="000000"/>
          <w:kern w:val="0"/>
          <w:sz w:val="28"/>
          <w:szCs w:val="28"/>
          <w14:ligatures w14:val="none"/>
        </w:rPr>
        <w:t>- Chủ đề và các yếu tố của hài k</w:t>
      </w:r>
      <w:bookmarkStart w:id="0" w:name="_GoBack"/>
      <w:bookmarkEnd w:id="0"/>
      <w:r>
        <w:rPr>
          <w:rFonts w:ascii="Times New Roman" w:hAnsi="Times New Roman" w:eastAsia="Times New Roman" w:cs="Times New Roman"/>
          <w:bCs/>
          <w:color w:val="000000"/>
          <w:kern w:val="0"/>
          <w:sz w:val="28"/>
          <w:szCs w:val="28"/>
          <w14:ligatures w14:val="none"/>
        </w:rPr>
        <w:t>ịch như: xung đột, hành động, nhân vật, lời thoại, thủ pháp trào phúng được sử dụng trong văn bản.</w:t>
      </w:r>
    </w:p>
    <w:p>
      <w:pPr>
        <w:tabs>
          <w:tab w:val="left" w:pos="142"/>
          <w:tab w:val="left" w:pos="284"/>
        </w:tabs>
        <w:spacing w:after="0" w:line="240" w:lineRule="auto"/>
        <w:ind w:left="284"/>
        <w:jc w:val="both"/>
        <w:rPr>
          <w:rFonts w:ascii="Times New Roman" w:hAnsi="Times New Roman" w:eastAsia="Times New Roman" w:cs="Times New Roman"/>
          <w:bCs/>
          <w:color w:val="000000"/>
          <w:kern w:val="0"/>
          <w:sz w:val="28"/>
          <w:szCs w:val="28"/>
          <w14:ligatures w14:val="none"/>
        </w:rPr>
      </w:pPr>
      <w:r>
        <w:rPr>
          <w:rFonts w:ascii="Times New Roman" w:hAnsi="Times New Roman" w:eastAsia="Times New Roman" w:cs="Times New Roman"/>
          <w:bCs/>
          <w:color w:val="000000"/>
          <w:kern w:val="0"/>
          <w:sz w:val="28"/>
          <w:szCs w:val="28"/>
          <w14:ligatures w14:val="none"/>
        </w:rPr>
        <w:t xml:space="preserve"> - Chủ đề và các yếu tố của truyện cười như: cốt truyện, bối cảnh, nhân vật và ngôn ngữ của văn bản đã đọc.</w:t>
      </w:r>
    </w:p>
    <w:p>
      <w:pPr>
        <w:tabs>
          <w:tab w:val="left" w:pos="142"/>
          <w:tab w:val="left" w:pos="284"/>
        </w:tabs>
        <w:spacing w:after="0" w:line="240" w:lineRule="auto"/>
        <w:ind w:left="284"/>
        <w:jc w:val="both"/>
        <w:rPr>
          <w:rFonts w:ascii="Times New Roman" w:hAnsi="Times New Roman" w:eastAsia="Times New Roman" w:cs="Times New Roman"/>
          <w:bCs/>
          <w:color w:val="000000"/>
          <w:kern w:val="0"/>
          <w:sz w:val="28"/>
          <w:szCs w:val="28"/>
          <w14:ligatures w14:val="none"/>
        </w:rPr>
      </w:pPr>
      <w:r>
        <w:rPr>
          <w:rFonts w:ascii="Times New Roman" w:hAnsi="Times New Roman" w:eastAsia="Times New Roman" w:cs="Times New Roman"/>
          <w:bCs/>
          <w:color w:val="000000"/>
          <w:kern w:val="0"/>
          <w:sz w:val="28"/>
          <w:szCs w:val="28"/>
          <w14:ligatures w14:val="none"/>
        </w:rPr>
        <w:t>- HS trình bày trước lớp</w:t>
      </w:r>
    </w:p>
    <w:p>
      <w:pPr>
        <w:tabs>
          <w:tab w:val="left" w:pos="142"/>
          <w:tab w:val="left" w:pos="284"/>
        </w:tabs>
        <w:spacing w:after="0" w:line="240" w:lineRule="auto"/>
        <w:ind w:left="284"/>
        <w:jc w:val="both"/>
        <w:rPr>
          <w:rFonts w:ascii="Times New Roman" w:hAnsi="Times New Roman" w:eastAsia="Times New Roman" w:cs="Times New Roman"/>
          <w:bCs/>
          <w:color w:val="000000"/>
          <w:kern w:val="0"/>
          <w:sz w:val="28"/>
          <w:szCs w:val="28"/>
          <w14:ligatures w14:val="none"/>
        </w:rPr>
      </w:pPr>
      <w:r>
        <w:rPr>
          <w:rFonts w:ascii="Times New Roman" w:hAnsi="Times New Roman" w:eastAsia="Times New Roman" w:cs="Times New Roman"/>
          <w:bCs/>
          <w:color w:val="000000"/>
          <w:kern w:val="0"/>
          <w:sz w:val="28"/>
          <w:szCs w:val="28"/>
          <w14:ligatures w14:val="none"/>
        </w:rPr>
        <w:t>- GV mời một số HS trình bày trước lớp, yêu cầu cả lớp nghe, nhận xét, bổ sung.</w:t>
      </w:r>
    </w:p>
    <w:p>
      <w:pPr>
        <w:tabs>
          <w:tab w:val="left" w:pos="142"/>
          <w:tab w:val="left" w:pos="284"/>
        </w:tabs>
        <w:spacing w:after="0" w:line="240" w:lineRule="auto"/>
        <w:ind w:left="284"/>
        <w:jc w:val="both"/>
        <w:rPr>
          <w:rFonts w:ascii="Times New Roman" w:hAnsi="Times New Roman" w:eastAsia="Times New Roman" w:cs="Times New Roman"/>
          <w:b/>
          <w:color w:val="000000"/>
          <w:kern w:val="0"/>
          <w:sz w:val="28"/>
          <w:szCs w:val="28"/>
          <w14:ligatures w14:val="none"/>
        </w:rPr>
      </w:pPr>
      <w:r>
        <w:rPr>
          <w:rFonts w:ascii="Times New Roman" w:hAnsi="Times New Roman" w:eastAsia="Times New Roman" w:cs="Times New Roman"/>
          <w:b/>
          <w:color w:val="000000"/>
          <w:kern w:val="0"/>
          <w:sz w:val="28"/>
          <w:szCs w:val="28"/>
          <w14:ligatures w14:val="none"/>
        </w:rPr>
        <w:t>- GV nhận xét, đánh giá</w:t>
      </w:r>
    </w:p>
    <w:p>
      <w:pPr>
        <w:tabs>
          <w:tab w:val="left" w:pos="142"/>
          <w:tab w:val="left" w:pos="284"/>
        </w:tabs>
        <w:spacing w:after="0" w:line="240" w:lineRule="auto"/>
        <w:ind w:left="284"/>
        <w:jc w:val="both"/>
        <w:rPr>
          <w:rFonts w:ascii="Times New Roman" w:hAnsi="Times New Roman" w:eastAsia="Times New Roman" w:cs="Times New Roman"/>
          <w:b/>
          <w:color w:val="000000"/>
          <w:kern w:val="0"/>
          <w:sz w:val="28"/>
          <w:szCs w:val="28"/>
          <w14:ligatures w14:val="none"/>
        </w:rPr>
      </w:pPr>
      <w:r>
        <w:rPr>
          <w:rFonts w:ascii="Times New Roman" w:hAnsi="Times New Roman" w:eastAsia="Times New Roman" w:cs="Times New Roman"/>
          <w:b/>
          <w:color w:val="000000"/>
          <w:kern w:val="0"/>
          <w:sz w:val="28"/>
          <w:szCs w:val="28"/>
          <w14:ligatures w14:val="none"/>
        </w:rPr>
        <w:t>D. HOẠT ĐỘNG VẬN DỤNG</w:t>
      </w:r>
    </w:p>
    <w:p>
      <w:pPr>
        <w:tabs>
          <w:tab w:val="left" w:pos="142"/>
          <w:tab w:val="left" w:pos="284"/>
        </w:tabs>
        <w:spacing w:after="0" w:line="240" w:lineRule="auto"/>
        <w:ind w:left="284"/>
        <w:jc w:val="both"/>
        <w:rPr>
          <w:rFonts w:ascii="Times New Roman" w:hAnsi="Times New Roman" w:eastAsia="Times New Roman" w:cs="Times New Roman"/>
          <w:b/>
          <w:iCs/>
          <w:color w:val="000000"/>
          <w:kern w:val="0"/>
          <w:sz w:val="28"/>
          <w:szCs w:val="28"/>
          <w14:ligatures w14:val="none"/>
        </w:rPr>
      </w:pPr>
      <w:r>
        <w:rPr>
          <w:rFonts w:ascii="Times New Roman" w:hAnsi="Times New Roman" w:eastAsia="Times New Roman" w:cs="Times New Roman"/>
          <w:b/>
          <w:color w:val="000000"/>
          <w:kern w:val="0"/>
          <w:sz w:val="28"/>
          <w:szCs w:val="28"/>
          <w14:ligatures w14:val="none"/>
        </w:rPr>
        <w:t xml:space="preserve"> Mục tiêu: </w:t>
      </w:r>
      <w:r>
        <w:rPr>
          <w:rFonts w:ascii="Times New Roman" w:hAnsi="Times New Roman" w:eastAsia="Times New Roman" w:cs="Times New Roman"/>
          <w:bCs/>
          <w:color w:val="000000"/>
          <w:kern w:val="0"/>
          <w:sz w:val="28"/>
          <w:szCs w:val="28"/>
          <w14:ligatures w14:val="none"/>
        </w:rPr>
        <w:t>Vận dụng kiến thức đã học trao đổi với bạn bè về những kiến thức đã học ở chủ đề 5</w:t>
      </w:r>
    </w:p>
    <w:p>
      <w:pPr>
        <w:tabs>
          <w:tab w:val="left" w:pos="142"/>
          <w:tab w:val="left" w:pos="284"/>
        </w:tabs>
        <w:spacing w:after="0" w:line="240" w:lineRule="auto"/>
        <w:ind w:left="284"/>
        <w:jc w:val="both"/>
        <w:rPr>
          <w:rFonts w:ascii="Times New Roman" w:hAnsi="Times New Roman" w:eastAsia="Times New Roman" w:cs="Times New Roman"/>
          <w:b/>
          <w:color w:val="000000"/>
          <w:kern w:val="0"/>
          <w:sz w:val="28"/>
          <w:szCs w:val="28"/>
          <w14:ligatures w14:val="none"/>
        </w:rPr>
      </w:pPr>
      <w:r>
        <w:rPr>
          <w:rFonts w:ascii="Times New Roman" w:hAnsi="Times New Roman" w:eastAsia="Times New Roman" w:cs="Times New Roman"/>
          <w:b/>
          <w:color w:val="000000"/>
          <w:kern w:val="0"/>
          <w:sz w:val="28"/>
          <w:szCs w:val="28"/>
          <w14:ligatures w14:val="none"/>
        </w:rPr>
        <w:t>Tổ chức thực hiện:</w:t>
      </w:r>
    </w:p>
    <w:p>
      <w:pPr>
        <w:tabs>
          <w:tab w:val="left" w:pos="142"/>
          <w:tab w:val="left" w:pos="284"/>
        </w:tabs>
        <w:spacing w:after="0" w:line="240" w:lineRule="auto"/>
        <w:ind w:left="284"/>
        <w:jc w:val="both"/>
        <w:rPr>
          <w:rFonts w:ascii="Times New Roman" w:hAnsi="Times New Roman" w:eastAsia="Times New Roman" w:cs="Times New Roman"/>
          <w:color w:val="000000"/>
          <w:kern w:val="0"/>
          <w:sz w:val="28"/>
          <w:szCs w:val="28"/>
          <w14:ligatures w14:val="none"/>
        </w:rPr>
      </w:pPr>
      <w:r>
        <w:rPr>
          <w:rFonts w:ascii="Times New Roman" w:hAnsi="Times New Roman" w:eastAsia="Times New Roman" w:cs="Times New Roman"/>
          <w:color w:val="000000"/>
          <w:kern w:val="0"/>
          <w:sz w:val="28"/>
          <w:szCs w:val="28"/>
          <w14:ligatures w14:val="none"/>
        </w:rPr>
        <w:t>- GV mời một số HS trình bày trước lớp, yêu cầu cả lớp nghe, nhận xét, bổ sung.</w:t>
      </w:r>
    </w:p>
    <w:p>
      <w:pPr>
        <w:tabs>
          <w:tab w:val="left" w:pos="142"/>
          <w:tab w:val="left" w:pos="284"/>
        </w:tabs>
        <w:spacing w:after="0" w:line="240" w:lineRule="auto"/>
        <w:ind w:left="284"/>
        <w:jc w:val="both"/>
        <w:rPr>
          <w:rFonts w:ascii="Times New Roman" w:hAnsi="Times New Roman" w:eastAsia="Times New Roman" w:cs="Times New Roman"/>
          <w:bCs/>
          <w:color w:val="000000"/>
          <w:kern w:val="0"/>
          <w:sz w:val="28"/>
          <w:szCs w:val="28"/>
          <w14:ligatures w14:val="none"/>
        </w:rPr>
      </w:pPr>
      <w:r>
        <w:rPr>
          <w:rFonts w:ascii="Times New Roman" w:hAnsi="Times New Roman" w:eastAsia="Times New Roman" w:cs="Times New Roman"/>
          <w:bCs/>
          <w:color w:val="000000"/>
          <w:kern w:val="0"/>
          <w:sz w:val="28"/>
          <w:szCs w:val="28"/>
          <w14:ligatures w14:val="none"/>
        </w:rPr>
        <w:t>- GV nhận xét, đánh giá</w:t>
      </w:r>
    </w:p>
    <w:p>
      <w:pPr>
        <w:tabs>
          <w:tab w:val="left" w:pos="142"/>
          <w:tab w:val="left" w:pos="284"/>
        </w:tabs>
        <w:spacing w:after="0" w:line="240" w:lineRule="auto"/>
        <w:ind w:left="284"/>
        <w:jc w:val="both"/>
        <w:rPr>
          <w:rFonts w:ascii="Times New Roman" w:hAnsi="Times New Roman" w:eastAsia="Times New Roman" w:cs="Times New Roman"/>
          <w:b/>
          <w:bCs/>
          <w:color w:val="000000"/>
          <w:kern w:val="0"/>
          <w:sz w:val="28"/>
          <w:szCs w:val="28"/>
          <w14:ligatures w14:val="none"/>
        </w:rPr>
      </w:pPr>
      <w:r>
        <w:rPr>
          <w:rFonts w:ascii="Times New Roman" w:hAnsi="Times New Roman" w:eastAsia="Times New Roman" w:cs="Times New Roman"/>
          <w:b/>
          <w:bCs/>
          <w:color w:val="000000"/>
          <w:kern w:val="0"/>
          <w:sz w:val="28"/>
          <w:szCs w:val="28"/>
          <w14:ligatures w14:val="none"/>
        </w:rPr>
        <w:t xml:space="preserve"> </w:t>
      </w:r>
    </w:p>
    <w:p>
      <w:pPr>
        <w:tabs>
          <w:tab w:val="left" w:pos="142"/>
          <w:tab w:val="left" w:pos="284"/>
        </w:tabs>
        <w:spacing w:after="0" w:line="240" w:lineRule="auto"/>
        <w:ind w:left="284"/>
        <w:jc w:val="both"/>
        <w:rPr>
          <w:rFonts w:ascii="Times New Roman" w:hAnsi="Times New Roman" w:eastAsia="Times New Roman" w:cs="Times New Roman"/>
          <w:b/>
          <w:bCs/>
          <w:color w:val="000000"/>
          <w:kern w:val="0"/>
          <w:sz w:val="28"/>
          <w:szCs w:val="28"/>
          <w14:ligatures w14:val="none"/>
        </w:rPr>
      </w:pPr>
    </w:p>
    <w:p>
      <w:pPr>
        <w:tabs>
          <w:tab w:val="left" w:pos="142"/>
          <w:tab w:val="left" w:pos="284"/>
        </w:tabs>
        <w:spacing w:after="0" w:line="240" w:lineRule="auto"/>
        <w:ind w:left="284"/>
        <w:jc w:val="both"/>
        <w:rPr>
          <w:rFonts w:ascii="Times New Roman" w:hAnsi="Times New Roman" w:eastAsia="Times New Roman" w:cs="Times New Roman"/>
          <w:b/>
          <w:bCs/>
          <w:color w:val="000000"/>
          <w:kern w:val="0"/>
          <w:sz w:val="28"/>
          <w:szCs w:val="28"/>
          <w14:ligatures w14:val="none"/>
        </w:rPr>
      </w:pPr>
      <w:r>
        <w:rPr>
          <w:rFonts w:ascii="Times New Roman" w:hAnsi="Times New Roman" w:eastAsia="Times New Roman" w:cs="Times New Roman"/>
          <w:b/>
          <w:bCs/>
          <w:color w:val="000000"/>
          <w:kern w:val="0"/>
          <w:sz w:val="28"/>
          <w:szCs w:val="28"/>
          <w14:ligatures w14:val="none"/>
        </w:rPr>
        <w:t xml:space="preserve">                                                                                          </w:t>
      </w:r>
    </w:p>
    <w:p>
      <w:pPr>
        <w:tabs>
          <w:tab w:val="left" w:pos="142"/>
          <w:tab w:val="left" w:pos="284"/>
        </w:tabs>
        <w:spacing w:after="0" w:line="240" w:lineRule="auto"/>
        <w:ind w:left="284"/>
        <w:jc w:val="both"/>
        <w:rPr>
          <w:rFonts w:ascii="Times New Roman" w:hAnsi="Times New Roman" w:eastAsia="Times New Roman" w:cs="Times New Roman"/>
          <w:b/>
          <w:bCs/>
          <w:color w:val="000000"/>
          <w:kern w:val="0"/>
          <w:sz w:val="28"/>
          <w:szCs w:val="28"/>
          <w14:ligatures w14:val="none"/>
        </w:rPr>
      </w:pPr>
    </w:p>
    <w:p>
      <w:pPr>
        <w:tabs>
          <w:tab w:val="left" w:pos="142"/>
          <w:tab w:val="left" w:pos="284"/>
        </w:tabs>
        <w:spacing w:after="0" w:line="240" w:lineRule="auto"/>
        <w:ind w:left="284"/>
        <w:jc w:val="both"/>
        <w:rPr>
          <w:rFonts w:ascii="Times New Roman" w:hAnsi="Times New Roman" w:eastAsia="Times New Roman" w:cs="Times New Roman"/>
          <w:b/>
          <w:bCs/>
          <w:color w:val="000000"/>
          <w:kern w:val="0"/>
          <w:sz w:val="28"/>
          <w:szCs w:val="28"/>
          <w14:ligatures w14:val="none"/>
        </w:rPr>
      </w:pPr>
    </w:p>
    <w:p>
      <w:pPr>
        <w:tabs>
          <w:tab w:val="left" w:pos="142"/>
          <w:tab w:val="left" w:pos="284"/>
        </w:tabs>
        <w:spacing w:after="0" w:line="240" w:lineRule="auto"/>
        <w:ind w:left="284"/>
        <w:jc w:val="both"/>
        <w:rPr>
          <w:rFonts w:ascii="Times New Roman" w:hAnsi="Times New Roman" w:eastAsia="Times New Roman" w:cs="Times New Roman"/>
          <w:b/>
          <w:bCs/>
          <w:color w:val="000000"/>
          <w:kern w:val="0"/>
          <w:sz w:val="28"/>
          <w:szCs w:val="28"/>
          <w14:ligatures w14:val="none"/>
        </w:rPr>
      </w:pPr>
    </w:p>
    <w:p>
      <w:pPr>
        <w:tabs>
          <w:tab w:val="left" w:pos="142"/>
          <w:tab w:val="left" w:pos="284"/>
        </w:tabs>
        <w:spacing w:after="0" w:line="240" w:lineRule="auto"/>
        <w:ind w:left="284"/>
        <w:jc w:val="both"/>
        <w:rPr>
          <w:rFonts w:ascii="Times New Roman" w:hAnsi="Times New Roman" w:eastAsia="Times New Roman" w:cs="Times New Roman"/>
          <w:b/>
          <w:bCs/>
          <w:color w:val="000000"/>
          <w:kern w:val="0"/>
          <w:sz w:val="28"/>
          <w:szCs w:val="28"/>
          <w14:ligatures w14:val="none"/>
        </w:rPr>
      </w:pPr>
    </w:p>
    <w:p>
      <w:pPr>
        <w:tabs>
          <w:tab w:val="left" w:pos="142"/>
          <w:tab w:val="left" w:pos="284"/>
        </w:tabs>
        <w:spacing w:after="0" w:line="240" w:lineRule="auto"/>
        <w:ind w:left="284"/>
        <w:jc w:val="both"/>
        <w:rPr>
          <w:rFonts w:ascii="Times New Roman" w:hAnsi="Times New Roman" w:cs="Times New Roman"/>
          <w:sz w:val="28"/>
          <w:szCs w:val="28"/>
        </w:rPr>
      </w:pPr>
      <w:r>
        <w:rPr>
          <w:rFonts w:ascii="Times New Roman" w:hAnsi="Times New Roman" w:eastAsia="Times New Roman" w:cs="Times New Roman"/>
          <w:b/>
          <w:bCs/>
          <w:color w:val="000000"/>
          <w:kern w:val="0"/>
          <w:sz w:val="28"/>
          <w:szCs w:val="28"/>
          <w14:ligatures w14:val="none"/>
        </w:rPr>
        <w:t xml:space="preserve">                                                                                                 </w:t>
      </w:r>
    </w:p>
    <w:sectPr>
      <w:headerReference r:id="rId5" w:type="default"/>
      <w:footerReference r:id="rId6" w:type="default"/>
      <w:pgSz w:w="11920" w:h="16850"/>
      <w:pgMar w:top="480" w:right="720" w:bottom="720" w:left="720" w:header="432" w:footer="576" w:gutter="0"/>
      <w:cols w:space="720" w:num="1"/>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Yu Mincho">
    <w:altName w:val="Yu Gothic"/>
    <w:panose1 w:val="00000000000000000000"/>
    <w:charset w:val="80"/>
    <w:family w:val="roman"/>
    <w:pitch w:val="default"/>
    <w:sig w:usb0="00000000" w:usb1="00000000" w:usb2="00000012" w:usb3="00000000" w:csb0="0002009F" w:csb1="00000000"/>
  </w:font>
  <w:font w:name="Microsoft YaHei">
    <w:panose1 w:val="020B0503020204020204"/>
    <w:charset w:val="86"/>
    <w:family w:val="auto"/>
    <w:pitch w:val="default"/>
    <w:sig w:usb0="80000287" w:usb1="2ACF3C50" w:usb2="00000016" w:usb3="00000000" w:csb0="0004001F" w:csb1="00000000"/>
  </w:font>
  <w:font w:name="Yu Gothic">
    <w:panose1 w:val="020B04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top w:val="single" w:color="4472C4" w:sz="4" w:space="8"/>
      </w:pBdr>
      <w:tabs>
        <w:tab w:val="clear" w:pos="4680"/>
        <w:tab w:val="clear" w:pos="9360"/>
      </w:tabs>
      <w:spacing w:before="360"/>
      <w:contextualSpacing/>
      <w:jc w:val="center"/>
      <w:rPr>
        <w:color w:val="40404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single" w:color="5B9BD5" w:themeColor="accent1" w:sz="4" w:space="8"/>
      </w:pBdr>
      <w:tabs>
        <w:tab w:val="clear" w:pos="4680"/>
        <w:tab w:val="clear" w:pos="9360"/>
      </w:tabs>
      <w:spacing w:after="360"/>
      <w:contextualSpacing/>
      <w:rPr>
        <w:rFonts w:ascii="Times New Roman" w:hAnsi="Times New Roman" w:cs="Times New Roman"/>
        <w:color w:val="404040" w:themeColor="text1" w:themeTint="BF"/>
        <w:sz w:val="24"/>
        <w:szCs w:val="24"/>
        <w14:textFill>
          <w14:solidFill>
            <w14:schemeClr w14:val="tx1">
              <w14:lumMod w14:val="75000"/>
              <w14:lumOff w14:val="25000"/>
            </w14:schemeClr>
          </w14:solidFill>
        </w14:textFill>
      </w:rPr>
    </w:pPr>
    <w:r>
      <w:rPr>
        <w:rFonts w:ascii="Times New Roman" w:hAnsi="Times New Roman" w:cs="Times New Roman"/>
        <w:color w:val="404040" w:themeColor="text1" w:themeTint="BF"/>
        <w:sz w:val="24"/>
        <w:szCs w:val="24"/>
        <w14:textFill>
          <w14:solidFill>
            <w14:schemeClr w14:val="tx1">
              <w14:lumMod w14:val="75000"/>
              <w14:lumOff w14:val="25000"/>
            </w14:schemeClr>
          </w14:solidFill>
        </w14:textFill>
      </w:rPr>
      <w:t xml:space="preserve"> </w:t>
    </w:r>
  </w:p>
  <w:p>
    <w:pPr>
      <w:pStyle w:val="5"/>
      <w:pBdr>
        <w:bottom w:val="single" w:color="5B9BD5" w:themeColor="accent1" w:sz="4" w:space="8"/>
      </w:pBdr>
      <w:tabs>
        <w:tab w:val="clear" w:pos="4680"/>
        <w:tab w:val="clear" w:pos="9360"/>
      </w:tabs>
      <w:spacing w:after="360"/>
      <w:contextualSpacing/>
      <w:rPr>
        <w:rFonts w:ascii="Times New Roman" w:hAnsi="Times New Roman" w:cs="Times New Roman"/>
        <w:color w:val="404040" w:themeColor="text1" w:themeTint="BF"/>
        <w:sz w:val="24"/>
        <w:szCs w:val="24"/>
        <w14:textFill>
          <w14:solidFill>
            <w14:schemeClr w14:val="tx1">
              <w14:lumMod w14:val="75000"/>
              <w14:lumOff w14:val="25000"/>
            </w14:schemeClr>
          </w14:solidFill>
        </w14:textFill>
      </w:rPr>
    </w:pPr>
    <w:r>
      <w:rPr>
        <w:rFonts w:ascii="Times New Roman" w:hAnsi="Times New Roman" w:cs="Times New Roman"/>
        <w:color w:val="404040" w:themeColor="text1" w:themeTint="BF"/>
        <w:sz w:val="24"/>
        <w:szCs w:val="24"/>
        <w14:textFill>
          <w14:solidFill>
            <w14:schemeClr w14:val="tx1">
              <w14:lumMod w14:val="75000"/>
              <w14:lumOff w14:val="25000"/>
            </w14:schemeClr>
          </w14:solidFill>
        </w14:textFill>
      </w:rPr>
      <w:t>Tổ Văn                                                                                                                    KHBD: Văn 8</w:t>
    </w:r>
  </w:p>
  <w:p>
    <w:pPr>
      <w:pStyle w:val="5"/>
      <w:spacing w:line="360" w:lineRule="auto"/>
      <w:rPr>
        <w:rFonts w:ascii="Times New Roman" w:hAnsi="Times New Roman" w:cs="Times New Roman"/>
        <w:b/>
        <w:color w:val="0070C0"/>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032F0C"/>
    <w:multiLevelType w:val="multilevel"/>
    <w:tmpl w:val="60032F0C"/>
    <w:lvl w:ilvl="0" w:tentative="0">
      <w:start w:val="1"/>
      <w:numFmt w:val="decimal"/>
      <w:lvlText w:val="%1."/>
      <w:lvlJc w:val="left"/>
      <w:pPr>
        <w:ind w:left="644" w:hanging="360"/>
      </w:pPr>
      <w:rPr>
        <w:rFonts w:hint="default"/>
      </w:rPr>
    </w:lvl>
    <w:lvl w:ilvl="1" w:tentative="0">
      <w:start w:val="1"/>
      <w:numFmt w:val="lowerLetter"/>
      <w:lvlText w:val="%2."/>
      <w:lvlJc w:val="left"/>
      <w:pPr>
        <w:ind w:left="1364" w:hanging="360"/>
      </w:pPr>
    </w:lvl>
    <w:lvl w:ilvl="2" w:tentative="0">
      <w:start w:val="1"/>
      <w:numFmt w:val="lowerRoman"/>
      <w:lvlText w:val="%3."/>
      <w:lvlJc w:val="right"/>
      <w:pPr>
        <w:ind w:left="2084" w:hanging="180"/>
      </w:pPr>
    </w:lvl>
    <w:lvl w:ilvl="3" w:tentative="0">
      <w:start w:val="1"/>
      <w:numFmt w:val="decimal"/>
      <w:lvlText w:val="%4."/>
      <w:lvlJc w:val="left"/>
      <w:pPr>
        <w:ind w:left="2804" w:hanging="360"/>
      </w:pPr>
    </w:lvl>
    <w:lvl w:ilvl="4" w:tentative="0">
      <w:start w:val="1"/>
      <w:numFmt w:val="lowerLetter"/>
      <w:lvlText w:val="%5."/>
      <w:lvlJc w:val="left"/>
      <w:pPr>
        <w:ind w:left="3524" w:hanging="360"/>
      </w:pPr>
    </w:lvl>
    <w:lvl w:ilvl="5" w:tentative="0">
      <w:start w:val="1"/>
      <w:numFmt w:val="lowerRoman"/>
      <w:lvlText w:val="%6."/>
      <w:lvlJc w:val="right"/>
      <w:pPr>
        <w:ind w:left="4244" w:hanging="180"/>
      </w:pPr>
    </w:lvl>
    <w:lvl w:ilvl="6" w:tentative="0">
      <w:start w:val="1"/>
      <w:numFmt w:val="decimal"/>
      <w:lvlText w:val="%7."/>
      <w:lvlJc w:val="left"/>
      <w:pPr>
        <w:ind w:left="4964" w:hanging="360"/>
      </w:pPr>
    </w:lvl>
    <w:lvl w:ilvl="7" w:tentative="0">
      <w:start w:val="1"/>
      <w:numFmt w:val="lowerLetter"/>
      <w:lvlText w:val="%8."/>
      <w:lvlJc w:val="left"/>
      <w:pPr>
        <w:ind w:left="5684" w:hanging="360"/>
      </w:pPr>
    </w:lvl>
    <w:lvl w:ilvl="8" w:tentative="0">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hideSpellingErrors/>
  <w:hideGrammaticalErrors/>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A51"/>
    <w:rsid w:val="001848B9"/>
    <w:rsid w:val="001C34D9"/>
    <w:rsid w:val="002308E2"/>
    <w:rsid w:val="002B67DE"/>
    <w:rsid w:val="002C1301"/>
    <w:rsid w:val="002E16B7"/>
    <w:rsid w:val="003C6A51"/>
    <w:rsid w:val="006D63EF"/>
    <w:rsid w:val="00867D12"/>
    <w:rsid w:val="00950FED"/>
    <w:rsid w:val="00A948B1"/>
    <w:rsid w:val="00B72F9F"/>
    <w:rsid w:val="00B778C5"/>
    <w:rsid w:val="00C01429"/>
    <w:rsid w:val="00C62436"/>
    <w:rsid w:val="00C918BC"/>
    <w:rsid w:val="00DB6589"/>
    <w:rsid w:val="00FB6C26"/>
    <w:rsid w:val="087B16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en-US" w:eastAsia="en-US" w:bidi="ar-SA"/>
      <w14:ligatures w14:val="standardContextual"/>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footer"/>
    <w:basedOn w:val="1"/>
    <w:link w:val="8"/>
    <w:unhideWhenUsed/>
    <w:qFormat/>
    <w:uiPriority w:val="99"/>
    <w:pPr>
      <w:tabs>
        <w:tab w:val="center" w:pos="4680"/>
        <w:tab w:val="right" w:pos="9360"/>
      </w:tabs>
      <w:spacing w:after="0" w:line="240" w:lineRule="auto"/>
    </w:pPr>
    <w:rPr>
      <w:kern w:val="0"/>
      <w14:ligatures w14:val="none"/>
    </w:rPr>
  </w:style>
  <w:style w:type="paragraph" w:styleId="5">
    <w:name w:val="header"/>
    <w:basedOn w:val="1"/>
    <w:link w:val="7"/>
    <w:unhideWhenUsed/>
    <w:uiPriority w:val="99"/>
    <w:pPr>
      <w:tabs>
        <w:tab w:val="center" w:pos="4680"/>
        <w:tab w:val="right" w:pos="9360"/>
      </w:tabs>
      <w:spacing w:after="0" w:line="240" w:lineRule="auto"/>
    </w:pPr>
    <w:rPr>
      <w:kern w:val="0"/>
      <w14:ligatures w14:val="none"/>
    </w:rPr>
  </w:style>
  <w:style w:type="paragraph" w:styleId="6">
    <w:name w:val="Normal (Web)"/>
    <w:basedOn w:val="1"/>
    <w:unhideWhenUsed/>
    <w:uiPriority w:val="99"/>
    <w:pPr>
      <w:spacing w:before="100" w:beforeAutospacing="1" w:after="100" w:afterAutospacing="1" w:line="240" w:lineRule="auto"/>
    </w:pPr>
    <w:rPr>
      <w:rFonts w:ascii="Times New Roman" w:hAnsi="Times New Roman" w:eastAsia="Times New Roman" w:cs="Times New Roman"/>
      <w:kern w:val="0"/>
      <w:sz w:val="24"/>
      <w:szCs w:val="24"/>
      <w14:ligatures w14:val="none"/>
    </w:rPr>
  </w:style>
  <w:style w:type="character" w:customStyle="1" w:styleId="7">
    <w:name w:val="Header Char"/>
    <w:basedOn w:val="2"/>
    <w:link w:val="5"/>
    <w:uiPriority w:val="99"/>
  </w:style>
  <w:style w:type="character" w:customStyle="1" w:styleId="8">
    <w:name w:val="Footer Char"/>
    <w:basedOn w:val="2"/>
    <w:link w:val="4"/>
    <w:uiPriority w:val="99"/>
  </w:style>
  <w:style w:type="paragraph" w:styleId="9">
    <w:name w:val="List Paragraph"/>
    <w:basedOn w:val="1"/>
    <w:qFormat/>
    <w:uiPriority w:val="34"/>
    <w:pPr>
      <w:ind w:left="720"/>
      <w:contextualSpacing/>
    </w:pPr>
    <w:rPr>
      <w:kern w:val="0"/>
      <w14:ligatures w14:val="none"/>
    </w:rPr>
  </w:style>
  <w:style w:type="character" w:customStyle="1" w:styleId="10">
    <w:name w:val="popup-comment"/>
    <w:basedOn w:val="2"/>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1125</Words>
  <Characters>6418</Characters>
  <Lines>53</Lines>
  <Paragraphs>15</Paragraphs>
  <TotalTime>62</TotalTime>
  <ScaleCrop>false</ScaleCrop>
  <LinksUpToDate>false</LinksUpToDate>
  <CharactersWithSpaces>7528</CharactersWithSpaces>
  <Application>WPS Office_12.2.0.13359_F1E327BC-269C-435d-A152-05C5408002CA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2023-12-19T14:11:00Z</dcterms:created>
  <dc:creator>Microsoft account</dc:creator>
  <cp:lastModifiedBy>luan phung</cp:lastModifiedBy>
  <dcterms:modified xsi:type="dcterms:W3CDTF">2024-01-07T15:29:18Z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CA37926070414E77AB39E05CB2D93110_13</vt:lpwstr>
  </property>
</Properties>
</file>