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0"/>
        </w:tabs>
        <w:spacing w:after="0" w:line="240" w:lineRule="auto"/>
        <w:jc w:val="both"/>
        <w:rPr>
          <w:rFonts w:ascii="Times New Roman" w:hAnsi="Times New Roman"/>
          <w:sz w:val="28"/>
          <w:szCs w:val="28"/>
        </w:rPr>
      </w:pPr>
      <w:r>
        <w:rPr>
          <w:rFonts w:ascii="Times New Roman" w:hAnsi="Times New Roman"/>
          <w:sz w:val="28"/>
          <w:szCs w:val="28"/>
          <w:lang w:val="vi-VN"/>
        </w:rPr>
        <w:t>Ngày soạn:</w:t>
      </w:r>
      <w:r>
        <w:rPr>
          <w:rFonts w:ascii="Times New Roman" w:hAnsi="Times New Roman"/>
          <w:sz w:val="28"/>
          <w:szCs w:val="28"/>
        </w:rPr>
        <w:t xml:space="preserve"> 2</w:t>
      </w:r>
      <w:r>
        <w:rPr>
          <w:rFonts w:hint="default" w:ascii="Times New Roman" w:hAnsi="Times New Roman"/>
          <w:sz w:val="28"/>
          <w:szCs w:val="28"/>
          <w:lang w:val="en-US"/>
        </w:rPr>
        <w:t>2</w:t>
      </w:r>
      <w:r>
        <w:rPr>
          <w:rFonts w:ascii="Times New Roman" w:hAnsi="Times New Roman"/>
          <w:sz w:val="28"/>
          <w:szCs w:val="28"/>
        </w:rPr>
        <w:t>/1/2024</w:t>
      </w:r>
    </w:p>
    <w:p>
      <w:pPr>
        <w:tabs>
          <w:tab w:val="left" w:pos="90"/>
        </w:tabs>
        <w:spacing w:after="0" w:line="240" w:lineRule="auto"/>
        <w:jc w:val="both"/>
        <w:rPr>
          <w:rFonts w:ascii="Times New Roman" w:hAnsi="Times New Roman"/>
          <w:sz w:val="28"/>
          <w:szCs w:val="28"/>
        </w:rPr>
      </w:pPr>
      <w:r>
        <w:rPr>
          <w:rFonts w:ascii="Times New Roman" w:hAnsi="Times New Roman"/>
          <w:sz w:val="28"/>
          <w:szCs w:val="28"/>
          <w:lang w:val="vi-VN"/>
        </w:rPr>
        <w:t>Ngày dạy:</w:t>
      </w:r>
      <w:r>
        <w:rPr>
          <w:rFonts w:ascii="Times New Roman" w:hAnsi="Times New Roman"/>
          <w:sz w:val="28"/>
          <w:szCs w:val="28"/>
        </w:rPr>
        <w:t xml:space="preserve"> 2</w:t>
      </w:r>
      <w:r>
        <w:rPr>
          <w:rFonts w:hint="default" w:ascii="Times New Roman" w:hAnsi="Times New Roman"/>
          <w:sz w:val="28"/>
          <w:szCs w:val="28"/>
          <w:lang w:val="en-US"/>
        </w:rPr>
        <w:t>6</w:t>
      </w:r>
      <w:r>
        <w:rPr>
          <w:rFonts w:ascii="Times New Roman" w:hAnsi="Times New Roman"/>
          <w:sz w:val="28"/>
          <w:szCs w:val="28"/>
        </w:rPr>
        <w:t>/1/2024</w:t>
      </w:r>
    </w:p>
    <w:p>
      <w:pPr>
        <w:spacing w:after="0" w:line="240" w:lineRule="auto"/>
        <w:jc w:val="center"/>
        <w:rPr>
          <w:rFonts w:ascii="Times New Roman" w:hAnsi="Times New Roman"/>
          <w:b/>
          <w:sz w:val="28"/>
          <w:szCs w:val="28"/>
        </w:rPr>
      </w:pPr>
      <w:r>
        <w:rPr>
          <w:rFonts w:ascii="Times New Roman" w:hAnsi="Times New Roman"/>
          <w:b/>
          <w:sz w:val="28"/>
          <w:szCs w:val="28"/>
        </w:rPr>
        <w:t>Tiết 80</w:t>
      </w:r>
    </w:p>
    <w:p>
      <w:pPr>
        <w:spacing w:after="0" w:line="240" w:lineRule="auto"/>
        <w:jc w:val="center"/>
        <w:rPr>
          <w:rFonts w:ascii="Times New Roman" w:hAnsi="Times New Roman"/>
          <w:b/>
          <w:sz w:val="28"/>
          <w:szCs w:val="28"/>
        </w:rPr>
      </w:pPr>
      <w:r>
        <w:rPr>
          <w:rFonts w:ascii="Times New Roman" w:hAnsi="Times New Roman"/>
          <w:b/>
          <w:sz w:val="28"/>
          <w:szCs w:val="28"/>
        </w:rPr>
        <w:t xml:space="preserve"> THỰC HÀNH TIẾNG VIỆT</w:t>
      </w:r>
    </w:p>
    <w:p>
      <w:pPr>
        <w:spacing w:after="0" w:line="240" w:lineRule="auto"/>
        <w:jc w:val="center"/>
        <w:rPr>
          <w:rFonts w:ascii="Times New Roman" w:hAnsi="Times New Roman"/>
          <w:b/>
          <w:sz w:val="28"/>
          <w:szCs w:val="28"/>
        </w:rPr>
      </w:pPr>
      <w:r>
        <w:rPr>
          <w:rFonts w:ascii="Times New Roman" w:hAnsi="Times New Roman"/>
          <w:b/>
          <w:sz w:val="28"/>
          <w:szCs w:val="28"/>
        </w:rPr>
        <w:t>THÁN TỪ VÀ BIỆN PHÁP TU TỪ</w:t>
      </w:r>
    </w:p>
    <w:p>
      <w:pPr>
        <w:tabs>
          <w:tab w:val="left" w:pos="3323"/>
        </w:tabs>
        <w:spacing w:after="0" w:line="240" w:lineRule="auto"/>
        <w:jc w:val="both"/>
        <w:rPr>
          <w:rFonts w:ascii="Times New Roman" w:hAnsi="Times New Roman"/>
          <w:b/>
          <w:sz w:val="28"/>
          <w:szCs w:val="28"/>
          <w:lang w:val="it-IT"/>
        </w:rPr>
      </w:pPr>
      <w:r>
        <w:rPr>
          <w:rFonts w:ascii="Times New Roman" w:hAnsi="Times New Roman"/>
          <w:b/>
          <w:sz w:val="28"/>
          <w:szCs w:val="28"/>
          <w:lang w:val="it-IT"/>
        </w:rPr>
        <w:t>I. MỤC TIÊU</w:t>
      </w:r>
    </w:p>
    <w:p>
      <w:pPr>
        <w:tabs>
          <w:tab w:val="left" w:pos="3323"/>
        </w:tabs>
        <w:spacing w:after="0" w:line="240" w:lineRule="auto"/>
        <w:jc w:val="both"/>
        <w:rPr>
          <w:rFonts w:ascii="Times New Roman" w:hAnsi="Times New Roman"/>
          <w:b/>
          <w:sz w:val="28"/>
          <w:szCs w:val="28"/>
          <w:lang w:val="it-IT"/>
        </w:rPr>
      </w:pPr>
      <w:r>
        <w:rPr>
          <w:rFonts w:ascii="Times New Roman" w:hAnsi="Times New Roman"/>
          <w:b/>
          <w:sz w:val="28"/>
          <w:szCs w:val="28"/>
          <w:lang w:val="it-IT"/>
        </w:rPr>
        <w:t>1. Năng lực</w:t>
      </w:r>
    </w:p>
    <w:p>
      <w:pPr>
        <w:tabs>
          <w:tab w:val="left" w:pos="3323"/>
        </w:tabs>
        <w:spacing w:after="0" w:line="240" w:lineRule="auto"/>
        <w:jc w:val="both"/>
        <w:rPr>
          <w:rFonts w:ascii="Times New Roman" w:hAnsi="Times New Roman"/>
          <w:sz w:val="28"/>
          <w:szCs w:val="28"/>
          <w:lang w:val="it-IT" w:eastAsia="vi-VN" w:bidi="vi-VN"/>
        </w:rPr>
      </w:pPr>
      <w:r>
        <w:rPr>
          <w:rFonts w:ascii="Times New Roman" w:hAnsi="Times New Roman"/>
          <w:b/>
          <w:sz w:val="28"/>
          <w:szCs w:val="28"/>
          <w:lang w:val="it-IT"/>
        </w:rPr>
        <w:t>a. Năng lực</w:t>
      </w:r>
      <w:r>
        <w:rPr>
          <w:rFonts w:ascii="Times New Roman" w:hAnsi="Times New Roman"/>
          <w:bCs/>
          <w:sz w:val="28"/>
          <w:szCs w:val="28"/>
          <w:lang w:val="it-IT"/>
        </w:rPr>
        <w:t xml:space="preserve"> </w:t>
      </w:r>
      <w:r>
        <w:rPr>
          <w:rFonts w:ascii="Times New Roman" w:hAnsi="Times New Roman"/>
          <w:b/>
          <w:sz w:val="28"/>
          <w:szCs w:val="28"/>
          <w:lang w:val="it-IT"/>
        </w:rPr>
        <w:t>đặc thù:</w:t>
      </w:r>
      <w:r>
        <w:rPr>
          <w:rFonts w:ascii="Times New Roman" w:hAnsi="Times New Roman"/>
          <w:bCs/>
          <w:sz w:val="28"/>
          <w:szCs w:val="28"/>
          <w:lang w:val="it-IT"/>
        </w:rPr>
        <w:t xml:space="preserve"> G</w:t>
      </w:r>
      <w:r>
        <w:rPr>
          <w:rFonts w:ascii="Times New Roman" w:hAnsi="Times New Roman"/>
          <w:sz w:val="28"/>
          <w:szCs w:val="28"/>
          <w:lang w:val="vi-VN" w:eastAsia="vi-VN" w:bidi="vi-VN"/>
        </w:rPr>
        <w:t>iúp HS</w:t>
      </w:r>
      <w:r>
        <w:rPr>
          <w:rFonts w:ascii="Times New Roman" w:hAnsi="Times New Roman"/>
          <w:sz w:val="28"/>
          <w:szCs w:val="28"/>
          <w:lang w:val="it-IT" w:eastAsia="vi-VN" w:bidi="vi-VN"/>
        </w:rPr>
        <w:t>:</w:t>
      </w:r>
    </w:p>
    <w:p>
      <w:pPr>
        <w:tabs>
          <w:tab w:val="left" w:pos="3323"/>
        </w:tabs>
        <w:spacing w:after="0" w:line="240" w:lineRule="auto"/>
        <w:jc w:val="both"/>
        <w:rPr>
          <w:rFonts w:ascii="Times New Roman" w:hAnsi="Times New Roman"/>
          <w:sz w:val="28"/>
          <w:szCs w:val="28"/>
          <w:lang w:val="vi-VN" w:eastAsia="vi-VN" w:bidi="vi-VN"/>
        </w:rPr>
      </w:pPr>
      <w:r>
        <w:rPr>
          <w:rFonts w:ascii="Times New Roman" w:hAnsi="Times New Roman"/>
          <w:sz w:val="28"/>
          <w:szCs w:val="28"/>
          <w:lang w:val="it-IT" w:eastAsia="vi-VN" w:bidi="vi-VN"/>
        </w:rPr>
        <w:t xml:space="preserve">- </w:t>
      </w:r>
      <w:r>
        <w:rPr>
          <w:rFonts w:ascii="Times New Roman" w:hAnsi="Times New Roman"/>
          <w:sz w:val="28"/>
          <w:szCs w:val="28"/>
          <w:lang w:val="vi-VN" w:eastAsia="vi-VN" w:bidi="vi-VN"/>
        </w:rPr>
        <w:t>HS nhận biết được đặc điểm và hiểu được chức năng của t</w:t>
      </w:r>
      <w:r>
        <w:rPr>
          <w:rFonts w:ascii="Times New Roman" w:hAnsi="Times New Roman"/>
          <w:sz w:val="28"/>
          <w:szCs w:val="28"/>
          <w:lang w:val="it-IT" w:eastAsia="vi-VN" w:bidi="vi-VN"/>
        </w:rPr>
        <w:t>hán</w:t>
      </w:r>
      <w:r>
        <w:rPr>
          <w:rFonts w:ascii="Times New Roman" w:hAnsi="Times New Roman"/>
          <w:sz w:val="28"/>
          <w:szCs w:val="28"/>
          <w:lang w:val="vi-VN" w:eastAsia="vi-VN" w:bidi="vi-VN"/>
        </w:rPr>
        <w:t xml:space="preserve"> từ.</w:t>
      </w:r>
    </w:p>
    <w:p>
      <w:pPr>
        <w:tabs>
          <w:tab w:val="left" w:pos="3323"/>
        </w:tabs>
        <w:spacing w:after="0" w:line="240" w:lineRule="auto"/>
        <w:jc w:val="both"/>
        <w:rPr>
          <w:rFonts w:ascii="Times New Roman" w:hAnsi="Times New Roman"/>
          <w:sz w:val="28"/>
          <w:szCs w:val="28"/>
          <w:lang w:val="vi-VN"/>
        </w:rPr>
      </w:pPr>
      <w:r>
        <w:rPr>
          <w:rFonts w:ascii="Times New Roman" w:hAnsi="Times New Roman"/>
          <w:sz w:val="28"/>
          <w:szCs w:val="28"/>
          <w:lang w:val="vi-VN" w:eastAsia="vi-VN" w:bidi="vi-VN"/>
        </w:rPr>
        <w:t xml:space="preserve">- HS biết sử dụng đúng </w:t>
      </w:r>
      <w:r>
        <w:rPr>
          <w:rFonts w:ascii="Times New Roman" w:hAnsi="Times New Roman"/>
          <w:sz w:val="28"/>
          <w:szCs w:val="28"/>
          <w:lang w:eastAsia="vi-VN" w:bidi="vi-VN"/>
        </w:rPr>
        <w:t>thán</w:t>
      </w:r>
      <w:r>
        <w:rPr>
          <w:rFonts w:ascii="Times New Roman" w:hAnsi="Times New Roman"/>
          <w:sz w:val="28"/>
          <w:szCs w:val="28"/>
          <w:lang w:val="vi-VN" w:eastAsia="vi-VN" w:bidi="vi-VN"/>
        </w:rPr>
        <w:t xml:space="preserve"> từ để đạt hiệu quả trong các hoạt động viết, nói và nghe.</w:t>
      </w:r>
    </w:p>
    <w:p>
      <w:pPr>
        <w:widowControl w:val="0"/>
        <w:tabs>
          <w:tab w:val="left" w:pos="714"/>
        </w:tabs>
        <w:spacing w:after="0" w:line="240" w:lineRule="auto"/>
        <w:jc w:val="both"/>
        <w:rPr>
          <w:rFonts w:ascii="Times New Roman" w:hAnsi="Times New Roman" w:eastAsia="Arial"/>
          <w:b/>
          <w:sz w:val="28"/>
          <w:szCs w:val="28"/>
          <w:lang w:val="it-IT"/>
        </w:rPr>
      </w:pPr>
      <w:r>
        <w:rPr>
          <w:rFonts w:ascii="Times New Roman" w:hAnsi="Times New Roman" w:eastAsia="Arial"/>
          <w:b/>
          <w:sz w:val="28"/>
          <w:szCs w:val="28"/>
          <w:lang w:val="it-IT"/>
        </w:rPr>
        <w:t>b. Năng lực chung</w:t>
      </w:r>
    </w:p>
    <w:p>
      <w:pPr>
        <w:spacing w:after="0" w:line="240" w:lineRule="auto"/>
        <w:jc w:val="both"/>
        <w:rPr>
          <w:rFonts w:ascii="Times New Roman" w:hAnsi="Times New Roman"/>
          <w:sz w:val="28"/>
          <w:szCs w:val="28"/>
          <w:lang w:val="it-IT"/>
        </w:rPr>
      </w:pPr>
      <w:r>
        <w:rPr>
          <w:rFonts w:ascii="Times New Roman" w:hAnsi="Times New Roman"/>
          <w:sz w:val="28"/>
          <w:szCs w:val="28"/>
          <w:lang w:val="it-IT"/>
        </w:rPr>
        <w:t>- Giải quyết vấn đề và sáng tạo: Phát hiện, giải quyết các bài tập một cách sáng tạo, hiệu quả.</w:t>
      </w:r>
    </w:p>
    <w:p>
      <w:pPr>
        <w:spacing w:after="0" w:line="240" w:lineRule="auto"/>
        <w:jc w:val="both"/>
        <w:rPr>
          <w:rFonts w:ascii="Times New Roman" w:hAnsi="Times New Roman"/>
          <w:b/>
          <w:sz w:val="28"/>
          <w:szCs w:val="28"/>
          <w:lang w:val="it-IT"/>
        </w:rPr>
      </w:pPr>
      <w:r>
        <w:rPr>
          <w:rFonts w:ascii="Times New Roman" w:hAnsi="Times New Roman"/>
          <w:sz w:val="28"/>
          <w:szCs w:val="28"/>
          <w:lang w:val="it-IT"/>
        </w:rPr>
        <w:t xml:space="preserve">- </w:t>
      </w:r>
      <w:r>
        <w:rPr>
          <w:rFonts w:ascii="Times New Roman" w:hAnsi="Times New Roman" w:eastAsia="Times New Roman"/>
          <w:sz w:val="28"/>
          <w:szCs w:val="28"/>
          <w:lang w:val="it-IT"/>
        </w:rPr>
        <w:t>Năng lực hợp tác trong nhóm nhỏ.</w:t>
      </w:r>
    </w:p>
    <w:p>
      <w:pPr>
        <w:spacing w:after="0" w:line="240" w:lineRule="auto"/>
        <w:jc w:val="both"/>
        <w:rPr>
          <w:rFonts w:ascii="Times New Roman" w:hAnsi="Times New Roman"/>
          <w:b/>
          <w:sz w:val="28"/>
          <w:szCs w:val="28"/>
          <w:lang w:val="it-IT"/>
        </w:rPr>
      </w:pPr>
      <w:r>
        <w:rPr>
          <w:rFonts w:ascii="Times New Roman" w:hAnsi="Times New Roman"/>
          <w:b/>
          <w:sz w:val="28"/>
          <w:szCs w:val="28"/>
          <w:lang w:val="it-IT"/>
        </w:rPr>
        <w:t>2. Phẩm chất:</w:t>
      </w:r>
    </w:p>
    <w:p>
      <w:pPr>
        <w:spacing w:after="0" w:line="240" w:lineRule="auto"/>
        <w:jc w:val="both"/>
        <w:rPr>
          <w:rFonts w:ascii="Times New Roman" w:hAnsi="Times New Roman"/>
          <w:b/>
          <w:sz w:val="28"/>
          <w:szCs w:val="28"/>
          <w:lang w:val="it-IT"/>
        </w:rPr>
      </w:pPr>
      <w:r>
        <w:rPr>
          <w:rFonts w:ascii="Times New Roman" w:hAnsi="Times New Roman"/>
          <w:sz w:val="28"/>
          <w:szCs w:val="28"/>
          <w:lang w:val="it-IT"/>
        </w:rPr>
        <w:t xml:space="preserve"> Chăm chỉ: Chủ động, tự giác, tích cực thực hiện nhiệm vụ học tập.</w:t>
      </w:r>
    </w:p>
    <w:p>
      <w:pPr>
        <w:spacing w:after="0" w:line="240" w:lineRule="auto"/>
        <w:contextualSpacing/>
        <w:rPr>
          <w:rFonts w:ascii="Times New Roman" w:hAnsi="Times New Roman"/>
          <w:b/>
          <w:bCs/>
          <w:sz w:val="28"/>
          <w:szCs w:val="28"/>
          <w:lang w:val="it-IT"/>
        </w:rPr>
      </w:pPr>
      <w:r>
        <w:rPr>
          <w:rFonts w:ascii="Times New Roman" w:hAnsi="Times New Roman"/>
          <w:b/>
          <w:bCs/>
          <w:sz w:val="28"/>
          <w:szCs w:val="28"/>
          <w:lang w:val="it-IT"/>
        </w:rPr>
        <w:t>II. THIẾT BỊ DẠY HỌC VÀ HỌC LIỆU</w:t>
      </w:r>
    </w:p>
    <w:p>
      <w:pPr>
        <w:spacing w:after="0" w:line="240" w:lineRule="auto"/>
        <w:jc w:val="both"/>
        <w:rPr>
          <w:rFonts w:ascii="Times New Roman" w:hAnsi="Times New Roman"/>
          <w:sz w:val="28"/>
          <w:szCs w:val="28"/>
          <w:lang w:val="it-IT"/>
        </w:rPr>
      </w:pPr>
      <w:r>
        <w:rPr>
          <w:rFonts w:ascii="Times New Roman" w:hAnsi="Times New Roman"/>
          <w:b/>
          <w:sz w:val="28"/>
          <w:szCs w:val="28"/>
          <w:lang w:val="it-IT"/>
        </w:rPr>
        <w:t>1. Thiết bị:</w:t>
      </w:r>
      <w:r>
        <w:rPr>
          <w:rFonts w:ascii="Times New Roman" w:hAnsi="Times New Roman"/>
          <w:sz w:val="28"/>
          <w:szCs w:val="28"/>
          <w:lang w:val="pt-BR"/>
        </w:rPr>
        <w:t xml:space="preserve"> Máy vi tính, máy chiếu đa năng, bảng phụ, giấy A0, bút màu...</w:t>
      </w:r>
    </w:p>
    <w:p>
      <w:pPr>
        <w:widowControl w:val="0"/>
        <w:tabs>
          <w:tab w:val="left" w:pos="727"/>
        </w:tabs>
        <w:spacing w:after="0" w:line="240" w:lineRule="auto"/>
        <w:rPr>
          <w:rFonts w:ascii="Times New Roman" w:hAnsi="Times New Roman"/>
          <w:sz w:val="28"/>
          <w:szCs w:val="28"/>
          <w:lang w:val="pt-BR"/>
        </w:rPr>
      </w:pPr>
      <w:r>
        <w:rPr>
          <w:rFonts w:ascii="Times New Roman" w:hAnsi="Times New Roman"/>
          <w:b/>
          <w:sz w:val="28"/>
          <w:szCs w:val="28"/>
          <w:lang w:val="pt-BR"/>
        </w:rPr>
        <w:t>2. Học liệu:</w:t>
      </w:r>
      <w:r>
        <w:rPr>
          <w:rFonts w:ascii="Times New Roman" w:hAnsi="Times New Roman"/>
          <w:sz w:val="28"/>
          <w:szCs w:val="28"/>
          <w:lang w:val="pt-BR"/>
        </w:rPr>
        <w:t xml:space="preserve"> Phiếu học tập.</w:t>
      </w:r>
    </w:p>
    <w:p>
      <w:pPr>
        <w:spacing w:after="0" w:line="240" w:lineRule="auto"/>
        <w:contextualSpacing/>
        <w:rPr>
          <w:rFonts w:ascii="Times New Roman" w:hAnsi="Times New Roman"/>
          <w:b/>
          <w:bCs/>
          <w:sz w:val="28"/>
          <w:szCs w:val="28"/>
          <w:lang w:val="it-IT"/>
        </w:rPr>
      </w:pPr>
      <w:r>
        <w:rPr>
          <w:rFonts w:ascii="Times New Roman" w:hAnsi="Times New Roman"/>
          <w:b/>
          <w:bCs/>
          <w:sz w:val="28"/>
          <w:szCs w:val="28"/>
          <w:lang w:val="it-IT"/>
        </w:rPr>
        <w:t>III. TIẾN TRÌNH DẠY HỌC</w:t>
      </w:r>
    </w:p>
    <w:p>
      <w:pPr>
        <w:snapToGrid w:val="0"/>
        <w:spacing w:after="0" w:line="240" w:lineRule="auto"/>
        <w:rPr>
          <w:rFonts w:ascii="Times New Roman" w:hAnsi="Times New Roman"/>
          <w:b/>
          <w:bCs/>
          <w:sz w:val="28"/>
          <w:szCs w:val="28"/>
          <w:lang w:val="it-IT"/>
        </w:rPr>
      </w:pPr>
      <w:r>
        <w:rPr>
          <w:rFonts w:ascii="Times New Roman" w:hAnsi="Times New Roman"/>
          <w:b/>
          <w:bCs/>
          <w:sz w:val="28"/>
          <w:szCs w:val="28"/>
          <w:lang w:val="it-IT"/>
        </w:rPr>
        <w:t>1. HOẠT ĐỘNG 1: KHỞI ĐỘNG</w:t>
      </w:r>
    </w:p>
    <w:p>
      <w:pPr>
        <w:spacing w:after="0" w:line="240" w:lineRule="auto"/>
        <w:jc w:val="both"/>
        <w:rPr>
          <w:rFonts w:ascii="Times New Roman" w:hAnsi="Times New Roman"/>
          <w:bCs/>
          <w:sz w:val="28"/>
          <w:szCs w:val="28"/>
          <w:lang w:val="it-IT"/>
        </w:rPr>
      </w:pPr>
      <w:r>
        <w:rPr>
          <w:rFonts w:ascii="Times New Roman" w:hAnsi="Times New Roman"/>
          <w:b/>
          <w:bCs/>
          <w:sz w:val="28"/>
          <w:szCs w:val="28"/>
          <w:lang w:val="it-IT"/>
        </w:rPr>
        <w:t>a</w:t>
      </w:r>
      <w:r>
        <w:rPr>
          <w:rFonts w:ascii="Times New Roman" w:hAnsi="Times New Roman"/>
          <w:bCs/>
          <w:sz w:val="28"/>
          <w:szCs w:val="28"/>
          <w:lang w:val="it-IT"/>
        </w:rPr>
        <w:t xml:space="preserve">. </w:t>
      </w:r>
      <w:r>
        <w:rPr>
          <w:rFonts w:ascii="Times New Roman" w:hAnsi="Times New Roman"/>
          <w:b/>
          <w:bCs/>
          <w:sz w:val="28"/>
          <w:szCs w:val="28"/>
          <w:lang w:val="it-IT"/>
        </w:rPr>
        <w:t>Mục tiêu</w:t>
      </w:r>
      <w:r>
        <w:rPr>
          <w:rFonts w:ascii="Times New Roman" w:hAnsi="Times New Roman"/>
          <w:bCs/>
          <w:sz w:val="28"/>
          <w:szCs w:val="28"/>
          <w:lang w:val="it-IT"/>
        </w:rPr>
        <w:t>: Kết nối HS vào bài học.</w:t>
      </w:r>
    </w:p>
    <w:p>
      <w:pPr>
        <w:tabs>
          <w:tab w:val="left" w:pos="2184"/>
        </w:tabs>
        <w:spacing w:after="0" w:line="240" w:lineRule="auto"/>
        <w:rPr>
          <w:rFonts w:ascii="Times New Roman" w:hAnsi="Times New Roman"/>
          <w:b/>
          <w:bCs/>
          <w:sz w:val="28"/>
          <w:szCs w:val="28"/>
          <w:lang w:val="it-IT"/>
        </w:rPr>
      </w:pPr>
      <w:r>
        <w:rPr>
          <w:rFonts w:ascii="Times New Roman" w:hAnsi="Times New Roman"/>
          <w:b/>
          <w:bCs/>
          <w:sz w:val="28"/>
          <w:szCs w:val="28"/>
          <w:lang w:val="it-IT"/>
        </w:rPr>
        <w:t>b. Tổ chức thực hiện:</w:t>
      </w:r>
    </w:p>
    <w:p>
      <w:pPr>
        <w:tabs>
          <w:tab w:val="left" w:pos="142"/>
          <w:tab w:val="left" w:pos="284"/>
          <w:tab w:val="left" w:pos="426"/>
        </w:tabs>
        <w:spacing w:after="0" w:line="240" w:lineRule="auto"/>
        <w:rPr>
          <w:rFonts w:ascii="Times New Roman" w:hAnsi="Times New Roman"/>
          <w:b/>
          <w:sz w:val="28"/>
          <w:szCs w:val="28"/>
          <w:lang w:val="it-IT"/>
        </w:rPr>
      </w:pPr>
      <w:r>
        <w:rPr>
          <w:rFonts w:ascii="Times New Roman" w:hAnsi="Times New Roman"/>
          <w:b/>
          <w:sz w:val="28"/>
          <w:szCs w:val="28"/>
          <w:lang w:val="it-IT"/>
        </w:rPr>
        <w:t xml:space="preserve">                                             Thử thách “360 độ cảm xúc”/ “Biến hình cảm xúc”</w:t>
      </w:r>
    </w:p>
    <w:p>
      <w:pPr>
        <w:tabs>
          <w:tab w:val="left" w:pos="142"/>
          <w:tab w:val="left" w:pos="284"/>
          <w:tab w:val="left" w:pos="426"/>
        </w:tabs>
        <w:spacing w:after="0" w:line="240" w:lineRule="auto"/>
        <w:rPr>
          <w:rFonts w:ascii="Times New Roman" w:hAnsi="Times New Roman"/>
          <w:sz w:val="28"/>
          <w:szCs w:val="28"/>
          <w:lang w:val="it-IT"/>
        </w:rPr>
      </w:pPr>
      <w:r>
        <w:rPr>
          <w:rFonts w:ascii="Times New Roman" w:hAnsi="Times New Roman"/>
          <w:b/>
          <w:sz w:val="28"/>
          <w:szCs w:val="28"/>
          <w:lang w:val="it-IT"/>
        </w:rPr>
        <w:t>Yêu cầu</w:t>
      </w:r>
      <w:r>
        <w:rPr>
          <w:rFonts w:ascii="Times New Roman" w:hAnsi="Times New Roman"/>
          <w:sz w:val="28"/>
          <w:szCs w:val="28"/>
          <w:lang w:val="it-IT"/>
        </w:rPr>
        <w:t xml:space="preserve">: Cho câu văn sau: </w:t>
      </w:r>
      <w:r>
        <w:rPr>
          <w:rFonts w:ascii="Times New Roman" w:hAnsi="Times New Roman"/>
          <w:b/>
          <w:i/>
          <w:sz w:val="28"/>
          <w:szCs w:val="28"/>
          <w:lang w:val="it-IT"/>
        </w:rPr>
        <w:t>Mẹ đã về.</w:t>
      </w:r>
    </w:p>
    <w:p>
      <w:pPr>
        <w:tabs>
          <w:tab w:val="left" w:pos="142"/>
          <w:tab w:val="left" w:pos="284"/>
          <w:tab w:val="left" w:pos="426"/>
        </w:tabs>
        <w:spacing w:after="0" w:line="240" w:lineRule="auto"/>
        <w:rPr>
          <w:rFonts w:ascii="Times New Roman" w:hAnsi="Times New Roman"/>
          <w:sz w:val="28"/>
          <w:szCs w:val="28"/>
          <w:lang w:val="it-IT"/>
        </w:rPr>
      </w:pPr>
      <w:r>
        <w:rPr>
          <w:rFonts w:ascii="Times New Roman" w:hAnsi="Times New Roman"/>
          <w:sz w:val="28"/>
          <w:szCs w:val="28"/>
          <w:lang w:val="it-IT"/>
        </w:rPr>
        <w:t>Thêm các từ ngữ thích hợp vào câu trên (kết hợp với ngữ điệu, nét mặt, cử chỉ, điệu bộ,...tương ứng khi nói) để diễn tả những cảm xúc sau:</w:t>
      </w:r>
    </w:p>
    <w:p>
      <w:pPr>
        <w:numPr>
          <w:ilvl w:val="1"/>
          <w:numId w:val="2"/>
        </w:numPr>
        <w:tabs>
          <w:tab w:val="left" w:pos="142"/>
          <w:tab w:val="left" w:pos="284"/>
          <w:tab w:val="left" w:pos="426"/>
        </w:tabs>
        <w:spacing w:after="0" w:line="240" w:lineRule="auto"/>
        <w:rPr>
          <w:rFonts w:ascii="Times New Roman" w:hAnsi="Times New Roman"/>
          <w:sz w:val="28"/>
          <w:szCs w:val="28"/>
          <w:lang w:val="it-IT"/>
        </w:rPr>
      </w:pPr>
      <w:r>
        <w:rPr>
          <w:rFonts w:ascii="Times New Roman" w:hAnsi="Times New Roman"/>
          <w:sz w:val="28"/>
          <w:szCs w:val="28"/>
          <w:lang w:val="it-IT"/>
        </w:rPr>
        <w:t>Cảm xúc ngạc nhiên, vui mừng</w:t>
      </w:r>
    </w:p>
    <w:p>
      <w:pPr>
        <w:numPr>
          <w:ilvl w:val="1"/>
          <w:numId w:val="2"/>
        </w:numPr>
        <w:tabs>
          <w:tab w:val="left" w:pos="142"/>
          <w:tab w:val="left" w:pos="284"/>
          <w:tab w:val="left" w:pos="426"/>
        </w:tabs>
        <w:spacing w:after="0" w:line="240" w:lineRule="auto"/>
        <w:rPr>
          <w:rFonts w:ascii="Times New Roman" w:hAnsi="Times New Roman"/>
          <w:sz w:val="28"/>
          <w:szCs w:val="28"/>
          <w:lang w:val="it-IT"/>
        </w:rPr>
      </w:pPr>
      <w:r>
        <w:rPr>
          <w:rFonts w:ascii="Times New Roman" w:hAnsi="Times New Roman"/>
          <w:sz w:val="28"/>
          <w:szCs w:val="28"/>
          <w:lang w:val="it-IT"/>
        </w:rPr>
        <w:t>Cảm xúc bất ngờ, sợ hãi</w:t>
      </w:r>
    </w:p>
    <w:p>
      <w:pPr>
        <w:numPr>
          <w:ilvl w:val="1"/>
          <w:numId w:val="2"/>
        </w:numPr>
        <w:tabs>
          <w:tab w:val="left" w:pos="142"/>
          <w:tab w:val="left" w:pos="284"/>
          <w:tab w:val="left" w:pos="426"/>
        </w:tabs>
        <w:spacing w:after="0" w:line="240" w:lineRule="auto"/>
        <w:rPr>
          <w:rFonts w:ascii="Times New Roman" w:hAnsi="Times New Roman"/>
          <w:sz w:val="28"/>
          <w:szCs w:val="28"/>
        </w:rPr>
      </w:pPr>
      <w:r>
        <w:rPr>
          <w:rFonts w:ascii="Times New Roman" w:hAnsi="Times New Roman"/>
          <w:sz w:val="28"/>
          <w:szCs w:val="28"/>
        </w:rPr>
        <w:t>Cảm xúc tiếc nuối</w:t>
      </w:r>
    </w:p>
    <w:p>
      <w:pPr>
        <w:spacing w:after="0" w:line="240" w:lineRule="auto"/>
        <w:jc w:val="both"/>
        <w:rPr>
          <w:rFonts w:ascii="Times New Roman" w:hAnsi="Times New Roman"/>
          <w:bCs/>
          <w:sz w:val="28"/>
          <w:szCs w:val="28"/>
          <w:lang w:val="vi-VN"/>
        </w:rPr>
      </w:pPr>
      <w:r>
        <w:rPr>
          <w:rFonts w:ascii="Times New Roman" w:hAnsi="Times New Roman"/>
          <w:bCs/>
          <w:sz w:val="28"/>
          <w:szCs w:val="28"/>
          <w:lang w:val="vi-VN"/>
        </w:rPr>
        <w:t>- GV gọi 03 HS lên bảng cùng thực hiện.</w:t>
      </w:r>
    </w:p>
    <w:p>
      <w:pPr>
        <w:spacing w:after="0" w:line="240" w:lineRule="auto"/>
        <w:jc w:val="both"/>
        <w:rPr>
          <w:rFonts w:ascii="Times New Roman" w:hAnsi="Times New Roman"/>
          <w:bCs/>
          <w:sz w:val="28"/>
          <w:szCs w:val="28"/>
          <w:lang w:val="vi-VN"/>
        </w:rPr>
      </w:pPr>
      <w:r>
        <w:rPr>
          <w:rFonts w:ascii="Times New Roman" w:hAnsi="Times New Roman"/>
          <w:bCs/>
          <w:sz w:val="28"/>
          <w:szCs w:val="28"/>
          <w:lang w:val="vi-VN"/>
        </w:rPr>
        <w:t>- Các HS phía dưới chấm điểm xem HS nào thực hiện thử thách xuất sắc nhất.</w:t>
      </w:r>
    </w:p>
    <w:p>
      <w:pPr>
        <w:spacing w:after="0" w:line="240" w:lineRule="auto"/>
        <w:jc w:val="center"/>
        <w:rPr>
          <w:rFonts w:ascii="Times New Roman" w:hAnsi="Times New Roman"/>
          <w:b/>
          <w:bCs/>
          <w:sz w:val="28"/>
          <w:szCs w:val="28"/>
          <w:lang w:val="vi-VN"/>
        </w:rPr>
      </w:pPr>
      <w:r>
        <w:rPr>
          <w:rFonts w:ascii="Times New Roman" w:hAnsi="Times New Roman"/>
          <w:b/>
          <w:bCs/>
          <w:sz w:val="28"/>
          <w:szCs w:val="28"/>
          <w:lang w:val="vi-VN"/>
        </w:rPr>
        <w:t>Gợi ý sản phẩm học tập:</w:t>
      </w:r>
    </w:p>
    <w:p>
      <w:pPr>
        <w:spacing w:after="0" w:line="240" w:lineRule="auto"/>
        <w:rPr>
          <w:rFonts w:ascii="Times New Roman" w:hAnsi="Times New Roman"/>
          <w:bCs/>
          <w:sz w:val="28"/>
          <w:szCs w:val="28"/>
          <w:lang w:val="vi-VN"/>
        </w:rPr>
      </w:pPr>
      <w:r>
        <w:rPr>
          <w:rFonts w:ascii="Times New Roman" w:hAnsi="Times New Roman"/>
          <w:bCs/>
          <w:sz w:val="28"/>
          <w:szCs w:val="28"/>
          <w:lang w:val="vi-VN"/>
        </w:rPr>
        <w:t>HS cần kết hợp lời nói với ngữ điệu, điệu bộ để bộc lộ đúng cảm xúc:</w:t>
      </w:r>
    </w:p>
    <w:p>
      <w:pPr>
        <w:tabs>
          <w:tab w:val="left" w:pos="142"/>
          <w:tab w:val="left" w:pos="284"/>
          <w:tab w:val="left" w:pos="426"/>
        </w:tabs>
        <w:spacing w:after="0" w:line="240" w:lineRule="auto"/>
        <w:rPr>
          <w:rFonts w:ascii="Times New Roman" w:hAnsi="Times New Roman"/>
          <w:sz w:val="28"/>
          <w:szCs w:val="28"/>
          <w:lang w:val="vi-VN"/>
        </w:rPr>
      </w:pPr>
      <w:r>
        <w:rPr>
          <w:rFonts w:ascii="Times New Roman" w:hAnsi="Times New Roman"/>
          <w:bCs/>
          <w:sz w:val="28"/>
          <w:szCs w:val="28"/>
          <w:lang w:val="vi-VN"/>
        </w:rPr>
        <w:t>(1)</w:t>
      </w:r>
      <w:r>
        <w:rPr>
          <w:rFonts w:ascii="Times New Roman" w:hAnsi="Times New Roman"/>
          <w:b/>
          <w:bCs/>
          <w:sz w:val="28"/>
          <w:szCs w:val="28"/>
          <w:lang w:val="vi-VN"/>
        </w:rPr>
        <w:t xml:space="preserve"> </w:t>
      </w:r>
      <w:r>
        <w:rPr>
          <w:rFonts w:ascii="Times New Roman" w:hAnsi="Times New Roman"/>
          <w:sz w:val="28"/>
          <w:szCs w:val="28"/>
          <w:lang w:val="vi-VN"/>
        </w:rPr>
        <w:t xml:space="preserve">Cảm xúc ngạc nhiên, vui mừng: </w:t>
      </w:r>
      <w:r>
        <w:rPr>
          <w:rFonts w:ascii="Times New Roman" w:hAnsi="Times New Roman"/>
          <w:b/>
          <w:sz w:val="28"/>
          <w:szCs w:val="28"/>
          <w:lang w:val="vi-VN"/>
        </w:rPr>
        <w:t>A</w:t>
      </w:r>
      <w:r>
        <w:rPr>
          <w:rFonts w:ascii="Times New Roman" w:hAnsi="Times New Roman"/>
          <w:sz w:val="28"/>
          <w:szCs w:val="28"/>
          <w:lang w:val="vi-VN"/>
        </w:rPr>
        <w:t xml:space="preserve">! Mẹ đã về; </w:t>
      </w:r>
      <w:r>
        <w:rPr>
          <w:rFonts w:ascii="Times New Roman" w:hAnsi="Times New Roman"/>
          <w:b/>
          <w:sz w:val="28"/>
          <w:szCs w:val="28"/>
          <w:lang w:val="vi-VN"/>
        </w:rPr>
        <w:t>Ô hay</w:t>
      </w:r>
      <w:r>
        <w:rPr>
          <w:rFonts w:ascii="Times New Roman" w:hAnsi="Times New Roman"/>
          <w:sz w:val="28"/>
          <w:szCs w:val="28"/>
          <w:lang w:val="vi-VN"/>
        </w:rPr>
        <w:t>! Mẹ đã về;…</w:t>
      </w:r>
    </w:p>
    <w:p>
      <w:pPr>
        <w:tabs>
          <w:tab w:val="left" w:pos="142"/>
          <w:tab w:val="left" w:pos="284"/>
          <w:tab w:val="left" w:pos="426"/>
        </w:tabs>
        <w:spacing w:after="0" w:line="240" w:lineRule="auto"/>
        <w:rPr>
          <w:rFonts w:ascii="Times New Roman" w:hAnsi="Times New Roman"/>
          <w:sz w:val="28"/>
          <w:szCs w:val="28"/>
          <w:lang w:val="vi-VN"/>
        </w:rPr>
      </w:pPr>
      <w:r>
        <w:rPr>
          <w:rFonts w:ascii="Times New Roman" w:hAnsi="Times New Roman"/>
          <w:sz w:val="28"/>
          <w:szCs w:val="28"/>
          <w:lang w:val="vi-VN"/>
        </w:rPr>
        <w:t xml:space="preserve">(2) Cảm xúc bất ngờ, sợ hãi: </w:t>
      </w:r>
      <w:r>
        <w:rPr>
          <w:rFonts w:ascii="Times New Roman" w:hAnsi="Times New Roman"/>
          <w:b/>
          <w:sz w:val="28"/>
          <w:szCs w:val="28"/>
          <w:lang w:val="vi-VN"/>
        </w:rPr>
        <w:t>Trời ơi</w:t>
      </w:r>
      <w:r>
        <w:rPr>
          <w:rFonts w:ascii="Times New Roman" w:hAnsi="Times New Roman"/>
          <w:sz w:val="28"/>
          <w:szCs w:val="28"/>
          <w:lang w:val="vi-VN"/>
        </w:rPr>
        <w:t>! Mẹ đã về;…</w:t>
      </w:r>
    </w:p>
    <w:p>
      <w:pPr>
        <w:tabs>
          <w:tab w:val="left" w:pos="142"/>
          <w:tab w:val="left" w:pos="284"/>
          <w:tab w:val="left" w:pos="426"/>
        </w:tabs>
        <w:spacing w:after="0" w:line="240" w:lineRule="auto"/>
        <w:rPr>
          <w:rFonts w:ascii="Times New Roman" w:hAnsi="Times New Roman"/>
          <w:sz w:val="28"/>
          <w:szCs w:val="28"/>
          <w:lang w:val="vi-VN"/>
        </w:rPr>
      </w:pPr>
      <w:r>
        <w:rPr>
          <w:rFonts w:ascii="Times New Roman" w:hAnsi="Times New Roman"/>
          <w:sz w:val="28"/>
          <w:szCs w:val="28"/>
          <w:lang w:val="vi-VN"/>
        </w:rPr>
        <w:t xml:space="preserve">(3) Cảm xúc tiếc nuối: </w:t>
      </w:r>
      <w:r>
        <w:rPr>
          <w:rFonts w:ascii="Times New Roman" w:hAnsi="Times New Roman"/>
          <w:b/>
          <w:sz w:val="28"/>
          <w:szCs w:val="28"/>
          <w:lang w:val="vi-VN"/>
        </w:rPr>
        <w:t>Ôi</w:t>
      </w:r>
      <w:r>
        <w:rPr>
          <w:rFonts w:ascii="Times New Roman" w:hAnsi="Times New Roman"/>
          <w:sz w:val="28"/>
          <w:szCs w:val="28"/>
          <w:lang w:val="vi-VN"/>
        </w:rPr>
        <w:t>! Mẹ đã (phải) về;…</w:t>
      </w:r>
    </w:p>
    <w:p>
      <w:pPr>
        <w:spacing w:after="0" w:line="240" w:lineRule="auto"/>
        <w:rPr>
          <w:rFonts w:ascii="Times New Roman" w:hAnsi="Times New Roman"/>
          <w:bCs/>
          <w:sz w:val="28"/>
          <w:szCs w:val="28"/>
          <w:lang w:val="it-IT"/>
        </w:rPr>
      </w:pPr>
      <w:r>
        <w:rPr>
          <w:rFonts w:ascii="Times New Roman" w:hAnsi="Times New Roman" w:eastAsia="SimSun"/>
          <w:b/>
          <w:kern w:val="2"/>
          <w:sz w:val="28"/>
          <w:szCs w:val="28"/>
          <w:lang w:val="vi-VN" w:eastAsia="zh-CN"/>
        </w:rPr>
        <w:t>=&gt; GV dẫn vào bài</w:t>
      </w:r>
      <w:r>
        <w:rPr>
          <w:rFonts w:ascii="Times New Roman" w:hAnsi="Times New Roman" w:eastAsia="SimSun"/>
          <w:b/>
          <w:i/>
          <w:kern w:val="2"/>
          <w:sz w:val="28"/>
          <w:szCs w:val="28"/>
          <w:lang w:val="vi-VN" w:eastAsia="zh-CN"/>
        </w:rPr>
        <w:t>:</w:t>
      </w:r>
      <w:r>
        <w:rPr>
          <w:rFonts w:ascii="Times New Roman" w:hAnsi="Times New Roman"/>
          <w:bCs/>
          <w:i/>
          <w:sz w:val="28"/>
          <w:szCs w:val="28"/>
          <w:lang w:val="it-IT"/>
        </w:rPr>
        <w:t xml:space="preserve"> </w:t>
      </w:r>
      <w:r>
        <w:rPr>
          <w:rFonts w:ascii="Times New Roman" w:hAnsi="Times New Roman"/>
          <w:bCs/>
          <w:sz w:val="28"/>
          <w:szCs w:val="28"/>
          <w:lang w:val="it-IT"/>
        </w:rPr>
        <w:t>Khi muốn bộc lộ trực tiếp tình cảm, cảm xúc hoặc gọi – đáp người khác, khi đó ta có thể thêm vào câu văn/ câu nói các thán từ. Vậy thán từ là gì và có tác dụng ra sao? Tiết học hôm nay, cô trò chúng ta sẽ cùng tìm hiểu.</w:t>
      </w:r>
    </w:p>
    <w:p>
      <w:pPr>
        <w:tabs>
          <w:tab w:val="left" w:pos="0"/>
        </w:tabs>
        <w:spacing w:after="0" w:line="240" w:lineRule="auto"/>
        <w:jc w:val="both"/>
        <w:rPr>
          <w:rFonts w:ascii="Times New Roman" w:hAnsi="Times New Roman"/>
          <w:b/>
          <w:bCs/>
          <w:sz w:val="28"/>
          <w:szCs w:val="28"/>
          <w:lang w:val="it-IT"/>
        </w:rPr>
      </w:pPr>
      <w:r>
        <w:rPr>
          <w:rFonts w:ascii="Times New Roman" w:hAnsi="Times New Roman"/>
          <w:b/>
          <w:bCs/>
          <w:sz w:val="28"/>
          <w:szCs w:val="28"/>
          <w:lang w:val="it-IT"/>
        </w:rPr>
        <w:t>2. HOẠT ĐỘNG 2: HÌNH THÀNH KIẾN THỨC MỚI</w:t>
      </w:r>
    </w:p>
    <w:p>
      <w:pPr>
        <w:widowControl w:val="0"/>
        <w:tabs>
          <w:tab w:val="left" w:pos="702"/>
        </w:tabs>
        <w:spacing w:after="0" w:line="240" w:lineRule="auto"/>
        <w:jc w:val="both"/>
        <w:rPr>
          <w:rFonts w:ascii="Times New Roman" w:hAnsi="Times New Roman" w:eastAsia="Arial"/>
          <w:sz w:val="28"/>
          <w:szCs w:val="28"/>
          <w:lang w:val="it-IT"/>
        </w:rPr>
      </w:pPr>
      <w:r>
        <w:rPr>
          <w:rFonts w:ascii="Times New Roman" w:hAnsi="Times New Roman" w:eastAsia="Arial"/>
          <w:b/>
          <w:bCs/>
          <w:sz w:val="28"/>
          <w:szCs w:val="28"/>
          <w:lang w:val="it-IT"/>
        </w:rPr>
        <w:t>a</w:t>
      </w:r>
      <w:r>
        <w:rPr>
          <w:rFonts w:ascii="Times New Roman" w:hAnsi="Times New Roman" w:eastAsia="Arial"/>
          <w:bCs/>
          <w:sz w:val="28"/>
          <w:szCs w:val="28"/>
          <w:lang w:val="it-IT"/>
        </w:rPr>
        <w:t xml:space="preserve">. </w:t>
      </w:r>
      <w:r>
        <w:rPr>
          <w:rFonts w:ascii="Times New Roman" w:hAnsi="Times New Roman" w:eastAsia="Arial"/>
          <w:b/>
          <w:bCs/>
          <w:sz w:val="28"/>
          <w:szCs w:val="28"/>
          <w:lang w:val="it-IT"/>
        </w:rPr>
        <w:t>Mục tiêu</w:t>
      </w:r>
      <w:r>
        <w:rPr>
          <w:rFonts w:ascii="Times New Roman" w:hAnsi="Times New Roman" w:eastAsia="Arial"/>
          <w:bCs/>
          <w:sz w:val="28"/>
          <w:szCs w:val="28"/>
          <w:lang w:val="it-IT"/>
        </w:rPr>
        <w:t xml:space="preserve">: </w:t>
      </w:r>
      <w:r>
        <w:rPr>
          <w:rFonts w:ascii="Times New Roman" w:hAnsi="Times New Roman" w:eastAsia="Arial"/>
          <w:sz w:val="28"/>
          <w:szCs w:val="28"/>
          <w:lang w:val="vi-VN" w:eastAsia="vi-VN" w:bidi="vi-VN"/>
        </w:rPr>
        <w:t xml:space="preserve">Cho HS nhận biết </w:t>
      </w:r>
      <w:r>
        <w:rPr>
          <w:rFonts w:ascii="Times New Roman" w:hAnsi="Times New Roman" w:eastAsia="Arial"/>
          <w:sz w:val="28"/>
          <w:szCs w:val="28"/>
          <w:lang w:val="it-IT"/>
        </w:rPr>
        <w:t>đặc điểm và chức năng của thán từ.</w:t>
      </w:r>
    </w:p>
    <w:p>
      <w:pPr>
        <w:tabs>
          <w:tab w:val="left" w:pos="2184"/>
        </w:tabs>
        <w:spacing w:after="0" w:line="240" w:lineRule="auto"/>
        <w:rPr>
          <w:rFonts w:ascii="Times New Roman" w:hAnsi="Times New Roman"/>
          <w:b/>
          <w:bCs/>
          <w:sz w:val="28"/>
          <w:szCs w:val="28"/>
        </w:rPr>
      </w:pPr>
      <w:r>
        <w:rPr>
          <w:rFonts w:ascii="Times New Roman" w:hAnsi="Times New Roman" w:eastAsia="Arial"/>
          <w:b/>
          <w:bCs/>
          <w:sz w:val="28"/>
          <w:szCs w:val="28"/>
        </w:rPr>
        <w:t>b</w:t>
      </w:r>
      <w:r>
        <w:rPr>
          <w:rFonts w:ascii="Times New Roman" w:hAnsi="Times New Roman"/>
          <w:b/>
          <w:bCs/>
          <w:sz w:val="28"/>
          <w:szCs w:val="28"/>
          <w:lang w:val="vi-VN"/>
        </w:rPr>
        <w:t>. Tổ chức thực hiện:</w:t>
      </w:r>
    </w:p>
    <w:tbl>
      <w:tblPr>
        <w:tblStyle w:val="15"/>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pPr>
              <w:tabs>
                <w:tab w:val="left" w:pos="2184"/>
              </w:tabs>
              <w:spacing w:after="0" w:line="240" w:lineRule="auto"/>
              <w:rPr>
                <w:rFonts w:ascii="Times New Roman" w:hAnsi="Times New Roman"/>
                <w:b/>
                <w:bCs/>
                <w:sz w:val="28"/>
                <w:szCs w:val="28"/>
              </w:rPr>
            </w:pPr>
            <w:r>
              <w:rPr>
                <w:rFonts w:ascii="Times New Roman" w:hAnsi="Times New Roman"/>
                <w:b/>
                <w:bCs/>
                <w:sz w:val="28"/>
                <w:szCs w:val="28"/>
              </w:rPr>
              <w:t xml:space="preserve">     Hoạt động của GV và HS</w:t>
            </w:r>
          </w:p>
        </w:tc>
        <w:tc>
          <w:tcPr>
            <w:tcW w:w="4678" w:type="dxa"/>
          </w:tcPr>
          <w:p>
            <w:pPr>
              <w:tabs>
                <w:tab w:val="left" w:pos="2184"/>
              </w:tabs>
              <w:spacing w:after="0" w:line="240" w:lineRule="auto"/>
              <w:rPr>
                <w:rFonts w:ascii="Times New Roman" w:hAnsi="Times New Roman"/>
                <w:b/>
                <w:bCs/>
                <w:sz w:val="28"/>
                <w:szCs w:val="28"/>
              </w:rPr>
            </w:pPr>
            <w:r>
              <w:rPr>
                <w:rFonts w:ascii="Times New Roman" w:hAnsi="Times New Roman"/>
                <w:b/>
                <w:bCs/>
                <w:sz w:val="28"/>
                <w:szCs w:val="28"/>
              </w:rPr>
              <w:t xml:space="preserve">                  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Pr>
          <w:p>
            <w:pPr>
              <w:shd w:val="clear" w:color="auto" w:fill="FFFFFF"/>
              <w:spacing w:after="0" w:line="240" w:lineRule="auto"/>
              <w:jc w:val="both"/>
              <w:outlineLvl w:val="0"/>
              <w:rPr>
                <w:rFonts w:ascii="Times New Roman" w:hAnsi="Times New Roman"/>
                <w:sz w:val="28"/>
                <w:szCs w:val="28"/>
              </w:rPr>
            </w:pPr>
          </w:p>
          <w:p>
            <w:pPr>
              <w:shd w:val="clear" w:color="auto" w:fill="FFFFFF"/>
              <w:spacing w:after="0" w:line="240" w:lineRule="auto"/>
              <w:jc w:val="both"/>
              <w:outlineLvl w:val="0"/>
              <w:rPr>
                <w:rFonts w:ascii="Times New Roman" w:hAnsi="Times New Roman"/>
                <w:b/>
                <w:sz w:val="28"/>
                <w:szCs w:val="28"/>
              </w:rPr>
            </w:pPr>
            <w:r>
              <w:rPr>
                <w:rFonts w:ascii="Times New Roman" w:hAnsi="Times New Roman"/>
                <w:sz w:val="28"/>
                <w:szCs w:val="28"/>
              </w:rPr>
              <w:t xml:space="preserve">-  GV yêu cầu HS dựa vào SGK, trao đổi cặp để thống nhất câu trả lời trong phiếu HT đã giao về nhà </w:t>
            </w:r>
            <w:r>
              <w:rPr>
                <w:rFonts w:ascii="Times New Roman" w:hAnsi="Times New Roman"/>
                <w:b/>
                <w:sz w:val="28"/>
                <w:szCs w:val="28"/>
              </w:rPr>
              <w:t>Tìm hiểu về thán từ.</w:t>
            </w:r>
          </w:p>
          <w:p>
            <w:pPr>
              <w:shd w:val="clear" w:color="auto" w:fill="FFFFFF"/>
              <w:spacing w:after="0" w:line="240" w:lineRule="auto"/>
              <w:jc w:val="both"/>
              <w:outlineLvl w:val="0"/>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GV yêu cầu HS phân tích VD trong 2 BT sau:</w:t>
            </w:r>
          </w:p>
          <w:p>
            <w:pPr>
              <w:shd w:val="clear" w:color="auto" w:fill="FFFFFF"/>
              <w:spacing w:after="0" w:line="240" w:lineRule="auto"/>
              <w:jc w:val="both"/>
              <w:outlineLvl w:val="0"/>
              <w:rPr>
                <w:rFonts w:ascii="Times New Roman" w:hAnsi="Times New Roman"/>
                <w:i/>
                <w:sz w:val="28"/>
                <w:szCs w:val="28"/>
              </w:rPr>
            </w:pPr>
            <w:r>
              <w:rPr>
                <w:rFonts w:ascii="Times New Roman" w:hAnsi="Times New Roman"/>
                <w:i/>
                <w:sz w:val="28"/>
                <w:szCs w:val="28"/>
              </w:rPr>
              <w:t>Câu 1: Xác định từ ngữ thể hiện cảm xúc trong câu sau:</w:t>
            </w:r>
          </w:p>
          <w:p>
            <w:pPr>
              <w:shd w:val="clear" w:color="auto" w:fill="FFFFFF"/>
              <w:spacing w:after="0" w:line="240" w:lineRule="auto"/>
              <w:jc w:val="both"/>
              <w:outlineLvl w:val="0"/>
              <w:rPr>
                <w:rFonts w:ascii="Times New Roman" w:hAnsi="Times New Roman"/>
                <w:i/>
                <w:sz w:val="28"/>
                <w:szCs w:val="28"/>
              </w:rPr>
            </w:pPr>
            <w:r>
              <w:rPr>
                <w:rFonts w:ascii="Times New Roman" w:hAnsi="Times New Roman"/>
                <w:i/>
                <w:sz w:val="28"/>
                <w:szCs w:val="28"/>
              </w:rPr>
              <w:t xml:space="preserve">     - “Ôi! Bông hoa này nở đẹp quá.”</w:t>
            </w:r>
          </w:p>
          <w:p>
            <w:pPr>
              <w:shd w:val="clear" w:color="auto" w:fill="FFFFFF"/>
              <w:spacing w:after="0" w:line="240" w:lineRule="auto"/>
              <w:jc w:val="both"/>
              <w:outlineLvl w:val="0"/>
              <w:rPr>
                <w:rFonts w:ascii="Times New Roman" w:hAnsi="Times New Roman"/>
                <w:i/>
                <w:sz w:val="28"/>
                <w:szCs w:val="28"/>
              </w:rPr>
            </w:pPr>
            <w:r>
              <w:rPr>
                <w:rFonts w:ascii="Times New Roman" w:hAnsi="Times New Roman"/>
                <w:i/>
                <w:sz w:val="28"/>
                <w:szCs w:val="28"/>
              </w:rPr>
              <w:t xml:space="preserve">     - “ Than ôi! Thời oanh liệt nay còn đâu?”    ( Nhớ rừng- Thế Lữ)</w:t>
            </w:r>
          </w:p>
          <w:p>
            <w:pPr>
              <w:shd w:val="clear" w:color="auto" w:fill="FFFFFF"/>
              <w:spacing w:after="0" w:line="240" w:lineRule="auto"/>
              <w:jc w:val="both"/>
              <w:outlineLvl w:val="0"/>
              <w:rPr>
                <w:rFonts w:ascii="Times New Roman" w:hAnsi="Times New Roman"/>
                <w:i/>
                <w:sz w:val="28"/>
                <w:szCs w:val="28"/>
              </w:rPr>
            </w:pPr>
            <w:r>
              <w:rPr>
                <w:rFonts w:ascii="Times New Roman" w:hAnsi="Times New Roman"/>
                <w:i/>
                <w:sz w:val="28"/>
                <w:szCs w:val="28"/>
              </w:rPr>
              <w:t>Câu 2: Xác định từ ngữ dùng để gọi đáp trong câu sau:</w:t>
            </w:r>
          </w:p>
          <w:p>
            <w:pPr>
              <w:shd w:val="clear" w:color="auto" w:fill="FFFFFF"/>
              <w:spacing w:after="0" w:line="240" w:lineRule="auto"/>
              <w:jc w:val="both"/>
              <w:outlineLvl w:val="0"/>
              <w:rPr>
                <w:rFonts w:ascii="Times New Roman" w:hAnsi="Times New Roman"/>
                <w:i/>
                <w:sz w:val="28"/>
                <w:szCs w:val="28"/>
              </w:rPr>
            </w:pPr>
            <w:r>
              <w:rPr>
                <w:rFonts w:ascii="Times New Roman" w:hAnsi="Times New Roman"/>
                <w:i/>
                <w:sz w:val="28"/>
                <w:szCs w:val="28"/>
              </w:rPr>
              <w:t>-</w:t>
            </w:r>
            <w:r>
              <w:rPr>
                <w:rFonts w:ascii="Times New Roman" w:hAnsi="Times New Roman"/>
                <w:i/>
                <w:sz w:val="28"/>
                <w:szCs w:val="28"/>
              </w:rPr>
              <w:tab/>
            </w:r>
            <w:r>
              <w:rPr>
                <w:rFonts w:ascii="Times New Roman" w:hAnsi="Times New Roman"/>
                <w:i/>
                <w:sz w:val="28"/>
                <w:szCs w:val="28"/>
              </w:rPr>
              <w:t>“ Lan ơi! Con lên mời ông bà xuống ăn cơm nhé.</w:t>
            </w:r>
          </w:p>
          <w:p>
            <w:pPr>
              <w:shd w:val="clear" w:color="auto" w:fill="FFFFFF"/>
              <w:spacing w:after="0" w:line="240" w:lineRule="auto"/>
              <w:jc w:val="both"/>
              <w:outlineLvl w:val="0"/>
              <w:rPr>
                <w:rFonts w:ascii="Times New Roman" w:hAnsi="Times New Roman"/>
                <w:i/>
                <w:sz w:val="28"/>
                <w:szCs w:val="28"/>
              </w:rPr>
            </w:pPr>
            <w:r>
              <w:rPr>
                <w:rFonts w:ascii="Times New Roman" w:hAnsi="Times New Roman"/>
                <w:i/>
                <w:sz w:val="28"/>
                <w:szCs w:val="28"/>
              </w:rPr>
              <w:t>-</w:t>
            </w:r>
            <w:r>
              <w:rPr>
                <w:rFonts w:ascii="Times New Roman" w:hAnsi="Times New Roman"/>
                <w:i/>
                <w:sz w:val="28"/>
                <w:szCs w:val="28"/>
              </w:rPr>
              <w:tab/>
            </w:r>
            <w:r>
              <w:rPr>
                <w:rFonts w:ascii="Times New Roman" w:hAnsi="Times New Roman"/>
                <w:i/>
                <w:sz w:val="28"/>
                <w:szCs w:val="28"/>
              </w:rPr>
              <w:t>Dạ, vâng ạ!</w:t>
            </w:r>
          </w:p>
          <w:p>
            <w:pPr>
              <w:spacing w:after="0" w:line="240" w:lineRule="auto"/>
              <w:jc w:val="both"/>
              <w:rPr>
                <w:rFonts w:ascii="Times New Roman" w:hAnsi="Times New Roman" w:eastAsia="Times New Roman"/>
                <w:sz w:val="28"/>
                <w:szCs w:val="28"/>
                <w:lang w:eastAsia="vi-VN"/>
              </w:rPr>
            </w:pPr>
            <w:r>
              <w:rPr>
                <w:rFonts w:ascii="Times New Roman" w:hAnsi="Times New Roman" w:eastAsia="Times New Roman"/>
                <w:sz w:val="28"/>
                <w:szCs w:val="28"/>
                <w:lang w:eastAsia="vi-VN"/>
              </w:rPr>
              <w:t>- HS thảo luận theo cặp.</w:t>
            </w:r>
          </w:p>
          <w:p>
            <w:pPr>
              <w:spacing w:after="0" w:line="240" w:lineRule="auto"/>
              <w:jc w:val="both"/>
              <w:rPr>
                <w:rFonts w:ascii="Times New Roman" w:hAnsi="Times New Roman" w:eastAsia="Times New Roman"/>
                <w:sz w:val="28"/>
                <w:szCs w:val="28"/>
                <w:lang w:val="vi-VN" w:eastAsia="vi-VN"/>
              </w:rPr>
            </w:pPr>
            <w:r>
              <w:rPr>
                <w:rFonts w:ascii="Times New Roman" w:hAnsi="Times New Roman" w:eastAsia="Times New Roman"/>
                <w:sz w:val="28"/>
                <w:szCs w:val="28"/>
                <w:lang w:eastAsia="vi-VN"/>
              </w:rPr>
              <w:t>- GV động viên, quan sát.</w:t>
            </w:r>
          </w:p>
          <w:p>
            <w:pPr>
              <w:spacing w:after="0" w:line="240" w:lineRule="auto"/>
              <w:jc w:val="both"/>
              <w:rPr>
                <w:rFonts w:ascii="Times New Roman" w:hAnsi="Times New Roman" w:eastAsia="Times New Roman"/>
                <w:sz w:val="28"/>
                <w:szCs w:val="28"/>
                <w:lang w:val="vi-VN" w:eastAsia="vi-VN"/>
              </w:rPr>
            </w:pPr>
            <w:r>
              <w:rPr>
                <w:rFonts w:ascii="Times New Roman" w:hAnsi="Times New Roman" w:eastAsia="Times New Roman"/>
                <w:sz w:val="28"/>
                <w:szCs w:val="28"/>
                <w:lang w:eastAsia="vi-VN"/>
              </w:rPr>
              <w:t xml:space="preserve">- </w:t>
            </w:r>
            <w:r>
              <w:rPr>
                <w:rFonts w:ascii="Times New Roman" w:hAnsi="Times New Roman" w:eastAsia="Times New Roman"/>
                <w:sz w:val="28"/>
                <w:szCs w:val="28"/>
                <w:lang w:val="vi-VN" w:eastAsia="vi-VN"/>
              </w:rPr>
              <w:t xml:space="preserve">Đại diện một số cặp trình bày kết quả. </w:t>
            </w:r>
            <w:r>
              <w:rPr>
                <w:rFonts w:ascii="Times New Roman" w:hAnsi="Times New Roman" w:eastAsia="Times New Roman"/>
                <w:b/>
                <w:sz w:val="28"/>
                <w:szCs w:val="28"/>
                <w:lang w:val="vi-VN" w:eastAsia="vi-VN"/>
              </w:rPr>
              <w:t xml:space="preserve"> </w:t>
            </w:r>
          </w:p>
          <w:p>
            <w:pPr>
              <w:spacing w:after="0" w:line="240" w:lineRule="auto"/>
              <w:jc w:val="both"/>
              <w:rPr>
                <w:rFonts w:ascii="Times New Roman" w:hAnsi="Times New Roman" w:eastAsia="Times New Roman"/>
                <w:sz w:val="28"/>
                <w:szCs w:val="28"/>
                <w:lang w:val="vi-VN" w:eastAsia="vi-VN"/>
              </w:rPr>
            </w:pPr>
            <w:r>
              <w:rPr>
                <w:rFonts w:ascii="Times New Roman" w:hAnsi="Times New Roman" w:eastAsia="Times New Roman"/>
                <w:sz w:val="28"/>
                <w:szCs w:val="28"/>
                <w:lang w:eastAsia="vi-VN"/>
              </w:rPr>
              <w:t xml:space="preserve">- </w:t>
            </w:r>
            <w:r>
              <w:rPr>
                <w:rFonts w:ascii="Times New Roman" w:hAnsi="Times New Roman" w:eastAsia="Times New Roman"/>
                <w:sz w:val="28"/>
                <w:szCs w:val="28"/>
                <w:lang w:val="vi-VN" w:eastAsia="vi-VN"/>
              </w:rPr>
              <w:t xml:space="preserve">Các HS khác nhận xét, bổ sung.     </w:t>
            </w:r>
          </w:p>
          <w:p>
            <w:pPr>
              <w:spacing w:after="0" w:line="240" w:lineRule="auto"/>
              <w:jc w:val="both"/>
              <w:rPr>
                <w:rFonts w:ascii="Times New Roman" w:hAnsi="Times New Roman" w:eastAsia="Times New Roman"/>
                <w:sz w:val="28"/>
                <w:szCs w:val="28"/>
                <w:lang w:val="vi-VN" w:eastAsia="vi-VN"/>
              </w:rPr>
            </w:pPr>
            <w:r>
              <w:rPr>
                <w:rFonts w:ascii="Times New Roman" w:hAnsi="Times New Roman" w:eastAsia="Times New Roman"/>
                <w:sz w:val="28"/>
                <w:szCs w:val="28"/>
                <w:lang w:val="vi-VN" w:eastAsia="vi-VN"/>
              </w:rPr>
              <w:t>GV nhận xét, đánh giá và chuẩn hoá kiến thức.</w:t>
            </w:r>
          </w:p>
        </w:tc>
        <w:tc>
          <w:tcPr>
            <w:tcW w:w="4678" w:type="dxa"/>
          </w:tcPr>
          <w:p>
            <w:pPr>
              <w:spacing w:after="0" w:line="240" w:lineRule="auto"/>
              <w:rPr>
                <w:rFonts w:ascii="Times New Roman" w:hAnsi="Times New Roman" w:eastAsia="Arial"/>
                <w:b/>
                <w:sz w:val="28"/>
                <w:szCs w:val="28"/>
                <w:lang w:val="vi-VN"/>
              </w:rPr>
            </w:pPr>
            <w:r>
              <w:rPr>
                <w:rFonts w:ascii="Times New Roman" w:hAnsi="Times New Roman" w:eastAsia="Arial"/>
                <w:b/>
                <w:sz w:val="28"/>
                <w:szCs w:val="28"/>
                <w:lang w:val="vi-VN"/>
              </w:rPr>
              <w:t>I. LÝ THUYẾT</w:t>
            </w:r>
          </w:p>
          <w:p>
            <w:pPr>
              <w:spacing w:after="0" w:line="240" w:lineRule="auto"/>
              <w:rPr>
                <w:rFonts w:ascii="Times New Roman" w:hAnsi="Times New Roman" w:eastAsia="Arial"/>
                <w:bCs/>
                <w:sz w:val="28"/>
                <w:szCs w:val="28"/>
                <w:lang w:val="vi-VN"/>
              </w:rPr>
            </w:pPr>
            <w:r>
              <w:rPr>
                <w:rFonts w:ascii="Times New Roman" w:hAnsi="Times New Roman" w:eastAsia="Arial"/>
                <w:b/>
                <w:bCs/>
                <w:sz w:val="28"/>
                <w:szCs w:val="28"/>
                <w:lang w:val="vi-VN"/>
              </w:rPr>
              <w:t xml:space="preserve">- </w:t>
            </w:r>
            <w:r>
              <w:rPr>
                <w:rFonts w:ascii="Times New Roman" w:hAnsi="Times New Roman" w:eastAsia="Arial"/>
                <w:bCs/>
                <w:sz w:val="28"/>
                <w:szCs w:val="28"/>
                <w:lang w:val="vi-VN"/>
              </w:rPr>
              <w:t xml:space="preserve">Thán từ là những từ dùng để bộc lộ tình cảm, cảm xúc của người nói hoặc dùng để gọi - đáp. </w:t>
            </w:r>
          </w:p>
          <w:p>
            <w:pPr>
              <w:spacing w:after="0" w:line="240" w:lineRule="auto"/>
              <w:rPr>
                <w:rFonts w:ascii="Times New Roman" w:hAnsi="Times New Roman" w:eastAsia="Arial"/>
                <w:sz w:val="28"/>
                <w:szCs w:val="28"/>
                <w:lang w:val="vi-VN"/>
              </w:rPr>
            </w:pPr>
            <w:r>
              <w:rPr>
                <w:rFonts w:ascii="Times New Roman" w:hAnsi="Times New Roman" w:eastAsia="Arial"/>
                <w:bCs/>
                <w:sz w:val="28"/>
                <w:szCs w:val="28"/>
                <w:lang w:val="vi-VN"/>
              </w:rPr>
              <w:t>- Thán từ gồm 2 loại chính:</w:t>
            </w:r>
            <w:r>
              <w:rPr>
                <w:rFonts w:ascii="Times New Roman" w:hAnsi="Times New Roman" w:eastAsia="Arial"/>
                <w:bCs/>
                <w:sz w:val="28"/>
                <w:szCs w:val="28"/>
                <w:lang w:val="vi-VN"/>
              </w:rPr>
              <w:br w:type="textWrapping"/>
            </w:r>
            <w:r>
              <w:rPr>
                <w:rFonts w:ascii="Times New Roman" w:hAnsi="Times New Roman" w:eastAsia="Arial"/>
                <w:bCs/>
                <w:sz w:val="28"/>
                <w:szCs w:val="28"/>
                <w:lang w:val="vi-VN"/>
              </w:rPr>
              <w:t xml:space="preserve">        + Thán từ bộc lộ tình cảm, cảm xúc: </w:t>
            </w:r>
            <w:r>
              <w:rPr>
                <w:rFonts w:ascii="Times New Roman" w:hAnsi="Times New Roman" w:eastAsia="Arial"/>
                <w:bCs/>
                <w:i/>
                <w:sz w:val="28"/>
                <w:szCs w:val="28"/>
                <w:lang w:val="vi-VN"/>
              </w:rPr>
              <w:t>a; ái; ơ; ôi</w:t>
            </w:r>
            <w:r>
              <w:rPr>
                <w:rFonts w:ascii="Times New Roman" w:hAnsi="Times New Roman" w:eastAsia="Arial"/>
                <w:bCs/>
                <w:sz w:val="28"/>
                <w:szCs w:val="28"/>
                <w:lang w:val="vi-VN"/>
              </w:rPr>
              <w:t>;…</w:t>
            </w:r>
            <w:r>
              <w:rPr>
                <w:rFonts w:ascii="Times New Roman" w:hAnsi="Times New Roman" w:eastAsia="Arial"/>
                <w:bCs/>
                <w:sz w:val="28"/>
                <w:szCs w:val="28"/>
                <w:lang w:val="vi-VN"/>
              </w:rPr>
              <w:br w:type="textWrapping"/>
            </w:r>
            <w:r>
              <w:rPr>
                <w:rFonts w:ascii="Times New Roman" w:hAnsi="Times New Roman" w:eastAsia="Arial"/>
                <w:bCs/>
                <w:sz w:val="28"/>
                <w:szCs w:val="28"/>
                <w:lang w:val="vi-VN"/>
              </w:rPr>
              <w:t xml:space="preserve">        + Thán từ gọi đáp: </w:t>
            </w:r>
            <w:r>
              <w:rPr>
                <w:rFonts w:ascii="Times New Roman" w:hAnsi="Times New Roman" w:eastAsia="Arial"/>
                <w:bCs/>
                <w:i/>
                <w:sz w:val="28"/>
                <w:szCs w:val="28"/>
                <w:lang w:val="vi-VN"/>
              </w:rPr>
              <w:t>này; dạ; vâng; ơi; ừ;…</w:t>
            </w:r>
          </w:p>
          <w:p>
            <w:pPr>
              <w:spacing w:after="0" w:line="240" w:lineRule="auto"/>
              <w:rPr>
                <w:rFonts w:ascii="Times New Roman" w:hAnsi="Times New Roman" w:eastAsia="Arial"/>
                <w:sz w:val="28"/>
                <w:szCs w:val="28"/>
                <w:lang w:val="sv-SE"/>
              </w:rPr>
            </w:pPr>
            <w:r>
              <w:rPr>
                <w:rFonts w:ascii="Times New Roman" w:hAnsi="Times New Roman" w:eastAsia="Arial"/>
                <w:bCs/>
                <w:sz w:val="28"/>
                <w:szCs w:val="28"/>
                <w:lang w:val="vi-VN"/>
              </w:rPr>
              <w:t xml:space="preserve"> - Thán từ thường đứng ở đầu câu, có khi được tách ra thành một câu đặc biệt.</w:t>
            </w:r>
            <w:r>
              <w:rPr>
                <w:rFonts w:ascii="Times New Roman" w:hAnsi="Times New Roman" w:eastAsia="Arial"/>
                <w:bCs/>
                <w:sz w:val="28"/>
                <w:szCs w:val="28"/>
                <w:lang w:val="vi-VN"/>
              </w:rPr>
              <w:br w:type="textWrapping"/>
            </w:r>
            <w:r>
              <w:rPr>
                <w:rFonts w:ascii="Times New Roman" w:hAnsi="Times New Roman" w:eastAsia="Arial"/>
                <w:b/>
                <w:bCs/>
                <w:sz w:val="28"/>
                <w:szCs w:val="28"/>
                <w:lang w:val="vi-VN"/>
              </w:rPr>
              <w:t xml:space="preserve">     </w:t>
            </w:r>
          </w:p>
        </w:tc>
      </w:tr>
    </w:tbl>
    <w:p>
      <w:pPr>
        <w:spacing w:after="0" w:line="240" w:lineRule="auto"/>
        <w:rPr>
          <w:rFonts w:ascii="Times New Roman" w:hAnsi="Times New Roman"/>
          <w:b/>
          <w:sz w:val="28"/>
          <w:szCs w:val="28"/>
        </w:rPr>
      </w:pPr>
      <w:r>
        <w:rPr>
          <w:rFonts w:ascii="Times New Roman" w:hAnsi="Times New Roman"/>
          <w:b/>
          <w:sz w:val="28"/>
          <w:szCs w:val="28"/>
        </w:rPr>
        <w:t>3. HOẠT ĐỘNG 3: LUYỆN TẬP</w:t>
      </w:r>
    </w:p>
    <w:p>
      <w:pPr>
        <w:spacing w:after="0" w:line="240" w:lineRule="auto"/>
        <w:rPr>
          <w:rFonts w:ascii="Times New Roman" w:hAnsi="Times New Roman"/>
          <w:b/>
          <w:sz w:val="28"/>
          <w:szCs w:val="28"/>
        </w:rPr>
      </w:pPr>
      <w:r>
        <w:rPr>
          <w:rFonts w:ascii="Times New Roman" w:hAnsi="Times New Roman"/>
          <w:b/>
          <w:sz w:val="28"/>
          <w:szCs w:val="28"/>
        </w:rPr>
        <w:t>a. Mục</w:t>
      </w:r>
      <w:r>
        <w:rPr>
          <w:rFonts w:ascii="Times New Roman" w:hAnsi="Times New Roman"/>
          <w:b/>
          <w:spacing w:val="-3"/>
          <w:sz w:val="28"/>
          <w:szCs w:val="28"/>
        </w:rPr>
        <w:t xml:space="preserve"> </w:t>
      </w:r>
      <w:r>
        <w:rPr>
          <w:rFonts w:ascii="Times New Roman" w:hAnsi="Times New Roman"/>
          <w:b/>
          <w:spacing w:val="-4"/>
          <w:sz w:val="28"/>
          <w:szCs w:val="28"/>
        </w:rPr>
        <w:t xml:space="preserve">tiêu: </w:t>
      </w:r>
      <w:r>
        <w:rPr>
          <w:rFonts w:ascii="Times New Roman" w:hAnsi="Times New Roman"/>
          <w:sz w:val="28"/>
          <w:szCs w:val="28"/>
        </w:rPr>
        <w:t>Vận</w:t>
      </w:r>
      <w:r>
        <w:rPr>
          <w:rFonts w:ascii="Times New Roman" w:hAnsi="Times New Roman"/>
          <w:spacing w:val="-7"/>
          <w:sz w:val="28"/>
          <w:szCs w:val="28"/>
        </w:rPr>
        <w:t xml:space="preserve"> </w:t>
      </w:r>
      <w:r>
        <w:rPr>
          <w:rFonts w:ascii="Times New Roman" w:hAnsi="Times New Roman"/>
          <w:sz w:val="28"/>
          <w:szCs w:val="28"/>
        </w:rPr>
        <w:t>dụng</w:t>
      </w:r>
      <w:r>
        <w:rPr>
          <w:rFonts w:ascii="Times New Roman" w:hAnsi="Times New Roman"/>
          <w:spacing w:val="-7"/>
          <w:sz w:val="28"/>
          <w:szCs w:val="28"/>
        </w:rPr>
        <w:t xml:space="preserve"> </w:t>
      </w:r>
      <w:r>
        <w:rPr>
          <w:rFonts w:ascii="Times New Roman" w:hAnsi="Times New Roman"/>
          <w:sz w:val="28"/>
          <w:szCs w:val="28"/>
        </w:rPr>
        <w:t>được</w:t>
      </w:r>
      <w:r>
        <w:rPr>
          <w:rFonts w:ascii="Times New Roman" w:hAnsi="Times New Roman"/>
          <w:spacing w:val="-7"/>
          <w:sz w:val="28"/>
          <w:szCs w:val="28"/>
        </w:rPr>
        <w:t xml:space="preserve"> </w:t>
      </w:r>
      <w:r>
        <w:rPr>
          <w:rFonts w:ascii="Times New Roman" w:hAnsi="Times New Roman"/>
          <w:sz w:val="28"/>
          <w:szCs w:val="28"/>
        </w:rPr>
        <w:t>kiến</w:t>
      </w:r>
      <w:r>
        <w:rPr>
          <w:rFonts w:ascii="Times New Roman" w:hAnsi="Times New Roman"/>
          <w:spacing w:val="-7"/>
          <w:sz w:val="28"/>
          <w:szCs w:val="28"/>
        </w:rPr>
        <w:t xml:space="preserve"> </w:t>
      </w:r>
      <w:r>
        <w:rPr>
          <w:rFonts w:ascii="Times New Roman" w:hAnsi="Times New Roman"/>
          <w:sz w:val="28"/>
          <w:szCs w:val="28"/>
        </w:rPr>
        <w:t>thức</w:t>
      </w:r>
      <w:r>
        <w:rPr>
          <w:rFonts w:ascii="Times New Roman" w:hAnsi="Times New Roman"/>
          <w:spacing w:val="-7"/>
          <w:sz w:val="28"/>
          <w:szCs w:val="28"/>
        </w:rPr>
        <w:t xml:space="preserve"> </w:t>
      </w:r>
      <w:r>
        <w:rPr>
          <w:rFonts w:ascii="Times New Roman" w:hAnsi="Times New Roman"/>
          <w:sz w:val="28"/>
          <w:szCs w:val="28"/>
        </w:rPr>
        <w:t>về thán từ để thực hiện các nhiệm vụ HT.</w:t>
      </w:r>
    </w:p>
    <w:p>
      <w:pPr>
        <w:widowControl w:val="0"/>
        <w:tabs>
          <w:tab w:val="left" w:pos="659"/>
        </w:tabs>
        <w:autoSpaceDE w:val="0"/>
        <w:autoSpaceDN w:val="0"/>
        <w:spacing w:after="0" w:line="240" w:lineRule="auto"/>
        <w:rPr>
          <w:rFonts w:ascii="Times New Roman" w:hAnsi="Times New Roman" w:eastAsia="Times New Roman"/>
          <w:sz w:val="28"/>
          <w:szCs w:val="28"/>
        </w:rPr>
      </w:pPr>
      <w:r>
        <w:rPr>
          <w:rFonts w:ascii="Times New Roman" w:hAnsi="Times New Roman" w:eastAsia="Times New Roman"/>
          <w:sz w:val="28"/>
          <w:szCs w:val="28"/>
        </w:rPr>
        <w:t>- NL</w:t>
      </w:r>
      <w:r>
        <w:rPr>
          <w:rFonts w:ascii="Times New Roman" w:hAnsi="Times New Roman" w:eastAsia="Times New Roman"/>
          <w:spacing w:val="-11"/>
          <w:sz w:val="28"/>
          <w:szCs w:val="28"/>
        </w:rPr>
        <w:t xml:space="preserve"> </w:t>
      </w:r>
      <w:r>
        <w:rPr>
          <w:rFonts w:ascii="Times New Roman" w:hAnsi="Times New Roman" w:eastAsia="Times New Roman"/>
          <w:sz w:val="28"/>
          <w:szCs w:val="28"/>
        </w:rPr>
        <w:t>giao tiếp và hợp tác:</w:t>
      </w:r>
      <w:r>
        <w:rPr>
          <w:rFonts w:ascii="Times New Roman" w:hAnsi="Times New Roman" w:eastAsia="Times New Roman"/>
          <w:spacing w:val="-6"/>
          <w:sz w:val="28"/>
          <w:szCs w:val="28"/>
        </w:rPr>
        <w:t xml:space="preserve"> </w:t>
      </w:r>
      <w:r>
        <w:rPr>
          <w:rFonts w:ascii="Times New Roman" w:hAnsi="Times New Roman" w:eastAsia="Times New Roman"/>
          <w:sz w:val="28"/>
          <w:szCs w:val="28"/>
        </w:rPr>
        <w:t xml:space="preserve">Thể hiện qua hoạt động làm việc cặp </w:t>
      </w:r>
      <w:r>
        <w:rPr>
          <w:rFonts w:ascii="Times New Roman" w:hAnsi="Times New Roman" w:eastAsia="Times New Roman"/>
          <w:spacing w:val="-4"/>
          <w:sz w:val="28"/>
          <w:szCs w:val="28"/>
        </w:rPr>
        <w:t>đôi, nhóm.</w:t>
      </w:r>
    </w:p>
    <w:p>
      <w:pPr>
        <w:widowControl w:val="0"/>
        <w:tabs>
          <w:tab w:val="left" w:pos="710"/>
        </w:tabs>
        <w:autoSpaceDE w:val="0"/>
        <w:autoSpaceDN w:val="0"/>
        <w:spacing w:after="0" w:line="240" w:lineRule="auto"/>
        <w:jc w:val="both"/>
        <w:outlineLvl w:val="2"/>
        <w:rPr>
          <w:rFonts w:ascii="Times New Roman" w:hAnsi="Times New Roman" w:eastAsia="Times New Roman"/>
          <w:b/>
          <w:bCs/>
          <w:iCs/>
          <w:spacing w:val="-4"/>
          <w:sz w:val="28"/>
          <w:szCs w:val="28"/>
        </w:rPr>
      </w:pPr>
      <w:r>
        <w:rPr>
          <w:rFonts w:ascii="Times New Roman" w:hAnsi="Times New Roman" w:eastAsia="Times New Roman"/>
          <w:b/>
          <w:sz w:val="28"/>
          <w:szCs w:val="28"/>
        </w:rPr>
        <w:t>b</w:t>
      </w:r>
      <w:r>
        <w:rPr>
          <w:rFonts w:ascii="Times New Roman" w:hAnsi="Times New Roman" w:eastAsia="Times New Roman"/>
          <w:b/>
          <w:bCs/>
          <w:iCs/>
          <w:sz w:val="28"/>
          <w:szCs w:val="28"/>
        </w:rPr>
        <w:t>. Tổ</w:t>
      </w:r>
      <w:r>
        <w:rPr>
          <w:rFonts w:ascii="Times New Roman" w:hAnsi="Times New Roman" w:eastAsia="Times New Roman"/>
          <w:b/>
          <w:bCs/>
          <w:iCs/>
          <w:spacing w:val="-1"/>
          <w:sz w:val="28"/>
          <w:szCs w:val="28"/>
        </w:rPr>
        <w:t xml:space="preserve"> </w:t>
      </w:r>
      <w:r>
        <w:rPr>
          <w:rFonts w:ascii="Times New Roman" w:hAnsi="Times New Roman" w:eastAsia="Times New Roman"/>
          <w:b/>
          <w:bCs/>
          <w:iCs/>
          <w:sz w:val="28"/>
          <w:szCs w:val="28"/>
        </w:rPr>
        <w:t>chức</w:t>
      </w:r>
      <w:r>
        <w:rPr>
          <w:rFonts w:ascii="Times New Roman" w:hAnsi="Times New Roman" w:eastAsia="Times New Roman"/>
          <w:b/>
          <w:bCs/>
          <w:iCs/>
          <w:spacing w:val="-2"/>
          <w:sz w:val="28"/>
          <w:szCs w:val="28"/>
        </w:rPr>
        <w:t xml:space="preserve"> </w:t>
      </w:r>
      <w:r>
        <w:rPr>
          <w:rFonts w:ascii="Times New Roman" w:hAnsi="Times New Roman" w:eastAsia="Times New Roman"/>
          <w:b/>
          <w:bCs/>
          <w:iCs/>
          <w:sz w:val="28"/>
          <w:szCs w:val="28"/>
        </w:rPr>
        <w:t>hoạt</w:t>
      </w:r>
      <w:r>
        <w:rPr>
          <w:rFonts w:ascii="Times New Roman" w:hAnsi="Times New Roman" w:eastAsia="Times New Roman"/>
          <w:b/>
          <w:bCs/>
          <w:iCs/>
          <w:spacing w:val="-1"/>
          <w:sz w:val="28"/>
          <w:szCs w:val="28"/>
        </w:rPr>
        <w:t xml:space="preserve"> </w:t>
      </w:r>
      <w:r>
        <w:rPr>
          <w:rFonts w:ascii="Times New Roman" w:hAnsi="Times New Roman" w:eastAsia="Times New Roman"/>
          <w:b/>
          <w:bCs/>
          <w:iCs/>
          <w:spacing w:val="-4"/>
          <w:sz w:val="28"/>
          <w:szCs w:val="28"/>
        </w:rPr>
        <w:t>động</w:t>
      </w:r>
    </w:p>
    <w:p>
      <w:pPr>
        <w:widowControl w:val="0"/>
        <w:tabs>
          <w:tab w:val="left" w:pos="710"/>
        </w:tabs>
        <w:autoSpaceDE w:val="0"/>
        <w:autoSpaceDN w:val="0"/>
        <w:spacing w:after="0" w:line="240" w:lineRule="auto"/>
        <w:jc w:val="both"/>
        <w:outlineLvl w:val="2"/>
        <w:rPr>
          <w:rFonts w:ascii="Times New Roman" w:hAnsi="Times New Roman" w:eastAsia="Times New Roman"/>
          <w:b/>
          <w:bCs/>
          <w:iCs/>
          <w:spacing w:val="-4"/>
          <w:sz w:val="28"/>
          <w:szCs w:val="28"/>
        </w:rPr>
      </w:pPr>
    </w:p>
    <w:tbl>
      <w:tblPr>
        <w:tblStyle w:val="15"/>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82"/>
        <w:gridCol w:w="5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2" w:type="dxa"/>
          </w:tcPr>
          <w:p>
            <w:pPr>
              <w:tabs>
                <w:tab w:val="left" w:pos="2184"/>
              </w:tabs>
              <w:spacing w:after="0" w:line="240" w:lineRule="auto"/>
              <w:rPr>
                <w:rFonts w:ascii="Times New Roman" w:hAnsi="Times New Roman"/>
                <w:b/>
                <w:bCs/>
                <w:sz w:val="28"/>
                <w:szCs w:val="28"/>
              </w:rPr>
            </w:pPr>
            <w:r>
              <w:rPr>
                <w:rFonts w:ascii="Times New Roman" w:hAnsi="Times New Roman"/>
                <w:b/>
                <w:bCs/>
                <w:sz w:val="28"/>
                <w:szCs w:val="28"/>
              </w:rPr>
              <w:t xml:space="preserve">     Hoạt động của GV và HS</w:t>
            </w:r>
          </w:p>
        </w:tc>
        <w:tc>
          <w:tcPr>
            <w:tcW w:w="5274" w:type="dxa"/>
          </w:tcPr>
          <w:p>
            <w:pPr>
              <w:tabs>
                <w:tab w:val="left" w:pos="2184"/>
              </w:tabs>
              <w:spacing w:after="0" w:line="240" w:lineRule="auto"/>
              <w:rPr>
                <w:rFonts w:ascii="Times New Roman" w:hAnsi="Times New Roman"/>
                <w:b/>
                <w:bCs/>
                <w:sz w:val="28"/>
                <w:szCs w:val="28"/>
              </w:rPr>
            </w:pPr>
            <w:r>
              <w:rPr>
                <w:rFonts w:ascii="Times New Roman" w:hAnsi="Times New Roman"/>
                <w:b/>
                <w:bCs/>
                <w:sz w:val="28"/>
                <w:szCs w:val="28"/>
              </w:rPr>
              <w:t xml:space="preserve">                  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2" w:type="dxa"/>
          </w:tcPr>
          <w:p>
            <w:pPr>
              <w:widowControl w:val="0"/>
              <w:tabs>
                <w:tab w:val="left" w:pos="651"/>
              </w:tabs>
              <w:autoSpaceDE w:val="0"/>
              <w:autoSpaceDN w:val="0"/>
              <w:spacing w:after="0" w:line="240" w:lineRule="auto"/>
              <w:jc w:val="both"/>
              <w:rPr>
                <w:rFonts w:ascii="Times New Roman" w:hAnsi="Times New Roman" w:eastAsia="Times New Roman"/>
                <w:b/>
                <w:bCs/>
                <w:sz w:val="28"/>
                <w:szCs w:val="28"/>
                <w:u w:val="single"/>
              </w:rPr>
            </w:pPr>
          </w:p>
          <w:p>
            <w:pPr>
              <w:widowControl w:val="0"/>
              <w:tabs>
                <w:tab w:val="left" w:pos="651"/>
              </w:tabs>
              <w:autoSpaceDE w:val="0"/>
              <w:autoSpaceDN w:val="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HS thảo luận cặp đôi trong 03 phút để hoàn thành yêu cầu bài tập 1 (SGK/ Tr 23).</w:t>
            </w:r>
          </w:p>
          <w:p>
            <w:pPr>
              <w:widowControl w:val="0"/>
              <w:tabs>
                <w:tab w:val="left" w:pos="651"/>
              </w:tabs>
              <w:autoSpaceDE w:val="0"/>
              <w:autoSpaceDN w:val="0"/>
              <w:spacing w:after="0" w:line="240" w:lineRule="auto"/>
              <w:jc w:val="both"/>
              <w:rPr>
                <w:rFonts w:ascii="Times New Roman" w:hAnsi="Times New Roman" w:eastAsia="Times New Roman"/>
                <w:b/>
                <w:sz w:val="28"/>
                <w:szCs w:val="28"/>
              </w:rPr>
            </w:pPr>
            <w:r>
              <w:rPr>
                <w:rFonts w:ascii="Times New Roman" w:hAnsi="Times New Roman" w:eastAsia="Times New Roman"/>
                <w:b/>
                <w:sz w:val="28"/>
                <w:szCs w:val="28"/>
              </w:rPr>
              <w:t xml:space="preserve">Yêu cầu: </w:t>
            </w:r>
            <w:r>
              <w:rPr>
                <w:rFonts w:ascii="Times New Roman" w:hAnsi="Times New Roman" w:eastAsia="Times New Roman"/>
                <w:bCs/>
                <w:sz w:val="28"/>
                <w:szCs w:val="28"/>
              </w:rPr>
              <w:t>Tìm thán từ trong các câu văn.</w:t>
            </w:r>
          </w:p>
          <w:p>
            <w:pPr>
              <w:spacing w:after="0" w:line="240" w:lineRule="auto"/>
              <w:jc w:val="both"/>
              <w:rPr>
                <w:rFonts w:ascii="Times New Roman" w:hAnsi="Times New Roman"/>
                <w:sz w:val="28"/>
                <w:szCs w:val="28"/>
              </w:rPr>
            </w:pPr>
            <w:r>
              <w:rPr>
                <w:rFonts w:ascii="Times New Roman" w:hAnsi="Times New Roman"/>
                <w:sz w:val="28"/>
                <w:szCs w:val="28"/>
              </w:rPr>
              <w:t>- HS suy nghĩ cá nhân rồi thảo luận cặp đôi.</w:t>
            </w:r>
          </w:p>
          <w:p>
            <w:pPr>
              <w:spacing w:after="0" w:line="240" w:lineRule="auto"/>
              <w:jc w:val="both"/>
              <w:rPr>
                <w:rFonts w:ascii="Times New Roman" w:hAnsi="Times New Roman"/>
                <w:sz w:val="28"/>
                <w:szCs w:val="28"/>
              </w:rPr>
            </w:pPr>
            <w:r>
              <w:rPr>
                <w:rFonts w:ascii="Times New Roman" w:hAnsi="Times New Roman"/>
                <w:sz w:val="28"/>
                <w:szCs w:val="28"/>
              </w:rPr>
              <w:t>- GV quan sát, động viên, khuyến khích.</w:t>
            </w:r>
          </w:p>
          <w:p>
            <w:pPr>
              <w:spacing w:after="0" w:line="240" w:lineRule="auto"/>
              <w:jc w:val="both"/>
              <w:rPr>
                <w:rFonts w:ascii="Times New Roman" w:hAnsi="Times New Roman"/>
                <w:sz w:val="28"/>
                <w:szCs w:val="28"/>
              </w:rPr>
            </w:pPr>
            <w:r>
              <w:rPr>
                <w:rFonts w:ascii="Times New Roman" w:hAnsi="Times New Roman"/>
                <w:sz w:val="28"/>
                <w:szCs w:val="28"/>
              </w:rPr>
              <w:t>- GV gọi đại diện 01 cặp phát biểu.</w:t>
            </w:r>
          </w:p>
          <w:p>
            <w:pPr>
              <w:spacing w:after="0" w:line="240" w:lineRule="auto"/>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Các HS khác nhận xét, bổ sung.</w:t>
            </w:r>
          </w:p>
          <w:p>
            <w:pPr>
              <w:spacing w:after="0" w:line="240" w:lineRule="auto"/>
              <w:jc w:val="both"/>
              <w:rPr>
                <w:rFonts w:ascii="Times New Roman" w:hAnsi="Times New Roman"/>
                <w:sz w:val="28"/>
                <w:szCs w:val="28"/>
                <w:lang w:val="vi-VN"/>
              </w:rPr>
            </w:pPr>
            <w:r>
              <w:rPr>
                <w:rFonts w:ascii="Times New Roman" w:hAnsi="Times New Roman"/>
                <w:sz w:val="28"/>
                <w:szCs w:val="28"/>
                <w:lang w:val="vi-VN"/>
              </w:rPr>
              <w:t>GV nhận xét và chuẩn kiến thức.</w:t>
            </w:r>
          </w:p>
        </w:tc>
        <w:tc>
          <w:tcPr>
            <w:tcW w:w="5274" w:type="dxa"/>
          </w:tcPr>
          <w:p>
            <w:pPr>
              <w:widowControl w:val="0"/>
              <w:tabs>
                <w:tab w:val="left" w:pos="651"/>
              </w:tabs>
              <w:autoSpaceDE w:val="0"/>
              <w:autoSpaceDN w:val="0"/>
              <w:spacing w:after="0" w:line="240" w:lineRule="auto"/>
              <w:jc w:val="both"/>
              <w:rPr>
                <w:rFonts w:ascii="Times New Roman" w:hAnsi="Times New Roman" w:eastAsia="Times New Roman"/>
                <w:b/>
                <w:bCs/>
                <w:sz w:val="28"/>
                <w:szCs w:val="28"/>
                <w:lang w:val="vi-VN"/>
              </w:rPr>
            </w:pPr>
            <w:r>
              <w:rPr>
                <w:rFonts w:ascii="Times New Roman" w:hAnsi="Times New Roman" w:eastAsia="Times New Roman"/>
                <w:b/>
                <w:bCs/>
                <w:sz w:val="28"/>
                <w:szCs w:val="28"/>
                <w:lang w:val="vi-VN"/>
              </w:rPr>
              <w:t>BÀI TẬP VỀ THÁN TỪ</w:t>
            </w:r>
          </w:p>
          <w:p>
            <w:pPr>
              <w:widowControl w:val="0"/>
              <w:tabs>
                <w:tab w:val="left" w:pos="651"/>
              </w:tabs>
              <w:autoSpaceDE w:val="0"/>
              <w:autoSpaceDN w:val="0"/>
              <w:spacing w:after="0" w:line="240" w:lineRule="auto"/>
              <w:jc w:val="both"/>
              <w:rPr>
                <w:rFonts w:ascii="Times New Roman" w:hAnsi="Times New Roman" w:eastAsia="Times New Roman"/>
                <w:b/>
                <w:bCs/>
                <w:sz w:val="28"/>
                <w:szCs w:val="28"/>
                <w:u w:val="single"/>
                <w:lang w:val="vi-VN"/>
              </w:rPr>
            </w:pPr>
            <w:r>
              <w:rPr>
                <w:rFonts w:ascii="Times New Roman" w:hAnsi="Times New Roman" w:eastAsia="Times New Roman"/>
                <w:bCs/>
                <w:sz w:val="28"/>
                <w:szCs w:val="28"/>
                <w:lang w:val="vi-VN"/>
              </w:rPr>
              <w:t>1.</w:t>
            </w:r>
            <w:r>
              <w:rPr>
                <w:rFonts w:ascii="Times New Roman" w:hAnsi="Times New Roman" w:eastAsia="Times New Roman"/>
                <w:b/>
                <w:bCs/>
                <w:sz w:val="28"/>
                <w:szCs w:val="28"/>
                <w:lang w:val="vi-VN"/>
              </w:rPr>
              <w:t xml:space="preserve"> Bài tập 1 (Tr.23/ SGK )</w:t>
            </w:r>
          </w:p>
          <w:p>
            <w:pPr>
              <w:spacing w:after="0" w:line="240" w:lineRule="auto"/>
              <w:jc w:val="both"/>
              <w:rPr>
                <w:rFonts w:ascii="Times New Roman" w:hAnsi="Times New Roman"/>
                <w:sz w:val="28"/>
                <w:szCs w:val="28"/>
                <w:lang w:val="vi-VN"/>
              </w:rPr>
            </w:pPr>
            <w:r>
              <w:rPr>
                <w:rFonts w:ascii="Times New Roman" w:hAnsi="Times New Roman"/>
                <w:sz w:val="28"/>
                <w:szCs w:val="28"/>
                <w:lang w:val="vi-VN"/>
              </w:rPr>
              <w:t>a. Vâng</w:t>
            </w:r>
          </w:p>
          <w:p>
            <w:pPr>
              <w:spacing w:after="0" w:line="240" w:lineRule="auto"/>
              <w:jc w:val="both"/>
              <w:rPr>
                <w:rFonts w:ascii="Times New Roman" w:hAnsi="Times New Roman"/>
                <w:sz w:val="28"/>
                <w:szCs w:val="28"/>
                <w:lang w:val="vi-VN"/>
              </w:rPr>
            </w:pPr>
            <w:r>
              <w:rPr>
                <w:rFonts w:ascii="Times New Roman" w:hAnsi="Times New Roman"/>
                <w:sz w:val="28"/>
                <w:szCs w:val="28"/>
                <w:lang w:val="vi-VN"/>
              </w:rPr>
              <w:t>b. Ô</w:t>
            </w:r>
          </w:p>
          <w:p>
            <w:pPr>
              <w:spacing w:after="0" w:line="240" w:lineRule="auto"/>
              <w:jc w:val="both"/>
              <w:rPr>
                <w:rFonts w:ascii="Times New Roman" w:hAnsi="Times New Roman"/>
                <w:b/>
                <w:bCs/>
                <w:sz w:val="28"/>
                <w:szCs w:val="28"/>
                <w:lang w:val="vi-VN"/>
              </w:rPr>
            </w:pPr>
            <w:r>
              <w:rPr>
                <w:rFonts w:ascii="Times New Roman" w:hAnsi="Times New Roman"/>
                <w:sz w:val="28"/>
                <w:szCs w:val="28"/>
                <w:lang w:val="vi-VN"/>
              </w:rPr>
              <w:t>C. 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2" w:type="dxa"/>
          </w:tcPr>
          <w:p>
            <w:pPr>
              <w:widowControl w:val="0"/>
              <w:tabs>
                <w:tab w:val="left" w:pos="651"/>
              </w:tabs>
              <w:autoSpaceDE w:val="0"/>
              <w:autoSpaceDN w:val="0"/>
              <w:spacing w:after="0" w:line="240" w:lineRule="auto"/>
              <w:jc w:val="both"/>
              <w:rPr>
                <w:rFonts w:ascii="Times New Roman" w:hAnsi="Times New Roman" w:eastAsia="Times New Roman"/>
                <w:b/>
                <w:sz w:val="28"/>
                <w:szCs w:val="28"/>
                <w:lang w:val="vi-VN"/>
              </w:rPr>
            </w:pPr>
            <w:r>
              <w:rPr>
                <w:rFonts w:ascii="Times New Roman" w:hAnsi="Times New Roman" w:eastAsia="Times New Roman"/>
                <w:b/>
                <w:sz w:val="28"/>
                <w:szCs w:val="28"/>
                <w:lang w:val="vi-VN"/>
              </w:rPr>
              <w:t>HS thảo luận trong bàn:</w:t>
            </w:r>
          </w:p>
          <w:p>
            <w:pPr>
              <w:widowControl w:val="0"/>
              <w:tabs>
                <w:tab w:val="left" w:pos="651"/>
              </w:tabs>
              <w:autoSpaceDE w:val="0"/>
              <w:autoSpaceDN w:val="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 Các bàn dãy trong: thảo luận ý a, b</w:t>
            </w:r>
          </w:p>
          <w:p>
            <w:pPr>
              <w:widowControl w:val="0"/>
              <w:tabs>
                <w:tab w:val="left" w:pos="651"/>
              </w:tabs>
              <w:autoSpaceDE w:val="0"/>
              <w:autoSpaceDN w:val="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 Các bàn dãy ngoài: thảo luận ý c, d</w:t>
            </w:r>
          </w:p>
          <w:p>
            <w:pPr>
              <w:widowControl w:val="0"/>
              <w:spacing w:after="0" w:line="240" w:lineRule="auto"/>
              <w:jc w:val="both"/>
              <w:rPr>
                <w:rFonts w:ascii="Times New Roman" w:hAnsi="Times New Roman"/>
                <w:b/>
                <w:bCs/>
                <w:sz w:val="28"/>
                <w:szCs w:val="28"/>
              </w:rPr>
            </w:pPr>
            <w:r>
              <w:rPr>
                <w:rFonts w:ascii="Times New Roman" w:hAnsi="Times New Roman"/>
                <w:b/>
                <w:sz w:val="28"/>
                <w:szCs w:val="28"/>
              </w:rPr>
              <w:t xml:space="preserve">Yêu cầu: </w:t>
            </w:r>
            <w:r>
              <w:rPr>
                <w:rFonts w:ascii="Times New Roman" w:hAnsi="Times New Roman"/>
                <w:bCs/>
                <w:sz w:val="28"/>
                <w:szCs w:val="28"/>
              </w:rPr>
              <w:t>Chỉ ra thán từ trong các câu và cho biết mỗi thán từ bộc lộ cảm xúc gì</w:t>
            </w:r>
            <w:r>
              <w:rPr>
                <w:rFonts w:ascii="Times New Roman" w:hAnsi="Times New Roman"/>
                <w:b/>
                <w:bCs/>
                <w:sz w:val="28"/>
                <w:szCs w:val="28"/>
              </w:rPr>
              <w:t>?</w:t>
            </w:r>
          </w:p>
          <w:p>
            <w:pPr>
              <w:spacing w:after="0" w:line="240" w:lineRule="auto"/>
              <w:jc w:val="both"/>
              <w:rPr>
                <w:rFonts w:ascii="Times New Roman" w:hAnsi="Times New Roman"/>
                <w:sz w:val="28"/>
                <w:szCs w:val="28"/>
              </w:rPr>
            </w:pPr>
            <w:r>
              <w:rPr>
                <w:rFonts w:ascii="Times New Roman" w:hAnsi="Times New Roman"/>
                <w:sz w:val="28"/>
                <w:szCs w:val="28"/>
              </w:rPr>
              <w:t>- HS thảo luận nhóm theo nhiệm vụ được phân công.</w:t>
            </w:r>
          </w:p>
          <w:p>
            <w:pPr>
              <w:spacing w:after="0" w:line="240" w:lineRule="auto"/>
              <w:jc w:val="both"/>
              <w:rPr>
                <w:rFonts w:ascii="Times New Roman" w:hAnsi="Times New Roman"/>
                <w:sz w:val="28"/>
                <w:szCs w:val="28"/>
              </w:rPr>
            </w:pPr>
            <w:r>
              <w:rPr>
                <w:rFonts w:ascii="Times New Roman" w:hAnsi="Times New Roman"/>
                <w:sz w:val="28"/>
                <w:szCs w:val="28"/>
              </w:rPr>
              <w:t>- GV quan sát, động viên, khuyến khích.</w:t>
            </w:r>
          </w:p>
          <w:p>
            <w:pPr>
              <w:spacing w:after="0" w:line="240" w:lineRule="auto"/>
              <w:jc w:val="both"/>
              <w:rPr>
                <w:rFonts w:ascii="Times New Roman" w:hAnsi="Times New Roman"/>
                <w:sz w:val="28"/>
                <w:szCs w:val="28"/>
                <w:lang w:val="vi-VN"/>
              </w:rPr>
            </w:pPr>
            <w:r>
              <w:rPr>
                <w:rFonts w:ascii="Times New Roman" w:hAnsi="Times New Roman"/>
                <w:sz w:val="28"/>
                <w:szCs w:val="28"/>
                <w:lang w:val="vi-VN"/>
              </w:rPr>
              <w:t>GV nhận xét và chuẩn kiến thức.</w:t>
            </w:r>
          </w:p>
        </w:tc>
        <w:tc>
          <w:tcPr>
            <w:tcW w:w="5274" w:type="dxa"/>
          </w:tcPr>
          <w:p>
            <w:pPr>
              <w:widowControl w:val="0"/>
              <w:tabs>
                <w:tab w:val="left" w:pos="651"/>
              </w:tabs>
              <w:autoSpaceDE w:val="0"/>
              <w:autoSpaceDN w:val="0"/>
              <w:spacing w:after="0" w:line="240" w:lineRule="auto"/>
              <w:jc w:val="both"/>
              <w:rPr>
                <w:rFonts w:ascii="Times New Roman" w:hAnsi="Times New Roman" w:eastAsia="Times New Roman"/>
                <w:b/>
                <w:bCs/>
                <w:sz w:val="28"/>
                <w:szCs w:val="28"/>
              </w:rPr>
            </w:pPr>
            <w:r>
              <w:rPr>
                <w:rFonts w:ascii="Times New Roman" w:hAnsi="Times New Roman" w:eastAsia="Times New Roman"/>
                <w:b/>
                <w:bCs/>
                <w:sz w:val="28"/>
                <w:szCs w:val="28"/>
              </w:rPr>
              <w:t>2. Bài tập 2 (Tr 23/SGK)</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4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shd w:val="clear" w:color="auto" w:fill="auto"/>
                </w:tcPr>
                <w:p>
                  <w:pPr>
                    <w:widowControl w:val="0"/>
                    <w:tabs>
                      <w:tab w:val="left" w:pos="651"/>
                    </w:tabs>
                    <w:autoSpaceDE w:val="0"/>
                    <w:autoSpaceDN w:val="0"/>
                    <w:spacing w:after="0" w:line="240" w:lineRule="auto"/>
                    <w:jc w:val="both"/>
                    <w:rPr>
                      <w:rFonts w:ascii="Times New Roman" w:hAnsi="Times New Roman" w:eastAsia="Times New Roman"/>
                      <w:b/>
                      <w:bCs/>
                      <w:sz w:val="28"/>
                      <w:szCs w:val="28"/>
                    </w:rPr>
                  </w:pPr>
                  <w:r>
                    <w:rPr>
                      <w:rFonts w:ascii="Times New Roman" w:hAnsi="Times New Roman" w:eastAsia="Times New Roman"/>
                      <w:b/>
                      <w:bCs/>
                      <w:sz w:val="28"/>
                      <w:szCs w:val="28"/>
                    </w:rPr>
                    <w:t>a</w:t>
                  </w:r>
                </w:p>
              </w:tc>
              <w:tc>
                <w:tcPr>
                  <w:tcW w:w="4961" w:type="dxa"/>
                  <w:shd w:val="clear" w:color="auto" w:fill="auto"/>
                </w:tcPr>
                <w:p>
                  <w:pPr>
                    <w:widowControl w:val="0"/>
                    <w:tabs>
                      <w:tab w:val="left" w:pos="827"/>
                    </w:tabs>
                    <w:spacing w:after="0" w:line="240" w:lineRule="auto"/>
                    <w:ind w:firstLine="340"/>
                    <w:jc w:val="both"/>
                    <w:rPr>
                      <w:rFonts w:ascii="Times New Roman" w:hAnsi="Times New Roman" w:eastAsia="Arial"/>
                      <w:sz w:val="28"/>
                      <w:szCs w:val="28"/>
                    </w:rPr>
                  </w:pPr>
                  <w:r>
                    <w:rPr>
                      <w:rFonts w:ascii="Times New Roman" w:hAnsi="Times New Roman" w:eastAsia="Arial"/>
                      <w:sz w:val="28"/>
                      <w:szCs w:val="28"/>
                    </w:rPr>
                    <w:t xml:space="preserve">Thán từ </w:t>
                  </w:r>
                  <w:r>
                    <w:rPr>
                      <w:rFonts w:ascii="Times New Roman" w:hAnsi="Times New Roman" w:eastAsia="Arial"/>
                      <w:b/>
                      <w:i/>
                      <w:iCs/>
                      <w:sz w:val="28"/>
                      <w:szCs w:val="28"/>
                    </w:rPr>
                    <w:t>ôi</w:t>
                  </w:r>
                  <w:r>
                    <w:rPr>
                      <w:rFonts w:ascii="Times New Roman" w:hAnsi="Times New Roman" w:eastAsia="Arial"/>
                      <w:sz w:val="28"/>
                      <w:szCs w:val="28"/>
                    </w:rPr>
                    <w:t xml:space="preserve"> thể hiện sự xúc động mạnh mẽ trước một điều bất ngờ; cho thấy sự xúc động lớn lao, thái độ ngạc nhiên của người nghệ sĩ khi ông tìm được một ý tưởng sáng tác có giá trị trong chuyến đi của mình.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shd w:val="clear" w:color="auto" w:fill="auto"/>
                </w:tcPr>
                <w:p>
                  <w:pPr>
                    <w:widowControl w:val="0"/>
                    <w:tabs>
                      <w:tab w:val="left" w:pos="651"/>
                    </w:tabs>
                    <w:autoSpaceDE w:val="0"/>
                    <w:autoSpaceDN w:val="0"/>
                    <w:spacing w:after="0" w:line="240" w:lineRule="auto"/>
                    <w:jc w:val="both"/>
                    <w:rPr>
                      <w:rFonts w:ascii="Times New Roman" w:hAnsi="Times New Roman" w:eastAsia="Times New Roman"/>
                      <w:b/>
                      <w:bCs/>
                      <w:sz w:val="28"/>
                      <w:szCs w:val="28"/>
                    </w:rPr>
                  </w:pPr>
                  <w:r>
                    <w:rPr>
                      <w:rFonts w:ascii="Times New Roman" w:hAnsi="Times New Roman" w:eastAsia="Times New Roman"/>
                      <w:b/>
                      <w:bCs/>
                      <w:sz w:val="28"/>
                      <w:szCs w:val="28"/>
                    </w:rPr>
                    <w:t>b</w:t>
                  </w:r>
                </w:p>
              </w:tc>
              <w:tc>
                <w:tcPr>
                  <w:tcW w:w="4961" w:type="dxa"/>
                  <w:shd w:val="clear" w:color="auto" w:fill="auto"/>
                </w:tcPr>
                <w:p>
                  <w:pPr>
                    <w:widowControl w:val="0"/>
                    <w:tabs>
                      <w:tab w:val="left" w:pos="827"/>
                    </w:tabs>
                    <w:spacing w:after="0" w:line="240" w:lineRule="auto"/>
                    <w:ind w:firstLine="340"/>
                    <w:jc w:val="both"/>
                    <w:rPr>
                      <w:rFonts w:ascii="Times New Roman" w:hAnsi="Times New Roman" w:eastAsia="Arial"/>
                      <w:sz w:val="28"/>
                      <w:szCs w:val="28"/>
                    </w:rPr>
                  </w:pPr>
                  <w:r>
                    <w:rPr>
                      <w:rFonts w:ascii="Times New Roman" w:hAnsi="Times New Roman" w:eastAsia="Arial"/>
                      <w:sz w:val="28"/>
                      <w:szCs w:val="28"/>
                      <w:lang w:val="vi-VN" w:eastAsia="vi-VN" w:bidi="vi-VN"/>
                    </w:rPr>
                    <w:t xml:space="preserve">Thán từ </w:t>
                  </w:r>
                  <w:r>
                    <w:rPr>
                      <w:rFonts w:ascii="Times New Roman" w:hAnsi="Times New Roman" w:eastAsia="Arial"/>
                      <w:i/>
                      <w:iCs/>
                      <w:sz w:val="28"/>
                      <w:szCs w:val="28"/>
                      <w:lang w:val="vi-VN" w:eastAsia="vi-VN" w:bidi="vi-VN"/>
                    </w:rPr>
                    <w:t>trời ơi</w:t>
                  </w:r>
                  <w:r>
                    <w:rPr>
                      <w:rFonts w:ascii="Times New Roman" w:hAnsi="Times New Roman" w:eastAsia="Arial"/>
                      <w:sz w:val="28"/>
                      <w:szCs w:val="28"/>
                      <w:lang w:val="vi-VN" w:eastAsia="vi-VN" w:bidi="vi-VN"/>
                    </w:rPr>
                    <w:t xml:space="preserve"> thể hiện cảm xúc tiếc nuối của anh thanh niên khi anh sắp phải chia tay ông hoạ sĩ, cô kĩ sư và bác lái xe.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shd w:val="clear" w:color="auto" w:fill="auto"/>
                </w:tcPr>
                <w:p>
                  <w:pPr>
                    <w:widowControl w:val="0"/>
                    <w:tabs>
                      <w:tab w:val="left" w:pos="651"/>
                    </w:tabs>
                    <w:autoSpaceDE w:val="0"/>
                    <w:autoSpaceDN w:val="0"/>
                    <w:spacing w:after="0" w:line="240" w:lineRule="auto"/>
                    <w:jc w:val="both"/>
                    <w:rPr>
                      <w:rFonts w:ascii="Times New Roman" w:hAnsi="Times New Roman" w:eastAsia="Times New Roman"/>
                      <w:b/>
                      <w:bCs/>
                      <w:sz w:val="28"/>
                      <w:szCs w:val="28"/>
                    </w:rPr>
                  </w:pPr>
                  <w:r>
                    <w:rPr>
                      <w:rFonts w:ascii="Times New Roman" w:hAnsi="Times New Roman" w:eastAsia="Times New Roman"/>
                      <w:b/>
                      <w:bCs/>
                      <w:sz w:val="28"/>
                      <w:szCs w:val="28"/>
                    </w:rPr>
                    <w:t>c</w:t>
                  </w:r>
                </w:p>
              </w:tc>
              <w:tc>
                <w:tcPr>
                  <w:tcW w:w="4961" w:type="dxa"/>
                  <w:shd w:val="clear" w:color="auto" w:fill="auto"/>
                </w:tcPr>
                <w:p>
                  <w:pPr>
                    <w:widowControl w:val="0"/>
                    <w:tabs>
                      <w:tab w:val="left" w:pos="843"/>
                    </w:tabs>
                    <w:spacing w:after="0" w:line="240" w:lineRule="auto"/>
                    <w:ind w:firstLine="482"/>
                    <w:jc w:val="both"/>
                    <w:rPr>
                      <w:rFonts w:ascii="Times New Roman" w:hAnsi="Times New Roman" w:eastAsia="Arial"/>
                      <w:sz w:val="28"/>
                      <w:szCs w:val="28"/>
                    </w:rPr>
                  </w:pPr>
                  <w:r>
                    <w:rPr>
                      <w:rFonts w:ascii="Times New Roman" w:hAnsi="Times New Roman" w:eastAsia="Arial"/>
                      <w:sz w:val="28"/>
                      <w:szCs w:val="28"/>
                      <w:lang w:val="vi-VN" w:eastAsia="vi-VN" w:bidi="vi-VN"/>
                    </w:rPr>
                    <w:t xml:space="preserve">Thán từ </w:t>
                  </w:r>
                  <w:r>
                    <w:rPr>
                      <w:rFonts w:ascii="Times New Roman" w:hAnsi="Times New Roman" w:eastAsia="Arial"/>
                      <w:i/>
                      <w:iCs/>
                      <w:sz w:val="28"/>
                      <w:szCs w:val="28"/>
                      <w:lang w:val="vi-VN" w:eastAsia="vi-VN" w:bidi="vi-VN"/>
                    </w:rPr>
                    <w:t>ơ</w:t>
                  </w:r>
                  <w:r>
                    <w:rPr>
                      <w:rFonts w:ascii="Times New Roman" w:hAnsi="Times New Roman" w:eastAsia="Arial"/>
                      <w:sz w:val="28"/>
                      <w:szCs w:val="28"/>
                      <w:lang w:val="vi-VN" w:eastAsia="vi-VN" w:bidi="vi-VN"/>
                    </w:rPr>
                    <w:t xml:space="preserve"> thể hiện sự ngạc nhiên, bối rối của anh thanh niên khi thấy ông hoạ sĩ vẽ mình.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shd w:val="clear" w:color="auto" w:fill="auto"/>
                </w:tcPr>
                <w:p>
                  <w:pPr>
                    <w:widowControl w:val="0"/>
                    <w:tabs>
                      <w:tab w:val="left" w:pos="651"/>
                    </w:tabs>
                    <w:autoSpaceDE w:val="0"/>
                    <w:autoSpaceDN w:val="0"/>
                    <w:spacing w:after="0" w:line="240" w:lineRule="auto"/>
                    <w:jc w:val="both"/>
                    <w:rPr>
                      <w:rFonts w:ascii="Times New Roman" w:hAnsi="Times New Roman" w:eastAsia="Times New Roman"/>
                      <w:b/>
                      <w:bCs/>
                      <w:sz w:val="28"/>
                      <w:szCs w:val="28"/>
                    </w:rPr>
                  </w:pPr>
                  <w:r>
                    <w:rPr>
                      <w:rFonts w:ascii="Times New Roman" w:hAnsi="Times New Roman" w:eastAsia="Times New Roman"/>
                      <w:b/>
                      <w:bCs/>
                      <w:sz w:val="28"/>
                      <w:szCs w:val="28"/>
                    </w:rPr>
                    <w:t>d</w:t>
                  </w:r>
                </w:p>
              </w:tc>
              <w:tc>
                <w:tcPr>
                  <w:tcW w:w="4961" w:type="dxa"/>
                  <w:shd w:val="clear" w:color="auto" w:fill="auto"/>
                </w:tcPr>
                <w:p>
                  <w:pPr>
                    <w:widowControl w:val="0"/>
                    <w:tabs>
                      <w:tab w:val="left" w:pos="843"/>
                    </w:tabs>
                    <w:spacing w:after="0" w:line="240" w:lineRule="auto"/>
                    <w:ind w:firstLine="340"/>
                    <w:jc w:val="both"/>
                    <w:rPr>
                      <w:rFonts w:ascii="Times New Roman" w:hAnsi="Times New Roman" w:eastAsia="Arial"/>
                      <w:sz w:val="28"/>
                      <w:szCs w:val="28"/>
                    </w:rPr>
                  </w:pPr>
                  <w:r>
                    <w:rPr>
                      <w:rFonts w:ascii="Times New Roman" w:hAnsi="Times New Roman" w:eastAsia="Arial"/>
                      <w:sz w:val="28"/>
                      <w:szCs w:val="28"/>
                      <w:lang w:val="vi-VN" w:eastAsia="vi-VN" w:bidi="vi-VN"/>
                    </w:rPr>
                    <w:t xml:space="preserve">Thán từ </w:t>
                  </w:r>
                  <w:r>
                    <w:rPr>
                      <w:rFonts w:ascii="Times New Roman" w:hAnsi="Times New Roman" w:eastAsia="Arial"/>
                      <w:i/>
                      <w:iCs/>
                      <w:sz w:val="28"/>
                      <w:szCs w:val="28"/>
                      <w:lang w:val="vi-VN" w:eastAsia="vi-VN" w:bidi="vi-VN"/>
                    </w:rPr>
                    <w:t>chao ôi</w:t>
                  </w:r>
                  <w:r>
                    <w:rPr>
                      <w:rFonts w:ascii="Times New Roman" w:hAnsi="Times New Roman" w:eastAsia="Arial"/>
                      <w:sz w:val="28"/>
                      <w:szCs w:val="28"/>
                      <w:lang w:val="vi-VN" w:eastAsia="vi-VN" w:bidi="vi-VN"/>
                    </w:rPr>
                    <w:t xml:space="preserve"> thể hiện sự xúc động mạnh mẽ của ông hoạ sĩ khi ông nhận thấy rằng gặp được anh thanh niên là cơ hội hiếm có trong sáng tác nhưng hoàn thành được sáng tác đó còn là một chặng đường dài.</w:t>
                  </w:r>
                </w:p>
              </w:tc>
            </w:tr>
          </w:tbl>
          <w:p>
            <w:pPr>
              <w:widowControl w:val="0"/>
              <w:tabs>
                <w:tab w:val="left" w:pos="857"/>
              </w:tabs>
              <w:spacing w:after="0" w:line="240" w:lineRule="auto"/>
              <w:jc w:val="both"/>
              <w:rPr>
                <w:rFonts w:ascii="Times New Roman" w:hAnsi="Times New Roman" w:eastAsia="Arial"/>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2" w:type="dxa"/>
          </w:tcPr>
          <w:p>
            <w:pPr>
              <w:widowControl w:val="0"/>
              <w:spacing w:after="0" w:line="240" w:lineRule="auto"/>
              <w:jc w:val="both"/>
              <w:rPr>
                <w:rFonts w:ascii="Times New Roman" w:hAnsi="Times New Roman"/>
                <w:b/>
                <w:sz w:val="28"/>
                <w:szCs w:val="28"/>
              </w:rPr>
            </w:pPr>
            <w:r>
              <w:rPr>
                <w:rFonts w:ascii="Times New Roman" w:hAnsi="Times New Roman"/>
                <w:b/>
                <w:sz w:val="28"/>
                <w:szCs w:val="28"/>
              </w:rPr>
              <w:t xml:space="preserve">Yêu cầu: </w:t>
            </w:r>
          </w:p>
          <w:p>
            <w:pPr>
              <w:widowControl w:val="0"/>
              <w:spacing w:after="0" w:line="240" w:lineRule="auto"/>
              <w:jc w:val="both"/>
              <w:rPr>
                <w:rFonts w:ascii="Times New Roman" w:hAnsi="Times New Roman"/>
                <w:bCs/>
                <w:i/>
                <w:sz w:val="28"/>
                <w:szCs w:val="28"/>
              </w:rPr>
            </w:pPr>
            <w:r>
              <w:rPr>
                <w:rFonts w:ascii="Times New Roman" w:hAnsi="Times New Roman"/>
                <w:b/>
                <w:sz w:val="28"/>
                <w:szCs w:val="28"/>
              </w:rPr>
              <w:t xml:space="preserve">- </w:t>
            </w:r>
            <w:r>
              <w:rPr>
                <w:rFonts w:ascii="Times New Roman" w:hAnsi="Times New Roman"/>
                <w:bCs/>
                <w:sz w:val="28"/>
                <w:szCs w:val="28"/>
              </w:rPr>
              <w:t>Đặt 03 câu văn mô tả nội dung bức tranh, mỗi câu có sử dụng một trong các thán từ phù hợp.</w:t>
            </w:r>
          </w:p>
          <w:p>
            <w:pPr>
              <w:widowControl w:val="0"/>
              <w:spacing w:after="0" w:line="240" w:lineRule="auto"/>
              <w:jc w:val="both"/>
              <w:rPr>
                <w:rFonts w:ascii="Times New Roman" w:hAnsi="Times New Roman"/>
                <w:sz w:val="28"/>
                <w:szCs w:val="28"/>
              </w:rPr>
            </w:pPr>
            <w:r>
              <w:rPr>
                <w:rFonts w:ascii="Times New Roman" w:hAnsi="Times New Roman"/>
                <w:sz w:val="28"/>
                <w:szCs w:val="28"/>
              </w:rPr>
              <w:t>- HS làm việc cá nhân trong 05 phút.</w:t>
            </w:r>
          </w:p>
          <w:p>
            <w:pPr>
              <w:spacing w:after="0" w:line="240" w:lineRule="auto"/>
              <w:jc w:val="both"/>
              <w:rPr>
                <w:rFonts w:ascii="Times New Roman" w:hAnsi="Times New Roman"/>
                <w:sz w:val="28"/>
                <w:szCs w:val="28"/>
              </w:rPr>
            </w:pPr>
            <w:r>
              <w:rPr>
                <w:rFonts w:ascii="Times New Roman" w:hAnsi="Times New Roman"/>
                <w:sz w:val="28"/>
                <w:szCs w:val="28"/>
              </w:rPr>
              <w:t>- HS thảo luận nhóm theo nhiệm vụ được phân công.</w:t>
            </w:r>
          </w:p>
          <w:p>
            <w:pPr>
              <w:spacing w:after="0" w:line="240" w:lineRule="auto"/>
              <w:jc w:val="both"/>
              <w:rPr>
                <w:rFonts w:ascii="Times New Roman" w:hAnsi="Times New Roman"/>
                <w:sz w:val="28"/>
                <w:szCs w:val="28"/>
              </w:rPr>
            </w:pPr>
            <w:r>
              <w:rPr>
                <w:rFonts w:ascii="Times New Roman" w:hAnsi="Times New Roman"/>
                <w:sz w:val="28"/>
                <w:szCs w:val="28"/>
              </w:rPr>
              <w:t>- GV quan sát, động viên, khuyến khích.</w:t>
            </w:r>
          </w:p>
          <w:p>
            <w:pPr>
              <w:widowControl w:val="0"/>
              <w:tabs>
                <w:tab w:val="left" w:pos="651"/>
              </w:tabs>
              <w:autoSpaceDE w:val="0"/>
              <w:autoSpaceDN w:val="0"/>
              <w:spacing w:after="0" w:line="240" w:lineRule="auto"/>
              <w:jc w:val="both"/>
              <w:rPr>
                <w:rFonts w:ascii="Times New Roman" w:hAnsi="Times New Roman" w:eastAsia="Times New Roman"/>
                <w:b/>
                <w:bCs/>
                <w:sz w:val="28"/>
                <w:szCs w:val="28"/>
                <w:u w:val="single"/>
              </w:rPr>
            </w:pPr>
            <w:r>
              <w:rPr>
                <w:rFonts w:ascii="Times New Roman" w:hAnsi="Times New Roman" w:eastAsia="Times New Roman"/>
                <w:sz w:val="28"/>
                <w:szCs w:val="28"/>
                <w:lang w:val="vi-VN"/>
              </w:rPr>
              <w:t>GV nhận xét và chuẩn kiến thức.</w:t>
            </w:r>
          </w:p>
        </w:tc>
        <w:tc>
          <w:tcPr>
            <w:tcW w:w="5274" w:type="dxa"/>
          </w:tcPr>
          <w:p>
            <w:pPr>
              <w:widowControl w:val="0"/>
              <w:tabs>
                <w:tab w:val="left" w:pos="651"/>
              </w:tabs>
              <w:autoSpaceDE w:val="0"/>
              <w:autoSpaceDN w:val="0"/>
              <w:spacing w:after="0" w:line="240" w:lineRule="auto"/>
              <w:jc w:val="both"/>
              <w:rPr>
                <w:rFonts w:ascii="Times New Roman" w:hAnsi="Times New Roman" w:eastAsia="Times New Roman"/>
                <w:b/>
                <w:bCs/>
                <w:sz w:val="28"/>
                <w:szCs w:val="28"/>
              </w:rPr>
            </w:pPr>
            <w:r>
              <w:rPr>
                <w:rFonts w:ascii="Times New Roman" w:hAnsi="Times New Roman" w:eastAsia="Times New Roman"/>
                <w:b/>
                <w:bCs/>
                <w:sz w:val="28"/>
                <w:szCs w:val="28"/>
              </w:rPr>
              <w:t>3. Bài tập 3 (Tr 23/SGK)</w:t>
            </w:r>
          </w:p>
          <w:p>
            <w:pPr>
              <w:widowControl w:val="0"/>
              <w:tabs>
                <w:tab w:val="left" w:pos="651"/>
              </w:tabs>
              <w:autoSpaceDE w:val="0"/>
              <w:autoSpaceDN w:val="0"/>
              <w:spacing w:after="0" w:line="240" w:lineRule="auto"/>
              <w:jc w:val="both"/>
              <w:rPr>
                <w:rFonts w:ascii="Times New Roman" w:hAnsi="Times New Roman" w:eastAsia="Times New Roman"/>
                <w:bCs/>
                <w:sz w:val="28"/>
                <w:szCs w:val="28"/>
              </w:rPr>
            </w:pPr>
            <w:r>
              <w:rPr>
                <w:rFonts w:ascii="Times New Roman" w:hAnsi="Times New Roman" w:eastAsia="Times New Roman"/>
                <w:b/>
                <w:bCs/>
                <w:sz w:val="28"/>
                <w:szCs w:val="28"/>
              </w:rPr>
              <w:t>-</w:t>
            </w:r>
            <w:r>
              <w:rPr>
                <w:rFonts w:ascii="Times New Roman" w:hAnsi="Times New Roman" w:eastAsia="Times New Roman"/>
                <w:bCs/>
                <w:sz w:val="28"/>
                <w:szCs w:val="28"/>
              </w:rPr>
              <w:t xml:space="preserve"> </w:t>
            </w:r>
            <w:r>
              <w:rPr>
                <w:rFonts w:ascii="Times New Roman" w:hAnsi="Times New Roman" w:eastAsia="Times New Roman"/>
                <w:b/>
                <w:bCs/>
                <w:sz w:val="28"/>
                <w:szCs w:val="28"/>
              </w:rPr>
              <w:t>Trời ơi!</w:t>
            </w:r>
            <w:r>
              <w:rPr>
                <w:rFonts w:ascii="Times New Roman" w:hAnsi="Times New Roman" w:eastAsia="Times New Roman"/>
                <w:bCs/>
                <w:sz w:val="28"/>
                <w:szCs w:val="28"/>
              </w:rPr>
              <w:t xml:space="preserve"> Con người đang giết chết những sinh vật trên Trái Đất.</w:t>
            </w:r>
          </w:p>
          <w:p>
            <w:pPr>
              <w:widowControl w:val="0"/>
              <w:tabs>
                <w:tab w:val="left" w:pos="651"/>
              </w:tabs>
              <w:autoSpaceDE w:val="0"/>
              <w:autoSpaceDN w:val="0"/>
              <w:spacing w:after="0" w:line="240" w:lineRule="auto"/>
              <w:jc w:val="both"/>
              <w:rPr>
                <w:rFonts w:ascii="Times New Roman" w:hAnsi="Times New Roman" w:eastAsia="Times New Roman"/>
                <w:bCs/>
                <w:sz w:val="28"/>
                <w:szCs w:val="28"/>
              </w:rPr>
            </w:pPr>
            <w:r>
              <w:rPr>
                <w:rFonts w:ascii="Times New Roman" w:hAnsi="Times New Roman" w:eastAsia="Times New Roman"/>
                <w:b/>
                <w:bCs/>
                <w:sz w:val="28"/>
                <w:szCs w:val="28"/>
              </w:rPr>
              <w:t>-</w:t>
            </w:r>
            <w:r>
              <w:rPr>
                <w:rFonts w:ascii="Times New Roman" w:hAnsi="Times New Roman" w:eastAsia="Times New Roman"/>
                <w:bCs/>
                <w:sz w:val="28"/>
                <w:szCs w:val="28"/>
              </w:rPr>
              <w:t xml:space="preserve"> </w:t>
            </w:r>
            <w:r>
              <w:rPr>
                <w:rFonts w:ascii="Times New Roman" w:hAnsi="Times New Roman" w:eastAsia="Times New Roman"/>
                <w:b/>
                <w:bCs/>
                <w:sz w:val="28"/>
                <w:szCs w:val="28"/>
              </w:rPr>
              <w:t xml:space="preserve">Ơ! </w:t>
            </w:r>
            <w:r>
              <w:rPr>
                <w:rFonts w:ascii="Times New Roman" w:hAnsi="Times New Roman" w:eastAsia="Times New Roman"/>
                <w:bCs/>
                <w:sz w:val="28"/>
                <w:szCs w:val="28"/>
              </w:rPr>
              <w:t>Những giọt bong bóng thổi bay lên đẹp chưa kìa các bạn ơi!</w:t>
            </w:r>
          </w:p>
          <w:p>
            <w:pPr>
              <w:widowControl w:val="0"/>
              <w:tabs>
                <w:tab w:val="left" w:pos="651"/>
              </w:tabs>
              <w:autoSpaceDE w:val="0"/>
              <w:autoSpaceDN w:val="0"/>
              <w:spacing w:after="0" w:line="240" w:lineRule="auto"/>
              <w:jc w:val="both"/>
              <w:rPr>
                <w:rFonts w:ascii="Times New Roman" w:hAnsi="Times New Roman" w:eastAsia="Times New Roman"/>
                <w:bCs/>
                <w:sz w:val="28"/>
                <w:szCs w:val="28"/>
              </w:rPr>
            </w:pPr>
            <w:r>
              <w:rPr>
                <w:rFonts w:ascii="Times New Roman" w:hAnsi="Times New Roman" w:eastAsia="Times New Roman"/>
                <w:b/>
                <w:bCs/>
                <w:sz w:val="28"/>
                <w:szCs w:val="28"/>
              </w:rPr>
              <w:t>- Than ôi</w:t>
            </w:r>
            <w:r>
              <w:rPr>
                <w:rFonts w:ascii="Times New Roman" w:hAnsi="Times New Roman" w:eastAsia="Times New Roman"/>
                <w:bCs/>
                <w:sz w:val="28"/>
                <w:szCs w:val="28"/>
              </w:rPr>
              <w:t>! Cảnh lũ lụt mới thê thảm làm sao!</w:t>
            </w:r>
          </w:p>
          <w:p>
            <w:pPr>
              <w:widowControl w:val="0"/>
              <w:tabs>
                <w:tab w:val="left" w:pos="651"/>
              </w:tabs>
              <w:autoSpaceDE w:val="0"/>
              <w:autoSpaceDN w:val="0"/>
              <w:spacing w:after="0" w:line="240" w:lineRule="auto"/>
              <w:jc w:val="both"/>
              <w:rPr>
                <w:rFonts w:ascii="Times New Roman" w:hAnsi="Times New Roman" w:eastAsia="Times New Roman"/>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8" w:hRule="atLeast"/>
        </w:trPr>
        <w:tc>
          <w:tcPr>
            <w:tcW w:w="4082" w:type="dxa"/>
          </w:tcPr>
          <w:p>
            <w:pPr>
              <w:widowControl w:val="0"/>
              <w:tabs>
                <w:tab w:val="left" w:pos="651"/>
              </w:tabs>
              <w:autoSpaceDE w:val="0"/>
              <w:autoSpaceDN w:val="0"/>
              <w:spacing w:after="0" w:line="240" w:lineRule="auto"/>
              <w:jc w:val="both"/>
              <w:rPr>
                <w:rFonts w:ascii="Times New Roman" w:hAnsi="Times New Roman" w:eastAsia="Times New Roman"/>
                <w:b/>
                <w:bCs/>
                <w:sz w:val="28"/>
                <w:szCs w:val="28"/>
                <w:u w:val="single"/>
              </w:rPr>
            </w:pPr>
          </w:p>
          <w:p>
            <w:pPr>
              <w:widowControl w:val="0"/>
              <w:tabs>
                <w:tab w:val="left" w:pos="651"/>
              </w:tabs>
              <w:autoSpaceDE w:val="0"/>
              <w:autoSpaceDN w:val="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HS làm việc các nhân.</w:t>
            </w:r>
          </w:p>
          <w:p>
            <w:pPr>
              <w:widowControl w:val="0"/>
              <w:tabs>
                <w:tab w:val="left" w:pos="651"/>
              </w:tabs>
              <w:autoSpaceDE w:val="0"/>
              <w:autoSpaceDN w:val="0"/>
              <w:spacing w:after="0" w:line="240" w:lineRule="auto"/>
              <w:jc w:val="both"/>
              <w:rPr>
                <w:rFonts w:ascii="Times New Roman" w:hAnsi="Times New Roman" w:eastAsia="Times New Roman"/>
                <w:bCs/>
                <w:sz w:val="28"/>
                <w:szCs w:val="28"/>
              </w:rPr>
            </w:pPr>
            <w:r>
              <w:rPr>
                <w:rFonts w:ascii="Times New Roman" w:hAnsi="Times New Roman" w:eastAsia="Times New Roman"/>
                <w:b/>
                <w:sz w:val="28"/>
                <w:szCs w:val="28"/>
              </w:rPr>
              <w:t xml:space="preserve">Yêu cầu: </w:t>
            </w:r>
            <w:r>
              <w:rPr>
                <w:rFonts w:ascii="Times New Roman" w:hAnsi="Times New Roman" w:eastAsia="Times New Roman"/>
                <w:bCs/>
                <w:sz w:val="28"/>
                <w:szCs w:val="28"/>
              </w:rPr>
              <w:t>Chỉ ra và nêu tác dụng của biện pháp tu từ trong những câu văn.</w:t>
            </w:r>
          </w:p>
          <w:p>
            <w:pPr>
              <w:spacing w:after="0" w:line="240" w:lineRule="auto"/>
              <w:jc w:val="both"/>
              <w:rPr>
                <w:rFonts w:ascii="Times New Roman" w:hAnsi="Times New Roman"/>
                <w:sz w:val="28"/>
                <w:szCs w:val="28"/>
              </w:rPr>
            </w:pPr>
            <w:r>
              <w:rPr>
                <w:rFonts w:ascii="Times New Roman" w:hAnsi="Times New Roman"/>
                <w:sz w:val="28"/>
                <w:szCs w:val="28"/>
              </w:rPr>
              <w:t>- HS làm việc cá nhân.</w:t>
            </w:r>
          </w:p>
          <w:p>
            <w:pPr>
              <w:spacing w:after="0" w:line="240" w:lineRule="auto"/>
              <w:jc w:val="both"/>
              <w:rPr>
                <w:rFonts w:ascii="Times New Roman" w:hAnsi="Times New Roman"/>
                <w:sz w:val="28"/>
                <w:szCs w:val="28"/>
              </w:rPr>
            </w:pPr>
            <w:r>
              <w:rPr>
                <w:rFonts w:ascii="Times New Roman" w:hAnsi="Times New Roman"/>
                <w:sz w:val="28"/>
                <w:szCs w:val="28"/>
              </w:rPr>
              <w:t>- GV quan sát, động viên, khuyến khích.</w:t>
            </w:r>
          </w:p>
          <w:p>
            <w:pPr>
              <w:spacing w:after="0" w:line="240" w:lineRule="auto"/>
              <w:jc w:val="both"/>
              <w:rPr>
                <w:rFonts w:ascii="Times New Roman" w:hAnsi="Times New Roman"/>
                <w:sz w:val="28"/>
                <w:szCs w:val="28"/>
              </w:rPr>
            </w:pPr>
            <w:r>
              <w:rPr>
                <w:rFonts w:ascii="Times New Roman" w:hAnsi="Times New Roman"/>
                <w:sz w:val="28"/>
                <w:szCs w:val="28"/>
              </w:rPr>
              <w:t>- GV gọi một số HS trình bày.</w:t>
            </w:r>
          </w:p>
          <w:p>
            <w:pPr>
              <w:spacing w:after="0" w:line="240" w:lineRule="auto"/>
              <w:jc w:val="both"/>
              <w:rPr>
                <w:rFonts w:ascii="Times New Roman" w:hAnsi="Times New Roman"/>
                <w:sz w:val="28"/>
                <w:szCs w:val="28"/>
              </w:rPr>
            </w:pPr>
            <w:r>
              <w:rPr>
                <w:rFonts w:ascii="Times New Roman" w:hAnsi="Times New Roman"/>
                <w:sz w:val="28"/>
                <w:szCs w:val="28"/>
              </w:rPr>
              <w:t>- Các HS khác lắng nghe, bổ sung.</w:t>
            </w:r>
          </w:p>
          <w:p>
            <w:pPr>
              <w:spacing w:after="0" w:line="240" w:lineRule="auto"/>
              <w:jc w:val="both"/>
              <w:rPr>
                <w:rFonts w:ascii="Times New Roman" w:hAnsi="Times New Roman"/>
                <w:sz w:val="28"/>
                <w:szCs w:val="28"/>
                <w:lang w:val="vi-VN"/>
              </w:rPr>
            </w:pPr>
            <w:r>
              <w:rPr>
                <w:rFonts w:ascii="Times New Roman" w:hAnsi="Times New Roman"/>
                <w:b/>
                <w:sz w:val="28"/>
                <w:szCs w:val="28"/>
              </w:rPr>
              <w:t>-</w:t>
            </w:r>
            <w:r>
              <w:rPr>
                <w:rFonts w:ascii="Times New Roman" w:hAnsi="Times New Roman"/>
                <w:b/>
                <w:sz w:val="28"/>
                <w:szCs w:val="28"/>
                <w:lang w:val="vi-VN"/>
              </w:rPr>
              <w:t xml:space="preserve"> </w:t>
            </w:r>
            <w:r>
              <w:rPr>
                <w:rFonts w:ascii="Times New Roman" w:hAnsi="Times New Roman"/>
                <w:sz w:val="28"/>
                <w:szCs w:val="28"/>
                <w:lang w:val="vi-VN"/>
              </w:rPr>
              <w:t>GV nhận xét và chuẩn kiến thức.</w:t>
            </w:r>
          </w:p>
        </w:tc>
        <w:tc>
          <w:tcPr>
            <w:tcW w:w="5274" w:type="dxa"/>
          </w:tcPr>
          <w:p>
            <w:pPr>
              <w:widowControl w:val="0"/>
              <w:tabs>
                <w:tab w:val="left" w:pos="857"/>
              </w:tabs>
              <w:spacing w:after="0" w:line="240" w:lineRule="auto"/>
              <w:jc w:val="both"/>
              <w:rPr>
                <w:rFonts w:ascii="Times New Roman" w:hAnsi="Times New Roman" w:eastAsia="Arial"/>
                <w:b/>
                <w:bCs/>
                <w:sz w:val="28"/>
                <w:szCs w:val="28"/>
                <w:lang w:val="vi-VN"/>
              </w:rPr>
            </w:pPr>
            <w:r>
              <w:rPr>
                <w:rFonts w:ascii="Times New Roman" w:hAnsi="Times New Roman" w:eastAsia="Arial"/>
                <w:b/>
                <w:bCs/>
                <w:sz w:val="28"/>
                <w:szCs w:val="28"/>
                <w:lang w:val="vi-VN"/>
              </w:rPr>
              <w:t>BÀI TẬP VỀ BIỆN PHÁP TU TỪ</w:t>
            </w:r>
          </w:p>
          <w:p>
            <w:pPr>
              <w:widowControl w:val="0"/>
              <w:tabs>
                <w:tab w:val="left" w:pos="651"/>
              </w:tabs>
              <w:autoSpaceDE w:val="0"/>
              <w:autoSpaceDN w:val="0"/>
              <w:spacing w:after="0" w:line="240" w:lineRule="auto"/>
              <w:jc w:val="both"/>
              <w:rPr>
                <w:rFonts w:ascii="Times New Roman" w:hAnsi="Times New Roman" w:eastAsia="Times New Roman"/>
                <w:b/>
                <w:bCs/>
                <w:sz w:val="28"/>
                <w:szCs w:val="28"/>
              </w:rPr>
            </w:pPr>
            <w:r>
              <w:rPr>
                <w:rFonts w:ascii="Times New Roman" w:hAnsi="Times New Roman" w:eastAsia="Times New Roman"/>
                <w:b/>
                <w:bCs/>
                <w:sz w:val="28"/>
                <w:szCs w:val="28"/>
              </w:rPr>
              <w:t>4. Bài tập 4 (Tr 23/SGK)</w:t>
            </w:r>
          </w:p>
          <w:p>
            <w:pPr>
              <w:widowControl w:val="0"/>
              <w:tabs>
                <w:tab w:val="left" w:pos="843"/>
              </w:tabs>
              <w:spacing w:after="0" w:line="240" w:lineRule="auto"/>
              <w:ind w:firstLine="20"/>
              <w:jc w:val="both"/>
              <w:rPr>
                <w:rFonts w:ascii="Times New Roman" w:hAnsi="Times New Roman" w:eastAsia="Arial"/>
                <w:sz w:val="28"/>
                <w:szCs w:val="28"/>
                <w:lang w:eastAsia="vi-VN" w:bidi="vi-VN"/>
              </w:rPr>
            </w:pPr>
            <w:r>
              <w:rPr>
                <w:rFonts w:ascii="Times New Roman" w:hAnsi="Times New Roman" w:eastAsia="Arial"/>
                <w:sz w:val="28"/>
                <w:szCs w:val="28"/>
                <w:lang w:eastAsia="vi-VN" w:bidi="vi-VN"/>
              </w:rPr>
              <w:t>Phần</w:t>
            </w:r>
            <w:r>
              <w:rPr>
                <w:rFonts w:ascii="Times New Roman" w:hAnsi="Times New Roman" w:eastAsia="Arial"/>
                <w:sz w:val="28"/>
                <w:szCs w:val="28"/>
                <w:lang w:val="vi-VN" w:eastAsia="vi-VN" w:bidi="vi-VN"/>
              </w:rPr>
              <w:t xml:space="preserve"> </w:t>
            </w:r>
            <w:r>
              <w:rPr>
                <w:rFonts w:ascii="Times New Roman" w:hAnsi="Times New Roman" w:eastAsia="Arial"/>
                <w:sz w:val="28"/>
                <w:szCs w:val="28"/>
                <w:lang w:eastAsia="vi-VN" w:bidi="vi-VN"/>
              </w:rPr>
              <w:t xml:space="preserve">a) </w:t>
            </w:r>
          </w:p>
          <w:p>
            <w:pPr>
              <w:widowControl w:val="0"/>
              <w:tabs>
                <w:tab w:val="left" w:pos="843"/>
              </w:tabs>
              <w:spacing w:after="0" w:line="240" w:lineRule="auto"/>
              <w:ind w:firstLine="20"/>
              <w:jc w:val="both"/>
              <w:rPr>
                <w:rFonts w:ascii="Times New Roman" w:hAnsi="Times New Roman" w:eastAsia="Arial"/>
                <w:b/>
                <w:sz w:val="28"/>
                <w:szCs w:val="28"/>
                <w:lang w:val="vi-VN"/>
              </w:rPr>
            </w:pPr>
            <w:r>
              <w:rPr>
                <w:rFonts w:ascii="Times New Roman" w:hAnsi="Times New Roman" w:eastAsia="Arial"/>
                <w:b/>
                <w:sz w:val="28"/>
                <w:szCs w:val="28"/>
                <w:lang w:eastAsia="vi-VN" w:bidi="vi-VN"/>
              </w:rPr>
              <w:t>*</w:t>
            </w:r>
            <w:r>
              <w:rPr>
                <w:rFonts w:ascii="Times New Roman" w:hAnsi="Times New Roman" w:eastAsia="Arial"/>
                <w:b/>
                <w:sz w:val="28"/>
                <w:szCs w:val="28"/>
                <w:lang w:val="vi-VN" w:eastAsia="vi-VN" w:bidi="vi-VN"/>
              </w:rPr>
              <w:t xml:space="preserve"> Sử dụng biện pháp ẩn dụ, nhân hóa.</w:t>
            </w:r>
          </w:p>
          <w:p>
            <w:pPr>
              <w:widowControl w:val="0"/>
              <w:tabs>
                <w:tab w:val="left" w:pos="843"/>
              </w:tabs>
              <w:spacing w:after="0" w:line="240" w:lineRule="auto"/>
              <w:ind w:firstLine="188"/>
              <w:jc w:val="both"/>
              <w:rPr>
                <w:rFonts w:ascii="Times New Roman" w:hAnsi="Times New Roman" w:eastAsia="Arial"/>
                <w:sz w:val="28"/>
                <w:szCs w:val="28"/>
                <w:lang w:val="vi-VN" w:eastAsia="vi-VN" w:bidi="vi-VN"/>
              </w:rPr>
            </w:pPr>
            <w:r>
              <w:rPr>
                <w:rFonts w:ascii="Times New Roman" w:hAnsi="Times New Roman" w:eastAsia="Arial"/>
                <w:sz w:val="28"/>
                <w:szCs w:val="28"/>
                <w:lang w:val="vi-VN" w:eastAsia="vi-VN" w:bidi="vi-VN"/>
              </w:rPr>
              <w:t xml:space="preserve"> - Biện pháp tu từ ẩn dụ trong hình ảnh </w:t>
            </w:r>
            <w:r>
              <w:rPr>
                <w:rFonts w:ascii="Times New Roman" w:hAnsi="Times New Roman" w:eastAsia="Arial"/>
                <w:i/>
                <w:iCs/>
                <w:sz w:val="28"/>
                <w:szCs w:val="28"/>
                <w:lang w:val="vi-VN" w:eastAsia="vi-VN" w:bidi="vi-VN"/>
              </w:rPr>
              <w:t>“những cây th</w:t>
            </w:r>
            <w:r>
              <w:rPr>
                <w:rFonts w:ascii="Times New Roman" w:hAnsi="Times New Roman" w:eastAsia="Arial"/>
                <w:i/>
                <w:iCs/>
                <w:sz w:val="28"/>
                <w:szCs w:val="28"/>
                <w:lang w:eastAsia="vi-VN" w:bidi="vi-VN"/>
              </w:rPr>
              <w:t>ô</w:t>
            </w:r>
            <w:r>
              <w:rPr>
                <w:rFonts w:ascii="Times New Roman" w:hAnsi="Times New Roman" w:eastAsia="Arial"/>
                <w:i/>
                <w:iCs/>
                <w:sz w:val="28"/>
                <w:szCs w:val="28"/>
                <w:lang w:val="vi-VN" w:eastAsia="vi-VN" w:bidi="vi-VN"/>
              </w:rPr>
              <w:t>ng chỉ cao quá đầu, rung tít trong nắng những ngón tay bằng bạc”:</w:t>
            </w:r>
            <w:r>
              <w:rPr>
                <w:rFonts w:ascii="Times New Roman" w:hAnsi="Times New Roman" w:eastAsia="Arial"/>
                <w:sz w:val="28"/>
                <w:szCs w:val="28"/>
                <w:lang w:val="vi-VN" w:eastAsia="vi-VN" w:bidi="vi-VN"/>
              </w:rPr>
              <w:t xml:space="preserve"> Những cành thông tròn, nhọn, vươn lên thẳng tắp, óng ánh dưới ánh nắng, rung tít trong gió được hình dung như những ngón tay thon thả bằng bạc đang chuyển động xoay tròn. </w:t>
            </w:r>
          </w:p>
          <w:p>
            <w:pPr>
              <w:widowControl w:val="0"/>
              <w:tabs>
                <w:tab w:val="left" w:pos="843"/>
              </w:tabs>
              <w:spacing w:after="0" w:line="240" w:lineRule="auto"/>
              <w:ind w:firstLine="329"/>
              <w:jc w:val="both"/>
              <w:rPr>
                <w:rFonts w:ascii="Times New Roman" w:hAnsi="Times New Roman" w:eastAsia="Arial"/>
                <w:sz w:val="28"/>
                <w:szCs w:val="28"/>
                <w:lang w:val="vi-VN" w:eastAsia="vi-VN" w:bidi="vi-VN"/>
              </w:rPr>
            </w:pPr>
            <w:r>
              <w:rPr>
                <w:rFonts w:ascii="Times New Roman" w:hAnsi="Times New Roman" w:eastAsia="Arial"/>
                <w:sz w:val="28"/>
                <w:szCs w:val="28"/>
                <w:lang w:val="vi-VN" w:eastAsia="vi-VN" w:bidi="vi-VN"/>
              </w:rPr>
              <w:t xml:space="preserve">- Biện pháp tu từ nhân hoá trong hình ảnh </w:t>
            </w:r>
            <w:r>
              <w:rPr>
                <w:rFonts w:ascii="Times New Roman" w:hAnsi="Times New Roman" w:eastAsia="Arial"/>
                <w:i/>
                <w:iCs/>
                <w:sz w:val="28"/>
                <w:szCs w:val="28"/>
                <w:lang w:val="vi-VN" w:eastAsia="vi-VN" w:bidi="vi-VN"/>
              </w:rPr>
              <w:t>cái nhìn bao che của những cây tử kinh thỉnh thoảng nhố cái đầu màu hoa cà lên trên màu xanh của rừng.</w:t>
            </w:r>
            <w:r>
              <w:rPr>
                <w:rFonts w:ascii="Times New Roman" w:hAnsi="Times New Roman" w:eastAsia="Arial"/>
                <w:sz w:val="28"/>
                <w:szCs w:val="28"/>
                <w:lang w:val="vi-VN" w:eastAsia="vi-VN" w:bidi="vi-VN"/>
              </w:rPr>
              <w:t xml:space="preserve"> Cây tử kinh được nhân hoá, mang đặc điểm, hành động của con người (</w:t>
            </w:r>
            <w:r>
              <w:rPr>
                <w:rFonts w:ascii="Times New Roman" w:hAnsi="Times New Roman" w:eastAsia="Arial"/>
                <w:i/>
                <w:sz w:val="28"/>
                <w:szCs w:val="28"/>
                <w:lang w:val="vi-VN" w:eastAsia="vi-VN" w:bidi="vi-VN"/>
              </w:rPr>
              <w:t>nhìn, nhô cái đầu lên</w:t>
            </w:r>
            <w:r>
              <w:rPr>
                <w:rFonts w:ascii="Times New Roman" w:hAnsi="Times New Roman" w:eastAsia="Arial"/>
                <w:sz w:val="28"/>
                <w:szCs w:val="28"/>
                <w:lang w:val="vi-VN" w:eastAsia="vi-VN" w:bidi="vi-VN"/>
              </w:rPr>
              <w:t xml:space="preserve">). </w:t>
            </w:r>
          </w:p>
          <w:p>
            <w:pPr>
              <w:widowControl w:val="0"/>
              <w:tabs>
                <w:tab w:val="left" w:pos="843"/>
              </w:tabs>
              <w:spacing w:after="0" w:line="240" w:lineRule="auto"/>
              <w:jc w:val="both"/>
              <w:rPr>
                <w:rFonts w:ascii="Times New Roman" w:hAnsi="Times New Roman" w:eastAsia="Arial"/>
                <w:sz w:val="28"/>
                <w:szCs w:val="28"/>
                <w:lang w:val="vi-VN" w:eastAsia="vi-VN" w:bidi="vi-VN"/>
              </w:rPr>
            </w:pPr>
            <w:r>
              <w:rPr>
                <w:rFonts w:ascii="Times New Roman" w:hAnsi="Times New Roman" w:eastAsia="Arial"/>
                <w:b/>
                <w:sz w:val="28"/>
                <w:szCs w:val="28"/>
                <w:lang w:val="vi-VN" w:eastAsia="vi-VN" w:bidi="vi-VN"/>
              </w:rPr>
              <w:t>* Tác dụng</w:t>
            </w:r>
            <w:r>
              <w:rPr>
                <w:rFonts w:ascii="Times New Roman" w:hAnsi="Times New Roman" w:eastAsia="Arial"/>
                <w:sz w:val="28"/>
                <w:szCs w:val="28"/>
                <w:lang w:val="vi-VN" w:eastAsia="vi-VN" w:bidi="vi-VN"/>
              </w:rPr>
              <w:t xml:space="preserve"> </w:t>
            </w:r>
            <w:r>
              <w:rPr>
                <w:rFonts w:ascii="Times New Roman" w:hAnsi="Times New Roman" w:eastAsia="Arial"/>
                <w:b/>
                <w:sz w:val="28"/>
                <w:szCs w:val="28"/>
                <w:lang w:val="vi-VN" w:eastAsia="vi-VN" w:bidi="vi-VN"/>
              </w:rPr>
              <w:t>của các phép ẩn dụ, nhân hóa:</w:t>
            </w:r>
          </w:p>
          <w:p>
            <w:pPr>
              <w:widowControl w:val="0"/>
              <w:tabs>
                <w:tab w:val="left" w:pos="843"/>
              </w:tabs>
              <w:spacing w:after="0" w:line="240" w:lineRule="auto"/>
              <w:ind w:firstLine="329"/>
              <w:jc w:val="both"/>
              <w:rPr>
                <w:rFonts w:ascii="Times New Roman" w:hAnsi="Times New Roman" w:eastAsia="Arial"/>
                <w:sz w:val="28"/>
                <w:szCs w:val="28"/>
                <w:lang w:val="vi-VN" w:eastAsia="vi-VN" w:bidi="vi-VN"/>
              </w:rPr>
            </w:pPr>
            <w:r>
              <w:rPr>
                <w:rFonts w:ascii="Times New Roman" w:hAnsi="Times New Roman" w:eastAsia="Arial"/>
                <w:sz w:val="28"/>
                <w:szCs w:val="28"/>
                <w:lang w:val="vi-VN" w:eastAsia="vi-VN" w:bidi="vi-VN"/>
              </w:rPr>
              <w:t xml:space="preserve">- Làm cho hình ảnh thiên nhiên Sa Pa trở nên sinh động, đẹp đẽ, tinh tế và đầy chất thơ. </w:t>
            </w:r>
          </w:p>
          <w:p>
            <w:pPr>
              <w:widowControl w:val="0"/>
              <w:tabs>
                <w:tab w:val="left" w:pos="843"/>
              </w:tabs>
              <w:spacing w:after="0" w:line="240" w:lineRule="auto"/>
              <w:ind w:firstLine="329"/>
              <w:jc w:val="both"/>
              <w:rPr>
                <w:rFonts w:ascii="Times New Roman" w:hAnsi="Times New Roman" w:eastAsia="Arial"/>
                <w:sz w:val="28"/>
                <w:szCs w:val="28"/>
                <w:lang w:val="vi-VN" w:eastAsia="vi-VN" w:bidi="vi-VN"/>
              </w:rPr>
            </w:pPr>
            <w:r>
              <w:rPr>
                <w:rFonts w:ascii="Times New Roman" w:hAnsi="Times New Roman" w:eastAsia="Arial"/>
                <w:sz w:val="28"/>
                <w:szCs w:val="28"/>
                <w:lang w:val="vi-VN" w:eastAsia="vi-VN" w:bidi="vi-VN"/>
              </w:rPr>
              <w:t>- Cho thấy tình yêu thiên nhiên và cách cảm nhận thiên nhiên tinh tế của nhà văn.</w:t>
            </w:r>
          </w:p>
          <w:p>
            <w:pPr>
              <w:widowControl w:val="0"/>
              <w:tabs>
                <w:tab w:val="left" w:pos="843"/>
              </w:tabs>
              <w:spacing w:after="0" w:line="240" w:lineRule="auto"/>
              <w:ind w:firstLine="329"/>
              <w:jc w:val="both"/>
              <w:rPr>
                <w:rFonts w:ascii="Times New Roman" w:hAnsi="Times New Roman" w:eastAsia="Arial"/>
                <w:sz w:val="28"/>
                <w:szCs w:val="28"/>
                <w:lang w:val="vi-VN" w:eastAsia="vi-VN" w:bidi="vi-VN"/>
              </w:rPr>
            </w:pPr>
            <w:r>
              <w:rPr>
                <w:rFonts w:ascii="Times New Roman" w:hAnsi="Times New Roman" w:eastAsia="Arial"/>
                <w:sz w:val="28"/>
                <w:szCs w:val="28"/>
                <w:lang w:val="vi-VN" w:eastAsia="vi-VN" w:bidi="vi-VN"/>
              </w:rPr>
              <w:t>- Làm tăng sức gợi hình, gợi cảm cho cách diễn đạt.</w:t>
            </w:r>
          </w:p>
          <w:p>
            <w:pPr>
              <w:widowControl w:val="0"/>
              <w:tabs>
                <w:tab w:val="left" w:pos="843"/>
              </w:tabs>
              <w:spacing w:after="0" w:line="240" w:lineRule="auto"/>
              <w:jc w:val="both"/>
              <w:rPr>
                <w:rFonts w:ascii="Times New Roman" w:hAnsi="Times New Roman" w:eastAsia="Arial"/>
                <w:b/>
                <w:sz w:val="28"/>
                <w:szCs w:val="28"/>
                <w:lang w:val="vi-VN" w:eastAsia="vi-VN" w:bidi="vi-VN"/>
              </w:rPr>
            </w:pPr>
            <w:r>
              <w:rPr>
                <w:rFonts w:ascii="Times New Roman" w:hAnsi="Times New Roman" w:eastAsia="Arial"/>
                <w:b/>
                <w:sz w:val="28"/>
                <w:szCs w:val="28"/>
                <w:lang w:val="vi-VN" w:eastAsia="vi-VN" w:bidi="vi-VN"/>
              </w:rPr>
              <w:t>Phần b)</w:t>
            </w:r>
          </w:p>
          <w:p>
            <w:pPr>
              <w:widowControl w:val="0"/>
              <w:tabs>
                <w:tab w:val="left" w:pos="843"/>
              </w:tabs>
              <w:spacing w:after="0" w:line="240" w:lineRule="auto"/>
              <w:jc w:val="both"/>
              <w:rPr>
                <w:rFonts w:ascii="Times New Roman" w:hAnsi="Times New Roman" w:eastAsia="Arial"/>
                <w:b/>
                <w:sz w:val="28"/>
                <w:szCs w:val="28"/>
                <w:lang w:val="vi-VN"/>
              </w:rPr>
            </w:pPr>
            <w:r>
              <w:rPr>
                <w:rFonts w:ascii="Times New Roman" w:hAnsi="Times New Roman" w:eastAsia="Arial"/>
                <w:sz w:val="28"/>
                <w:szCs w:val="28"/>
                <w:lang w:val="vi-VN" w:eastAsia="vi-VN" w:bidi="vi-VN"/>
              </w:rPr>
              <w:t xml:space="preserve"> </w:t>
            </w:r>
            <w:r>
              <w:rPr>
                <w:rFonts w:ascii="Times New Roman" w:hAnsi="Times New Roman" w:eastAsia="Arial"/>
                <w:b/>
                <w:sz w:val="28"/>
                <w:szCs w:val="28"/>
                <w:lang w:val="vi-VN" w:eastAsia="vi-VN" w:bidi="vi-VN"/>
              </w:rPr>
              <w:t>* Sử dụng biện pháp nhân hóa, so sánh.</w:t>
            </w:r>
          </w:p>
          <w:p>
            <w:pPr>
              <w:widowControl w:val="0"/>
              <w:tabs>
                <w:tab w:val="left" w:pos="843"/>
              </w:tabs>
              <w:spacing w:after="0" w:line="240" w:lineRule="auto"/>
              <w:ind w:firstLine="329"/>
              <w:jc w:val="both"/>
              <w:rPr>
                <w:rFonts w:ascii="Times New Roman" w:hAnsi="Times New Roman" w:eastAsia="Arial"/>
                <w:sz w:val="28"/>
                <w:szCs w:val="28"/>
                <w:lang w:val="vi-VN" w:eastAsia="vi-VN" w:bidi="vi-VN"/>
              </w:rPr>
            </w:pPr>
            <w:r>
              <w:rPr>
                <w:rFonts w:ascii="Times New Roman" w:hAnsi="Times New Roman" w:eastAsia="Arial"/>
                <w:sz w:val="28"/>
                <w:szCs w:val="28"/>
                <w:lang w:val="vi-VN" w:eastAsia="vi-VN" w:bidi="vi-VN"/>
              </w:rPr>
              <w:t xml:space="preserve">- Biện pháp tu từ nhân hoá trong hình ảnh </w:t>
            </w:r>
            <w:r>
              <w:rPr>
                <w:rFonts w:ascii="Times New Roman" w:hAnsi="Times New Roman" w:eastAsia="Arial"/>
                <w:i/>
                <w:iCs/>
                <w:sz w:val="28"/>
                <w:szCs w:val="28"/>
                <w:lang w:val="vi-VN" w:eastAsia="vi-VN" w:bidi="vi-VN"/>
              </w:rPr>
              <w:t xml:space="preserve">nắng đã mạ bạc cả con đèo </w:t>
            </w:r>
            <w:r>
              <w:rPr>
                <w:rFonts w:ascii="Times New Roman" w:hAnsi="Times New Roman" w:eastAsia="Arial"/>
                <w:sz w:val="28"/>
                <w:szCs w:val="28"/>
                <w:lang w:val="vi-VN" w:eastAsia="vi-VN" w:bidi="vi-VN"/>
              </w:rPr>
              <w:t>gợi tả ấn tượng sự lan tỏa mạnh mẽ của nắng Sa Pa.</w:t>
            </w:r>
          </w:p>
          <w:p>
            <w:pPr>
              <w:widowControl w:val="0"/>
              <w:tabs>
                <w:tab w:val="left" w:pos="843"/>
              </w:tabs>
              <w:spacing w:after="0" w:line="240" w:lineRule="auto"/>
              <w:ind w:firstLine="329"/>
              <w:jc w:val="both"/>
              <w:rPr>
                <w:rFonts w:ascii="Times New Roman" w:hAnsi="Times New Roman" w:eastAsia="Arial"/>
                <w:sz w:val="28"/>
                <w:szCs w:val="28"/>
                <w:lang w:val="vi-VN" w:eastAsia="vi-VN" w:bidi="vi-VN"/>
              </w:rPr>
            </w:pPr>
            <w:r>
              <w:rPr>
                <w:rFonts w:ascii="Times New Roman" w:hAnsi="Times New Roman" w:eastAsia="Arial"/>
                <w:sz w:val="28"/>
                <w:szCs w:val="28"/>
                <w:lang w:val="vi-VN" w:eastAsia="vi-VN" w:bidi="vi-VN"/>
              </w:rPr>
              <w:t xml:space="preserve">- Biện pháp tu từ so sánh trong hình ảnh </w:t>
            </w:r>
            <w:r>
              <w:rPr>
                <w:rFonts w:ascii="Times New Roman" w:hAnsi="Times New Roman" w:eastAsia="Arial"/>
                <w:i/>
                <w:iCs/>
                <w:sz w:val="28"/>
                <w:szCs w:val="28"/>
                <w:lang w:val="vi-VN" w:eastAsia="vi-VN" w:bidi="vi-VN"/>
              </w:rPr>
              <w:t xml:space="preserve">đốt cháy rừng cây hừng hực như một bó đuốc lớn </w:t>
            </w:r>
            <w:r>
              <w:rPr>
                <w:rFonts w:ascii="Times New Roman" w:hAnsi="Times New Roman" w:eastAsia="Arial"/>
                <w:sz w:val="28"/>
                <w:szCs w:val="28"/>
                <w:lang w:val="vi-VN" w:eastAsia="vi-VN" w:bidi="vi-VN"/>
              </w:rPr>
              <w:t>gợi tả sinh động hình ảnh ảnh</w:t>
            </w:r>
            <w:r>
              <w:rPr>
                <w:rFonts w:ascii="Times New Roman" w:hAnsi="Times New Roman" w:eastAsia="Arial"/>
                <w:i/>
                <w:iCs/>
                <w:sz w:val="28"/>
                <w:szCs w:val="28"/>
                <w:lang w:val="vi-VN" w:eastAsia="vi-VN" w:bidi="vi-VN"/>
              </w:rPr>
              <w:t xml:space="preserve"> </w:t>
            </w:r>
            <w:r>
              <w:rPr>
                <w:rFonts w:ascii="Times New Roman" w:hAnsi="Times New Roman" w:eastAsia="Arial"/>
                <w:sz w:val="28"/>
                <w:szCs w:val="28"/>
                <w:lang w:val="vi-VN" w:eastAsia="vi-VN" w:bidi="vi-VN"/>
              </w:rPr>
              <w:t xml:space="preserve">rừng cây dưới nắng rực rỡ tựa như một bó đuốc khổng lồ. </w:t>
            </w:r>
          </w:p>
          <w:p>
            <w:pPr>
              <w:widowControl w:val="0"/>
              <w:tabs>
                <w:tab w:val="left" w:pos="857"/>
              </w:tabs>
              <w:spacing w:after="0" w:line="240" w:lineRule="auto"/>
              <w:jc w:val="both"/>
              <w:rPr>
                <w:rFonts w:ascii="Times New Roman" w:hAnsi="Times New Roman" w:eastAsia="Arial"/>
                <w:b/>
                <w:sz w:val="28"/>
                <w:szCs w:val="28"/>
                <w:lang w:val="vi-VN" w:eastAsia="vi-VN" w:bidi="vi-VN"/>
              </w:rPr>
            </w:pPr>
            <w:r>
              <w:rPr>
                <w:rFonts w:ascii="Times New Roman" w:hAnsi="Times New Roman" w:eastAsia="Arial"/>
                <w:sz w:val="28"/>
                <w:szCs w:val="28"/>
                <w:lang w:val="vi-VN" w:eastAsia="vi-VN" w:bidi="vi-VN"/>
              </w:rPr>
              <w:t xml:space="preserve"> </w:t>
            </w:r>
            <w:r>
              <w:rPr>
                <w:rFonts w:ascii="Times New Roman" w:hAnsi="Times New Roman" w:eastAsia="Arial"/>
                <w:b/>
                <w:sz w:val="28"/>
                <w:szCs w:val="28"/>
                <w:lang w:val="vi-VN" w:eastAsia="vi-VN" w:bidi="vi-VN"/>
              </w:rPr>
              <w:t>*Tác dụng của biện pháp nhân hóa, so sánh:</w:t>
            </w:r>
          </w:p>
          <w:p>
            <w:pPr>
              <w:widowControl w:val="0"/>
              <w:tabs>
                <w:tab w:val="left" w:pos="857"/>
              </w:tabs>
              <w:spacing w:after="0" w:line="240" w:lineRule="auto"/>
              <w:ind w:firstLine="329"/>
              <w:jc w:val="both"/>
              <w:rPr>
                <w:rFonts w:ascii="Times New Roman" w:hAnsi="Times New Roman" w:eastAsia="Arial"/>
                <w:sz w:val="28"/>
                <w:szCs w:val="28"/>
                <w:lang w:val="vi-VN" w:eastAsia="vi-VN" w:bidi="vi-VN"/>
              </w:rPr>
            </w:pPr>
            <w:r>
              <w:rPr>
                <w:rFonts w:ascii="Times New Roman" w:hAnsi="Times New Roman" w:eastAsia="Arial"/>
                <w:sz w:val="28"/>
                <w:szCs w:val="28"/>
                <w:lang w:val="vi-VN" w:eastAsia="vi-VN" w:bidi="vi-VN"/>
              </w:rPr>
              <w:t>- Giúp nhà văn miêu tả thành công thiên nhiên đặc trưng ở vùng núi Sa Pa với nắng, đèo, rừng cây. Thiên nhiên hiện lên rộng lớn, mênh mông, hùng vĩ, tráng lệ.</w:t>
            </w:r>
          </w:p>
          <w:p>
            <w:pPr>
              <w:widowControl w:val="0"/>
              <w:tabs>
                <w:tab w:val="left" w:pos="857"/>
              </w:tabs>
              <w:spacing w:after="0" w:line="240" w:lineRule="auto"/>
              <w:ind w:firstLine="329"/>
              <w:jc w:val="both"/>
              <w:rPr>
                <w:rFonts w:ascii="Times New Roman" w:hAnsi="Times New Roman" w:eastAsia="Arial"/>
                <w:sz w:val="28"/>
                <w:szCs w:val="28"/>
                <w:lang w:val="vi-VN" w:eastAsia="vi-VN" w:bidi="vi-VN"/>
              </w:rPr>
            </w:pPr>
            <w:r>
              <w:rPr>
                <w:rFonts w:ascii="Times New Roman" w:hAnsi="Times New Roman" w:eastAsia="Arial"/>
                <w:sz w:val="28"/>
                <w:szCs w:val="28"/>
                <w:lang w:val="vi-VN" w:eastAsia="vi-VN" w:bidi="vi-VN"/>
              </w:rPr>
              <w:t>- Cho thấy tình yêu thiên nhiên và thể hiện cái nhìn đầy tinh tế của nhà văn.</w:t>
            </w:r>
          </w:p>
          <w:p>
            <w:pPr>
              <w:widowControl w:val="0"/>
              <w:tabs>
                <w:tab w:val="left" w:pos="857"/>
              </w:tabs>
              <w:spacing w:after="0" w:line="240" w:lineRule="auto"/>
              <w:ind w:firstLine="329"/>
              <w:jc w:val="both"/>
              <w:rPr>
                <w:rFonts w:ascii="Times New Roman" w:hAnsi="Times New Roman" w:eastAsia="Arial"/>
                <w:b/>
                <w:bCs/>
                <w:sz w:val="28"/>
                <w:szCs w:val="28"/>
                <w:lang w:val="vi-VN"/>
              </w:rPr>
            </w:pPr>
            <w:r>
              <w:rPr>
                <w:rFonts w:ascii="Times New Roman" w:hAnsi="Times New Roman" w:eastAsia="Arial"/>
                <w:sz w:val="28"/>
                <w:szCs w:val="28"/>
                <w:lang w:val="vi-VN" w:eastAsia="vi-VN" w:bidi="vi-VN"/>
              </w:rPr>
              <w:t>- Làm cho cách diễn đạt sinh động, gợi hình, gợi cảm hơn.</w:t>
            </w:r>
          </w:p>
        </w:tc>
      </w:tr>
    </w:tbl>
    <w:p>
      <w:pPr>
        <w:widowControl w:val="0"/>
        <w:tabs>
          <w:tab w:val="left" w:pos="1077"/>
        </w:tabs>
        <w:spacing w:after="0" w:line="240" w:lineRule="auto"/>
        <w:rPr>
          <w:rFonts w:ascii="Times New Roman" w:hAnsi="Times New Roman"/>
          <w:b/>
          <w:bCs/>
          <w:sz w:val="28"/>
          <w:szCs w:val="28"/>
        </w:rPr>
      </w:pPr>
    </w:p>
    <w:p>
      <w:pPr>
        <w:widowControl w:val="0"/>
        <w:tabs>
          <w:tab w:val="left" w:pos="1077"/>
        </w:tabs>
        <w:spacing w:after="0" w:line="240" w:lineRule="auto"/>
        <w:rPr>
          <w:rFonts w:ascii="Times New Roman" w:hAnsi="Times New Roman"/>
          <w:i/>
          <w:sz w:val="28"/>
          <w:szCs w:val="28"/>
          <w:lang w:val="vi-VN"/>
        </w:rPr>
      </w:pPr>
      <w:r>
        <w:rPr>
          <w:rFonts w:ascii="Times New Roman" w:hAnsi="Times New Roman"/>
          <w:b/>
          <w:bCs/>
          <w:sz w:val="28"/>
          <w:szCs w:val="28"/>
        </w:rPr>
        <w:t xml:space="preserve">4. </w:t>
      </w:r>
      <w:r>
        <w:rPr>
          <w:rFonts w:ascii="Times New Roman" w:hAnsi="Times New Roman"/>
          <w:b/>
          <w:bCs/>
          <w:sz w:val="28"/>
          <w:szCs w:val="28"/>
          <w:lang w:val="vi-VN"/>
        </w:rPr>
        <w:t>HOẠT ĐỘNG 4: VẬN DỤNG</w:t>
      </w:r>
    </w:p>
    <w:p>
      <w:pPr>
        <w:spacing w:after="0" w:line="240" w:lineRule="auto"/>
        <w:jc w:val="both"/>
        <w:rPr>
          <w:rFonts w:ascii="Times New Roman" w:hAnsi="Times New Roman"/>
          <w:bCs/>
          <w:sz w:val="28"/>
          <w:szCs w:val="28"/>
        </w:rPr>
      </w:pPr>
      <w:r>
        <w:rPr>
          <w:rFonts w:ascii="Times New Roman" w:hAnsi="Times New Roman"/>
          <w:b/>
          <w:bCs/>
          <w:sz w:val="28"/>
          <w:szCs w:val="28"/>
          <w:lang w:val="vi-VN"/>
        </w:rPr>
        <w:t>a</w:t>
      </w:r>
      <w:r>
        <w:rPr>
          <w:rFonts w:ascii="Times New Roman" w:hAnsi="Times New Roman"/>
          <w:bCs/>
          <w:sz w:val="28"/>
          <w:szCs w:val="28"/>
          <w:lang w:val="vi-VN"/>
        </w:rPr>
        <w:t xml:space="preserve">. </w:t>
      </w:r>
      <w:r>
        <w:rPr>
          <w:rFonts w:ascii="Times New Roman" w:hAnsi="Times New Roman"/>
          <w:b/>
          <w:bCs/>
          <w:sz w:val="28"/>
          <w:szCs w:val="28"/>
          <w:lang w:val="vi-VN"/>
        </w:rPr>
        <w:t>Mục tiêu</w:t>
      </w:r>
      <w:r>
        <w:rPr>
          <w:rFonts w:ascii="Times New Roman" w:hAnsi="Times New Roman"/>
          <w:bCs/>
          <w:sz w:val="28"/>
          <w:szCs w:val="28"/>
          <w:lang w:val="vi-VN"/>
        </w:rPr>
        <w:t xml:space="preserve">: HS vận dụng hiểu biết về </w:t>
      </w:r>
      <w:r>
        <w:rPr>
          <w:rFonts w:ascii="Times New Roman" w:hAnsi="Times New Roman"/>
          <w:bCs/>
          <w:sz w:val="28"/>
          <w:szCs w:val="28"/>
        </w:rPr>
        <w:t>thán từ để làm bài tập vận dụng viết ngắn.</w:t>
      </w:r>
    </w:p>
    <w:p>
      <w:pPr>
        <w:tabs>
          <w:tab w:val="left" w:pos="2184"/>
        </w:tabs>
        <w:spacing w:after="0" w:line="240" w:lineRule="auto"/>
        <w:rPr>
          <w:rFonts w:ascii="Times New Roman" w:hAnsi="Times New Roman"/>
          <w:b/>
          <w:bCs/>
          <w:sz w:val="28"/>
          <w:szCs w:val="28"/>
          <w:lang w:val="vi-VN"/>
        </w:rPr>
      </w:pPr>
      <w:r>
        <w:rPr>
          <w:rFonts w:ascii="Times New Roman" w:hAnsi="Times New Roman"/>
          <w:b/>
          <w:bCs/>
          <w:sz w:val="28"/>
          <w:szCs w:val="28"/>
        </w:rPr>
        <w:t>b</w:t>
      </w:r>
      <w:r>
        <w:rPr>
          <w:rFonts w:ascii="Times New Roman" w:hAnsi="Times New Roman"/>
          <w:b/>
          <w:bCs/>
          <w:sz w:val="28"/>
          <w:szCs w:val="28"/>
          <w:lang w:val="vi-VN"/>
        </w:rPr>
        <w:t>. Tổ chức thực hiện:</w:t>
      </w:r>
    </w:p>
    <w:p>
      <w:pPr>
        <w:shd w:val="clear" w:color="auto" w:fill="FFFFFF"/>
        <w:spacing w:after="0" w:line="240" w:lineRule="auto"/>
        <w:jc w:val="both"/>
        <w:rPr>
          <w:rFonts w:ascii="Times New Roman" w:hAnsi="Times New Roman" w:eastAsia="Times New Roman"/>
          <w:b/>
          <w:sz w:val="28"/>
          <w:szCs w:val="28"/>
          <w:lang w:val="vi-VN" w:eastAsia="vi-VN"/>
        </w:rPr>
      </w:pPr>
      <w:r>
        <w:rPr>
          <w:rFonts w:ascii="Times New Roman" w:hAnsi="Times New Roman" w:eastAsia="Times New Roman"/>
          <w:b/>
          <w:sz w:val="28"/>
          <w:szCs w:val="28"/>
          <w:lang w:val="vi-VN" w:eastAsia="vi-VN"/>
        </w:rPr>
        <w:t>Yêu cầu:</w:t>
      </w:r>
      <w:r>
        <w:rPr>
          <w:rFonts w:ascii="Times New Roman" w:hAnsi="Times New Roman" w:eastAsia="Times New Roman"/>
          <w:sz w:val="28"/>
          <w:szCs w:val="28"/>
          <w:lang w:val="vi-VN" w:eastAsia="vi-VN"/>
        </w:rPr>
        <w:t xml:space="preserve"> Viết đoạn văn khoảng 5 -7 câu nêu cảm nghĩ của em về nhân vật anh thanh niên trong tác phẩm “Lặng lẽ Sa Pa” (Nguyễn Thành Long). Trong đoạn văn có sử dụng ít nhất một thán từ và một biện pháp tu từ đã học.</w:t>
      </w:r>
    </w:p>
    <w:p>
      <w:pPr>
        <w:shd w:val="clear" w:color="auto" w:fill="FFFFFF"/>
        <w:tabs>
          <w:tab w:val="left" w:pos="142"/>
          <w:tab w:val="left" w:pos="567"/>
        </w:tabs>
        <w:spacing w:after="0" w:line="240" w:lineRule="auto"/>
        <w:jc w:val="both"/>
        <w:rPr>
          <w:rFonts w:ascii="Times New Roman" w:hAnsi="Times New Roman" w:eastAsia="Times New Roman"/>
          <w:bCs/>
          <w:sz w:val="28"/>
          <w:szCs w:val="28"/>
          <w:lang w:val="vi-VN" w:eastAsia="vi-VN"/>
        </w:rPr>
      </w:pPr>
      <w:r>
        <w:rPr>
          <w:rFonts w:ascii="Times New Roman" w:hAnsi="Times New Roman" w:eastAsia="Times New Roman"/>
          <w:bCs/>
          <w:sz w:val="28"/>
          <w:szCs w:val="28"/>
          <w:lang w:val="vi-VN" w:eastAsia="vi-VN"/>
        </w:rPr>
        <w:t>- GV cung cấp bảng kiểm để định hướng yêu cầu đoạn văn cho HS.</w:t>
      </w:r>
    </w:p>
    <w:p>
      <w:pPr>
        <w:shd w:val="clear" w:color="auto" w:fill="FFFFFF"/>
        <w:spacing w:after="0" w:line="240" w:lineRule="auto"/>
        <w:jc w:val="both"/>
        <w:rPr>
          <w:rFonts w:ascii="Times New Roman" w:hAnsi="Times New Roman" w:eastAsia="Times New Roman"/>
          <w:b/>
          <w:i/>
          <w:sz w:val="28"/>
          <w:szCs w:val="28"/>
          <w:lang w:val="vi-VN" w:eastAsia="vi-VN"/>
        </w:rPr>
      </w:pPr>
      <w:r>
        <w:rPr>
          <w:rFonts w:ascii="Times New Roman" w:hAnsi="Times New Roman" w:eastAsia="Times New Roman"/>
          <w:b/>
          <w:i/>
          <w:sz w:val="28"/>
          <w:szCs w:val="28"/>
          <w:lang w:val="vi-VN" w:eastAsia="vi-VN"/>
        </w:rPr>
        <w:t>Bảng kiểm kĩ năng viết đoạn văn:</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5352"/>
        <w:gridCol w:w="1628"/>
        <w:gridCol w:w="1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tcPr>
          <w:p>
            <w:pPr>
              <w:spacing w:after="0" w:line="240" w:lineRule="auto"/>
              <w:jc w:val="center"/>
              <w:rPr>
                <w:rFonts w:ascii="Times New Roman" w:hAnsi="Times New Roman" w:eastAsia="Times New Roman"/>
                <w:b/>
                <w:sz w:val="28"/>
                <w:szCs w:val="28"/>
                <w:lang w:eastAsia="vi-VN"/>
              </w:rPr>
            </w:pPr>
            <w:r>
              <w:rPr>
                <w:rFonts w:ascii="Times New Roman" w:hAnsi="Times New Roman" w:eastAsia="Times New Roman"/>
                <w:b/>
                <w:sz w:val="28"/>
                <w:szCs w:val="28"/>
                <w:lang w:eastAsia="vi-VN"/>
              </w:rPr>
              <w:t>STT</w:t>
            </w:r>
          </w:p>
        </w:tc>
        <w:tc>
          <w:tcPr>
            <w:tcW w:w="5541" w:type="dxa"/>
            <w:shd w:val="clear" w:color="auto" w:fill="auto"/>
          </w:tcPr>
          <w:p>
            <w:pPr>
              <w:spacing w:after="0" w:line="240" w:lineRule="auto"/>
              <w:jc w:val="center"/>
              <w:rPr>
                <w:rFonts w:ascii="Times New Roman" w:hAnsi="Times New Roman" w:eastAsia="Times New Roman"/>
                <w:b/>
                <w:sz w:val="28"/>
                <w:szCs w:val="28"/>
                <w:lang w:eastAsia="vi-VN"/>
              </w:rPr>
            </w:pPr>
            <w:r>
              <w:rPr>
                <w:rFonts w:ascii="Times New Roman" w:hAnsi="Times New Roman" w:eastAsia="Times New Roman"/>
                <w:b/>
                <w:sz w:val="28"/>
                <w:szCs w:val="28"/>
                <w:lang w:eastAsia="vi-VN"/>
              </w:rPr>
              <w:t>Tiêu chí</w:t>
            </w:r>
          </w:p>
        </w:tc>
        <w:tc>
          <w:tcPr>
            <w:tcW w:w="1672" w:type="dxa"/>
            <w:shd w:val="clear" w:color="auto" w:fill="auto"/>
          </w:tcPr>
          <w:p>
            <w:pPr>
              <w:spacing w:after="0" w:line="240" w:lineRule="auto"/>
              <w:jc w:val="center"/>
              <w:rPr>
                <w:rFonts w:ascii="Times New Roman" w:hAnsi="Times New Roman" w:eastAsia="Times New Roman"/>
                <w:b/>
                <w:sz w:val="28"/>
                <w:szCs w:val="28"/>
                <w:lang w:eastAsia="vi-VN"/>
              </w:rPr>
            </w:pPr>
            <w:r>
              <w:rPr>
                <w:rFonts w:ascii="Times New Roman" w:hAnsi="Times New Roman" w:eastAsia="Times New Roman"/>
                <w:b/>
                <w:sz w:val="28"/>
                <w:szCs w:val="28"/>
                <w:lang w:eastAsia="vi-VN"/>
              </w:rPr>
              <w:t>Đạt</w:t>
            </w:r>
          </w:p>
        </w:tc>
        <w:tc>
          <w:tcPr>
            <w:tcW w:w="1435" w:type="dxa"/>
          </w:tcPr>
          <w:p>
            <w:pPr>
              <w:spacing w:after="0" w:line="240" w:lineRule="auto"/>
              <w:jc w:val="center"/>
              <w:rPr>
                <w:rFonts w:ascii="Times New Roman" w:hAnsi="Times New Roman" w:eastAsia="Times New Roman"/>
                <w:b/>
                <w:sz w:val="28"/>
                <w:szCs w:val="28"/>
                <w:lang w:eastAsia="vi-VN"/>
              </w:rPr>
            </w:pPr>
            <w:r>
              <w:rPr>
                <w:rFonts w:ascii="Times New Roman" w:hAnsi="Times New Roman" w:eastAsia="Times New Roman"/>
                <w:b/>
                <w:sz w:val="28"/>
                <w:szCs w:val="28"/>
                <w:lang w:eastAsia="vi-VN"/>
              </w:rPr>
              <w:t>Chưa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tcPr>
          <w:p>
            <w:pPr>
              <w:spacing w:after="0" w:line="240" w:lineRule="auto"/>
              <w:jc w:val="center"/>
              <w:rPr>
                <w:rFonts w:ascii="Times New Roman" w:hAnsi="Times New Roman" w:eastAsia="Times New Roman"/>
                <w:b/>
                <w:sz w:val="28"/>
                <w:szCs w:val="28"/>
                <w:lang w:eastAsia="vi-VN"/>
              </w:rPr>
            </w:pPr>
            <w:r>
              <w:rPr>
                <w:rFonts w:ascii="Times New Roman" w:hAnsi="Times New Roman" w:eastAsia="Times New Roman"/>
                <w:b/>
                <w:sz w:val="28"/>
                <w:szCs w:val="28"/>
                <w:lang w:eastAsia="vi-VN"/>
              </w:rPr>
              <w:t>1</w:t>
            </w:r>
          </w:p>
        </w:tc>
        <w:tc>
          <w:tcPr>
            <w:tcW w:w="5541" w:type="dxa"/>
            <w:shd w:val="clear" w:color="auto" w:fill="auto"/>
          </w:tcPr>
          <w:p>
            <w:pPr>
              <w:spacing w:after="0" w:line="240" w:lineRule="auto"/>
              <w:jc w:val="both"/>
              <w:rPr>
                <w:rFonts w:ascii="Times New Roman" w:hAnsi="Times New Roman" w:eastAsia="Times New Roman"/>
                <w:sz w:val="28"/>
                <w:szCs w:val="28"/>
                <w:lang w:eastAsia="vi-VN"/>
              </w:rPr>
            </w:pPr>
            <w:r>
              <w:rPr>
                <w:rFonts w:ascii="Times New Roman" w:hAnsi="Times New Roman" w:eastAsia="Times New Roman"/>
                <w:sz w:val="28"/>
                <w:szCs w:val="28"/>
                <w:lang w:eastAsia="vi-VN"/>
              </w:rPr>
              <w:t>Đảm bảo hình thức đoạn văn  với dung lượng khoảng 5-7 câu.</w:t>
            </w:r>
          </w:p>
        </w:tc>
        <w:tc>
          <w:tcPr>
            <w:tcW w:w="1672" w:type="dxa"/>
            <w:shd w:val="clear" w:color="auto" w:fill="auto"/>
          </w:tcPr>
          <w:p>
            <w:pPr>
              <w:spacing w:after="0" w:line="240" w:lineRule="auto"/>
              <w:jc w:val="both"/>
              <w:rPr>
                <w:rFonts w:ascii="Times New Roman" w:hAnsi="Times New Roman" w:eastAsia="Times New Roman"/>
                <w:b/>
                <w:sz w:val="28"/>
                <w:szCs w:val="28"/>
                <w:lang w:eastAsia="vi-VN"/>
              </w:rPr>
            </w:pPr>
          </w:p>
        </w:tc>
        <w:tc>
          <w:tcPr>
            <w:tcW w:w="1435" w:type="dxa"/>
          </w:tcPr>
          <w:p>
            <w:pPr>
              <w:spacing w:after="0" w:line="240" w:lineRule="auto"/>
              <w:jc w:val="both"/>
              <w:rPr>
                <w:rFonts w:ascii="Times New Roman" w:hAnsi="Times New Roman" w:eastAsia="Times New Roman"/>
                <w:b/>
                <w:sz w:val="28"/>
                <w:szCs w:val="28"/>
                <w:lang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tcPr>
          <w:p>
            <w:pPr>
              <w:spacing w:after="0" w:line="240" w:lineRule="auto"/>
              <w:jc w:val="center"/>
              <w:rPr>
                <w:rFonts w:ascii="Times New Roman" w:hAnsi="Times New Roman" w:eastAsia="Times New Roman"/>
                <w:b/>
                <w:sz w:val="28"/>
                <w:szCs w:val="28"/>
                <w:lang w:eastAsia="vi-VN"/>
              </w:rPr>
            </w:pPr>
            <w:r>
              <w:rPr>
                <w:rFonts w:ascii="Times New Roman" w:hAnsi="Times New Roman" w:eastAsia="Times New Roman"/>
                <w:b/>
                <w:sz w:val="28"/>
                <w:szCs w:val="28"/>
                <w:lang w:eastAsia="vi-VN"/>
              </w:rPr>
              <w:t>2</w:t>
            </w:r>
          </w:p>
        </w:tc>
        <w:tc>
          <w:tcPr>
            <w:tcW w:w="5541" w:type="dxa"/>
            <w:shd w:val="clear" w:color="auto" w:fill="auto"/>
          </w:tcPr>
          <w:p>
            <w:pPr>
              <w:spacing w:after="0" w:line="240" w:lineRule="auto"/>
              <w:jc w:val="both"/>
              <w:rPr>
                <w:rFonts w:ascii="Times New Roman" w:hAnsi="Times New Roman" w:eastAsia="Times New Roman"/>
                <w:sz w:val="28"/>
                <w:szCs w:val="28"/>
                <w:lang w:eastAsia="vi-VN"/>
              </w:rPr>
            </w:pPr>
            <w:r>
              <w:rPr>
                <w:rFonts w:ascii="Times New Roman" w:hAnsi="Times New Roman" w:eastAsia="Times New Roman"/>
                <w:sz w:val="28"/>
                <w:szCs w:val="28"/>
                <w:lang w:eastAsia="vi-VN"/>
              </w:rPr>
              <w:t xml:space="preserve">Đoạn văn đúng chủ đề: </w:t>
            </w:r>
            <w:r>
              <w:rPr>
                <w:rFonts w:ascii="Times New Roman" w:hAnsi="Times New Roman" w:eastAsia="Times New Roman"/>
                <w:sz w:val="28"/>
                <w:szCs w:val="28"/>
                <w:lang w:val="vi-VN" w:eastAsia="vi-VN"/>
              </w:rPr>
              <w:t xml:space="preserve">cảm nghĩ của em về </w:t>
            </w:r>
            <w:r>
              <w:rPr>
                <w:rFonts w:ascii="Times New Roman" w:hAnsi="Times New Roman" w:eastAsia="Times New Roman"/>
                <w:sz w:val="28"/>
                <w:szCs w:val="28"/>
                <w:lang w:eastAsia="vi-VN"/>
              </w:rPr>
              <w:t xml:space="preserve">nhân vật anh thanh niên trong tác phẩm “Lặng lẽ Sa Pa” (Nguyễn Thành Long). </w:t>
            </w:r>
          </w:p>
        </w:tc>
        <w:tc>
          <w:tcPr>
            <w:tcW w:w="1672" w:type="dxa"/>
            <w:shd w:val="clear" w:color="auto" w:fill="auto"/>
          </w:tcPr>
          <w:p>
            <w:pPr>
              <w:spacing w:after="0" w:line="240" w:lineRule="auto"/>
              <w:jc w:val="both"/>
              <w:rPr>
                <w:rFonts w:ascii="Times New Roman" w:hAnsi="Times New Roman" w:eastAsia="Times New Roman"/>
                <w:b/>
                <w:sz w:val="28"/>
                <w:szCs w:val="28"/>
                <w:lang w:eastAsia="vi-VN"/>
              </w:rPr>
            </w:pPr>
          </w:p>
        </w:tc>
        <w:tc>
          <w:tcPr>
            <w:tcW w:w="1435" w:type="dxa"/>
          </w:tcPr>
          <w:p>
            <w:pPr>
              <w:spacing w:after="0" w:line="240" w:lineRule="auto"/>
              <w:jc w:val="both"/>
              <w:rPr>
                <w:rFonts w:ascii="Times New Roman" w:hAnsi="Times New Roman" w:eastAsia="Times New Roman"/>
                <w:b/>
                <w:sz w:val="28"/>
                <w:szCs w:val="28"/>
                <w:lang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tcPr>
          <w:p>
            <w:pPr>
              <w:spacing w:after="0" w:line="240" w:lineRule="auto"/>
              <w:jc w:val="center"/>
              <w:rPr>
                <w:rFonts w:ascii="Times New Roman" w:hAnsi="Times New Roman" w:eastAsia="Times New Roman"/>
                <w:b/>
                <w:sz w:val="28"/>
                <w:szCs w:val="28"/>
                <w:lang w:eastAsia="vi-VN"/>
              </w:rPr>
            </w:pPr>
            <w:r>
              <w:rPr>
                <w:rFonts w:ascii="Times New Roman" w:hAnsi="Times New Roman" w:eastAsia="Times New Roman"/>
                <w:b/>
                <w:sz w:val="28"/>
                <w:szCs w:val="28"/>
                <w:lang w:eastAsia="vi-VN"/>
              </w:rPr>
              <w:t>3</w:t>
            </w:r>
          </w:p>
        </w:tc>
        <w:tc>
          <w:tcPr>
            <w:tcW w:w="5541" w:type="dxa"/>
            <w:shd w:val="clear" w:color="auto" w:fill="auto"/>
          </w:tcPr>
          <w:p>
            <w:pPr>
              <w:spacing w:after="0" w:line="240" w:lineRule="auto"/>
              <w:jc w:val="both"/>
              <w:rPr>
                <w:rFonts w:ascii="Times New Roman" w:hAnsi="Times New Roman" w:eastAsia="Times New Roman"/>
                <w:sz w:val="28"/>
                <w:szCs w:val="28"/>
                <w:lang w:eastAsia="vi-VN"/>
              </w:rPr>
            </w:pPr>
            <w:r>
              <w:rPr>
                <w:rFonts w:ascii="Times New Roman" w:hAnsi="Times New Roman" w:eastAsia="Times New Roman"/>
                <w:sz w:val="28"/>
                <w:szCs w:val="28"/>
                <w:lang w:eastAsia="vi-VN"/>
              </w:rPr>
              <w:t>Đoạn văn đảm bảo tính liên kết giữa các câu trong đoạn văn.</w:t>
            </w:r>
          </w:p>
        </w:tc>
        <w:tc>
          <w:tcPr>
            <w:tcW w:w="1672" w:type="dxa"/>
            <w:shd w:val="clear" w:color="auto" w:fill="auto"/>
          </w:tcPr>
          <w:p>
            <w:pPr>
              <w:spacing w:after="0" w:line="240" w:lineRule="auto"/>
              <w:jc w:val="both"/>
              <w:rPr>
                <w:rFonts w:ascii="Times New Roman" w:hAnsi="Times New Roman" w:eastAsia="Times New Roman"/>
                <w:b/>
                <w:sz w:val="28"/>
                <w:szCs w:val="28"/>
                <w:lang w:eastAsia="vi-VN"/>
              </w:rPr>
            </w:pPr>
          </w:p>
        </w:tc>
        <w:tc>
          <w:tcPr>
            <w:tcW w:w="1435" w:type="dxa"/>
          </w:tcPr>
          <w:p>
            <w:pPr>
              <w:spacing w:after="0" w:line="240" w:lineRule="auto"/>
              <w:jc w:val="both"/>
              <w:rPr>
                <w:rFonts w:ascii="Times New Roman" w:hAnsi="Times New Roman" w:eastAsia="Times New Roman"/>
                <w:b/>
                <w:sz w:val="28"/>
                <w:szCs w:val="28"/>
                <w:lang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tcPr>
          <w:p>
            <w:pPr>
              <w:spacing w:after="0" w:line="240" w:lineRule="auto"/>
              <w:jc w:val="center"/>
              <w:rPr>
                <w:rFonts w:ascii="Times New Roman" w:hAnsi="Times New Roman" w:eastAsia="Times New Roman"/>
                <w:b/>
                <w:sz w:val="28"/>
                <w:szCs w:val="28"/>
                <w:lang w:eastAsia="vi-VN"/>
              </w:rPr>
            </w:pPr>
            <w:r>
              <w:rPr>
                <w:rFonts w:ascii="Times New Roman" w:hAnsi="Times New Roman" w:eastAsia="Times New Roman"/>
                <w:b/>
                <w:sz w:val="28"/>
                <w:szCs w:val="28"/>
                <w:lang w:eastAsia="vi-VN"/>
              </w:rPr>
              <w:t>4</w:t>
            </w:r>
          </w:p>
        </w:tc>
        <w:tc>
          <w:tcPr>
            <w:tcW w:w="5541" w:type="dxa"/>
            <w:shd w:val="clear" w:color="auto" w:fill="auto"/>
          </w:tcPr>
          <w:p>
            <w:pPr>
              <w:spacing w:after="0" w:line="240" w:lineRule="auto"/>
              <w:jc w:val="both"/>
              <w:rPr>
                <w:rFonts w:ascii="Times New Roman" w:hAnsi="Times New Roman" w:eastAsia="Times New Roman"/>
                <w:sz w:val="28"/>
                <w:szCs w:val="28"/>
                <w:lang w:eastAsia="vi-VN"/>
              </w:rPr>
            </w:pPr>
            <w:r>
              <w:rPr>
                <w:rFonts w:ascii="Times New Roman" w:hAnsi="Times New Roman" w:eastAsia="Times New Roman"/>
                <w:sz w:val="28"/>
                <w:szCs w:val="28"/>
                <w:lang w:eastAsia="vi-VN"/>
              </w:rPr>
              <w:t>Đoạn văn đảm bảo về yêu cầu về chính tả, cách sử dụng từ ngữ, ngữ pháp.</w:t>
            </w:r>
          </w:p>
        </w:tc>
        <w:tc>
          <w:tcPr>
            <w:tcW w:w="1672" w:type="dxa"/>
            <w:shd w:val="clear" w:color="auto" w:fill="auto"/>
          </w:tcPr>
          <w:p>
            <w:pPr>
              <w:spacing w:after="0" w:line="240" w:lineRule="auto"/>
              <w:jc w:val="both"/>
              <w:rPr>
                <w:rFonts w:ascii="Times New Roman" w:hAnsi="Times New Roman" w:eastAsia="Times New Roman"/>
                <w:b/>
                <w:sz w:val="28"/>
                <w:szCs w:val="28"/>
                <w:lang w:eastAsia="vi-VN"/>
              </w:rPr>
            </w:pPr>
          </w:p>
        </w:tc>
        <w:tc>
          <w:tcPr>
            <w:tcW w:w="1435" w:type="dxa"/>
          </w:tcPr>
          <w:p>
            <w:pPr>
              <w:spacing w:after="0" w:line="240" w:lineRule="auto"/>
              <w:jc w:val="both"/>
              <w:rPr>
                <w:rFonts w:ascii="Times New Roman" w:hAnsi="Times New Roman" w:eastAsia="Times New Roman"/>
                <w:b/>
                <w:sz w:val="28"/>
                <w:szCs w:val="28"/>
                <w:lang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tcPr>
          <w:p>
            <w:pPr>
              <w:spacing w:after="0" w:line="240" w:lineRule="auto"/>
              <w:jc w:val="center"/>
              <w:rPr>
                <w:rFonts w:ascii="Times New Roman" w:hAnsi="Times New Roman" w:eastAsia="Times New Roman"/>
                <w:b/>
                <w:sz w:val="28"/>
                <w:szCs w:val="28"/>
                <w:lang w:eastAsia="vi-VN"/>
              </w:rPr>
            </w:pPr>
            <w:r>
              <w:rPr>
                <w:rFonts w:ascii="Times New Roman" w:hAnsi="Times New Roman" w:eastAsia="Times New Roman"/>
                <w:b/>
                <w:sz w:val="28"/>
                <w:szCs w:val="28"/>
                <w:lang w:eastAsia="vi-VN"/>
              </w:rPr>
              <w:t>5</w:t>
            </w:r>
          </w:p>
        </w:tc>
        <w:tc>
          <w:tcPr>
            <w:tcW w:w="5541" w:type="dxa"/>
            <w:shd w:val="clear" w:color="auto" w:fill="auto"/>
          </w:tcPr>
          <w:p>
            <w:pPr>
              <w:spacing w:after="0" w:line="240" w:lineRule="auto"/>
              <w:jc w:val="both"/>
              <w:rPr>
                <w:rFonts w:ascii="Times New Roman" w:hAnsi="Times New Roman" w:eastAsia="Times New Roman"/>
                <w:sz w:val="28"/>
                <w:szCs w:val="28"/>
                <w:lang w:eastAsia="vi-VN"/>
              </w:rPr>
            </w:pPr>
            <w:r>
              <w:rPr>
                <w:rFonts w:ascii="Times New Roman" w:hAnsi="Times New Roman" w:eastAsia="Times New Roman"/>
                <w:sz w:val="28"/>
                <w:szCs w:val="28"/>
                <w:lang w:val="vi-VN" w:eastAsia="vi-VN"/>
              </w:rPr>
              <w:t>Đoạn văn có sử dụng ít nhất một thán từ và một biện pháp tu từ</w:t>
            </w:r>
            <w:r>
              <w:rPr>
                <w:rFonts w:ascii="Times New Roman" w:hAnsi="Times New Roman" w:eastAsia="Times New Roman"/>
                <w:sz w:val="28"/>
                <w:szCs w:val="28"/>
                <w:lang w:eastAsia="vi-VN"/>
              </w:rPr>
              <w:t>.</w:t>
            </w:r>
          </w:p>
        </w:tc>
        <w:tc>
          <w:tcPr>
            <w:tcW w:w="1672" w:type="dxa"/>
            <w:shd w:val="clear" w:color="auto" w:fill="auto"/>
          </w:tcPr>
          <w:p>
            <w:pPr>
              <w:spacing w:after="0" w:line="240" w:lineRule="auto"/>
              <w:jc w:val="both"/>
              <w:rPr>
                <w:rFonts w:ascii="Times New Roman" w:hAnsi="Times New Roman" w:eastAsia="Times New Roman"/>
                <w:b/>
                <w:sz w:val="28"/>
                <w:szCs w:val="28"/>
                <w:lang w:eastAsia="vi-VN"/>
              </w:rPr>
            </w:pPr>
          </w:p>
        </w:tc>
        <w:tc>
          <w:tcPr>
            <w:tcW w:w="1435" w:type="dxa"/>
          </w:tcPr>
          <w:p>
            <w:pPr>
              <w:spacing w:after="0" w:line="240" w:lineRule="auto"/>
              <w:jc w:val="both"/>
              <w:rPr>
                <w:rFonts w:ascii="Times New Roman" w:hAnsi="Times New Roman" w:eastAsia="Times New Roman"/>
                <w:b/>
                <w:sz w:val="28"/>
                <w:szCs w:val="28"/>
                <w:lang w:eastAsia="vi-VN"/>
              </w:rPr>
            </w:pPr>
          </w:p>
        </w:tc>
      </w:tr>
    </w:tbl>
    <w:p>
      <w:pPr>
        <w:shd w:val="clear" w:color="auto" w:fill="FFFFFF"/>
        <w:tabs>
          <w:tab w:val="left" w:pos="142"/>
          <w:tab w:val="left" w:pos="567"/>
        </w:tabs>
        <w:spacing w:after="0" w:line="240" w:lineRule="auto"/>
        <w:jc w:val="both"/>
        <w:rPr>
          <w:rFonts w:ascii="Times New Roman" w:hAnsi="Times New Roman" w:eastAsia="Times New Roman"/>
          <w:b/>
          <w:bCs/>
          <w:sz w:val="28"/>
          <w:szCs w:val="28"/>
          <w:lang w:eastAsia="vi-VN"/>
        </w:rPr>
      </w:pPr>
      <w:r>
        <w:rPr>
          <w:rFonts w:ascii="Times New Roman" w:hAnsi="Times New Roman" w:eastAsia="Times New Roman"/>
          <w:bCs/>
          <w:sz w:val="28"/>
          <w:szCs w:val="28"/>
          <w:lang w:eastAsia="vi-VN"/>
        </w:rPr>
        <w:t>- HS về nhà hoàn thành đoạn văn theo yêu cầu của GV</w:t>
      </w:r>
      <w:r>
        <w:rPr>
          <w:rFonts w:ascii="Times New Roman" w:hAnsi="Times New Roman" w:eastAsia="Times New Roman"/>
          <w:b/>
          <w:bCs/>
          <w:sz w:val="28"/>
          <w:szCs w:val="28"/>
          <w:lang w:eastAsia="vi-VN"/>
        </w:rPr>
        <w:t>.</w:t>
      </w:r>
    </w:p>
    <w:p>
      <w:pPr>
        <w:widowControl w:val="0"/>
        <w:tabs>
          <w:tab w:val="left" w:pos="1070"/>
        </w:tabs>
        <w:autoSpaceDE w:val="0"/>
        <w:autoSpaceDN w:val="0"/>
        <w:spacing w:after="0" w:line="240" w:lineRule="auto"/>
        <w:jc w:val="both"/>
        <w:rPr>
          <w:rFonts w:ascii="Times New Roman" w:hAnsi="Times New Roman" w:eastAsia="Times New Roman"/>
          <w:b/>
          <w:sz w:val="28"/>
          <w:szCs w:val="28"/>
          <w:lang w:val="vi-VN"/>
        </w:rPr>
      </w:pPr>
      <w:r>
        <w:rPr>
          <w:rFonts w:ascii="Times New Roman" w:hAnsi="Times New Roman" w:eastAsia="Times New Roman"/>
          <w:b/>
          <w:sz w:val="28"/>
          <w:szCs w:val="28"/>
          <w:lang w:val="vi-VN"/>
        </w:rPr>
        <w:t>Đoạn văn tham khảo:</w:t>
      </w:r>
    </w:p>
    <w:p>
      <w:pPr>
        <w:widowControl w:val="0"/>
        <w:tabs>
          <w:tab w:val="left" w:pos="1070"/>
        </w:tabs>
        <w:autoSpaceDE w:val="0"/>
        <w:autoSpaceDN w:val="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lang w:val="vi-VN"/>
        </w:rPr>
        <w:t xml:space="preserve">        Đọc truyện ngắn “Lặng lẽ Sa Pa” (Nguyễn Thành Long), em vô cùng ấn tượng với nhân vật anh thanh niên làm việc trên đỉnh Yên Sơn cao 2600m. </w:t>
      </w:r>
      <w:r>
        <w:rPr>
          <w:rFonts w:ascii="Times New Roman" w:hAnsi="Times New Roman" w:eastAsia="Times New Roman"/>
          <w:sz w:val="28"/>
          <w:szCs w:val="28"/>
          <w:u w:val="single"/>
          <w:lang w:val="vi-VN"/>
        </w:rPr>
        <w:t>Như một cây quế tỏa hương giữa rừng Sa Pa lặng lẽ</w:t>
      </w:r>
      <w:r>
        <w:rPr>
          <w:rFonts w:ascii="Times New Roman" w:hAnsi="Times New Roman" w:eastAsia="Times New Roman"/>
          <w:sz w:val="28"/>
          <w:szCs w:val="28"/>
          <w:lang w:val="vi-VN"/>
        </w:rPr>
        <w:t xml:space="preserve">, anh thanh niên cùng công việc của anh đang ngày đêm giúp ích cho lao động sản xuất và chiến đấu của nhân dân, bộ đội ta. Khi được người họa sĩ già đề nghị vẽ chân dung, anh đã từ chối vì nghĩ mình chưa xứng đáng, còn nhiều người đáng vẽ hơn anh. </w:t>
      </w:r>
      <w:r>
        <w:rPr>
          <w:rFonts w:ascii="Times New Roman" w:hAnsi="Times New Roman" w:eastAsia="Times New Roman"/>
          <w:sz w:val="28"/>
          <w:szCs w:val="28"/>
          <w:u w:val="single"/>
          <w:lang w:val="vi-VN"/>
        </w:rPr>
        <w:t>Ôi</w:t>
      </w:r>
      <w:r>
        <w:rPr>
          <w:rFonts w:ascii="Times New Roman" w:hAnsi="Times New Roman" w:eastAsia="Times New Roman"/>
          <w:sz w:val="28"/>
          <w:szCs w:val="28"/>
          <w:lang w:val="vi-VN"/>
        </w:rPr>
        <w:t>, người thanh niên ấy mới khiêm tốn và đáng yêu làm sao. Chỉ qua vài trang sách của nhà văn Nguyễn Thành Long, em càng thêm yêu quý và khâm phục những con người lao động thầm lặng vẫn đang góp sức mình bảo về và xây dựng đất nước.</w:t>
      </w:r>
    </w:p>
    <w:p>
      <w:pPr>
        <w:spacing w:after="0" w:line="240" w:lineRule="auto"/>
        <w:rPr>
          <w:rFonts w:ascii="Times New Roman" w:hAnsi="Times New Roman" w:eastAsia="Times New Roman"/>
          <w:sz w:val="28"/>
          <w:szCs w:val="28"/>
        </w:rPr>
      </w:pPr>
      <w:r>
        <w:rPr>
          <w:rFonts w:ascii="Times New Roman" w:hAnsi="Times New Roman" w:eastAsia="Times New Roman"/>
          <w:sz w:val="28"/>
          <w:szCs w:val="28"/>
        </w:rPr>
        <w:t>HƯỚNG DẪN VỀ NHÀ</w:t>
      </w:r>
    </w:p>
    <w:p>
      <w:pPr>
        <w:numPr>
          <w:ilvl w:val="0"/>
          <w:numId w:val="3"/>
        </w:numPr>
        <w:spacing w:after="0" w:line="240" w:lineRule="auto"/>
        <w:contextualSpacing/>
        <w:rPr>
          <w:rFonts w:ascii="Times New Roman" w:hAnsi="Times New Roman" w:eastAsia="Times New Roman"/>
          <w:sz w:val="28"/>
          <w:szCs w:val="28"/>
        </w:rPr>
      </w:pPr>
      <w:r>
        <w:rPr>
          <w:rFonts w:ascii="Times New Roman" w:hAnsi="Times New Roman" w:eastAsia="Times New Roman"/>
          <w:sz w:val="28"/>
          <w:szCs w:val="28"/>
        </w:rPr>
        <w:t>Hoàn thành đoạn văn có sử dụng thán từ.</w:t>
      </w:r>
    </w:p>
    <w:p>
      <w:pPr>
        <w:numPr>
          <w:ilvl w:val="0"/>
          <w:numId w:val="3"/>
        </w:numPr>
        <w:spacing w:after="0" w:line="240" w:lineRule="auto"/>
        <w:contextualSpacing/>
        <w:rPr>
          <w:rFonts w:ascii="Times New Roman" w:hAnsi="Times New Roman" w:eastAsia="Times New Roman"/>
          <w:sz w:val="28"/>
          <w:szCs w:val="28"/>
        </w:rPr>
      </w:pPr>
      <w:r>
        <w:rPr>
          <w:rFonts w:ascii="Times New Roman" w:hAnsi="Times New Roman" w:eastAsia="Times New Roman"/>
          <w:sz w:val="28"/>
          <w:szCs w:val="28"/>
        </w:rPr>
        <w:t xml:space="preserve">Đọc, soạn văn bản “Bếp lửa” </w:t>
      </w:r>
    </w:p>
    <w:p/>
    <w:p>
      <w:pPr>
        <w:spacing w:line="360" w:lineRule="auto"/>
        <w:jc w:val="both"/>
        <w:rPr>
          <w:rFonts w:ascii="Times New Roman" w:hAnsi="Times New Roman"/>
          <w:b/>
          <w:color w:val="0D0D0D" w:themeColor="text1" w:themeTint="F2"/>
          <w:sz w:val="28"/>
          <w:szCs w:val="28"/>
          <w14:textFill>
            <w14:solidFill>
              <w14:schemeClr w14:val="tx1">
                <w14:lumMod w14:val="95000"/>
                <w14:lumOff w14:val="5000"/>
              </w14:schemeClr>
            </w14:solidFill>
          </w14:textFill>
        </w:rPr>
      </w:pPr>
      <w:bookmarkStart w:id="0" w:name="_GoBack"/>
      <w:bookmarkEnd w:id="0"/>
    </w:p>
    <w:sectPr>
      <w:headerReference r:id="rId5" w:type="default"/>
      <w:footerReference r:id="rId6" w:type="default"/>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NI Times">
    <w:altName w:val="Calibri"/>
    <w:panose1 w:val="00000000000000000000"/>
    <w:charset w:val="00"/>
    <w:family w:val="auto"/>
    <w:pitch w:val="default"/>
    <w:sig w:usb0="00000000" w:usb1="00000000" w:usb2="00000000" w:usb3="00000000" w:csb0="00000001" w:csb1="00000000"/>
  </w:font>
  <w:font w:name="MS Mincho">
    <w:altName w:val="Yu Gothic UI"/>
    <w:panose1 w:val="02020609040205080304"/>
    <w:charset w:val="80"/>
    <w:family w:val="roman"/>
    <w:pitch w:val="default"/>
    <w:sig w:usb0="00000000" w:usb1="0000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Trường THCS Vạn Thắng                                             Năm học: 2023 - 2024    </w:t>
    </w:r>
    <w:r>
      <w:rPr>
        <w:rFonts w:hint="default" w:ascii="Times New Roman" w:hAnsi="Times New Roman" w:cs="Times New Roman"/>
        <w:sz w:val="28"/>
        <w:szCs w:val="2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0B7FEF"/>
    <w:multiLevelType w:val="multilevel"/>
    <w:tmpl w:val="490B7FEF"/>
    <w:lvl w:ilvl="0" w:tentative="0">
      <w:start w:val="1"/>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716106A"/>
    <w:multiLevelType w:val="multilevel"/>
    <w:tmpl w:val="6716106A"/>
    <w:lvl w:ilvl="0" w:tentative="0">
      <w:start w:val="1"/>
      <w:numFmt w:val="upperLetter"/>
      <w:lvlText w:val="%1."/>
      <w:lvlJc w:val="left"/>
      <w:pPr>
        <w:tabs>
          <w:tab w:val="left" w:pos="720"/>
        </w:tabs>
        <w:ind w:left="720" w:hanging="360"/>
      </w:pPr>
    </w:lvl>
    <w:lvl w:ilvl="1" w:tentative="0">
      <w:start w:val="1"/>
      <w:numFmt w:val="decimal"/>
      <w:lvlText w:val="(%2)"/>
      <w:lvlJc w:val="left"/>
      <w:pPr>
        <w:ind w:left="360" w:hanging="360"/>
      </w:pPr>
      <w:rPr>
        <w:rFonts w:hint="default"/>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79911088"/>
    <w:multiLevelType w:val="multilevel"/>
    <w:tmpl w:val="79911088"/>
    <w:lvl w:ilvl="0" w:tentative="0">
      <w:start w:val="1"/>
      <w:numFmt w:val="bullet"/>
      <w:pStyle w:val="16"/>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1D04"/>
    <w:rsid w:val="00003E1E"/>
    <w:rsid w:val="00004890"/>
    <w:rsid w:val="00007F87"/>
    <w:rsid w:val="00010096"/>
    <w:rsid w:val="00011B9C"/>
    <w:rsid w:val="0001471F"/>
    <w:rsid w:val="00017768"/>
    <w:rsid w:val="00017EBD"/>
    <w:rsid w:val="0002114A"/>
    <w:rsid w:val="00030CDF"/>
    <w:rsid w:val="0003107C"/>
    <w:rsid w:val="00031AC4"/>
    <w:rsid w:val="00037D91"/>
    <w:rsid w:val="00040B06"/>
    <w:rsid w:val="00041DC8"/>
    <w:rsid w:val="00043C73"/>
    <w:rsid w:val="00044BB5"/>
    <w:rsid w:val="00045185"/>
    <w:rsid w:val="000460CA"/>
    <w:rsid w:val="000558A1"/>
    <w:rsid w:val="000650BB"/>
    <w:rsid w:val="00067ED9"/>
    <w:rsid w:val="0007249B"/>
    <w:rsid w:val="00076549"/>
    <w:rsid w:val="00076887"/>
    <w:rsid w:val="000816CC"/>
    <w:rsid w:val="00083443"/>
    <w:rsid w:val="00083C93"/>
    <w:rsid w:val="000A2113"/>
    <w:rsid w:val="000B1F1B"/>
    <w:rsid w:val="000B5535"/>
    <w:rsid w:val="000B6FD0"/>
    <w:rsid w:val="000C038D"/>
    <w:rsid w:val="000C27E2"/>
    <w:rsid w:val="000C2ED4"/>
    <w:rsid w:val="000D10F7"/>
    <w:rsid w:val="000D7298"/>
    <w:rsid w:val="000D78D7"/>
    <w:rsid w:val="000E46EA"/>
    <w:rsid w:val="000E5046"/>
    <w:rsid w:val="000E5A61"/>
    <w:rsid w:val="000F0F85"/>
    <w:rsid w:val="000F47AD"/>
    <w:rsid w:val="000F4F62"/>
    <w:rsid w:val="000F50D0"/>
    <w:rsid w:val="000F6F59"/>
    <w:rsid w:val="00100453"/>
    <w:rsid w:val="0010621E"/>
    <w:rsid w:val="00111BF5"/>
    <w:rsid w:val="001140B2"/>
    <w:rsid w:val="00120702"/>
    <w:rsid w:val="00120D62"/>
    <w:rsid w:val="0012212E"/>
    <w:rsid w:val="001246F3"/>
    <w:rsid w:val="00130984"/>
    <w:rsid w:val="00134025"/>
    <w:rsid w:val="001408C2"/>
    <w:rsid w:val="001427DF"/>
    <w:rsid w:val="001427EF"/>
    <w:rsid w:val="00142D39"/>
    <w:rsid w:val="00143A04"/>
    <w:rsid w:val="00154A70"/>
    <w:rsid w:val="00157BDD"/>
    <w:rsid w:val="00162174"/>
    <w:rsid w:val="00164CFA"/>
    <w:rsid w:val="0016514F"/>
    <w:rsid w:val="00165FB5"/>
    <w:rsid w:val="00172503"/>
    <w:rsid w:val="00177744"/>
    <w:rsid w:val="00182E13"/>
    <w:rsid w:val="0018643B"/>
    <w:rsid w:val="001A19FE"/>
    <w:rsid w:val="001A4B41"/>
    <w:rsid w:val="001A4C9E"/>
    <w:rsid w:val="001B04B5"/>
    <w:rsid w:val="001B619D"/>
    <w:rsid w:val="001C3B95"/>
    <w:rsid w:val="001C48CE"/>
    <w:rsid w:val="001C7767"/>
    <w:rsid w:val="001D3A1A"/>
    <w:rsid w:val="001D3A76"/>
    <w:rsid w:val="001E7B51"/>
    <w:rsid w:val="001E7DE6"/>
    <w:rsid w:val="001F20F4"/>
    <w:rsid w:val="001F3F12"/>
    <w:rsid w:val="0021188E"/>
    <w:rsid w:val="00213713"/>
    <w:rsid w:val="00214CCC"/>
    <w:rsid w:val="00217BCB"/>
    <w:rsid w:val="002215C0"/>
    <w:rsid w:val="00230474"/>
    <w:rsid w:val="00232216"/>
    <w:rsid w:val="00232E6E"/>
    <w:rsid w:val="00233569"/>
    <w:rsid w:val="00233AD8"/>
    <w:rsid w:val="0023470B"/>
    <w:rsid w:val="00234D85"/>
    <w:rsid w:val="002361E5"/>
    <w:rsid w:val="0023698A"/>
    <w:rsid w:val="0024385F"/>
    <w:rsid w:val="00252E50"/>
    <w:rsid w:val="002549BE"/>
    <w:rsid w:val="002557DA"/>
    <w:rsid w:val="00257210"/>
    <w:rsid w:val="00260049"/>
    <w:rsid w:val="00264215"/>
    <w:rsid w:val="00264F93"/>
    <w:rsid w:val="00265FD8"/>
    <w:rsid w:val="002824E1"/>
    <w:rsid w:val="00286C10"/>
    <w:rsid w:val="002975EB"/>
    <w:rsid w:val="002A251B"/>
    <w:rsid w:val="002B3474"/>
    <w:rsid w:val="002B53C3"/>
    <w:rsid w:val="002B708D"/>
    <w:rsid w:val="002C00BB"/>
    <w:rsid w:val="002C23D4"/>
    <w:rsid w:val="002C68B7"/>
    <w:rsid w:val="002D606E"/>
    <w:rsid w:val="002E7D6D"/>
    <w:rsid w:val="002F0F05"/>
    <w:rsid w:val="002F3446"/>
    <w:rsid w:val="002F5447"/>
    <w:rsid w:val="003009A3"/>
    <w:rsid w:val="00321EEB"/>
    <w:rsid w:val="00323219"/>
    <w:rsid w:val="00324D65"/>
    <w:rsid w:val="00325CAA"/>
    <w:rsid w:val="00334DD9"/>
    <w:rsid w:val="00336E90"/>
    <w:rsid w:val="00341EB0"/>
    <w:rsid w:val="00343DAF"/>
    <w:rsid w:val="00345352"/>
    <w:rsid w:val="00346DB6"/>
    <w:rsid w:val="00347B5B"/>
    <w:rsid w:val="00354883"/>
    <w:rsid w:val="003622E9"/>
    <w:rsid w:val="00364A0E"/>
    <w:rsid w:val="003664C6"/>
    <w:rsid w:val="0038221E"/>
    <w:rsid w:val="0038337E"/>
    <w:rsid w:val="0038634C"/>
    <w:rsid w:val="00387E6B"/>
    <w:rsid w:val="003905EA"/>
    <w:rsid w:val="00391923"/>
    <w:rsid w:val="003B2683"/>
    <w:rsid w:val="003B7A3C"/>
    <w:rsid w:val="003B7B7F"/>
    <w:rsid w:val="003C14DB"/>
    <w:rsid w:val="003C33ED"/>
    <w:rsid w:val="003C4163"/>
    <w:rsid w:val="003C5F87"/>
    <w:rsid w:val="003D2778"/>
    <w:rsid w:val="003D2D6F"/>
    <w:rsid w:val="003E3E29"/>
    <w:rsid w:val="003E5B68"/>
    <w:rsid w:val="003F1B9A"/>
    <w:rsid w:val="003F5B35"/>
    <w:rsid w:val="003F7FF6"/>
    <w:rsid w:val="00403D8E"/>
    <w:rsid w:val="00405DDC"/>
    <w:rsid w:val="00406AE9"/>
    <w:rsid w:val="00406F9A"/>
    <w:rsid w:val="0040749B"/>
    <w:rsid w:val="00407687"/>
    <w:rsid w:val="00413995"/>
    <w:rsid w:val="00416E03"/>
    <w:rsid w:val="004201C0"/>
    <w:rsid w:val="00422CA2"/>
    <w:rsid w:val="004234F3"/>
    <w:rsid w:val="004238DB"/>
    <w:rsid w:val="004316E3"/>
    <w:rsid w:val="00435A86"/>
    <w:rsid w:val="0043698A"/>
    <w:rsid w:val="004519DE"/>
    <w:rsid w:val="004522A9"/>
    <w:rsid w:val="00453C48"/>
    <w:rsid w:val="00457EE9"/>
    <w:rsid w:val="0046452C"/>
    <w:rsid w:val="00464D5A"/>
    <w:rsid w:val="004673BB"/>
    <w:rsid w:val="0047358C"/>
    <w:rsid w:val="00475EAB"/>
    <w:rsid w:val="00477B9C"/>
    <w:rsid w:val="00477E7C"/>
    <w:rsid w:val="0048324D"/>
    <w:rsid w:val="00484E71"/>
    <w:rsid w:val="004879F6"/>
    <w:rsid w:val="00494AC8"/>
    <w:rsid w:val="00496643"/>
    <w:rsid w:val="004A7DB2"/>
    <w:rsid w:val="004B3D8B"/>
    <w:rsid w:val="004C4611"/>
    <w:rsid w:val="004C67D3"/>
    <w:rsid w:val="004C7404"/>
    <w:rsid w:val="004D4D80"/>
    <w:rsid w:val="004E1C52"/>
    <w:rsid w:val="004E31E3"/>
    <w:rsid w:val="004E35A5"/>
    <w:rsid w:val="004E3870"/>
    <w:rsid w:val="004F0BFF"/>
    <w:rsid w:val="004F389B"/>
    <w:rsid w:val="00507759"/>
    <w:rsid w:val="005101AB"/>
    <w:rsid w:val="00523C0D"/>
    <w:rsid w:val="0052633B"/>
    <w:rsid w:val="00526E0B"/>
    <w:rsid w:val="00527138"/>
    <w:rsid w:val="005310BF"/>
    <w:rsid w:val="005439D2"/>
    <w:rsid w:val="00544422"/>
    <w:rsid w:val="00546255"/>
    <w:rsid w:val="0055759E"/>
    <w:rsid w:val="0056022B"/>
    <w:rsid w:val="00560331"/>
    <w:rsid w:val="00560B65"/>
    <w:rsid w:val="0056346C"/>
    <w:rsid w:val="00567B52"/>
    <w:rsid w:val="00585528"/>
    <w:rsid w:val="00586713"/>
    <w:rsid w:val="00587687"/>
    <w:rsid w:val="00595890"/>
    <w:rsid w:val="0059666A"/>
    <w:rsid w:val="005B0FA4"/>
    <w:rsid w:val="005C0506"/>
    <w:rsid w:val="005C298E"/>
    <w:rsid w:val="005C58CB"/>
    <w:rsid w:val="005C637B"/>
    <w:rsid w:val="005D1DF7"/>
    <w:rsid w:val="005D4B68"/>
    <w:rsid w:val="005D4FB8"/>
    <w:rsid w:val="005D6035"/>
    <w:rsid w:val="005D7461"/>
    <w:rsid w:val="005E0CCE"/>
    <w:rsid w:val="005F0A20"/>
    <w:rsid w:val="005F1BA4"/>
    <w:rsid w:val="005F3E0D"/>
    <w:rsid w:val="005F5965"/>
    <w:rsid w:val="005F6F11"/>
    <w:rsid w:val="005F7872"/>
    <w:rsid w:val="00601F6F"/>
    <w:rsid w:val="00603276"/>
    <w:rsid w:val="00605F90"/>
    <w:rsid w:val="00606C9A"/>
    <w:rsid w:val="00607D7C"/>
    <w:rsid w:val="00610432"/>
    <w:rsid w:val="0061375A"/>
    <w:rsid w:val="006154A3"/>
    <w:rsid w:val="00615596"/>
    <w:rsid w:val="00615D3D"/>
    <w:rsid w:val="00620990"/>
    <w:rsid w:val="00624140"/>
    <w:rsid w:val="00626E0C"/>
    <w:rsid w:val="00634355"/>
    <w:rsid w:val="006403CA"/>
    <w:rsid w:val="00643852"/>
    <w:rsid w:val="0064531E"/>
    <w:rsid w:val="00646458"/>
    <w:rsid w:val="00647742"/>
    <w:rsid w:val="00652A1D"/>
    <w:rsid w:val="00653D9E"/>
    <w:rsid w:val="00660B84"/>
    <w:rsid w:val="0066196C"/>
    <w:rsid w:val="0066505F"/>
    <w:rsid w:val="0067018B"/>
    <w:rsid w:val="00677B1C"/>
    <w:rsid w:val="006829E0"/>
    <w:rsid w:val="00684BE8"/>
    <w:rsid w:val="00686DD8"/>
    <w:rsid w:val="006B0B34"/>
    <w:rsid w:val="006B1BEA"/>
    <w:rsid w:val="006C01A4"/>
    <w:rsid w:val="006C2180"/>
    <w:rsid w:val="006C2D65"/>
    <w:rsid w:val="006C39B3"/>
    <w:rsid w:val="006C5DCD"/>
    <w:rsid w:val="006D627A"/>
    <w:rsid w:val="006F18C2"/>
    <w:rsid w:val="006F24FA"/>
    <w:rsid w:val="006F4FDF"/>
    <w:rsid w:val="00700669"/>
    <w:rsid w:val="00703EA4"/>
    <w:rsid w:val="0070488E"/>
    <w:rsid w:val="0070577C"/>
    <w:rsid w:val="0071107B"/>
    <w:rsid w:val="00723003"/>
    <w:rsid w:val="007268AC"/>
    <w:rsid w:val="0073248A"/>
    <w:rsid w:val="007350D5"/>
    <w:rsid w:val="00736803"/>
    <w:rsid w:val="00751561"/>
    <w:rsid w:val="00754BD8"/>
    <w:rsid w:val="0075536C"/>
    <w:rsid w:val="007557ED"/>
    <w:rsid w:val="007620D7"/>
    <w:rsid w:val="00763C00"/>
    <w:rsid w:val="00766D4A"/>
    <w:rsid w:val="00767E37"/>
    <w:rsid w:val="007700D6"/>
    <w:rsid w:val="00770E39"/>
    <w:rsid w:val="0077581E"/>
    <w:rsid w:val="007837C8"/>
    <w:rsid w:val="00787129"/>
    <w:rsid w:val="0079087F"/>
    <w:rsid w:val="00792587"/>
    <w:rsid w:val="00793051"/>
    <w:rsid w:val="00796411"/>
    <w:rsid w:val="00797699"/>
    <w:rsid w:val="007A7797"/>
    <w:rsid w:val="007B0EAD"/>
    <w:rsid w:val="007B6802"/>
    <w:rsid w:val="007C1001"/>
    <w:rsid w:val="007C133F"/>
    <w:rsid w:val="007C175B"/>
    <w:rsid w:val="007C19C2"/>
    <w:rsid w:val="007C6D97"/>
    <w:rsid w:val="007D3823"/>
    <w:rsid w:val="007D5C10"/>
    <w:rsid w:val="007E0DDE"/>
    <w:rsid w:val="007E4B35"/>
    <w:rsid w:val="007F2F82"/>
    <w:rsid w:val="007F409E"/>
    <w:rsid w:val="0080423C"/>
    <w:rsid w:val="00817A11"/>
    <w:rsid w:val="00820AEA"/>
    <w:rsid w:val="00820C36"/>
    <w:rsid w:val="00821A38"/>
    <w:rsid w:val="00821C03"/>
    <w:rsid w:val="00821C9F"/>
    <w:rsid w:val="00826A89"/>
    <w:rsid w:val="00830599"/>
    <w:rsid w:val="00831607"/>
    <w:rsid w:val="008316E4"/>
    <w:rsid w:val="00832626"/>
    <w:rsid w:val="008332AC"/>
    <w:rsid w:val="00835804"/>
    <w:rsid w:val="0084056D"/>
    <w:rsid w:val="008428FA"/>
    <w:rsid w:val="008439C7"/>
    <w:rsid w:val="008468A8"/>
    <w:rsid w:val="00857466"/>
    <w:rsid w:val="00857FF9"/>
    <w:rsid w:val="008609C0"/>
    <w:rsid w:val="00860FD0"/>
    <w:rsid w:val="00865901"/>
    <w:rsid w:val="00870FD9"/>
    <w:rsid w:val="00871B08"/>
    <w:rsid w:val="008730DB"/>
    <w:rsid w:val="0087333B"/>
    <w:rsid w:val="008742F0"/>
    <w:rsid w:val="00876229"/>
    <w:rsid w:val="00876791"/>
    <w:rsid w:val="00876FED"/>
    <w:rsid w:val="008808D2"/>
    <w:rsid w:val="00891182"/>
    <w:rsid w:val="00896C72"/>
    <w:rsid w:val="008A0961"/>
    <w:rsid w:val="008A24D6"/>
    <w:rsid w:val="008A3671"/>
    <w:rsid w:val="008A39E7"/>
    <w:rsid w:val="008A57BE"/>
    <w:rsid w:val="008B1069"/>
    <w:rsid w:val="008B29BE"/>
    <w:rsid w:val="008B3270"/>
    <w:rsid w:val="008B5621"/>
    <w:rsid w:val="008C7FC4"/>
    <w:rsid w:val="008D0B41"/>
    <w:rsid w:val="008D1BB1"/>
    <w:rsid w:val="008D2681"/>
    <w:rsid w:val="008D3EE6"/>
    <w:rsid w:val="008E0C4B"/>
    <w:rsid w:val="008E14C3"/>
    <w:rsid w:val="008E25DC"/>
    <w:rsid w:val="008E2AF1"/>
    <w:rsid w:val="008E3B9F"/>
    <w:rsid w:val="008E3F53"/>
    <w:rsid w:val="008E5FC1"/>
    <w:rsid w:val="008F78D6"/>
    <w:rsid w:val="00900021"/>
    <w:rsid w:val="00905F1F"/>
    <w:rsid w:val="00906E8F"/>
    <w:rsid w:val="009142BE"/>
    <w:rsid w:val="009212A6"/>
    <w:rsid w:val="00922094"/>
    <w:rsid w:val="0092456E"/>
    <w:rsid w:val="0093356A"/>
    <w:rsid w:val="00944CBE"/>
    <w:rsid w:val="00944D46"/>
    <w:rsid w:val="009504DC"/>
    <w:rsid w:val="00960FDD"/>
    <w:rsid w:val="00971DEE"/>
    <w:rsid w:val="00975D8E"/>
    <w:rsid w:val="00977FE3"/>
    <w:rsid w:val="00980163"/>
    <w:rsid w:val="009807DB"/>
    <w:rsid w:val="00980A86"/>
    <w:rsid w:val="0098255B"/>
    <w:rsid w:val="009830E5"/>
    <w:rsid w:val="009867F2"/>
    <w:rsid w:val="009979AC"/>
    <w:rsid w:val="009A2EC6"/>
    <w:rsid w:val="009A3C75"/>
    <w:rsid w:val="009B17C5"/>
    <w:rsid w:val="009C1266"/>
    <w:rsid w:val="009C2630"/>
    <w:rsid w:val="009C52E7"/>
    <w:rsid w:val="009C6CED"/>
    <w:rsid w:val="009D040C"/>
    <w:rsid w:val="009D14C9"/>
    <w:rsid w:val="009D2825"/>
    <w:rsid w:val="009D626E"/>
    <w:rsid w:val="009E0E7B"/>
    <w:rsid w:val="009E3F91"/>
    <w:rsid w:val="009E590D"/>
    <w:rsid w:val="009E5B21"/>
    <w:rsid w:val="009E6C82"/>
    <w:rsid w:val="009F1F15"/>
    <w:rsid w:val="009F2FA5"/>
    <w:rsid w:val="009F5A81"/>
    <w:rsid w:val="009F66A4"/>
    <w:rsid w:val="009F696E"/>
    <w:rsid w:val="00A03DF1"/>
    <w:rsid w:val="00A1185B"/>
    <w:rsid w:val="00A11B30"/>
    <w:rsid w:val="00A127FA"/>
    <w:rsid w:val="00A22089"/>
    <w:rsid w:val="00A24DB9"/>
    <w:rsid w:val="00A32E2C"/>
    <w:rsid w:val="00A35B64"/>
    <w:rsid w:val="00A36663"/>
    <w:rsid w:val="00A36E25"/>
    <w:rsid w:val="00A442BB"/>
    <w:rsid w:val="00A519DD"/>
    <w:rsid w:val="00A52739"/>
    <w:rsid w:val="00A556E7"/>
    <w:rsid w:val="00A5687B"/>
    <w:rsid w:val="00A7046C"/>
    <w:rsid w:val="00A72FFA"/>
    <w:rsid w:val="00A7389F"/>
    <w:rsid w:val="00A73B10"/>
    <w:rsid w:val="00A7415D"/>
    <w:rsid w:val="00A75052"/>
    <w:rsid w:val="00A76146"/>
    <w:rsid w:val="00A82BE5"/>
    <w:rsid w:val="00A83D91"/>
    <w:rsid w:val="00A9140B"/>
    <w:rsid w:val="00A96AAF"/>
    <w:rsid w:val="00AA2C54"/>
    <w:rsid w:val="00AA3789"/>
    <w:rsid w:val="00AA6904"/>
    <w:rsid w:val="00AA6C8B"/>
    <w:rsid w:val="00AA6D8B"/>
    <w:rsid w:val="00AB00ED"/>
    <w:rsid w:val="00AB1783"/>
    <w:rsid w:val="00AB4BE0"/>
    <w:rsid w:val="00AC378C"/>
    <w:rsid w:val="00AC6548"/>
    <w:rsid w:val="00AC74ED"/>
    <w:rsid w:val="00AD1901"/>
    <w:rsid w:val="00AD1C59"/>
    <w:rsid w:val="00AD48FA"/>
    <w:rsid w:val="00AD67FE"/>
    <w:rsid w:val="00AE1429"/>
    <w:rsid w:val="00AF0644"/>
    <w:rsid w:val="00AF3850"/>
    <w:rsid w:val="00B10837"/>
    <w:rsid w:val="00B1167F"/>
    <w:rsid w:val="00B131D8"/>
    <w:rsid w:val="00B14F68"/>
    <w:rsid w:val="00B2168E"/>
    <w:rsid w:val="00B27250"/>
    <w:rsid w:val="00B31A6A"/>
    <w:rsid w:val="00B321A3"/>
    <w:rsid w:val="00B323CD"/>
    <w:rsid w:val="00B36517"/>
    <w:rsid w:val="00B36ED8"/>
    <w:rsid w:val="00B37018"/>
    <w:rsid w:val="00B374D0"/>
    <w:rsid w:val="00B378A2"/>
    <w:rsid w:val="00B40CC0"/>
    <w:rsid w:val="00B40E8B"/>
    <w:rsid w:val="00B4170C"/>
    <w:rsid w:val="00B41850"/>
    <w:rsid w:val="00B4204F"/>
    <w:rsid w:val="00B43F8E"/>
    <w:rsid w:val="00B46ABA"/>
    <w:rsid w:val="00B47432"/>
    <w:rsid w:val="00B50BA1"/>
    <w:rsid w:val="00B536A9"/>
    <w:rsid w:val="00B54794"/>
    <w:rsid w:val="00B56238"/>
    <w:rsid w:val="00B5722D"/>
    <w:rsid w:val="00B579DC"/>
    <w:rsid w:val="00B6238A"/>
    <w:rsid w:val="00B623B1"/>
    <w:rsid w:val="00B73909"/>
    <w:rsid w:val="00B755BE"/>
    <w:rsid w:val="00B834EA"/>
    <w:rsid w:val="00B91ECA"/>
    <w:rsid w:val="00B92776"/>
    <w:rsid w:val="00B9387A"/>
    <w:rsid w:val="00B93F3A"/>
    <w:rsid w:val="00BA3E4F"/>
    <w:rsid w:val="00BA5172"/>
    <w:rsid w:val="00BA5FEF"/>
    <w:rsid w:val="00BA76B2"/>
    <w:rsid w:val="00BA7FFA"/>
    <w:rsid w:val="00BB0E9E"/>
    <w:rsid w:val="00BB1907"/>
    <w:rsid w:val="00BB206B"/>
    <w:rsid w:val="00BB35F3"/>
    <w:rsid w:val="00BB3C2E"/>
    <w:rsid w:val="00BB616C"/>
    <w:rsid w:val="00BB7934"/>
    <w:rsid w:val="00BB7BF8"/>
    <w:rsid w:val="00BC0FA4"/>
    <w:rsid w:val="00BC106C"/>
    <w:rsid w:val="00BC4718"/>
    <w:rsid w:val="00BC6136"/>
    <w:rsid w:val="00BD0197"/>
    <w:rsid w:val="00BD4949"/>
    <w:rsid w:val="00BD57EA"/>
    <w:rsid w:val="00BD5A04"/>
    <w:rsid w:val="00BD7B65"/>
    <w:rsid w:val="00BE1F57"/>
    <w:rsid w:val="00BE35D8"/>
    <w:rsid w:val="00BE4CA3"/>
    <w:rsid w:val="00BF1149"/>
    <w:rsid w:val="00BF2947"/>
    <w:rsid w:val="00BF579E"/>
    <w:rsid w:val="00BF732D"/>
    <w:rsid w:val="00BF79F4"/>
    <w:rsid w:val="00C014E5"/>
    <w:rsid w:val="00C04591"/>
    <w:rsid w:val="00C07AEF"/>
    <w:rsid w:val="00C10BB8"/>
    <w:rsid w:val="00C10CC1"/>
    <w:rsid w:val="00C12238"/>
    <w:rsid w:val="00C1483D"/>
    <w:rsid w:val="00C26C8D"/>
    <w:rsid w:val="00C35B79"/>
    <w:rsid w:val="00C35CB0"/>
    <w:rsid w:val="00C40F6F"/>
    <w:rsid w:val="00C415F3"/>
    <w:rsid w:val="00C4576C"/>
    <w:rsid w:val="00C45EAF"/>
    <w:rsid w:val="00C47D77"/>
    <w:rsid w:val="00C50C26"/>
    <w:rsid w:val="00C527C9"/>
    <w:rsid w:val="00C52DD6"/>
    <w:rsid w:val="00C5762E"/>
    <w:rsid w:val="00C61543"/>
    <w:rsid w:val="00C62EDF"/>
    <w:rsid w:val="00C6634B"/>
    <w:rsid w:val="00C71AAA"/>
    <w:rsid w:val="00C76969"/>
    <w:rsid w:val="00C772BE"/>
    <w:rsid w:val="00C955F7"/>
    <w:rsid w:val="00CA4CD2"/>
    <w:rsid w:val="00CB68D1"/>
    <w:rsid w:val="00CC55E5"/>
    <w:rsid w:val="00CC760F"/>
    <w:rsid w:val="00CD1BFF"/>
    <w:rsid w:val="00CD66EC"/>
    <w:rsid w:val="00CD7C81"/>
    <w:rsid w:val="00CE1F3B"/>
    <w:rsid w:val="00CE1F95"/>
    <w:rsid w:val="00CE407B"/>
    <w:rsid w:val="00CE5F8C"/>
    <w:rsid w:val="00CF06AB"/>
    <w:rsid w:val="00CF1290"/>
    <w:rsid w:val="00CF1BA6"/>
    <w:rsid w:val="00CF56A8"/>
    <w:rsid w:val="00D025E4"/>
    <w:rsid w:val="00D030DD"/>
    <w:rsid w:val="00D04883"/>
    <w:rsid w:val="00D0635E"/>
    <w:rsid w:val="00D07081"/>
    <w:rsid w:val="00D108AD"/>
    <w:rsid w:val="00D1632A"/>
    <w:rsid w:val="00D17C9B"/>
    <w:rsid w:val="00D23808"/>
    <w:rsid w:val="00D23EE2"/>
    <w:rsid w:val="00D24529"/>
    <w:rsid w:val="00D30167"/>
    <w:rsid w:val="00D328BD"/>
    <w:rsid w:val="00D33C11"/>
    <w:rsid w:val="00D34254"/>
    <w:rsid w:val="00D45C69"/>
    <w:rsid w:val="00D5031B"/>
    <w:rsid w:val="00D506AD"/>
    <w:rsid w:val="00D52657"/>
    <w:rsid w:val="00D55BBD"/>
    <w:rsid w:val="00D562E5"/>
    <w:rsid w:val="00D62D8F"/>
    <w:rsid w:val="00D740AF"/>
    <w:rsid w:val="00D7413C"/>
    <w:rsid w:val="00D7580C"/>
    <w:rsid w:val="00D75EC9"/>
    <w:rsid w:val="00D77426"/>
    <w:rsid w:val="00D80297"/>
    <w:rsid w:val="00D808AB"/>
    <w:rsid w:val="00D810B4"/>
    <w:rsid w:val="00D8320C"/>
    <w:rsid w:val="00D834E1"/>
    <w:rsid w:val="00D84130"/>
    <w:rsid w:val="00D85400"/>
    <w:rsid w:val="00D92519"/>
    <w:rsid w:val="00D930BA"/>
    <w:rsid w:val="00D96323"/>
    <w:rsid w:val="00DA1F08"/>
    <w:rsid w:val="00DA4776"/>
    <w:rsid w:val="00DA48DB"/>
    <w:rsid w:val="00DA6B1E"/>
    <w:rsid w:val="00DB1197"/>
    <w:rsid w:val="00DB70C9"/>
    <w:rsid w:val="00DC062D"/>
    <w:rsid w:val="00DC0C82"/>
    <w:rsid w:val="00DC32D8"/>
    <w:rsid w:val="00DC41CF"/>
    <w:rsid w:val="00DC6995"/>
    <w:rsid w:val="00DE38BE"/>
    <w:rsid w:val="00DE40EF"/>
    <w:rsid w:val="00DE5A4F"/>
    <w:rsid w:val="00DF0AE0"/>
    <w:rsid w:val="00DF5E36"/>
    <w:rsid w:val="00E03DD8"/>
    <w:rsid w:val="00E075BC"/>
    <w:rsid w:val="00E11946"/>
    <w:rsid w:val="00E15F71"/>
    <w:rsid w:val="00E21CEB"/>
    <w:rsid w:val="00E23924"/>
    <w:rsid w:val="00E24927"/>
    <w:rsid w:val="00E302FC"/>
    <w:rsid w:val="00E3490A"/>
    <w:rsid w:val="00E438D9"/>
    <w:rsid w:val="00E51FDC"/>
    <w:rsid w:val="00E53444"/>
    <w:rsid w:val="00E56513"/>
    <w:rsid w:val="00E602B7"/>
    <w:rsid w:val="00E609DF"/>
    <w:rsid w:val="00E626DA"/>
    <w:rsid w:val="00E627EC"/>
    <w:rsid w:val="00E72F9F"/>
    <w:rsid w:val="00E862CC"/>
    <w:rsid w:val="00E8676A"/>
    <w:rsid w:val="00E95FAC"/>
    <w:rsid w:val="00EA2886"/>
    <w:rsid w:val="00EA583F"/>
    <w:rsid w:val="00EA625B"/>
    <w:rsid w:val="00EB0EE8"/>
    <w:rsid w:val="00EB1E04"/>
    <w:rsid w:val="00EB303D"/>
    <w:rsid w:val="00EB37FA"/>
    <w:rsid w:val="00EC1813"/>
    <w:rsid w:val="00EC2AEE"/>
    <w:rsid w:val="00ED348A"/>
    <w:rsid w:val="00ED568B"/>
    <w:rsid w:val="00ED6FE7"/>
    <w:rsid w:val="00EE4D73"/>
    <w:rsid w:val="00EF66CD"/>
    <w:rsid w:val="00F02EDE"/>
    <w:rsid w:val="00F04D73"/>
    <w:rsid w:val="00F074F3"/>
    <w:rsid w:val="00F0760E"/>
    <w:rsid w:val="00F11BC0"/>
    <w:rsid w:val="00F14208"/>
    <w:rsid w:val="00F16188"/>
    <w:rsid w:val="00F16F02"/>
    <w:rsid w:val="00F203AC"/>
    <w:rsid w:val="00F24D23"/>
    <w:rsid w:val="00F273D9"/>
    <w:rsid w:val="00F36887"/>
    <w:rsid w:val="00F37E6A"/>
    <w:rsid w:val="00F40DC0"/>
    <w:rsid w:val="00F4100D"/>
    <w:rsid w:val="00F432D5"/>
    <w:rsid w:val="00F5243F"/>
    <w:rsid w:val="00F53A59"/>
    <w:rsid w:val="00F5447D"/>
    <w:rsid w:val="00F57D26"/>
    <w:rsid w:val="00F61E5C"/>
    <w:rsid w:val="00F6227E"/>
    <w:rsid w:val="00F63C22"/>
    <w:rsid w:val="00F65C60"/>
    <w:rsid w:val="00F71D83"/>
    <w:rsid w:val="00F72658"/>
    <w:rsid w:val="00F73D56"/>
    <w:rsid w:val="00F74B07"/>
    <w:rsid w:val="00F8697A"/>
    <w:rsid w:val="00F87D18"/>
    <w:rsid w:val="00F9082C"/>
    <w:rsid w:val="00FA2108"/>
    <w:rsid w:val="00FA2225"/>
    <w:rsid w:val="00FB0E07"/>
    <w:rsid w:val="00FB484C"/>
    <w:rsid w:val="00FC7C47"/>
    <w:rsid w:val="00FD26A9"/>
    <w:rsid w:val="00FD2A51"/>
    <w:rsid w:val="00FD3C92"/>
    <w:rsid w:val="00FE0A01"/>
    <w:rsid w:val="00FE202F"/>
    <w:rsid w:val="00FE4556"/>
    <w:rsid w:val="00FF66BE"/>
    <w:rsid w:val="00FF79C0"/>
    <w:rsid w:val="07387640"/>
    <w:rsid w:val="08A55154"/>
    <w:rsid w:val="14414D4A"/>
    <w:rsid w:val="281A0837"/>
    <w:rsid w:val="28621EC0"/>
    <w:rsid w:val="47C250CF"/>
    <w:rsid w:val="4CF070A2"/>
    <w:rsid w:val="4FFF3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4"/>
      <w:szCs w:val="24"/>
      <w:lang w:val="en-US" w:eastAsia="en-US" w:bidi="ar-SA"/>
    </w:rPr>
  </w:style>
  <w:style w:type="paragraph" w:styleId="2">
    <w:name w:val="heading 2"/>
    <w:basedOn w:val="1"/>
    <w:next w:val="1"/>
    <w:unhideWhenUsed/>
    <w:qFormat/>
    <w:uiPriority w:val="9"/>
    <w:pPr>
      <w:keepNext/>
      <w:spacing w:before="240" w:after="60" w:line="276" w:lineRule="auto"/>
      <w:outlineLvl w:val="1"/>
    </w:pPr>
    <w:rPr>
      <w:rFonts w:ascii="Calibri Light" w:hAnsi="Calibri Light" w:eastAsia="Times New Roman"/>
      <w:b/>
      <w:bCs/>
      <w:i/>
      <w:iCs/>
      <w:sz w:val="28"/>
      <w:szCs w:val="28"/>
    </w:rPr>
  </w:style>
  <w:style w:type="paragraph" w:styleId="3">
    <w:name w:val="heading 3"/>
    <w:basedOn w:val="1"/>
    <w:unhideWhenUsed/>
    <w:qFormat/>
    <w:uiPriority w:val="1"/>
    <w:pPr>
      <w:widowControl w:val="0"/>
      <w:autoSpaceDE w:val="0"/>
      <w:autoSpaceDN w:val="0"/>
      <w:spacing w:before="174" w:after="0" w:line="240" w:lineRule="auto"/>
      <w:ind w:left="822" w:hanging="196"/>
      <w:outlineLvl w:val="2"/>
    </w:pPr>
    <w:rPr>
      <w:rFonts w:ascii="Times New Roman" w:hAnsi="Times New Roman" w:eastAsia="Times New Roman"/>
      <w:b/>
      <w:bCs/>
      <w:i/>
      <w:iCs/>
      <w:sz w:val="26"/>
      <w:szCs w:val="26"/>
      <w:lang w:val="vi"/>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8"/>
    <w:qFormat/>
    <w:uiPriority w:val="0"/>
    <w:pPr>
      <w:widowControl w:val="0"/>
      <w:jc w:val="both"/>
    </w:pPr>
    <w:rPr>
      <w:kern w:val="2"/>
      <w:sz w:val="28"/>
    </w:rPr>
  </w:style>
  <w:style w:type="paragraph" w:styleId="7">
    <w:name w:val="Body Text First Indent"/>
    <w:basedOn w:val="6"/>
    <w:unhideWhenUsed/>
    <w:qFormat/>
    <w:uiPriority w:val="99"/>
    <w:pPr>
      <w:widowControl/>
      <w:autoSpaceDE/>
      <w:autoSpaceDN/>
      <w:spacing w:after="120" w:line="276" w:lineRule="auto"/>
      <w:ind w:left="0" w:firstLine="210"/>
    </w:pPr>
    <w:rPr>
      <w:rFonts w:eastAsia="Calibri"/>
      <w:sz w:val="28"/>
      <w:szCs w:val="22"/>
      <w:lang w:val="en-US"/>
    </w:rPr>
  </w:style>
  <w:style w:type="character" w:styleId="8">
    <w:name w:val="Emphasis"/>
    <w:basedOn w:val="4"/>
    <w:qFormat/>
    <w:uiPriority w:val="20"/>
    <w:rPr>
      <w:i/>
      <w:iCs/>
    </w:rPr>
  </w:style>
  <w:style w:type="paragraph" w:styleId="9">
    <w:name w:val="footer"/>
    <w:basedOn w:val="1"/>
    <w:semiHidden/>
    <w:unhideWhenUsed/>
    <w:qFormat/>
    <w:uiPriority w:val="99"/>
    <w:pPr>
      <w:tabs>
        <w:tab w:val="center" w:pos="4153"/>
        <w:tab w:val="right" w:pos="8306"/>
      </w:tabs>
      <w:snapToGrid w:val="0"/>
      <w:jc w:val="left"/>
    </w:pPr>
    <w:rPr>
      <w:sz w:val="18"/>
      <w:szCs w:val="18"/>
    </w:rPr>
  </w:style>
  <w:style w:type="paragraph" w:styleId="10">
    <w:name w:val="header"/>
    <w:basedOn w:val="1"/>
    <w:semiHidden/>
    <w:unhideWhenUsed/>
    <w:qFormat/>
    <w:uiPriority w:val="99"/>
    <w:pPr>
      <w:tabs>
        <w:tab w:val="center" w:pos="4153"/>
        <w:tab w:val="right" w:pos="8306"/>
      </w:tabs>
      <w:snapToGrid w:val="0"/>
    </w:pPr>
    <w:rPr>
      <w:sz w:val="18"/>
      <w:szCs w:val="18"/>
    </w:rPr>
  </w:style>
  <w:style w:type="character" w:styleId="11">
    <w:name w:val="Hyperlink"/>
    <w:unhideWhenUsed/>
    <w:qFormat/>
    <w:uiPriority w:val="99"/>
    <w:rPr>
      <w:color w:val="0000FF"/>
      <w:u w:val="single"/>
    </w:rPr>
  </w:style>
  <w:style w:type="paragraph" w:styleId="12">
    <w:name w:val="Normal (Web)"/>
    <w:basedOn w:val="1"/>
    <w:link w:val="17"/>
    <w:unhideWhenUsed/>
    <w:qFormat/>
    <w:uiPriority w:val="99"/>
    <w:pPr>
      <w:spacing w:before="100" w:beforeAutospacing="1" w:after="100" w:afterAutospacing="1"/>
    </w:pPr>
    <w:rPr>
      <w:rFonts w:ascii="Times New Roman" w:hAnsi="Times New Roman"/>
    </w:rPr>
  </w:style>
  <w:style w:type="character" w:styleId="13">
    <w:name w:val="Strong"/>
    <w:qFormat/>
    <w:uiPriority w:val="22"/>
    <w:rPr>
      <w:b/>
      <w:bCs/>
    </w:rPr>
  </w:style>
  <w:style w:type="paragraph" w:styleId="14">
    <w:name w:val="Subtitle"/>
    <w:basedOn w:val="1"/>
    <w:next w:val="1"/>
    <w:link w:val="21"/>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15">
    <w:name w:val="Table Grid"/>
    <w:basedOn w:val="5"/>
    <w:qFormat/>
    <w:uiPriority w:val="5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
    <w:qFormat/>
    <w:uiPriority w:val="34"/>
    <w:pPr>
      <w:numPr>
        <w:ilvl w:val="0"/>
        <w:numId w:val="1"/>
      </w:numPr>
      <w:contextualSpacing/>
    </w:pPr>
    <w:rPr>
      <w:rFonts w:ascii="VNI Times" w:hAnsi="VNI Times" w:eastAsiaTheme="minorHAnsi"/>
      <w:sz w:val="22"/>
      <w:szCs w:val="28"/>
    </w:rPr>
  </w:style>
  <w:style w:type="character" w:customStyle="1" w:styleId="17">
    <w:name w:val="Normal (Web) Char"/>
    <w:link w:val="12"/>
    <w:qFormat/>
    <w:locked/>
    <w:uiPriority w:val="99"/>
    <w:rPr>
      <w:rFonts w:ascii="Times New Roman" w:hAnsi="Times New Roman" w:eastAsia="Times New Roman" w:cs="Times New Roman"/>
      <w:sz w:val="24"/>
      <w:szCs w:val="24"/>
    </w:rPr>
  </w:style>
  <w:style w:type="character" w:customStyle="1" w:styleId="18">
    <w:name w:val="Body Text Char"/>
    <w:basedOn w:val="4"/>
    <w:link w:val="6"/>
    <w:qFormat/>
    <w:uiPriority w:val="0"/>
    <w:rPr>
      <w:rFonts w:ascii=".VnTime" w:hAnsi=".VnTime" w:eastAsia="Times New Roman" w:cs="Times New Roman"/>
      <w:kern w:val="2"/>
      <w:sz w:val="28"/>
      <w:szCs w:val="24"/>
    </w:rPr>
  </w:style>
  <w:style w:type="paragraph" w:customStyle="1" w:styleId="19">
    <w:name w:val="4-Bang"/>
    <w:basedOn w:val="1"/>
    <w:link w:val="20"/>
    <w:qFormat/>
    <w:uiPriority w:val="0"/>
    <w:pPr>
      <w:widowControl w:val="0"/>
      <w:jc w:val="both"/>
    </w:pPr>
    <w:rPr>
      <w:rFonts w:ascii="Times New Roman" w:hAnsi="Times New Roman" w:eastAsia="Calibri"/>
      <w:sz w:val="28"/>
      <w:szCs w:val="26"/>
    </w:rPr>
  </w:style>
  <w:style w:type="character" w:customStyle="1" w:styleId="20">
    <w:name w:val="4-Bang Char"/>
    <w:link w:val="19"/>
    <w:qFormat/>
    <w:uiPriority w:val="0"/>
    <w:rPr>
      <w:rFonts w:ascii="Times New Roman" w:hAnsi="Times New Roman" w:eastAsia="Calibri" w:cs="Times New Roman"/>
      <w:sz w:val="28"/>
      <w:szCs w:val="26"/>
    </w:rPr>
  </w:style>
  <w:style w:type="character" w:customStyle="1" w:styleId="21">
    <w:name w:val="Subtitle Char"/>
    <w:basedOn w:val="4"/>
    <w:link w:val="14"/>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2">
    <w:name w:val="Subtle Emphasis"/>
    <w:basedOn w:val="4"/>
    <w:qFormat/>
    <w:uiPriority w:val="19"/>
    <w:rPr>
      <w:i/>
      <w:iCs/>
      <w:color w:val="404040" w:themeColor="text1" w:themeTint="BF"/>
      <w14:textFill>
        <w14:solidFill>
          <w14:schemeClr w14:val="tx1">
            <w14:lumMod w14:val="75000"/>
            <w14:lumOff w14:val="25000"/>
          </w14:schemeClr>
        </w14:solidFill>
      </w14:textFill>
    </w:rPr>
  </w:style>
  <w:style w:type="paragraph" w:customStyle="1" w:styleId="23">
    <w:name w:val="Văn bản nội dung"/>
    <w:basedOn w:val="1"/>
    <w:qFormat/>
    <w:uiPriority w:val="0"/>
    <w:pPr>
      <w:widowControl w:val="0"/>
      <w:spacing w:after="80" w:line="322" w:lineRule="auto"/>
      <w:ind w:firstLine="20"/>
    </w:pPr>
    <w:rPr>
      <w:rFonts w:ascii="Arial" w:hAnsi="Arial" w:eastAsia="Arial" w:cs="Arial"/>
      <w:sz w:val="20"/>
      <w:szCs w:val="20"/>
    </w:rPr>
  </w:style>
  <w:style w:type="paragraph" w:customStyle="1" w:styleId="24">
    <w:name w:val="cs95e872d0"/>
    <w:basedOn w:val="1"/>
    <w:qFormat/>
    <w:uiPriority w:val="0"/>
    <w:pPr>
      <w:spacing w:before="100" w:beforeAutospacing="1" w:after="100" w:afterAutospacing="1" w:line="240" w:lineRule="auto"/>
    </w:pPr>
    <w:rPr>
      <w:rFonts w:ascii="Times New Roman" w:hAnsi="Times New Roman" w:eastAsia="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3502</Words>
  <Characters>19968</Characters>
  <Lines>166</Lines>
  <Paragraphs>46</Paragraphs>
  <TotalTime>0</TotalTime>
  <ScaleCrop>false</ScaleCrop>
  <LinksUpToDate>false</LinksUpToDate>
  <CharactersWithSpaces>23424</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2022-06-23T01:42:00Z</dcterms:created>
  <dc:creator>Admin</dc:creator>
  <cp:lastModifiedBy>luan phung</cp:lastModifiedBy>
  <dcterms:modified xsi:type="dcterms:W3CDTF">2024-01-24T14:30:07Z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C8F69E4B80354099853C7A2B86930362_13</vt:lpwstr>
  </property>
</Properties>
</file>