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F1B6EB">
      <w:pPr>
        <w:tabs>
          <w:tab w:val="left" w:pos="142"/>
          <w:tab w:val="left" w:pos="284"/>
        </w:tabs>
        <w:spacing w:after="0" w:line="240" w:lineRule="auto"/>
        <w:jc w:val="both"/>
        <w:rPr>
          <w:rFonts w:ascii="Times New Roman" w:hAnsi="Times New Roman" w:eastAsia="Times New Roman"/>
          <w:b/>
          <w:sz w:val="28"/>
          <w:szCs w:val="28"/>
          <w:lang w:val="sv-SE"/>
        </w:rPr>
      </w:pPr>
      <w:r>
        <w:rPr>
          <w:rFonts w:ascii="Times New Roman" w:hAnsi="Times New Roman" w:eastAsia="Times New Roman"/>
          <w:b/>
          <w:color w:val="0D0D0D"/>
          <w:sz w:val="28"/>
          <w:szCs w:val="28"/>
          <w:lang w:val="sv-SE"/>
        </w:rPr>
        <w:t>Ngày soạn: 27/1/2024</w:t>
      </w:r>
    </w:p>
    <w:p w14:paraId="5D5D9446">
      <w:pPr>
        <w:tabs>
          <w:tab w:val="left" w:pos="142"/>
          <w:tab w:val="left" w:pos="284"/>
        </w:tabs>
        <w:spacing w:after="0" w:line="240" w:lineRule="auto"/>
        <w:jc w:val="both"/>
        <w:rPr>
          <w:rFonts w:ascii="Times New Roman" w:hAnsi="Times New Roman" w:eastAsia="Times New Roman"/>
          <w:b/>
          <w:sz w:val="28"/>
          <w:szCs w:val="28"/>
          <w:lang w:val="sv-SE"/>
        </w:rPr>
      </w:pPr>
      <w:r>
        <w:rPr>
          <w:rFonts w:ascii="Times New Roman" w:hAnsi="Times New Roman" w:eastAsia="Times New Roman"/>
          <w:b/>
          <w:sz w:val="28"/>
          <w:szCs w:val="28"/>
          <w:lang w:val="sv-SE"/>
        </w:rPr>
        <w:t>Ngày dạy: 29/1/2024</w:t>
      </w:r>
    </w:p>
    <w:p w14:paraId="3E203B97">
      <w:pPr>
        <w:widowControl w:val="0"/>
        <w:spacing w:after="0" w:line="240" w:lineRule="auto"/>
        <w:jc w:val="center"/>
        <w:rPr>
          <w:rFonts w:ascii="Times New Roman" w:hAnsi="Times New Roman"/>
          <w:b/>
          <w:bCs/>
          <w:sz w:val="28"/>
          <w:szCs w:val="28"/>
        </w:rPr>
      </w:pPr>
      <w:r>
        <w:rPr>
          <w:rFonts w:ascii="Times New Roman" w:hAnsi="Times New Roman"/>
          <w:b/>
          <w:bCs/>
          <w:sz w:val="28"/>
          <w:szCs w:val="28"/>
          <w:lang w:val="vi-VN"/>
        </w:rPr>
        <w:t>Tiết</w:t>
      </w:r>
      <w:r>
        <w:rPr>
          <w:rFonts w:ascii="Times New Roman" w:hAnsi="Times New Roman"/>
          <w:b/>
          <w:bCs/>
          <w:sz w:val="28"/>
          <w:szCs w:val="28"/>
        </w:rPr>
        <w:t xml:space="preserve"> 81</w:t>
      </w:r>
      <w:r>
        <w:rPr>
          <w:rFonts w:ascii="Times New Roman" w:hAnsi="Times New Roman"/>
          <w:b/>
          <w:bCs/>
          <w:sz w:val="28"/>
          <w:szCs w:val="28"/>
          <w:lang w:val="vi-VN"/>
        </w:rPr>
        <w:t xml:space="preserve">: Văn bản </w:t>
      </w:r>
      <w:r>
        <w:rPr>
          <w:rFonts w:ascii="Times New Roman" w:hAnsi="Times New Roman"/>
          <w:b/>
          <w:bCs/>
          <w:sz w:val="28"/>
          <w:szCs w:val="28"/>
        </w:rPr>
        <w:t>3</w:t>
      </w:r>
    </w:p>
    <w:p w14:paraId="5F0873C9">
      <w:pPr>
        <w:spacing w:after="0" w:line="240" w:lineRule="auto"/>
        <w:jc w:val="center"/>
        <w:rPr>
          <w:rFonts w:ascii="Times New Roman" w:hAnsi="Times New Roman"/>
          <w:b/>
          <w:bCs/>
          <w:sz w:val="28"/>
          <w:szCs w:val="28"/>
        </w:rPr>
      </w:pPr>
      <w:r>
        <w:rPr>
          <w:rFonts w:ascii="Times New Roman" w:hAnsi="Times New Roman"/>
          <w:b/>
          <w:bCs/>
          <w:sz w:val="28"/>
          <w:szCs w:val="28"/>
        </w:rPr>
        <w:t>BẾP LỬA</w:t>
      </w:r>
    </w:p>
    <w:p w14:paraId="629725B4">
      <w:pPr>
        <w:spacing w:after="0" w:line="240" w:lineRule="auto"/>
        <w:jc w:val="center"/>
        <w:rPr>
          <w:rFonts w:ascii="Times New Roman" w:hAnsi="Times New Roman"/>
          <w:bCs/>
          <w:i/>
          <w:sz w:val="28"/>
          <w:szCs w:val="28"/>
        </w:rPr>
      </w:pPr>
      <w:r>
        <w:rPr>
          <w:rFonts w:ascii="Times New Roman" w:hAnsi="Times New Roman"/>
          <w:bCs/>
          <w:i/>
          <w:sz w:val="28"/>
          <w:szCs w:val="28"/>
        </w:rPr>
        <w:t xml:space="preserve">                          -Bằng Việt-</w:t>
      </w:r>
    </w:p>
    <w:p w14:paraId="7B2B577D">
      <w:pPr>
        <w:spacing w:after="0" w:line="240" w:lineRule="auto"/>
        <w:jc w:val="center"/>
        <w:rPr>
          <w:rFonts w:ascii="Times New Roman" w:hAnsi="Times New Roman" w:eastAsia="Times New Roman"/>
          <w:b/>
          <w:bCs/>
          <w:iCs/>
          <w:sz w:val="28"/>
          <w:szCs w:val="28"/>
        </w:rPr>
      </w:pPr>
      <w:r>
        <w:rPr>
          <w:rFonts w:ascii="Times New Roman" w:hAnsi="Times New Roman" w:eastAsia="Times New Roman"/>
          <w:b/>
          <w:bCs/>
          <w:iCs/>
          <w:sz w:val="28"/>
          <w:szCs w:val="28"/>
        </w:rPr>
        <w:t>1. HOẠT ĐỘNG 1: MỞ ĐẦU</w:t>
      </w:r>
    </w:p>
    <w:p w14:paraId="12505F58">
      <w:pPr>
        <w:widowControl w:val="0"/>
        <w:spacing w:after="0" w:line="240" w:lineRule="auto"/>
        <w:jc w:val="both"/>
        <w:rPr>
          <w:rFonts w:ascii="Times New Roman" w:hAnsi="Times New Roman" w:eastAsia="Times New Roman"/>
          <w:kern w:val="2"/>
          <w:sz w:val="28"/>
          <w:szCs w:val="28"/>
          <w:lang w:val="es-ES"/>
        </w:rPr>
      </w:pPr>
      <w:r>
        <w:rPr>
          <w:rFonts w:ascii="Times New Roman" w:hAnsi="Times New Roman" w:eastAsia="Times New Roman"/>
          <w:b/>
          <w:bCs/>
          <w:kern w:val="2"/>
          <w:sz w:val="28"/>
          <w:szCs w:val="28"/>
          <w:lang w:val="vi-VN"/>
        </w:rPr>
        <w:t xml:space="preserve"> </w:t>
      </w:r>
      <w:r>
        <w:rPr>
          <w:rFonts w:ascii="Times New Roman" w:hAnsi="Times New Roman" w:eastAsia="Times New Roman"/>
          <w:b/>
          <w:kern w:val="2"/>
          <w:sz w:val="28"/>
          <w:szCs w:val="28"/>
          <w:lang w:val="vi-VN"/>
        </w:rPr>
        <w:t>Mục tiêu:</w:t>
      </w:r>
      <w:r>
        <w:rPr>
          <w:rFonts w:ascii="Times New Roman" w:hAnsi="Times New Roman" w:eastAsia="Times New Roman"/>
          <w:kern w:val="2"/>
          <w:sz w:val="28"/>
          <w:szCs w:val="28"/>
          <w:lang w:val="vi-VN"/>
        </w:rPr>
        <w:t xml:space="preserve"> </w:t>
      </w:r>
      <w:r>
        <w:rPr>
          <w:rFonts w:ascii="Times New Roman" w:hAnsi="Times New Roman" w:eastAsia="Times New Roman"/>
          <w:kern w:val="2"/>
          <w:sz w:val="28"/>
          <w:szCs w:val="28"/>
          <w:lang w:val="es-ES"/>
        </w:rPr>
        <w:t xml:space="preserve">Tạo hứng thú cho học sinh kết nối vào nội dung bài học </w:t>
      </w:r>
    </w:p>
    <w:p w14:paraId="77942F29">
      <w:pPr>
        <w:spacing w:after="0" w:line="240" w:lineRule="auto"/>
        <w:jc w:val="both"/>
        <w:rPr>
          <w:rFonts w:ascii="Times New Roman" w:hAnsi="Times New Roman" w:eastAsia="Times New Roman"/>
          <w:b/>
          <w:sz w:val="28"/>
          <w:szCs w:val="28"/>
          <w:lang w:val="es-MX"/>
        </w:rPr>
      </w:pPr>
      <w:r>
        <w:rPr>
          <w:rFonts w:ascii="Times New Roman" w:hAnsi="Times New Roman" w:eastAsia="Times New Roman"/>
          <w:b/>
          <w:sz w:val="28"/>
          <w:szCs w:val="28"/>
          <w:lang w:val="es-MX"/>
        </w:rPr>
        <w:t xml:space="preserve">Tổ chức thực hiện: </w:t>
      </w:r>
    </w:p>
    <w:p w14:paraId="5F552767">
      <w:pPr>
        <w:tabs>
          <w:tab w:val="left" w:pos="142"/>
          <w:tab w:val="left" w:pos="284"/>
        </w:tabs>
        <w:spacing w:after="0" w:line="240" w:lineRule="auto"/>
        <w:jc w:val="both"/>
        <w:rPr>
          <w:rFonts w:ascii="Times New Roman" w:hAnsi="Times New Roman" w:eastAsia="Times New Roman"/>
          <w:b/>
          <w:bCs/>
          <w:kern w:val="2"/>
          <w:sz w:val="28"/>
          <w:szCs w:val="28"/>
        </w:rPr>
      </w:pPr>
      <w:r>
        <w:rPr>
          <w:rFonts w:ascii="Times New Roman" w:hAnsi="Times New Roman" w:eastAsia="Times New Roman"/>
          <w:b/>
          <w:bCs/>
          <w:kern w:val="2"/>
          <w:sz w:val="28"/>
          <w:szCs w:val="28"/>
        </w:rPr>
        <w:t xml:space="preserve">GV tổ chức hoạt động: </w:t>
      </w:r>
    </w:p>
    <w:p w14:paraId="03DB00E2">
      <w:pPr>
        <w:tabs>
          <w:tab w:val="left" w:pos="142"/>
          <w:tab w:val="left" w:pos="284"/>
        </w:tabs>
        <w:spacing w:after="0" w:line="240" w:lineRule="auto"/>
        <w:jc w:val="both"/>
        <w:rPr>
          <w:rFonts w:ascii="Times New Roman" w:hAnsi="Times New Roman" w:eastAsia="Times New Roman"/>
          <w:bCs/>
          <w:i/>
          <w:kern w:val="2"/>
          <w:sz w:val="28"/>
          <w:szCs w:val="28"/>
        </w:rPr>
      </w:pPr>
      <w:r>
        <w:rPr>
          <w:rFonts w:ascii="Times New Roman" w:hAnsi="Times New Roman" w:eastAsia="Times New Roman"/>
          <w:bCs/>
          <w:i/>
          <w:kern w:val="2"/>
          <w:sz w:val="28"/>
          <w:szCs w:val="28"/>
        </w:rPr>
        <w:t>1. Em hãy chia sẻ về một kỉ niệm với người ông/ người bà thân thương của em.</w:t>
      </w:r>
    </w:p>
    <w:p w14:paraId="1258F7E5">
      <w:pPr>
        <w:tabs>
          <w:tab w:val="left" w:pos="142"/>
          <w:tab w:val="left" w:pos="284"/>
        </w:tabs>
        <w:spacing w:after="0" w:line="240" w:lineRule="auto"/>
        <w:jc w:val="both"/>
        <w:rPr>
          <w:rFonts w:ascii="Times New Roman" w:hAnsi="Times New Roman" w:eastAsia="Times New Roman"/>
          <w:bCs/>
          <w:i/>
          <w:kern w:val="2"/>
          <w:sz w:val="28"/>
          <w:szCs w:val="28"/>
        </w:rPr>
      </w:pPr>
      <w:r>
        <w:rPr>
          <w:rFonts w:ascii="Times New Roman" w:hAnsi="Times New Roman" w:eastAsia="Times New Roman"/>
          <w:bCs/>
          <w:i/>
          <w:kern w:val="2"/>
          <w:sz w:val="28"/>
          <w:szCs w:val="28"/>
        </w:rPr>
        <w:t>2. Hoặc em hãy đọc thuộc một bài thơ nói về tình cảm của người cháu đối với ông bà mà em biết. Nêu cảm nhận của em về bài thơ đó.</w:t>
      </w:r>
    </w:p>
    <w:p w14:paraId="3807A4B1">
      <w:pPr>
        <w:tabs>
          <w:tab w:val="left" w:pos="142"/>
          <w:tab w:val="left" w:pos="284"/>
        </w:tabs>
        <w:spacing w:after="0" w:line="240" w:lineRule="auto"/>
        <w:jc w:val="both"/>
        <w:rPr>
          <w:rFonts w:ascii="Times New Roman" w:hAnsi="Times New Roman" w:eastAsia="Times New Roman"/>
          <w:bCs/>
          <w:kern w:val="2"/>
          <w:sz w:val="28"/>
          <w:szCs w:val="28"/>
        </w:rPr>
      </w:pPr>
      <w:r>
        <w:rPr>
          <w:rFonts w:ascii="Times New Roman" w:hAnsi="Times New Roman" w:eastAsia="Times New Roman"/>
          <w:bCs/>
          <w:kern w:val="2"/>
          <w:sz w:val="28"/>
          <w:szCs w:val="28"/>
        </w:rPr>
        <w:t>- HS suy nghĩ và trả lời cá nhân.</w:t>
      </w:r>
    </w:p>
    <w:p w14:paraId="7433DC43">
      <w:pPr>
        <w:tabs>
          <w:tab w:val="left" w:pos="142"/>
          <w:tab w:val="left" w:pos="284"/>
        </w:tabs>
        <w:spacing w:after="0" w:line="240" w:lineRule="auto"/>
        <w:jc w:val="both"/>
        <w:rPr>
          <w:rFonts w:ascii="Times New Roman" w:hAnsi="Times New Roman" w:eastAsia="Times New Roman"/>
          <w:bCs/>
          <w:kern w:val="2"/>
          <w:sz w:val="28"/>
          <w:szCs w:val="28"/>
        </w:rPr>
      </w:pPr>
      <w:r>
        <w:rPr>
          <w:rFonts w:ascii="Times New Roman" w:hAnsi="Times New Roman" w:eastAsia="Times New Roman"/>
          <w:bCs/>
          <w:kern w:val="2"/>
          <w:sz w:val="28"/>
          <w:szCs w:val="28"/>
        </w:rPr>
        <w:t>- GV quan sát, khích lệ.</w:t>
      </w:r>
    </w:p>
    <w:p w14:paraId="4C59DBDC">
      <w:pPr>
        <w:tabs>
          <w:tab w:val="left" w:pos="142"/>
          <w:tab w:val="left" w:pos="284"/>
        </w:tabs>
        <w:spacing w:after="0" w:line="240" w:lineRule="auto"/>
        <w:jc w:val="both"/>
        <w:rPr>
          <w:rFonts w:ascii="Times New Roman" w:hAnsi="Times New Roman" w:eastAsia="Times New Roman"/>
          <w:bCs/>
          <w:kern w:val="2"/>
          <w:sz w:val="28"/>
          <w:szCs w:val="28"/>
        </w:rPr>
      </w:pPr>
      <w:r>
        <w:rPr>
          <w:rFonts w:ascii="Times New Roman" w:hAnsi="Times New Roman" w:eastAsia="Times New Roman"/>
          <w:bCs/>
          <w:kern w:val="2"/>
          <w:sz w:val="28"/>
          <w:szCs w:val="28"/>
        </w:rPr>
        <w:t>- HS khác có thể nhận xét, bổ sung sau khi bạn nêu cảm nhận về bài thơ.</w:t>
      </w:r>
    </w:p>
    <w:p w14:paraId="5D6FAB38">
      <w:pPr>
        <w:tabs>
          <w:tab w:val="left" w:pos="142"/>
          <w:tab w:val="left" w:pos="284"/>
        </w:tabs>
        <w:spacing w:after="0" w:line="240" w:lineRule="auto"/>
        <w:jc w:val="both"/>
        <w:rPr>
          <w:rFonts w:ascii="Times New Roman" w:hAnsi="Times New Roman" w:eastAsia="Times New Roman"/>
          <w:bCs/>
          <w:kern w:val="2"/>
          <w:sz w:val="28"/>
          <w:szCs w:val="28"/>
        </w:rPr>
      </w:pPr>
      <w:r>
        <w:rPr>
          <w:rFonts w:ascii="Times New Roman" w:hAnsi="Times New Roman" w:eastAsia="Times New Roman"/>
          <w:bCs/>
          <w:kern w:val="2"/>
          <w:sz w:val="28"/>
          <w:szCs w:val="28"/>
        </w:rPr>
        <w:t>- GV nhận xét, khích lệ.</w:t>
      </w:r>
    </w:p>
    <w:p w14:paraId="57C648E1">
      <w:pPr>
        <w:spacing w:after="0" w:line="20" w:lineRule="atLeast"/>
        <w:jc w:val="both"/>
        <w:rPr>
          <w:rFonts w:ascii="Times New Roman" w:hAnsi="Times New Roman" w:eastAsia="Times New Roman"/>
          <w:sz w:val="28"/>
          <w:szCs w:val="28"/>
        </w:rPr>
      </w:pPr>
      <w:r>
        <w:rPr>
          <w:rFonts w:ascii="Times New Roman" w:hAnsi="Times New Roman" w:eastAsia="Times New Roman"/>
          <w:b/>
          <w:bCs/>
          <w:i/>
          <w:iCs/>
          <w:sz w:val="28"/>
          <w:szCs w:val="28"/>
          <w:lang w:val="vi-VN"/>
        </w:rPr>
        <w:t>- GV dẫn vào bài</w:t>
      </w:r>
      <w:r>
        <w:rPr>
          <w:rFonts w:ascii="Times New Roman" w:hAnsi="Times New Roman" w:eastAsia="Times New Roman"/>
          <w:sz w:val="28"/>
          <w:szCs w:val="28"/>
          <w:lang w:val="vi-VN"/>
        </w:rPr>
        <w:t xml:space="preserve">: Trong bài thơ “Tiếng gà trưa” của Xuân Quỳnh, anh lính trẻ trên đường hành quân, nghe tiếng gà gáy trưa lại chợt nhớ tới bà mình khum khum soi trứng và mắng yêu cháu mình đừng nhìn gà đẻ mà lang mặt. Tình cảm bà cháu ấy thật cảm động biết bao! Một thanh niên khác du học tận Liên Xô lại nhớ về bà mình khi hằng ngày sử dụng bếp ga, bếp điện hiện đại, chợt nhớ thương cái bếp lửa ấp iu, nồng đậm tình bà cháu tuổi thơ xa. Để hiểu được tình cảm bà cháu trong bài thơ, ta tìm hiểu tiết học này qua bài thơ </w:t>
      </w:r>
      <w:r>
        <w:rPr>
          <w:rFonts w:ascii="Times New Roman" w:hAnsi="Times New Roman" w:eastAsia="Times New Roman"/>
          <w:b/>
          <w:i/>
          <w:sz w:val="28"/>
          <w:szCs w:val="28"/>
          <w:lang w:val="vi-VN"/>
        </w:rPr>
        <w:t>Bếp lửa</w:t>
      </w:r>
      <w:r>
        <w:rPr>
          <w:rFonts w:ascii="Times New Roman" w:hAnsi="Times New Roman" w:eastAsia="Times New Roman"/>
          <w:sz w:val="28"/>
          <w:szCs w:val="28"/>
          <w:lang w:val="vi-VN"/>
        </w:rPr>
        <w:t xml:space="preserve"> của Bằng Việt.</w:t>
      </w:r>
    </w:p>
    <w:p w14:paraId="4F63EA70">
      <w:pPr>
        <w:tabs>
          <w:tab w:val="left" w:pos="142"/>
          <w:tab w:val="left" w:pos="284"/>
        </w:tabs>
        <w:spacing w:after="0" w:line="240" w:lineRule="auto"/>
        <w:jc w:val="center"/>
        <w:rPr>
          <w:rFonts w:ascii="Times New Roman" w:hAnsi="Times New Roman" w:eastAsia="Times New Roman"/>
          <w:b/>
          <w:bCs/>
          <w:sz w:val="28"/>
          <w:szCs w:val="28"/>
          <w:lang w:val="sv-SE"/>
        </w:rPr>
      </w:pPr>
      <w:r>
        <w:rPr>
          <w:rFonts w:ascii="Times New Roman" w:hAnsi="Times New Roman" w:eastAsia="Times New Roman"/>
          <w:b/>
          <w:bCs/>
          <w:sz w:val="28"/>
          <w:szCs w:val="28"/>
          <w:lang w:val="sv-SE"/>
        </w:rPr>
        <w:t xml:space="preserve"> 2.  HOẠT </w:t>
      </w:r>
      <w:r>
        <w:rPr>
          <w:rFonts w:hint="eastAsia" w:ascii="Times New Roman" w:hAnsi="Times New Roman" w:eastAsia="Times New Roman"/>
          <w:b/>
          <w:bCs/>
          <w:sz w:val="28"/>
          <w:szCs w:val="28"/>
          <w:lang w:val="sv-SE"/>
        </w:rPr>
        <w:t>Đ</w:t>
      </w:r>
      <w:r>
        <w:rPr>
          <w:rFonts w:ascii="Times New Roman" w:hAnsi="Times New Roman" w:eastAsia="Times New Roman"/>
          <w:b/>
          <w:bCs/>
          <w:sz w:val="28"/>
          <w:szCs w:val="28"/>
          <w:lang w:val="sv-SE"/>
        </w:rPr>
        <w:t>ỘNG 2:  HÌNH THÀNH KIẾN THỨC.</w:t>
      </w:r>
    </w:p>
    <w:p w14:paraId="3E3CE751">
      <w:pPr>
        <w:spacing w:after="0" w:line="240" w:lineRule="auto"/>
        <w:jc w:val="both"/>
        <w:rPr>
          <w:rFonts w:ascii="Times New Roman" w:hAnsi="Times New Roman" w:eastAsia="Times New Roman"/>
          <w:sz w:val="28"/>
          <w:szCs w:val="28"/>
          <w:lang w:val="es-MX"/>
        </w:rPr>
      </w:pPr>
      <w:r>
        <w:rPr>
          <w:rFonts w:ascii="Times New Roman" w:hAnsi="Times New Roman" w:eastAsia="Times New Roman"/>
          <w:b/>
          <w:bCs/>
          <w:sz w:val="28"/>
          <w:szCs w:val="28"/>
          <w:lang w:val="es-MX"/>
        </w:rPr>
        <w:t xml:space="preserve"> </w:t>
      </w:r>
      <w:r>
        <w:rPr>
          <w:rFonts w:ascii="Times New Roman" w:hAnsi="Times New Roman" w:eastAsia="Times New Roman"/>
          <w:b/>
          <w:sz w:val="28"/>
          <w:szCs w:val="28"/>
          <w:lang w:val="es-MX"/>
        </w:rPr>
        <w:t>Mục tiêu:</w:t>
      </w:r>
      <w:r>
        <w:rPr>
          <w:rFonts w:ascii="Times New Roman" w:hAnsi="Times New Roman" w:eastAsia="Times New Roman"/>
          <w:sz w:val="28"/>
          <w:szCs w:val="28"/>
          <w:lang w:val="es-MX"/>
        </w:rPr>
        <w:t xml:space="preserve"> </w:t>
      </w:r>
    </w:p>
    <w:p w14:paraId="77FD0023">
      <w:pPr>
        <w:spacing w:after="0" w:line="240" w:lineRule="auto"/>
        <w:jc w:val="both"/>
        <w:rPr>
          <w:rFonts w:ascii="Times New Roman" w:hAnsi="Times New Roman" w:eastAsia="Times New Roman"/>
          <w:bCs/>
          <w:sz w:val="28"/>
          <w:szCs w:val="28"/>
          <w:lang w:val="nl-NL"/>
        </w:rPr>
      </w:pPr>
      <w:r>
        <w:rPr>
          <w:rFonts w:ascii="Times New Roman" w:hAnsi="Times New Roman" w:eastAsia="Times New Roman"/>
          <w:sz w:val="28"/>
          <w:szCs w:val="28"/>
          <w:lang w:val="es-MX"/>
        </w:rPr>
        <w:t xml:space="preserve">- </w:t>
      </w:r>
      <w:r>
        <w:rPr>
          <w:rFonts w:ascii="Times New Roman" w:hAnsi="Times New Roman" w:eastAsia="Times New Roman"/>
          <w:bCs/>
          <w:sz w:val="28"/>
          <w:szCs w:val="28"/>
          <w:lang w:val="nl-NL"/>
        </w:rPr>
        <w:t>Nắm được những kiến thức về tác giả, hoàn cảnh sáng tác, bố cục, thể thơ, phương thức biểu đạt; hiểu được ý nghĩa của hình tượng bếp lửa, những kí ức tuổi thơ bên bà và niềm thương nhớ của cháu nơi chân trời xa xôi.</w:t>
      </w:r>
    </w:p>
    <w:p w14:paraId="28F99F29">
      <w:pPr>
        <w:spacing w:after="0" w:line="240" w:lineRule="auto"/>
        <w:jc w:val="both"/>
        <w:rPr>
          <w:rFonts w:ascii="Times New Roman" w:hAnsi="Times New Roman" w:eastAsia="Times New Roman"/>
          <w:b/>
          <w:sz w:val="28"/>
          <w:szCs w:val="28"/>
          <w:lang w:val="es-MX"/>
        </w:rPr>
      </w:pPr>
      <w:r>
        <w:rPr>
          <w:rFonts w:ascii="Times New Roman" w:hAnsi="Times New Roman" w:eastAsia="Times New Roman"/>
          <w:b/>
          <w:sz w:val="28"/>
          <w:szCs w:val="28"/>
          <w:lang w:val="es-MX"/>
        </w:rPr>
        <w:t xml:space="preserve">Tổ chức thực hiện: </w:t>
      </w:r>
    </w:p>
    <w:tbl>
      <w:tblPr>
        <w:tblStyle w:val="1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91"/>
        <w:gridCol w:w="4346"/>
      </w:tblGrid>
      <w:tr w14:paraId="2A74C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1" w:type="dxa"/>
          </w:tcPr>
          <w:p w14:paraId="639F11E0">
            <w:pPr>
              <w:spacing w:after="0" w:line="240" w:lineRule="auto"/>
              <w:jc w:val="center"/>
              <w:rPr>
                <w:rFonts w:ascii="Times New Roman" w:hAnsi="Times New Roman"/>
                <w:sz w:val="28"/>
                <w:szCs w:val="28"/>
              </w:rPr>
            </w:pPr>
            <w:r>
              <w:rPr>
                <w:rFonts w:ascii="Times New Roman" w:hAnsi="Times New Roman" w:eastAsia="Times New Roman"/>
                <w:b/>
                <w:sz w:val="28"/>
                <w:szCs w:val="28"/>
                <w:lang w:val="de-DE"/>
              </w:rPr>
              <w:t>HOẠT ĐỘNG CỦA GV – HS</w:t>
            </w:r>
          </w:p>
        </w:tc>
        <w:tc>
          <w:tcPr>
            <w:tcW w:w="4654" w:type="dxa"/>
          </w:tcPr>
          <w:p w14:paraId="651CAE3E">
            <w:pPr>
              <w:spacing w:after="0" w:line="240" w:lineRule="auto"/>
              <w:jc w:val="center"/>
              <w:rPr>
                <w:rFonts w:ascii="Times New Roman" w:hAnsi="Times New Roman"/>
                <w:sz w:val="28"/>
                <w:szCs w:val="28"/>
              </w:rPr>
            </w:pPr>
            <w:r>
              <w:rPr>
                <w:rFonts w:ascii="Times New Roman" w:hAnsi="Times New Roman" w:eastAsia="Times New Roman"/>
                <w:b/>
                <w:sz w:val="28"/>
                <w:szCs w:val="28"/>
              </w:rPr>
              <w:t>DỰ KIẾN SẢN PHẨM</w:t>
            </w:r>
          </w:p>
        </w:tc>
      </w:tr>
      <w:tr w14:paraId="02A19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1" w:type="dxa"/>
          </w:tcPr>
          <w:p w14:paraId="275255CF">
            <w:pPr>
              <w:spacing w:after="0" w:line="240" w:lineRule="auto"/>
              <w:jc w:val="both"/>
              <w:rPr>
                <w:rFonts w:ascii="Times New Roman" w:hAnsi="Times New Roman" w:eastAsia="Times New Roman"/>
                <w:sz w:val="28"/>
                <w:szCs w:val="28"/>
              </w:rPr>
            </w:pPr>
          </w:p>
          <w:p w14:paraId="2ED14565">
            <w:pPr>
              <w:spacing w:after="0" w:line="240" w:lineRule="auto"/>
              <w:jc w:val="both"/>
              <w:rPr>
                <w:rFonts w:ascii="Times New Roman" w:hAnsi="Times New Roman" w:eastAsia="Times New Roman"/>
                <w:sz w:val="28"/>
                <w:szCs w:val="28"/>
              </w:rPr>
            </w:pPr>
          </w:p>
          <w:p w14:paraId="64C4D1C6">
            <w:pPr>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 xml:space="preserve">- GV đặt câu hỏi gợi dẫn: </w:t>
            </w:r>
          </w:p>
          <w:p w14:paraId="55AAB6EB">
            <w:pPr>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Trình bày ngắn gọn những hiểu biết về tác giả Nguyễn Thành Long</w:t>
            </w:r>
          </w:p>
          <w:p w14:paraId="3A9E6348">
            <w:pPr>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 Học sinh thảo luận cặp đôi nội dung về tác giả đã chuẩn bị ở nhà và trình bày kết quả đã chuẩn bị theo hình thức một học sinh hỏi, một học sinh thực hiện trả lời.</w:t>
            </w:r>
          </w:p>
          <w:p w14:paraId="7A5C8062">
            <w:pPr>
              <w:spacing w:after="0" w:line="240" w:lineRule="auto"/>
              <w:jc w:val="both"/>
              <w:rPr>
                <w:rFonts w:ascii="Times New Roman" w:hAnsi="Times New Roman" w:eastAsia="Times New Roman"/>
                <w:sz w:val="28"/>
                <w:szCs w:val="28"/>
              </w:rPr>
            </w:pPr>
          </w:p>
          <w:p w14:paraId="339B8A9F">
            <w:pPr>
              <w:spacing w:after="0" w:line="240" w:lineRule="auto"/>
              <w:jc w:val="both"/>
              <w:rPr>
                <w:rFonts w:ascii="Times New Roman" w:hAnsi="Times New Roman" w:eastAsia="Times New Roman"/>
                <w:sz w:val="28"/>
                <w:szCs w:val="28"/>
              </w:rPr>
            </w:pPr>
          </w:p>
          <w:p w14:paraId="79B28DD7">
            <w:pPr>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 GV hướng dẫn HS đọc VB: Giọng nhẹ nhàng, tình cảm, chậm rãi và lắng đọng. Nhịp thơ 3/4 hoặc 4/4</w:t>
            </w:r>
          </w:p>
          <w:p w14:paraId="55DED724">
            <w:pPr>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 GV đọc mẫu một đoạn, sau đó gọi một HS đọc, rồi cho một vài học sinh nhận xét cách đọc của bạn.</w:t>
            </w:r>
            <w:r>
              <w:rPr>
                <w:rFonts w:ascii="Times New Roman" w:hAnsi="Times New Roman" w:eastAsia="Times New Roman"/>
                <w:sz w:val="28"/>
                <w:szCs w:val="28"/>
              </w:rPr>
              <w:tab/>
            </w:r>
          </w:p>
          <w:p w14:paraId="1DC2EE31">
            <w:pPr>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 xml:space="preserve">- Hướng dẫn HS tìm hiểu các chú thích và giải thích từ khó: </w:t>
            </w:r>
            <w:r>
              <w:rPr>
                <w:rFonts w:ascii="Times New Roman" w:hAnsi="Times New Roman" w:eastAsia="Times New Roman"/>
                <w:i/>
                <w:sz w:val="28"/>
                <w:szCs w:val="28"/>
              </w:rPr>
              <w:t>đinh ninh, chiến khu, …</w:t>
            </w:r>
            <w:r>
              <w:rPr>
                <w:rFonts w:ascii="Times New Roman" w:hAnsi="Times New Roman" w:eastAsia="Times New Roman"/>
                <w:sz w:val="28"/>
                <w:szCs w:val="28"/>
              </w:rPr>
              <w:t xml:space="preserve">                                      </w:t>
            </w:r>
          </w:p>
          <w:p w14:paraId="5C2DFC41">
            <w:pPr>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 GV yêu cầu HS thảo luận theo cặp thống nhất sản phẩm đã thực hiện ở nhà. (Tìm hiểu chung về văn bản “Bếp lửa”)</w:t>
            </w:r>
          </w:p>
          <w:tbl>
            <w:tblPr>
              <w:tblStyle w:val="15"/>
              <w:tblW w:w="45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1"/>
              <w:gridCol w:w="1984"/>
            </w:tblGrid>
            <w:tr w14:paraId="75463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5" w:type="dxa"/>
                  <w:gridSpan w:val="2"/>
                </w:tcPr>
                <w:p w14:paraId="18D5E937">
                  <w:pPr>
                    <w:spacing w:after="0" w:line="240" w:lineRule="auto"/>
                    <w:jc w:val="center"/>
                    <w:rPr>
                      <w:rFonts w:ascii="Times New Roman" w:hAnsi="Times New Roman" w:eastAsia="Times New Roman"/>
                      <w:sz w:val="28"/>
                      <w:szCs w:val="28"/>
                    </w:rPr>
                  </w:pPr>
                  <w:r>
                    <w:rPr>
                      <w:rFonts w:ascii="Times New Roman" w:hAnsi="Times New Roman" w:eastAsia="Times New Roman"/>
                      <w:sz w:val="28"/>
                      <w:szCs w:val="28"/>
                    </w:rPr>
                    <w:t>Tìm hiểu chung về văn bản</w:t>
                  </w:r>
                </w:p>
              </w:tc>
            </w:tr>
            <w:tr w14:paraId="7D420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1" w:type="dxa"/>
                </w:tcPr>
                <w:p w14:paraId="60F4C257">
                  <w:pPr>
                    <w:spacing w:after="0" w:line="240" w:lineRule="auto"/>
                    <w:jc w:val="center"/>
                    <w:rPr>
                      <w:rFonts w:ascii="Times New Roman" w:hAnsi="Times New Roman" w:eastAsia="Times New Roman"/>
                      <w:sz w:val="28"/>
                      <w:szCs w:val="28"/>
                    </w:rPr>
                  </w:pPr>
                  <w:r>
                    <w:rPr>
                      <w:rFonts w:ascii="Times New Roman" w:hAnsi="Times New Roman" w:eastAsia="Times New Roman"/>
                      <w:sz w:val="28"/>
                      <w:szCs w:val="28"/>
                    </w:rPr>
                    <w:t>Câu hỏi</w:t>
                  </w:r>
                </w:p>
              </w:tc>
              <w:tc>
                <w:tcPr>
                  <w:tcW w:w="1984" w:type="dxa"/>
                </w:tcPr>
                <w:p w14:paraId="4413C5B0">
                  <w:pPr>
                    <w:spacing w:after="0" w:line="240" w:lineRule="auto"/>
                    <w:jc w:val="center"/>
                    <w:rPr>
                      <w:rFonts w:ascii="Times New Roman" w:hAnsi="Times New Roman" w:eastAsia="Times New Roman"/>
                      <w:sz w:val="28"/>
                      <w:szCs w:val="28"/>
                    </w:rPr>
                  </w:pPr>
                  <w:r>
                    <w:rPr>
                      <w:rFonts w:ascii="Times New Roman" w:hAnsi="Times New Roman" w:eastAsia="Times New Roman"/>
                      <w:sz w:val="28"/>
                      <w:szCs w:val="28"/>
                    </w:rPr>
                    <w:t>Trả lời</w:t>
                  </w:r>
                </w:p>
              </w:tc>
            </w:tr>
            <w:tr w14:paraId="5C5EE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1" w:type="dxa"/>
                </w:tcPr>
                <w:p w14:paraId="5229AD92">
                  <w:pPr>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1. Nêu thể loại, xuất xứ, hoàn cảnh sáng tác của văn bản.</w:t>
                  </w:r>
                </w:p>
              </w:tc>
              <w:tc>
                <w:tcPr>
                  <w:tcW w:w="1984" w:type="dxa"/>
                </w:tcPr>
                <w:p w14:paraId="61F0E3C9">
                  <w:pPr>
                    <w:spacing w:after="0" w:line="240" w:lineRule="auto"/>
                    <w:jc w:val="center"/>
                    <w:rPr>
                      <w:rFonts w:ascii="Times New Roman" w:hAnsi="Times New Roman" w:eastAsia="Times New Roman"/>
                      <w:sz w:val="28"/>
                      <w:szCs w:val="28"/>
                    </w:rPr>
                  </w:pPr>
                </w:p>
              </w:tc>
            </w:tr>
            <w:tr w14:paraId="029D3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1" w:type="dxa"/>
                </w:tcPr>
                <w:p w14:paraId="5A8EDE48">
                  <w:pPr>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2. Bài thơ là lời của nhân vật nào, thể hiện cảm xúc về ai? Cảm xúc đó được gợi lên từ điều gì?</w:t>
                  </w:r>
                </w:p>
              </w:tc>
              <w:tc>
                <w:tcPr>
                  <w:tcW w:w="1984" w:type="dxa"/>
                </w:tcPr>
                <w:p w14:paraId="44491EF8">
                  <w:pPr>
                    <w:spacing w:after="0" w:line="240" w:lineRule="auto"/>
                    <w:jc w:val="center"/>
                    <w:rPr>
                      <w:rFonts w:ascii="Times New Roman" w:hAnsi="Times New Roman" w:eastAsia="Times New Roman"/>
                      <w:sz w:val="28"/>
                      <w:szCs w:val="28"/>
                    </w:rPr>
                  </w:pPr>
                </w:p>
              </w:tc>
            </w:tr>
            <w:tr w14:paraId="21D6E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1" w:type="dxa"/>
                </w:tcPr>
                <w:p w14:paraId="7D0768A3">
                  <w:pPr>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3. Bố cục của văn bản.</w:t>
                  </w:r>
                </w:p>
              </w:tc>
              <w:tc>
                <w:tcPr>
                  <w:tcW w:w="1984" w:type="dxa"/>
                </w:tcPr>
                <w:p w14:paraId="19697016">
                  <w:pPr>
                    <w:spacing w:after="0" w:line="240" w:lineRule="auto"/>
                    <w:jc w:val="center"/>
                    <w:rPr>
                      <w:rFonts w:ascii="Times New Roman" w:hAnsi="Times New Roman" w:eastAsia="Times New Roman"/>
                      <w:sz w:val="28"/>
                      <w:szCs w:val="28"/>
                    </w:rPr>
                  </w:pPr>
                </w:p>
              </w:tc>
            </w:tr>
          </w:tbl>
          <w:p w14:paraId="2829CE3B">
            <w:pPr>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HS thảo luận, thống nhất nội dung trong PHT theo phân công.</w:t>
            </w:r>
          </w:p>
          <w:p w14:paraId="2BE54664">
            <w:pPr>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 xml:space="preserve">- GV gọi đại diện các cặp trình bày các nội dung trong PHT. </w:t>
            </w:r>
          </w:p>
          <w:p w14:paraId="21135A66">
            <w:pPr>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 xml:space="preserve">- Đại diện nhóm trình bày </w:t>
            </w:r>
          </w:p>
          <w:p w14:paraId="6D14AC67">
            <w:pPr>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 Các nhóm khác lắng nghe, bổ sung.</w:t>
            </w:r>
          </w:p>
          <w:p w14:paraId="4EF9DEEE">
            <w:pPr>
              <w:widowControl w:val="0"/>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 GV nhận xét, đánh giá, bổ sung</w:t>
            </w:r>
          </w:p>
        </w:tc>
        <w:tc>
          <w:tcPr>
            <w:tcW w:w="4654" w:type="dxa"/>
          </w:tcPr>
          <w:p w14:paraId="1AA0720D">
            <w:pPr>
              <w:spacing w:after="0" w:line="240" w:lineRule="auto"/>
              <w:jc w:val="both"/>
              <w:rPr>
                <w:rFonts w:ascii="Times New Roman" w:hAnsi="Times New Roman" w:eastAsia="Times New Roman"/>
                <w:b/>
                <w:sz w:val="28"/>
                <w:szCs w:val="28"/>
                <w:lang w:val="es-MX"/>
              </w:rPr>
            </w:pPr>
            <w:r>
              <w:rPr>
                <w:rFonts w:ascii="Times New Roman" w:hAnsi="Times New Roman" w:eastAsia="Times New Roman"/>
                <w:b/>
                <w:sz w:val="28"/>
                <w:szCs w:val="28"/>
                <w:lang w:val="es-MX"/>
              </w:rPr>
              <w:t>I. Đọc- Khám phá chung</w:t>
            </w:r>
          </w:p>
          <w:p w14:paraId="4CC59542">
            <w:pPr>
              <w:spacing w:after="0" w:line="240" w:lineRule="auto"/>
              <w:jc w:val="both"/>
              <w:rPr>
                <w:rFonts w:ascii="Times New Roman" w:hAnsi="Times New Roman" w:eastAsia="Times New Roman"/>
                <w:b/>
                <w:bCs/>
                <w:sz w:val="28"/>
                <w:szCs w:val="28"/>
              </w:rPr>
            </w:pPr>
            <w:r>
              <w:rPr>
                <w:rFonts w:ascii="Times New Roman" w:hAnsi="Times New Roman" w:eastAsia="Times New Roman"/>
                <w:b/>
                <w:bCs/>
                <w:sz w:val="28"/>
                <w:szCs w:val="28"/>
              </w:rPr>
              <w:t xml:space="preserve">1.Tác giả: </w:t>
            </w:r>
          </w:p>
          <w:p w14:paraId="18D6163F">
            <w:pPr>
              <w:spacing w:after="0" w:line="240" w:lineRule="auto"/>
              <w:jc w:val="both"/>
              <w:rPr>
                <w:rFonts w:ascii="Times New Roman" w:hAnsi="Times New Roman" w:eastAsia="Times New Roman"/>
                <w:bCs/>
                <w:sz w:val="28"/>
                <w:szCs w:val="28"/>
              </w:rPr>
            </w:pPr>
            <w:r>
              <w:rPr>
                <w:rFonts w:ascii="Times New Roman" w:hAnsi="Times New Roman" w:eastAsia="Times New Roman"/>
                <w:bCs/>
                <w:sz w:val="28"/>
                <w:szCs w:val="28"/>
              </w:rPr>
              <w:t>- Bằng Việt sinh năm 1941, quê ở Hà Nội.</w:t>
            </w:r>
          </w:p>
          <w:p w14:paraId="075C5872">
            <w:pPr>
              <w:spacing w:after="0" w:line="240" w:lineRule="auto"/>
              <w:jc w:val="both"/>
              <w:rPr>
                <w:rFonts w:ascii="Times New Roman" w:hAnsi="Times New Roman" w:eastAsia="Times New Roman"/>
                <w:bCs/>
                <w:sz w:val="28"/>
                <w:szCs w:val="28"/>
              </w:rPr>
            </w:pPr>
            <w:r>
              <w:rPr>
                <w:rFonts w:ascii="Times New Roman" w:hAnsi="Times New Roman" w:eastAsia="Times New Roman"/>
                <w:bCs/>
                <w:sz w:val="28"/>
                <w:szCs w:val="28"/>
              </w:rPr>
              <w:t>- Thuộc thế hệ các nhà thơ trưởn thành trong kháng chiến chống Mỹ.</w:t>
            </w:r>
          </w:p>
          <w:p w14:paraId="5056B2B0">
            <w:pPr>
              <w:spacing w:after="0" w:line="240" w:lineRule="auto"/>
              <w:jc w:val="both"/>
              <w:rPr>
                <w:rFonts w:ascii="Times New Roman" w:hAnsi="Times New Roman" w:eastAsia="Times New Roman"/>
                <w:bCs/>
                <w:sz w:val="28"/>
                <w:szCs w:val="28"/>
              </w:rPr>
            </w:pPr>
            <w:r>
              <w:rPr>
                <w:rFonts w:ascii="Times New Roman" w:hAnsi="Times New Roman" w:eastAsia="Times New Roman"/>
                <w:bCs/>
                <w:sz w:val="28"/>
                <w:szCs w:val="28"/>
              </w:rPr>
              <w:t>- Thơ ông trong trẻo, mượt mà, xúc cảm tinh tế, giàu suy tư.</w:t>
            </w:r>
          </w:p>
          <w:p w14:paraId="32B99E0E">
            <w:pPr>
              <w:spacing w:after="0" w:line="240" w:lineRule="auto"/>
              <w:jc w:val="both"/>
              <w:rPr>
                <w:rFonts w:ascii="Times New Roman" w:hAnsi="Times New Roman" w:eastAsia="Times New Roman"/>
                <w:bCs/>
                <w:sz w:val="28"/>
                <w:szCs w:val="28"/>
              </w:rPr>
            </w:pPr>
            <w:r>
              <w:rPr>
                <w:rFonts w:ascii="Times New Roman" w:hAnsi="Times New Roman" w:eastAsia="Times New Roman"/>
                <w:bCs/>
                <w:sz w:val="28"/>
                <w:szCs w:val="28"/>
              </w:rPr>
              <w:t>- Tác phẩm tiêu biểu: Hương cây bếp lửa (1968); Những gương mặt, những khoảng trời (1973); Đất sau mưa (1977);…</w:t>
            </w:r>
          </w:p>
          <w:p w14:paraId="0F2184FE">
            <w:pPr>
              <w:spacing w:after="0" w:line="240" w:lineRule="auto"/>
              <w:jc w:val="both"/>
              <w:rPr>
                <w:rFonts w:ascii="Times New Roman" w:hAnsi="Times New Roman" w:eastAsia="Times New Roman"/>
                <w:b/>
                <w:bCs/>
                <w:sz w:val="28"/>
                <w:szCs w:val="28"/>
              </w:rPr>
            </w:pPr>
            <w:r>
              <w:rPr>
                <w:rFonts w:ascii="Times New Roman" w:hAnsi="Times New Roman" w:eastAsia="Times New Roman"/>
                <w:b/>
                <w:bCs/>
                <w:sz w:val="28"/>
                <w:szCs w:val="28"/>
              </w:rPr>
              <w:t>2. Bài thơ Bếp lửa</w:t>
            </w:r>
          </w:p>
          <w:p w14:paraId="2770BE11">
            <w:pPr>
              <w:spacing w:after="0" w:line="240" w:lineRule="auto"/>
              <w:jc w:val="both"/>
              <w:rPr>
                <w:rFonts w:ascii="Times New Roman" w:hAnsi="Times New Roman" w:eastAsia="Times New Roman"/>
                <w:b/>
                <w:bCs/>
                <w:i/>
                <w:sz w:val="28"/>
                <w:szCs w:val="28"/>
              </w:rPr>
            </w:pPr>
            <w:r>
              <w:rPr>
                <w:rFonts w:ascii="Times New Roman" w:hAnsi="Times New Roman" w:eastAsia="Times New Roman"/>
                <w:b/>
                <w:bCs/>
                <w:i/>
                <w:sz w:val="28"/>
                <w:szCs w:val="28"/>
              </w:rPr>
              <w:t xml:space="preserve">a. Đọc văn bản, tìm hiểu chú thích. </w:t>
            </w:r>
          </w:p>
          <w:p w14:paraId="619F4BE0">
            <w:pPr>
              <w:spacing w:after="0" w:line="240" w:lineRule="auto"/>
              <w:jc w:val="both"/>
              <w:rPr>
                <w:rFonts w:ascii="Times New Roman" w:hAnsi="Times New Roman" w:eastAsia="Times New Roman"/>
                <w:b/>
                <w:bCs/>
                <w:i/>
                <w:sz w:val="28"/>
                <w:szCs w:val="28"/>
              </w:rPr>
            </w:pPr>
            <w:r>
              <w:rPr>
                <w:rFonts w:ascii="Times New Roman" w:hAnsi="Times New Roman" w:eastAsia="Times New Roman"/>
                <w:b/>
                <w:bCs/>
                <w:i/>
                <w:sz w:val="28"/>
                <w:szCs w:val="28"/>
              </w:rPr>
              <w:t>b. Tìm hiểu chung.</w:t>
            </w:r>
          </w:p>
          <w:p w14:paraId="5C7CF03A">
            <w:pPr>
              <w:spacing w:after="0" w:line="240" w:lineRule="auto"/>
              <w:jc w:val="both"/>
              <w:rPr>
                <w:rFonts w:ascii="Times New Roman" w:hAnsi="Times New Roman" w:eastAsia="Times New Roman"/>
                <w:bCs/>
                <w:sz w:val="28"/>
                <w:szCs w:val="28"/>
              </w:rPr>
            </w:pPr>
            <w:r>
              <w:rPr>
                <w:rFonts w:ascii="Times New Roman" w:hAnsi="Times New Roman" w:eastAsia="Times New Roman"/>
                <w:bCs/>
                <w:sz w:val="28"/>
                <w:szCs w:val="28"/>
              </w:rPr>
              <w:t>- Xuất xứ, hoàn cảnh sáng tác: Viết năm 1963 khi tác giả đang du học ở Liên Xô, in trong tập “Hương cây- Bếp lửa”(1968).</w:t>
            </w:r>
          </w:p>
          <w:p w14:paraId="1366361F">
            <w:pPr>
              <w:spacing w:after="0" w:line="240" w:lineRule="auto"/>
              <w:jc w:val="both"/>
              <w:rPr>
                <w:rFonts w:ascii="Times New Roman" w:hAnsi="Times New Roman" w:eastAsia="Times New Roman"/>
                <w:bCs/>
                <w:sz w:val="28"/>
                <w:szCs w:val="28"/>
              </w:rPr>
            </w:pPr>
            <w:r>
              <w:rPr>
                <w:rFonts w:ascii="Times New Roman" w:hAnsi="Times New Roman" w:eastAsia="Times New Roman"/>
                <w:bCs/>
                <w:sz w:val="28"/>
                <w:szCs w:val="28"/>
              </w:rPr>
              <w:t>- Thể thơ: Tự do</w:t>
            </w:r>
          </w:p>
          <w:p w14:paraId="5A2D78CA">
            <w:pPr>
              <w:spacing w:after="0" w:line="240" w:lineRule="auto"/>
              <w:jc w:val="both"/>
              <w:rPr>
                <w:rFonts w:ascii="Times New Roman" w:hAnsi="Times New Roman" w:eastAsia="Times New Roman"/>
                <w:bCs/>
                <w:sz w:val="28"/>
                <w:szCs w:val="28"/>
              </w:rPr>
            </w:pPr>
            <w:r>
              <w:rPr>
                <w:rFonts w:ascii="Times New Roman" w:hAnsi="Times New Roman" w:eastAsia="Times New Roman"/>
                <w:bCs/>
                <w:sz w:val="28"/>
                <w:szCs w:val="28"/>
              </w:rPr>
              <w:t>- Nhân vật trữ tình: người cháu.</w:t>
            </w:r>
          </w:p>
          <w:p w14:paraId="5245147C">
            <w:pPr>
              <w:spacing w:after="0" w:line="240" w:lineRule="auto"/>
              <w:jc w:val="both"/>
              <w:rPr>
                <w:rFonts w:ascii="Times New Roman" w:hAnsi="Times New Roman" w:eastAsia="Times New Roman"/>
                <w:bCs/>
                <w:sz w:val="28"/>
                <w:szCs w:val="28"/>
              </w:rPr>
            </w:pPr>
            <w:r>
              <w:rPr>
                <w:rFonts w:ascii="Times New Roman" w:hAnsi="Times New Roman" w:eastAsia="Times New Roman"/>
                <w:bCs/>
                <w:sz w:val="28"/>
                <w:szCs w:val="28"/>
              </w:rPr>
              <w:t>Bài thơ là lời của người cháu ở nơi xa nhớ vể những kỉ niệm tuổi thơ với người bà. Cảm xúc đó được gợi lên từ hình ảnh bếp lửa ấm áp, thân thương.</w:t>
            </w:r>
          </w:p>
          <w:p w14:paraId="177B9D8A">
            <w:pPr>
              <w:spacing w:after="0" w:line="240" w:lineRule="auto"/>
              <w:jc w:val="both"/>
              <w:rPr>
                <w:rFonts w:ascii="Times New Roman" w:hAnsi="Times New Roman" w:eastAsia="Times New Roman"/>
                <w:bCs/>
                <w:sz w:val="28"/>
                <w:szCs w:val="28"/>
              </w:rPr>
            </w:pPr>
            <w:r>
              <w:rPr>
                <w:rFonts w:ascii="Times New Roman" w:hAnsi="Times New Roman" w:eastAsia="Times New Roman"/>
                <w:bCs/>
                <w:sz w:val="28"/>
                <w:szCs w:val="28"/>
              </w:rPr>
              <w:t>- Bố cục: 03 phần</w:t>
            </w:r>
          </w:p>
          <w:p w14:paraId="4D65EB69">
            <w:pPr>
              <w:spacing w:after="0" w:line="240" w:lineRule="auto"/>
              <w:jc w:val="both"/>
              <w:rPr>
                <w:rFonts w:ascii="Times New Roman" w:hAnsi="Times New Roman" w:eastAsia="Times New Roman"/>
                <w:bCs/>
                <w:sz w:val="28"/>
                <w:szCs w:val="28"/>
              </w:rPr>
            </w:pPr>
            <w:r>
              <w:rPr>
                <w:rFonts w:ascii="Times New Roman" w:hAnsi="Times New Roman" w:eastAsia="Times New Roman"/>
                <w:bCs/>
                <w:sz w:val="28"/>
                <w:szCs w:val="28"/>
              </w:rPr>
              <w:t>+ Phần 1 (khổ 1): Hình ảnh bếp lửa khơi nguồn cảm xúc và hồi ức của người cháu.</w:t>
            </w:r>
          </w:p>
          <w:p w14:paraId="62EE4F73">
            <w:pPr>
              <w:spacing w:after="0" w:line="240" w:lineRule="auto"/>
              <w:jc w:val="both"/>
              <w:rPr>
                <w:rFonts w:ascii="Times New Roman" w:hAnsi="Times New Roman" w:eastAsia="Times New Roman"/>
                <w:bCs/>
                <w:sz w:val="28"/>
                <w:szCs w:val="28"/>
              </w:rPr>
            </w:pPr>
            <w:r>
              <w:rPr>
                <w:rFonts w:ascii="Times New Roman" w:hAnsi="Times New Roman" w:eastAsia="Times New Roman"/>
                <w:bCs/>
                <w:sz w:val="28"/>
                <w:szCs w:val="28"/>
              </w:rPr>
              <w:t>+ Phần 2 (khổ 2,3,4,5): Hồi tưởng những kỉ niệm tuổi thơ sống bên bà và hình ảnh bà gắn liền với hình ảnh bếp lửa.</w:t>
            </w:r>
          </w:p>
          <w:p w14:paraId="173BC43D">
            <w:pPr>
              <w:spacing w:after="0" w:line="240" w:lineRule="auto"/>
              <w:jc w:val="both"/>
              <w:rPr>
                <w:rFonts w:ascii="Times New Roman" w:hAnsi="Times New Roman" w:eastAsia="Times New Roman"/>
                <w:bCs/>
                <w:sz w:val="28"/>
                <w:szCs w:val="28"/>
              </w:rPr>
            </w:pPr>
            <w:r>
              <w:rPr>
                <w:rFonts w:ascii="Times New Roman" w:hAnsi="Times New Roman" w:eastAsia="Times New Roman"/>
                <w:bCs/>
                <w:sz w:val="28"/>
                <w:szCs w:val="28"/>
              </w:rPr>
              <w:t>+ Phần 3 (khổ 6): Suy ngẫm vể cuộc đời bà và hình ảnh bếp lửa.</w:t>
            </w:r>
          </w:p>
          <w:p w14:paraId="6F365E09">
            <w:pPr>
              <w:spacing w:after="0" w:line="240" w:lineRule="auto"/>
              <w:jc w:val="both"/>
              <w:rPr>
                <w:rFonts w:ascii="Times New Roman" w:hAnsi="Times New Roman"/>
                <w:sz w:val="28"/>
                <w:szCs w:val="28"/>
              </w:rPr>
            </w:pPr>
            <w:r>
              <w:rPr>
                <w:rFonts w:ascii="Times New Roman" w:hAnsi="Times New Roman" w:eastAsia="Times New Roman"/>
                <w:bCs/>
                <w:sz w:val="28"/>
                <w:szCs w:val="28"/>
              </w:rPr>
              <w:t>+ Phần 4 (khổ cuối): Người cháu đã trưởng thành và đi xa nhưng vẫn luôn nhớ vể bà.</w:t>
            </w:r>
          </w:p>
        </w:tc>
      </w:tr>
      <w:tr w14:paraId="1AC4F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1" w:type="dxa"/>
          </w:tcPr>
          <w:p w14:paraId="0EB23262">
            <w:pPr>
              <w:spacing w:after="0" w:line="240" w:lineRule="auto"/>
              <w:jc w:val="both"/>
              <w:rPr>
                <w:rFonts w:ascii="Times New Roman" w:hAnsi="Times New Roman" w:eastAsia="Times New Roman"/>
                <w:bCs/>
                <w:sz w:val="28"/>
                <w:szCs w:val="28"/>
              </w:rPr>
            </w:pPr>
            <w:r>
              <w:rPr>
                <w:rFonts w:ascii="Times New Roman" w:hAnsi="Times New Roman" w:eastAsia="Times New Roman"/>
                <w:b/>
                <w:sz w:val="28"/>
                <w:szCs w:val="28"/>
              </w:rPr>
              <w:t xml:space="preserve">GV tổ chức </w:t>
            </w:r>
            <w:r>
              <w:rPr>
                <w:rFonts w:ascii="Times New Roman" w:hAnsi="Times New Roman" w:eastAsia="Times New Roman"/>
                <w:bCs/>
                <w:sz w:val="28"/>
                <w:szCs w:val="28"/>
              </w:rPr>
              <w:t>Hoạt động nhóm lớn</w:t>
            </w:r>
          </w:p>
          <w:p w14:paraId="2C74020F">
            <w:pPr>
              <w:spacing w:after="0" w:line="240" w:lineRule="auto"/>
              <w:jc w:val="both"/>
              <w:rPr>
                <w:rFonts w:ascii="Times New Roman" w:hAnsi="Times New Roman" w:eastAsia="Times New Roman"/>
                <w:bCs/>
                <w:sz w:val="28"/>
                <w:szCs w:val="28"/>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64"/>
              <w:gridCol w:w="1701"/>
            </w:tblGrid>
            <w:tr w14:paraId="145FD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5" w:type="dxa"/>
                  <w:gridSpan w:val="2"/>
                </w:tcPr>
                <w:p w14:paraId="4C0142DC">
                  <w:pPr>
                    <w:spacing w:after="0" w:line="240" w:lineRule="auto"/>
                    <w:jc w:val="center"/>
                    <w:rPr>
                      <w:rFonts w:ascii="Times New Roman" w:hAnsi="Times New Roman" w:eastAsia="Times New Roman"/>
                      <w:b/>
                      <w:sz w:val="28"/>
                      <w:szCs w:val="28"/>
                    </w:rPr>
                  </w:pPr>
                  <w:r>
                    <w:rPr>
                      <w:rFonts w:ascii="Times New Roman" w:hAnsi="Times New Roman" w:eastAsia="Times New Roman"/>
                      <w:b/>
                      <w:sz w:val="28"/>
                      <w:szCs w:val="28"/>
                    </w:rPr>
                    <w:t>1. Tìm hiểu về hình ảnh người bà</w:t>
                  </w:r>
                </w:p>
              </w:tc>
            </w:tr>
            <w:tr w14:paraId="743C5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4" w:type="dxa"/>
                </w:tcPr>
                <w:p w14:paraId="3293B8EB">
                  <w:pPr>
                    <w:spacing w:after="0" w:line="240" w:lineRule="auto"/>
                    <w:jc w:val="center"/>
                    <w:rPr>
                      <w:rFonts w:ascii="Times New Roman" w:hAnsi="Times New Roman" w:eastAsia="Times New Roman"/>
                      <w:b/>
                      <w:sz w:val="28"/>
                      <w:szCs w:val="28"/>
                    </w:rPr>
                  </w:pPr>
                  <w:r>
                    <w:rPr>
                      <w:rFonts w:ascii="Times New Roman" w:hAnsi="Times New Roman" w:eastAsia="Times New Roman"/>
                      <w:b/>
                      <w:sz w:val="28"/>
                      <w:szCs w:val="28"/>
                    </w:rPr>
                    <w:t>Hình ảnh người bà</w:t>
                  </w:r>
                </w:p>
              </w:tc>
              <w:tc>
                <w:tcPr>
                  <w:tcW w:w="1701" w:type="dxa"/>
                </w:tcPr>
                <w:p w14:paraId="0521F378">
                  <w:pPr>
                    <w:spacing w:after="0" w:line="240" w:lineRule="auto"/>
                    <w:jc w:val="center"/>
                    <w:rPr>
                      <w:rFonts w:ascii="Times New Roman" w:hAnsi="Times New Roman" w:eastAsia="Times New Roman"/>
                      <w:b/>
                      <w:sz w:val="28"/>
                      <w:szCs w:val="28"/>
                    </w:rPr>
                  </w:pPr>
                  <w:r>
                    <w:rPr>
                      <w:rFonts w:ascii="Times New Roman" w:hAnsi="Times New Roman" w:eastAsia="Times New Roman"/>
                      <w:b/>
                      <w:sz w:val="28"/>
                      <w:szCs w:val="28"/>
                    </w:rPr>
                    <w:t>Câu trả lời</w:t>
                  </w:r>
                </w:p>
              </w:tc>
            </w:tr>
            <w:tr w14:paraId="23AA7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4" w:type="dxa"/>
                </w:tcPr>
                <w:p w14:paraId="6D55B0C8">
                  <w:pPr>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 xml:space="preserve"> 1.Chỉ ra những từ ngữ, chi tiết miêu tả hình ảnh người bà trong bài thơ.</w:t>
                  </w:r>
                </w:p>
              </w:tc>
              <w:tc>
                <w:tcPr>
                  <w:tcW w:w="1701" w:type="dxa"/>
                </w:tcPr>
                <w:p w14:paraId="446F34BA">
                  <w:pPr>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w:t>
                  </w:r>
                </w:p>
                <w:p w14:paraId="4261C5B2">
                  <w:pPr>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w:t>
                  </w:r>
                </w:p>
                <w:p w14:paraId="0FDCBC5C">
                  <w:pPr>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w:t>
                  </w:r>
                </w:p>
              </w:tc>
            </w:tr>
            <w:tr w14:paraId="3B655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4" w:type="dxa"/>
                </w:tcPr>
                <w:p w14:paraId="6DCB187B">
                  <w:pPr>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2. Nhận xét về hình ảnh người bà.</w:t>
                  </w:r>
                </w:p>
              </w:tc>
              <w:tc>
                <w:tcPr>
                  <w:tcW w:w="1701" w:type="dxa"/>
                </w:tcPr>
                <w:p w14:paraId="4B5DAACA">
                  <w:pPr>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w:t>
                  </w:r>
                </w:p>
              </w:tc>
            </w:tr>
          </w:tbl>
          <w:p w14:paraId="65A46AAE">
            <w:pPr>
              <w:spacing w:after="0" w:line="240" w:lineRule="auto"/>
              <w:jc w:val="both"/>
              <w:rPr>
                <w:rFonts w:ascii="Times New Roman" w:hAnsi="Times New Roman" w:eastAsia="Times New Roman"/>
                <w:b/>
                <w:sz w:val="28"/>
                <w:szCs w:val="28"/>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1"/>
              <w:gridCol w:w="1979"/>
            </w:tblGrid>
            <w:tr w14:paraId="6384F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0" w:type="dxa"/>
                  <w:gridSpan w:val="2"/>
                </w:tcPr>
                <w:p w14:paraId="62F6B298">
                  <w:pPr>
                    <w:spacing w:after="0" w:line="240" w:lineRule="auto"/>
                    <w:jc w:val="center"/>
                    <w:rPr>
                      <w:rFonts w:ascii="Times New Roman" w:hAnsi="Times New Roman" w:eastAsia="Times New Roman"/>
                      <w:b/>
                      <w:sz w:val="28"/>
                      <w:szCs w:val="28"/>
                    </w:rPr>
                  </w:pPr>
                  <w:r>
                    <w:rPr>
                      <w:rFonts w:ascii="Times New Roman" w:hAnsi="Times New Roman" w:eastAsia="Times New Roman"/>
                      <w:b/>
                      <w:sz w:val="28"/>
                      <w:szCs w:val="28"/>
                    </w:rPr>
                    <w:t>2. Tìm hiểu về tình cảm của người cháu dành cho bà</w:t>
                  </w:r>
                </w:p>
              </w:tc>
            </w:tr>
            <w:tr w14:paraId="14A1F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1" w:type="dxa"/>
                </w:tcPr>
                <w:p w14:paraId="0088CC62">
                  <w:pPr>
                    <w:spacing w:after="0" w:line="240" w:lineRule="auto"/>
                    <w:jc w:val="center"/>
                    <w:rPr>
                      <w:rFonts w:ascii="Times New Roman" w:hAnsi="Times New Roman" w:eastAsia="Times New Roman"/>
                      <w:b/>
                      <w:sz w:val="28"/>
                      <w:szCs w:val="28"/>
                    </w:rPr>
                  </w:pPr>
                  <w:r>
                    <w:rPr>
                      <w:rFonts w:ascii="Times New Roman" w:hAnsi="Times New Roman" w:eastAsia="Times New Roman"/>
                      <w:b/>
                      <w:sz w:val="28"/>
                      <w:szCs w:val="28"/>
                    </w:rPr>
                    <w:t>Hình ảnh người bà</w:t>
                  </w:r>
                </w:p>
              </w:tc>
              <w:tc>
                <w:tcPr>
                  <w:tcW w:w="1979" w:type="dxa"/>
                </w:tcPr>
                <w:p w14:paraId="17EF5E42">
                  <w:pPr>
                    <w:spacing w:after="0" w:line="240" w:lineRule="auto"/>
                    <w:jc w:val="center"/>
                    <w:rPr>
                      <w:rFonts w:ascii="Times New Roman" w:hAnsi="Times New Roman" w:eastAsia="Times New Roman"/>
                      <w:b/>
                      <w:sz w:val="28"/>
                      <w:szCs w:val="28"/>
                    </w:rPr>
                  </w:pPr>
                  <w:r>
                    <w:rPr>
                      <w:rFonts w:ascii="Times New Roman" w:hAnsi="Times New Roman" w:eastAsia="Times New Roman"/>
                      <w:b/>
                      <w:sz w:val="28"/>
                      <w:szCs w:val="28"/>
                    </w:rPr>
                    <w:t>Câu trả lời</w:t>
                  </w:r>
                </w:p>
              </w:tc>
            </w:tr>
            <w:tr w14:paraId="11166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1" w:type="dxa"/>
                </w:tcPr>
                <w:p w14:paraId="286F04BD">
                  <w:pPr>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1. Chỉ ra những từ ngữ, chi tiết cho thấy tình cảm của người cháu dành cho bà.</w:t>
                  </w:r>
                </w:p>
              </w:tc>
              <w:tc>
                <w:tcPr>
                  <w:tcW w:w="1979" w:type="dxa"/>
                </w:tcPr>
                <w:p w14:paraId="53D8B837">
                  <w:pPr>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w:t>
                  </w:r>
                </w:p>
                <w:p w14:paraId="14E7EA8A">
                  <w:pPr>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w:t>
                  </w:r>
                </w:p>
                <w:p w14:paraId="1B7C8DE5">
                  <w:pPr>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w:t>
                  </w:r>
                </w:p>
                <w:p w14:paraId="7B469022">
                  <w:pPr>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w:t>
                  </w:r>
                </w:p>
              </w:tc>
            </w:tr>
            <w:tr w14:paraId="2BF29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1" w:type="dxa"/>
                </w:tcPr>
                <w:p w14:paraId="118B158A">
                  <w:pPr>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2. Nhận xét về tình cảm của người cháu dành cho bà.</w:t>
                  </w:r>
                </w:p>
              </w:tc>
              <w:tc>
                <w:tcPr>
                  <w:tcW w:w="1979" w:type="dxa"/>
                </w:tcPr>
                <w:p w14:paraId="0C7F69DA">
                  <w:pPr>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w:t>
                  </w:r>
                </w:p>
                <w:p w14:paraId="120DB830">
                  <w:pPr>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w:t>
                  </w:r>
                </w:p>
              </w:tc>
            </w:tr>
          </w:tbl>
          <w:p w14:paraId="7196F7E9">
            <w:pPr>
              <w:tabs>
                <w:tab w:val="left" w:pos="2184"/>
              </w:tabs>
              <w:spacing w:after="0" w:line="240" w:lineRule="auto"/>
              <w:jc w:val="both"/>
              <w:rPr>
                <w:rFonts w:ascii="Times New Roman" w:hAnsi="Times New Roman"/>
                <w:bCs/>
                <w:sz w:val="28"/>
                <w:szCs w:val="28"/>
                <w:lang w:val="de-DE"/>
              </w:rPr>
            </w:pPr>
            <w:r>
              <w:rPr>
                <w:rFonts w:ascii="Times New Roman" w:hAnsi="Times New Roman"/>
                <w:b/>
                <w:bCs/>
                <w:sz w:val="28"/>
                <w:szCs w:val="28"/>
                <w:lang w:val="de-DE"/>
              </w:rPr>
              <w:t xml:space="preserve">- </w:t>
            </w:r>
            <w:r>
              <w:rPr>
                <w:rFonts w:ascii="Times New Roman" w:hAnsi="Times New Roman"/>
                <w:bCs/>
                <w:sz w:val="28"/>
                <w:szCs w:val="28"/>
                <w:lang w:val="de-DE"/>
              </w:rPr>
              <w:t>GV chia lớp thành 04 nhóm, thảo luận theo kĩ thuật Khăn trải bàn trong thời gian 05 phút, hoàn thành PHT:</w:t>
            </w:r>
          </w:p>
          <w:p w14:paraId="4B0A63DC">
            <w:pPr>
              <w:tabs>
                <w:tab w:val="left" w:pos="2184"/>
              </w:tabs>
              <w:spacing w:after="0" w:line="240" w:lineRule="auto"/>
              <w:jc w:val="both"/>
              <w:rPr>
                <w:rFonts w:ascii="Times New Roman" w:hAnsi="Times New Roman"/>
                <w:bCs/>
                <w:sz w:val="28"/>
                <w:szCs w:val="28"/>
                <w:lang w:val="de-DE"/>
              </w:rPr>
            </w:pPr>
            <w:r>
              <w:rPr>
                <w:rFonts w:ascii="Times New Roman" w:hAnsi="Times New Roman"/>
                <w:bCs/>
                <w:sz w:val="28"/>
                <w:szCs w:val="28"/>
                <w:lang w:val="de-DE"/>
              </w:rPr>
              <w:t xml:space="preserve">+ </w:t>
            </w:r>
            <w:r>
              <w:rPr>
                <w:rFonts w:ascii="Times New Roman" w:hAnsi="Times New Roman"/>
                <w:b/>
                <w:bCs/>
                <w:sz w:val="28"/>
                <w:szCs w:val="28"/>
                <w:lang w:val="de-DE"/>
              </w:rPr>
              <w:t>Nhóm 1, 2:</w:t>
            </w:r>
            <w:r>
              <w:rPr>
                <w:rFonts w:ascii="Times New Roman" w:hAnsi="Times New Roman"/>
                <w:bCs/>
                <w:sz w:val="28"/>
                <w:szCs w:val="28"/>
                <w:lang w:val="de-DE"/>
              </w:rPr>
              <w:t xml:space="preserve"> Hoàn thành </w:t>
            </w:r>
            <w:r>
              <w:rPr>
                <w:rFonts w:ascii="Times New Roman" w:hAnsi="Times New Roman"/>
                <w:b/>
                <w:bCs/>
                <w:sz w:val="28"/>
                <w:szCs w:val="28"/>
                <w:lang w:val="de-DE"/>
              </w:rPr>
              <w:t>PHT 02</w:t>
            </w:r>
            <w:r>
              <w:rPr>
                <w:rFonts w:ascii="Times New Roman" w:hAnsi="Times New Roman"/>
                <w:bCs/>
                <w:sz w:val="28"/>
                <w:szCs w:val="28"/>
                <w:lang w:val="de-DE"/>
              </w:rPr>
              <w:t xml:space="preserve"> (Tìm hiểu về hình ảnh người bà)</w:t>
            </w:r>
          </w:p>
          <w:p w14:paraId="53639EC1">
            <w:pPr>
              <w:tabs>
                <w:tab w:val="left" w:pos="2184"/>
              </w:tabs>
              <w:spacing w:after="0" w:line="240" w:lineRule="auto"/>
              <w:jc w:val="both"/>
              <w:rPr>
                <w:rFonts w:ascii="Times New Roman" w:hAnsi="Times New Roman"/>
                <w:b/>
                <w:bCs/>
                <w:sz w:val="28"/>
                <w:szCs w:val="28"/>
                <w:lang w:val="de-DE"/>
              </w:rPr>
            </w:pPr>
            <w:r>
              <w:rPr>
                <w:rFonts w:ascii="Times New Roman" w:hAnsi="Times New Roman"/>
                <w:bCs/>
                <w:sz w:val="28"/>
                <w:szCs w:val="28"/>
                <w:lang w:val="de-DE"/>
              </w:rPr>
              <w:t xml:space="preserve">+  </w:t>
            </w:r>
            <w:r>
              <w:rPr>
                <w:rFonts w:ascii="Times New Roman" w:hAnsi="Times New Roman"/>
                <w:b/>
                <w:bCs/>
                <w:sz w:val="28"/>
                <w:szCs w:val="28"/>
                <w:lang w:val="de-DE"/>
              </w:rPr>
              <w:t>Nhóm 3, 4</w:t>
            </w:r>
            <w:r>
              <w:rPr>
                <w:rFonts w:ascii="Times New Roman" w:hAnsi="Times New Roman"/>
                <w:bCs/>
                <w:sz w:val="28"/>
                <w:szCs w:val="28"/>
                <w:lang w:val="de-DE"/>
              </w:rPr>
              <w:t xml:space="preserve">: Hoàn thành </w:t>
            </w:r>
            <w:r>
              <w:rPr>
                <w:rFonts w:ascii="Times New Roman" w:hAnsi="Times New Roman"/>
                <w:b/>
                <w:bCs/>
                <w:sz w:val="28"/>
                <w:szCs w:val="28"/>
                <w:lang w:val="de-DE"/>
              </w:rPr>
              <w:t>PHT 03</w:t>
            </w:r>
          </w:p>
          <w:p w14:paraId="6B439A06">
            <w:pPr>
              <w:tabs>
                <w:tab w:val="left" w:pos="2184"/>
              </w:tabs>
              <w:spacing w:after="0" w:line="240" w:lineRule="auto"/>
              <w:jc w:val="both"/>
              <w:rPr>
                <w:rFonts w:ascii="Times New Roman" w:hAnsi="Times New Roman"/>
                <w:bCs/>
                <w:sz w:val="28"/>
                <w:szCs w:val="28"/>
                <w:lang w:val="de-DE"/>
              </w:rPr>
            </w:pPr>
            <w:r>
              <w:rPr>
                <w:rFonts w:ascii="Times New Roman" w:hAnsi="Times New Roman"/>
                <w:bCs/>
                <w:sz w:val="28"/>
                <w:szCs w:val="28"/>
                <w:lang w:val="de-DE"/>
              </w:rPr>
              <w:t>(Tìm hiểu về tình cảm của người cháu dành cho bà)</w:t>
            </w:r>
          </w:p>
          <w:p w14:paraId="713B827A">
            <w:pPr>
              <w:spacing w:after="0" w:line="240" w:lineRule="auto"/>
              <w:jc w:val="both"/>
              <w:rPr>
                <w:rFonts w:ascii="Times New Roman" w:hAnsi="Times New Roman" w:eastAsia="Times New Roman"/>
                <w:b/>
                <w:sz w:val="28"/>
                <w:szCs w:val="28"/>
              </w:rPr>
            </w:pPr>
          </w:p>
          <w:p w14:paraId="0435A874">
            <w:pPr>
              <w:tabs>
                <w:tab w:val="left" w:pos="142"/>
                <w:tab w:val="left" w:pos="284"/>
              </w:tabs>
              <w:spacing w:after="0" w:line="240" w:lineRule="auto"/>
              <w:jc w:val="both"/>
              <w:rPr>
                <w:rFonts w:ascii="Times New Roman" w:hAnsi="Times New Roman" w:eastAsia="Times New Roman"/>
                <w:iCs/>
                <w:sz w:val="28"/>
                <w:szCs w:val="28"/>
              </w:rPr>
            </w:pPr>
            <w:r>
              <w:rPr>
                <w:rFonts w:ascii="Times New Roman" w:hAnsi="Times New Roman" w:eastAsia="Times New Roman"/>
                <w:iCs/>
                <w:sz w:val="28"/>
                <w:szCs w:val="28"/>
              </w:rPr>
              <w:t>- HS lắng nghe, thảo luận và báo cáo sản phẩm nhóm</w:t>
            </w:r>
          </w:p>
          <w:p w14:paraId="4548537E">
            <w:pPr>
              <w:spacing w:after="0" w:line="240" w:lineRule="auto"/>
              <w:jc w:val="both"/>
              <w:rPr>
                <w:rFonts w:ascii="Times New Roman" w:hAnsi="Times New Roman" w:eastAsia="Times New Roman"/>
                <w:iCs/>
                <w:sz w:val="28"/>
                <w:szCs w:val="28"/>
              </w:rPr>
            </w:pPr>
            <w:r>
              <w:rPr>
                <w:rFonts w:ascii="Times New Roman" w:hAnsi="Times New Roman" w:eastAsia="Times New Roman"/>
                <w:iCs/>
                <w:sz w:val="28"/>
                <w:szCs w:val="28"/>
              </w:rPr>
              <w:t>- GV gọi đại diện 02 nhóm trả lời thuyết trình sản phẩm học tập.</w:t>
            </w:r>
          </w:p>
          <w:p w14:paraId="60802CD5">
            <w:pPr>
              <w:spacing w:after="0" w:line="240" w:lineRule="auto"/>
              <w:jc w:val="both"/>
              <w:rPr>
                <w:rFonts w:ascii="Times New Roman" w:hAnsi="Times New Roman" w:eastAsia="Times New Roman"/>
                <w:iCs/>
                <w:sz w:val="28"/>
                <w:szCs w:val="28"/>
              </w:rPr>
            </w:pPr>
            <w:r>
              <w:rPr>
                <w:rFonts w:ascii="Times New Roman" w:hAnsi="Times New Roman" w:eastAsia="Times New Roman"/>
                <w:iCs/>
                <w:sz w:val="28"/>
                <w:szCs w:val="28"/>
              </w:rPr>
              <w:t>- Các HS các nhóm khác nhận xét, bổ sung.</w:t>
            </w:r>
          </w:p>
          <w:p w14:paraId="538F6D91">
            <w:pPr>
              <w:spacing w:after="0" w:line="240" w:lineRule="auto"/>
              <w:jc w:val="both"/>
              <w:rPr>
                <w:rFonts w:ascii="Times New Roman" w:hAnsi="Times New Roman" w:eastAsia="Times New Roman"/>
                <w:sz w:val="28"/>
                <w:szCs w:val="28"/>
                <w:lang w:val="vi-VN"/>
              </w:rPr>
            </w:pPr>
            <w:r>
              <w:rPr>
                <w:rFonts w:ascii="Times New Roman" w:hAnsi="Times New Roman" w:eastAsia="Times New Roman"/>
                <w:sz w:val="28"/>
                <w:szCs w:val="28"/>
                <w:lang w:val="vi-VN"/>
              </w:rPr>
              <w:t xml:space="preserve">GV kết luận và </w:t>
            </w:r>
            <w:r>
              <w:rPr>
                <w:rFonts w:ascii="Times New Roman" w:hAnsi="Times New Roman" w:eastAsia="Times New Roman"/>
                <w:sz w:val="28"/>
                <w:szCs w:val="28"/>
              </w:rPr>
              <w:t>chuẩn</w:t>
            </w:r>
            <w:r>
              <w:rPr>
                <w:rFonts w:ascii="Times New Roman" w:hAnsi="Times New Roman" w:eastAsia="Times New Roman"/>
                <w:sz w:val="28"/>
                <w:szCs w:val="28"/>
                <w:lang w:val="vi-VN"/>
              </w:rPr>
              <w:t xml:space="preserve"> kiến thức.</w:t>
            </w:r>
          </w:p>
          <w:p w14:paraId="4B3BA99A">
            <w:pPr>
              <w:spacing w:after="0" w:line="240" w:lineRule="auto"/>
              <w:jc w:val="both"/>
              <w:rPr>
                <w:rFonts w:ascii="Times New Roman" w:hAnsi="Times New Roman" w:eastAsia="Times New Roman"/>
                <w:sz w:val="28"/>
                <w:szCs w:val="28"/>
              </w:rPr>
            </w:pPr>
          </w:p>
        </w:tc>
        <w:tc>
          <w:tcPr>
            <w:tcW w:w="4654" w:type="dxa"/>
          </w:tcPr>
          <w:p w14:paraId="63336498">
            <w:pPr>
              <w:spacing w:after="0" w:line="240" w:lineRule="auto"/>
              <w:jc w:val="both"/>
              <w:rPr>
                <w:rFonts w:ascii="Times New Roman" w:hAnsi="Times New Roman" w:eastAsia="Times New Roman"/>
                <w:b/>
                <w:sz w:val="28"/>
                <w:szCs w:val="28"/>
                <w:lang w:val="es-MX"/>
              </w:rPr>
            </w:pPr>
            <w:r>
              <w:rPr>
                <w:rFonts w:ascii="Times New Roman" w:hAnsi="Times New Roman" w:eastAsia="Times New Roman"/>
                <w:b/>
                <w:sz w:val="28"/>
                <w:szCs w:val="28"/>
                <w:lang w:val="es-MX"/>
              </w:rPr>
              <w:t>II. Khám phá chi tiết văn bản.</w:t>
            </w:r>
          </w:p>
          <w:p w14:paraId="7F208660">
            <w:pPr>
              <w:spacing w:after="0" w:line="240" w:lineRule="auto"/>
              <w:jc w:val="both"/>
              <w:rPr>
                <w:rFonts w:ascii="Times New Roman" w:hAnsi="Times New Roman" w:eastAsia="Times New Roman"/>
                <w:b/>
                <w:sz w:val="28"/>
                <w:szCs w:val="28"/>
                <w:lang w:val="es-MX"/>
              </w:rPr>
            </w:pPr>
            <w:r>
              <w:rPr>
                <w:rFonts w:ascii="Times New Roman" w:hAnsi="Times New Roman" w:eastAsia="Times New Roman"/>
                <w:b/>
                <w:sz w:val="28"/>
                <w:szCs w:val="28"/>
                <w:lang w:val="es-MX"/>
              </w:rPr>
              <w:t>1. Hình ảnh người bà và tình cảm người cháu dành cho bà</w:t>
            </w:r>
          </w:p>
          <w:p w14:paraId="00C62C78">
            <w:pPr>
              <w:spacing w:after="0" w:line="240" w:lineRule="auto"/>
              <w:jc w:val="both"/>
              <w:rPr>
                <w:rFonts w:ascii="Times New Roman" w:hAnsi="Times New Roman" w:eastAsia="Times New Roman"/>
                <w:b/>
                <w:sz w:val="28"/>
                <w:szCs w:val="28"/>
                <w:lang w:val="es-MX"/>
              </w:rPr>
            </w:pPr>
            <w:r>
              <w:rPr>
                <w:rFonts w:ascii="Times New Roman" w:hAnsi="Times New Roman" w:eastAsia="Times New Roman"/>
                <w:b/>
                <w:sz w:val="28"/>
                <w:szCs w:val="28"/>
                <w:lang w:val="es-MX"/>
              </w:rPr>
              <w:t>a. Hình ảnh người bà</w:t>
            </w:r>
          </w:p>
          <w:p w14:paraId="28EAE551">
            <w:pPr>
              <w:spacing w:after="0" w:line="240" w:lineRule="auto"/>
              <w:jc w:val="both"/>
              <w:rPr>
                <w:rFonts w:ascii="Times New Roman" w:hAnsi="Times New Roman" w:eastAsia="Times New Roman"/>
                <w:sz w:val="28"/>
                <w:szCs w:val="28"/>
                <w:lang w:val="es-MX"/>
              </w:rPr>
            </w:pPr>
            <w:r>
              <w:rPr>
                <w:rFonts w:ascii="Times New Roman" w:hAnsi="Times New Roman" w:eastAsia="Times New Roman"/>
                <w:b/>
                <w:sz w:val="28"/>
                <w:szCs w:val="28"/>
                <w:lang w:val="es-MX"/>
              </w:rPr>
              <w:t xml:space="preserve">  </w:t>
            </w:r>
            <w:r>
              <w:rPr>
                <w:rFonts w:ascii="Times New Roman" w:hAnsi="Times New Roman" w:eastAsia="Times New Roman"/>
                <w:sz w:val="28"/>
                <w:szCs w:val="28"/>
                <w:lang w:val="es-MX"/>
              </w:rPr>
              <w:t>Hình ảnh bà hiện về trong nỗi nhớ của người cháu, luôn gắn liền với hình ảnh bếp lửa thân thương.</w:t>
            </w:r>
          </w:p>
          <w:p w14:paraId="3905FEDB">
            <w:pPr>
              <w:spacing w:after="0" w:line="240" w:lineRule="auto"/>
              <w:jc w:val="both"/>
              <w:rPr>
                <w:rFonts w:ascii="Times New Roman" w:hAnsi="Times New Roman" w:eastAsia="Times New Roman"/>
                <w:sz w:val="28"/>
                <w:szCs w:val="28"/>
                <w:lang w:val="es-MX"/>
              </w:rPr>
            </w:pPr>
            <w:r>
              <w:rPr>
                <w:rFonts w:ascii="Times New Roman" w:hAnsi="Times New Roman" w:eastAsia="Times New Roman"/>
                <w:sz w:val="28"/>
                <w:szCs w:val="28"/>
                <w:lang w:val="es-MX"/>
              </w:rPr>
              <w:t>- Bà là người thân gắn bó suốt những năm tháng tuổi thơ gian khổ, thiếu thốn, nhọc nhằn của cháu:</w:t>
            </w:r>
          </w:p>
          <w:p w14:paraId="03AEE741">
            <w:pPr>
              <w:spacing w:after="0" w:line="240" w:lineRule="auto"/>
              <w:jc w:val="both"/>
              <w:rPr>
                <w:rFonts w:ascii="Times New Roman" w:hAnsi="Times New Roman" w:eastAsia="Times New Roman"/>
                <w:sz w:val="28"/>
                <w:szCs w:val="28"/>
                <w:lang w:val="es-MX"/>
              </w:rPr>
            </w:pPr>
            <w:r>
              <w:rPr>
                <w:rFonts w:ascii="Times New Roman" w:hAnsi="Times New Roman" w:eastAsia="Times New Roman"/>
                <w:sz w:val="28"/>
                <w:szCs w:val="28"/>
                <w:lang w:val="es-MX"/>
              </w:rPr>
              <w:t xml:space="preserve">  + Bà đã thay cha mẹ chăm sóc cháu từ khi cháu lên 4;</w:t>
            </w:r>
          </w:p>
          <w:p w14:paraId="18FB7AD2">
            <w:pPr>
              <w:spacing w:after="0" w:line="240" w:lineRule="auto"/>
              <w:jc w:val="both"/>
              <w:rPr>
                <w:rFonts w:ascii="Times New Roman" w:hAnsi="Times New Roman" w:eastAsia="Times New Roman"/>
                <w:sz w:val="28"/>
                <w:szCs w:val="28"/>
                <w:lang w:val="es-MX"/>
              </w:rPr>
            </w:pPr>
            <w:r>
              <w:rPr>
                <w:rFonts w:ascii="Times New Roman" w:hAnsi="Times New Roman" w:eastAsia="Times New Roman"/>
                <w:sz w:val="28"/>
                <w:szCs w:val="28"/>
                <w:lang w:val="es-MX"/>
              </w:rPr>
              <w:t xml:space="preserve">  + Trong tám năm ròng, bà luôn ở bên cháu: bà kể chuyện, dạy cháu làm, chăm cháu học;</w:t>
            </w:r>
          </w:p>
          <w:p w14:paraId="792DB2B4">
            <w:pPr>
              <w:spacing w:after="0" w:line="240" w:lineRule="auto"/>
              <w:jc w:val="both"/>
              <w:rPr>
                <w:rFonts w:ascii="Times New Roman" w:hAnsi="Times New Roman" w:eastAsia="Times New Roman"/>
                <w:sz w:val="28"/>
                <w:szCs w:val="28"/>
                <w:lang w:val="es-MX"/>
              </w:rPr>
            </w:pPr>
            <w:r>
              <w:rPr>
                <w:rFonts w:ascii="Times New Roman" w:hAnsi="Times New Roman" w:eastAsia="Times New Roman"/>
                <w:sz w:val="28"/>
                <w:szCs w:val="28"/>
                <w:lang w:val="es-MX"/>
              </w:rPr>
              <w:t>=&gt; Trong những năm tháng tuổi thơ, bà vừa là cha, là mẹ, là thầy, vừa là chỗ dựa vững chắc cả về vật chất và tinh thần, là cội nguồn yêu thương của cháu. Bà luôn dành cho cháu sự đùm bọc, che chở và tình yêu thương vô bờ.</w:t>
            </w:r>
          </w:p>
          <w:p w14:paraId="735BA827">
            <w:pPr>
              <w:spacing w:after="0" w:line="240" w:lineRule="auto"/>
              <w:jc w:val="both"/>
              <w:rPr>
                <w:rFonts w:ascii="Times New Roman" w:hAnsi="Times New Roman" w:eastAsia="Times New Roman"/>
                <w:sz w:val="28"/>
                <w:szCs w:val="28"/>
                <w:lang w:val="es-MX"/>
              </w:rPr>
            </w:pPr>
            <w:r>
              <w:rPr>
                <w:rFonts w:ascii="Times New Roman" w:hAnsi="Times New Roman" w:eastAsia="Times New Roman"/>
                <w:sz w:val="28"/>
                <w:szCs w:val="28"/>
                <w:lang w:val="es-MX"/>
              </w:rPr>
              <w:t xml:space="preserve"> - Bà là người kiên cường, mạnh mẽ với niềm tin lớn lao: chiến tranh tàn phá đau thương -&gt; giặc đốt làng, đốt nhà -&gt; bà vẫn vững lòng, dặn cháu không kể chuyện để bố yên tâm công tác. </w:t>
            </w:r>
          </w:p>
          <w:p w14:paraId="50B2DEA6">
            <w:pPr>
              <w:spacing w:after="0" w:line="240" w:lineRule="auto"/>
              <w:jc w:val="both"/>
              <w:rPr>
                <w:rFonts w:ascii="Times New Roman" w:hAnsi="Times New Roman" w:eastAsia="Times New Roman"/>
                <w:sz w:val="28"/>
                <w:szCs w:val="28"/>
                <w:lang w:val="es-MX"/>
              </w:rPr>
            </w:pPr>
            <w:r>
              <w:rPr>
                <w:rFonts w:ascii="Times New Roman" w:hAnsi="Times New Roman" w:eastAsia="Times New Roman"/>
                <w:sz w:val="28"/>
                <w:szCs w:val="28"/>
                <w:lang w:val="es-MX"/>
              </w:rPr>
              <w:t>- Dù trong bất kì hoàn cảnh nào, bà vẫn nhóm lửa. Bếp lửa của bà đã thắp lên ngọn lửa của niềm tin, ý chí, hi vọng.</w:t>
            </w:r>
          </w:p>
          <w:p w14:paraId="00D653C4">
            <w:pPr>
              <w:spacing w:after="0" w:line="240" w:lineRule="auto"/>
              <w:jc w:val="both"/>
              <w:rPr>
                <w:rFonts w:ascii="Times New Roman" w:hAnsi="Times New Roman" w:eastAsia="Times New Roman"/>
                <w:sz w:val="28"/>
                <w:szCs w:val="28"/>
                <w:lang w:val="es-MX"/>
              </w:rPr>
            </w:pPr>
            <w:r>
              <w:rPr>
                <w:rFonts w:ascii="Times New Roman" w:hAnsi="Times New Roman" w:eastAsia="Times New Roman"/>
                <w:sz w:val="28"/>
                <w:szCs w:val="28"/>
                <w:lang w:val="es-MX"/>
              </w:rPr>
              <w:t>=&gt; Nhận xét:</w:t>
            </w:r>
          </w:p>
          <w:p w14:paraId="3A20BD90">
            <w:pPr>
              <w:spacing w:after="0" w:line="240" w:lineRule="auto"/>
              <w:jc w:val="both"/>
              <w:rPr>
                <w:rFonts w:ascii="Times New Roman" w:hAnsi="Times New Roman" w:eastAsia="Times New Roman"/>
                <w:sz w:val="28"/>
                <w:szCs w:val="28"/>
                <w:lang w:val="es-MX"/>
              </w:rPr>
            </w:pPr>
            <w:r>
              <w:rPr>
                <w:rFonts w:ascii="Times New Roman" w:hAnsi="Times New Roman" w:eastAsia="Times New Roman"/>
                <w:sz w:val="28"/>
                <w:szCs w:val="28"/>
                <w:lang w:val="es-MX"/>
              </w:rPr>
              <w:t xml:space="preserve">- Nghệ thuật: </w:t>
            </w:r>
          </w:p>
          <w:p w14:paraId="21A5D34A">
            <w:pPr>
              <w:spacing w:after="0" w:line="240" w:lineRule="auto"/>
              <w:jc w:val="both"/>
              <w:rPr>
                <w:rFonts w:ascii="Times New Roman" w:hAnsi="Times New Roman" w:eastAsia="Times New Roman"/>
                <w:sz w:val="28"/>
                <w:szCs w:val="28"/>
                <w:lang w:val="es-MX"/>
              </w:rPr>
            </w:pPr>
            <w:r>
              <w:rPr>
                <w:rFonts w:ascii="Times New Roman" w:hAnsi="Times New Roman" w:eastAsia="Times New Roman"/>
                <w:sz w:val="28"/>
                <w:szCs w:val="28"/>
                <w:lang w:val="es-MX"/>
              </w:rPr>
              <w:t xml:space="preserve">  + Phép liệt kê, giọng điệu thủ thỉ, tâm tình.</w:t>
            </w:r>
          </w:p>
          <w:p w14:paraId="5DF387D7">
            <w:pPr>
              <w:spacing w:after="0" w:line="240" w:lineRule="auto"/>
              <w:jc w:val="both"/>
              <w:rPr>
                <w:rFonts w:ascii="Times New Roman" w:hAnsi="Times New Roman" w:eastAsia="Times New Roman"/>
                <w:sz w:val="28"/>
                <w:szCs w:val="28"/>
                <w:lang w:val="es-MX"/>
              </w:rPr>
            </w:pPr>
            <w:r>
              <w:rPr>
                <w:rFonts w:ascii="Times New Roman" w:hAnsi="Times New Roman" w:eastAsia="Times New Roman"/>
                <w:sz w:val="28"/>
                <w:szCs w:val="28"/>
                <w:lang w:val="es-MX"/>
              </w:rPr>
              <w:t xml:space="preserve">  + Sử dụng phép điệp, câu cảm thán, câu hỏi tu từ.</w:t>
            </w:r>
          </w:p>
          <w:p w14:paraId="363E3F53">
            <w:pPr>
              <w:spacing w:after="0" w:line="240" w:lineRule="auto"/>
              <w:jc w:val="both"/>
              <w:rPr>
                <w:rFonts w:ascii="Times New Roman" w:hAnsi="Times New Roman" w:eastAsia="Times New Roman"/>
                <w:sz w:val="28"/>
                <w:szCs w:val="28"/>
                <w:lang w:val="es-MX"/>
              </w:rPr>
            </w:pPr>
            <w:r>
              <w:rPr>
                <w:rFonts w:ascii="Times New Roman" w:hAnsi="Times New Roman" w:eastAsia="Times New Roman"/>
                <w:sz w:val="28"/>
                <w:szCs w:val="28"/>
                <w:lang w:val="es-MX"/>
              </w:rPr>
              <w:t xml:space="preserve">   + Lời thơ giản dị, mộc mạc.</w:t>
            </w:r>
          </w:p>
          <w:p w14:paraId="22478E76">
            <w:pPr>
              <w:spacing w:after="0" w:line="240" w:lineRule="auto"/>
              <w:jc w:val="both"/>
              <w:rPr>
                <w:rFonts w:ascii="Times New Roman" w:hAnsi="Times New Roman" w:eastAsia="Times New Roman"/>
                <w:sz w:val="28"/>
                <w:szCs w:val="28"/>
                <w:lang w:val="es-MX"/>
              </w:rPr>
            </w:pPr>
            <w:r>
              <w:rPr>
                <w:rFonts w:ascii="Times New Roman" w:hAnsi="Times New Roman" w:eastAsia="Times New Roman"/>
                <w:sz w:val="28"/>
                <w:szCs w:val="28"/>
                <w:lang w:val="es-MX"/>
              </w:rPr>
              <w:t xml:space="preserve">- Hình ảnh người bà hiện lên là một người bà tảo tần, đảm đang, giàu đức hi sinh; yêu thương và hết mực chăm sóc cháu; mạnh mẽ, vững tin, là chỗ dựa vũng vàng cho cháu. Hình ảnh người mang những nét đẹp tiêu biểu cho vẻ đẹp của người phụ nữ Việt Nam truyền thống - tảo tần sớm hôm, chịu thương chịu khó, giàu tình yêu thương và đức hi sinh. </w:t>
            </w:r>
          </w:p>
          <w:p w14:paraId="149FDA56">
            <w:pPr>
              <w:spacing w:after="0" w:line="240" w:lineRule="auto"/>
              <w:jc w:val="both"/>
              <w:rPr>
                <w:rFonts w:ascii="Times New Roman" w:hAnsi="Times New Roman" w:eastAsia="Times New Roman"/>
                <w:b/>
                <w:sz w:val="28"/>
                <w:szCs w:val="28"/>
                <w:lang w:val="es-MX"/>
              </w:rPr>
            </w:pPr>
            <w:r>
              <w:rPr>
                <w:rFonts w:ascii="Times New Roman" w:hAnsi="Times New Roman" w:eastAsia="Times New Roman"/>
                <w:b/>
                <w:sz w:val="28"/>
                <w:szCs w:val="28"/>
                <w:lang w:val="es-MX"/>
              </w:rPr>
              <w:t>b. Tình cảm người cháu dành cho bà</w:t>
            </w:r>
          </w:p>
          <w:p w14:paraId="212A71D9">
            <w:pPr>
              <w:spacing w:after="0" w:line="240" w:lineRule="auto"/>
              <w:jc w:val="both"/>
              <w:rPr>
                <w:rFonts w:ascii="Times New Roman" w:hAnsi="Times New Roman" w:eastAsia="Times New Roman"/>
                <w:sz w:val="28"/>
                <w:szCs w:val="28"/>
                <w:lang w:val="es-MX"/>
              </w:rPr>
            </w:pPr>
            <w:r>
              <w:rPr>
                <w:rFonts w:ascii="Times New Roman" w:hAnsi="Times New Roman" w:eastAsia="Times New Roman"/>
                <w:sz w:val="28"/>
                <w:szCs w:val="28"/>
                <w:lang w:val="es-MX"/>
              </w:rPr>
              <w:t>- Luôn nhớ về những kỉ niệm gắn bó bên bà từ khi còn thơ ấu:</w:t>
            </w:r>
          </w:p>
          <w:p w14:paraId="5176C521">
            <w:pPr>
              <w:spacing w:after="0" w:line="240" w:lineRule="auto"/>
              <w:jc w:val="both"/>
              <w:rPr>
                <w:rFonts w:ascii="Times New Roman" w:hAnsi="Times New Roman" w:eastAsia="Times New Roman"/>
                <w:sz w:val="28"/>
                <w:szCs w:val="28"/>
                <w:lang w:val="es-MX"/>
              </w:rPr>
            </w:pPr>
            <w:r>
              <w:rPr>
                <w:rFonts w:ascii="Times New Roman" w:hAnsi="Times New Roman" w:eastAsia="Times New Roman"/>
                <w:sz w:val="28"/>
                <w:szCs w:val="28"/>
                <w:lang w:val="es-MX"/>
              </w:rPr>
              <w:t>+ Nhớ mùi khói – nhớ lại sống mũi còn cay.</w:t>
            </w:r>
          </w:p>
          <w:p w14:paraId="2A0BF5C6">
            <w:pPr>
              <w:spacing w:after="0" w:line="240" w:lineRule="auto"/>
              <w:jc w:val="both"/>
              <w:rPr>
                <w:rFonts w:ascii="Times New Roman" w:hAnsi="Times New Roman" w:eastAsia="Times New Roman"/>
                <w:sz w:val="28"/>
                <w:szCs w:val="28"/>
                <w:lang w:val="es-MX"/>
              </w:rPr>
            </w:pPr>
            <w:r>
              <w:rPr>
                <w:rFonts w:ascii="Times New Roman" w:hAnsi="Times New Roman" w:eastAsia="Times New Roman"/>
                <w:sz w:val="28"/>
                <w:szCs w:val="28"/>
                <w:lang w:val="es-MX"/>
              </w:rPr>
              <w:t>+ Nhớ những khoảnh khắc bên bà, được bà dạy bảo</w:t>
            </w:r>
          </w:p>
          <w:p w14:paraId="27970B8F">
            <w:pPr>
              <w:spacing w:after="0" w:line="240" w:lineRule="auto"/>
              <w:jc w:val="both"/>
              <w:rPr>
                <w:rFonts w:ascii="Times New Roman" w:hAnsi="Times New Roman" w:eastAsia="Times New Roman"/>
                <w:sz w:val="28"/>
                <w:szCs w:val="28"/>
                <w:lang w:val="es-MX"/>
              </w:rPr>
            </w:pPr>
            <w:r>
              <w:rPr>
                <w:rFonts w:ascii="Times New Roman" w:hAnsi="Times New Roman" w:eastAsia="Times New Roman"/>
                <w:sz w:val="28"/>
                <w:szCs w:val="28"/>
                <w:lang w:val="es-MX"/>
              </w:rPr>
              <w:t>+ Mượn tiếng chim tu hú để nói lên nỗi lòng thương bà: “Nhóm bếp lửa thấy thương bà khó nhọc/ Tu hú ơi! Chẳng đến ở cùng bà…”</w:t>
            </w:r>
          </w:p>
          <w:p w14:paraId="0AC7F99C">
            <w:pPr>
              <w:spacing w:after="0" w:line="240" w:lineRule="auto"/>
              <w:jc w:val="both"/>
              <w:rPr>
                <w:rFonts w:ascii="Times New Roman" w:hAnsi="Times New Roman" w:eastAsia="Times New Roman"/>
                <w:sz w:val="28"/>
                <w:szCs w:val="28"/>
                <w:lang w:val="es-MX"/>
              </w:rPr>
            </w:pPr>
            <w:r>
              <w:rPr>
                <w:rFonts w:ascii="Times New Roman" w:hAnsi="Times New Roman" w:eastAsia="Times New Roman"/>
                <w:sz w:val="28"/>
                <w:szCs w:val="28"/>
                <w:lang w:val="es-MX"/>
              </w:rPr>
              <w:t xml:space="preserve">- Suy ngẫm về cuộc đời bà: Cháu thấu hiểu biết bao khó khăn, vất vả, cực nhọc suốt cả cuộc đời bà để dành cho cháu bao chăm chút, yêu thương: </w:t>
            </w:r>
          </w:p>
          <w:p w14:paraId="71AE857F">
            <w:pPr>
              <w:spacing w:after="0" w:line="240" w:lineRule="auto"/>
              <w:jc w:val="both"/>
              <w:rPr>
                <w:rFonts w:ascii="Times New Roman" w:hAnsi="Times New Roman" w:eastAsia="Times New Roman"/>
                <w:sz w:val="28"/>
                <w:szCs w:val="28"/>
                <w:lang w:val="es-MX"/>
              </w:rPr>
            </w:pPr>
            <w:r>
              <w:rPr>
                <w:rFonts w:ascii="Times New Roman" w:hAnsi="Times New Roman" w:eastAsia="Times New Roman"/>
                <w:sz w:val="28"/>
                <w:szCs w:val="28"/>
                <w:lang w:val="es-MX"/>
              </w:rPr>
              <w:t>“Lận đận đời bà biết mấy nắng mưa</w:t>
            </w:r>
          </w:p>
          <w:p w14:paraId="39D9FEA0">
            <w:pPr>
              <w:spacing w:after="0" w:line="240" w:lineRule="auto"/>
              <w:jc w:val="both"/>
              <w:rPr>
                <w:rFonts w:ascii="Times New Roman" w:hAnsi="Times New Roman" w:eastAsia="Times New Roman"/>
                <w:sz w:val="28"/>
                <w:szCs w:val="28"/>
                <w:lang w:val="es-MX"/>
              </w:rPr>
            </w:pPr>
            <w:r>
              <w:rPr>
                <w:rFonts w:ascii="Times New Roman" w:hAnsi="Times New Roman" w:eastAsia="Times New Roman"/>
                <w:sz w:val="28"/>
                <w:szCs w:val="28"/>
                <w:lang w:val="es-MX"/>
              </w:rPr>
              <w:t>[...]</w:t>
            </w:r>
          </w:p>
          <w:p w14:paraId="061D26E1">
            <w:pPr>
              <w:spacing w:after="0" w:line="240" w:lineRule="auto"/>
              <w:jc w:val="both"/>
              <w:rPr>
                <w:rFonts w:ascii="Times New Roman" w:hAnsi="Times New Roman" w:eastAsia="Times New Roman"/>
                <w:sz w:val="28"/>
                <w:szCs w:val="28"/>
                <w:lang w:val="es-MX"/>
              </w:rPr>
            </w:pPr>
            <w:r>
              <w:rPr>
                <w:rFonts w:ascii="Times New Roman" w:hAnsi="Times New Roman" w:eastAsia="Times New Roman"/>
                <w:sz w:val="28"/>
                <w:szCs w:val="28"/>
                <w:lang w:val="es-MX"/>
              </w:rPr>
              <w:t>Ôi kì lạ và thiêng liêng bếp lửa”</w:t>
            </w:r>
          </w:p>
          <w:p w14:paraId="31F025AA">
            <w:pPr>
              <w:spacing w:after="0" w:line="240" w:lineRule="auto"/>
              <w:jc w:val="both"/>
              <w:rPr>
                <w:rFonts w:ascii="Times New Roman" w:hAnsi="Times New Roman" w:eastAsia="Times New Roman"/>
                <w:sz w:val="28"/>
                <w:szCs w:val="28"/>
                <w:lang w:val="es-MX"/>
              </w:rPr>
            </w:pPr>
            <w:r>
              <w:rPr>
                <w:rFonts w:ascii="Times New Roman" w:hAnsi="Times New Roman" w:eastAsia="Times New Roman"/>
                <w:sz w:val="28"/>
                <w:szCs w:val="28"/>
                <w:lang w:val="es-MX"/>
              </w:rPr>
              <w:t>- Người cháu dù đã trưởng thành, đi xa nhưng vẫn không nguôi nhớ th¬ương bà.</w:t>
            </w:r>
          </w:p>
          <w:p w14:paraId="7B12A90D">
            <w:pPr>
              <w:spacing w:after="0" w:line="240" w:lineRule="auto"/>
              <w:jc w:val="both"/>
              <w:rPr>
                <w:rFonts w:ascii="Times New Roman" w:hAnsi="Times New Roman" w:eastAsia="Times New Roman"/>
                <w:sz w:val="28"/>
                <w:szCs w:val="28"/>
                <w:lang w:val="es-MX"/>
              </w:rPr>
            </w:pPr>
            <w:r>
              <w:rPr>
                <w:rFonts w:ascii="Times New Roman" w:hAnsi="Times New Roman" w:eastAsia="Times New Roman"/>
                <w:sz w:val="28"/>
                <w:szCs w:val="28"/>
                <w:lang w:val="es-MX"/>
              </w:rPr>
              <w:t>=&gt; Nhận xét:</w:t>
            </w:r>
          </w:p>
          <w:p w14:paraId="3287C5D3">
            <w:pPr>
              <w:spacing w:after="0" w:line="240" w:lineRule="auto"/>
              <w:jc w:val="both"/>
              <w:rPr>
                <w:rFonts w:ascii="Times New Roman" w:hAnsi="Times New Roman" w:eastAsia="Times New Roman"/>
                <w:sz w:val="28"/>
                <w:szCs w:val="28"/>
                <w:lang w:val="es-MX"/>
              </w:rPr>
            </w:pPr>
            <w:r>
              <w:rPr>
                <w:rFonts w:ascii="Times New Roman" w:hAnsi="Times New Roman" w:eastAsia="Times New Roman"/>
                <w:sz w:val="28"/>
                <w:szCs w:val="28"/>
                <w:lang w:val="es-MX"/>
              </w:rPr>
              <w:t>- Người cháu dành cho bà tình yêu thương, sự biết ơn, lòng kính yêu, nỗi niềm thương nhớ không nguôi.</w:t>
            </w:r>
          </w:p>
          <w:p w14:paraId="6537EBF8">
            <w:pPr>
              <w:spacing w:after="0" w:line="240" w:lineRule="auto"/>
              <w:jc w:val="both"/>
              <w:rPr>
                <w:rFonts w:ascii="Times New Roman" w:hAnsi="Times New Roman" w:eastAsia="Times New Roman"/>
                <w:sz w:val="28"/>
                <w:szCs w:val="28"/>
                <w:lang w:val="es-MX"/>
              </w:rPr>
            </w:pPr>
            <w:r>
              <w:rPr>
                <w:rFonts w:ascii="Times New Roman" w:hAnsi="Times New Roman" w:eastAsia="Times New Roman"/>
                <w:sz w:val="28"/>
                <w:szCs w:val="28"/>
                <w:lang w:val="es-MX"/>
              </w:rPr>
              <w:t>- Tình cảm của cháu được bộc lộ rất chân thật, thấm thía và cảm động.</w:t>
            </w:r>
          </w:p>
          <w:p w14:paraId="40F1BA93">
            <w:pPr>
              <w:spacing w:after="0" w:line="240" w:lineRule="auto"/>
              <w:jc w:val="both"/>
              <w:rPr>
                <w:rFonts w:ascii="Times New Roman" w:hAnsi="Times New Roman" w:eastAsia="Times New Roman"/>
                <w:sz w:val="28"/>
                <w:szCs w:val="28"/>
                <w:lang w:val="es-MX"/>
              </w:rPr>
            </w:pPr>
          </w:p>
        </w:tc>
      </w:tr>
      <w:tr w14:paraId="4D4A8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1" w:type="dxa"/>
          </w:tcPr>
          <w:p w14:paraId="61E25568">
            <w:pPr>
              <w:spacing w:after="0" w:line="240" w:lineRule="auto"/>
              <w:jc w:val="both"/>
              <w:rPr>
                <w:rFonts w:ascii="Times New Roman" w:hAnsi="Times New Roman" w:eastAsia="Times New Roman"/>
                <w:b/>
                <w:sz w:val="28"/>
                <w:szCs w:val="28"/>
              </w:rPr>
            </w:pPr>
          </w:p>
          <w:p w14:paraId="4933B5F1">
            <w:pPr>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 xml:space="preserve">GV đặt câu hỏi:  </w:t>
            </w:r>
          </w:p>
          <w:p w14:paraId="41052703">
            <w:pPr>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 Hình ảnh bếp lửa xuất hiện trực tiếp bao nhiêu lần trong bài thơ? Ngoài ra, nó được hiện lên gián tiếp qua những hình ảnh nào?</w:t>
            </w:r>
          </w:p>
          <w:p w14:paraId="217E17E2">
            <w:pPr>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 Nêu tác dụng của việc lặp lại hình ảnh bếp lửa trong bài thơ.</w:t>
            </w:r>
          </w:p>
          <w:p w14:paraId="3121BB3D">
            <w:pPr>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 Theo em,  hình ảnh bếp lửa trong bài thơ có những ý nghĩa nào?</w:t>
            </w:r>
          </w:p>
          <w:p w14:paraId="79A7CD8E">
            <w:pPr>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 GV gọi đại diện một số cặp trả lời.</w:t>
            </w:r>
          </w:p>
          <w:p w14:paraId="42AFCBDD">
            <w:pPr>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 Các HS khác nhận xét, bổ sung.</w:t>
            </w:r>
          </w:p>
          <w:p w14:paraId="114032DE">
            <w:pPr>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 GV nhận xét, đánh giá.</w:t>
            </w:r>
          </w:p>
        </w:tc>
        <w:tc>
          <w:tcPr>
            <w:tcW w:w="4654" w:type="dxa"/>
          </w:tcPr>
          <w:p w14:paraId="30F80788">
            <w:pPr>
              <w:tabs>
                <w:tab w:val="left" w:pos="2184"/>
              </w:tabs>
              <w:spacing w:after="0" w:line="240" w:lineRule="auto"/>
              <w:rPr>
                <w:rFonts w:ascii="Times New Roman" w:hAnsi="Times New Roman"/>
                <w:b/>
                <w:bCs/>
                <w:sz w:val="28"/>
                <w:szCs w:val="28"/>
                <w:lang w:val="pt-BR"/>
              </w:rPr>
            </w:pPr>
            <w:r>
              <w:rPr>
                <w:rFonts w:ascii="Times New Roman" w:hAnsi="Times New Roman"/>
                <w:b/>
                <w:bCs/>
                <w:sz w:val="28"/>
                <w:szCs w:val="28"/>
                <w:lang w:val="pt-BR"/>
              </w:rPr>
              <w:t>2. Hình ảnh bếp lửa</w:t>
            </w:r>
          </w:p>
          <w:p w14:paraId="14DD9FD1">
            <w:pPr>
              <w:tabs>
                <w:tab w:val="left" w:pos="872"/>
                <w:tab w:val="center" w:pos="4320"/>
                <w:tab w:val="right" w:pos="8640"/>
              </w:tabs>
              <w:spacing w:after="0" w:line="240" w:lineRule="auto"/>
              <w:jc w:val="both"/>
              <w:outlineLvl w:val="0"/>
              <w:rPr>
                <w:rFonts w:ascii="Times New Roman" w:hAnsi="Times New Roman"/>
                <w:sz w:val="28"/>
                <w:szCs w:val="28"/>
                <w:lang w:val="pt-BR" w:bidi="vi-VN"/>
              </w:rPr>
            </w:pPr>
            <w:r>
              <w:rPr>
                <w:rFonts w:ascii="Times New Roman" w:hAnsi="Times New Roman"/>
                <w:sz w:val="28"/>
                <w:szCs w:val="28"/>
                <w:lang w:val="nl-NL" w:bidi="he-IL"/>
              </w:rPr>
              <w:t xml:space="preserve">- </w:t>
            </w:r>
            <w:r>
              <w:rPr>
                <w:rFonts w:ascii="Times New Roman" w:hAnsi="Times New Roman"/>
                <w:sz w:val="28"/>
                <w:szCs w:val="28"/>
                <w:lang w:val="pt-BR" w:bidi="vi-VN"/>
              </w:rPr>
              <w:t>Hình ảnh bếp lửa được lặp lại trực tiếp 7 lần trong bài thơ; xuất hiện gián tiếp qua hình ảnh khói, hành động nhóm lửa và hình ảnh ngọn lửa (</w:t>
            </w:r>
            <w:r>
              <w:rPr>
                <w:rFonts w:ascii="Times New Roman" w:hAnsi="Times New Roman"/>
                <w:i/>
                <w:sz w:val="28"/>
                <w:szCs w:val="28"/>
                <w:lang w:val="pt-BR" w:bidi="vi-VN"/>
              </w:rPr>
              <w:t>mùi khói, khói hun nhèm mắt cháu, cháu cùng bà nhóm lửa, một ngọn lửa lòng bà luôn ủ sẵn, một ngọn lửa chứa niễm tin dai dẳng,...</w:t>
            </w:r>
            <w:r>
              <w:rPr>
                <w:rFonts w:ascii="Times New Roman" w:hAnsi="Times New Roman"/>
                <w:sz w:val="28"/>
                <w:szCs w:val="28"/>
                <w:lang w:val="pt-BR" w:bidi="vi-VN"/>
              </w:rPr>
              <w:t>).</w:t>
            </w:r>
          </w:p>
          <w:p w14:paraId="2E6CADC2">
            <w:pPr>
              <w:tabs>
                <w:tab w:val="left" w:pos="872"/>
                <w:tab w:val="center" w:pos="4320"/>
                <w:tab w:val="right" w:pos="8640"/>
              </w:tabs>
              <w:spacing w:after="0" w:line="240" w:lineRule="auto"/>
              <w:jc w:val="both"/>
              <w:outlineLvl w:val="0"/>
              <w:rPr>
                <w:rFonts w:ascii="Times New Roman" w:hAnsi="Times New Roman"/>
                <w:sz w:val="28"/>
                <w:szCs w:val="28"/>
                <w:lang w:val="pt-BR" w:bidi="vi-VN"/>
              </w:rPr>
            </w:pPr>
            <w:r>
              <w:rPr>
                <w:rFonts w:ascii="Times New Roman" w:hAnsi="Times New Roman"/>
                <w:sz w:val="28"/>
                <w:szCs w:val="28"/>
                <w:lang w:val="pt-BR" w:bidi="vi-VN"/>
              </w:rPr>
              <w:t>- Ý nghĩa: Hình ảnh bếp lửa xuyên suốt bài thơ, vừa mang nghĩa thực, vừa mang nghĩa biểu tượng.</w:t>
            </w:r>
          </w:p>
          <w:p w14:paraId="10CA7C1E">
            <w:pPr>
              <w:tabs>
                <w:tab w:val="left" w:pos="872"/>
                <w:tab w:val="center" w:pos="4320"/>
                <w:tab w:val="right" w:pos="8640"/>
              </w:tabs>
              <w:spacing w:after="0" w:line="240" w:lineRule="auto"/>
              <w:ind w:firstLine="237"/>
              <w:jc w:val="both"/>
              <w:outlineLvl w:val="0"/>
              <w:rPr>
                <w:rFonts w:ascii="Times New Roman" w:hAnsi="Times New Roman"/>
                <w:sz w:val="28"/>
                <w:szCs w:val="28"/>
                <w:lang w:val="pt-BR" w:bidi="vi-VN"/>
              </w:rPr>
            </w:pPr>
            <w:r>
              <w:rPr>
                <w:rFonts w:ascii="Times New Roman" w:hAnsi="Times New Roman"/>
                <w:sz w:val="28"/>
                <w:szCs w:val="28"/>
                <w:lang w:val="pt-BR" w:bidi="vi-VN"/>
              </w:rPr>
              <w:t xml:space="preserve"> + </w:t>
            </w:r>
            <w:r>
              <w:rPr>
                <w:rFonts w:ascii="Times New Roman" w:hAnsi="Times New Roman"/>
                <w:sz w:val="28"/>
                <w:szCs w:val="28"/>
                <w:lang w:val="nl-NL" w:bidi="he-IL"/>
              </w:rPr>
              <w:t>Bếp lửa là hình ảnh bình dị, quen thuộc, gần gũi đối với mỗi ngư</w:t>
            </w:r>
            <w:r>
              <w:rPr>
                <w:rFonts w:ascii="Times New Roman" w:hAnsi="Times New Roman"/>
                <w:sz w:val="28"/>
                <w:szCs w:val="28"/>
                <w:lang w:val="nl-NL" w:bidi="he-IL"/>
              </w:rPr>
              <w:softHyphen/>
            </w:r>
            <w:r>
              <w:rPr>
                <w:rFonts w:ascii="Times New Roman" w:hAnsi="Times New Roman"/>
                <w:sz w:val="28"/>
                <w:szCs w:val="28"/>
                <w:lang w:val="nl-NL" w:bidi="he-IL"/>
              </w:rPr>
              <w:t xml:space="preserve">ời dân quê, luôn gắn với hình ảnh </w:t>
            </w:r>
            <w:r>
              <w:rPr>
                <w:rFonts w:ascii="Times New Roman" w:hAnsi="Times New Roman"/>
                <w:sz w:val="28"/>
                <w:szCs w:val="28"/>
                <w:lang w:val="pt-BR" w:bidi="vi-VN"/>
              </w:rPr>
              <w:t xml:space="preserve">bà và những kỉ niệm tuổi thơ của người cháu. </w:t>
            </w:r>
          </w:p>
          <w:p w14:paraId="06EEEB38">
            <w:pPr>
              <w:spacing w:after="0" w:line="240" w:lineRule="auto"/>
              <w:jc w:val="both"/>
              <w:rPr>
                <w:rFonts w:ascii="Times New Roman" w:hAnsi="Times New Roman" w:eastAsia="Times New Roman"/>
                <w:sz w:val="28"/>
                <w:szCs w:val="28"/>
                <w:lang w:val="es-MX"/>
              </w:rPr>
            </w:pPr>
            <w:r>
              <w:rPr>
                <w:rFonts w:ascii="Times New Roman" w:hAnsi="Times New Roman"/>
                <w:sz w:val="28"/>
                <w:szCs w:val="28"/>
                <w:lang w:val="nl-NL" w:bidi="he-IL"/>
              </w:rPr>
              <w:t xml:space="preserve">+ Bếp lửa mang nghĩa biểu tượng: </w:t>
            </w:r>
            <w:r>
              <w:rPr>
                <w:rFonts w:ascii="Times New Roman" w:hAnsi="Times New Roman"/>
                <w:sz w:val="28"/>
                <w:szCs w:val="28"/>
                <w:lang w:val="pt-BR" w:bidi="vi-VN"/>
              </w:rPr>
              <w:t xml:space="preserve">Bếp lửa là tình yêu thương ấm áp của bà dành cho cháu; </w:t>
            </w:r>
            <w:r>
              <w:rPr>
                <w:rFonts w:ascii="Times New Roman" w:hAnsi="Times New Roman"/>
                <w:sz w:val="28"/>
                <w:szCs w:val="28"/>
                <w:lang w:val="nl-NL" w:bidi="he-IL"/>
              </w:rPr>
              <w:t>là chỗ dựa tinh thần vững chắc, kì diệu nâng b</w:t>
            </w:r>
            <w:r>
              <w:rPr>
                <w:rFonts w:ascii="Times New Roman" w:hAnsi="Times New Roman"/>
                <w:sz w:val="28"/>
                <w:szCs w:val="28"/>
                <w:lang w:val="nl-NL" w:bidi="he-IL"/>
              </w:rPr>
              <w:softHyphen/>
            </w:r>
            <w:r>
              <w:rPr>
                <w:rFonts w:ascii="Times New Roman" w:hAnsi="Times New Roman"/>
                <w:sz w:val="28"/>
                <w:szCs w:val="28"/>
                <w:lang w:val="nl-NL" w:bidi="he-IL"/>
              </w:rPr>
              <w:t>ước ng</w:t>
            </w:r>
            <w:r>
              <w:rPr>
                <w:rFonts w:ascii="Times New Roman" w:hAnsi="Times New Roman"/>
                <w:sz w:val="28"/>
                <w:szCs w:val="28"/>
                <w:lang w:val="nl-NL" w:bidi="he-IL"/>
              </w:rPr>
              <w:softHyphen/>
            </w:r>
            <w:r>
              <w:rPr>
                <w:rFonts w:ascii="Times New Roman" w:hAnsi="Times New Roman"/>
                <w:sz w:val="28"/>
                <w:szCs w:val="28"/>
                <w:lang w:val="nl-NL" w:bidi="he-IL"/>
              </w:rPr>
              <w:t>ười cháu v</w:t>
            </w:r>
            <w:r>
              <w:rPr>
                <w:rFonts w:ascii="Times New Roman" w:hAnsi="Times New Roman"/>
                <w:sz w:val="28"/>
                <w:szCs w:val="28"/>
                <w:lang w:val="nl-NL" w:bidi="he-IL"/>
              </w:rPr>
              <w:softHyphen/>
            </w:r>
            <w:r>
              <w:rPr>
                <w:rFonts w:ascii="Times New Roman" w:hAnsi="Times New Roman"/>
                <w:sz w:val="28"/>
                <w:szCs w:val="28"/>
                <w:lang w:val="nl-NL" w:bidi="he-IL"/>
              </w:rPr>
              <w:t>ượt mọi khó khăn. Đối với người cháu, bếp lửa là kì diệu, thiêng liêng bởi bếp lửa chính là gia đình, là quê hư</w:t>
            </w:r>
            <w:r>
              <w:rPr>
                <w:rFonts w:ascii="Times New Roman" w:hAnsi="Times New Roman"/>
                <w:sz w:val="28"/>
                <w:szCs w:val="28"/>
                <w:lang w:val="nl-NL" w:bidi="he-IL"/>
              </w:rPr>
              <w:softHyphen/>
            </w:r>
            <w:r>
              <w:rPr>
                <w:rFonts w:ascii="Times New Roman" w:hAnsi="Times New Roman"/>
                <w:sz w:val="28"/>
                <w:szCs w:val="28"/>
                <w:lang w:val="nl-NL" w:bidi="he-IL"/>
              </w:rPr>
              <w:t>ơng, xứ sở.</w:t>
            </w:r>
            <w:r>
              <w:rPr>
                <w:rFonts w:ascii="Times New Roman" w:hAnsi="Times New Roman" w:eastAsia="Times New Roman"/>
                <w:sz w:val="28"/>
                <w:szCs w:val="28"/>
                <w:lang w:val="es-MX"/>
              </w:rPr>
              <w:t>sâu tư tưởng.</w:t>
            </w:r>
          </w:p>
        </w:tc>
      </w:tr>
      <w:tr w14:paraId="65A9C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1" w:type="dxa"/>
          </w:tcPr>
          <w:p w14:paraId="38DD7391">
            <w:pPr>
              <w:tabs>
                <w:tab w:val="left" w:pos="2184"/>
              </w:tabs>
              <w:spacing w:after="0" w:line="240" w:lineRule="auto"/>
              <w:rPr>
                <w:rFonts w:ascii="Times New Roman" w:hAnsi="Times New Roman" w:eastAsia="MS Mincho"/>
                <w:sz w:val="28"/>
                <w:szCs w:val="28"/>
                <w:lang w:eastAsia="ja-JP"/>
              </w:rPr>
            </w:pPr>
            <w:r>
              <w:rPr>
                <w:rFonts w:ascii="Times New Roman" w:hAnsi="Times New Roman" w:eastAsia="MS Mincho"/>
                <w:sz w:val="28"/>
                <w:szCs w:val="28"/>
                <w:lang w:eastAsia="ja-JP"/>
              </w:rPr>
              <w:t>Hoạt động cá nhân</w:t>
            </w:r>
          </w:p>
          <w:p w14:paraId="32F0ECDC">
            <w:pPr>
              <w:widowControl w:val="0"/>
              <w:autoSpaceDE w:val="0"/>
              <w:autoSpaceDN w:val="0"/>
              <w:spacing w:after="0" w:line="240" w:lineRule="auto"/>
              <w:jc w:val="both"/>
              <w:rPr>
                <w:rFonts w:ascii="Times New Roman" w:hAnsi="Times New Roman" w:eastAsia="Times New Roman"/>
                <w:i/>
                <w:sz w:val="28"/>
                <w:szCs w:val="28"/>
                <w:lang w:val="vi-VN"/>
              </w:rPr>
            </w:pPr>
            <w:r>
              <w:rPr>
                <w:rFonts w:ascii="Times New Roman" w:hAnsi="Times New Roman" w:eastAsia="Times New Roman"/>
                <w:i/>
                <w:sz w:val="28"/>
                <w:szCs w:val="28"/>
              </w:rPr>
              <w:t xml:space="preserve">? </w:t>
            </w:r>
            <w:r>
              <w:rPr>
                <w:rFonts w:ascii="Times New Roman" w:hAnsi="Times New Roman" w:eastAsia="Times New Roman"/>
                <w:i/>
                <w:sz w:val="28"/>
                <w:szCs w:val="28"/>
                <w:lang w:val="vi-VN"/>
              </w:rPr>
              <w:t>Nêu những nét đặc sắc về nghệ thuật của văn bản.</w:t>
            </w:r>
          </w:p>
          <w:p w14:paraId="1B32FE48">
            <w:pPr>
              <w:widowControl w:val="0"/>
              <w:autoSpaceDE w:val="0"/>
              <w:autoSpaceDN w:val="0"/>
              <w:spacing w:after="0" w:line="240" w:lineRule="auto"/>
              <w:jc w:val="both"/>
              <w:rPr>
                <w:rFonts w:ascii="Times New Roman" w:hAnsi="Times New Roman" w:eastAsia="SimSun"/>
                <w:i/>
                <w:sz w:val="28"/>
                <w:szCs w:val="28"/>
              </w:rPr>
            </w:pPr>
            <w:r>
              <w:rPr>
                <w:rFonts w:ascii="Times New Roman" w:hAnsi="Times New Roman" w:eastAsia="SimSun"/>
                <w:i/>
                <w:sz w:val="28"/>
                <w:szCs w:val="28"/>
              </w:rPr>
              <w:t>?</w:t>
            </w:r>
            <w:r>
              <w:rPr>
                <w:rFonts w:ascii="Times New Roman" w:hAnsi="Times New Roman" w:eastAsia="SimSun"/>
                <w:i/>
                <w:sz w:val="28"/>
                <w:szCs w:val="28"/>
                <w:lang w:val="vi-VN"/>
              </w:rPr>
              <w:t xml:space="preserve"> Bài thơ đã “vẽ” nên bức “chân dung cuộc sống” nào ? Điều gì trong bức chân dung ấy gây ấn tượng sâu sắc với em? Vì sao? </w:t>
            </w:r>
          </w:p>
          <w:p w14:paraId="6E2D0751">
            <w:pPr>
              <w:numPr>
                <w:ilvl w:val="0"/>
                <w:numId w:val="2"/>
              </w:numPr>
              <w:tabs>
                <w:tab w:val="left" w:pos="270"/>
              </w:tabs>
              <w:spacing w:after="0" w:line="259" w:lineRule="auto"/>
              <w:jc w:val="both"/>
              <w:rPr>
                <w:rFonts w:ascii="Times New Roman" w:hAnsi="Times New Roman" w:eastAsia="Times New Roman"/>
                <w:sz w:val="28"/>
                <w:szCs w:val="28"/>
                <w:lang w:val="vi-VN"/>
              </w:rPr>
            </w:pPr>
            <w:r>
              <w:rPr>
                <w:rFonts w:ascii="Times New Roman" w:hAnsi="Times New Roman" w:eastAsia="Times New Roman"/>
                <w:sz w:val="28"/>
                <w:szCs w:val="28"/>
                <w:lang w:val="vi-VN"/>
              </w:rPr>
              <w:t>HS suy nghĩ cá nhân 2’ và ghi ra</w:t>
            </w:r>
            <w:r>
              <w:rPr>
                <w:rFonts w:ascii="Times New Roman" w:hAnsi="Times New Roman" w:eastAsia="Times New Roman"/>
                <w:sz w:val="28"/>
                <w:szCs w:val="28"/>
              </w:rPr>
              <w:t xml:space="preserve"> </w:t>
            </w:r>
            <w:r>
              <w:rPr>
                <w:rFonts w:ascii="Times New Roman" w:hAnsi="Times New Roman" w:eastAsia="Times New Roman"/>
                <w:sz w:val="28"/>
                <w:szCs w:val="28"/>
                <w:lang w:val="vi-VN"/>
              </w:rPr>
              <w:t>giấy.</w:t>
            </w:r>
          </w:p>
          <w:p w14:paraId="54F0E431">
            <w:pPr>
              <w:widowControl w:val="0"/>
              <w:autoSpaceDE w:val="0"/>
              <w:autoSpaceDN w:val="0"/>
              <w:spacing w:after="0" w:line="240" w:lineRule="auto"/>
              <w:jc w:val="both"/>
              <w:rPr>
                <w:rFonts w:ascii="Times New Roman" w:hAnsi="Times New Roman" w:eastAsia="Times New Roman"/>
                <w:sz w:val="28"/>
                <w:szCs w:val="28"/>
                <w:lang w:val="vi-VN"/>
              </w:rPr>
            </w:pPr>
            <w:r>
              <w:rPr>
                <w:rFonts w:ascii="Times New Roman" w:hAnsi="Times New Roman" w:eastAsia="Times New Roman"/>
                <w:bCs/>
                <w:sz w:val="28"/>
                <w:szCs w:val="28"/>
              </w:rPr>
              <w:t xml:space="preserve">- </w:t>
            </w:r>
            <w:r>
              <w:rPr>
                <w:rFonts w:ascii="Times New Roman" w:hAnsi="Times New Roman" w:eastAsia="Times New Roman"/>
                <w:bCs/>
                <w:sz w:val="28"/>
                <w:szCs w:val="28"/>
                <w:lang w:val="vi-VN"/>
              </w:rPr>
              <w:t>GV</w:t>
            </w:r>
            <w:r>
              <w:rPr>
                <w:rFonts w:ascii="Times New Roman" w:hAnsi="Times New Roman" w:eastAsia="Times New Roman"/>
                <w:sz w:val="28"/>
                <w:szCs w:val="28"/>
                <w:lang w:val="vi-VN"/>
              </w:rPr>
              <w:t xml:space="preserve"> hỗ trợ nếu HS gặp khó khăn.</w:t>
            </w:r>
          </w:p>
          <w:p w14:paraId="5191B0DD">
            <w:pPr>
              <w:tabs>
                <w:tab w:val="left" w:pos="2184"/>
              </w:tabs>
              <w:spacing w:after="0" w:line="240" w:lineRule="auto"/>
              <w:rPr>
                <w:rFonts w:ascii="Times New Roman" w:hAnsi="Times New Roman" w:eastAsia="MS Mincho"/>
                <w:sz w:val="28"/>
                <w:szCs w:val="28"/>
                <w:lang w:val="vi-VN" w:eastAsia="ja-JP"/>
              </w:rPr>
            </w:pPr>
            <w:r>
              <w:rPr>
                <w:rFonts w:ascii="Times New Roman" w:hAnsi="Times New Roman" w:eastAsia="MS Mincho"/>
                <w:sz w:val="28"/>
                <w:szCs w:val="28"/>
                <w:lang w:eastAsia="ja-JP"/>
              </w:rPr>
              <w:t xml:space="preserve">- </w:t>
            </w:r>
            <w:r>
              <w:rPr>
                <w:rFonts w:ascii="Times New Roman" w:hAnsi="Times New Roman" w:eastAsia="MS Mincho"/>
                <w:sz w:val="28"/>
                <w:szCs w:val="28"/>
                <w:lang w:val="vi-VN" w:eastAsia="ja-JP"/>
              </w:rPr>
              <w:t>HS nhận xét, bổ sung phần trình bày của bạn.</w:t>
            </w:r>
          </w:p>
          <w:p w14:paraId="39A7BBA8">
            <w:pPr>
              <w:spacing w:after="0" w:line="240" w:lineRule="auto"/>
              <w:rPr>
                <w:rFonts w:ascii="Times New Roman" w:hAnsi="Times New Roman" w:eastAsia="Times New Roman"/>
                <w:sz w:val="28"/>
                <w:szCs w:val="28"/>
              </w:rPr>
            </w:pPr>
            <w:r>
              <w:rPr>
                <w:rFonts w:ascii="Times New Roman" w:hAnsi="Times New Roman" w:eastAsia="Times New Roman"/>
                <w:sz w:val="28"/>
                <w:szCs w:val="28"/>
                <w:lang w:val="de-DE"/>
              </w:rPr>
              <w:t>- GV nhận xét, bổ sung, chuẩn kiến thức.</w:t>
            </w:r>
          </w:p>
        </w:tc>
        <w:tc>
          <w:tcPr>
            <w:tcW w:w="4654" w:type="dxa"/>
          </w:tcPr>
          <w:p w14:paraId="14A8540D">
            <w:pPr>
              <w:tabs>
                <w:tab w:val="left" w:pos="2184"/>
              </w:tabs>
              <w:spacing w:after="0" w:line="240" w:lineRule="auto"/>
              <w:rPr>
                <w:rFonts w:ascii="Times New Roman" w:hAnsi="Times New Roman" w:eastAsia="MS Mincho"/>
                <w:b/>
                <w:sz w:val="28"/>
                <w:szCs w:val="28"/>
                <w:lang w:val="vi-VN" w:eastAsia="ja-JP"/>
              </w:rPr>
            </w:pPr>
            <w:r>
              <w:rPr>
                <w:rFonts w:ascii="Times New Roman" w:hAnsi="Times New Roman" w:eastAsia="MS Mincho"/>
                <w:b/>
                <w:sz w:val="28"/>
                <w:szCs w:val="28"/>
                <w:lang w:val="vi-VN" w:eastAsia="ja-JP"/>
              </w:rPr>
              <w:t>III. TỔNG KẾT</w:t>
            </w:r>
          </w:p>
          <w:p w14:paraId="36D44970">
            <w:pPr>
              <w:tabs>
                <w:tab w:val="left" w:pos="2184"/>
              </w:tabs>
              <w:spacing w:after="0" w:line="240" w:lineRule="auto"/>
              <w:rPr>
                <w:rFonts w:ascii="Times New Roman" w:hAnsi="Times New Roman" w:eastAsia="MS Mincho"/>
                <w:b/>
                <w:sz w:val="28"/>
                <w:szCs w:val="28"/>
                <w:lang w:val="vi-VN" w:eastAsia="ja-JP"/>
              </w:rPr>
            </w:pPr>
            <w:r>
              <w:rPr>
                <w:rFonts w:ascii="Times New Roman" w:hAnsi="Times New Roman" w:eastAsia="MS Mincho"/>
                <w:b/>
                <w:sz w:val="28"/>
                <w:szCs w:val="28"/>
                <w:lang w:val="vi-VN" w:eastAsia="ja-JP"/>
              </w:rPr>
              <w:t>1. Nghệ thuật</w:t>
            </w:r>
          </w:p>
          <w:p w14:paraId="6CE91746">
            <w:pPr>
              <w:tabs>
                <w:tab w:val="left" w:pos="2184"/>
              </w:tabs>
              <w:spacing w:after="0" w:line="240" w:lineRule="auto"/>
              <w:rPr>
                <w:rFonts w:ascii="Times New Roman" w:hAnsi="Times New Roman" w:eastAsia="MS Mincho"/>
                <w:b/>
                <w:sz w:val="28"/>
                <w:szCs w:val="28"/>
                <w:lang w:val="vi-VN" w:eastAsia="ja-JP"/>
              </w:rPr>
            </w:pPr>
            <w:r>
              <w:rPr>
                <w:rFonts w:ascii="Times New Roman" w:hAnsi="Times New Roman"/>
                <w:sz w:val="28"/>
                <w:szCs w:val="28"/>
                <w:lang w:val="vi-VN"/>
              </w:rPr>
              <w:t>- Sáng tạo hình ảnh bếp lửa vừa thực vừa mang ý nghĩa biểu tượng.</w:t>
            </w:r>
          </w:p>
          <w:p w14:paraId="33C5F276">
            <w:pPr>
              <w:spacing w:after="0" w:line="240" w:lineRule="auto"/>
              <w:jc w:val="both"/>
              <w:rPr>
                <w:rFonts w:ascii="Times New Roman" w:hAnsi="Times New Roman"/>
                <w:sz w:val="28"/>
                <w:szCs w:val="28"/>
                <w:lang w:val="vi-VN"/>
              </w:rPr>
            </w:pPr>
            <w:r>
              <w:rPr>
                <w:rFonts w:ascii="Times New Roman" w:hAnsi="Times New Roman"/>
                <w:sz w:val="28"/>
                <w:szCs w:val="28"/>
                <w:lang w:val="vi-VN"/>
              </w:rPr>
              <w:t>- Phối hợp nhiều phương thức biểu đạt.</w:t>
            </w:r>
          </w:p>
          <w:p w14:paraId="62662F61">
            <w:pPr>
              <w:spacing w:after="0" w:line="240" w:lineRule="auto"/>
              <w:rPr>
                <w:rFonts w:ascii="Times New Roman" w:hAnsi="Times New Roman"/>
                <w:b/>
                <w:bCs/>
                <w:sz w:val="28"/>
                <w:szCs w:val="28"/>
                <w:lang w:val="vi-VN"/>
              </w:rPr>
            </w:pPr>
            <w:r>
              <w:rPr>
                <w:rFonts w:ascii="Times New Roman" w:hAnsi="Times New Roman"/>
                <w:sz w:val="28"/>
                <w:szCs w:val="28"/>
                <w:lang w:val="vi-VN"/>
              </w:rPr>
              <w:t>- Thể thơ tám chữ phù hợp với dòng cảm xúc.</w:t>
            </w:r>
          </w:p>
          <w:p w14:paraId="4F02C2BC">
            <w:pPr>
              <w:shd w:val="clear" w:color="auto" w:fill="FFFFFF"/>
              <w:spacing w:after="0" w:line="240" w:lineRule="auto"/>
              <w:jc w:val="both"/>
              <w:rPr>
                <w:rFonts w:ascii="Times New Roman" w:hAnsi="Times New Roman" w:eastAsia="Arial"/>
                <w:sz w:val="28"/>
                <w:szCs w:val="28"/>
                <w:lang w:val="vi-VN" w:eastAsia="vi-VN"/>
              </w:rPr>
            </w:pPr>
            <w:r>
              <w:rPr>
                <w:rFonts w:ascii="Times New Roman" w:hAnsi="Times New Roman" w:eastAsia="Times New Roman"/>
                <w:b/>
                <w:bCs/>
                <w:sz w:val="28"/>
                <w:szCs w:val="28"/>
                <w:lang w:val="vi-VN" w:eastAsia="vi-VN"/>
              </w:rPr>
              <w:t>2.</w:t>
            </w:r>
            <w:r>
              <w:rPr>
                <w:rFonts w:ascii="Times New Roman" w:hAnsi="Times New Roman" w:eastAsia="Arial"/>
                <w:b/>
                <w:bCs/>
                <w:sz w:val="28"/>
                <w:szCs w:val="28"/>
                <w:shd w:val="clear" w:color="auto" w:fill="FFFFFF"/>
                <w:lang w:val="vi-VN" w:eastAsia="vi-VN"/>
              </w:rPr>
              <w:t xml:space="preserve"> Ý nghĩa văn bản</w:t>
            </w:r>
          </w:p>
          <w:p w14:paraId="79F34807">
            <w:pPr>
              <w:spacing w:after="0" w:line="240" w:lineRule="auto"/>
              <w:jc w:val="both"/>
              <w:rPr>
                <w:rFonts w:ascii="Times New Roman" w:hAnsi="Times New Roman"/>
                <w:sz w:val="28"/>
                <w:szCs w:val="28"/>
                <w:lang w:val="vi-VN" w:eastAsia="vi-VN" w:bidi="vi-VN"/>
              </w:rPr>
            </w:pPr>
            <w:r>
              <w:rPr>
                <w:rFonts w:ascii="Times New Roman" w:hAnsi="Times New Roman" w:eastAsia="Arial"/>
                <w:sz w:val="28"/>
                <w:szCs w:val="28"/>
                <w:shd w:val="clear" w:color="auto" w:fill="FFFFFF"/>
                <w:lang w:val="vi-VN"/>
              </w:rPr>
              <w:t xml:space="preserve">- </w:t>
            </w:r>
            <w:r>
              <w:rPr>
                <w:rFonts w:ascii="Times New Roman" w:hAnsi="Times New Roman"/>
                <w:sz w:val="28"/>
                <w:szCs w:val="28"/>
                <w:lang w:val="vi-VN" w:eastAsia="vi-VN" w:bidi="vi-VN"/>
              </w:rPr>
              <w:t>Bài thơ “vẽ” ra bức chân dung cuộc sống về hình ảnh người bà tần tảo, nhẫn nại, giàu yêu thương; cùng những kỉ niệm tuổi thơ với cuộc sống thiếu thốn, gian khổ nhọc nhằn của nhà thơ – nhân vật trữ tình.</w:t>
            </w:r>
          </w:p>
          <w:p w14:paraId="181FB048">
            <w:pPr>
              <w:spacing w:after="0" w:line="240" w:lineRule="auto"/>
              <w:jc w:val="both"/>
              <w:textAlignment w:val="baseline"/>
              <w:rPr>
                <w:rFonts w:ascii="Times New Roman" w:hAnsi="Times New Roman" w:eastAsia="Times New Roman"/>
                <w:sz w:val="28"/>
                <w:szCs w:val="28"/>
                <w:lang w:val="sv-SE"/>
              </w:rPr>
            </w:pPr>
            <w:r>
              <w:rPr>
                <w:rFonts w:ascii="Times New Roman" w:hAnsi="Times New Roman"/>
                <w:sz w:val="28"/>
                <w:szCs w:val="28"/>
                <w:lang w:val="vi-VN" w:eastAsia="vi-VN" w:bidi="vi-VN"/>
              </w:rPr>
              <w:t xml:space="preserve">- </w:t>
            </w:r>
            <w:r>
              <w:rPr>
                <w:rFonts w:ascii="Times New Roman" w:hAnsi="Times New Roman" w:eastAsia="Arial"/>
                <w:sz w:val="28"/>
                <w:szCs w:val="28"/>
                <w:shd w:val="clear" w:color="auto" w:fill="FFFFFF"/>
                <w:lang w:val="vi-VN"/>
              </w:rPr>
              <w:t>Bài thơ ca ngợi tình cảm bà cháu thắm thiết, đồng thời thể hiện lòng kính trọng, biết ơn của cháu dành cho bà cũng là đối với gia đình quê hương đất nước.</w:t>
            </w:r>
          </w:p>
        </w:tc>
      </w:tr>
    </w:tbl>
    <w:p w14:paraId="190A6B6F">
      <w:pPr>
        <w:spacing w:after="0" w:line="240" w:lineRule="auto"/>
        <w:rPr>
          <w:rFonts w:ascii="Times New Roman" w:hAnsi="Times New Roman"/>
          <w:b/>
          <w:sz w:val="28"/>
          <w:szCs w:val="28"/>
        </w:rPr>
      </w:pPr>
      <w:r>
        <w:rPr>
          <w:rFonts w:ascii="Times New Roman" w:hAnsi="Times New Roman"/>
          <w:b/>
          <w:sz w:val="28"/>
          <w:szCs w:val="28"/>
        </w:rPr>
        <w:t>3. HOẠT ĐỘNG LUYỆN TẬP</w:t>
      </w:r>
    </w:p>
    <w:p w14:paraId="2BCB1FDB">
      <w:pPr>
        <w:spacing w:after="0" w:line="240" w:lineRule="auto"/>
        <w:rPr>
          <w:rFonts w:ascii="Times New Roman" w:hAnsi="Times New Roman"/>
          <w:sz w:val="28"/>
          <w:szCs w:val="28"/>
        </w:rPr>
      </w:pPr>
      <w:r>
        <w:rPr>
          <w:rFonts w:ascii="Times New Roman" w:hAnsi="Times New Roman"/>
          <w:b/>
          <w:sz w:val="28"/>
          <w:szCs w:val="28"/>
        </w:rPr>
        <w:t xml:space="preserve"> Mục tiêu</w:t>
      </w:r>
      <w:r>
        <w:rPr>
          <w:rFonts w:ascii="Times New Roman" w:hAnsi="Times New Roman"/>
          <w:sz w:val="28"/>
          <w:szCs w:val="28"/>
        </w:rPr>
        <w:t xml:space="preserve">: HS vận dụng được những tri thức đã biết để giải các bài tập </w:t>
      </w:r>
    </w:p>
    <w:p w14:paraId="544E17F6">
      <w:pPr>
        <w:spacing w:after="0" w:line="240" w:lineRule="auto"/>
        <w:jc w:val="both"/>
        <w:rPr>
          <w:rFonts w:ascii="Times New Roman" w:hAnsi="Times New Roman"/>
          <w:b/>
          <w:sz w:val="28"/>
          <w:szCs w:val="28"/>
          <w:lang w:val="nl-NL"/>
        </w:rPr>
      </w:pPr>
      <w:r>
        <w:rPr>
          <w:rFonts w:ascii="Times New Roman" w:hAnsi="Times New Roman"/>
          <w:b/>
          <w:sz w:val="28"/>
          <w:szCs w:val="28"/>
          <w:lang w:val="nl-NL"/>
        </w:rPr>
        <w:t xml:space="preserve">Tổ chức thực hiện: </w:t>
      </w:r>
    </w:p>
    <w:p w14:paraId="516F3554">
      <w:pPr>
        <w:spacing w:after="0"/>
        <w:rPr>
          <w:rFonts w:ascii="Times New Roman" w:hAnsi="Times New Roman"/>
          <w:bCs/>
          <w:sz w:val="28"/>
          <w:szCs w:val="28"/>
          <w:lang w:val="nl-NL"/>
        </w:rPr>
      </w:pPr>
      <w:r>
        <w:rPr>
          <w:rFonts w:ascii="Times New Roman" w:hAnsi="Times New Roman"/>
          <w:bCs/>
          <w:sz w:val="28"/>
          <w:szCs w:val="28"/>
          <w:lang w:val="nl-NL"/>
        </w:rPr>
        <w:t>- GV chia lớp thành 4 nhóm, phát cho mỗi nhóm một bảng phụ ghi đáp án câu hỏi.</w:t>
      </w:r>
    </w:p>
    <w:p w14:paraId="718ABB37">
      <w:pPr>
        <w:spacing w:after="0"/>
        <w:rPr>
          <w:rFonts w:ascii="Times New Roman" w:hAnsi="Times New Roman"/>
          <w:b/>
          <w:bCs/>
          <w:sz w:val="28"/>
          <w:szCs w:val="28"/>
          <w:lang w:val="nl-NL"/>
        </w:rPr>
      </w:pPr>
      <w:r>
        <w:rPr>
          <w:rFonts w:ascii="Times New Roman" w:hAnsi="Times New Roman"/>
          <w:b/>
          <w:bCs/>
          <w:iCs/>
          <w:sz w:val="28"/>
          <w:szCs w:val="28"/>
          <w:lang w:val="nl-NL"/>
        </w:rPr>
        <w:t xml:space="preserve">- Có 4 câu hỏi lần lượt ứng với 4 mảnh ghép. </w:t>
      </w:r>
    </w:p>
    <w:p w14:paraId="29B47F35">
      <w:pPr>
        <w:spacing w:after="0"/>
        <w:rPr>
          <w:rFonts w:ascii="Times New Roman" w:hAnsi="Times New Roman"/>
          <w:bCs/>
          <w:iCs/>
          <w:sz w:val="28"/>
          <w:szCs w:val="28"/>
          <w:lang w:val="nl-NL"/>
        </w:rPr>
      </w:pPr>
      <w:r>
        <w:rPr>
          <w:rFonts w:ascii="Times New Roman" w:hAnsi="Times New Roman"/>
          <w:bCs/>
          <w:iCs/>
          <w:sz w:val="28"/>
          <w:szCs w:val="28"/>
          <w:lang w:val="nl-NL"/>
        </w:rPr>
        <w:t xml:space="preserve">+ Mỗi nhóm được lựa chọn 01 lần câu hỏi, cả 4 đội cùng trả lời cho mỗi câu hỏi. </w:t>
      </w:r>
    </w:p>
    <w:p w14:paraId="0C088039">
      <w:pPr>
        <w:spacing w:after="0"/>
        <w:rPr>
          <w:rFonts w:ascii="Times New Roman" w:hAnsi="Times New Roman"/>
          <w:bCs/>
          <w:sz w:val="28"/>
          <w:szCs w:val="28"/>
          <w:lang w:val="nl-NL"/>
        </w:rPr>
      </w:pPr>
      <w:r>
        <w:rPr>
          <w:rFonts w:ascii="Times New Roman" w:hAnsi="Times New Roman"/>
          <w:bCs/>
          <w:iCs/>
          <w:sz w:val="28"/>
          <w:szCs w:val="28"/>
          <w:lang w:val="nl-NL"/>
        </w:rPr>
        <w:t>+ Mỗi câu hỏi sẽ có 15s suy nghĩ và đưa ra đáp án bằng bảng phụ.</w:t>
      </w:r>
    </w:p>
    <w:p w14:paraId="7E264C9E">
      <w:pPr>
        <w:spacing w:after="0"/>
        <w:rPr>
          <w:rFonts w:ascii="Times New Roman" w:hAnsi="Times New Roman"/>
          <w:bCs/>
          <w:sz w:val="28"/>
          <w:szCs w:val="28"/>
        </w:rPr>
      </w:pPr>
      <w:r>
        <w:rPr>
          <w:rFonts w:ascii="Times New Roman" w:hAnsi="Times New Roman"/>
          <w:bCs/>
          <w:iCs/>
          <w:sz w:val="28"/>
          <w:szCs w:val="28"/>
          <w:lang w:val="nl-NL"/>
        </w:rPr>
        <w:t xml:space="preserve">+ Trả lời đúng mỗi câu hỏi, mỗi mảnh ghép tương ứng của bức tranh sẽ được mở ra. </w:t>
      </w:r>
      <w:r>
        <w:rPr>
          <w:rFonts w:ascii="Times New Roman" w:hAnsi="Times New Roman"/>
          <w:bCs/>
          <w:iCs/>
          <w:sz w:val="28"/>
          <w:szCs w:val="28"/>
        </w:rPr>
        <w:t>Mỗi câu trả lời đúng được 5 điểm.</w:t>
      </w:r>
    </w:p>
    <w:p w14:paraId="189F31AC">
      <w:pPr>
        <w:numPr>
          <w:ilvl w:val="0"/>
          <w:numId w:val="2"/>
        </w:numPr>
        <w:spacing w:after="0" w:line="259" w:lineRule="auto"/>
        <w:ind w:left="0"/>
        <w:rPr>
          <w:rFonts w:ascii="Times New Roman" w:hAnsi="Times New Roman"/>
          <w:b/>
          <w:bCs/>
          <w:sz w:val="28"/>
          <w:szCs w:val="28"/>
        </w:rPr>
      </w:pPr>
      <w:r>
        <w:rPr>
          <w:rFonts w:ascii="Times New Roman" w:hAnsi="Times New Roman"/>
          <w:b/>
          <w:bCs/>
          <w:iCs/>
          <w:sz w:val="28"/>
          <w:szCs w:val="28"/>
        </w:rPr>
        <w:t>Trả lời đúng câu tục ngữ miêu tả nội dung bức tranh sẽ được 10 điểm.</w:t>
      </w:r>
    </w:p>
    <w:p w14:paraId="354E5C26">
      <w:pPr>
        <w:spacing w:after="0"/>
        <w:jc w:val="center"/>
        <w:rPr>
          <w:rFonts w:ascii="Times New Roman" w:hAnsi="Times New Roman"/>
          <w:b/>
          <w:bCs/>
          <w:sz w:val="28"/>
          <w:szCs w:val="28"/>
        </w:rPr>
      </w:pPr>
      <w:r>
        <w:rPr>
          <w:rFonts w:ascii="Times New Roman" w:hAnsi="Times New Roman"/>
          <w:sz w:val="28"/>
          <w:szCs w:val="28"/>
        </w:rPr>
        <w:drawing>
          <wp:inline distT="0" distB="0" distL="0" distR="0">
            <wp:extent cx="4572000" cy="2580005"/>
            <wp:effectExtent l="0" t="0" r="0" b="10795"/>
            <wp:docPr id="2" name="Picture 2" descr="Các Nguồn Nước Trong Tự Nhiên Có Thể Sử Dụng đượ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ác Nguồn Nước Trong Tự Nhiên Có Thể Sử Dụng đượ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572000" cy="2580005"/>
                    </a:xfrm>
                    <a:prstGeom prst="rect">
                      <a:avLst/>
                    </a:prstGeom>
                    <a:noFill/>
                    <a:ln>
                      <a:noFill/>
                    </a:ln>
                  </pic:spPr>
                </pic:pic>
              </a:graphicData>
            </a:graphic>
          </wp:inline>
        </w:drawing>
      </w:r>
    </w:p>
    <w:p w14:paraId="31336E7F">
      <w:pPr>
        <w:spacing w:after="0"/>
        <w:rPr>
          <w:rFonts w:ascii="Times New Roman" w:hAnsi="Times New Roman"/>
          <w:b/>
          <w:bCs/>
          <w:sz w:val="28"/>
          <w:szCs w:val="28"/>
        </w:rPr>
      </w:pPr>
      <w:r>
        <w:rPr>
          <w:rFonts w:ascii="Times New Roman" w:hAnsi="Times New Roman"/>
          <w:b/>
          <w:bCs/>
          <w:sz w:val="28"/>
          <w:szCs w:val="28"/>
        </w:rPr>
        <w:t>Hệ thống câu hỏi: (Đề nghị các nhóm gấp sách vở lại để tham gia trò chơi)</w:t>
      </w:r>
    </w:p>
    <w:tbl>
      <w:tblPr>
        <w:tblStyle w:val="5"/>
        <w:tblW w:w="0" w:type="auto"/>
        <w:tblInd w:w="1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5"/>
        <w:gridCol w:w="4520"/>
      </w:tblGrid>
      <w:tr w14:paraId="271A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4675" w:type="dxa"/>
            <w:shd w:val="clear" w:color="auto" w:fill="auto"/>
          </w:tcPr>
          <w:p w14:paraId="2899AD65">
            <w:pPr>
              <w:spacing w:after="0"/>
              <w:jc w:val="center"/>
              <w:rPr>
                <w:rFonts w:ascii="Times New Roman" w:hAnsi="Times New Roman"/>
                <w:b/>
                <w:bCs/>
                <w:sz w:val="28"/>
                <w:szCs w:val="28"/>
              </w:rPr>
            </w:pPr>
            <w:r>
              <w:rPr>
                <w:rFonts w:ascii="Times New Roman" w:hAnsi="Times New Roman"/>
                <w:b/>
                <w:bCs/>
                <w:sz w:val="28"/>
                <w:szCs w:val="28"/>
              </w:rPr>
              <w:t>Câu hỏi</w:t>
            </w:r>
          </w:p>
        </w:tc>
        <w:tc>
          <w:tcPr>
            <w:tcW w:w="4644" w:type="dxa"/>
            <w:shd w:val="clear" w:color="auto" w:fill="auto"/>
          </w:tcPr>
          <w:p w14:paraId="38D5BD0D">
            <w:pPr>
              <w:spacing w:after="0"/>
              <w:jc w:val="center"/>
              <w:rPr>
                <w:rFonts w:ascii="Times New Roman" w:hAnsi="Times New Roman"/>
                <w:b/>
                <w:bCs/>
                <w:sz w:val="28"/>
                <w:szCs w:val="28"/>
              </w:rPr>
            </w:pPr>
            <w:r>
              <w:rPr>
                <w:rFonts w:ascii="Times New Roman" w:hAnsi="Times New Roman"/>
                <w:b/>
                <w:bCs/>
                <w:sz w:val="28"/>
                <w:szCs w:val="28"/>
              </w:rPr>
              <w:t>Đáp án</w:t>
            </w:r>
          </w:p>
        </w:tc>
      </w:tr>
      <w:tr w14:paraId="2DB58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4675" w:type="dxa"/>
            <w:shd w:val="clear" w:color="auto" w:fill="auto"/>
          </w:tcPr>
          <w:p w14:paraId="2EDB176D">
            <w:pPr>
              <w:spacing w:after="0"/>
              <w:rPr>
                <w:rFonts w:ascii="Times New Roman" w:hAnsi="Times New Roman"/>
                <w:b/>
                <w:bCs/>
                <w:sz w:val="28"/>
                <w:szCs w:val="28"/>
              </w:rPr>
            </w:pPr>
            <w:r>
              <w:rPr>
                <w:rFonts w:ascii="Times New Roman" w:hAnsi="Times New Roman"/>
                <w:b/>
                <w:bCs/>
                <w:sz w:val="28"/>
                <w:szCs w:val="28"/>
              </w:rPr>
              <w:t xml:space="preserve">Câu 1: </w:t>
            </w:r>
            <w:r>
              <w:rPr>
                <w:rFonts w:ascii="Times New Roman" w:hAnsi="Times New Roman"/>
                <w:bCs/>
                <w:sz w:val="28"/>
                <w:szCs w:val="28"/>
              </w:rPr>
              <w:t>“</w:t>
            </w:r>
            <w:r>
              <w:rPr>
                <w:rFonts w:ascii="Times New Roman" w:hAnsi="Times New Roman"/>
                <w:bCs/>
                <w:i/>
                <w:sz w:val="28"/>
                <w:szCs w:val="28"/>
              </w:rPr>
              <w:t>Năm ấy là năm đói mòn đói mỏi</w:t>
            </w:r>
            <w:r>
              <w:rPr>
                <w:rFonts w:ascii="Times New Roman" w:hAnsi="Times New Roman"/>
                <w:bCs/>
                <w:sz w:val="28"/>
                <w:szCs w:val="28"/>
              </w:rPr>
              <w:t>”. “Năm ấy” chỉ năm nào?</w:t>
            </w:r>
          </w:p>
        </w:tc>
        <w:tc>
          <w:tcPr>
            <w:tcW w:w="4644" w:type="dxa"/>
            <w:shd w:val="clear" w:color="auto" w:fill="auto"/>
          </w:tcPr>
          <w:p w14:paraId="5C5DD68C">
            <w:pPr>
              <w:spacing w:after="0"/>
              <w:rPr>
                <w:rFonts w:ascii="Times New Roman" w:hAnsi="Times New Roman"/>
                <w:bCs/>
                <w:sz w:val="28"/>
                <w:szCs w:val="28"/>
              </w:rPr>
            </w:pPr>
            <w:r>
              <w:rPr>
                <w:rFonts w:ascii="Times New Roman" w:hAnsi="Times New Roman"/>
                <w:bCs/>
                <w:sz w:val="28"/>
                <w:szCs w:val="28"/>
              </w:rPr>
              <w:t>1945 (gắn với nạn đói kinh hoàng)</w:t>
            </w:r>
          </w:p>
        </w:tc>
      </w:tr>
      <w:tr w14:paraId="776A5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4675" w:type="dxa"/>
            <w:shd w:val="clear" w:color="auto" w:fill="auto"/>
          </w:tcPr>
          <w:p w14:paraId="7B5EEEFA">
            <w:pPr>
              <w:spacing w:after="0"/>
              <w:rPr>
                <w:rFonts w:ascii="Times New Roman" w:hAnsi="Times New Roman"/>
                <w:b/>
                <w:bCs/>
                <w:sz w:val="28"/>
                <w:szCs w:val="28"/>
                <w:lang w:val="vi-VN"/>
              </w:rPr>
            </w:pPr>
            <w:r>
              <w:rPr>
                <w:rFonts w:ascii="Times New Roman" w:hAnsi="Times New Roman"/>
                <w:b/>
                <w:bCs/>
                <w:sz w:val="28"/>
                <w:szCs w:val="28"/>
              </w:rPr>
              <w:t xml:space="preserve">Câu 2: </w:t>
            </w:r>
            <w:r>
              <w:rPr>
                <w:rFonts w:ascii="Times New Roman" w:hAnsi="Times New Roman"/>
                <w:bCs/>
                <w:sz w:val="28"/>
                <w:szCs w:val="28"/>
                <w:lang w:val="vi-VN"/>
              </w:rPr>
              <w:t>Âm thanh nào được nhắc đi nhắc lại bốn lần ở trong bài thơ?</w:t>
            </w:r>
          </w:p>
        </w:tc>
        <w:tc>
          <w:tcPr>
            <w:tcW w:w="4644" w:type="dxa"/>
            <w:shd w:val="clear" w:color="auto" w:fill="auto"/>
          </w:tcPr>
          <w:p w14:paraId="574E46A0">
            <w:pPr>
              <w:spacing w:after="0"/>
              <w:rPr>
                <w:rFonts w:ascii="Times New Roman" w:hAnsi="Times New Roman"/>
                <w:bCs/>
                <w:sz w:val="28"/>
                <w:szCs w:val="28"/>
              </w:rPr>
            </w:pPr>
            <w:r>
              <w:rPr>
                <w:rFonts w:ascii="Times New Roman" w:hAnsi="Times New Roman"/>
                <w:bCs/>
                <w:sz w:val="28"/>
                <w:szCs w:val="28"/>
              </w:rPr>
              <w:t>Tiếng chim tu hú</w:t>
            </w:r>
          </w:p>
        </w:tc>
      </w:tr>
      <w:tr w14:paraId="4DD0F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4675" w:type="dxa"/>
            <w:shd w:val="clear" w:color="auto" w:fill="auto"/>
          </w:tcPr>
          <w:p w14:paraId="06F014D1">
            <w:pPr>
              <w:spacing w:after="0"/>
              <w:rPr>
                <w:rFonts w:ascii="Times New Roman" w:hAnsi="Times New Roman"/>
                <w:b/>
                <w:bCs/>
                <w:sz w:val="28"/>
                <w:szCs w:val="28"/>
              </w:rPr>
            </w:pPr>
            <w:r>
              <w:rPr>
                <w:rFonts w:ascii="Times New Roman" w:hAnsi="Times New Roman"/>
                <w:b/>
                <w:bCs/>
                <w:sz w:val="28"/>
                <w:szCs w:val="28"/>
              </w:rPr>
              <w:t xml:space="preserve">Câu 3: </w:t>
            </w:r>
            <w:r>
              <w:rPr>
                <w:rFonts w:ascii="Times New Roman" w:hAnsi="Times New Roman"/>
                <w:bCs/>
                <w:sz w:val="28"/>
                <w:szCs w:val="28"/>
              </w:rPr>
              <w:t>Chỉ ra 01 từ láy được sử dụng trong bài thơ.</w:t>
            </w:r>
          </w:p>
        </w:tc>
        <w:tc>
          <w:tcPr>
            <w:tcW w:w="4644" w:type="dxa"/>
            <w:shd w:val="clear" w:color="auto" w:fill="auto"/>
          </w:tcPr>
          <w:p w14:paraId="30F442D3">
            <w:pPr>
              <w:spacing w:after="0"/>
              <w:rPr>
                <w:rFonts w:ascii="Times New Roman" w:hAnsi="Times New Roman"/>
                <w:bCs/>
                <w:sz w:val="28"/>
                <w:szCs w:val="28"/>
              </w:rPr>
            </w:pPr>
            <w:r>
              <w:rPr>
                <w:rFonts w:ascii="Times New Roman" w:hAnsi="Times New Roman"/>
                <w:bCs/>
                <w:sz w:val="28"/>
                <w:szCs w:val="28"/>
              </w:rPr>
              <w:t xml:space="preserve">HS chỉ ra một trong các từ sau: </w:t>
            </w:r>
            <w:r>
              <w:rPr>
                <w:rFonts w:ascii="Times New Roman" w:hAnsi="Times New Roman"/>
                <w:bCs/>
                <w:i/>
                <w:sz w:val="28"/>
                <w:szCs w:val="28"/>
              </w:rPr>
              <w:t>Chờn vờn, ấp iu, tha thiết, lầm lụi, đinh ninh, đỡ đần, dai dẳng, lận đận, thiêng liêng.</w:t>
            </w:r>
          </w:p>
        </w:tc>
      </w:tr>
      <w:tr w14:paraId="49857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1" w:hRule="atLeast"/>
        </w:trPr>
        <w:tc>
          <w:tcPr>
            <w:tcW w:w="4675" w:type="dxa"/>
            <w:shd w:val="clear" w:color="auto" w:fill="auto"/>
          </w:tcPr>
          <w:p w14:paraId="3B4EEDC0">
            <w:pPr>
              <w:shd w:val="clear" w:color="auto" w:fill="FFFFFF"/>
              <w:spacing w:after="0"/>
              <w:jc w:val="both"/>
              <w:rPr>
                <w:rFonts w:ascii="Times New Roman" w:hAnsi="Times New Roman" w:eastAsia="Times New Roman"/>
                <w:sz w:val="28"/>
                <w:szCs w:val="28"/>
                <w:lang w:val="vi-VN" w:eastAsia="vi-VN"/>
              </w:rPr>
            </w:pPr>
            <w:r>
              <w:rPr>
                <w:rFonts w:ascii="Times New Roman" w:hAnsi="Times New Roman" w:eastAsia="Times New Roman"/>
                <w:b/>
                <w:bCs/>
                <w:sz w:val="28"/>
                <w:szCs w:val="28"/>
                <w:lang w:val="vi-VN" w:eastAsia="vi-VN"/>
              </w:rPr>
              <w:t xml:space="preserve">Câu 4: </w:t>
            </w:r>
            <w:r>
              <w:rPr>
                <w:rFonts w:ascii="Times New Roman" w:hAnsi="Times New Roman" w:eastAsia="Times New Roman"/>
                <w:sz w:val="28"/>
                <w:szCs w:val="28"/>
                <w:lang w:val="vi-VN" w:eastAsia="vi-VN"/>
              </w:rPr>
              <w:t>Từ “nhóm” nào sau đây được dùng theo nghĩa chuyển?</w:t>
            </w:r>
          </w:p>
          <w:p w14:paraId="4AD6D6C9">
            <w:pPr>
              <w:shd w:val="clear" w:color="auto" w:fill="FFFFFF"/>
              <w:spacing w:after="0"/>
              <w:rPr>
                <w:rFonts w:ascii="Times New Roman" w:hAnsi="Times New Roman" w:eastAsia="Times New Roman"/>
                <w:sz w:val="28"/>
                <w:szCs w:val="28"/>
                <w:lang w:val="vi-VN" w:eastAsia="vi-VN"/>
              </w:rPr>
            </w:pPr>
            <w:r>
              <w:rPr>
                <w:rFonts w:ascii="Times New Roman" w:hAnsi="Times New Roman" w:eastAsia="Times New Roman"/>
                <w:sz w:val="28"/>
                <w:szCs w:val="28"/>
                <w:lang w:val="vi-VN" w:eastAsia="vi-VN"/>
              </w:rPr>
              <w:t>   A. </w:t>
            </w:r>
            <w:r>
              <w:rPr>
                <w:rFonts w:ascii="Times New Roman" w:hAnsi="Times New Roman" w:eastAsia="Times New Roman"/>
                <w:i/>
                <w:sz w:val="28"/>
                <w:szCs w:val="28"/>
                <w:lang w:val="vi-VN" w:eastAsia="vi-VN"/>
              </w:rPr>
              <w:t>Nhóm bếp lửa ấp iu nồng đượm</w:t>
            </w:r>
          </w:p>
          <w:p w14:paraId="539DD710">
            <w:pPr>
              <w:shd w:val="clear" w:color="auto" w:fill="FFFFFF"/>
              <w:spacing w:after="0"/>
              <w:rPr>
                <w:rFonts w:ascii="Times New Roman" w:hAnsi="Times New Roman" w:eastAsia="Times New Roman"/>
                <w:b/>
                <w:i/>
                <w:sz w:val="28"/>
                <w:szCs w:val="28"/>
                <w:lang w:val="vi-VN" w:eastAsia="vi-VN"/>
              </w:rPr>
            </w:pPr>
            <w:r>
              <w:rPr>
                <w:rFonts w:ascii="Times New Roman" w:hAnsi="Times New Roman" w:eastAsia="Times New Roman"/>
                <w:sz w:val="28"/>
                <w:szCs w:val="28"/>
                <w:lang w:val="vi-VN" w:eastAsia="vi-VN"/>
              </w:rPr>
              <w:t>  </w:t>
            </w:r>
            <w:r>
              <w:rPr>
                <w:rFonts w:ascii="Times New Roman" w:hAnsi="Times New Roman" w:eastAsia="Times New Roman"/>
                <w:b/>
                <w:bCs/>
                <w:sz w:val="28"/>
                <w:szCs w:val="28"/>
                <w:lang w:val="vi-VN" w:eastAsia="vi-VN"/>
              </w:rPr>
              <w:t> </w:t>
            </w:r>
            <w:r>
              <w:rPr>
                <w:rFonts w:ascii="Times New Roman" w:hAnsi="Times New Roman" w:eastAsia="Times New Roman"/>
                <w:bCs/>
                <w:sz w:val="28"/>
                <w:szCs w:val="28"/>
                <w:lang w:val="vi-VN" w:eastAsia="vi-VN"/>
              </w:rPr>
              <w:t>B. </w:t>
            </w:r>
            <w:r>
              <w:rPr>
                <w:rFonts w:ascii="Times New Roman" w:hAnsi="Times New Roman" w:eastAsia="Times New Roman"/>
                <w:bCs/>
                <w:i/>
                <w:sz w:val="28"/>
                <w:szCs w:val="28"/>
                <w:lang w:val="vi-VN" w:eastAsia="vi-VN"/>
              </w:rPr>
              <w:t>Nhóm niềm yêu thương khoai sắn ngọt bùi</w:t>
            </w:r>
          </w:p>
          <w:p w14:paraId="3E984D86">
            <w:pPr>
              <w:shd w:val="clear" w:color="auto" w:fill="FFFFFF"/>
              <w:spacing w:after="0"/>
              <w:rPr>
                <w:rFonts w:ascii="Times New Roman" w:hAnsi="Times New Roman" w:eastAsia="Times New Roman"/>
                <w:i/>
                <w:sz w:val="28"/>
                <w:szCs w:val="28"/>
                <w:lang w:val="vi-VN" w:eastAsia="vi-VN"/>
              </w:rPr>
            </w:pPr>
            <w:r>
              <w:rPr>
                <w:rFonts w:ascii="Times New Roman" w:hAnsi="Times New Roman" w:eastAsia="Times New Roman"/>
                <w:sz w:val="28"/>
                <w:szCs w:val="28"/>
                <w:lang w:val="vi-VN" w:eastAsia="vi-VN"/>
              </w:rPr>
              <w:t>   C. </w:t>
            </w:r>
            <w:r>
              <w:rPr>
                <w:rFonts w:ascii="Times New Roman" w:hAnsi="Times New Roman" w:eastAsia="Times New Roman"/>
                <w:i/>
                <w:sz w:val="28"/>
                <w:szCs w:val="28"/>
                <w:lang w:val="vi-VN" w:eastAsia="vi-VN"/>
              </w:rPr>
              <w:t>Tám năm ròng cháu cùng bà nhóm lửa</w:t>
            </w:r>
          </w:p>
          <w:p w14:paraId="751186D1">
            <w:pPr>
              <w:shd w:val="clear" w:color="auto" w:fill="FFFFFF"/>
              <w:spacing w:after="0"/>
              <w:rPr>
                <w:rFonts w:ascii="Times New Roman" w:hAnsi="Times New Roman" w:eastAsia="Times New Roman"/>
                <w:sz w:val="28"/>
                <w:szCs w:val="28"/>
                <w:lang w:val="vi-VN" w:eastAsia="vi-VN"/>
              </w:rPr>
            </w:pPr>
            <w:r>
              <w:rPr>
                <w:rFonts w:ascii="Times New Roman" w:hAnsi="Times New Roman" w:eastAsia="Times New Roman"/>
                <w:sz w:val="28"/>
                <w:szCs w:val="28"/>
                <w:lang w:val="vi-VN" w:eastAsia="vi-VN"/>
              </w:rPr>
              <w:t>   D. </w:t>
            </w:r>
            <w:r>
              <w:rPr>
                <w:rFonts w:ascii="Times New Roman" w:hAnsi="Times New Roman" w:eastAsia="Times New Roman"/>
                <w:i/>
                <w:sz w:val="28"/>
                <w:szCs w:val="28"/>
                <w:lang w:val="vi-VN" w:eastAsia="vi-VN"/>
              </w:rPr>
              <w:t>Nhóm nồi xôi gạo mới sẻ chung vui</w:t>
            </w:r>
          </w:p>
        </w:tc>
        <w:tc>
          <w:tcPr>
            <w:tcW w:w="4644" w:type="dxa"/>
            <w:shd w:val="clear" w:color="auto" w:fill="auto"/>
          </w:tcPr>
          <w:p w14:paraId="676D92DF">
            <w:pPr>
              <w:spacing w:after="0"/>
              <w:rPr>
                <w:rFonts w:ascii="Times New Roman" w:hAnsi="Times New Roman"/>
                <w:bCs/>
                <w:sz w:val="28"/>
                <w:szCs w:val="28"/>
              </w:rPr>
            </w:pPr>
            <w:r>
              <w:rPr>
                <w:rFonts w:ascii="Times New Roman" w:hAnsi="Times New Roman"/>
                <w:bCs/>
                <w:sz w:val="28"/>
                <w:szCs w:val="28"/>
              </w:rPr>
              <w:t>Đáp án B</w:t>
            </w:r>
          </w:p>
        </w:tc>
      </w:tr>
      <w:tr w14:paraId="4B213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9319" w:type="dxa"/>
            <w:gridSpan w:val="2"/>
            <w:shd w:val="clear" w:color="auto" w:fill="auto"/>
          </w:tcPr>
          <w:p w14:paraId="0B42CAA5">
            <w:pPr>
              <w:spacing w:after="0"/>
              <w:rPr>
                <w:rFonts w:ascii="Times New Roman" w:hAnsi="Times New Roman"/>
                <w:b/>
                <w:bCs/>
                <w:sz w:val="28"/>
                <w:szCs w:val="28"/>
              </w:rPr>
            </w:pPr>
            <w:r>
              <w:rPr>
                <w:rFonts w:ascii="Times New Roman" w:hAnsi="Times New Roman"/>
                <w:b/>
                <w:bCs/>
                <w:sz w:val="28"/>
                <w:szCs w:val="28"/>
              </w:rPr>
              <w:t xml:space="preserve">Câu tục ngữ miêu tả nội dung bức tranh: </w:t>
            </w:r>
            <w:r>
              <w:rPr>
                <w:rFonts w:ascii="Times New Roman" w:hAnsi="Times New Roman"/>
                <w:b/>
                <w:bCs/>
                <w:i/>
                <w:sz w:val="28"/>
                <w:szCs w:val="28"/>
              </w:rPr>
              <w:t>Uống nước nhớ nguồn.</w:t>
            </w:r>
          </w:p>
        </w:tc>
      </w:tr>
    </w:tbl>
    <w:p w14:paraId="5A3B994C">
      <w:pPr>
        <w:spacing w:after="0"/>
        <w:jc w:val="both"/>
        <w:rPr>
          <w:rFonts w:ascii="Times New Roman" w:hAnsi="Times New Roman"/>
          <w:bCs/>
          <w:sz w:val="28"/>
          <w:szCs w:val="28"/>
        </w:rPr>
      </w:pPr>
      <w:r>
        <w:rPr>
          <w:rFonts w:ascii="Times New Roman" w:hAnsi="Times New Roman"/>
          <w:bCs/>
          <w:sz w:val="28"/>
          <w:szCs w:val="28"/>
        </w:rPr>
        <w:t xml:space="preserve">- HS tích cực tham gia trò chơi. </w:t>
      </w:r>
    </w:p>
    <w:p w14:paraId="16D94EA6">
      <w:pPr>
        <w:spacing w:after="0"/>
        <w:jc w:val="both"/>
        <w:rPr>
          <w:rFonts w:ascii="Times New Roman" w:hAnsi="Times New Roman"/>
          <w:bCs/>
          <w:sz w:val="28"/>
          <w:szCs w:val="28"/>
        </w:rPr>
      </w:pPr>
      <w:r>
        <w:rPr>
          <w:rFonts w:ascii="Times New Roman" w:hAnsi="Times New Roman"/>
          <w:bCs/>
          <w:sz w:val="28"/>
          <w:szCs w:val="28"/>
        </w:rPr>
        <w:t>- GV động viên, khích lệ.</w:t>
      </w:r>
    </w:p>
    <w:p w14:paraId="6B761412">
      <w:pPr>
        <w:spacing w:after="0"/>
        <w:contextualSpacing/>
        <w:jc w:val="both"/>
        <w:rPr>
          <w:rFonts w:ascii="Times New Roman" w:hAnsi="Times New Roman"/>
          <w:bCs/>
          <w:sz w:val="28"/>
          <w:szCs w:val="28"/>
          <w:lang w:val="nl-NL"/>
        </w:rPr>
      </w:pPr>
      <w:r>
        <w:rPr>
          <w:rFonts w:ascii="Times New Roman" w:hAnsi="Times New Roman"/>
          <w:b/>
          <w:sz w:val="28"/>
          <w:szCs w:val="28"/>
          <w:lang w:val="nl-NL" w:eastAsia="vi-VN"/>
        </w:rPr>
        <w:t xml:space="preserve">4. </w:t>
      </w:r>
      <w:r>
        <w:rPr>
          <w:rFonts w:ascii="Times New Roman" w:hAnsi="Times New Roman"/>
          <w:b/>
          <w:bCs/>
          <w:sz w:val="28"/>
          <w:szCs w:val="28"/>
          <w:lang w:val="vi-VN" w:eastAsia="vi-VN"/>
        </w:rPr>
        <w:t>HOẠT ĐỘNG 4: VẬN DỤNG</w:t>
      </w:r>
    </w:p>
    <w:p w14:paraId="3F122F97">
      <w:pPr>
        <w:tabs>
          <w:tab w:val="left" w:pos="0"/>
        </w:tabs>
        <w:spacing w:after="0"/>
        <w:jc w:val="both"/>
        <w:rPr>
          <w:rFonts w:ascii="Times New Roman" w:hAnsi="Times New Roman"/>
          <w:bCs/>
          <w:sz w:val="28"/>
          <w:szCs w:val="28"/>
          <w:lang w:val="nl-NL"/>
        </w:rPr>
      </w:pPr>
      <w:r>
        <w:rPr>
          <w:rFonts w:ascii="Times New Roman" w:hAnsi="Times New Roman"/>
          <w:b/>
          <w:bCs/>
          <w:sz w:val="28"/>
          <w:szCs w:val="28"/>
          <w:lang w:val="nl-NL"/>
        </w:rPr>
        <w:t xml:space="preserve">a. </w:t>
      </w:r>
      <w:r>
        <w:rPr>
          <w:rFonts w:ascii="Times New Roman" w:hAnsi="Times New Roman"/>
          <w:b/>
          <w:bCs/>
          <w:spacing w:val="-2"/>
          <w:sz w:val="28"/>
          <w:szCs w:val="28"/>
          <w:lang w:val="nl-NL"/>
        </w:rPr>
        <w:t>M</w:t>
      </w:r>
      <w:r>
        <w:rPr>
          <w:rFonts w:ascii="Times New Roman" w:hAnsi="Times New Roman"/>
          <w:b/>
          <w:bCs/>
          <w:spacing w:val="1"/>
          <w:sz w:val="28"/>
          <w:szCs w:val="28"/>
          <w:lang w:val="nl-NL"/>
        </w:rPr>
        <w:t>ụ</w:t>
      </w:r>
      <w:r>
        <w:rPr>
          <w:rFonts w:ascii="Times New Roman" w:hAnsi="Times New Roman"/>
          <w:b/>
          <w:bCs/>
          <w:sz w:val="28"/>
          <w:szCs w:val="28"/>
          <w:lang w:val="nl-NL"/>
        </w:rPr>
        <w:t>c</w:t>
      </w:r>
      <w:r>
        <w:rPr>
          <w:rFonts w:ascii="Times New Roman" w:hAnsi="Times New Roman"/>
          <w:b/>
          <w:bCs/>
          <w:spacing w:val="-1"/>
          <w:sz w:val="28"/>
          <w:szCs w:val="28"/>
          <w:lang w:val="nl-NL"/>
        </w:rPr>
        <w:t xml:space="preserve"> </w:t>
      </w:r>
      <w:r>
        <w:rPr>
          <w:rFonts w:ascii="Times New Roman" w:hAnsi="Times New Roman"/>
          <w:b/>
          <w:bCs/>
          <w:sz w:val="28"/>
          <w:szCs w:val="28"/>
          <w:lang w:val="nl-NL"/>
        </w:rPr>
        <w:t>ti</w:t>
      </w:r>
      <w:r>
        <w:rPr>
          <w:rFonts w:ascii="Times New Roman" w:hAnsi="Times New Roman"/>
          <w:b/>
          <w:bCs/>
          <w:spacing w:val="-1"/>
          <w:sz w:val="28"/>
          <w:szCs w:val="28"/>
          <w:lang w:val="nl-NL"/>
        </w:rPr>
        <w:t>ê</w:t>
      </w:r>
      <w:r>
        <w:rPr>
          <w:rFonts w:ascii="Times New Roman" w:hAnsi="Times New Roman"/>
          <w:b/>
          <w:bCs/>
          <w:spacing w:val="1"/>
          <w:sz w:val="28"/>
          <w:szCs w:val="28"/>
          <w:lang w:val="nl-NL"/>
        </w:rPr>
        <w:t>u</w:t>
      </w:r>
      <w:r>
        <w:rPr>
          <w:rFonts w:ascii="Times New Roman" w:hAnsi="Times New Roman"/>
          <w:bCs/>
          <w:sz w:val="28"/>
          <w:szCs w:val="28"/>
          <w:lang w:val="nl-NL"/>
        </w:rPr>
        <w:t xml:space="preserve">: </w:t>
      </w:r>
      <w:r>
        <w:rPr>
          <w:rFonts w:ascii="Times New Roman" w:hAnsi="Times New Roman"/>
          <w:sz w:val="28"/>
          <w:szCs w:val="28"/>
          <w:lang w:val="nl-NL"/>
        </w:rPr>
        <w:t>Học sinh vận dụng những kiến thức đã học để phát triển năng lực của bản thân.</w:t>
      </w:r>
    </w:p>
    <w:p w14:paraId="62D5A9FF">
      <w:pPr>
        <w:shd w:val="clear" w:color="auto" w:fill="FFFFFF"/>
        <w:spacing w:after="0"/>
        <w:jc w:val="both"/>
        <w:rPr>
          <w:rFonts w:ascii="Times New Roman" w:hAnsi="Times New Roman"/>
          <w:b/>
          <w:sz w:val="28"/>
          <w:szCs w:val="28"/>
          <w:lang w:val="nl-NL" w:eastAsia="vi-VN"/>
        </w:rPr>
      </w:pPr>
      <w:r>
        <w:rPr>
          <w:rFonts w:ascii="Times New Roman" w:hAnsi="Times New Roman"/>
          <w:b/>
          <w:sz w:val="28"/>
          <w:szCs w:val="28"/>
          <w:lang w:val="nl-NL" w:eastAsia="vi-VN"/>
        </w:rPr>
        <w:t>b. Tổ chức thực hiện</w:t>
      </w:r>
      <w:r>
        <w:rPr>
          <w:rFonts w:ascii="Times New Roman" w:hAnsi="Times New Roman"/>
          <w:sz w:val="28"/>
          <w:szCs w:val="28"/>
          <w:lang w:val="nl-NL" w:eastAsia="vi-VN"/>
        </w:rPr>
        <w:t>:</w:t>
      </w:r>
    </w:p>
    <w:p w14:paraId="32DD3910">
      <w:pPr>
        <w:spacing w:after="0"/>
        <w:jc w:val="both"/>
        <w:rPr>
          <w:rFonts w:ascii="Times New Roman" w:hAnsi="Times New Roman"/>
          <w:bCs/>
          <w:sz w:val="28"/>
          <w:szCs w:val="28"/>
        </w:rPr>
      </w:pPr>
      <w:r>
        <w:rPr>
          <w:rFonts w:ascii="Times New Roman" w:hAnsi="Times New Roman"/>
          <w:b/>
          <w:bCs/>
          <w:sz w:val="28"/>
          <w:szCs w:val="28"/>
        </w:rPr>
        <w:t>Câu hỏi</w:t>
      </w:r>
      <w:r>
        <w:rPr>
          <w:rFonts w:ascii="Times New Roman" w:hAnsi="Times New Roman"/>
          <w:bCs/>
          <w:sz w:val="28"/>
          <w:szCs w:val="28"/>
        </w:rPr>
        <w:t>: Trong khổ thơ thứ 4 của bài thơ có hai hình ảnh ngọn lửa:</w:t>
      </w:r>
    </w:p>
    <w:p w14:paraId="36516A87">
      <w:pPr>
        <w:spacing w:after="0"/>
        <w:jc w:val="both"/>
        <w:rPr>
          <w:rFonts w:ascii="Times New Roman" w:hAnsi="Times New Roman"/>
          <w:bCs/>
          <w:sz w:val="28"/>
          <w:szCs w:val="28"/>
        </w:rPr>
      </w:pPr>
      <w:r>
        <w:rPr>
          <w:rFonts w:ascii="Times New Roman" w:hAnsi="Times New Roman"/>
          <w:bCs/>
          <w:sz w:val="28"/>
          <w:szCs w:val="28"/>
        </w:rPr>
        <w:t xml:space="preserve">                “ </w:t>
      </w:r>
      <w:r>
        <w:rPr>
          <w:rFonts w:ascii="Times New Roman" w:hAnsi="Times New Roman"/>
          <w:bCs/>
          <w:i/>
          <w:sz w:val="28"/>
          <w:szCs w:val="28"/>
        </w:rPr>
        <w:t>Năm giặc đốt làng cháy tàn cháy rụi</w:t>
      </w:r>
      <w:r>
        <w:rPr>
          <w:rFonts w:ascii="Times New Roman" w:hAnsi="Times New Roman"/>
          <w:bCs/>
          <w:sz w:val="28"/>
          <w:szCs w:val="28"/>
        </w:rPr>
        <w:t>”</w:t>
      </w:r>
    </w:p>
    <w:p w14:paraId="1987BEB7">
      <w:pPr>
        <w:spacing w:after="0"/>
        <w:jc w:val="both"/>
        <w:rPr>
          <w:rFonts w:ascii="Times New Roman" w:hAnsi="Times New Roman"/>
          <w:bCs/>
          <w:i/>
          <w:sz w:val="28"/>
          <w:szCs w:val="28"/>
        </w:rPr>
      </w:pPr>
      <w:r>
        <w:rPr>
          <w:rFonts w:ascii="Times New Roman" w:hAnsi="Times New Roman"/>
          <w:bCs/>
          <w:sz w:val="28"/>
          <w:szCs w:val="28"/>
        </w:rPr>
        <w:t>Và “</w:t>
      </w:r>
      <w:r>
        <w:rPr>
          <w:rFonts w:ascii="Times New Roman" w:hAnsi="Times New Roman"/>
          <w:bCs/>
          <w:i/>
          <w:sz w:val="28"/>
          <w:szCs w:val="28"/>
        </w:rPr>
        <w:t>Rồi sớm lại chiều lại bếp lửa bà nhen/ Một ngọn lửa lòng bà luôn ủ sẵn/ Một ngọn lửa chứa niềm tin dai dẳng”.</w:t>
      </w:r>
    </w:p>
    <w:p w14:paraId="7F9C6708">
      <w:pPr>
        <w:spacing w:after="0"/>
        <w:jc w:val="both"/>
        <w:rPr>
          <w:rFonts w:ascii="Times New Roman" w:hAnsi="Times New Roman"/>
          <w:bCs/>
          <w:sz w:val="28"/>
          <w:szCs w:val="28"/>
        </w:rPr>
      </w:pPr>
      <w:r>
        <w:rPr>
          <w:rFonts w:ascii="Times New Roman" w:hAnsi="Times New Roman"/>
          <w:b/>
          <w:bCs/>
          <w:sz w:val="28"/>
          <w:szCs w:val="28"/>
        </w:rPr>
        <w:t xml:space="preserve">Yêu cầu: </w:t>
      </w:r>
      <w:r>
        <w:rPr>
          <w:rFonts w:ascii="Times New Roman" w:hAnsi="Times New Roman"/>
          <w:bCs/>
          <w:sz w:val="28"/>
          <w:szCs w:val="28"/>
        </w:rPr>
        <w:t>Nhận xét sự khác nhau giữa hai hình ảnh ngọn lửa trong</w:t>
      </w:r>
      <w:r>
        <w:rPr>
          <w:rFonts w:ascii="Times New Roman" w:hAnsi="Times New Roman"/>
          <w:b/>
          <w:bCs/>
          <w:sz w:val="28"/>
          <w:szCs w:val="28"/>
        </w:rPr>
        <w:t xml:space="preserve"> </w:t>
      </w:r>
      <w:r>
        <w:rPr>
          <w:rFonts w:ascii="Times New Roman" w:hAnsi="Times New Roman"/>
          <w:bCs/>
          <w:sz w:val="28"/>
          <w:szCs w:val="28"/>
        </w:rPr>
        <w:t>khổ thơ 4 của bài thơ “Bếp lửa” (Bằng Việt).</w:t>
      </w:r>
    </w:p>
    <w:p w14:paraId="65C75312">
      <w:pPr>
        <w:spacing w:after="0"/>
        <w:jc w:val="both"/>
        <w:rPr>
          <w:rFonts w:ascii="Times New Roman" w:hAnsi="Times New Roman"/>
          <w:bCs/>
          <w:sz w:val="28"/>
          <w:szCs w:val="28"/>
        </w:rPr>
      </w:pPr>
      <w:r>
        <w:rPr>
          <w:rFonts w:ascii="Times New Roman" w:hAnsi="Times New Roman"/>
          <w:bCs/>
          <w:sz w:val="28"/>
          <w:szCs w:val="28"/>
        </w:rPr>
        <w:t xml:space="preserve">- HS thảo luận </w:t>
      </w:r>
    </w:p>
    <w:p w14:paraId="186A21F2">
      <w:pPr>
        <w:spacing w:after="0"/>
        <w:jc w:val="both"/>
        <w:rPr>
          <w:rFonts w:ascii="Times New Roman" w:hAnsi="Times New Roman"/>
          <w:bCs/>
          <w:sz w:val="28"/>
          <w:szCs w:val="28"/>
        </w:rPr>
      </w:pPr>
      <w:r>
        <w:rPr>
          <w:rFonts w:ascii="Times New Roman" w:hAnsi="Times New Roman"/>
          <w:bCs/>
          <w:sz w:val="28"/>
          <w:szCs w:val="28"/>
        </w:rPr>
        <w:t>- GV khuyến khích HS đưa ra ý kiến, quan điểm cá nhân.</w:t>
      </w:r>
    </w:p>
    <w:p w14:paraId="667483FB">
      <w:pPr>
        <w:keepNext/>
        <w:keepLines/>
        <w:shd w:val="clear" w:color="auto" w:fill="FFFFFF"/>
        <w:spacing w:after="0"/>
        <w:jc w:val="both"/>
        <w:outlineLvl w:val="2"/>
        <w:rPr>
          <w:rFonts w:ascii="Times New Roman" w:hAnsi="Times New Roman" w:eastAsia="Palatino Linotype"/>
          <w:sz w:val="28"/>
          <w:szCs w:val="28"/>
          <w:lang w:val="nl-NL"/>
        </w:rPr>
      </w:pPr>
      <w:r>
        <w:rPr>
          <w:rFonts w:ascii="Times New Roman" w:hAnsi="Times New Roman" w:eastAsia="Palatino Linotype"/>
          <w:sz w:val="28"/>
          <w:szCs w:val="28"/>
          <w:lang w:val="nl-NL"/>
        </w:rPr>
        <w:t>- Đại diện một số HS chia sẻ quan điểm về vấn đề đưa ra.</w:t>
      </w:r>
    </w:p>
    <w:p w14:paraId="3F33EC9D">
      <w:pPr>
        <w:keepNext/>
        <w:keepLines/>
        <w:shd w:val="clear" w:color="auto" w:fill="FFFFFF"/>
        <w:spacing w:after="0"/>
        <w:jc w:val="both"/>
        <w:outlineLvl w:val="2"/>
        <w:rPr>
          <w:rFonts w:ascii="Times New Roman" w:hAnsi="Times New Roman" w:eastAsia="Palatino Linotype"/>
          <w:b/>
          <w:sz w:val="28"/>
          <w:szCs w:val="28"/>
          <w:lang w:val="nl-NL"/>
        </w:rPr>
      </w:pPr>
      <w:r>
        <w:rPr>
          <w:rFonts w:ascii="Times New Roman" w:hAnsi="Times New Roman" w:eastAsia="Palatino Linotype"/>
          <w:sz w:val="28"/>
          <w:szCs w:val="28"/>
          <w:lang w:val="nl-NL"/>
        </w:rPr>
        <w:t>- Các HS khác lắng nghe và nhận xét, bổ sung.</w:t>
      </w:r>
    </w:p>
    <w:p w14:paraId="14BC1FDD">
      <w:pPr>
        <w:spacing w:after="0"/>
        <w:jc w:val="center"/>
        <w:rPr>
          <w:rFonts w:ascii="Times New Roman" w:hAnsi="Times New Roman"/>
          <w:b/>
          <w:bCs/>
          <w:sz w:val="28"/>
          <w:szCs w:val="28"/>
          <w:lang w:val="nl-NL"/>
        </w:rPr>
      </w:pPr>
      <w:r>
        <w:rPr>
          <w:rFonts w:ascii="Times New Roman" w:hAnsi="Times New Roman"/>
          <w:b/>
          <w:bCs/>
          <w:sz w:val="28"/>
          <w:szCs w:val="28"/>
          <w:lang w:val="nl-NL"/>
        </w:rPr>
        <w:t>Gợi ý</w:t>
      </w:r>
    </w:p>
    <w:p w14:paraId="63B01CB0">
      <w:pPr>
        <w:spacing w:after="0" w:line="259" w:lineRule="auto"/>
        <w:jc w:val="both"/>
        <w:rPr>
          <w:rFonts w:ascii="Times New Roman" w:hAnsi="Times New Roman"/>
          <w:bCs/>
          <w:sz w:val="28"/>
          <w:szCs w:val="28"/>
          <w:lang w:val="nl-NL"/>
        </w:rPr>
      </w:pPr>
      <w:r>
        <w:rPr>
          <w:rFonts w:ascii="Times New Roman" w:hAnsi="Times New Roman"/>
          <w:bCs/>
          <w:sz w:val="28"/>
          <w:szCs w:val="28"/>
          <w:lang w:val="nl-NL"/>
        </w:rPr>
        <w:t xml:space="preserve">- Ngọn lửa trong câu thơ  “ </w:t>
      </w:r>
      <w:r>
        <w:rPr>
          <w:rFonts w:ascii="Times New Roman" w:hAnsi="Times New Roman"/>
          <w:bCs/>
          <w:i/>
          <w:sz w:val="28"/>
          <w:szCs w:val="28"/>
          <w:lang w:val="nl-NL"/>
        </w:rPr>
        <w:t>Năm giặc đốt làng cháy tàn cháy rụi</w:t>
      </w:r>
      <w:r>
        <w:rPr>
          <w:rFonts w:ascii="Times New Roman" w:hAnsi="Times New Roman"/>
          <w:bCs/>
          <w:sz w:val="28"/>
          <w:szCs w:val="28"/>
          <w:lang w:val="nl-NL"/>
        </w:rPr>
        <w:t>” là ngọn lửa hủy diệt, tàn phá xóm làng của bọn thực dân Pháp.</w:t>
      </w:r>
    </w:p>
    <w:p w14:paraId="2249A2FA">
      <w:pPr>
        <w:spacing w:after="0" w:line="259" w:lineRule="auto"/>
        <w:jc w:val="both"/>
        <w:rPr>
          <w:rFonts w:ascii="Times New Roman" w:hAnsi="Times New Roman"/>
          <w:bCs/>
          <w:sz w:val="28"/>
          <w:szCs w:val="28"/>
          <w:lang w:val="nl-NL"/>
        </w:rPr>
      </w:pPr>
      <w:r>
        <w:rPr>
          <w:rFonts w:ascii="Times New Roman" w:hAnsi="Times New Roman"/>
          <w:bCs/>
          <w:sz w:val="28"/>
          <w:szCs w:val="28"/>
          <w:lang w:val="nl-NL"/>
        </w:rPr>
        <w:t>- Ngọn lửa của bà nhóm là ngọn lửa của sự sống, niềm yêu thương, niềm tin mãnh liệt vào tương lai tươi sáng.</w:t>
      </w:r>
    </w:p>
    <w:p w14:paraId="3F7FA640">
      <w:pPr>
        <w:spacing w:after="0" w:line="259" w:lineRule="auto"/>
        <w:jc w:val="both"/>
        <w:rPr>
          <w:rFonts w:ascii="Times New Roman" w:hAnsi="Times New Roman"/>
          <w:b/>
          <w:bCs/>
          <w:sz w:val="28"/>
          <w:szCs w:val="28"/>
        </w:rPr>
      </w:pPr>
      <w:r>
        <w:rPr>
          <w:rFonts w:ascii="Times New Roman" w:hAnsi="Times New Roman"/>
          <w:b/>
          <w:bCs/>
          <w:sz w:val="28"/>
          <w:szCs w:val="28"/>
        </w:rPr>
        <w:t>- …</w:t>
      </w:r>
    </w:p>
    <w:p w14:paraId="67D0BE6A">
      <w:pPr>
        <w:spacing w:after="0" w:line="240" w:lineRule="auto"/>
        <w:jc w:val="both"/>
        <w:rPr>
          <w:rFonts w:ascii="Times New Roman" w:hAnsi="Times New Roman"/>
          <w:b/>
          <w:bCs/>
          <w:sz w:val="28"/>
          <w:szCs w:val="28"/>
        </w:rPr>
      </w:pPr>
      <w:r>
        <w:rPr>
          <w:rFonts w:ascii="Times New Roman" w:hAnsi="Times New Roman"/>
          <w:b/>
          <w:bCs/>
          <w:sz w:val="28"/>
          <w:szCs w:val="28"/>
        </w:rPr>
        <w:t>* Hướng dẫn về nhà</w:t>
      </w:r>
    </w:p>
    <w:p w14:paraId="580B6810">
      <w:pPr>
        <w:spacing w:after="0"/>
        <w:jc w:val="both"/>
        <w:rPr>
          <w:rFonts w:ascii="Times New Roman" w:hAnsi="Times New Roman"/>
          <w:bCs/>
          <w:color w:val="0D0D0D"/>
          <w:sz w:val="28"/>
          <w:szCs w:val="28"/>
        </w:rPr>
      </w:pPr>
      <w:r>
        <w:rPr>
          <w:rFonts w:ascii="Times New Roman" w:hAnsi="Times New Roman"/>
          <w:bCs/>
          <w:color w:val="0D0D0D"/>
          <w:sz w:val="28"/>
          <w:szCs w:val="28"/>
        </w:rPr>
        <w:t>1. Viết đoạn văn (khoảng 10 câu) nêu suy nghĩ về ý nghĩa của tình cảm gia đình đối với mỗi người.</w:t>
      </w:r>
    </w:p>
    <w:p w14:paraId="113CA749">
      <w:pPr>
        <w:spacing w:after="0"/>
        <w:jc w:val="both"/>
        <w:rPr>
          <w:rFonts w:ascii="Times New Roman" w:hAnsi="Times New Roman"/>
          <w:bCs/>
          <w:color w:val="0D0D0D"/>
          <w:sz w:val="28"/>
          <w:szCs w:val="28"/>
        </w:rPr>
      </w:pPr>
      <w:r>
        <w:rPr>
          <w:rFonts w:ascii="Times New Roman" w:hAnsi="Times New Roman"/>
          <w:bCs/>
          <w:color w:val="0D0D0D"/>
          <w:sz w:val="28"/>
          <w:szCs w:val="28"/>
        </w:rPr>
        <w:t>2. Vẽ tranh minh họa cho bài thơ “Bếp lửa” (Bằng Việt).</w:t>
      </w:r>
    </w:p>
    <w:p w14:paraId="1F7FDE4A">
      <w:pPr>
        <w:spacing w:after="0"/>
        <w:jc w:val="both"/>
        <w:rPr>
          <w:rFonts w:ascii="Times New Roman" w:hAnsi="Times New Roman"/>
          <w:bCs/>
          <w:color w:val="0D0D0D"/>
          <w:sz w:val="28"/>
          <w:szCs w:val="28"/>
        </w:rPr>
      </w:pPr>
      <w:r>
        <w:rPr>
          <w:rFonts w:ascii="Times New Roman" w:hAnsi="Times New Roman"/>
          <w:bCs/>
          <w:color w:val="0D0D0D"/>
          <w:sz w:val="28"/>
          <w:szCs w:val="28"/>
        </w:rPr>
        <w:t>3. Đọc bài viết tham khảo(SGK/26) và hoàn thành phiếu học tập sau:</w:t>
      </w:r>
    </w:p>
    <w:tbl>
      <w:tblPr>
        <w:tblStyle w:val="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6"/>
      </w:tblGrid>
      <w:tr w14:paraId="295F4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356" w:type="dxa"/>
            <w:shd w:val="clear" w:color="auto" w:fill="auto"/>
          </w:tcPr>
          <w:p w14:paraId="161D6CC9">
            <w:pPr>
              <w:tabs>
                <w:tab w:val="left" w:pos="2184"/>
              </w:tabs>
              <w:spacing w:after="0"/>
              <w:jc w:val="center"/>
              <w:rPr>
                <w:rFonts w:ascii="Times New Roman" w:hAnsi="Times New Roman"/>
                <w:b/>
                <w:sz w:val="28"/>
                <w:szCs w:val="28"/>
                <w:lang w:val="vi-VN" w:eastAsia="vi-VN" w:bidi="vi-VN"/>
              </w:rPr>
            </w:pPr>
            <w:r>
              <w:rPr>
                <w:rFonts w:ascii="Times New Roman" w:hAnsi="Times New Roman"/>
                <w:b/>
                <w:sz w:val="28"/>
                <w:szCs w:val="28"/>
                <w:lang w:val="vi-VN" w:eastAsia="vi-VN" w:bidi="vi-VN"/>
              </w:rPr>
              <w:t>PHIẾU HT  :</w:t>
            </w:r>
            <w:r>
              <w:rPr>
                <w:rFonts w:ascii="Times New Roman" w:hAnsi="Times New Roman"/>
                <w:sz w:val="28"/>
                <w:szCs w:val="28"/>
                <w:lang w:val="vi-VN" w:eastAsia="vi-VN" w:bidi="vi-VN"/>
              </w:rPr>
              <w:t xml:space="preserve"> </w:t>
            </w:r>
            <w:r>
              <w:rPr>
                <w:rFonts w:ascii="Times New Roman" w:hAnsi="Times New Roman"/>
                <w:b/>
                <w:sz w:val="28"/>
                <w:szCs w:val="28"/>
                <w:lang w:val="vi-VN" w:eastAsia="vi-VN" w:bidi="vi-VN"/>
              </w:rPr>
              <w:t>Phân tích bài viết tham khảo</w:t>
            </w:r>
          </w:p>
        </w:tc>
      </w:tr>
      <w:tr w14:paraId="27F2D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shd w:val="clear" w:color="auto" w:fill="auto"/>
          </w:tcPr>
          <w:p w14:paraId="188E5942">
            <w:pPr>
              <w:widowControl w:val="0"/>
              <w:numPr>
                <w:ilvl w:val="0"/>
                <w:numId w:val="2"/>
              </w:numPr>
              <w:spacing w:after="0" w:line="259" w:lineRule="auto"/>
              <w:ind w:left="0"/>
              <w:jc w:val="both"/>
              <w:rPr>
                <w:rFonts w:ascii="Times New Roman" w:hAnsi="Times New Roman" w:eastAsia="Arial"/>
                <w:sz w:val="28"/>
                <w:szCs w:val="28"/>
                <w:lang w:val="vi-VN"/>
              </w:rPr>
            </w:pPr>
            <w:r>
              <w:rPr>
                <w:rFonts w:ascii="Times New Roman" w:hAnsi="Times New Roman" w:eastAsia="Arial"/>
                <w:i/>
                <w:iCs/>
                <w:color w:val="000000"/>
                <w:sz w:val="28"/>
                <w:szCs w:val="28"/>
                <w:lang w:val="vi-VN" w:eastAsia="vi-VN" w:bidi="vi-VN"/>
              </w:rPr>
              <w:t>Phần nào, câu nào đã giới thiệu tác phẩm truyện?</w:t>
            </w:r>
          </w:p>
          <w:p w14:paraId="16DD832F">
            <w:pPr>
              <w:widowControl w:val="0"/>
              <w:spacing w:after="0"/>
              <w:jc w:val="both"/>
              <w:rPr>
                <w:rFonts w:ascii="Times New Roman" w:hAnsi="Times New Roman" w:eastAsia="Arial"/>
                <w:sz w:val="28"/>
                <w:szCs w:val="28"/>
                <w:lang w:val="vi-VN"/>
              </w:rPr>
            </w:pPr>
            <w:r>
              <w:rPr>
                <w:rFonts w:ascii="Times New Roman" w:hAnsi="Times New Roman" w:eastAsia="Arial"/>
                <w:i/>
                <w:iCs/>
                <w:color w:val="000000"/>
                <w:sz w:val="28"/>
                <w:szCs w:val="28"/>
                <w:lang w:val="vi-VN" w:eastAsia="vi-VN" w:bidi="vi-VN"/>
              </w:rPr>
              <w:t>- Đoạn nào trong bài nêu ngắn gọn nội dung chính của tác phẩm? Nêu “công thức” trình bày nội dung chính của tác phẩm truyện.</w:t>
            </w:r>
          </w:p>
          <w:p w14:paraId="61CAF814">
            <w:pPr>
              <w:widowControl w:val="0"/>
              <w:spacing w:after="0"/>
              <w:jc w:val="both"/>
              <w:rPr>
                <w:rFonts w:ascii="Times New Roman" w:hAnsi="Times New Roman" w:eastAsia="Arial"/>
                <w:sz w:val="28"/>
                <w:szCs w:val="28"/>
                <w:lang w:val="vi-VN"/>
              </w:rPr>
            </w:pPr>
            <w:r>
              <w:rPr>
                <w:rFonts w:ascii="Times New Roman" w:hAnsi="Times New Roman" w:eastAsia="Arial"/>
                <w:i/>
                <w:iCs/>
                <w:color w:val="000000"/>
                <w:sz w:val="28"/>
                <w:szCs w:val="28"/>
                <w:lang w:val="vi-VN" w:eastAsia="vi-VN" w:bidi="vi-VN"/>
              </w:rPr>
              <w:t>- Đọc đoạn (3), (4), (5), (6) của bài văn:</w:t>
            </w:r>
          </w:p>
          <w:p w14:paraId="06A0931C">
            <w:pPr>
              <w:widowControl w:val="0"/>
              <w:tabs>
                <w:tab w:val="left" w:pos="795"/>
              </w:tabs>
              <w:spacing w:after="0"/>
              <w:ind w:firstLine="20"/>
              <w:jc w:val="both"/>
              <w:rPr>
                <w:rFonts w:ascii="Times New Roman" w:hAnsi="Times New Roman" w:eastAsia="Arial"/>
                <w:sz w:val="28"/>
                <w:szCs w:val="28"/>
                <w:lang w:val="vi-VN"/>
              </w:rPr>
            </w:pPr>
            <w:r>
              <w:rPr>
                <w:rFonts w:ascii="Times New Roman" w:hAnsi="Times New Roman" w:eastAsia="Arial"/>
                <w:i/>
                <w:iCs/>
                <w:color w:val="000000"/>
                <w:sz w:val="28"/>
                <w:szCs w:val="28"/>
                <w:lang w:val="vi-VN" w:eastAsia="vi-VN" w:bidi="vi-VN"/>
              </w:rPr>
              <w:t>+ Chỉ ra các câu nêu chủ đề của tác phẩm và những bằng chứng được trích từ tác phẩm để làm sáng tỏ chủ đề.</w:t>
            </w:r>
          </w:p>
          <w:p w14:paraId="46089509">
            <w:pPr>
              <w:widowControl w:val="0"/>
              <w:tabs>
                <w:tab w:val="left" w:pos="826"/>
              </w:tabs>
              <w:spacing w:after="0"/>
              <w:jc w:val="both"/>
              <w:rPr>
                <w:rFonts w:ascii="Times New Roman" w:hAnsi="Times New Roman" w:eastAsia="Arial"/>
                <w:sz w:val="28"/>
                <w:szCs w:val="28"/>
                <w:lang w:val="vi-VN"/>
              </w:rPr>
            </w:pPr>
            <w:r>
              <w:rPr>
                <w:rFonts w:ascii="Times New Roman" w:hAnsi="Times New Roman" w:eastAsia="Arial"/>
                <w:i/>
                <w:iCs/>
                <w:color w:val="000000"/>
                <w:sz w:val="28"/>
                <w:szCs w:val="28"/>
                <w:lang w:val="vi-VN" w:eastAsia="vi-VN" w:bidi="vi-VN"/>
              </w:rPr>
              <w:t>+ Chỉ ra các câu nhận xét, phân tích một số nét đặc sắc vể hình thức nghệ thuật của tác phẩm và các bằng chứng được trích từ tác phẩm.</w:t>
            </w:r>
          </w:p>
          <w:p w14:paraId="6C7322D5">
            <w:pPr>
              <w:widowControl w:val="0"/>
              <w:tabs>
                <w:tab w:val="left" w:pos="1188"/>
              </w:tabs>
              <w:spacing w:after="0"/>
              <w:ind w:firstLine="20"/>
              <w:jc w:val="both"/>
              <w:rPr>
                <w:rFonts w:ascii="Times New Roman" w:hAnsi="Times New Roman" w:eastAsia="Arial"/>
                <w:sz w:val="28"/>
                <w:szCs w:val="28"/>
              </w:rPr>
            </w:pPr>
            <w:r>
              <w:rPr>
                <w:rFonts w:ascii="Times New Roman" w:hAnsi="Times New Roman" w:eastAsia="Arial"/>
                <w:i/>
                <w:iCs/>
                <w:color w:val="000000"/>
                <w:sz w:val="28"/>
                <w:szCs w:val="28"/>
                <w:lang w:val="vi-VN" w:eastAsia="vi-VN" w:bidi="vi-VN"/>
              </w:rPr>
              <w:t>+ Chỉ ra các câu khẳng định ý nghĩa, giá trị của tác phẩm truyện.</w:t>
            </w:r>
          </w:p>
        </w:tc>
      </w:tr>
    </w:tbl>
    <w:p w14:paraId="10362813">
      <w:pPr>
        <w:spacing w:after="0"/>
        <w:jc w:val="both"/>
        <w:rPr>
          <w:rFonts w:ascii="Times New Roman" w:hAnsi="Times New Roman"/>
          <w:bCs/>
          <w:color w:val="0D0D0D"/>
          <w:sz w:val="28"/>
          <w:szCs w:val="28"/>
        </w:rPr>
      </w:pPr>
    </w:p>
    <w:p w14:paraId="1094DCC8">
      <w:pPr>
        <w:spacing w:after="0" w:line="240" w:lineRule="auto"/>
        <w:jc w:val="center"/>
        <w:rPr>
          <w:rFonts w:ascii="Times New Roman" w:hAnsi="Times New Roman"/>
          <w:sz w:val="28"/>
          <w:szCs w:val="28"/>
        </w:rPr>
      </w:pPr>
      <w:r>
        <w:rPr>
          <w:rFonts w:ascii="Times New Roman" w:hAnsi="Times New Roman"/>
          <w:sz w:val="28"/>
          <w:szCs w:val="28"/>
        </w:rPr>
        <w:t>******************************</w:t>
      </w:r>
    </w:p>
    <w:p w14:paraId="773072E3">
      <w:pPr>
        <w:tabs>
          <w:tab w:val="left" w:pos="90"/>
        </w:tabs>
        <w:spacing w:after="0" w:line="240" w:lineRule="auto"/>
        <w:jc w:val="both"/>
        <w:rPr>
          <w:rFonts w:ascii="Times New Roman" w:hAnsi="Times New Roman"/>
          <w:sz w:val="28"/>
          <w:szCs w:val="28"/>
        </w:rPr>
      </w:pPr>
    </w:p>
    <w:p w14:paraId="256A96BB">
      <w:pPr>
        <w:tabs>
          <w:tab w:val="left" w:pos="90"/>
        </w:tabs>
        <w:spacing w:after="0" w:line="240" w:lineRule="auto"/>
        <w:jc w:val="both"/>
        <w:rPr>
          <w:rFonts w:ascii="Times New Roman" w:hAnsi="Times New Roman"/>
          <w:sz w:val="28"/>
          <w:szCs w:val="28"/>
        </w:rPr>
      </w:pPr>
    </w:p>
    <w:p w14:paraId="1D704D08">
      <w:pPr>
        <w:tabs>
          <w:tab w:val="left" w:pos="90"/>
        </w:tabs>
        <w:spacing w:after="0" w:line="240" w:lineRule="auto"/>
        <w:jc w:val="both"/>
        <w:rPr>
          <w:rFonts w:ascii="Times New Roman" w:hAnsi="Times New Roman"/>
          <w:sz w:val="28"/>
          <w:szCs w:val="28"/>
        </w:rPr>
      </w:pPr>
    </w:p>
    <w:p w14:paraId="67137AE6">
      <w:pPr>
        <w:spacing w:line="360" w:lineRule="auto"/>
        <w:jc w:val="both"/>
        <w:rPr>
          <w:rFonts w:ascii="Times New Roman" w:hAnsi="Times New Roman"/>
          <w:b/>
          <w:color w:val="0D0D0D" w:themeColor="text1" w:themeTint="F2"/>
          <w:sz w:val="28"/>
          <w:szCs w:val="28"/>
          <w14:textFill>
            <w14:solidFill>
              <w14:schemeClr w14:val="tx1">
                <w14:lumMod w14:val="95000"/>
                <w14:lumOff w14:val="5000"/>
              </w14:schemeClr>
            </w14:solidFill>
          </w14:textFill>
        </w:rPr>
      </w:pPr>
      <w:bookmarkStart w:id="0" w:name="_GoBack"/>
      <w:bookmarkEnd w:id="0"/>
    </w:p>
    <w:sectPr>
      <w:headerReference r:id="rId5" w:type="default"/>
      <w:footerReference r:id="rId6" w:type="default"/>
      <w:pgSz w:w="11909" w:h="16834"/>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VNI Times">
    <w:altName w:val="Calibri"/>
    <w:panose1 w:val="00000000000000000000"/>
    <w:charset w:val="00"/>
    <w:family w:val="auto"/>
    <w:pitch w:val="default"/>
    <w:sig w:usb0="00000000" w:usb1="00000000" w:usb2="00000000" w:usb3="00000000" w:csb0="00000001" w:csb1="00000000"/>
  </w:font>
  <w:font w:name="MS Mincho">
    <w:altName w:val="Yu Gothic UI"/>
    <w:panose1 w:val="02020609040205080304"/>
    <w:charset w:val="80"/>
    <w:family w:val="roman"/>
    <w:pitch w:val="default"/>
    <w:sig w:usb0="00000000" w:usb1="00000000" w:usb2="00000010" w:usb3="00000000" w:csb0="00020000" w:csb1="00000000"/>
  </w:font>
  <w:font w:name="Palatino Linotype">
    <w:panose1 w:val="02040502050505030304"/>
    <w:charset w:val="00"/>
    <w:family w:val="roman"/>
    <w:pitch w:val="default"/>
    <w:sig w:usb0="E0000287" w:usb1="40000013" w:usb2="00000000" w:usb3="00000000" w:csb0="2000019F" w:csb1="00000000"/>
  </w:font>
  <w:font w:name="Microsoft YaHei">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 w:name="等线">
    <w:altName w:val="Microsoft YaHei"/>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8317F">
    <w:pPr>
      <w:pStyle w:val="9"/>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Trường THCS Vạn Thắng                                             Năm học: 2023 - 2024    </w:t>
    </w:r>
    <w:r>
      <w:rPr>
        <w:rFonts w:hint="default" w:ascii="Times New Roman" w:hAnsi="Times New Roman" w:cs="Times New Roman"/>
        <w:sz w:val="28"/>
        <w:szCs w:val="28"/>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4C584">
    <w:pPr>
      <w:pStyle w:val="10"/>
      <w:rPr>
        <w:rFonts w:hint="default" w:ascii="Times New Roman" w:hAnsi="Times New Roman" w:cs="Times New Roman"/>
        <w:sz w:val="28"/>
        <w:szCs w:val="28"/>
        <w:lang w:val="en-US"/>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F66F78">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14:paraId="7FF66F78">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KHBD Ngữ Văn 8                                                          GV: Phùng Thị Luân </w:t>
    </w:r>
    <w:r>
      <w:rPr>
        <w:rFonts w:hint="default" w:ascii="Times New Roman" w:hAnsi="Times New Roman" w:cs="Times New Roman"/>
        <w:sz w:val="28"/>
        <w:szCs w:val="28"/>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1C6E4F"/>
    <w:multiLevelType w:val="multilevel"/>
    <w:tmpl w:val="0E1C6E4F"/>
    <w:lvl w:ilvl="0" w:tentative="0">
      <w:start w:val="0"/>
      <w:numFmt w:val="bullet"/>
      <w:lvlText w:val="-"/>
      <w:lvlJc w:val="left"/>
      <w:pPr>
        <w:ind w:left="160" w:hanging="160"/>
      </w:pPr>
      <w:rPr>
        <w:rFonts w:hint="default" w:ascii="Times New Roman" w:hAnsi="Times New Roman" w:eastAsia="Times New Roman" w:cs="Times New Roman"/>
        <w:w w:val="99"/>
        <w:sz w:val="28"/>
        <w:szCs w:val="28"/>
        <w:lang w:eastAsia="en-US" w:bidi="ar-SA"/>
      </w:rPr>
    </w:lvl>
    <w:lvl w:ilvl="1" w:tentative="0">
      <w:start w:val="0"/>
      <w:numFmt w:val="bullet"/>
      <w:lvlText w:val="•"/>
      <w:lvlJc w:val="left"/>
      <w:pPr>
        <w:ind w:left="755" w:hanging="160"/>
      </w:pPr>
      <w:rPr>
        <w:rFonts w:hint="default"/>
        <w:lang w:eastAsia="en-US" w:bidi="ar-SA"/>
      </w:rPr>
    </w:lvl>
    <w:lvl w:ilvl="2" w:tentative="0">
      <w:start w:val="0"/>
      <w:numFmt w:val="bullet"/>
      <w:lvlText w:val="•"/>
      <w:lvlJc w:val="left"/>
      <w:pPr>
        <w:ind w:left="1391" w:hanging="160"/>
      </w:pPr>
      <w:rPr>
        <w:rFonts w:hint="default"/>
        <w:lang w:eastAsia="en-US" w:bidi="ar-SA"/>
      </w:rPr>
    </w:lvl>
    <w:lvl w:ilvl="3" w:tentative="0">
      <w:start w:val="0"/>
      <w:numFmt w:val="bullet"/>
      <w:lvlText w:val="•"/>
      <w:lvlJc w:val="left"/>
      <w:pPr>
        <w:ind w:left="2026" w:hanging="160"/>
      </w:pPr>
      <w:rPr>
        <w:rFonts w:hint="default"/>
        <w:lang w:eastAsia="en-US" w:bidi="ar-SA"/>
      </w:rPr>
    </w:lvl>
    <w:lvl w:ilvl="4" w:tentative="0">
      <w:start w:val="0"/>
      <w:numFmt w:val="bullet"/>
      <w:lvlText w:val="•"/>
      <w:lvlJc w:val="left"/>
      <w:pPr>
        <w:ind w:left="2662" w:hanging="160"/>
      </w:pPr>
      <w:rPr>
        <w:rFonts w:hint="default"/>
        <w:lang w:eastAsia="en-US" w:bidi="ar-SA"/>
      </w:rPr>
    </w:lvl>
    <w:lvl w:ilvl="5" w:tentative="0">
      <w:start w:val="0"/>
      <w:numFmt w:val="bullet"/>
      <w:lvlText w:val="•"/>
      <w:lvlJc w:val="left"/>
      <w:pPr>
        <w:ind w:left="3297" w:hanging="160"/>
      </w:pPr>
      <w:rPr>
        <w:rFonts w:hint="default"/>
        <w:lang w:eastAsia="en-US" w:bidi="ar-SA"/>
      </w:rPr>
    </w:lvl>
    <w:lvl w:ilvl="6" w:tentative="0">
      <w:start w:val="0"/>
      <w:numFmt w:val="bullet"/>
      <w:lvlText w:val="•"/>
      <w:lvlJc w:val="left"/>
      <w:pPr>
        <w:ind w:left="3933" w:hanging="160"/>
      </w:pPr>
      <w:rPr>
        <w:rFonts w:hint="default"/>
        <w:lang w:eastAsia="en-US" w:bidi="ar-SA"/>
      </w:rPr>
    </w:lvl>
    <w:lvl w:ilvl="7" w:tentative="0">
      <w:start w:val="0"/>
      <w:numFmt w:val="bullet"/>
      <w:lvlText w:val="•"/>
      <w:lvlJc w:val="left"/>
      <w:pPr>
        <w:ind w:left="4568" w:hanging="160"/>
      </w:pPr>
      <w:rPr>
        <w:rFonts w:hint="default"/>
        <w:lang w:eastAsia="en-US" w:bidi="ar-SA"/>
      </w:rPr>
    </w:lvl>
    <w:lvl w:ilvl="8" w:tentative="0">
      <w:start w:val="0"/>
      <w:numFmt w:val="bullet"/>
      <w:lvlText w:val="•"/>
      <w:lvlJc w:val="left"/>
      <w:pPr>
        <w:ind w:left="5204" w:hanging="160"/>
      </w:pPr>
      <w:rPr>
        <w:rFonts w:hint="default"/>
        <w:lang w:eastAsia="en-US" w:bidi="ar-SA"/>
      </w:rPr>
    </w:lvl>
  </w:abstractNum>
  <w:abstractNum w:abstractNumId="1">
    <w:nsid w:val="79911088"/>
    <w:multiLevelType w:val="multilevel"/>
    <w:tmpl w:val="79911088"/>
    <w:lvl w:ilvl="0" w:tentative="0">
      <w:start w:val="1"/>
      <w:numFmt w:val="bullet"/>
      <w:pStyle w:val="16"/>
      <w:lvlText w:val=""/>
      <w:lvlJc w:val="left"/>
      <w:pPr>
        <w:ind w:left="144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001"/>
    <w:rsid w:val="00001D04"/>
    <w:rsid w:val="00003E1E"/>
    <w:rsid w:val="00004890"/>
    <w:rsid w:val="00007F87"/>
    <w:rsid w:val="00010096"/>
    <w:rsid w:val="00011B9C"/>
    <w:rsid w:val="0001471F"/>
    <w:rsid w:val="00017768"/>
    <w:rsid w:val="00017EBD"/>
    <w:rsid w:val="0002114A"/>
    <w:rsid w:val="00030CDF"/>
    <w:rsid w:val="0003107C"/>
    <w:rsid w:val="00031AC4"/>
    <w:rsid w:val="00037D91"/>
    <w:rsid w:val="00040B06"/>
    <w:rsid w:val="00041DC8"/>
    <w:rsid w:val="00043C73"/>
    <w:rsid w:val="00044BB5"/>
    <w:rsid w:val="00045185"/>
    <w:rsid w:val="000460CA"/>
    <w:rsid w:val="000558A1"/>
    <w:rsid w:val="000650BB"/>
    <w:rsid w:val="00067ED9"/>
    <w:rsid w:val="0007249B"/>
    <w:rsid w:val="00076549"/>
    <w:rsid w:val="00076887"/>
    <w:rsid w:val="000816CC"/>
    <w:rsid w:val="00083443"/>
    <w:rsid w:val="00083C93"/>
    <w:rsid w:val="000A2113"/>
    <w:rsid w:val="000B1F1B"/>
    <w:rsid w:val="000B5535"/>
    <w:rsid w:val="000B6FD0"/>
    <w:rsid w:val="000C038D"/>
    <w:rsid w:val="000C27E2"/>
    <w:rsid w:val="000C2ED4"/>
    <w:rsid w:val="000D10F7"/>
    <w:rsid w:val="000D7298"/>
    <w:rsid w:val="000D78D7"/>
    <w:rsid w:val="000E46EA"/>
    <w:rsid w:val="000E5046"/>
    <w:rsid w:val="000E5A61"/>
    <w:rsid w:val="000F0F85"/>
    <w:rsid w:val="000F47AD"/>
    <w:rsid w:val="000F4F62"/>
    <w:rsid w:val="000F50D0"/>
    <w:rsid w:val="000F6F59"/>
    <w:rsid w:val="00100453"/>
    <w:rsid w:val="0010621E"/>
    <w:rsid w:val="00111BF5"/>
    <w:rsid w:val="001140B2"/>
    <w:rsid w:val="00120702"/>
    <w:rsid w:val="00120D62"/>
    <w:rsid w:val="0012212E"/>
    <w:rsid w:val="001246F3"/>
    <w:rsid w:val="00130984"/>
    <w:rsid w:val="00134025"/>
    <w:rsid w:val="001408C2"/>
    <w:rsid w:val="001427DF"/>
    <w:rsid w:val="001427EF"/>
    <w:rsid w:val="00142D39"/>
    <w:rsid w:val="00143A04"/>
    <w:rsid w:val="00154A70"/>
    <w:rsid w:val="00157BDD"/>
    <w:rsid w:val="00162174"/>
    <w:rsid w:val="00164CFA"/>
    <w:rsid w:val="0016514F"/>
    <w:rsid w:val="00165FB5"/>
    <w:rsid w:val="00172503"/>
    <w:rsid w:val="00177744"/>
    <w:rsid w:val="00182E13"/>
    <w:rsid w:val="0018643B"/>
    <w:rsid w:val="001A19FE"/>
    <w:rsid w:val="001A4B41"/>
    <w:rsid w:val="001A4C9E"/>
    <w:rsid w:val="001B04B5"/>
    <w:rsid w:val="001B619D"/>
    <w:rsid w:val="001C3B95"/>
    <w:rsid w:val="001C48CE"/>
    <w:rsid w:val="001C7767"/>
    <w:rsid w:val="001D3A1A"/>
    <w:rsid w:val="001D3A76"/>
    <w:rsid w:val="001E7B51"/>
    <w:rsid w:val="001E7DE6"/>
    <w:rsid w:val="001F20F4"/>
    <w:rsid w:val="001F3F12"/>
    <w:rsid w:val="0021188E"/>
    <w:rsid w:val="00213713"/>
    <w:rsid w:val="00214CCC"/>
    <w:rsid w:val="00217BCB"/>
    <w:rsid w:val="002215C0"/>
    <w:rsid w:val="00230474"/>
    <w:rsid w:val="00232216"/>
    <w:rsid w:val="00232E6E"/>
    <w:rsid w:val="00233569"/>
    <w:rsid w:val="00233AD8"/>
    <w:rsid w:val="0023470B"/>
    <w:rsid w:val="00234D85"/>
    <w:rsid w:val="002361E5"/>
    <w:rsid w:val="0023698A"/>
    <w:rsid w:val="0024385F"/>
    <w:rsid w:val="00252E50"/>
    <w:rsid w:val="002549BE"/>
    <w:rsid w:val="002557DA"/>
    <w:rsid w:val="00257210"/>
    <w:rsid w:val="00260049"/>
    <w:rsid w:val="00264215"/>
    <w:rsid w:val="00264F93"/>
    <w:rsid w:val="00265FD8"/>
    <w:rsid w:val="002824E1"/>
    <w:rsid w:val="00286C10"/>
    <w:rsid w:val="002975EB"/>
    <w:rsid w:val="002A251B"/>
    <w:rsid w:val="002B3474"/>
    <w:rsid w:val="002B53C3"/>
    <w:rsid w:val="002B708D"/>
    <w:rsid w:val="002C00BB"/>
    <w:rsid w:val="002C23D4"/>
    <w:rsid w:val="002C68B7"/>
    <w:rsid w:val="002D606E"/>
    <w:rsid w:val="002E7D6D"/>
    <w:rsid w:val="002F0F05"/>
    <w:rsid w:val="002F3446"/>
    <w:rsid w:val="002F5447"/>
    <w:rsid w:val="003009A3"/>
    <w:rsid w:val="00321EEB"/>
    <w:rsid w:val="00323219"/>
    <w:rsid w:val="00324D65"/>
    <w:rsid w:val="00325CAA"/>
    <w:rsid w:val="00334DD9"/>
    <w:rsid w:val="00336E90"/>
    <w:rsid w:val="00341EB0"/>
    <w:rsid w:val="00343DAF"/>
    <w:rsid w:val="00345352"/>
    <w:rsid w:val="00346DB6"/>
    <w:rsid w:val="00347B5B"/>
    <w:rsid w:val="00354883"/>
    <w:rsid w:val="003622E9"/>
    <w:rsid w:val="00364A0E"/>
    <w:rsid w:val="003664C6"/>
    <w:rsid w:val="0038221E"/>
    <w:rsid w:val="0038337E"/>
    <w:rsid w:val="0038634C"/>
    <w:rsid w:val="00387E6B"/>
    <w:rsid w:val="003905EA"/>
    <w:rsid w:val="00391923"/>
    <w:rsid w:val="003B2683"/>
    <w:rsid w:val="003B7A3C"/>
    <w:rsid w:val="003B7B7F"/>
    <w:rsid w:val="003C14DB"/>
    <w:rsid w:val="003C33ED"/>
    <w:rsid w:val="003C4163"/>
    <w:rsid w:val="003C5F87"/>
    <w:rsid w:val="003D2778"/>
    <w:rsid w:val="003D2D6F"/>
    <w:rsid w:val="003E3E29"/>
    <w:rsid w:val="003E5B68"/>
    <w:rsid w:val="003F1B9A"/>
    <w:rsid w:val="003F5B35"/>
    <w:rsid w:val="003F7FF6"/>
    <w:rsid w:val="00403D8E"/>
    <w:rsid w:val="00405DDC"/>
    <w:rsid w:val="00406AE9"/>
    <w:rsid w:val="00406F9A"/>
    <w:rsid w:val="0040749B"/>
    <w:rsid w:val="00407687"/>
    <w:rsid w:val="00413995"/>
    <w:rsid w:val="00416E03"/>
    <w:rsid w:val="004201C0"/>
    <w:rsid w:val="00422CA2"/>
    <w:rsid w:val="004234F3"/>
    <w:rsid w:val="004238DB"/>
    <w:rsid w:val="004316E3"/>
    <w:rsid w:val="00435A86"/>
    <w:rsid w:val="0043698A"/>
    <w:rsid w:val="004519DE"/>
    <w:rsid w:val="004522A9"/>
    <w:rsid w:val="00453C48"/>
    <w:rsid w:val="00457EE9"/>
    <w:rsid w:val="0046452C"/>
    <w:rsid w:val="00464D5A"/>
    <w:rsid w:val="004673BB"/>
    <w:rsid w:val="0047358C"/>
    <w:rsid w:val="00475EAB"/>
    <w:rsid w:val="00477B9C"/>
    <w:rsid w:val="00477E7C"/>
    <w:rsid w:val="0048324D"/>
    <w:rsid w:val="00484E71"/>
    <w:rsid w:val="004879F6"/>
    <w:rsid w:val="00494AC8"/>
    <w:rsid w:val="00496643"/>
    <w:rsid w:val="004A7DB2"/>
    <w:rsid w:val="004B3D8B"/>
    <w:rsid w:val="004C4611"/>
    <w:rsid w:val="004C67D3"/>
    <w:rsid w:val="004C7404"/>
    <w:rsid w:val="004D4D80"/>
    <w:rsid w:val="004E1C52"/>
    <w:rsid w:val="004E31E3"/>
    <w:rsid w:val="004E35A5"/>
    <w:rsid w:val="004E3870"/>
    <w:rsid w:val="004F0BFF"/>
    <w:rsid w:val="004F389B"/>
    <w:rsid w:val="00507759"/>
    <w:rsid w:val="005101AB"/>
    <w:rsid w:val="00523C0D"/>
    <w:rsid w:val="0052633B"/>
    <w:rsid w:val="00526E0B"/>
    <w:rsid w:val="00527138"/>
    <w:rsid w:val="005310BF"/>
    <w:rsid w:val="005439D2"/>
    <w:rsid w:val="00544422"/>
    <w:rsid w:val="00546255"/>
    <w:rsid w:val="0055759E"/>
    <w:rsid w:val="0056022B"/>
    <w:rsid w:val="00560331"/>
    <w:rsid w:val="00560B65"/>
    <w:rsid w:val="0056346C"/>
    <w:rsid w:val="00567B52"/>
    <w:rsid w:val="00585528"/>
    <w:rsid w:val="00586713"/>
    <w:rsid w:val="00587687"/>
    <w:rsid w:val="00595890"/>
    <w:rsid w:val="0059666A"/>
    <w:rsid w:val="005B0FA4"/>
    <w:rsid w:val="005C0506"/>
    <w:rsid w:val="005C298E"/>
    <w:rsid w:val="005C58CB"/>
    <w:rsid w:val="005C637B"/>
    <w:rsid w:val="005D1DF7"/>
    <w:rsid w:val="005D4B68"/>
    <w:rsid w:val="005D4FB8"/>
    <w:rsid w:val="005D6035"/>
    <w:rsid w:val="005D7461"/>
    <w:rsid w:val="005E0CCE"/>
    <w:rsid w:val="005F0A20"/>
    <w:rsid w:val="005F1BA4"/>
    <w:rsid w:val="005F3E0D"/>
    <w:rsid w:val="005F5965"/>
    <w:rsid w:val="005F6F11"/>
    <w:rsid w:val="005F7872"/>
    <w:rsid w:val="00601F6F"/>
    <w:rsid w:val="00603276"/>
    <w:rsid w:val="00605F90"/>
    <w:rsid w:val="00606C9A"/>
    <w:rsid w:val="00607D7C"/>
    <w:rsid w:val="00610432"/>
    <w:rsid w:val="0061375A"/>
    <w:rsid w:val="006154A3"/>
    <w:rsid w:val="00615596"/>
    <w:rsid w:val="00615D3D"/>
    <w:rsid w:val="00620990"/>
    <w:rsid w:val="00624140"/>
    <w:rsid w:val="00626E0C"/>
    <w:rsid w:val="00634355"/>
    <w:rsid w:val="006403CA"/>
    <w:rsid w:val="00643852"/>
    <w:rsid w:val="0064531E"/>
    <w:rsid w:val="00646458"/>
    <w:rsid w:val="00647742"/>
    <w:rsid w:val="00652A1D"/>
    <w:rsid w:val="00653D9E"/>
    <w:rsid w:val="00660B84"/>
    <w:rsid w:val="0066196C"/>
    <w:rsid w:val="0066505F"/>
    <w:rsid w:val="0067018B"/>
    <w:rsid w:val="00677B1C"/>
    <w:rsid w:val="006829E0"/>
    <w:rsid w:val="00684BE8"/>
    <w:rsid w:val="00686DD8"/>
    <w:rsid w:val="006B0B34"/>
    <w:rsid w:val="006B1BEA"/>
    <w:rsid w:val="006C01A4"/>
    <w:rsid w:val="006C2180"/>
    <w:rsid w:val="006C2D65"/>
    <w:rsid w:val="006C39B3"/>
    <w:rsid w:val="006C5DCD"/>
    <w:rsid w:val="006D627A"/>
    <w:rsid w:val="006F18C2"/>
    <w:rsid w:val="006F24FA"/>
    <w:rsid w:val="006F4FDF"/>
    <w:rsid w:val="00700669"/>
    <w:rsid w:val="00703EA4"/>
    <w:rsid w:val="0070488E"/>
    <w:rsid w:val="0070577C"/>
    <w:rsid w:val="0071107B"/>
    <w:rsid w:val="00723003"/>
    <w:rsid w:val="007268AC"/>
    <w:rsid w:val="0073248A"/>
    <w:rsid w:val="007350D5"/>
    <w:rsid w:val="00736803"/>
    <w:rsid w:val="00751561"/>
    <w:rsid w:val="00754BD8"/>
    <w:rsid w:val="0075536C"/>
    <w:rsid w:val="007557ED"/>
    <w:rsid w:val="007620D7"/>
    <w:rsid w:val="00763C00"/>
    <w:rsid w:val="00766D4A"/>
    <w:rsid w:val="00767E37"/>
    <w:rsid w:val="007700D6"/>
    <w:rsid w:val="00770E39"/>
    <w:rsid w:val="0077581E"/>
    <w:rsid w:val="007837C8"/>
    <w:rsid w:val="00787129"/>
    <w:rsid w:val="0079087F"/>
    <w:rsid w:val="00792587"/>
    <w:rsid w:val="00793051"/>
    <w:rsid w:val="00796411"/>
    <w:rsid w:val="00797699"/>
    <w:rsid w:val="007A7797"/>
    <w:rsid w:val="007B0EAD"/>
    <w:rsid w:val="007B6802"/>
    <w:rsid w:val="007C1001"/>
    <w:rsid w:val="007C133F"/>
    <w:rsid w:val="007C175B"/>
    <w:rsid w:val="007C19C2"/>
    <w:rsid w:val="007C6D97"/>
    <w:rsid w:val="007D3823"/>
    <w:rsid w:val="007D5C10"/>
    <w:rsid w:val="007E0DDE"/>
    <w:rsid w:val="007E4B35"/>
    <w:rsid w:val="007F2F82"/>
    <w:rsid w:val="007F409E"/>
    <w:rsid w:val="0080423C"/>
    <w:rsid w:val="00817A11"/>
    <w:rsid w:val="00820AEA"/>
    <w:rsid w:val="00820C36"/>
    <w:rsid w:val="00821A38"/>
    <w:rsid w:val="00821C03"/>
    <w:rsid w:val="00821C9F"/>
    <w:rsid w:val="00826A89"/>
    <w:rsid w:val="00830599"/>
    <w:rsid w:val="00831607"/>
    <w:rsid w:val="008316E4"/>
    <w:rsid w:val="00832626"/>
    <w:rsid w:val="008332AC"/>
    <w:rsid w:val="00835804"/>
    <w:rsid w:val="0084056D"/>
    <w:rsid w:val="008428FA"/>
    <w:rsid w:val="008439C7"/>
    <w:rsid w:val="008468A8"/>
    <w:rsid w:val="00857466"/>
    <w:rsid w:val="00857FF9"/>
    <w:rsid w:val="008609C0"/>
    <w:rsid w:val="00860FD0"/>
    <w:rsid w:val="00865901"/>
    <w:rsid w:val="00870FD9"/>
    <w:rsid w:val="00871B08"/>
    <w:rsid w:val="008730DB"/>
    <w:rsid w:val="0087333B"/>
    <w:rsid w:val="008742F0"/>
    <w:rsid w:val="00876229"/>
    <w:rsid w:val="00876791"/>
    <w:rsid w:val="00876FED"/>
    <w:rsid w:val="008808D2"/>
    <w:rsid w:val="00891182"/>
    <w:rsid w:val="00896C72"/>
    <w:rsid w:val="008A0961"/>
    <w:rsid w:val="008A24D6"/>
    <w:rsid w:val="008A3671"/>
    <w:rsid w:val="008A39E7"/>
    <w:rsid w:val="008A57BE"/>
    <w:rsid w:val="008B1069"/>
    <w:rsid w:val="008B29BE"/>
    <w:rsid w:val="008B3270"/>
    <w:rsid w:val="008B5621"/>
    <w:rsid w:val="008C7FC4"/>
    <w:rsid w:val="008D0B41"/>
    <w:rsid w:val="008D1BB1"/>
    <w:rsid w:val="008D2681"/>
    <w:rsid w:val="008D3EE6"/>
    <w:rsid w:val="008E0C4B"/>
    <w:rsid w:val="008E14C3"/>
    <w:rsid w:val="008E25DC"/>
    <w:rsid w:val="008E2AF1"/>
    <w:rsid w:val="008E3B9F"/>
    <w:rsid w:val="008E3F53"/>
    <w:rsid w:val="008E5FC1"/>
    <w:rsid w:val="008F78D6"/>
    <w:rsid w:val="00900021"/>
    <w:rsid w:val="00905F1F"/>
    <w:rsid w:val="00906E8F"/>
    <w:rsid w:val="009142BE"/>
    <w:rsid w:val="009212A6"/>
    <w:rsid w:val="00922094"/>
    <w:rsid w:val="0092456E"/>
    <w:rsid w:val="0093356A"/>
    <w:rsid w:val="00944CBE"/>
    <w:rsid w:val="00944D46"/>
    <w:rsid w:val="009504DC"/>
    <w:rsid w:val="00960FDD"/>
    <w:rsid w:val="00971DEE"/>
    <w:rsid w:val="00975D8E"/>
    <w:rsid w:val="00977FE3"/>
    <w:rsid w:val="00980163"/>
    <w:rsid w:val="009807DB"/>
    <w:rsid w:val="00980A86"/>
    <w:rsid w:val="0098255B"/>
    <w:rsid w:val="009830E5"/>
    <w:rsid w:val="009867F2"/>
    <w:rsid w:val="009979AC"/>
    <w:rsid w:val="009A2EC6"/>
    <w:rsid w:val="009A3C75"/>
    <w:rsid w:val="009B17C5"/>
    <w:rsid w:val="009C1266"/>
    <w:rsid w:val="009C2630"/>
    <w:rsid w:val="009C52E7"/>
    <w:rsid w:val="009C6CED"/>
    <w:rsid w:val="009D040C"/>
    <w:rsid w:val="009D14C9"/>
    <w:rsid w:val="009D2825"/>
    <w:rsid w:val="009D626E"/>
    <w:rsid w:val="009E0E7B"/>
    <w:rsid w:val="009E3F91"/>
    <w:rsid w:val="009E590D"/>
    <w:rsid w:val="009E5B21"/>
    <w:rsid w:val="009E6C82"/>
    <w:rsid w:val="009F1F15"/>
    <w:rsid w:val="009F2FA5"/>
    <w:rsid w:val="009F5A81"/>
    <w:rsid w:val="009F66A4"/>
    <w:rsid w:val="009F696E"/>
    <w:rsid w:val="00A03DF1"/>
    <w:rsid w:val="00A1185B"/>
    <w:rsid w:val="00A11B30"/>
    <w:rsid w:val="00A127FA"/>
    <w:rsid w:val="00A22089"/>
    <w:rsid w:val="00A24DB9"/>
    <w:rsid w:val="00A32E2C"/>
    <w:rsid w:val="00A35B64"/>
    <w:rsid w:val="00A36663"/>
    <w:rsid w:val="00A36E25"/>
    <w:rsid w:val="00A442BB"/>
    <w:rsid w:val="00A519DD"/>
    <w:rsid w:val="00A52739"/>
    <w:rsid w:val="00A556E7"/>
    <w:rsid w:val="00A5687B"/>
    <w:rsid w:val="00A7046C"/>
    <w:rsid w:val="00A72FFA"/>
    <w:rsid w:val="00A7389F"/>
    <w:rsid w:val="00A73B10"/>
    <w:rsid w:val="00A7415D"/>
    <w:rsid w:val="00A75052"/>
    <w:rsid w:val="00A76146"/>
    <w:rsid w:val="00A82BE5"/>
    <w:rsid w:val="00A83D91"/>
    <w:rsid w:val="00A9140B"/>
    <w:rsid w:val="00A96AAF"/>
    <w:rsid w:val="00AA2C54"/>
    <w:rsid w:val="00AA3789"/>
    <w:rsid w:val="00AA6904"/>
    <w:rsid w:val="00AA6C8B"/>
    <w:rsid w:val="00AA6D8B"/>
    <w:rsid w:val="00AB00ED"/>
    <w:rsid w:val="00AB1783"/>
    <w:rsid w:val="00AB4BE0"/>
    <w:rsid w:val="00AC378C"/>
    <w:rsid w:val="00AC6548"/>
    <w:rsid w:val="00AC74ED"/>
    <w:rsid w:val="00AD1901"/>
    <w:rsid w:val="00AD1C59"/>
    <w:rsid w:val="00AD48FA"/>
    <w:rsid w:val="00AD67FE"/>
    <w:rsid w:val="00AE1429"/>
    <w:rsid w:val="00AF0644"/>
    <w:rsid w:val="00AF3850"/>
    <w:rsid w:val="00B10837"/>
    <w:rsid w:val="00B1167F"/>
    <w:rsid w:val="00B131D8"/>
    <w:rsid w:val="00B14F68"/>
    <w:rsid w:val="00B2168E"/>
    <w:rsid w:val="00B27250"/>
    <w:rsid w:val="00B31A6A"/>
    <w:rsid w:val="00B321A3"/>
    <w:rsid w:val="00B323CD"/>
    <w:rsid w:val="00B36517"/>
    <w:rsid w:val="00B36ED8"/>
    <w:rsid w:val="00B37018"/>
    <w:rsid w:val="00B374D0"/>
    <w:rsid w:val="00B378A2"/>
    <w:rsid w:val="00B40CC0"/>
    <w:rsid w:val="00B40E8B"/>
    <w:rsid w:val="00B4170C"/>
    <w:rsid w:val="00B41850"/>
    <w:rsid w:val="00B4204F"/>
    <w:rsid w:val="00B43F8E"/>
    <w:rsid w:val="00B46ABA"/>
    <w:rsid w:val="00B47432"/>
    <w:rsid w:val="00B50BA1"/>
    <w:rsid w:val="00B536A9"/>
    <w:rsid w:val="00B54794"/>
    <w:rsid w:val="00B56238"/>
    <w:rsid w:val="00B5722D"/>
    <w:rsid w:val="00B579DC"/>
    <w:rsid w:val="00B6238A"/>
    <w:rsid w:val="00B623B1"/>
    <w:rsid w:val="00B73909"/>
    <w:rsid w:val="00B755BE"/>
    <w:rsid w:val="00B834EA"/>
    <w:rsid w:val="00B91ECA"/>
    <w:rsid w:val="00B92776"/>
    <w:rsid w:val="00B9387A"/>
    <w:rsid w:val="00B93F3A"/>
    <w:rsid w:val="00BA3E4F"/>
    <w:rsid w:val="00BA5172"/>
    <w:rsid w:val="00BA5FEF"/>
    <w:rsid w:val="00BA76B2"/>
    <w:rsid w:val="00BA7FFA"/>
    <w:rsid w:val="00BB0E9E"/>
    <w:rsid w:val="00BB1907"/>
    <w:rsid w:val="00BB206B"/>
    <w:rsid w:val="00BB35F3"/>
    <w:rsid w:val="00BB3C2E"/>
    <w:rsid w:val="00BB616C"/>
    <w:rsid w:val="00BB7934"/>
    <w:rsid w:val="00BB7BF8"/>
    <w:rsid w:val="00BC0FA4"/>
    <w:rsid w:val="00BC106C"/>
    <w:rsid w:val="00BC4718"/>
    <w:rsid w:val="00BC6136"/>
    <w:rsid w:val="00BD0197"/>
    <w:rsid w:val="00BD4949"/>
    <w:rsid w:val="00BD57EA"/>
    <w:rsid w:val="00BD5A04"/>
    <w:rsid w:val="00BD7B65"/>
    <w:rsid w:val="00BE1F57"/>
    <w:rsid w:val="00BE35D8"/>
    <w:rsid w:val="00BE4CA3"/>
    <w:rsid w:val="00BF1149"/>
    <w:rsid w:val="00BF2947"/>
    <w:rsid w:val="00BF579E"/>
    <w:rsid w:val="00BF732D"/>
    <w:rsid w:val="00BF79F4"/>
    <w:rsid w:val="00C014E5"/>
    <w:rsid w:val="00C04591"/>
    <w:rsid w:val="00C07AEF"/>
    <w:rsid w:val="00C10BB8"/>
    <w:rsid w:val="00C10CC1"/>
    <w:rsid w:val="00C12238"/>
    <w:rsid w:val="00C1483D"/>
    <w:rsid w:val="00C26C8D"/>
    <w:rsid w:val="00C35B79"/>
    <w:rsid w:val="00C35CB0"/>
    <w:rsid w:val="00C40F6F"/>
    <w:rsid w:val="00C415F3"/>
    <w:rsid w:val="00C4576C"/>
    <w:rsid w:val="00C45EAF"/>
    <w:rsid w:val="00C47D77"/>
    <w:rsid w:val="00C50C26"/>
    <w:rsid w:val="00C527C9"/>
    <w:rsid w:val="00C52DD6"/>
    <w:rsid w:val="00C5762E"/>
    <w:rsid w:val="00C61543"/>
    <w:rsid w:val="00C62EDF"/>
    <w:rsid w:val="00C6634B"/>
    <w:rsid w:val="00C71AAA"/>
    <w:rsid w:val="00C76969"/>
    <w:rsid w:val="00C772BE"/>
    <w:rsid w:val="00C955F7"/>
    <w:rsid w:val="00CA4CD2"/>
    <w:rsid w:val="00CB68D1"/>
    <w:rsid w:val="00CC55E5"/>
    <w:rsid w:val="00CC760F"/>
    <w:rsid w:val="00CD1BFF"/>
    <w:rsid w:val="00CD66EC"/>
    <w:rsid w:val="00CD7C81"/>
    <w:rsid w:val="00CE1F3B"/>
    <w:rsid w:val="00CE1F95"/>
    <w:rsid w:val="00CE407B"/>
    <w:rsid w:val="00CE5F8C"/>
    <w:rsid w:val="00CF06AB"/>
    <w:rsid w:val="00CF1290"/>
    <w:rsid w:val="00CF1BA6"/>
    <w:rsid w:val="00CF56A8"/>
    <w:rsid w:val="00D025E4"/>
    <w:rsid w:val="00D030DD"/>
    <w:rsid w:val="00D04883"/>
    <w:rsid w:val="00D0635E"/>
    <w:rsid w:val="00D07081"/>
    <w:rsid w:val="00D108AD"/>
    <w:rsid w:val="00D1632A"/>
    <w:rsid w:val="00D17C9B"/>
    <w:rsid w:val="00D23808"/>
    <w:rsid w:val="00D23EE2"/>
    <w:rsid w:val="00D24529"/>
    <w:rsid w:val="00D30167"/>
    <w:rsid w:val="00D328BD"/>
    <w:rsid w:val="00D33C11"/>
    <w:rsid w:val="00D34254"/>
    <w:rsid w:val="00D45C69"/>
    <w:rsid w:val="00D5031B"/>
    <w:rsid w:val="00D506AD"/>
    <w:rsid w:val="00D52657"/>
    <w:rsid w:val="00D55BBD"/>
    <w:rsid w:val="00D562E5"/>
    <w:rsid w:val="00D62D8F"/>
    <w:rsid w:val="00D740AF"/>
    <w:rsid w:val="00D7413C"/>
    <w:rsid w:val="00D7580C"/>
    <w:rsid w:val="00D75EC9"/>
    <w:rsid w:val="00D77426"/>
    <w:rsid w:val="00D80297"/>
    <w:rsid w:val="00D808AB"/>
    <w:rsid w:val="00D810B4"/>
    <w:rsid w:val="00D8320C"/>
    <w:rsid w:val="00D834E1"/>
    <w:rsid w:val="00D84130"/>
    <w:rsid w:val="00D85400"/>
    <w:rsid w:val="00D92519"/>
    <w:rsid w:val="00D930BA"/>
    <w:rsid w:val="00D96323"/>
    <w:rsid w:val="00DA1F08"/>
    <w:rsid w:val="00DA4776"/>
    <w:rsid w:val="00DA48DB"/>
    <w:rsid w:val="00DA6B1E"/>
    <w:rsid w:val="00DB1197"/>
    <w:rsid w:val="00DB70C9"/>
    <w:rsid w:val="00DC062D"/>
    <w:rsid w:val="00DC0C82"/>
    <w:rsid w:val="00DC32D8"/>
    <w:rsid w:val="00DC41CF"/>
    <w:rsid w:val="00DC6995"/>
    <w:rsid w:val="00DE38BE"/>
    <w:rsid w:val="00DE40EF"/>
    <w:rsid w:val="00DE5A4F"/>
    <w:rsid w:val="00DF0AE0"/>
    <w:rsid w:val="00DF5E36"/>
    <w:rsid w:val="00E03DD8"/>
    <w:rsid w:val="00E075BC"/>
    <w:rsid w:val="00E11946"/>
    <w:rsid w:val="00E15F71"/>
    <w:rsid w:val="00E21CEB"/>
    <w:rsid w:val="00E23924"/>
    <w:rsid w:val="00E24927"/>
    <w:rsid w:val="00E302FC"/>
    <w:rsid w:val="00E3490A"/>
    <w:rsid w:val="00E438D9"/>
    <w:rsid w:val="00E51FDC"/>
    <w:rsid w:val="00E53444"/>
    <w:rsid w:val="00E56513"/>
    <w:rsid w:val="00E602B7"/>
    <w:rsid w:val="00E609DF"/>
    <w:rsid w:val="00E626DA"/>
    <w:rsid w:val="00E627EC"/>
    <w:rsid w:val="00E72F9F"/>
    <w:rsid w:val="00E862CC"/>
    <w:rsid w:val="00E8676A"/>
    <w:rsid w:val="00E95FAC"/>
    <w:rsid w:val="00EA2886"/>
    <w:rsid w:val="00EA583F"/>
    <w:rsid w:val="00EA625B"/>
    <w:rsid w:val="00EB0EE8"/>
    <w:rsid w:val="00EB1E04"/>
    <w:rsid w:val="00EB303D"/>
    <w:rsid w:val="00EB37FA"/>
    <w:rsid w:val="00EC1813"/>
    <w:rsid w:val="00EC2AEE"/>
    <w:rsid w:val="00ED348A"/>
    <w:rsid w:val="00ED568B"/>
    <w:rsid w:val="00ED6FE7"/>
    <w:rsid w:val="00EE4D73"/>
    <w:rsid w:val="00EF66CD"/>
    <w:rsid w:val="00F02EDE"/>
    <w:rsid w:val="00F04D73"/>
    <w:rsid w:val="00F074F3"/>
    <w:rsid w:val="00F0760E"/>
    <w:rsid w:val="00F11BC0"/>
    <w:rsid w:val="00F14208"/>
    <w:rsid w:val="00F16188"/>
    <w:rsid w:val="00F16F02"/>
    <w:rsid w:val="00F203AC"/>
    <w:rsid w:val="00F24D23"/>
    <w:rsid w:val="00F273D9"/>
    <w:rsid w:val="00F36887"/>
    <w:rsid w:val="00F37E6A"/>
    <w:rsid w:val="00F40DC0"/>
    <w:rsid w:val="00F4100D"/>
    <w:rsid w:val="00F432D5"/>
    <w:rsid w:val="00F5243F"/>
    <w:rsid w:val="00F53A59"/>
    <w:rsid w:val="00F5447D"/>
    <w:rsid w:val="00F57D26"/>
    <w:rsid w:val="00F61E5C"/>
    <w:rsid w:val="00F6227E"/>
    <w:rsid w:val="00F63C22"/>
    <w:rsid w:val="00F65C60"/>
    <w:rsid w:val="00F71D83"/>
    <w:rsid w:val="00F72658"/>
    <w:rsid w:val="00F73D56"/>
    <w:rsid w:val="00F74B07"/>
    <w:rsid w:val="00F8697A"/>
    <w:rsid w:val="00F87D18"/>
    <w:rsid w:val="00F9082C"/>
    <w:rsid w:val="00FA2108"/>
    <w:rsid w:val="00FA2225"/>
    <w:rsid w:val="00FB0E07"/>
    <w:rsid w:val="00FB484C"/>
    <w:rsid w:val="00FC7C47"/>
    <w:rsid w:val="00FD26A9"/>
    <w:rsid w:val="00FD2A51"/>
    <w:rsid w:val="00FD3C92"/>
    <w:rsid w:val="00FE0A01"/>
    <w:rsid w:val="00FE202F"/>
    <w:rsid w:val="00FE4556"/>
    <w:rsid w:val="00FF66BE"/>
    <w:rsid w:val="00FF79C0"/>
    <w:rsid w:val="08A55154"/>
    <w:rsid w:val="14414D4A"/>
    <w:rsid w:val="281A0837"/>
    <w:rsid w:val="28621EC0"/>
    <w:rsid w:val="3B8D177E"/>
    <w:rsid w:val="40F16169"/>
    <w:rsid w:val="47C250CF"/>
    <w:rsid w:val="4CF070A2"/>
    <w:rsid w:val="4FFF35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VnTime" w:hAnsi=".VnTime" w:eastAsia="Times New Roman" w:cs="Times New Roman"/>
      <w:sz w:val="24"/>
      <w:szCs w:val="24"/>
      <w:lang w:val="en-US" w:eastAsia="en-US" w:bidi="ar-SA"/>
    </w:rPr>
  </w:style>
  <w:style w:type="paragraph" w:styleId="2">
    <w:name w:val="heading 2"/>
    <w:basedOn w:val="1"/>
    <w:next w:val="1"/>
    <w:unhideWhenUsed/>
    <w:qFormat/>
    <w:uiPriority w:val="9"/>
    <w:pPr>
      <w:keepNext/>
      <w:spacing w:before="240" w:after="60" w:line="276" w:lineRule="auto"/>
      <w:outlineLvl w:val="1"/>
    </w:pPr>
    <w:rPr>
      <w:rFonts w:ascii="Calibri Light" w:hAnsi="Calibri Light" w:eastAsia="Times New Roman"/>
      <w:b/>
      <w:bCs/>
      <w:i/>
      <w:iCs/>
      <w:sz w:val="28"/>
      <w:szCs w:val="28"/>
    </w:rPr>
  </w:style>
  <w:style w:type="paragraph" w:styleId="3">
    <w:name w:val="heading 3"/>
    <w:basedOn w:val="1"/>
    <w:unhideWhenUsed/>
    <w:qFormat/>
    <w:uiPriority w:val="1"/>
    <w:pPr>
      <w:widowControl w:val="0"/>
      <w:autoSpaceDE w:val="0"/>
      <w:autoSpaceDN w:val="0"/>
      <w:spacing w:before="174" w:after="0" w:line="240" w:lineRule="auto"/>
      <w:ind w:left="822" w:hanging="196"/>
      <w:outlineLvl w:val="2"/>
    </w:pPr>
    <w:rPr>
      <w:rFonts w:ascii="Times New Roman" w:hAnsi="Times New Roman" w:eastAsia="Times New Roman"/>
      <w:b/>
      <w:bCs/>
      <w:i/>
      <w:iCs/>
      <w:sz w:val="26"/>
      <w:szCs w:val="26"/>
      <w:lang w:val="vi"/>
    </w:rPr>
  </w:style>
  <w:style w:type="character" w:default="1" w:styleId="4">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18"/>
    <w:qFormat/>
    <w:uiPriority w:val="0"/>
    <w:pPr>
      <w:widowControl w:val="0"/>
      <w:jc w:val="both"/>
    </w:pPr>
    <w:rPr>
      <w:kern w:val="2"/>
      <w:sz w:val="28"/>
    </w:rPr>
  </w:style>
  <w:style w:type="paragraph" w:styleId="7">
    <w:name w:val="Body Text First Indent"/>
    <w:basedOn w:val="6"/>
    <w:unhideWhenUsed/>
    <w:qFormat/>
    <w:uiPriority w:val="99"/>
    <w:pPr>
      <w:widowControl/>
      <w:autoSpaceDE/>
      <w:autoSpaceDN/>
      <w:spacing w:after="120" w:line="276" w:lineRule="auto"/>
      <w:ind w:left="0" w:firstLine="210"/>
    </w:pPr>
    <w:rPr>
      <w:rFonts w:eastAsia="Calibri"/>
      <w:sz w:val="28"/>
      <w:szCs w:val="22"/>
      <w:lang w:val="en-US"/>
    </w:rPr>
  </w:style>
  <w:style w:type="character" w:styleId="8">
    <w:name w:val="Emphasis"/>
    <w:basedOn w:val="4"/>
    <w:qFormat/>
    <w:uiPriority w:val="20"/>
    <w:rPr>
      <w:i/>
      <w:iCs/>
    </w:rPr>
  </w:style>
  <w:style w:type="paragraph" w:styleId="9">
    <w:name w:val="footer"/>
    <w:basedOn w:val="1"/>
    <w:semiHidden/>
    <w:unhideWhenUsed/>
    <w:qFormat/>
    <w:uiPriority w:val="99"/>
    <w:pPr>
      <w:tabs>
        <w:tab w:val="center" w:pos="4153"/>
        <w:tab w:val="right" w:pos="8306"/>
      </w:tabs>
      <w:snapToGrid w:val="0"/>
      <w:jc w:val="left"/>
    </w:pPr>
    <w:rPr>
      <w:sz w:val="18"/>
      <w:szCs w:val="18"/>
    </w:rPr>
  </w:style>
  <w:style w:type="paragraph" w:styleId="10">
    <w:name w:val="header"/>
    <w:basedOn w:val="1"/>
    <w:semiHidden/>
    <w:unhideWhenUsed/>
    <w:qFormat/>
    <w:uiPriority w:val="99"/>
    <w:pPr>
      <w:tabs>
        <w:tab w:val="center" w:pos="4153"/>
        <w:tab w:val="right" w:pos="8306"/>
      </w:tabs>
      <w:snapToGrid w:val="0"/>
    </w:pPr>
    <w:rPr>
      <w:sz w:val="18"/>
      <w:szCs w:val="18"/>
    </w:rPr>
  </w:style>
  <w:style w:type="character" w:styleId="11">
    <w:name w:val="Hyperlink"/>
    <w:unhideWhenUsed/>
    <w:qFormat/>
    <w:uiPriority w:val="99"/>
    <w:rPr>
      <w:color w:val="0000FF"/>
      <w:u w:val="single"/>
    </w:rPr>
  </w:style>
  <w:style w:type="paragraph" w:styleId="12">
    <w:name w:val="Normal (Web)"/>
    <w:basedOn w:val="1"/>
    <w:link w:val="17"/>
    <w:unhideWhenUsed/>
    <w:qFormat/>
    <w:uiPriority w:val="99"/>
    <w:pPr>
      <w:spacing w:before="100" w:beforeAutospacing="1" w:after="100" w:afterAutospacing="1"/>
    </w:pPr>
    <w:rPr>
      <w:rFonts w:ascii="Times New Roman" w:hAnsi="Times New Roman"/>
    </w:rPr>
  </w:style>
  <w:style w:type="character" w:styleId="13">
    <w:name w:val="Strong"/>
    <w:qFormat/>
    <w:uiPriority w:val="22"/>
    <w:rPr>
      <w:b/>
      <w:bCs/>
    </w:rPr>
  </w:style>
  <w:style w:type="paragraph" w:styleId="14">
    <w:name w:val="Subtitle"/>
    <w:basedOn w:val="1"/>
    <w:next w:val="1"/>
    <w:link w:val="21"/>
    <w:qFormat/>
    <w:uiPriority w:val="11"/>
    <w:pPr>
      <w:spacing w:after="160"/>
    </w:pPr>
    <w:rPr>
      <w:rFonts w:asciiTheme="minorHAnsi" w:hAnsiTheme="minorHAnsi" w:eastAsiaTheme="minorEastAsia" w:cstheme="minorBidi"/>
      <w:color w:val="595959" w:themeColor="text1" w:themeTint="A6"/>
      <w:spacing w:val="15"/>
      <w:sz w:val="22"/>
      <w:szCs w:val="22"/>
      <w14:textFill>
        <w14:solidFill>
          <w14:schemeClr w14:val="tx1">
            <w14:lumMod w14:val="65000"/>
            <w14:lumOff w14:val="35000"/>
          </w14:schemeClr>
        </w14:solidFill>
      </w14:textFill>
    </w:rPr>
  </w:style>
  <w:style w:type="table" w:styleId="15">
    <w:name w:val="Table Grid"/>
    <w:basedOn w:val="5"/>
    <w:qFormat/>
    <w:uiPriority w:val="59"/>
    <w:pPr>
      <w:spacing w:after="0" w:line="240" w:lineRule="auto"/>
    </w:pPr>
    <w:rPr>
      <w:rFonts w:eastAsiaTheme="minorEastAsi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6">
    <w:name w:val="List Paragraph"/>
    <w:basedOn w:val="1"/>
    <w:qFormat/>
    <w:uiPriority w:val="34"/>
    <w:pPr>
      <w:numPr>
        <w:ilvl w:val="0"/>
        <w:numId w:val="1"/>
      </w:numPr>
      <w:contextualSpacing/>
    </w:pPr>
    <w:rPr>
      <w:rFonts w:ascii="VNI Times" w:hAnsi="VNI Times" w:eastAsiaTheme="minorHAnsi"/>
      <w:sz w:val="22"/>
      <w:szCs w:val="28"/>
    </w:rPr>
  </w:style>
  <w:style w:type="character" w:customStyle="1" w:styleId="17">
    <w:name w:val="Normal (Web) Char"/>
    <w:link w:val="12"/>
    <w:qFormat/>
    <w:locked/>
    <w:uiPriority w:val="99"/>
    <w:rPr>
      <w:rFonts w:ascii="Times New Roman" w:hAnsi="Times New Roman" w:eastAsia="Times New Roman" w:cs="Times New Roman"/>
      <w:sz w:val="24"/>
      <w:szCs w:val="24"/>
    </w:rPr>
  </w:style>
  <w:style w:type="character" w:customStyle="1" w:styleId="18">
    <w:name w:val="Body Text Char"/>
    <w:basedOn w:val="4"/>
    <w:link w:val="6"/>
    <w:qFormat/>
    <w:uiPriority w:val="0"/>
    <w:rPr>
      <w:rFonts w:ascii=".VnTime" w:hAnsi=".VnTime" w:eastAsia="Times New Roman" w:cs="Times New Roman"/>
      <w:kern w:val="2"/>
      <w:sz w:val="28"/>
      <w:szCs w:val="24"/>
    </w:rPr>
  </w:style>
  <w:style w:type="paragraph" w:customStyle="1" w:styleId="19">
    <w:name w:val="4-Bang"/>
    <w:basedOn w:val="1"/>
    <w:link w:val="20"/>
    <w:qFormat/>
    <w:uiPriority w:val="0"/>
    <w:pPr>
      <w:widowControl w:val="0"/>
      <w:jc w:val="both"/>
    </w:pPr>
    <w:rPr>
      <w:rFonts w:ascii="Times New Roman" w:hAnsi="Times New Roman" w:eastAsia="Calibri"/>
      <w:sz w:val="28"/>
      <w:szCs w:val="26"/>
    </w:rPr>
  </w:style>
  <w:style w:type="character" w:customStyle="1" w:styleId="20">
    <w:name w:val="4-Bang Char"/>
    <w:link w:val="19"/>
    <w:qFormat/>
    <w:uiPriority w:val="0"/>
    <w:rPr>
      <w:rFonts w:ascii="Times New Roman" w:hAnsi="Times New Roman" w:eastAsia="Calibri" w:cs="Times New Roman"/>
      <w:sz w:val="28"/>
      <w:szCs w:val="26"/>
    </w:rPr>
  </w:style>
  <w:style w:type="character" w:customStyle="1" w:styleId="21">
    <w:name w:val="Subtitle Char"/>
    <w:basedOn w:val="4"/>
    <w:link w:val="14"/>
    <w:qFormat/>
    <w:uiPriority w:val="11"/>
    <w:rPr>
      <w:rFonts w:eastAsiaTheme="minorEastAsia"/>
      <w:color w:val="595959" w:themeColor="text1" w:themeTint="A6"/>
      <w:spacing w:val="15"/>
      <w14:textFill>
        <w14:solidFill>
          <w14:schemeClr w14:val="tx1">
            <w14:lumMod w14:val="65000"/>
            <w14:lumOff w14:val="35000"/>
          </w14:schemeClr>
        </w14:solidFill>
      </w14:textFill>
    </w:rPr>
  </w:style>
  <w:style w:type="character" w:customStyle="1" w:styleId="22">
    <w:name w:val="Subtle Emphasis"/>
    <w:basedOn w:val="4"/>
    <w:qFormat/>
    <w:uiPriority w:val="19"/>
    <w:rPr>
      <w:i/>
      <w:iCs/>
      <w:color w:val="404040" w:themeColor="text1" w:themeTint="BF"/>
      <w14:textFill>
        <w14:solidFill>
          <w14:schemeClr w14:val="tx1">
            <w14:lumMod w14:val="75000"/>
            <w14:lumOff w14:val="25000"/>
          </w14:schemeClr>
        </w14:solidFill>
      </w14:textFill>
    </w:rPr>
  </w:style>
  <w:style w:type="paragraph" w:customStyle="1" w:styleId="23">
    <w:name w:val="Văn bản nội dung"/>
    <w:basedOn w:val="1"/>
    <w:qFormat/>
    <w:uiPriority w:val="0"/>
    <w:pPr>
      <w:widowControl w:val="0"/>
      <w:spacing w:after="80" w:line="322" w:lineRule="auto"/>
      <w:ind w:firstLine="20"/>
    </w:pPr>
    <w:rPr>
      <w:rFonts w:ascii="Arial" w:hAnsi="Arial" w:eastAsia="Arial" w:cs="Arial"/>
      <w:sz w:val="20"/>
      <w:szCs w:val="20"/>
    </w:rPr>
  </w:style>
  <w:style w:type="paragraph" w:customStyle="1" w:styleId="24">
    <w:name w:val="cs95e872d0"/>
    <w:basedOn w:val="1"/>
    <w:qFormat/>
    <w:uiPriority w:val="0"/>
    <w:pPr>
      <w:spacing w:before="100" w:beforeAutospacing="1" w:after="100" w:afterAutospacing="1" w:line="240" w:lineRule="auto"/>
    </w:pPr>
    <w:rPr>
      <w:rFonts w:ascii="Times New Roman" w:hAnsi="Times New Roman" w:eastAsia="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3502</Words>
  <Characters>19968</Characters>
  <Lines>166</Lines>
  <Paragraphs>46</Paragraphs>
  <TotalTime>1</TotalTime>
  <ScaleCrop>false</ScaleCrop>
  <LinksUpToDate>false</LinksUpToDate>
  <CharactersWithSpaces>23424</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2022-06-23T01:42:00Z</dcterms:created>
  <dc:creator>Admin</dc:creator>
  <cp:lastModifiedBy>luan phung</cp:lastModifiedBy>
  <dcterms:modified xsi:type="dcterms:W3CDTF">2024-06-10T06:53:43Z</dcterms:modified>
  <cp:revision>719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0E3189AE43DD47AEB80BFCBBE82C7DDA_13</vt:lpwstr>
  </property>
</Properties>
</file>