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1AE" w:rsidRDefault="009A21AE" w:rsidP="009A21AE">
      <w:pPr>
        <w:ind w:left="142"/>
        <w:jc w:val="center"/>
        <w:rPr>
          <w:sz w:val="24"/>
          <w:szCs w:val="24"/>
          <w:lang w:val="it-IT"/>
        </w:rPr>
      </w:pPr>
      <w:r>
        <w:rPr>
          <w:b/>
          <w:bCs/>
          <w:color w:val="000000"/>
          <w:sz w:val="28"/>
          <w:szCs w:val="28"/>
          <w:lang w:val="it-IT"/>
        </w:rPr>
        <w:t>Tiết 28 -  BÀI 23: TỔNG KHỞI NGHĨA THÁNG TÁM 1945 VÀ SỰ THÀNH LẬP NƯỚC VIỆT NAM DÂN CHỦ CỘNG HOÀ</w:t>
      </w:r>
    </w:p>
    <w:p w:rsidR="009A21AE" w:rsidRDefault="009A21AE" w:rsidP="009A21AE">
      <w:pPr>
        <w:ind w:left="142"/>
        <w:rPr>
          <w:sz w:val="24"/>
          <w:szCs w:val="24"/>
          <w:lang w:val="it-IT"/>
        </w:rPr>
      </w:pPr>
      <w:r>
        <w:rPr>
          <w:color w:val="000000"/>
          <w:sz w:val="28"/>
          <w:szCs w:val="28"/>
          <w:lang w:val="it-IT"/>
        </w:rPr>
        <w:t> </w:t>
      </w:r>
      <w:r>
        <w:rPr>
          <w:b/>
          <w:bCs/>
          <w:color w:val="000000"/>
          <w:sz w:val="28"/>
          <w:szCs w:val="28"/>
          <w:lang w:val="it-IT"/>
        </w:rPr>
        <w:t>I. Mục tiêu</w:t>
      </w:r>
    </w:p>
    <w:p w:rsidR="009A21AE" w:rsidRPr="00E8449C" w:rsidRDefault="009A21AE" w:rsidP="009A21AE">
      <w:pPr>
        <w:ind w:left="142"/>
        <w:rPr>
          <w:b/>
          <w:bCs/>
          <w:sz w:val="24"/>
          <w:szCs w:val="24"/>
          <w:lang w:val="it-IT"/>
        </w:rPr>
      </w:pPr>
      <w:r w:rsidRPr="00E8449C">
        <w:rPr>
          <w:b/>
          <w:bCs/>
          <w:color w:val="000000"/>
          <w:sz w:val="28"/>
          <w:szCs w:val="28"/>
          <w:lang w:val="it-IT"/>
        </w:rPr>
        <w:t> 1. Kiến thức:</w:t>
      </w:r>
    </w:p>
    <w:p w:rsidR="009A21AE" w:rsidRDefault="009A21AE" w:rsidP="009A21AE">
      <w:pPr>
        <w:ind w:left="142"/>
        <w:rPr>
          <w:sz w:val="24"/>
          <w:szCs w:val="24"/>
          <w:lang w:val="it-IT"/>
        </w:rPr>
      </w:pPr>
      <w:r>
        <w:rPr>
          <w:color w:val="000000"/>
          <w:sz w:val="28"/>
          <w:szCs w:val="28"/>
          <w:lang w:val="it-IT"/>
        </w:rPr>
        <w:t>- Biết thời cơ khởi nghĩa và lệnh Tổng khởi nghĩa.</w:t>
      </w:r>
    </w:p>
    <w:p w:rsidR="009A21AE" w:rsidRDefault="009A21AE" w:rsidP="009A21AE">
      <w:pPr>
        <w:ind w:left="142"/>
        <w:rPr>
          <w:sz w:val="24"/>
          <w:szCs w:val="24"/>
          <w:lang w:val="it-IT"/>
        </w:rPr>
      </w:pPr>
      <w:r>
        <w:rPr>
          <w:color w:val="000000"/>
          <w:sz w:val="28"/>
          <w:szCs w:val="28"/>
          <w:lang w:val="it-IT"/>
        </w:rPr>
        <w:t>- Cuộc Tổng khởi nghĩa trong toàn quốc (diễn biến, đặc biệt chú ý khởi nghĩa ở Hà Nội, Huế, Sài Gòn).</w:t>
      </w:r>
    </w:p>
    <w:p w:rsidR="009A21AE" w:rsidRDefault="009A21AE" w:rsidP="009A21AE">
      <w:pPr>
        <w:ind w:left="-142" w:hanging="284"/>
        <w:rPr>
          <w:sz w:val="24"/>
          <w:szCs w:val="24"/>
          <w:lang w:val="it-IT"/>
        </w:rPr>
      </w:pPr>
      <w:r>
        <w:rPr>
          <w:color w:val="000000"/>
          <w:sz w:val="28"/>
          <w:szCs w:val="28"/>
          <w:lang w:val="it-IT"/>
        </w:rPr>
        <w:t xml:space="preserve">        - Thành lập nước Việt Nam Dân chủ Cộng hoà và ra bản Tuyên ngôn Độc lập.</w:t>
      </w:r>
    </w:p>
    <w:p w:rsidR="009A21AE" w:rsidRDefault="009A21AE" w:rsidP="009A21AE">
      <w:pPr>
        <w:ind w:left="4536" w:hanging="4962"/>
        <w:rPr>
          <w:color w:val="000000"/>
          <w:sz w:val="28"/>
          <w:szCs w:val="28"/>
          <w:lang w:val="it-IT"/>
        </w:rPr>
      </w:pPr>
      <w:r>
        <w:rPr>
          <w:color w:val="000000"/>
          <w:sz w:val="28"/>
          <w:szCs w:val="28"/>
          <w:lang w:val="it-IT"/>
        </w:rPr>
        <w:t xml:space="preserve">        - Ý nghĩa lịch sử và nguyên nhân thành công của Cách mạng tháng Tám năm  1945</w:t>
      </w:r>
    </w:p>
    <w:p w:rsidR="009A21AE" w:rsidRDefault="009A21AE" w:rsidP="009A21AE">
      <w:pPr>
        <w:ind w:left="4536" w:hanging="4962"/>
        <w:rPr>
          <w:sz w:val="24"/>
          <w:szCs w:val="24"/>
          <w:lang w:val="it-IT"/>
        </w:rPr>
      </w:pPr>
      <w:r>
        <w:rPr>
          <w:b/>
          <w:bCs/>
          <w:color w:val="000000"/>
          <w:sz w:val="28"/>
          <w:szCs w:val="28"/>
          <w:lang w:val="it-IT"/>
        </w:rPr>
        <w:t xml:space="preserve">       2. Năng lực</w:t>
      </w:r>
    </w:p>
    <w:p w:rsidR="009A21AE" w:rsidRDefault="009A21AE" w:rsidP="009A21AE">
      <w:pPr>
        <w:rPr>
          <w:sz w:val="28"/>
          <w:szCs w:val="28"/>
          <w:lang w:val="it-IT"/>
        </w:rPr>
      </w:pPr>
      <w:r>
        <w:rPr>
          <w:color w:val="000000"/>
          <w:sz w:val="28"/>
          <w:szCs w:val="28"/>
          <w:lang w:val="it-IT"/>
        </w:rPr>
        <w:t>- Năng lực tìm hiểu lịch sử</w:t>
      </w:r>
    </w:p>
    <w:p w:rsidR="009A21AE" w:rsidRDefault="009A21AE" w:rsidP="009A21AE">
      <w:pPr>
        <w:ind w:left="284"/>
        <w:rPr>
          <w:sz w:val="24"/>
          <w:szCs w:val="24"/>
          <w:lang w:val="it-IT"/>
        </w:rPr>
      </w:pPr>
      <w:r>
        <w:rPr>
          <w:color w:val="000000"/>
          <w:sz w:val="28"/>
          <w:szCs w:val="28"/>
          <w:lang w:val="it-IT"/>
        </w:rPr>
        <w:t> +  Rèn luyện học sinh phương pháp quan sát tranh ảnh, sử dụng bản đồ,các tư liệu lịch sử để minh họa khắc sâu những nội dung cơ bản trong bài học.</w:t>
      </w:r>
    </w:p>
    <w:p w:rsidR="009A21AE" w:rsidRDefault="009A21AE" w:rsidP="009A21AE">
      <w:pPr>
        <w:ind w:left="284"/>
        <w:jc w:val="both"/>
        <w:rPr>
          <w:color w:val="000000"/>
          <w:sz w:val="28"/>
          <w:szCs w:val="28"/>
          <w:lang w:val="it-IT"/>
        </w:rPr>
      </w:pPr>
      <w:r>
        <w:rPr>
          <w:color w:val="000000"/>
          <w:sz w:val="28"/>
          <w:szCs w:val="28"/>
          <w:lang w:val="it-IT"/>
        </w:rPr>
        <w:t>  + Tái hiện kiến thức lịch sử, xác định các mối quan hệ giữa các sự kiện, hiện tượng lịch sử</w:t>
      </w:r>
    </w:p>
    <w:p w:rsidR="009A21AE" w:rsidRDefault="009A21AE" w:rsidP="009A21AE">
      <w:pPr>
        <w:jc w:val="both"/>
        <w:rPr>
          <w:sz w:val="24"/>
          <w:szCs w:val="24"/>
          <w:lang w:val="it-IT"/>
        </w:rPr>
      </w:pPr>
      <w:r>
        <w:rPr>
          <w:color w:val="000000"/>
          <w:sz w:val="28"/>
          <w:szCs w:val="28"/>
          <w:lang w:val="it-IT"/>
        </w:rPr>
        <w:t>- Năng lực nhận thức và tư duy LS</w:t>
      </w:r>
    </w:p>
    <w:p w:rsidR="009A21AE" w:rsidRDefault="009A21AE" w:rsidP="009A21AE">
      <w:pPr>
        <w:ind w:left="284"/>
        <w:jc w:val="both"/>
        <w:rPr>
          <w:color w:val="000000"/>
          <w:sz w:val="28"/>
          <w:szCs w:val="28"/>
          <w:lang w:val="it-IT"/>
        </w:rPr>
      </w:pPr>
      <w:r>
        <w:rPr>
          <w:color w:val="000000"/>
          <w:sz w:val="28"/>
          <w:szCs w:val="28"/>
          <w:lang w:val="it-IT"/>
        </w:rPr>
        <w:t>+ So sánh, nhận xét, đánh giá về tình hình cách mạng  tháng Tám năm 1945 </w:t>
      </w:r>
    </w:p>
    <w:p w:rsidR="009A21AE" w:rsidRDefault="009A21AE" w:rsidP="009A21AE">
      <w:pPr>
        <w:ind w:left="284"/>
        <w:jc w:val="both"/>
        <w:rPr>
          <w:sz w:val="24"/>
          <w:szCs w:val="24"/>
          <w:lang w:val="it-IT"/>
        </w:rPr>
      </w:pPr>
      <w:r>
        <w:rPr>
          <w:color w:val="000000"/>
          <w:sz w:val="28"/>
          <w:szCs w:val="28"/>
          <w:lang w:val="it-IT"/>
        </w:rPr>
        <w:t>+ Trình bày được thời cơ, diễn biến, ý nghĩa lịch sử cuộc CM tháng Tám</w:t>
      </w:r>
    </w:p>
    <w:p w:rsidR="009A21AE" w:rsidRDefault="009A21AE" w:rsidP="009A21AE">
      <w:pPr>
        <w:jc w:val="both"/>
        <w:rPr>
          <w:sz w:val="24"/>
          <w:szCs w:val="24"/>
          <w:lang w:val="it-IT"/>
        </w:rPr>
      </w:pPr>
      <w:r>
        <w:rPr>
          <w:b/>
          <w:bCs/>
          <w:color w:val="000000"/>
          <w:sz w:val="28"/>
          <w:szCs w:val="28"/>
          <w:lang w:val="it-IT"/>
        </w:rPr>
        <w:t>3.Phẩm chất</w:t>
      </w:r>
    </w:p>
    <w:p w:rsidR="009A21AE" w:rsidRDefault="009A21AE" w:rsidP="009A21AE">
      <w:pPr>
        <w:jc w:val="both"/>
        <w:rPr>
          <w:sz w:val="24"/>
          <w:szCs w:val="24"/>
          <w:lang w:val="it-IT"/>
        </w:rPr>
      </w:pPr>
      <w:r>
        <w:rPr>
          <w:b/>
          <w:bCs/>
          <w:sz w:val="24"/>
          <w:szCs w:val="24"/>
          <w:lang w:val="it-IT"/>
        </w:rPr>
        <w:t xml:space="preserve"> -</w:t>
      </w:r>
      <w:r>
        <w:rPr>
          <w:sz w:val="24"/>
          <w:szCs w:val="24"/>
          <w:lang w:val="it-IT"/>
        </w:rPr>
        <w:t xml:space="preserve"> </w:t>
      </w:r>
      <w:r>
        <w:rPr>
          <w:color w:val="000000"/>
          <w:sz w:val="28"/>
          <w:szCs w:val="28"/>
          <w:lang w:val="it-IT"/>
        </w:rPr>
        <w:t>Giáo dục lòng yêu nước kính yêu Đảng và lãnh tụ, niềm tin vào thắng lợi của cách mạng, niềm tự hào dân tộc </w:t>
      </w:r>
    </w:p>
    <w:p w:rsidR="009A21AE" w:rsidRDefault="009A21AE" w:rsidP="009A21AE">
      <w:pPr>
        <w:jc w:val="both"/>
        <w:rPr>
          <w:color w:val="000000"/>
          <w:sz w:val="28"/>
          <w:szCs w:val="28"/>
          <w:lang w:val="it-IT"/>
        </w:rPr>
      </w:pPr>
      <w:r>
        <w:rPr>
          <w:color w:val="000000"/>
          <w:sz w:val="28"/>
          <w:szCs w:val="28"/>
          <w:lang w:val="it-IT"/>
        </w:rPr>
        <w:t xml:space="preserve"> - Sống có trách nhiệm, nhân ái</w:t>
      </w:r>
    </w:p>
    <w:p w:rsidR="009A21AE" w:rsidRDefault="009A21AE" w:rsidP="009A21AE">
      <w:pPr>
        <w:jc w:val="both"/>
        <w:rPr>
          <w:sz w:val="24"/>
          <w:szCs w:val="24"/>
          <w:lang w:val="it-IT"/>
        </w:rPr>
      </w:pPr>
      <w:r>
        <w:rPr>
          <w:b/>
          <w:bCs/>
          <w:color w:val="000000"/>
          <w:sz w:val="28"/>
          <w:szCs w:val="28"/>
          <w:lang w:val="it-IT"/>
        </w:rPr>
        <w:t>II. THIẾT BỊ DẠY HỌC VÀ HỌC LIỆU</w:t>
      </w:r>
    </w:p>
    <w:p w:rsidR="009A21AE" w:rsidRDefault="009A21AE" w:rsidP="009A21AE">
      <w:pPr>
        <w:rPr>
          <w:sz w:val="24"/>
          <w:szCs w:val="24"/>
          <w:lang w:val="it-IT"/>
        </w:rPr>
      </w:pPr>
      <w:r>
        <w:rPr>
          <w:b/>
          <w:bCs/>
          <w:color w:val="000000"/>
          <w:sz w:val="28"/>
          <w:szCs w:val="28"/>
          <w:lang w:val="it-IT"/>
        </w:rPr>
        <w:t>1. Chuẩn bị của giáo viên:</w:t>
      </w:r>
    </w:p>
    <w:p w:rsidR="009A21AE" w:rsidRDefault="009A21AE" w:rsidP="009A21AE">
      <w:pPr>
        <w:ind w:left="142"/>
        <w:jc w:val="both"/>
        <w:rPr>
          <w:sz w:val="24"/>
          <w:szCs w:val="24"/>
          <w:lang w:val="it-IT"/>
        </w:rPr>
      </w:pPr>
      <w:r>
        <w:rPr>
          <w:color w:val="000000"/>
          <w:sz w:val="28"/>
          <w:szCs w:val="28"/>
          <w:lang w:val="it-IT"/>
        </w:rPr>
        <w:t>giáo án, phiếu học tập, học liệu, lược đồ KN tháng Tám</w:t>
      </w:r>
    </w:p>
    <w:p w:rsidR="009A21AE" w:rsidRDefault="009A21AE" w:rsidP="009A21AE">
      <w:pPr>
        <w:jc w:val="both"/>
        <w:rPr>
          <w:sz w:val="24"/>
          <w:szCs w:val="24"/>
          <w:lang w:val="it-IT"/>
        </w:rPr>
      </w:pPr>
      <w:r>
        <w:rPr>
          <w:b/>
          <w:bCs/>
          <w:color w:val="000000"/>
          <w:sz w:val="28"/>
          <w:szCs w:val="28"/>
          <w:lang w:val="it-IT"/>
        </w:rPr>
        <w:t>2. Chuẩn bị của học sinh:</w:t>
      </w:r>
    </w:p>
    <w:p w:rsidR="009A21AE" w:rsidRDefault="009A21AE" w:rsidP="009A21AE">
      <w:pPr>
        <w:rPr>
          <w:sz w:val="24"/>
          <w:szCs w:val="24"/>
          <w:lang w:val="it-IT"/>
        </w:rPr>
      </w:pPr>
      <w:r>
        <w:rPr>
          <w:b/>
          <w:bCs/>
          <w:color w:val="000000"/>
          <w:sz w:val="28"/>
          <w:szCs w:val="28"/>
          <w:lang w:val="it-IT"/>
        </w:rPr>
        <w:t xml:space="preserve">    - </w:t>
      </w:r>
      <w:r>
        <w:rPr>
          <w:color w:val="000000"/>
          <w:sz w:val="28"/>
          <w:szCs w:val="28"/>
          <w:lang w:val="it-IT"/>
        </w:rPr>
        <w:t>Đọc trước sách giáo khoa và tài liệu có liên quan và lập bảng thống kê</w:t>
      </w:r>
    </w:p>
    <w:p w:rsidR="009A21AE" w:rsidRDefault="009A21AE" w:rsidP="009A21AE">
      <w:pPr>
        <w:rPr>
          <w:sz w:val="24"/>
          <w:szCs w:val="24"/>
          <w:lang w:val="it-IT"/>
        </w:rPr>
      </w:pPr>
      <w:r>
        <w:rPr>
          <w:color w:val="000000"/>
          <w:sz w:val="28"/>
          <w:szCs w:val="28"/>
          <w:lang w:val="it-IT"/>
        </w:rPr>
        <w:t>    - Sưu tầm tư liệu tranh ảnh về Tổng khởi nghĩa tháng Tám năm 1945</w:t>
      </w:r>
    </w:p>
    <w:p w:rsidR="009A21AE" w:rsidRDefault="009A21AE" w:rsidP="009A21AE">
      <w:pPr>
        <w:rPr>
          <w:b/>
          <w:bCs/>
          <w:color w:val="000000"/>
          <w:sz w:val="28"/>
          <w:szCs w:val="28"/>
          <w:lang w:val="it-IT"/>
        </w:rPr>
      </w:pPr>
      <w:r>
        <w:rPr>
          <w:color w:val="000000"/>
          <w:sz w:val="28"/>
          <w:szCs w:val="28"/>
          <w:lang w:val="it-IT"/>
        </w:rPr>
        <w:t>   </w:t>
      </w:r>
      <w:r>
        <w:rPr>
          <w:b/>
          <w:bCs/>
          <w:color w:val="000000"/>
          <w:sz w:val="28"/>
          <w:szCs w:val="28"/>
          <w:lang w:val="it-IT"/>
        </w:rPr>
        <w:t>III. TIẾN TRÌNH DẠY HỌC</w:t>
      </w:r>
    </w:p>
    <w:p w:rsidR="009A21AE" w:rsidRDefault="009A21AE" w:rsidP="009A21AE">
      <w:pPr>
        <w:rPr>
          <w:sz w:val="24"/>
          <w:szCs w:val="24"/>
          <w:lang w:val="it-IT"/>
        </w:rPr>
      </w:pPr>
      <w:r>
        <w:rPr>
          <w:b/>
          <w:bCs/>
          <w:color w:val="000000"/>
          <w:sz w:val="28"/>
          <w:szCs w:val="28"/>
          <w:lang w:val="it-IT"/>
        </w:rPr>
        <w:t>1</w:t>
      </w:r>
      <w:r>
        <w:rPr>
          <w:b/>
          <w:bCs/>
          <w:sz w:val="24"/>
          <w:szCs w:val="24"/>
          <w:lang w:val="it-IT"/>
        </w:rPr>
        <w:t>,</w:t>
      </w:r>
      <w:r>
        <w:rPr>
          <w:b/>
          <w:bCs/>
          <w:i/>
          <w:iCs/>
          <w:color w:val="000000"/>
          <w:sz w:val="28"/>
          <w:szCs w:val="28"/>
          <w:lang w:val="it-IT"/>
        </w:rPr>
        <w:t xml:space="preserve"> </w:t>
      </w:r>
      <w:r>
        <w:rPr>
          <w:b/>
          <w:bCs/>
          <w:color w:val="000000"/>
          <w:sz w:val="28"/>
          <w:szCs w:val="28"/>
          <w:lang w:val="it-IT"/>
        </w:rPr>
        <w:t>Mục tiêu</w:t>
      </w:r>
      <w:r>
        <w:rPr>
          <w:i/>
          <w:iCs/>
          <w:color w:val="000000"/>
          <w:sz w:val="28"/>
          <w:szCs w:val="28"/>
          <w:lang w:val="it-IT"/>
        </w:rPr>
        <w:t>:</w:t>
      </w:r>
      <w:r>
        <w:rPr>
          <w:b/>
          <w:bCs/>
          <w:color w:val="FF0000"/>
          <w:sz w:val="28"/>
          <w:szCs w:val="28"/>
          <w:lang w:val="it-IT"/>
        </w:rPr>
        <w:t xml:space="preserve"> </w:t>
      </w:r>
      <w:r>
        <w:rPr>
          <w:color w:val="000000"/>
          <w:sz w:val="28"/>
          <w:szCs w:val="28"/>
          <w:lang w:val="it-IT"/>
        </w:rPr>
        <w:t> Tạo sự húng thú học tập cho HS</w:t>
      </w:r>
    </w:p>
    <w:p w:rsidR="009A21AE" w:rsidRDefault="009A21AE" w:rsidP="009A21AE">
      <w:pPr>
        <w:jc w:val="both"/>
        <w:rPr>
          <w:b/>
          <w:bCs/>
          <w:color w:val="000000"/>
          <w:sz w:val="28"/>
          <w:szCs w:val="28"/>
          <w:lang w:val="it-IT"/>
        </w:rPr>
      </w:pPr>
      <w:r>
        <w:rPr>
          <w:b/>
          <w:bCs/>
          <w:color w:val="000000"/>
          <w:sz w:val="28"/>
          <w:szCs w:val="28"/>
          <w:lang w:val="it-IT"/>
        </w:rPr>
        <w:t>2, Tổ chức thực hiện:</w:t>
      </w:r>
    </w:p>
    <w:p w:rsidR="009A21AE" w:rsidRDefault="009A21AE" w:rsidP="009A21AE">
      <w:pPr>
        <w:jc w:val="both"/>
        <w:rPr>
          <w:b/>
          <w:bCs/>
          <w:sz w:val="24"/>
          <w:szCs w:val="24"/>
          <w:lang w:val="it-IT"/>
        </w:rPr>
      </w:pPr>
      <w:r>
        <w:rPr>
          <w:b/>
          <w:bCs/>
          <w:color w:val="000000"/>
          <w:sz w:val="28"/>
          <w:szCs w:val="28"/>
          <w:lang w:val="it-IT"/>
        </w:rPr>
        <w:t>* Bước 1: GV giao nhiệm vụ</w:t>
      </w:r>
    </w:p>
    <w:p w:rsidR="009A21AE" w:rsidRDefault="009A21AE" w:rsidP="009A21AE">
      <w:pPr>
        <w:ind w:left="142"/>
        <w:rPr>
          <w:sz w:val="24"/>
          <w:szCs w:val="24"/>
          <w:lang w:val="it-IT"/>
        </w:rPr>
      </w:pPr>
      <w:r>
        <w:rPr>
          <w:color w:val="000000"/>
          <w:sz w:val="28"/>
          <w:szCs w:val="28"/>
          <w:lang w:val="it-IT"/>
        </w:rPr>
        <w:t>- Giáo viên cho HS nghe bài hát 19 tháng tám</w:t>
      </w:r>
    </w:p>
    <w:p w:rsidR="009A21AE" w:rsidRDefault="009A21AE" w:rsidP="009A21AE">
      <w:pPr>
        <w:ind w:left="142"/>
        <w:rPr>
          <w:color w:val="000000"/>
          <w:sz w:val="28"/>
          <w:szCs w:val="28"/>
          <w:lang w:val="it-IT"/>
        </w:rPr>
      </w:pPr>
      <w:r>
        <w:rPr>
          <w:color w:val="000000"/>
          <w:sz w:val="28"/>
          <w:szCs w:val="28"/>
          <w:lang w:val="it-IT"/>
        </w:rPr>
        <w:t>-  Bài hát đang nói về cuộc CM nào? Em nói hiểu biết của em về tổng khởi nghĩa tháng Tám năm 1945 ?</w:t>
      </w:r>
    </w:p>
    <w:p w:rsidR="009A21AE" w:rsidRDefault="009A21AE" w:rsidP="009A21AE">
      <w:pPr>
        <w:ind w:left="142"/>
        <w:rPr>
          <w:b/>
          <w:bCs/>
          <w:sz w:val="28"/>
          <w:szCs w:val="28"/>
          <w:lang w:val="it-IT"/>
        </w:rPr>
      </w:pPr>
      <w:r>
        <w:rPr>
          <w:b/>
          <w:bCs/>
          <w:sz w:val="28"/>
          <w:szCs w:val="28"/>
          <w:lang w:val="it-IT"/>
        </w:rPr>
        <w:t>* Bước 2: HS thực hiện nhiệm vụ</w:t>
      </w:r>
    </w:p>
    <w:p w:rsidR="009A21AE" w:rsidRDefault="009A21AE" w:rsidP="009A21AE">
      <w:pPr>
        <w:ind w:left="142"/>
        <w:rPr>
          <w:b/>
          <w:bCs/>
          <w:sz w:val="28"/>
          <w:szCs w:val="28"/>
          <w:lang w:val="it-IT"/>
        </w:rPr>
      </w:pPr>
      <w:r>
        <w:rPr>
          <w:b/>
          <w:bCs/>
          <w:sz w:val="28"/>
          <w:szCs w:val="28"/>
          <w:lang w:val="it-IT"/>
        </w:rPr>
        <w:t>* Bước 3: HS báo cáo</w:t>
      </w:r>
    </w:p>
    <w:p w:rsidR="009A21AE" w:rsidRDefault="009A21AE" w:rsidP="009A21AE">
      <w:pPr>
        <w:ind w:left="142"/>
        <w:rPr>
          <w:b/>
          <w:bCs/>
          <w:sz w:val="28"/>
          <w:szCs w:val="28"/>
          <w:lang w:val="it-IT"/>
        </w:rPr>
      </w:pPr>
      <w:r>
        <w:rPr>
          <w:b/>
          <w:bCs/>
          <w:sz w:val="28"/>
          <w:szCs w:val="28"/>
          <w:lang w:val="it-IT"/>
        </w:rPr>
        <w:t>* Bước 4: Nhận xét</w:t>
      </w:r>
    </w:p>
    <w:p w:rsidR="009A21AE" w:rsidRDefault="009A21AE" w:rsidP="009A21AE">
      <w:pPr>
        <w:ind w:left="142"/>
        <w:rPr>
          <w:sz w:val="24"/>
          <w:szCs w:val="24"/>
          <w:lang w:val="it-IT"/>
        </w:rPr>
      </w:pPr>
      <w:r>
        <w:rPr>
          <w:color w:val="000000"/>
          <w:sz w:val="28"/>
          <w:szCs w:val="28"/>
          <w:lang w:val="it-IT"/>
        </w:rPr>
        <w:t xml:space="preserve"> - Trên cơ sở trả lời của học sinh GV dẫn dắt vào bài mới.</w:t>
      </w:r>
    </w:p>
    <w:p w:rsidR="009A21AE" w:rsidRDefault="009A21AE" w:rsidP="009A21AE">
      <w:pPr>
        <w:ind w:left="142"/>
        <w:rPr>
          <w:color w:val="000000"/>
          <w:sz w:val="28"/>
          <w:szCs w:val="28"/>
          <w:lang w:val="it-IT"/>
        </w:rPr>
      </w:pPr>
      <w:r>
        <w:rPr>
          <w:color w:val="000000"/>
          <w:sz w:val="28"/>
          <w:szCs w:val="28"/>
          <w:lang w:val="it-IT"/>
        </w:rPr>
        <w:t> GV nhận xét vào bài mới :Cuối  năm 1945 cuộc chiến tranh thế giới lần thứ hai chuyển sang giai đoạn kết thúc.tạo điều kiện thuận lợi cho CM ta tiến tới cuộc tổng khởi nghĩa 1945. giành độc lập tự do cho nước nhà và xây dựng chế độ mới của nước VN DCCH</w:t>
      </w:r>
    </w:p>
    <w:p w:rsidR="009A21AE" w:rsidRDefault="009A21AE" w:rsidP="009A21AE">
      <w:pPr>
        <w:ind w:left="142"/>
        <w:rPr>
          <w:b/>
          <w:bCs/>
          <w:sz w:val="24"/>
          <w:szCs w:val="24"/>
          <w:lang w:val="it-IT"/>
        </w:rPr>
      </w:pPr>
      <w:r>
        <w:rPr>
          <w:b/>
          <w:bCs/>
          <w:color w:val="000000"/>
          <w:sz w:val="28"/>
          <w:szCs w:val="28"/>
          <w:lang w:val="it-IT"/>
        </w:rPr>
        <w:t>B, HOẠT ĐỘNG HÌNH THÀNH KIẾN THỨC</w:t>
      </w:r>
    </w:p>
    <w:p w:rsidR="009A21AE" w:rsidRDefault="009A21AE" w:rsidP="009A21AE">
      <w:pPr>
        <w:ind w:left="142"/>
        <w:rPr>
          <w:sz w:val="24"/>
          <w:szCs w:val="24"/>
          <w:lang w:val="it-IT"/>
        </w:rPr>
      </w:pPr>
      <w:r>
        <w:rPr>
          <w:b/>
          <w:bCs/>
          <w:color w:val="000000"/>
          <w:sz w:val="28"/>
          <w:szCs w:val="28"/>
          <w:lang w:val="it-IT"/>
        </w:rPr>
        <w:lastRenderedPageBreak/>
        <w:t> Hoạt động 1: I.</w:t>
      </w:r>
      <w:r>
        <w:rPr>
          <w:color w:val="000000"/>
          <w:sz w:val="28"/>
          <w:szCs w:val="28"/>
          <w:lang w:val="it-IT"/>
        </w:rPr>
        <w:t xml:space="preserve"> </w:t>
      </w:r>
      <w:r>
        <w:rPr>
          <w:b/>
          <w:bCs/>
          <w:color w:val="000000"/>
          <w:sz w:val="28"/>
          <w:szCs w:val="28"/>
          <w:lang w:val="it-IT"/>
        </w:rPr>
        <w:t>Lệnh tổng khởi nghĩa được ban bố</w:t>
      </w:r>
    </w:p>
    <w:p w:rsidR="009A21AE" w:rsidRDefault="009A21AE" w:rsidP="009A21AE">
      <w:pPr>
        <w:ind w:left="142"/>
        <w:jc w:val="both"/>
        <w:rPr>
          <w:sz w:val="24"/>
          <w:szCs w:val="24"/>
          <w:lang w:val="it-IT"/>
        </w:rPr>
      </w:pPr>
      <w:r>
        <w:rPr>
          <w:b/>
          <w:bCs/>
          <w:color w:val="000000"/>
          <w:sz w:val="28"/>
          <w:szCs w:val="28"/>
          <w:lang w:val="it-IT"/>
        </w:rPr>
        <w:t>a, Mục tiêu:</w:t>
      </w:r>
      <w:r>
        <w:rPr>
          <w:color w:val="000000"/>
          <w:sz w:val="28"/>
          <w:szCs w:val="28"/>
          <w:lang w:val="it-IT"/>
        </w:rPr>
        <w:t xml:space="preserve"> ghi nhớ được lệnh tổng khởi nghĩa được ban bố trong hoàn cảnh như thế nào</w:t>
      </w:r>
    </w:p>
    <w:p w:rsidR="009A21AE" w:rsidRDefault="009A21AE" w:rsidP="009A21AE">
      <w:pPr>
        <w:shd w:val="clear" w:color="auto" w:fill="FFFFFF"/>
        <w:ind w:left="142"/>
        <w:rPr>
          <w:b/>
          <w:bCs/>
          <w:sz w:val="24"/>
          <w:szCs w:val="24"/>
        </w:rPr>
      </w:pPr>
      <w:r>
        <w:rPr>
          <w:b/>
          <w:bCs/>
          <w:color w:val="000000"/>
          <w:sz w:val="28"/>
          <w:szCs w:val="28"/>
          <w:lang w:val="it-IT"/>
        </w:rPr>
        <w:t>b,</w:t>
      </w:r>
      <w:r>
        <w:rPr>
          <w:b/>
          <w:bCs/>
          <w:color w:val="000000"/>
          <w:sz w:val="28"/>
          <w:szCs w:val="28"/>
        </w:rPr>
        <w:t xml:space="preserve"> Tổ chức thực hiện</w:t>
      </w:r>
    </w:p>
    <w:p w:rsidR="009A21AE" w:rsidRDefault="009A21AE" w:rsidP="009A21AE">
      <w:pPr>
        <w:ind w:left="142"/>
        <w:jc w:val="both"/>
        <w:rPr>
          <w:sz w:val="24"/>
          <w:szCs w:val="24"/>
        </w:rPr>
      </w:pPr>
      <w:r>
        <w:rPr>
          <w:b/>
          <w:bCs/>
          <w:color w:val="000000"/>
          <w:sz w:val="28"/>
          <w:szCs w:val="28"/>
        </w:rPr>
        <w:t>* Bước 1: GV chuyển giao nhiệm vụ học tập</w:t>
      </w:r>
    </w:p>
    <w:p w:rsidR="009A21AE" w:rsidRDefault="009A21AE" w:rsidP="009A21AE">
      <w:pPr>
        <w:ind w:left="142"/>
        <w:jc w:val="both"/>
        <w:rPr>
          <w:sz w:val="24"/>
          <w:szCs w:val="24"/>
        </w:rPr>
      </w:pPr>
      <w:r>
        <w:rPr>
          <w:b/>
          <w:bCs/>
          <w:color w:val="000000"/>
          <w:sz w:val="28"/>
          <w:szCs w:val="28"/>
        </w:rPr>
        <w:t>- C</w:t>
      </w:r>
      <w:r>
        <w:rPr>
          <w:color w:val="000000"/>
          <w:sz w:val="28"/>
          <w:szCs w:val="28"/>
        </w:rPr>
        <w:t>hia thành 4 nhóm. Các nhóm đọc mục I </w:t>
      </w:r>
    </w:p>
    <w:p w:rsidR="009A21AE" w:rsidRDefault="009A21AE" w:rsidP="009A21AE">
      <w:pPr>
        <w:ind w:left="142"/>
        <w:jc w:val="both"/>
        <w:rPr>
          <w:sz w:val="24"/>
          <w:szCs w:val="24"/>
        </w:rPr>
      </w:pPr>
      <w:r>
        <w:rPr>
          <w:color w:val="000000"/>
          <w:sz w:val="28"/>
          <w:szCs w:val="28"/>
        </w:rPr>
        <w:t>SGK( thảo luận và thực hiện các yêu cầu sau;</w:t>
      </w:r>
    </w:p>
    <w:p w:rsidR="009A21AE" w:rsidRDefault="009A21AE" w:rsidP="009A21AE">
      <w:pPr>
        <w:ind w:left="142"/>
        <w:jc w:val="both"/>
        <w:rPr>
          <w:sz w:val="24"/>
          <w:szCs w:val="24"/>
        </w:rPr>
      </w:pPr>
      <w:r>
        <w:rPr>
          <w:color w:val="000000"/>
          <w:sz w:val="28"/>
          <w:szCs w:val="28"/>
        </w:rPr>
        <w:t>+ Nhóm 1,2: Lệnh tổng khởi nghĩa được ban bố trong hoàn cảnh nào?</w:t>
      </w:r>
    </w:p>
    <w:p w:rsidR="009A21AE" w:rsidRDefault="009A21AE" w:rsidP="009A21AE">
      <w:pPr>
        <w:ind w:left="142"/>
        <w:jc w:val="both"/>
        <w:rPr>
          <w:color w:val="000000"/>
          <w:sz w:val="28"/>
          <w:szCs w:val="28"/>
        </w:rPr>
      </w:pPr>
      <w:r>
        <w:rPr>
          <w:color w:val="000000"/>
          <w:sz w:val="28"/>
          <w:szCs w:val="28"/>
        </w:rPr>
        <w:t>+ Nhóm 3,4: Lệnh Tổng khởi nghĩa được ban bố ntn?</w:t>
      </w:r>
    </w:p>
    <w:p w:rsidR="009A21AE" w:rsidRDefault="009A21AE" w:rsidP="009A21AE">
      <w:pPr>
        <w:ind w:left="142"/>
        <w:jc w:val="both"/>
        <w:rPr>
          <w:sz w:val="24"/>
          <w:szCs w:val="24"/>
        </w:rPr>
      </w:pPr>
      <w:r>
        <w:rPr>
          <w:color w:val="000000"/>
          <w:sz w:val="28"/>
          <w:szCs w:val="28"/>
        </w:rPr>
        <w:t>+ Em có nhận xét gì về thời cơ của cách mạng tháng Tám năm 1945?</w:t>
      </w:r>
    </w:p>
    <w:p w:rsidR="009A21AE" w:rsidRDefault="009A21AE" w:rsidP="009A21AE">
      <w:pPr>
        <w:ind w:left="142"/>
        <w:jc w:val="both"/>
        <w:rPr>
          <w:sz w:val="24"/>
          <w:szCs w:val="24"/>
        </w:rPr>
      </w:pPr>
      <w:r>
        <w:rPr>
          <w:sz w:val="24"/>
          <w:szCs w:val="24"/>
        </w:rPr>
        <w:t xml:space="preserve">+ </w:t>
      </w:r>
      <w:r>
        <w:rPr>
          <w:color w:val="000000"/>
          <w:sz w:val="28"/>
          <w:szCs w:val="28"/>
        </w:rPr>
        <w:t>   Sau khi Lệnh Tổng knghĩa được ban bố Đảng đã làm gì để tiến  tới Tổng khởi nghĩa giành  chính quyền?</w:t>
      </w:r>
    </w:p>
    <w:p w:rsidR="009A21AE" w:rsidRDefault="009A21AE" w:rsidP="009A21AE">
      <w:pPr>
        <w:jc w:val="both"/>
        <w:rPr>
          <w:sz w:val="24"/>
          <w:szCs w:val="24"/>
        </w:rPr>
      </w:pPr>
      <w:r>
        <w:rPr>
          <w:color w:val="000000"/>
          <w:sz w:val="28"/>
          <w:szCs w:val="28"/>
        </w:rPr>
        <w:t> </w:t>
      </w:r>
      <w:r>
        <w:rPr>
          <w:b/>
          <w:bCs/>
          <w:color w:val="000000"/>
          <w:sz w:val="28"/>
          <w:szCs w:val="28"/>
        </w:rPr>
        <w:t>* Bước 2: thực hiện nhiệm vụ học tập</w:t>
      </w:r>
    </w:p>
    <w:p w:rsidR="009A21AE" w:rsidRDefault="009A21AE" w:rsidP="009A21AE">
      <w:pPr>
        <w:ind w:left="142"/>
        <w:jc w:val="both"/>
        <w:rPr>
          <w:sz w:val="24"/>
          <w:szCs w:val="24"/>
        </w:rPr>
      </w:pPr>
      <w:r>
        <w:rPr>
          <w:color w:val="000000"/>
          <w:sz w:val="28"/>
          <w:szCs w:val="28"/>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9A21AE" w:rsidRDefault="009A21AE" w:rsidP="009A21AE">
      <w:pPr>
        <w:ind w:left="142"/>
        <w:jc w:val="both"/>
        <w:rPr>
          <w:sz w:val="24"/>
          <w:szCs w:val="24"/>
        </w:rPr>
      </w:pPr>
      <w:r>
        <w:rPr>
          <w:b/>
          <w:bCs/>
          <w:color w:val="000000"/>
          <w:sz w:val="28"/>
          <w:szCs w:val="28"/>
        </w:rPr>
        <w:t xml:space="preserve">*Bước 3: HS báo cáo kết quả </w:t>
      </w:r>
    </w:p>
    <w:p w:rsidR="009A21AE" w:rsidRDefault="009A21AE" w:rsidP="009A21AE">
      <w:pPr>
        <w:ind w:left="142"/>
        <w:jc w:val="both"/>
        <w:rPr>
          <w:sz w:val="24"/>
          <w:szCs w:val="24"/>
        </w:rPr>
      </w:pPr>
      <w:r>
        <w:rPr>
          <w:color w:val="000000"/>
          <w:sz w:val="28"/>
          <w:szCs w:val="28"/>
        </w:rPr>
        <w:t>- Đại diện các nhóm trình bày.</w:t>
      </w:r>
    </w:p>
    <w:p w:rsidR="009A21AE" w:rsidRDefault="009A21AE" w:rsidP="009A21AE">
      <w:pPr>
        <w:ind w:left="142"/>
        <w:jc w:val="both"/>
        <w:rPr>
          <w:sz w:val="24"/>
          <w:szCs w:val="24"/>
        </w:rPr>
      </w:pPr>
      <w:r>
        <w:rPr>
          <w:b/>
          <w:bCs/>
          <w:color w:val="000000"/>
          <w:sz w:val="28"/>
          <w:szCs w:val="28"/>
        </w:rPr>
        <w:t>* Bước 4: Nhận xét</w:t>
      </w:r>
    </w:p>
    <w:p w:rsidR="009A21AE" w:rsidRDefault="009A21AE" w:rsidP="009A21AE">
      <w:pPr>
        <w:ind w:left="142"/>
        <w:jc w:val="both"/>
        <w:rPr>
          <w:color w:val="000000"/>
          <w:sz w:val="28"/>
          <w:szCs w:val="28"/>
        </w:rPr>
      </w:pPr>
      <w:r>
        <w:rPr>
          <w:color w:val="000000"/>
          <w:sz w:val="28"/>
          <w:szCs w:val="28"/>
        </w:rPr>
        <w:t>HS phân tích, nhận xét</w:t>
      </w:r>
    </w:p>
    <w:p w:rsidR="009A21AE" w:rsidRDefault="009A21AE" w:rsidP="009A21AE">
      <w:pPr>
        <w:ind w:left="142"/>
        <w:jc w:val="both"/>
        <w:rPr>
          <w:color w:val="000000"/>
          <w:sz w:val="28"/>
          <w:szCs w:val="28"/>
        </w:rPr>
      </w:pPr>
      <w:r>
        <w:rPr>
          <w:color w:val="000000"/>
          <w:sz w:val="28"/>
          <w:szCs w:val="28"/>
        </w:rPr>
        <w:t>- Gv nhận xét bổ xung</w:t>
      </w:r>
    </w:p>
    <w:p w:rsidR="009A21AE" w:rsidRDefault="009A21AE" w:rsidP="009A21AE">
      <w:pPr>
        <w:ind w:left="142"/>
        <w:jc w:val="both"/>
        <w:rPr>
          <w:sz w:val="24"/>
          <w:szCs w:val="24"/>
        </w:rPr>
      </w:pPr>
      <w:r>
        <w:rPr>
          <w:color w:val="000000"/>
          <w:sz w:val="28"/>
          <w:szCs w:val="28"/>
        </w:rPr>
        <w:t>+ về thời cơ của cách mạng tháng Tám năm 1945</w:t>
      </w:r>
    </w:p>
    <w:p w:rsidR="009A21AE" w:rsidRDefault="009A21AE" w:rsidP="009A21AE">
      <w:pPr>
        <w:ind w:left="142"/>
        <w:jc w:val="both"/>
        <w:rPr>
          <w:color w:val="000000"/>
          <w:sz w:val="28"/>
          <w:szCs w:val="28"/>
        </w:rPr>
      </w:pPr>
      <w:r>
        <w:rPr>
          <w:i/>
          <w:iCs/>
          <w:color w:val="000000"/>
          <w:sz w:val="28"/>
          <w:szCs w:val="28"/>
        </w:rPr>
        <w:t>(thời cơ ngàn năm có một, chỉ tồn tại từ khi Nhật đầu hàng → quan Đồng minh vào ĐDương)</w:t>
      </w:r>
      <w:r>
        <w:rPr>
          <w:sz w:val="24"/>
          <w:szCs w:val="24"/>
        </w:rPr>
        <w:t>→</w:t>
      </w:r>
      <w:r>
        <w:rPr>
          <w:color w:val="000000"/>
          <w:sz w:val="28"/>
          <w:szCs w:val="28"/>
        </w:rPr>
        <w:t xml:space="preserve"> Chớp thời cơ, Đảng đã kịp thời phát động lệnh Tổng khởi nghĩa giành chính quyền</w:t>
      </w:r>
    </w:p>
    <w:p w:rsidR="009A21AE" w:rsidRDefault="009A21AE" w:rsidP="009A21AE">
      <w:pPr>
        <w:ind w:left="142"/>
        <w:jc w:val="both"/>
        <w:rPr>
          <w:i/>
          <w:iCs/>
          <w:color w:val="000000"/>
          <w:sz w:val="28"/>
          <w:szCs w:val="28"/>
        </w:rPr>
      </w:pPr>
      <w:r>
        <w:rPr>
          <w:sz w:val="24"/>
          <w:szCs w:val="24"/>
        </w:rPr>
        <w:t xml:space="preserve">+ </w:t>
      </w:r>
      <w:r>
        <w:rPr>
          <w:color w:val="000000"/>
          <w:sz w:val="28"/>
          <w:szCs w:val="28"/>
        </w:rPr>
        <w:t xml:space="preserve">Sau khi Lệnh Tổng knghĩa được ban bố Đảng đã </w:t>
      </w:r>
      <w:r>
        <w:rPr>
          <w:i/>
          <w:iCs/>
          <w:color w:val="000000"/>
          <w:sz w:val="28"/>
          <w:szCs w:val="28"/>
        </w:rPr>
        <w:t>(tổ chức ĐH  Quốc dân Tân Trào → thống nhất ý chí toàn quân và toàn dân)</w:t>
      </w:r>
    </w:p>
    <w:p w:rsidR="009A21AE" w:rsidRDefault="009A21AE" w:rsidP="009A21AE">
      <w:pPr>
        <w:spacing w:before="60"/>
        <w:jc w:val="both"/>
        <w:rPr>
          <w:rFonts w:ascii="Arial" w:hAnsi="Arial" w:cs="Arial"/>
          <w:color w:val="000000"/>
          <w:sz w:val="21"/>
          <w:szCs w:val="21"/>
        </w:rPr>
      </w:pPr>
      <w:r>
        <w:rPr>
          <w:sz w:val="24"/>
          <w:szCs w:val="24"/>
        </w:rPr>
        <w:t xml:space="preserve">- </w:t>
      </w:r>
      <w:r>
        <w:rPr>
          <w:rFonts w:ascii="Arial" w:hAnsi="Arial" w:cs="Arial"/>
          <w:color w:val="000000"/>
          <w:sz w:val="21"/>
          <w:szCs w:val="21"/>
        </w:rPr>
        <w:t>2 giờ chiều ngày 16/8/1945, một đơn vị chủ lực của Việt Nam Giải phóng quân xuất phát từ Tân Trào tiến đánh thị xã Thái Nguyên, Thị xã Thái Nguyên được chọn làm điểm tiến công chính của Giải phóng quân. Đây là một đô thị quan trọng án ngữ phía Nam Việt Bắc, một bàn đạp để tràn về trung châu Bắc Bộ, một vị trí yết hầu để đổ về Hà Nội. Lực lượng địch ở đây có 400 lính bảo an với 600 súng trường, súng máy và khoảng 120 lính Nhật)</w:t>
      </w:r>
    </w:p>
    <w:p w:rsidR="009A21AE" w:rsidRDefault="009A21AE" w:rsidP="009A21AE">
      <w:pPr>
        <w:jc w:val="both"/>
        <w:rPr>
          <w:sz w:val="28"/>
          <w:szCs w:val="28"/>
          <w:lang w:val="en-US"/>
        </w:rPr>
      </w:pPr>
      <w:r>
        <w:rPr>
          <w:sz w:val="28"/>
          <w:szCs w:val="28"/>
          <w:lang w:val="en-US"/>
        </w:rPr>
        <w:t xml:space="preserve">- GV </w:t>
      </w:r>
      <w:proofErr w:type="spellStart"/>
      <w:r>
        <w:rPr>
          <w:sz w:val="28"/>
          <w:szCs w:val="28"/>
          <w:lang w:val="en-US"/>
        </w:rPr>
        <w:t>chốt</w:t>
      </w:r>
      <w:proofErr w:type="spellEnd"/>
      <w:r>
        <w:rPr>
          <w:sz w:val="28"/>
          <w:szCs w:val="28"/>
          <w:lang w:val="en-US"/>
        </w:rPr>
        <w:t xml:space="preserve"> </w:t>
      </w:r>
      <w:proofErr w:type="spellStart"/>
      <w:r>
        <w:rPr>
          <w:sz w:val="28"/>
          <w:szCs w:val="28"/>
          <w:lang w:val="en-US"/>
        </w:rPr>
        <w:t>kiến</w:t>
      </w:r>
      <w:proofErr w:type="spellEnd"/>
      <w:r>
        <w:rPr>
          <w:sz w:val="28"/>
          <w:szCs w:val="28"/>
          <w:lang w:val="en-US"/>
        </w:rPr>
        <w:t xml:space="preserve"> </w:t>
      </w:r>
      <w:proofErr w:type="spellStart"/>
      <w:r>
        <w:rPr>
          <w:sz w:val="28"/>
          <w:szCs w:val="28"/>
          <w:lang w:val="en-US"/>
        </w:rPr>
        <w:t>thức</w:t>
      </w:r>
      <w:proofErr w:type="spellEnd"/>
    </w:p>
    <w:p w:rsidR="009A21AE" w:rsidRDefault="009A21AE" w:rsidP="009A21AE">
      <w:pPr>
        <w:jc w:val="both"/>
        <w:rPr>
          <w:sz w:val="28"/>
          <w:szCs w:val="28"/>
          <w:lang w:val="en-US"/>
        </w:rPr>
      </w:pPr>
    </w:p>
    <w:tbl>
      <w:tblPr>
        <w:tblStyle w:val="TableGrid"/>
        <w:tblW w:w="0" w:type="auto"/>
        <w:tblInd w:w="142" w:type="dxa"/>
        <w:tblLook w:val="04A0" w:firstRow="1" w:lastRow="0" w:firstColumn="1" w:lastColumn="0" w:noHBand="0" w:noVBand="1"/>
      </w:tblPr>
      <w:tblGrid>
        <w:gridCol w:w="8919"/>
      </w:tblGrid>
      <w:tr w:rsidR="009A21AE" w:rsidTr="003B4881">
        <w:tc>
          <w:tcPr>
            <w:tcW w:w="9344" w:type="dxa"/>
          </w:tcPr>
          <w:p w:rsidR="009A21AE" w:rsidRDefault="009A21AE" w:rsidP="003B4881">
            <w:pPr>
              <w:spacing w:before="60"/>
              <w:jc w:val="both"/>
              <w:rPr>
                <w:b/>
                <w:i/>
                <w:sz w:val="28"/>
                <w:szCs w:val="28"/>
              </w:rPr>
            </w:pPr>
            <w:r>
              <w:rPr>
                <w:b/>
                <w:i/>
                <w:sz w:val="28"/>
                <w:szCs w:val="28"/>
                <w:lang w:val="it-IT"/>
              </w:rPr>
              <w:t xml:space="preserve">1, </w:t>
            </w:r>
            <w:r>
              <w:rPr>
                <w:b/>
                <w:i/>
                <w:sz w:val="28"/>
                <w:szCs w:val="28"/>
              </w:rPr>
              <w:t>Hoàn cảnh</w:t>
            </w:r>
          </w:p>
          <w:p w:rsidR="009A21AE" w:rsidRDefault="009A21AE" w:rsidP="003B4881">
            <w:pPr>
              <w:spacing w:before="60"/>
              <w:jc w:val="both"/>
              <w:rPr>
                <w:sz w:val="28"/>
                <w:szCs w:val="28"/>
                <w:lang w:val="it-IT"/>
              </w:rPr>
            </w:pPr>
            <w:r>
              <w:rPr>
                <w:sz w:val="28"/>
                <w:szCs w:val="28"/>
                <w:lang w:val="it-IT"/>
              </w:rPr>
              <w:t>- PX Đức đầu hàng đồng minh vô ĐK 5- 1945</w:t>
            </w:r>
          </w:p>
          <w:p w:rsidR="009A21AE" w:rsidRDefault="009A21AE" w:rsidP="003B4881">
            <w:pPr>
              <w:spacing w:before="60"/>
              <w:jc w:val="both"/>
              <w:rPr>
                <w:sz w:val="28"/>
                <w:szCs w:val="28"/>
                <w:lang w:val="it-IT"/>
              </w:rPr>
            </w:pPr>
            <w:r>
              <w:rPr>
                <w:sz w:val="28"/>
                <w:szCs w:val="28"/>
                <w:lang w:val="it-IT"/>
              </w:rPr>
              <w:t>- PX Nhật đầu hàng đồng minh vô ĐK 14- 8- 1945, ở VN quân Nhật hoang mang dao động cực độ → cơ hội cho CMVN</w:t>
            </w:r>
          </w:p>
          <w:p w:rsidR="009A21AE" w:rsidRDefault="009A21AE" w:rsidP="003B4881">
            <w:pPr>
              <w:spacing w:before="60"/>
              <w:jc w:val="both"/>
              <w:rPr>
                <w:b/>
                <w:i/>
                <w:sz w:val="28"/>
                <w:szCs w:val="28"/>
                <w:lang w:val="it-IT"/>
              </w:rPr>
            </w:pPr>
            <w:r>
              <w:rPr>
                <w:b/>
                <w:i/>
                <w:sz w:val="28"/>
                <w:szCs w:val="28"/>
                <w:lang w:val="it-IT"/>
              </w:rPr>
              <w:t>2, Chủ trương của Đảng</w:t>
            </w:r>
          </w:p>
          <w:p w:rsidR="009A21AE" w:rsidRDefault="009A21AE" w:rsidP="003B4881">
            <w:pPr>
              <w:ind w:left="365" w:hanging="365"/>
              <w:jc w:val="both"/>
              <w:rPr>
                <w:sz w:val="28"/>
                <w:szCs w:val="28"/>
                <w:lang w:val="it-IT"/>
              </w:rPr>
            </w:pPr>
            <w:r>
              <w:rPr>
                <w:spacing w:val="-2"/>
                <w:sz w:val="28"/>
                <w:szCs w:val="28"/>
                <w:lang w:val="it-IT"/>
              </w:rPr>
              <w:t>- Ngày 14 - 15/ 8/ 1945 Đảng cộng sản Đông Dương họp ở Tân Trào quyết định tổng khởi nghĩa, giành chính quyền trước khi quân đồng minh vào nước ta</w:t>
            </w:r>
            <w:r>
              <w:rPr>
                <w:sz w:val="28"/>
                <w:szCs w:val="28"/>
                <w:lang w:val="it-IT"/>
              </w:rPr>
              <w:t>.</w:t>
            </w:r>
          </w:p>
          <w:p w:rsidR="009A21AE" w:rsidRDefault="009A21AE" w:rsidP="003B4881">
            <w:pPr>
              <w:ind w:left="365" w:hanging="365"/>
              <w:jc w:val="both"/>
              <w:rPr>
                <w:sz w:val="28"/>
                <w:szCs w:val="28"/>
                <w:lang w:val="it-IT"/>
              </w:rPr>
            </w:pPr>
            <w:r>
              <w:rPr>
                <w:sz w:val="28"/>
                <w:szCs w:val="28"/>
                <w:lang w:val="it-IT"/>
              </w:rPr>
              <w:t>+ Uỷ ban khởi nghĩa toàn quốc thành lập.</w:t>
            </w:r>
          </w:p>
          <w:p w:rsidR="009A21AE" w:rsidRDefault="009A21AE" w:rsidP="003B4881">
            <w:pPr>
              <w:jc w:val="both"/>
              <w:rPr>
                <w:sz w:val="28"/>
                <w:szCs w:val="28"/>
                <w:lang w:val="it-IT"/>
              </w:rPr>
            </w:pPr>
            <w:r>
              <w:rPr>
                <w:sz w:val="28"/>
                <w:szCs w:val="28"/>
                <w:lang w:val="it-IT"/>
              </w:rPr>
              <w:t>+ Ra quân lệnh số 1.</w:t>
            </w:r>
          </w:p>
          <w:p w:rsidR="009A21AE" w:rsidRDefault="009A21AE" w:rsidP="003B4881">
            <w:pPr>
              <w:ind w:left="725" w:hanging="725"/>
              <w:jc w:val="both"/>
              <w:rPr>
                <w:sz w:val="28"/>
                <w:szCs w:val="28"/>
                <w:lang w:val="it-IT"/>
              </w:rPr>
            </w:pPr>
            <w:r>
              <w:rPr>
                <w:sz w:val="28"/>
                <w:szCs w:val="28"/>
                <w:lang w:val="it-IT"/>
              </w:rPr>
              <w:t>- Ngày 16/ 8/ 1945 Quốc dân Đại hội họp ở Tân Trào.</w:t>
            </w:r>
          </w:p>
          <w:p w:rsidR="009A21AE" w:rsidRDefault="009A21AE" w:rsidP="003B4881">
            <w:pPr>
              <w:ind w:left="725" w:hanging="725"/>
              <w:jc w:val="both"/>
              <w:rPr>
                <w:sz w:val="28"/>
                <w:szCs w:val="28"/>
                <w:lang w:val="it-IT"/>
              </w:rPr>
            </w:pPr>
            <w:r>
              <w:rPr>
                <w:sz w:val="28"/>
                <w:szCs w:val="28"/>
                <w:lang w:val="it-IT"/>
              </w:rPr>
              <w:t>+Tán thành lệnh tổng khởi nghĩa.</w:t>
            </w:r>
          </w:p>
          <w:p w:rsidR="009A21AE" w:rsidRDefault="009A21AE" w:rsidP="003B4881">
            <w:pPr>
              <w:ind w:left="725" w:hanging="725"/>
              <w:jc w:val="both"/>
              <w:rPr>
                <w:sz w:val="28"/>
                <w:szCs w:val="28"/>
                <w:lang w:val="it-IT"/>
              </w:rPr>
            </w:pPr>
            <w:r>
              <w:rPr>
                <w:sz w:val="28"/>
                <w:szCs w:val="28"/>
                <w:lang w:val="it-IT"/>
              </w:rPr>
              <w:t>+ Thông qua 10 chính sách của Việt Minh.</w:t>
            </w:r>
          </w:p>
          <w:p w:rsidR="009A21AE" w:rsidRDefault="009A21AE" w:rsidP="003B4881">
            <w:pPr>
              <w:ind w:left="365" w:hanging="365"/>
              <w:jc w:val="both"/>
              <w:rPr>
                <w:sz w:val="28"/>
                <w:szCs w:val="28"/>
                <w:lang w:val="it-IT"/>
              </w:rPr>
            </w:pPr>
            <w:r>
              <w:rPr>
                <w:sz w:val="28"/>
                <w:szCs w:val="28"/>
                <w:lang w:val="it-IT"/>
              </w:rPr>
              <w:t>+ Lập Uỷ ban dân tộc giải phóng( chính phủ lâm thời) do HCM làm chủ tịch.</w:t>
            </w:r>
          </w:p>
          <w:p w:rsidR="009A21AE" w:rsidRDefault="009A21AE" w:rsidP="003B4881">
            <w:pPr>
              <w:jc w:val="both"/>
              <w:rPr>
                <w:sz w:val="24"/>
                <w:szCs w:val="24"/>
              </w:rPr>
            </w:pPr>
            <w:r>
              <w:rPr>
                <w:sz w:val="28"/>
                <w:szCs w:val="28"/>
                <w:lang w:val="it-IT"/>
              </w:rPr>
              <w:t>- Chiều 16/ 8/ 1945 quân giải phóng tấn công Nhật ở thị xã Thái Nguyên.</w:t>
            </w:r>
          </w:p>
        </w:tc>
      </w:tr>
    </w:tbl>
    <w:p w:rsidR="009A21AE" w:rsidRDefault="009A21AE" w:rsidP="009A21AE">
      <w:pPr>
        <w:jc w:val="both"/>
        <w:rPr>
          <w:sz w:val="24"/>
          <w:szCs w:val="24"/>
          <w:lang w:val="it-IT"/>
        </w:rPr>
      </w:pPr>
      <w:r>
        <w:rPr>
          <w:b/>
          <w:bCs/>
          <w:sz w:val="28"/>
          <w:szCs w:val="28"/>
        </w:rPr>
        <w:t>Hoạt động 2: II</w:t>
      </w:r>
      <w:r>
        <w:rPr>
          <w:sz w:val="24"/>
          <w:szCs w:val="24"/>
        </w:rPr>
        <w:t xml:space="preserve">, </w:t>
      </w:r>
      <w:r>
        <w:rPr>
          <w:b/>
          <w:bCs/>
          <w:color w:val="000000"/>
          <w:sz w:val="28"/>
          <w:szCs w:val="28"/>
          <w:lang w:val="it-IT"/>
        </w:rPr>
        <w:t>Diễn biến chính tổng khởi nghĩa tháng Tám </w:t>
      </w:r>
    </w:p>
    <w:p w:rsidR="009A21AE" w:rsidRDefault="009A21AE" w:rsidP="009A21AE">
      <w:pPr>
        <w:ind w:left="142"/>
        <w:jc w:val="both"/>
        <w:rPr>
          <w:sz w:val="24"/>
          <w:szCs w:val="24"/>
          <w:lang w:val="it-IT"/>
        </w:rPr>
      </w:pPr>
      <w:r>
        <w:rPr>
          <w:b/>
          <w:bCs/>
          <w:color w:val="000000"/>
          <w:sz w:val="28"/>
          <w:szCs w:val="28"/>
          <w:lang w:val="it-IT"/>
        </w:rPr>
        <w:t>a, Mục tiêu:</w:t>
      </w:r>
      <w:r>
        <w:rPr>
          <w:color w:val="000000"/>
          <w:sz w:val="28"/>
          <w:szCs w:val="28"/>
          <w:lang w:val="it-IT"/>
        </w:rPr>
        <w:t xml:space="preserve"> ghi nhớ quần chúng tiến hành giành chính quyền ở Hà Nội và Giành chính quyền trong cả nước</w:t>
      </w:r>
    </w:p>
    <w:p w:rsidR="009A21AE" w:rsidRDefault="009A21AE" w:rsidP="009A21AE">
      <w:pPr>
        <w:ind w:left="142"/>
        <w:jc w:val="both"/>
        <w:rPr>
          <w:sz w:val="28"/>
          <w:szCs w:val="28"/>
          <w:lang w:val="it-IT"/>
        </w:rPr>
      </w:pPr>
      <w:r>
        <w:rPr>
          <w:sz w:val="28"/>
          <w:szCs w:val="28"/>
          <w:lang w:val="it-IT"/>
        </w:rPr>
        <w:t>b, Tổ chức thực hiện</w:t>
      </w:r>
    </w:p>
    <w:p w:rsidR="009A21AE" w:rsidRDefault="009A21AE" w:rsidP="009A21AE">
      <w:pPr>
        <w:ind w:left="142"/>
        <w:jc w:val="both"/>
        <w:rPr>
          <w:sz w:val="24"/>
          <w:szCs w:val="24"/>
        </w:rPr>
      </w:pPr>
      <w:r>
        <w:rPr>
          <w:b/>
          <w:bCs/>
          <w:sz w:val="28"/>
          <w:szCs w:val="28"/>
          <w:lang w:val="it-IT"/>
        </w:rPr>
        <w:t>* Bước 1: Gv</w:t>
      </w:r>
      <w:r>
        <w:rPr>
          <w:sz w:val="28"/>
          <w:szCs w:val="28"/>
          <w:lang w:val="it-IT"/>
        </w:rPr>
        <w:t xml:space="preserve"> </w:t>
      </w:r>
      <w:r>
        <w:rPr>
          <w:b/>
          <w:bCs/>
          <w:color w:val="000000"/>
          <w:sz w:val="28"/>
          <w:szCs w:val="28"/>
          <w:lang w:val="it-IT"/>
        </w:rPr>
        <w:t>c</w:t>
      </w:r>
      <w:r>
        <w:rPr>
          <w:b/>
          <w:bCs/>
          <w:color w:val="000000"/>
          <w:sz w:val="28"/>
          <w:szCs w:val="28"/>
        </w:rPr>
        <w:t>huyển giao nhiệm vụ học tập</w:t>
      </w:r>
    </w:p>
    <w:p w:rsidR="009A21AE" w:rsidRDefault="009A21AE" w:rsidP="009A21AE">
      <w:pPr>
        <w:ind w:left="142"/>
        <w:jc w:val="both"/>
        <w:rPr>
          <w:sz w:val="24"/>
          <w:szCs w:val="24"/>
        </w:rPr>
      </w:pPr>
      <w:r>
        <w:rPr>
          <w:b/>
          <w:bCs/>
          <w:color w:val="000000"/>
          <w:sz w:val="28"/>
          <w:szCs w:val="28"/>
        </w:rPr>
        <w:t>-</w:t>
      </w:r>
      <w:r>
        <w:rPr>
          <w:color w:val="000000"/>
          <w:sz w:val="28"/>
          <w:szCs w:val="28"/>
        </w:rPr>
        <w:t xml:space="preserve"> Các nhóm đọc mục II và III SGK thảo luận và thực hiện các yêu cầu sau;</w:t>
      </w:r>
    </w:p>
    <w:p w:rsidR="009A21AE" w:rsidRDefault="009A21AE" w:rsidP="009A21AE">
      <w:pPr>
        <w:ind w:left="142"/>
        <w:jc w:val="both"/>
        <w:rPr>
          <w:sz w:val="28"/>
          <w:szCs w:val="28"/>
        </w:rPr>
      </w:pPr>
      <w:r>
        <w:rPr>
          <w:sz w:val="28"/>
          <w:szCs w:val="28"/>
        </w:rPr>
        <w:t>+ Lập bảng thống kê các sự kiện tiêu biểu cuộc CM tháng Tám – 1945( HS làm việc nhóm)</w:t>
      </w:r>
    </w:p>
    <w:p w:rsidR="009A21AE" w:rsidRDefault="009A21AE" w:rsidP="009A21AE">
      <w:pPr>
        <w:ind w:left="142"/>
        <w:jc w:val="both"/>
        <w:rPr>
          <w:color w:val="000000"/>
          <w:sz w:val="28"/>
          <w:szCs w:val="28"/>
        </w:rPr>
      </w:pPr>
      <w:r>
        <w:rPr>
          <w:sz w:val="28"/>
          <w:szCs w:val="28"/>
        </w:rPr>
        <w:t>+</w:t>
      </w:r>
      <w:r>
        <w:rPr>
          <w:color w:val="000000"/>
          <w:sz w:val="28"/>
          <w:szCs w:val="28"/>
        </w:rPr>
        <w:t xml:space="preserve"> Cuộc khởi nghĩa ở Hà Nội thắng lợi có có ý nghĩa như thế nào? </w:t>
      </w:r>
    </w:p>
    <w:p w:rsidR="009A21AE" w:rsidRDefault="009A21AE" w:rsidP="009A21AE">
      <w:pPr>
        <w:ind w:left="142"/>
        <w:jc w:val="both"/>
        <w:rPr>
          <w:color w:val="000000"/>
          <w:sz w:val="28"/>
          <w:szCs w:val="28"/>
        </w:rPr>
      </w:pPr>
      <w:r>
        <w:rPr>
          <w:color w:val="000000"/>
          <w:sz w:val="28"/>
          <w:szCs w:val="28"/>
        </w:rPr>
        <w:t>+ Em có nhận xét gì về cuộc Tổng khởi nghĩa giành chính quyền trong cả nước</w:t>
      </w:r>
    </w:p>
    <w:p w:rsidR="009A21AE" w:rsidRDefault="009A21AE" w:rsidP="009A21AE">
      <w:pPr>
        <w:rPr>
          <w:rFonts w:ascii=".VnTime" w:hAnsi=".VnTime"/>
          <w:sz w:val="28"/>
          <w:szCs w:val="28"/>
        </w:rPr>
      </w:pPr>
      <w:r>
        <w:rPr>
          <w:color w:val="000000"/>
          <w:sz w:val="28"/>
          <w:szCs w:val="28"/>
        </w:rPr>
        <w:t xml:space="preserve">  + </w:t>
      </w:r>
      <w:r>
        <w:rPr>
          <w:rFonts w:ascii=".VnTime" w:hAnsi=".VnTime"/>
          <w:sz w:val="28"/>
          <w:szCs w:val="28"/>
        </w:rPr>
        <w:t>Em h·y nãi hiÓu biÕt cña m×nh vÒ h×nh 40</w:t>
      </w:r>
    </w:p>
    <w:p w:rsidR="009A21AE" w:rsidRDefault="009A21AE" w:rsidP="009A21AE">
      <w:pPr>
        <w:jc w:val="both"/>
        <w:rPr>
          <w:sz w:val="24"/>
          <w:szCs w:val="24"/>
        </w:rPr>
      </w:pPr>
      <w:r>
        <w:rPr>
          <w:b/>
          <w:bCs/>
          <w:sz w:val="28"/>
          <w:szCs w:val="28"/>
        </w:rPr>
        <w:t>* Bước 2: HS</w:t>
      </w:r>
      <w:r>
        <w:rPr>
          <w:sz w:val="28"/>
          <w:szCs w:val="28"/>
        </w:rPr>
        <w:t xml:space="preserve"> </w:t>
      </w:r>
      <w:r>
        <w:rPr>
          <w:b/>
          <w:bCs/>
          <w:color w:val="000000"/>
          <w:sz w:val="28"/>
          <w:szCs w:val="28"/>
        </w:rPr>
        <w:t>thực hiện nhiệm vụ học tập</w:t>
      </w:r>
    </w:p>
    <w:p w:rsidR="009A21AE" w:rsidRDefault="009A21AE" w:rsidP="009A21AE">
      <w:pPr>
        <w:ind w:left="142"/>
        <w:jc w:val="both"/>
        <w:rPr>
          <w:sz w:val="28"/>
          <w:szCs w:val="28"/>
        </w:rPr>
      </w:pPr>
      <w:r>
        <w:rPr>
          <w:color w:val="000000"/>
          <w:sz w:val="28"/>
          <w:szCs w:val="28"/>
        </w:rPr>
        <w:t>HS Đọc SGK và thực hiện theo yêu cầu</w:t>
      </w:r>
    </w:p>
    <w:p w:rsidR="009A21AE" w:rsidRDefault="009A21AE" w:rsidP="009A21AE">
      <w:pPr>
        <w:jc w:val="both"/>
        <w:rPr>
          <w:b/>
          <w:bCs/>
          <w:sz w:val="28"/>
          <w:szCs w:val="28"/>
        </w:rPr>
      </w:pPr>
      <w:r>
        <w:rPr>
          <w:b/>
          <w:bCs/>
          <w:sz w:val="28"/>
          <w:szCs w:val="28"/>
        </w:rPr>
        <w:t>* Bước 3: HS báo cáo</w:t>
      </w:r>
    </w:p>
    <w:p w:rsidR="009A21AE" w:rsidRDefault="009A21AE" w:rsidP="009A21AE">
      <w:pPr>
        <w:jc w:val="both"/>
        <w:rPr>
          <w:b/>
          <w:bCs/>
          <w:sz w:val="28"/>
          <w:szCs w:val="28"/>
        </w:rPr>
      </w:pPr>
      <w:r>
        <w:rPr>
          <w:b/>
          <w:bCs/>
          <w:sz w:val="28"/>
          <w:szCs w:val="28"/>
        </w:rPr>
        <w:t>* Bước 4: Nhận xét</w:t>
      </w:r>
    </w:p>
    <w:p w:rsidR="009A21AE" w:rsidRDefault="009A21AE" w:rsidP="009A21AE">
      <w:pPr>
        <w:jc w:val="both"/>
        <w:rPr>
          <w:sz w:val="28"/>
          <w:szCs w:val="28"/>
        </w:rPr>
      </w:pPr>
      <w:r>
        <w:rPr>
          <w:sz w:val="28"/>
          <w:szCs w:val="28"/>
        </w:rPr>
        <w:t>- HS nhận xét, bổ xung</w:t>
      </w:r>
    </w:p>
    <w:p w:rsidR="009A21AE" w:rsidRDefault="009A21AE" w:rsidP="009A21AE">
      <w:pPr>
        <w:rPr>
          <w:sz w:val="24"/>
          <w:szCs w:val="24"/>
        </w:rPr>
      </w:pPr>
      <w:r>
        <w:rPr>
          <w:sz w:val="28"/>
          <w:szCs w:val="28"/>
        </w:rPr>
        <w:t xml:space="preserve">- </w:t>
      </w:r>
      <w:r>
        <w:rPr>
          <w:color w:val="202122"/>
          <w:sz w:val="24"/>
          <w:szCs w:val="24"/>
          <w:shd w:val="clear" w:color="auto" w:fill="FFFFFF"/>
        </w:rPr>
        <w:t>Trước sức ép quá lớn từ phía người dân trong những giờ phút quyết định, Đại thần </w:t>
      </w:r>
      <w:r>
        <w:fldChar w:fldCharType="begin"/>
      </w:r>
      <w:r>
        <w:instrText xml:space="preserve"> HYPERLINK "https://vi.wikipedia.org/wiki/Ph%E1%BA%A1m_Kh%E1%BA%AFc_H%C3%B2e" \o "Phạm Khắc Hòe" </w:instrText>
      </w:r>
      <w:r>
        <w:fldChar w:fldCharType="separate"/>
      </w:r>
      <w:r>
        <w:rPr>
          <w:rStyle w:val="Hyperlink"/>
          <w:color w:val="0B0080"/>
          <w:sz w:val="24"/>
          <w:szCs w:val="24"/>
        </w:rPr>
        <w:t>Phạm Khắc Hòe</w:t>
      </w:r>
      <w:r>
        <w:rPr>
          <w:rStyle w:val="Hyperlink"/>
          <w:color w:val="0B0080"/>
          <w:sz w:val="24"/>
          <w:szCs w:val="24"/>
        </w:rPr>
        <w:fldChar w:fldCharType="end"/>
      </w:r>
      <w:r>
        <w:rPr>
          <w:color w:val="202122"/>
          <w:sz w:val="24"/>
          <w:szCs w:val="24"/>
          <w:shd w:val="clear" w:color="auto" w:fill="FFFFFF"/>
        </w:rPr>
        <w:t> không ngừng nhắc lại câu sấm truyền: </w:t>
      </w:r>
      <w:r>
        <w:rPr>
          <w:i/>
          <w:iCs/>
          <w:color w:val="202122"/>
          <w:sz w:val="24"/>
          <w:szCs w:val="24"/>
          <w:shd w:val="clear" w:color="auto" w:fill="FFFFFF"/>
        </w:rPr>
        <w:t>"Bò Đái thất thanh, Nam Đàn sinh thánh",</w:t>
      </w:r>
      <w:r>
        <w:rPr>
          <w:color w:val="202122"/>
          <w:sz w:val="24"/>
          <w:szCs w:val="24"/>
          <w:shd w:val="clear" w:color="auto" w:fill="FFFFFF"/>
        </w:rPr>
        <w:t> Ngày 20 tháng 8, </w:t>
      </w:r>
      <w:r>
        <w:fldChar w:fldCharType="begin"/>
      </w:r>
      <w:r>
        <w:instrText xml:space="preserve"> HYPERLINK "https://vi.wikipedia.org/wiki/B%E1%BA%A3o_%C4%90%E1%BA%A1i" \o "Bảo Đại" </w:instrText>
      </w:r>
      <w:r>
        <w:fldChar w:fldCharType="separate"/>
      </w:r>
      <w:r>
        <w:rPr>
          <w:rStyle w:val="Hyperlink"/>
          <w:color w:val="0B0080"/>
          <w:sz w:val="24"/>
          <w:szCs w:val="24"/>
        </w:rPr>
        <w:t>Bảo Đại</w:t>
      </w:r>
      <w:r>
        <w:rPr>
          <w:rStyle w:val="Hyperlink"/>
          <w:color w:val="0B0080"/>
          <w:sz w:val="24"/>
          <w:szCs w:val="24"/>
        </w:rPr>
        <w:fldChar w:fldCharType="end"/>
      </w:r>
      <w:r>
        <w:rPr>
          <w:color w:val="202122"/>
          <w:sz w:val="24"/>
          <w:szCs w:val="24"/>
          <w:shd w:val="clear" w:color="auto" w:fill="FFFFFF"/>
        </w:rPr>
        <w:t> cho biết ông sẵn sàng thoái vị ngay nếu người đứng đầu Việt Minh là </w:t>
      </w:r>
      <w:r>
        <w:fldChar w:fldCharType="begin"/>
      </w:r>
      <w:r>
        <w:instrText xml:space="preserve"> HYPERLINK "https://vi.wikipedia.org/wiki/H%E1%BB%93_Ch%C3%AD_Minh" \o "Hồ Chí Minh" </w:instrText>
      </w:r>
      <w:r>
        <w:fldChar w:fldCharType="separate"/>
      </w:r>
      <w:r>
        <w:rPr>
          <w:rStyle w:val="Hyperlink"/>
          <w:color w:val="0B0080"/>
          <w:sz w:val="24"/>
          <w:szCs w:val="24"/>
        </w:rPr>
        <w:t>Nguyễn Ái Quốc</w:t>
      </w:r>
      <w:r>
        <w:rPr>
          <w:rStyle w:val="Hyperlink"/>
          <w:color w:val="0B0080"/>
          <w:sz w:val="24"/>
          <w:szCs w:val="24"/>
        </w:rPr>
        <w:fldChar w:fldCharType="end"/>
      </w:r>
    </w:p>
    <w:p w:rsidR="009A21AE" w:rsidRDefault="009A21AE" w:rsidP="009A21AE">
      <w:pPr>
        <w:rPr>
          <w:color w:val="000000"/>
          <w:sz w:val="24"/>
          <w:szCs w:val="24"/>
          <w:shd w:val="clear" w:color="auto" w:fill="FFFFFF"/>
        </w:rPr>
      </w:pPr>
      <w:r>
        <w:t>-</w:t>
      </w:r>
      <w:hyperlink r:id="rId4" w:tooltip="Nguyễn Lương Bằng" w:history="1">
        <w:r>
          <w:rPr>
            <w:rStyle w:val="Hyperlink"/>
            <w:sz w:val="24"/>
            <w:szCs w:val="24"/>
          </w:rPr>
          <w:t>Nguyễn Lương Bằng</w:t>
        </w:r>
      </w:hyperlink>
      <w:r>
        <w:rPr>
          <w:sz w:val="24"/>
          <w:szCs w:val="24"/>
          <w:shd w:val="clear" w:color="auto" w:fill="FFFFFF"/>
        </w:rPr>
        <w:t>, </w:t>
      </w:r>
      <w:hyperlink r:id="rId5" w:tooltip="Trần Huy Liệu" w:history="1">
        <w:r>
          <w:rPr>
            <w:rStyle w:val="Hyperlink"/>
            <w:sz w:val="24"/>
            <w:szCs w:val="24"/>
          </w:rPr>
          <w:t>Trần Huy Liệu</w:t>
        </w:r>
      </w:hyperlink>
      <w:r>
        <w:rPr>
          <w:sz w:val="24"/>
          <w:szCs w:val="24"/>
          <w:shd w:val="clear" w:color="auto" w:fill="FFFFFF"/>
        </w:rPr>
        <w:t> và Cù Huy Cận) đi vào kinh đô Huế để tiếp nhận lễ thoái vị của </w:t>
      </w:r>
      <w:r>
        <w:fldChar w:fldCharType="begin"/>
      </w:r>
      <w:r>
        <w:instrText xml:space="preserve"> HYPERLINK "https://vi.wikipedia.org/wiki/B%E1%BA%A3o_%C4%90%E1%BA%A1i" \o "Bảo Đại" </w:instrText>
      </w:r>
      <w:r>
        <w:fldChar w:fldCharType="separate"/>
      </w:r>
      <w:r>
        <w:rPr>
          <w:rStyle w:val="Hyperlink"/>
          <w:sz w:val="24"/>
          <w:szCs w:val="24"/>
        </w:rPr>
        <w:t>Vua Bảo Đại</w:t>
      </w:r>
      <w:r>
        <w:rPr>
          <w:rStyle w:val="Hyperlink"/>
          <w:sz w:val="24"/>
          <w:szCs w:val="24"/>
        </w:rPr>
        <w:fldChar w:fldCharType="end"/>
      </w:r>
      <w:r>
        <w:rPr>
          <w:sz w:val="24"/>
          <w:szCs w:val="24"/>
          <w:shd w:val="clear" w:color="auto" w:fill="FFFFFF"/>
        </w:rPr>
        <w:t>.</w:t>
      </w:r>
      <w:r>
        <w:rPr>
          <w:color w:val="000000"/>
          <w:sz w:val="24"/>
          <w:szCs w:val="24"/>
          <w:shd w:val="clear" w:color="auto" w:fill="FFFFFF"/>
        </w:rPr>
        <w:t xml:space="preserve">  ông Trần Huy Liệu, Phó chủ tịch Chính phủ kiêm Bộ trưởng Tuyên truyền làm trưởng đoàn.</w:t>
      </w:r>
    </w:p>
    <w:p w:rsidR="009A21AE" w:rsidRDefault="009A21AE" w:rsidP="009A21AE">
      <w:pPr>
        <w:rPr>
          <w:color w:val="000000"/>
          <w:sz w:val="24"/>
          <w:szCs w:val="24"/>
          <w:shd w:val="clear" w:color="auto" w:fill="FFFFFF"/>
        </w:rPr>
      </w:pPr>
      <w:r>
        <w:rPr>
          <w:color w:val="000000"/>
          <w:sz w:val="24"/>
          <w:szCs w:val="24"/>
          <w:shd w:val="clear" w:color="auto" w:fill="FFFFFF"/>
        </w:rPr>
        <w:t>Lên đường từ Hà Nội sáng 27/8, chúng tôi dự tính chiều 28 sẽ đến nơi, nhưng kế hoạch đã bị đảo lộn vì suốt dọc đường, nhất là từ Thanh Hóa trở vào, nhân dân hai bên đường tập trung chào đón đoàn quá đông</w:t>
      </w:r>
    </w:p>
    <w:p w:rsidR="009A21AE" w:rsidRDefault="009A21AE" w:rsidP="009A21AE">
      <w:pPr>
        <w:rPr>
          <w:color w:val="000000"/>
          <w:sz w:val="24"/>
          <w:szCs w:val="24"/>
          <w:shd w:val="clear" w:color="auto" w:fill="FFFFFF"/>
        </w:rPr>
      </w:pPr>
      <w:r>
        <w:rPr>
          <w:color w:val="000000"/>
          <w:sz w:val="24"/>
          <w:szCs w:val="24"/>
          <w:shd w:val="clear" w:color="auto" w:fill="FFFFFF"/>
        </w:rPr>
        <w:t>Lễ thoái vị chính thức được tổ chức vào chiều 30/8, với sự có mặt của năm, sáu vạn người dân Huế đứng tràn ngập trước Ngọ Môn. Nhà vua bận triều phục đại lễ, áo hoàng bào, khăn vàng, đi giày cườm vàng. Theo nguyện vọng của nhà vua, lá cờ vàng của triều đình được kéo lên một lần cuối cùng, sau khi nhà vua đọc xong tuyên bố thoái vị thì kéo xuống để kéo lá cờ đỏ sao vàng của cách mạng lên đỉnh Ngọ Môn.</w:t>
      </w:r>
    </w:p>
    <w:p w:rsidR="009A21AE" w:rsidRDefault="009A21AE" w:rsidP="009A21AE">
      <w:pPr>
        <w:rPr>
          <w:sz w:val="24"/>
          <w:szCs w:val="24"/>
        </w:rPr>
      </w:pPr>
      <w:r>
        <w:rPr>
          <w:color w:val="000000"/>
          <w:sz w:val="24"/>
          <w:szCs w:val="24"/>
          <w:shd w:val="clear" w:color="auto" w:fill="FFFFFF"/>
        </w:rPr>
        <w:t>- Sau khi Bảo Đại đọc lời tuyên bố thoái vị, tới nghi thức trao ấn kiếm. Chiếc kim ấn truyền quốc làm bằng vàng ròng, nặng dễ đến ngót 10 kilôgam, anh Trần Huy Liệu vốn sức yếu phải gồng lên mới cầm nổi)</w:t>
      </w:r>
    </w:p>
    <w:p w:rsidR="009A21AE" w:rsidRDefault="009A21AE" w:rsidP="009A21AE">
      <w:pPr>
        <w:jc w:val="both"/>
        <w:rPr>
          <w:sz w:val="28"/>
          <w:szCs w:val="28"/>
          <w:lang w:val="en-US"/>
        </w:rPr>
      </w:pPr>
      <w:r>
        <w:rPr>
          <w:sz w:val="28"/>
          <w:szCs w:val="28"/>
          <w:lang w:val="en-US"/>
        </w:rPr>
        <w:t xml:space="preserve">- </w:t>
      </w:r>
      <w:proofErr w:type="spellStart"/>
      <w:r>
        <w:rPr>
          <w:sz w:val="28"/>
          <w:szCs w:val="28"/>
          <w:lang w:val="en-US"/>
        </w:rPr>
        <w:t>Gv</w:t>
      </w:r>
      <w:proofErr w:type="spellEnd"/>
      <w:r>
        <w:rPr>
          <w:sz w:val="28"/>
          <w:szCs w:val="28"/>
          <w:lang w:val="en-US"/>
        </w:rPr>
        <w:t xml:space="preserve"> </w:t>
      </w:r>
      <w:proofErr w:type="spellStart"/>
      <w:r>
        <w:rPr>
          <w:sz w:val="28"/>
          <w:szCs w:val="28"/>
          <w:lang w:val="en-US"/>
        </w:rPr>
        <w:t>chốt</w:t>
      </w:r>
      <w:proofErr w:type="spellEnd"/>
      <w:r>
        <w:rPr>
          <w:sz w:val="28"/>
          <w:szCs w:val="28"/>
          <w:lang w:val="en-US"/>
        </w:rPr>
        <w:t xml:space="preserve"> </w:t>
      </w:r>
      <w:proofErr w:type="spellStart"/>
      <w:r>
        <w:rPr>
          <w:sz w:val="28"/>
          <w:szCs w:val="28"/>
          <w:lang w:val="en-US"/>
        </w:rPr>
        <w:t>kiến</w:t>
      </w:r>
      <w:proofErr w:type="spellEnd"/>
      <w:r>
        <w:rPr>
          <w:sz w:val="28"/>
          <w:szCs w:val="28"/>
          <w:lang w:val="en-US"/>
        </w:rPr>
        <w:t xml:space="preserve"> </w:t>
      </w:r>
      <w:proofErr w:type="spellStart"/>
      <w:r>
        <w:rPr>
          <w:sz w:val="28"/>
          <w:szCs w:val="28"/>
          <w:lang w:val="en-US"/>
        </w:rPr>
        <w:t>thức</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1517"/>
        <w:gridCol w:w="6452"/>
      </w:tblGrid>
      <w:tr w:rsidR="009A21AE" w:rsidTr="003B48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Thời gian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Sự kiện</w:t>
            </w:r>
          </w:p>
        </w:tc>
      </w:tr>
      <w:tr w:rsidR="009A21AE" w:rsidTr="003B48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14,15/8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 xml:space="preserve"> Đại hội quốc dân được tiến hành ở Tân Trào</w:t>
            </w:r>
          </w:p>
        </w:tc>
      </w:tr>
      <w:tr w:rsidR="009A21AE" w:rsidTr="003B48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16/8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Hội nghị toàn quốc họp ở Tân Trào</w:t>
            </w:r>
          </w:p>
        </w:tc>
      </w:tr>
      <w:tr w:rsidR="009A21AE" w:rsidTr="003B48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19/8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Khởi nghĩa ở Hà Nội thắng lợi</w:t>
            </w:r>
          </w:p>
        </w:tc>
      </w:tr>
      <w:tr w:rsidR="009A21AE" w:rsidTr="003B48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23/8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Khởi nghĩa ở Huế thắng lợi</w:t>
            </w:r>
          </w:p>
        </w:tc>
      </w:tr>
      <w:tr w:rsidR="009A21AE" w:rsidTr="003B4881">
        <w:trPr>
          <w:trHeight w:val="473"/>
        </w:trPr>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25/8</w:t>
            </w:r>
          </w:p>
        </w:tc>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color w:val="000000"/>
                <w:sz w:val="28"/>
                <w:szCs w:val="28"/>
              </w:rPr>
            </w:pPr>
            <w:r>
              <w:rPr>
                <w:color w:val="000000"/>
                <w:sz w:val="28"/>
                <w:szCs w:val="28"/>
              </w:rPr>
              <w:t>Khởi nghĩa ở Sài gòn thắng lợi</w:t>
            </w:r>
          </w:p>
          <w:p w:rsidR="009A21AE" w:rsidRDefault="009A21AE" w:rsidP="003B4881">
            <w:pPr>
              <w:spacing w:line="0" w:lineRule="atLeast"/>
              <w:ind w:left="142"/>
              <w:jc w:val="both"/>
              <w:rPr>
                <w:sz w:val="24"/>
                <w:szCs w:val="24"/>
              </w:rPr>
            </w:pPr>
          </w:p>
        </w:tc>
      </w:tr>
      <w:tr w:rsidR="009A21AE" w:rsidTr="003B4881">
        <w:trPr>
          <w:trHeight w:val="270"/>
        </w:trPr>
        <w:tc>
          <w:tcPr>
            <w:tcW w:w="0" w:type="auto"/>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color w:val="000000"/>
                <w:sz w:val="28"/>
                <w:szCs w:val="28"/>
              </w:rPr>
            </w:pPr>
            <w:r>
              <w:rPr>
                <w:color w:val="000000"/>
                <w:sz w:val="28"/>
                <w:szCs w:val="28"/>
              </w:rPr>
              <w:t>28/ 8</w:t>
            </w:r>
          </w:p>
        </w:tc>
        <w:tc>
          <w:tcPr>
            <w:tcW w:w="0" w:type="auto"/>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color w:val="000000"/>
                <w:sz w:val="28"/>
                <w:szCs w:val="28"/>
              </w:rPr>
            </w:pPr>
            <w:r>
              <w:rPr>
                <w:color w:val="000000"/>
                <w:sz w:val="28"/>
                <w:szCs w:val="28"/>
              </w:rPr>
              <w:t>Hà Tiên và Đồng Nai</w:t>
            </w:r>
          </w:p>
        </w:tc>
      </w:tr>
      <w:tr w:rsidR="009A21AE" w:rsidTr="003B48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30/8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Vua Bảo Đại thoái vị</w:t>
            </w:r>
          </w:p>
        </w:tc>
      </w:tr>
      <w:tr w:rsidR="009A21AE" w:rsidTr="003B48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AE" w:rsidRDefault="009A21AE" w:rsidP="003B4881">
            <w:pPr>
              <w:spacing w:line="0" w:lineRule="atLeast"/>
              <w:ind w:left="142"/>
              <w:jc w:val="both"/>
              <w:rPr>
                <w:sz w:val="24"/>
                <w:szCs w:val="24"/>
              </w:rPr>
            </w:pPr>
            <w:r>
              <w:rPr>
                <w:color w:val="000000"/>
                <w:sz w:val="28"/>
                <w:szCs w:val="28"/>
              </w:rPr>
              <w:t>Bác Hồ đọc bản tuyên ngôn khai sinh nước VNDCCH</w:t>
            </w:r>
          </w:p>
        </w:tc>
      </w:tr>
    </w:tbl>
    <w:p w:rsidR="009A21AE" w:rsidRDefault="009A21AE" w:rsidP="009A21AE">
      <w:pPr>
        <w:rPr>
          <w:sz w:val="24"/>
          <w:szCs w:val="24"/>
        </w:rPr>
      </w:pPr>
      <w:r>
        <w:rPr>
          <w:b/>
          <w:bCs/>
          <w:sz w:val="28"/>
          <w:szCs w:val="28"/>
        </w:rPr>
        <w:t xml:space="preserve">Hoạt động 3: </w:t>
      </w:r>
      <w:r>
        <w:rPr>
          <w:b/>
          <w:bCs/>
          <w:color w:val="000000"/>
          <w:sz w:val="28"/>
          <w:szCs w:val="28"/>
        </w:rPr>
        <w:t> III: Ý nghĩa lịch sử và nguyên nhân thành công của cách mạng tháng Tám</w:t>
      </w:r>
    </w:p>
    <w:p w:rsidR="009A21AE" w:rsidRDefault="009A21AE" w:rsidP="009A21AE">
      <w:pPr>
        <w:jc w:val="both"/>
        <w:rPr>
          <w:sz w:val="24"/>
          <w:szCs w:val="24"/>
        </w:rPr>
      </w:pPr>
      <w:r>
        <w:rPr>
          <w:b/>
          <w:bCs/>
          <w:color w:val="000000"/>
          <w:sz w:val="28"/>
          <w:szCs w:val="28"/>
        </w:rPr>
        <w:t>a, Mục tiêu:</w:t>
      </w:r>
      <w:r>
        <w:rPr>
          <w:color w:val="000000"/>
          <w:sz w:val="28"/>
          <w:szCs w:val="28"/>
        </w:rPr>
        <w:t>  ghi nhớ Ý nghĩa lịch sử và nguyên nhân thành công của cách mạng tháng Tám </w:t>
      </w:r>
    </w:p>
    <w:p w:rsidR="009A21AE" w:rsidRDefault="009A21AE" w:rsidP="009A21AE">
      <w:pPr>
        <w:jc w:val="both"/>
        <w:rPr>
          <w:b/>
          <w:bCs/>
          <w:sz w:val="28"/>
          <w:szCs w:val="28"/>
        </w:rPr>
      </w:pPr>
      <w:r>
        <w:rPr>
          <w:b/>
          <w:bCs/>
          <w:sz w:val="28"/>
          <w:szCs w:val="28"/>
        </w:rPr>
        <w:t>b, Tổ chức thực hiện</w:t>
      </w:r>
    </w:p>
    <w:p w:rsidR="009A21AE" w:rsidRDefault="009A21AE" w:rsidP="009A21AE">
      <w:pPr>
        <w:ind w:left="142"/>
        <w:jc w:val="both"/>
        <w:rPr>
          <w:sz w:val="24"/>
          <w:szCs w:val="24"/>
        </w:rPr>
      </w:pPr>
      <w:r>
        <w:rPr>
          <w:b/>
          <w:bCs/>
          <w:color w:val="000000"/>
          <w:sz w:val="28"/>
          <w:szCs w:val="28"/>
        </w:rPr>
        <w:t>* Bước 1: GV chuyển giao nhiệm vụ học tập</w:t>
      </w:r>
    </w:p>
    <w:p w:rsidR="009A21AE" w:rsidRDefault="009A21AE" w:rsidP="009A21AE">
      <w:pPr>
        <w:ind w:left="142"/>
        <w:jc w:val="both"/>
        <w:rPr>
          <w:sz w:val="24"/>
          <w:szCs w:val="24"/>
        </w:rPr>
      </w:pPr>
      <w:r>
        <w:rPr>
          <w:color w:val="000000"/>
          <w:sz w:val="28"/>
          <w:szCs w:val="28"/>
        </w:rPr>
        <w:t>+ Nhóm 1,2:  Ý nghĩa lịch sử của cách mạng tháng Tám?</w:t>
      </w:r>
    </w:p>
    <w:p w:rsidR="009A21AE" w:rsidRDefault="009A21AE" w:rsidP="009A21AE">
      <w:pPr>
        <w:ind w:left="142"/>
        <w:jc w:val="both"/>
        <w:rPr>
          <w:color w:val="000000"/>
          <w:sz w:val="28"/>
          <w:szCs w:val="28"/>
        </w:rPr>
      </w:pPr>
      <w:r>
        <w:rPr>
          <w:color w:val="000000"/>
          <w:sz w:val="28"/>
          <w:szCs w:val="28"/>
        </w:rPr>
        <w:t>+ Nhóm 3,4: Nguyên nhân thành công của cách mạng tháng Tám?</w:t>
      </w:r>
    </w:p>
    <w:p w:rsidR="009A21AE" w:rsidRDefault="009A21AE" w:rsidP="009A21AE">
      <w:pPr>
        <w:ind w:left="142"/>
        <w:jc w:val="both"/>
        <w:rPr>
          <w:sz w:val="24"/>
          <w:szCs w:val="24"/>
        </w:rPr>
      </w:pPr>
      <w:r>
        <w:rPr>
          <w:color w:val="000000"/>
          <w:sz w:val="28"/>
          <w:szCs w:val="28"/>
        </w:rPr>
        <w:t>+ Tại sao cách mạng tháng Tám thành công nhanh chóng và ít đổ máu?</w:t>
      </w:r>
    </w:p>
    <w:p w:rsidR="009A21AE" w:rsidRDefault="009A21AE" w:rsidP="009A21AE">
      <w:pPr>
        <w:jc w:val="both"/>
        <w:rPr>
          <w:b/>
          <w:bCs/>
          <w:color w:val="000000"/>
          <w:sz w:val="28"/>
          <w:szCs w:val="28"/>
        </w:rPr>
      </w:pPr>
      <w:r>
        <w:rPr>
          <w:b/>
          <w:bCs/>
          <w:color w:val="000000"/>
          <w:sz w:val="28"/>
          <w:szCs w:val="28"/>
        </w:rPr>
        <w:t>* Bước 2: HS thực hiện nhiệm vụ</w:t>
      </w:r>
    </w:p>
    <w:p w:rsidR="009A21AE" w:rsidRDefault="009A21AE" w:rsidP="009A21AE">
      <w:pPr>
        <w:jc w:val="both"/>
        <w:rPr>
          <w:color w:val="000000"/>
          <w:sz w:val="28"/>
          <w:szCs w:val="28"/>
        </w:rPr>
      </w:pPr>
      <w:r>
        <w:rPr>
          <w:color w:val="000000"/>
          <w:sz w:val="28"/>
          <w:szCs w:val="28"/>
        </w:rPr>
        <w:t>Các nhóm đọc mục IV  SGK( thảo luận theo p</w:t>
      </w:r>
      <w:r>
        <w:rPr>
          <w:color w:val="000000"/>
          <w:sz w:val="28"/>
          <w:szCs w:val="28"/>
          <w:vertAlign w:val="superscript"/>
        </w:rPr>
        <w:t>2</w:t>
      </w:r>
      <w:r>
        <w:rPr>
          <w:color w:val="000000"/>
          <w:sz w:val="28"/>
          <w:szCs w:val="28"/>
        </w:rPr>
        <w:t xml:space="preserve"> khăn trải bàn )</w:t>
      </w:r>
    </w:p>
    <w:p w:rsidR="009A21AE" w:rsidRDefault="009A21AE" w:rsidP="009A21AE">
      <w:pPr>
        <w:jc w:val="both"/>
        <w:rPr>
          <w:color w:val="000000"/>
          <w:sz w:val="28"/>
          <w:szCs w:val="28"/>
        </w:rPr>
      </w:pPr>
      <w:r>
        <w:rPr>
          <w:b/>
          <w:bCs/>
          <w:color w:val="000000"/>
          <w:sz w:val="28"/>
          <w:szCs w:val="28"/>
        </w:rPr>
        <w:t>* Bước 3: HS báo cáo</w:t>
      </w:r>
    </w:p>
    <w:p w:rsidR="009A21AE" w:rsidRDefault="009A21AE" w:rsidP="009A21AE">
      <w:pPr>
        <w:jc w:val="both"/>
        <w:rPr>
          <w:color w:val="000000"/>
          <w:sz w:val="28"/>
          <w:szCs w:val="28"/>
        </w:rPr>
      </w:pPr>
      <w:r>
        <w:rPr>
          <w:color w:val="000000"/>
          <w:sz w:val="28"/>
          <w:szCs w:val="28"/>
        </w:rPr>
        <w:t xml:space="preserve">Đại diện nhóm trình bày, cá nhân </w:t>
      </w:r>
    </w:p>
    <w:p w:rsidR="009A21AE" w:rsidRDefault="009A21AE" w:rsidP="009A21AE">
      <w:pPr>
        <w:jc w:val="both"/>
        <w:rPr>
          <w:b/>
          <w:bCs/>
          <w:color w:val="000000"/>
          <w:sz w:val="28"/>
          <w:szCs w:val="28"/>
        </w:rPr>
      </w:pPr>
      <w:r>
        <w:rPr>
          <w:b/>
          <w:bCs/>
          <w:color w:val="000000"/>
          <w:sz w:val="28"/>
          <w:szCs w:val="28"/>
        </w:rPr>
        <w:t>* Bước 4: Nhận xét</w:t>
      </w:r>
    </w:p>
    <w:p w:rsidR="009A21AE" w:rsidRDefault="009A21AE" w:rsidP="009A21AE">
      <w:pPr>
        <w:jc w:val="both"/>
        <w:rPr>
          <w:color w:val="000000"/>
          <w:sz w:val="28"/>
          <w:szCs w:val="28"/>
        </w:rPr>
      </w:pPr>
      <w:r>
        <w:rPr>
          <w:color w:val="000000"/>
          <w:sz w:val="28"/>
          <w:szCs w:val="28"/>
        </w:rPr>
        <w:t>- HS nhận xét, bổ xung</w:t>
      </w:r>
    </w:p>
    <w:p w:rsidR="009A21AE" w:rsidRDefault="009A21AE" w:rsidP="009A21AE">
      <w:pPr>
        <w:jc w:val="both"/>
        <w:rPr>
          <w:color w:val="000000"/>
          <w:sz w:val="28"/>
          <w:szCs w:val="28"/>
        </w:rPr>
      </w:pPr>
      <w:r>
        <w:rPr>
          <w:color w:val="000000"/>
          <w:sz w:val="28"/>
          <w:szCs w:val="28"/>
        </w:rPr>
        <w:t>- GV nhận xét booe xung</w:t>
      </w:r>
    </w:p>
    <w:p w:rsidR="009A21AE" w:rsidRDefault="009A21AE" w:rsidP="009A21AE">
      <w:pPr>
        <w:jc w:val="both"/>
        <w:rPr>
          <w:color w:val="000000"/>
          <w:sz w:val="28"/>
          <w:szCs w:val="28"/>
        </w:rPr>
      </w:pPr>
      <w:r>
        <w:rPr>
          <w:color w:val="000000"/>
          <w:sz w:val="28"/>
          <w:szCs w:val="28"/>
        </w:rPr>
        <w:t>- GV chốt kiến thức</w:t>
      </w:r>
    </w:p>
    <w:tbl>
      <w:tblPr>
        <w:tblStyle w:val="TableGrid"/>
        <w:tblW w:w="0" w:type="auto"/>
        <w:tblLook w:val="04A0" w:firstRow="1" w:lastRow="0" w:firstColumn="1" w:lastColumn="0" w:noHBand="0" w:noVBand="1"/>
      </w:tblPr>
      <w:tblGrid>
        <w:gridCol w:w="9061"/>
      </w:tblGrid>
      <w:tr w:rsidR="009A21AE" w:rsidTr="003B4881">
        <w:tc>
          <w:tcPr>
            <w:tcW w:w="9344" w:type="dxa"/>
          </w:tcPr>
          <w:p w:rsidR="009A21AE" w:rsidRDefault="009A21AE" w:rsidP="003B4881">
            <w:pPr>
              <w:jc w:val="both"/>
              <w:rPr>
                <w:rFonts w:ascii=".VnTime" w:hAnsi=".VnTime"/>
                <w:b/>
                <w:i/>
                <w:sz w:val="28"/>
                <w:szCs w:val="28"/>
              </w:rPr>
            </w:pPr>
            <w:r>
              <w:rPr>
                <w:rFonts w:ascii=".VnTime" w:hAnsi=".VnTime"/>
                <w:b/>
                <w:i/>
                <w:sz w:val="28"/>
                <w:szCs w:val="28"/>
              </w:rPr>
              <w:t xml:space="preserve">1- </w:t>
            </w:r>
            <w:r>
              <w:rPr>
                <w:rFonts w:ascii=".VnTimeH" w:hAnsi=".VnTimeH"/>
                <w:b/>
                <w:i/>
                <w:sz w:val="28"/>
                <w:szCs w:val="28"/>
              </w:rPr>
              <w:t xml:space="preserve">ý </w:t>
            </w:r>
            <w:r>
              <w:rPr>
                <w:rFonts w:ascii=".VnTime" w:hAnsi=".VnTime"/>
                <w:b/>
                <w:i/>
                <w:sz w:val="28"/>
                <w:szCs w:val="28"/>
              </w:rPr>
              <w:t>nghÜa lÞch sö</w:t>
            </w:r>
          </w:p>
          <w:p w:rsidR="009A21AE" w:rsidRDefault="009A21AE" w:rsidP="003B4881">
            <w:pPr>
              <w:pStyle w:val="BodyText3"/>
              <w:spacing w:after="0"/>
              <w:rPr>
                <w:rFonts w:ascii=".VnTime" w:hAnsi=".VnTime"/>
                <w:b/>
                <w:i/>
                <w:sz w:val="28"/>
                <w:szCs w:val="28"/>
              </w:rPr>
            </w:pPr>
            <w:r>
              <w:rPr>
                <w:rFonts w:ascii=".VnTime" w:hAnsi=".VnTime"/>
                <w:b/>
                <w:i/>
                <w:sz w:val="28"/>
                <w:szCs w:val="28"/>
              </w:rPr>
              <w:t>a- §èi víi ViÖt Nam</w:t>
            </w:r>
          </w:p>
          <w:p w:rsidR="009A21AE" w:rsidRDefault="009A21AE" w:rsidP="003B4881">
            <w:pPr>
              <w:jc w:val="both"/>
              <w:rPr>
                <w:rFonts w:ascii=".VnTime" w:hAnsi=".VnTime"/>
                <w:sz w:val="28"/>
                <w:szCs w:val="28"/>
              </w:rPr>
            </w:pPr>
            <w:r>
              <w:rPr>
                <w:rFonts w:ascii=".VnTime" w:hAnsi=".VnTime"/>
                <w:sz w:val="28"/>
                <w:szCs w:val="28"/>
              </w:rPr>
              <w:t>- §Ëp tan ¸ch thèng trÞ cña Ph¸p, NhËt h¬n 80 n¨m, lËt ®æ chÕ ®é phong kiÕn tån t¹i hµng ngµn n¨m.</w:t>
            </w:r>
          </w:p>
          <w:p w:rsidR="009A21AE" w:rsidRDefault="009A21AE" w:rsidP="003B4881">
            <w:pPr>
              <w:jc w:val="both"/>
              <w:rPr>
                <w:rFonts w:ascii=".VnTime" w:hAnsi=".VnTime"/>
                <w:sz w:val="28"/>
                <w:szCs w:val="28"/>
              </w:rPr>
            </w:pPr>
            <w:r>
              <w:rPr>
                <w:rFonts w:ascii=".VnTime" w:hAnsi=".VnTime"/>
                <w:sz w:val="28"/>
                <w:szCs w:val="28"/>
              </w:rPr>
              <w:t>- Më ra kû nguyªn míi trong lÞch sö d©n téc - Kû nguyªn ®éc lËp tù do.</w:t>
            </w:r>
          </w:p>
          <w:p w:rsidR="009A21AE" w:rsidRDefault="009A21AE" w:rsidP="003B4881">
            <w:pPr>
              <w:pStyle w:val="BodyText3"/>
              <w:spacing w:after="0"/>
              <w:rPr>
                <w:rFonts w:ascii=".VnTime" w:hAnsi=".VnTime"/>
                <w:b/>
                <w:i/>
                <w:sz w:val="28"/>
                <w:szCs w:val="28"/>
              </w:rPr>
            </w:pPr>
            <w:r>
              <w:rPr>
                <w:rFonts w:ascii=".VnTime" w:hAnsi=".VnTime"/>
                <w:b/>
                <w:i/>
                <w:sz w:val="28"/>
                <w:szCs w:val="28"/>
              </w:rPr>
              <w:t>b- §èi víi quèc tÕ</w:t>
            </w:r>
          </w:p>
          <w:p w:rsidR="009A21AE" w:rsidRDefault="009A21AE" w:rsidP="003B4881">
            <w:pPr>
              <w:jc w:val="both"/>
              <w:rPr>
                <w:rFonts w:ascii=".VnTime" w:hAnsi=".VnTime"/>
                <w:sz w:val="28"/>
                <w:szCs w:val="28"/>
              </w:rPr>
            </w:pPr>
            <w:r>
              <w:rPr>
                <w:rFonts w:ascii=".VnTime" w:hAnsi=".VnTime"/>
                <w:sz w:val="28"/>
                <w:szCs w:val="28"/>
              </w:rPr>
              <w:t>- Lµ th¾ng lîi ®Çu tiªn cña 1 d©n téc nh­îc tiÓu tù gi¶i phãng khái ¸ch ®Õ quèc thùc d©n.</w:t>
            </w:r>
          </w:p>
          <w:p w:rsidR="009A21AE" w:rsidRDefault="009A21AE" w:rsidP="003B4881">
            <w:pPr>
              <w:jc w:val="both"/>
              <w:rPr>
                <w:rFonts w:ascii=".VnTime" w:hAnsi=".VnTime"/>
                <w:sz w:val="28"/>
                <w:szCs w:val="28"/>
              </w:rPr>
            </w:pPr>
            <w:r>
              <w:rPr>
                <w:rFonts w:ascii=".VnTime" w:hAnsi=".VnTime"/>
                <w:sz w:val="28"/>
                <w:szCs w:val="28"/>
              </w:rPr>
              <w:t>- Lµ nguån cæ vò ®èi víi phong trµo ®Êu tranh gi¶i phãng d©n téc trªn thÕ giíi.</w:t>
            </w:r>
          </w:p>
          <w:p w:rsidR="009A21AE" w:rsidRDefault="009A21AE" w:rsidP="003B4881">
            <w:pPr>
              <w:pStyle w:val="BodyText2"/>
              <w:spacing w:after="0" w:line="276" w:lineRule="auto"/>
              <w:rPr>
                <w:rFonts w:ascii=".VnTime" w:hAnsi=".VnTime"/>
                <w:sz w:val="28"/>
                <w:szCs w:val="28"/>
                <w:lang w:val="vi-VN" w:eastAsia="vi-VN"/>
              </w:rPr>
            </w:pPr>
            <w:r>
              <w:rPr>
                <w:rFonts w:ascii=".VnTime" w:hAnsi=".VnTime"/>
                <w:b/>
                <w:i/>
                <w:sz w:val="28"/>
                <w:szCs w:val="28"/>
                <w:lang w:val="vi-VN" w:eastAsia="vi-VN"/>
              </w:rPr>
              <w:t>2- Nguyªn nh©n th¾ng lîi</w:t>
            </w:r>
          </w:p>
          <w:p w:rsidR="009A21AE" w:rsidRDefault="009A21AE" w:rsidP="003B4881">
            <w:pPr>
              <w:pStyle w:val="BodyText2"/>
              <w:spacing w:after="0" w:line="276" w:lineRule="auto"/>
              <w:rPr>
                <w:rFonts w:ascii=".VnTime" w:hAnsi=".VnTime"/>
                <w:b/>
                <w:i/>
                <w:sz w:val="28"/>
                <w:szCs w:val="28"/>
                <w:lang w:val="vi-VN" w:eastAsia="vi-VN"/>
              </w:rPr>
            </w:pPr>
            <w:r>
              <w:rPr>
                <w:rFonts w:ascii=".VnTime" w:hAnsi=".VnTime"/>
                <w:b/>
                <w:i/>
                <w:sz w:val="28"/>
                <w:szCs w:val="28"/>
                <w:lang w:val="vi-VN" w:eastAsia="vi-VN"/>
              </w:rPr>
              <w:t>a, Kh¸ch quan</w:t>
            </w:r>
          </w:p>
          <w:p w:rsidR="009A21AE" w:rsidRDefault="009A21AE" w:rsidP="003B4881">
            <w:pPr>
              <w:pStyle w:val="BodyText2"/>
              <w:spacing w:after="0" w:line="240" w:lineRule="auto"/>
              <w:ind w:left="185" w:hanging="185"/>
              <w:rPr>
                <w:rFonts w:ascii=".VnTime" w:hAnsi=".VnTime"/>
                <w:sz w:val="28"/>
                <w:szCs w:val="28"/>
                <w:lang w:val="vi-VN" w:eastAsia="vi-VN"/>
              </w:rPr>
            </w:pPr>
            <w:r>
              <w:rPr>
                <w:rFonts w:ascii=".VnTime" w:hAnsi=".VnTime"/>
                <w:sz w:val="28"/>
                <w:szCs w:val="28"/>
                <w:lang w:val="vi-VN" w:eastAsia="vi-VN"/>
              </w:rPr>
              <w:t>- NhËt hÊt c¼ng Ph¸p ë §«ng D­¬ng</w:t>
            </w:r>
          </w:p>
          <w:p w:rsidR="009A21AE" w:rsidRDefault="009A21AE" w:rsidP="003B4881">
            <w:pPr>
              <w:pStyle w:val="BodyText2"/>
              <w:spacing w:after="0" w:line="240" w:lineRule="auto"/>
              <w:ind w:left="185" w:hanging="185"/>
              <w:rPr>
                <w:rFonts w:ascii=".VnTime" w:hAnsi=".VnTime"/>
                <w:sz w:val="28"/>
                <w:szCs w:val="28"/>
                <w:lang w:val="vi-VN" w:eastAsia="vi-VN"/>
              </w:rPr>
            </w:pPr>
            <w:r>
              <w:rPr>
                <w:rFonts w:ascii=".VnTime" w:hAnsi=".VnTime"/>
                <w:sz w:val="28"/>
                <w:szCs w:val="28"/>
                <w:lang w:val="vi-VN" w:eastAsia="vi-VN"/>
              </w:rPr>
              <w:t>- Lùc l­îng ®ång minh tiªu diÖt PX NhËt</w:t>
            </w:r>
          </w:p>
          <w:p w:rsidR="009A21AE" w:rsidRDefault="009A21AE" w:rsidP="003B4881">
            <w:pPr>
              <w:pStyle w:val="BodyText2"/>
              <w:spacing w:after="0" w:line="240" w:lineRule="auto"/>
              <w:ind w:left="185" w:hanging="185"/>
              <w:rPr>
                <w:rFonts w:ascii=".VnTime" w:hAnsi=".VnTime"/>
                <w:b/>
                <w:i/>
                <w:sz w:val="28"/>
                <w:szCs w:val="28"/>
                <w:lang w:val="vi-VN" w:eastAsia="vi-VN"/>
              </w:rPr>
            </w:pPr>
            <w:r>
              <w:rPr>
                <w:rFonts w:ascii=".VnTime" w:hAnsi=".VnTime"/>
                <w:b/>
                <w:i/>
                <w:sz w:val="28"/>
                <w:szCs w:val="28"/>
                <w:lang w:val="vi-VN" w:eastAsia="vi-VN"/>
              </w:rPr>
              <w:t>b, Chñ quan</w:t>
            </w:r>
          </w:p>
          <w:p w:rsidR="009A21AE" w:rsidRDefault="009A21AE" w:rsidP="003B4881">
            <w:pPr>
              <w:pStyle w:val="BodyText2"/>
              <w:spacing w:line="240" w:lineRule="auto"/>
              <w:ind w:left="185" w:hanging="185"/>
              <w:rPr>
                <w:rFonts w:ascii=".VnTime" w:hAnsi=".VnTime"/>
                <w:sz w:val="28"/>
                <w:szCs w:val="28"/>
                <w:lang w:val="vi-VN" w:eastAsia="vi-VN"/>
              </w:rPr>
            </w:pPr>
            <w:r>
              <w:rPr>
                <w:rFonts w:ascii=".VnTime" w:hAnsi=".VnTime"/>
                <w:sz w:val="28"/>
                <w:szCs w:val="28"/>
                <w:lang w:val="vi-VN" w:eastAsia="vi-VN"/>
              </w:rPr>
              <w:t>- NDVN cã truyÒn thèng yªu n­íc</w:t>
            </w:r>
          </w:p>
          <w:p w:rsidR="009A21AE" w:rsidRDefault="009A21AE" w:rsidP="003B4881">
            <w:pPr>
              <w:pStyle w:val="BodyText2"/>
              <w:spacing w:line="240" w:lineRule="auto"/>
              <w:ind w:left="185" w:hanging="185"/>
              <w:rPr>
                <w:rFonts w:ascii=".VnTime" w:hAnsi=".VnTime"/>
                <w:sz w:val="28"/>
                <w:szCs w:val="28"/>
                <w:lang w:val="vi-VN" w:eastAsia="vi-VN"/>
              </w:rPr>
            </w:pPr>
            <w:r>
              <w:rPr>
                <w:rFonts w:ascii=".VnTime" w:hAnsi=".VnTime"/>
                <w:sz w:val="28"/>
                <w:szCs w:val="28"/>
                <w:lang w:val="vi-VN" w:eastAsia="vi-VN"/>
              </w:rPr>
              <w:t>- Cã sù chuÈn bÞ chu ®¸o lùc l­îng chÝnh trÞ, lùc l­îng vò trang</w:t>
            </w:r>
          </w:p>
          <w:p w:rsidR="009A21AE" w:rsidRDefault="009A21AE" w:rsidP="003B4881">
            <w:pPr>
              <w:pStyle w:val="BodyText2"/>
              <w:spacing w:line="240" w:lineRule="auto"/>
              <w:ind w:left="185" w:hanging="185"/>
              <w:rPr>
                <w:rFonts w:ascii=".VnTime" w:hAnsi=".VnTime"/>
                <w:sz w:val="28"/>
                <w:szCs w:val="28"/>
                <w:lang w:val="vi-VN" w:eastAsia="vi-VN"/>
              </w:rPr>
            </w:pPr>
            <w:r>
              <w:rPr>
                <w:rFonts w:ascii=".VnTime" w:hAnsi=".VnTime"/>
                <w:sz w:val="28"/>
                <w:szCs w:val="28"/>
                <w:lang w:val="vi-VN" w:eastAsia="vi-VN"/>
              </w:rPr>
              <w:t>- Cã khèi c«ng- n«ng v÷ng ch¾c</w:t>
            </w:r>
          </w:p>
          <w:p w:rsidR="009A21AE" w:rsidRDefault="009A21AE" w:rsidP="003B4881">
            <w:pPr>
              <w:pStyle w:val="BodyText2"/>
              <w:spacing w:line="240" w:lineRule="auto"/>
              <w:ind w:left="185" w:hanging="185"/>
              <w:rPr>
                <w:sz w:val="28"/>
                <w:szCs w:val="28"/>
                <w:lang w:val="vi-VN" w:eastAsia="vi-VN"/>
              </w:rPr>
            </w:pPr>
            <w:r>
              <w:rPr>
                <w:rFonts w:ascii=".VnTime" w:hAnsi=".VnTime"/>
                <w:sz w:val="28"/>
                <w:szCs w:val="28"/>
                <w:lang w:val="vi-VN" w:eastAsia="vi-VN"/>
              </w:rPr>
              <w:t>- Cã sù l·nh ®¹o tµi t×nh cña §¶ng ®øng ®Çu lµ CTHCM l·nh ®¹o ND ta nhanh chãng chíp thêi c¬</w:t>
            </w:r>
          </w:p>
        </w:tc>
      </w:tr>
    </w:tbl>
    <w:p w:rsidR="009A21AE" w:rsidRDefault="009A21AE" w:rsidP="009A21AE">
      <w:pPr>
        <w:jc w:val="both"/>
        <w:rPr>
          <w:b/>
          <w:bCs/>
          <w:sz w:val="28"/>
          <w:szCs w:val="28"/>
        </w:rPr>
      </w:pPr>
      <w:r>
        <w:rPr>
          <w:b/>
          <w:bCs/>
          <w:sz w:val="28"/>
          <w:szCs w:val="28"/>
        </w:rPr>
        <w:t>C, HOẠT ĐỘNG LUYÊN TẬP</w:t>
      </w:r>
    </w:p>
    <w:p w:rsidR="009A21AE" w:rsidRDefault="009A21AE" w:rsidP="009A21AE">
      <w:pPr>
        <w:jc w:val="both"/>
        <w:rPr>
          <w:sz w:val="24"/>
          <w:szCs w:val="24"/>
        </w:rPr>
      </w:pPr>
      <w:r>
        <w:rPr>
          <w:b/>
          <w:bCs/>
          <w:color w:val="000000"/>
          <w:sz w:val="28"/>
          <w:szCs w:val="28"/>
        </w:rPr>
        <w:t>1, Mục tiêu:</w:t>
      </w:r>
      <w:r>
        <w:rPr>
          <w:color w:val="000000"/>
          <w:sz w:val="28"/>
          <w:szCs w:val="28"/>
        </w:rPr>
        <w:t xml:space="preserve"> Nhằm củng cố, hệ thống hóa, hoàn thiện kiến thức mới mà HS đã được lĩnh hội ở hoạt động hình thành kiến thức </w:t>
      </w:r>
    </w:p>
    <w:p w:rsidR="009A21AE" w:rsidRDefault="009A21AE" w:rsidP="009A21AE">
      <w:pPr>
        <w:jc w:val="both"/>
        <w:rPr>
          <w:b/>
          <w:bCs/>
          <w:sz w:val="28"/>
          <w:szCs w:val="28"/>
        </w:rPr>
      </w:pPr>
      <w:r>
        <w:rPr>
          <w:b/>
          <w:bCs/>
          <w:sz w:val="28"/>
          <w:szCs w:val="28"/>
        </w:rPr>
        <w:t>2, Tổ chức thực hiện</w:t>
      </w:r>
    </w:p>
    <w:p w:rsidR="009A21AE" w:rsidRDefault="009A21AE" w:rsidP="009A21AE">
      <w:pPr>
        <w:jc w:val="both"/>
        <w:rPr>
          <w:sz w:val="28"/>
          <w:szCs w:val="28"/>
        </w:rPr>
      </w:pPr>
      <w:r>
        <w:rPr>
          <w:b/>
          <w:bCs/>
          <w:sz w:val="28"/>
          <w:szCs w:val="28"/>
        </w:rPr>
        <w:t>* Bước 1:</w:t>
      </w:r>
      <w:r>
        <w:rPr>
          <w:sz w:val="28"/>
          <w:szCs w:val="28"/>
        </w:rPr>
        <w:t xml:space="preserve"> GV giao nhiệm vụ</w:t>
      </w:r>
    </w:p>
    <w:p w:rsidR="009A21AE" w:rsidRDefault="009A21AE" w:rsidP="009A21AE">
      <w:pPr>
        <w:ind w:left="142" w:right="173"/>
        <w:jc w:val="both"/>
        <w:rPr>
          <w:sz w:val="24"/>
          <w:szCs w:val="24"/>
        </w:rPr>
      </w:pPr>
      <w:r>
        <w:rPr>
          <w:b/>
          <w:bCs/>
          <w:color w:val="000000"/>
          <w:sz w:val="28"/>
          <w:szCs w:val="28"/>
        </w:rPr>
        <w:t xml:space="preserve"> - </w:t>
      </w:r>
      <w:r>
        <w:rPr>
          <w:color w:val="000000"/>
          <w:sz w:val="28"/>
          <w:szCs w:val="28"/>
        </w:rPr>
        <w:t>Hãy nêu 4 tổ chức lớn do Nguyễn Ái Quốc - Hồ Chí Minh sáng lập từ năm 1930 đến năm 1945 và có vai trò quyết định đến thắng lợi của Cách mạng tháng Tám</w:t>
      </w:r>
    </w:p>
    <w:p w:rsidR="009A21AE" w:rsidRDefault="009A21AE" w:rsidP="009A21AE">
      <w:pPr>
        <w:ind w:left="142" w:right="173"/>
        <w:rPr>
          <w:sz w:val="24"/>
          <w:szCs w:val="24"/>
        </w:rPr>
      </w:pPr>
      <w:r>
        <w:rPr>
          <w:color w:val="000000"/>
          <w:sz w:val="28"/>
          <w:szCs w:val="28"/>
        </w:rPr>
        <w:t>- Vì sao cách mạng tháng Tám năm 1945 là một sự kiện lịch sử vĩ đại của dân tộc Việt Nam?</w:t>
      </w:r>
    </w:p>
    <w:p w:rsidR="009A21AE" w:rsidRDefault="009A21AE" w:rsidP="009A21AE">
      <w:pPr>
        <w:shd w:val="clear" w:color="auto" w:fill="FFFFFF"/>
        <w:ind w:left="142" w:right="173"/>
        <w:rPr>
          <w:sz w:val="24"/>
          <w:szCs w:val="24"/>
        </w:rPr>
      </w:pPr>
      <w:r>
        <w:rPr>
          <w:color w:val="000000"/>
          <w:sz w:val="28"/>
          <w:szCs w:val="28"/>
        </w:rPr>
        <w:t>- Vì sao nói cách mạng tháng Tám năm 1945 có tác dụng góp phần cổ vũ các dân tộc thuộc địa, nửa thuộc địa đứng lên giành độc lập?</w:t>
      </w:r>
    </w:p>
    <w:p w:rsidR="009A21AE" w:rsidRDefault="009A21AE" w:rsidP="009A21AE">
      <w:pPr>
        <w:jc w:val="both"/>
        <w:rPr>
          <w:sz w:val="28"/>
          <w:szCs w:val="28"/>
        </w:rPr>
      </w:pPr>
      <w:r>
        <w:rPr>
          <w:b/>
          <w:bCs/>
          <w:sz w:val="28"/>
          <w:szCs w:val="28"/>
        </w:rPr>
        <w:t>* Bước 2</w:t>
      </w:r>
      <w:r>
        <w:rPr>
          <w:sz w:val="28"/>
          <w:szCs w:val="28"/>
        </w:rPr>
        <w:t>: HS thực hiện</w:t>
      </w:r>
    </w:p>
    <w:p w:rsidR="009A21AE" w:rsidRDefault="009A21AE" w:rsidP="009A21AE">
      <w:pPr>
        <w:jc w:val="both"/>
        <w:rPr>
          <w:sz w:val="28"/>
          <w:szCs w:val="28"/>
        </w:rPr>
      </w:pPr>
      <w:r>
        <w:rPr>
          <w:sz w:val="28"/>
          <w:szCs w:val="28"/>
        </w:rPr>
        <w:t>Thảo luận bàn đôi trả lời câu hỏi</w:t>
      </w:r>
    </w:p>
    <w:p w:rsidR="009A21AE" w:rsidRDefault="009A21AE" w:rsidP="009A21AE">
      <w:pPr>
        <w:jc w:val="both"/>
        <w:rPr>
          <w:sz w:val="28"/>
          <w:szCs w:val="28"/>
        </w:rPr>
      </w:pPr>
      <w:r>
        <w:rPr>
          <w:b/>
          <w:bCs/>
          <w:sz w:val="28"/>
          <w:szCs w:val="28"/>
        </w:rPr>
        <w:t>* Bước 3</w:t>
      </w:r>
      <w:r>
        <w:rPr>
          <w:sz w:val="28"/>
          <w:szCs w:val="28"/>
        </w:rPr>
        <w:t>: HS báo cáo</w:t>
      </w:r>
    </w:p>
    <w:p w:rsidR="009A21AE" w:rsidRDefault="009A21AE" w:rsidP="009A21AE">
      <w:pPr>
        <w:jc w:val="both"/>
        <w:rPr>
          <w:sz w:val="28"/>
          <w:szCs w:val="28"/>
        </w:rPr>
      </w:pPr>
      <w:r>
        <w:rPr>
          <w:b/>
          <w:bCs/>
          <w:sz w:val="28"/>
          <w:szCs w:val="28"/>
        </w:rPr>
        <w:t>* Bước 4:</w:t>
      </w:r>
      <w:r>
        <w:rPr>
          <w:sz w:val="28"/>
          <w:szCs w:val="28"/>
        </w:rPr>
        <w:t xml:space="preserve"> Nhận xét</w:t>
      </w:r>
    </w:p>
    <w:p w:rsidR="009A21AE" w:rsidRDefault="009A21AE" w:rsidP="009A21AE">
      <w:pPr>
        <w:jc w:val="both"/>
        <w:rPr>
          <w:sz w:val="28"/>
          <w:szCs w:val="28"/>
        </w:rPr>
      </w:pPr>
      <w:r>
        <w:rPr>
          <w:sz w:val="28"/>
          <w:szCs w:val="28"/>
        </w:rPr>
        <w:t>- HS bổ xung</w:t>
      </w:r>
    </w:p>
    <w:p w:rsidR="009A21AE" w:rsidRDefault="009A21AE" w:rsidP="009A21AE">
      <w:pPr>
        <w:jc w:val="both"/>
        <w:rPr>
          <w:sz w:val="28"/>
          <w:szCs w:val="28"/>
        </w:rPr>
      </w:pPr>
      <w:r>
        <w:rPr>
          <w:sz w:val="28"/>
          <w:szCs w:val="28"/>
        </w:rPr>
        <w:t>- GV nhận xét, bổ xung</w:t>
      </w:r>
    </w:p>
    <w:p w:rsidR="009A21AE" w:rsidRDefault="009A21AE" w:rsidP="009A21AE">
      <w:pPr>
        <w:shd w:val="clear" w:color="auto" w:fill="FFFFFF"/>
        <w:ind w:left="142" w:right="173"/>
        <w:rPr>
          <w:sz w:val="24"/>
          <w:szCs w:val="24"/>
        </w:rPr>
      </w:pPr>
      <w:r>
        <w:rPr>
          <w:b/>
          <w:bCs/>
          <w:color w:val="000000"/>
          <w:sz w:val="28"/>
          <w:szCs w:val="28"/>
        </w:rPr>
        <w:t xml:space="preserve">1. </w:t>
      </w:r>
      <w:r>
        <w:rPr>
          <w:color w:val="000000"/>
          <w:sz w:val="28"/>
          <w:szCs w:val="28"/>
        </w:rPr>
        <w:t>4 tổ chức lớn do Nguyễn Ái Quốc - Hồ Chí Minh sáng lập từ năm 1930 đến năm 1945 và có vai trò quyết định đến thắng lợi của Cách mạng tháng Tám là:</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Thành lập Đảng Cộng sản Việt Nam (2/1930)</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Thành lập mặt trận Dân chủ Đông Dương (1936)</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Thành lập Mặt trận Việt Minh (1941)</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Thành lập Ủy ban khởi nghĩa toàn quốc (1945)</w:t>
      </w:r>
    </w:p>
    <w:p w:rsidR="009A21AE" w:rsidRDefault="009A21AE" w:rsidP="009A21AE">
      <w:pPr>
        <w:shd w:val="clear" w:color="auto" w:fill="FFFFFF"/>
        <w:ind w:left="142" w:right="173"/>
        <w:rPr>
          <w:sz w:val="24"/>
          <w:szCs w:val="24"/>
        </w:rPr>
      </w:pPr>
      <w:r>
        <w:rPr>
          <w:b/>
          <w:bCs/>
          <w:color w:val="000000"/>
          <w:sz w:val="28"/>
          <w:szCs w:val="28"/>
        </w:rPr>
        <w:t>2</w:t>
      </w:r>
      <w:r>
        <w:rPr>
          <w:color w:val="000000"/>
          <w:sz w:val="28"/>
          <w:szCs w:val="28"/>
        </w:rPr>
        <w:t>.Cách mạng Tháng Tám năm 1945 thành công là thắng lợi vĩ đại đầu tiên của nhân dân ta từ khi có Đảng lãnh đạo, mở ra bước ngoặt vĩ đại trong lịch sử dân tộc Việt Nam vì:</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Chính quyền về tay nhân dân, nước Việt Nam Dân chủ Cộng hòa ra đời - Nhà nước công nông đầu tiên ở Đông Nam Á;</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Chấm dứt chế độ quân chủ phong kiến ở Việt Nam, kết thúc hơn hơn 80 năm nhân dân ta dưới ách đô hộ của thực dân, phát xít.</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Nhân dân Việt Nam từ thân phận nô lệ trở thành người dân một nước độc lập, làm chủ vận mệnh của mình.</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Nước Việt Nam từ một nước thuộc địa nửa phong kiến trở thành một nước độc lập, tự do và dân chủ. Đảng Cộng sản Việt Nam trở thành một Đảng cầm quyền. </w:t>
      </w:r>
    </w:p>
    <w:p w:rsidR="009A21AE" w:rsidRDefault="009A21AE" w:rsidP="009A21AE">
      <w:pPr>
        <w:shd w:val="clear" w:color="auto" w:fill="FFFFFF"/>
        <w:ind w:left="142" w:right="173"/>
        <w:rPr>
          <w:sz w:val="24"/>
          <w:szCs w:val="24"/>
        </w:rPr>
      </w:pPr>
      <w:r>
        <w:rPr>
          <w:b/>
          <w:bCs/>
          <w:color w:val="000000"/>
          <w:sz w:val="28"/>
          <w:szCs w:val="28"/>
        </w:rPr>
        <w:t>3</w:t>
      </w:r>
      <w:r>
        <w:rPr>
          <w:color w:val="000000"/>
          <w:sz w:val="28"/>
          <w:szCs w:val="28"/>
        </w:rPr>
        <w:t>. Vì sao nói cách mạng tháng Tám năm 1945 có tác dụng góp phần cổ vũ các dân tộc thuộc địa, nửa thuộc địa đứng lên giành độc lập?</w:t>
      </w:r>
    </w:p>
    <w:p w:rsidR="009A21AE" w:rsidRDefault="009A21AE" w:rsidP="009A21AE">
      <w:pPr>
        <w:shd w:val="clear" w:color="auto" w:fill="FFFFFF"/>
        <w:ind w:right="173"/>
        <w:textAlignment w:val="baseline"/>
        <w:rPr>
          <w:color w:val="000000"/>
          <w:sz w:val="28"/>
          <w:szCs w:val="28"/>
        </w:rPr>
      </w:pPr>
      <w:r>
        <w:rPr>
          <w:color w:val="000000"/>
          <w:sz w:val="28"/>
          <w:szCs w:val="28"/>
        </w:rPr>
        <w:t>Nói thắng lợi của Cách mạng Tháng Tám cổ vũ các dân tộc thuộc địa, nửa thuộc địa đứng lên giành độc lập vì: Thắng lợi này đã khẳng định rằng, trong điều kiện trào lưu của cách mạng vô sản, cuộc cách mạng do một đảng của giai cấp công nhân lãnh đạo không chỉ có thể thành công ở một nước tư bản kém phát triển, nơi mắt xích yếu nhất của chủ nghĩa đế quốc mà còn có thể thành công ở ngay một nước thuộc địa nửa phong kiến lạc hậu để đưa cả dân tộc đó đi lên theo con đường của chủ nghĩa xã hội. </w:t>
      </w:r>
    </w:p>
    <w:p w:rsidR="009A21AE" w:rsidRDefault="009A21AE" w:rsidP="009A21AE">
      <w:pPr>
        <w:shd w:val="clear" w:color="auto" w:fill="FFFFFF"/>
        <w:ind w:left="142" w:right="173"/>
        <w:rPr>
          <w:sz w:val="24"/>
          <w:szCs w:val="24"/>
        </w:rPr>
      </w:pPr>
      <w:r>
        <w:rPr>
          <w:color w:val="000000"/>
          <w:sz w:val="28"/>
          <w:szCs w:val="28"/>
        </w:rPr>
        <w:t>Các nhóm thực hiện và cử đại diện trình bày, các nhóm khác bổ sung</w:t>
      </w:r>
    </w:p>
    <w:p w:rsidR="009A21AE" w:rsidRDefault="009A21AE" w:rsidP="009A21AE">
      <w:pPr>
        <w:shd w:val="clear" w:color="auto" w:fill="FFFFFF"/>
        <w:ind w:left="142" w:right="173"/>
        <w:rPr>
          <w:color w:val="000000"/>
          <w:sz w:val="28"/>
          <w:szCs w:val="28"/>
        </w:rPr>
      </w:pPr>
      <w:r>
        <w:rPr>
          <w:color w:val="000000"/>
          <w:sz w:val="28"/>
          <w:szCs w:val="28"/>
        </w:rPr>
        <w:t>Giáo viên chốt nếu cần thiết</w:t>
      </w:r>
    </w:p>
    <w:p w:rsidR="009A21AE" w:rsidRDefault="009A21AE" w:rsidP="009A21AE">
      <w:pPr>
        <w:shd w:val="clear" w:color="auto" w:fill="FFFFFF"/>
        <w:ind w:right="173"/>
        <w:rPr>
          <w:b/>
          <w:bCs/>
          <w:color w:val="000000"/>
          <w:sz w:val="28"/>
          <w:szCs w:val="28"/>
        </w:rPr>
      </w:pPr>
      <w:r>
        <w:rPr>
          <w:b/>
          <w:bCs/>
          <w:color w:val="000000"/>
          <w:sz w:val="28"/>
          <w:szCs w:val="28"/>
        </w:rPr>
        <w:t>D, HOẠT ĐỘNG VẬN DỤNG</w:t>
      </w:r>
    </w:p>
    <w:p w:rsidR="009A21AE" w:rsidRDefault="009A21AE" w:rsidP="009A21AE">
      <w:pPr>
        <w:ind w:left="142"/>
        <w:jc w:val="both"/>
        <w:rPr>
          <w:sz w:val="24"/>
          <w:szCs w:val="24"/>
        </w:rPr>
      </w:pPr>
      <w:r>
        <w:rPr>
          <w:b/>
          <w:bCs/>
          <w:color w:val="000000"/>
          <w:sz w:val="28"/>
          <w:szCs w:val="28"/>
        </w:rPr>
        <w:t>1, Mục tiêu</w:t>
      </w:r>
      <w:r>
        <w:rPr>
          <w:i/>
          <w:iCs/>
          <w:color w:val="000000"/>
          <w:sz w:val="28"/>
          <w:szCs w:val="28"/>
        </w:rPr>
        <w:t>:</w:t>
      </w:r>
      <w:r>
        <w:rPr>
          <w:color w:val="000000"/>
          <w:sz w:val="28"/>
          <w:szCs w:val="28"/>
        </w:rPr>
        <w:t xml:space="preserve"> Vận dụng kiến thức mới mà HS đã được lĩnh hội để giải quyết những vấn đề mới trong học tập và thực tiễn, HS nhận xét đánh giá rút ra bài học kinh nghiệm với sự phát triển nước ta ngày nay..</w:t>
      </w:r>
    </w:p>
    <w:p w:rsidR="009A21AE" w:rsidRDefault="009A21AE" w:rsidP="009A21AE">
      <w:pPr>
        <w:jc w:val="both"/>
        <w:rPr>
          <w:b/>
          <w:bCs/>
          <w:sz w:val="28"/>
          <w:szCs w:val="28"/>
        </w:rPr>
      </w:pPr>
      <w:r>
        <w:rPr>
          <w:b/>
          <w:bCs/>
          <w:sz w:val="28"/>
          <w:szCs w:val="28"/>
        </w:rPr>
        <w:t>2, Tổ chức thực hiện</w:t>
      </w:r>
    </w:p>
    <w:p w:rsidR="009A21AE" w:rsidRDefault="009A21AE" w:rsidP="009A21AE">
      <w:pPr>
        <w:jc w:val="both"/>
        <w:rPr>
          <w:sz w:val="28"/>
          <w:szCs w:val="28"/>
        </w:rPr>
      </w:pPr>
      <w:r>
        <w:rPr>
          <w:sz w:val="28"/>
          <w:szCs w:val="28"/>
        </w:rPr>
        <w:t>- GV gửi bài trên enet</w:t>
      </w:r>
    </w:p>
    <w:p w:rsidR="009A21AE" w:rsidRDefault="009A21AE" w:rsidP="009A21AE">
      <w:pPr>
        <w:jc w:val="both"/>
        <w:rPr>
          <w:color w:val="000000"/>
          <w:sz w:val="28"/>
          <w:szCs w:val="28"/>
        </w:rPr>
      </w:pPr>
      <w:r>
        <w:rPr>
          <w:color w:val="000000"/>
          <w:sz w:val="28"/>
          <w:szCs w:val="28"/>
        </w:rPr>
        <w:t> Kể tên những địa danh (trường học, đường phố, làng xã) nơi em sinh sống hoặc em biết mang tên những nhà cách mạng tiền bối </w:t>
      </w:r>
    </w:p>
    <w:p w:rsidR="009A21AE" w:rsidRDefault="009A21AE" w:rsidP="009A21AE">
      <w:pPr>
        <w:jc w:val="both"/>
        <w:rPr>
          <w:color w:val="000000"/>
          <w:sz w:val="28"/>
          <w:szCs w:val="28"/>
        </w:rPr>
      </w:pPr>
      <w:r>
        <w:rPr>
          <w:color w:val="000000"/>
          <w:sz w:val="28"/>
          <w:szCs w:val="28"/>
        </w:rPr>
        <w:t>- GV chấm trên enet</w:t>
      </w:r>
    </w:p>
    <w:p w:rsidR="009A21AE" w:rsidRDefault="009A21AE" w:rsidP="009A21AE">
      <w:pPr>
        <w:shd w:val="clear" w:color="auto" w:fill="FFFFFF"/>
        <w:ind w:left="142" w:right="173"/>
        <w:rPr>
          <w:sz w:val="24"/>
          <w:szCs w:val="24"/>
        </w:rPr>
      </w:pPr>
      <w:r>
        <w:rPr>
          <w:color w:val="000000"/>
          <w:sz w:val="28"/>
          <w:szCs w:val="28"/>
        </w:rPr>
        <w:t>Tên đia danh (trường học, đường phố, làng xã) nơi em sinh sống hoặc em biết mang tên những nhà cách mạng tiền bối là:</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Trường Trung học phổ thông Trần Phú - Hoàn Kiếm, Hà Nội</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Trường Đào Tạo Cán Bộ Lê Hồng Phong, Đống Đa, Hà Nội</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Trường THCS Hà Huy Tập, Hai Bà Trưng, Hà Nội</w:t>
      </w:r>
    </w:p>
    <w:p w:rsidR="009A21AE" w:rsidRDefault="009A21AE" w:rsidP="009A21AE">
      <w:pPr>
        <w:shd w:val="clear" w:color="auto" w:fill="FFFFFF"/>
        <w:ind w:right="173"/>
        <w:textAlignment w:val="baseline"/>
        <w:rPr>
          <w:rFonts w:ascii="Arial" w:hAnsi="Arial" w:cs="Arial"/>
          <w:color w:val="000000"/>
          <w:sz w:val="28"/>
          <w:szCs w:val="28"/>
        </w:rPr>
      </w:pPr>
      <w:r>
        <w:rPr>
          <w:color w:val="000000"/>
          <w:sz w:val="28"/>
          <w:szCs w:val="28"/>
        </w:rPr>
        <w:t>- Trường THPT Nguyễn Thị Minh Khai, Từ Liêm, Hà Nội</w:t>
      </w:r>
    </w:p>
    <w:p w:rsidR="009A21AE" w:rsidRDefault="009A21AE" w:rsidP="009A21AE">
      <w:pPr>
        <w:jc w:val="both"/>
        <w:rPr>
          <w:sz w:val="28"/>
          <w:szCs w:val="28"/>
        </w:rPr>
      </w:pPr>
      <w:r>
        <w:rPr>
          <w:sz w:val="28"/>
          <w:szCs w:val="28"/>
        </w:rPr>
        <w:t>- Trường dân lập Trần Phú( ba Vì)</w:t>
      </w:r>
    </w:p>
    <w:p w:rsidR="009A21AE" w:rsidRDefault="009A21AE" w:rsidP="009A21AE">
      <w:pPr>
        <w:jc w:val="both"/>
        <w:rPr>
          <w:sz w:val="28"/>
          <w:szCs w:val="28"/>
        </w:rPr>
      </w:pPr>
      <w:r>
        <w:rPr>
          <w:sz w:val="28"/>
          <w:szCs w:val="28"/>
        </w:rPr>
        <w:t>* HDVN</w:t>
      </w:r>
    </w:p>
    <w:p w:rsidR="009A21AE" w:rsidRDefault="009A21AE" w:rsidP="009A21AE">
      <w:pPr>
        <w:jc w:val="both"/>
        <w:rPr>
          <w:sz w:val="28"/>
          <w:szCs w:val="28"/>
        </w:rPr>
      </w:pPr>
      <w:r>
        <w:rPr>
          <w:sz w:val="28"/>
          <w:szCs w:val="28"/>
        </w:rPr>
        <w:t>- HS đọc bài lịch sử địa phương và tìm hiểu bài mới</w:t>
      </w:r>
    </w:p>
    <w:p w:rsidR="009A21AE" w:rsidRDefault="009A21AE" w:rsidP="009A21AE"/>
    <w:p w:rsidR="00C45FA1" w:rsidRDefault="00C45FA1">
      <w:bookmarkStart w:id="0" w:name="_GoBack"/>
      <w:bookmarkEnd w:id="0"/>
    </w:p>
    <w:sectPr w:rsidR="00C45FA1" w:rsidSect="009A21AE">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1AE"/>
    <w:rsid w:val="009A21AE"/>
    <w:rsid w:val="00C45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37F70F-B947-48D5-B2A8-1F697CC7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1AE"/>
    <w:pPr>
      <w:spacing w:after="0" w:line="240" w:lineRule="auto"/>
    </w:pPr>
    <w:rPr>
      <w:rFonts w:ascii="Times New Roman" w:eastAsia="Times New Roman" w:hAnsi="Times New Roman" w:cs="Times New Roman"/>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9A21AE"/>
    <w:pPr>
      <w:spacing w:after="120" w:line="480" w:lineRule="auto"/>
    </w:pPr>
    <w:rPr>
      <w:rFonts w:asciiTheme="minorHAnsi" w:eastAsiaTheme="minorEastAsia" w:hAnsiTheme="minorHAnsi" w:cstheme="minorBidi"/>
      <w:sz w:val="22"/>
      <w:szCs w:val="22"/>
      <w:lang w:val="en-US" w:eastAsia="zh-CN"/>
    </w:rPr>
  </w:style>
  <w:style w:type="character" w:customStyle="1" w:styleId="BodyText2Char">
    <w:name w:val="Body Text 2 Char"/>
    <w:basedOn w:val="DefaultParagraphFont"/>
    <w:link w:val="BodyText2"/>
    <w:uiPriority w:val="99"/>
    <w:rsid w:val="009A21AE"/>
    <w:rPr>
      <w:rFonts w:eastAsiaTheme="minorEastAsia"/>
      <w:lang w:eastAsia="zh-CN"/>
    </w:rPr>
  </w:style>
  <w:style w:type="paragraph" w:styleId="BodyText3">
    <w:name w:val="Body Text 3"/>
    <w:basedOn w:val="Normal"/>
    <w:link w:val="BodyText3Char"/>
    <w:unhideWhenUsed/>
    <w:rsid w:val="009A21AE"/>
    <w:pPr>
      <w:spacing w:after="120"/>
    </w:pPr>
    <w:rPr>
      <w:sz w:val="16"/>
      <w:szCs w:val="16"/>
    </w:rPr>
  </w:style>
  <w:style w:type="character" w:customStyle="1" w:styleId="BodyText3Char">
    <w:name w:val="Body Text 3 Char"/>
    <w:basedOn w:val="DefaultParagraphFont"/>
    <w:link w:val="BodyText3"/>
    <w:rsid w:val="009A21AE"/>
    <w:rPr>
      <w:rFonts w:ascii="Times New Roman" w:eastAsia="Times New Roman" w:hAnsi="Times New Roman" w:cs="Times New Roman"/>
      <w:sz w:val="16"/>
      <w:szCs w:val="16"/>
      <w:lang w:val="vi-VN" w:eastAsia="vi-VN"/>
    </w:rPr>
  </w:style>
  <w:style w:type="character" w:styleId="Hyperlink">
    <w:name w:val="Hyperlink"/>
    <w:uiPriority w:val="99"/>
    <w:rsid w:val="009A21AE"/>
    <w:rPr>
      <w:color w:val="0000FF"/>
      <w:u w:val="single"/>
    </w:rPr>
  </w:style>
  <w:style w:type="table" w:styleId="TableGrid">
    <w:name w:val="Table Grid"/>
    <w:aliases w:val="trongbang"/>
    <w:basedOn w:val="TableNormal"/>
    <w:uiPriority w:val="59"/>
    <w:rsid w:val="009A21AE"/>
    <w:pPr>
      <w:spacing w:after="0" w:line="240" w:lineRule="auto"/>
    </w:pPr>
    <w:rPr>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wikipedia.org/wiki/Tr%E1%BA%A7n_Huy_Li%E1%BB%87u" TargetMode="External"/><Relationship Id="rId4" Type="http://schemas.openxmlformats.org/officeDocument/2006/relationships/hyperlink" Target="https://vi.wikipedia.org/wiki/Nguy%E1%BB%85n_L%C6%B0%C6%A1ng_B%E1%BA%B1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1826</Words>
  <Characters>10411</Characters>
  <Application>Microsoft Office Word</Application>
  <DocSecurity>0</DocSecurity>
  <Lines>86</Lines>
  <Paragraphs>24</Paragraphs>
  <ScaleCrop>false</ScaleCrop>
  <Company/>
  <LinksUpToDate>false</LinksUpToDate>
  <CharactersWithSpaces>12213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dc:creator>
  <cp:keywords/>
  <dc:description/>
  <cp:lastModifiedBy>HOA</cp:lastModifiedBy>
  <cp:revision>1</cp:revision>
  <dcterms:created xsi:type="dcterms:W3CDTF">2023-05-15T13:48:00Z</dcterms:created>
  <dcterms:modified xsi:type="dcterms:W3CDTF">2023-05-15T13:49:00Z</dcterms:modified>
</cp:coreProperties>
</file>