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23614" w14:textId="689F053A" w:rsidR="0062514B" w:rsidRDefault="00E208C6" w:rsidP="00E208C6">
      <w:pPr>
        <w:pStyle w:val="Heading1"/>
      </w:pPr>
      <w:bookmarkStart w:id="0" w:name="_Toc34038045"/>
      <w:bookmarkStart w:id="1" w:name="_Toc34038909"/>
      <w:bookmarkStart w:id="2" w:name="_Hlk68688708"/>
      <w:bookmarkStart w:id="3" w:name="_Toc448722104"/>
      <w:bookmarkStart w:id="4" w:name="_Toc2608463"/>
      <w:r w:rsidRPr="0062514B">
        <w:t>MỤC LỤC</w:t>
      </w:r>
      <w:bookmarkEnd w:id="0"/>
      <w:bookmarkEnd w:id="1"/>
    </w:p>
    <w:p w14:paraId="3798802D" w14:textId="77777777" w:rsidR="00A62D9F" w:rsidRPr="00A62D9F" w:rsidRDefault="00A62D9F" w:rsidP="00A62D9F">
      <w:pPr>
        <w:rPr>
          <w:lang w:val="it-IT"/>
        </w:rPr>
      </w:pPr>
    </w:p>
    <w:bookmarkStart w:id="5" w:name="_Toc34038046"/>
    <w:p w14:paraId="08617F80" w14:textId="29AED715" w:rsidR="00B70BD1" w:rsidRPr="00A62D9F" w:rsidRDefault="00B70BD1" w:rsidP="00FC1769">
      <w:pPr>
        <w:pStyle w:val="TOC1"/>
        <w:ind w:firstLine="0"/>
        <w:rPr>
          <w:rFonts w:ascii="Calibri" w:eastAsia="Times New Roman" w:hAnsi="Calibri"/>
          <w:sz w:val="28"/>
          <w:szCs w:val="28"/>
        </w:rPr>
      </w:pPr>
      <w:r w:rsidRPr="00A62D9F">
        <w:rPr>
          <w:sz w:val="28"/>
          <w:szCs w:val="28"/>
        </w:rPr>
        <w:fldChar w:fldCharType="begin"/>
      </w:r>
      <w:r w:rsidRPr="00A62D9F">
        <w:rPr>
          <w:sz w:val="28"/>
          <w:szCs w:val="28"/>
        </w:rPr>
        <w:instrText xml:space="preserve"> TOC \o "1-3" \h \z \u </w:instrText>
      </w:r>
      <w:r w:rsidRPr="00A62D9F">
        <w:rPr>
          <w:sz w:val="28"/>
          <w:szCs w:val="28"/>
        </w:rPr>
        <w:fldChar w:fldCharType="separate"/>
      </w:r>
      <w:hyperlink w:anchor="_Toc34038910" w:history="1">
        <w:r w:rsidRPr="00A62D9F">
          <w:rPr>
            <w:rStyle w:val="Hyperlink"/>
            <w:sz w:val="28"/>
            <w:szCs w:val="28"/>
          </w:rPr>
          <w:t>PHẦ</w:t>
        </w:r>
        <w:r w:rsidR="001539BD" w:rsidRPr="00A62D9F">
          <w:rPr>
            <w:rStyle w:val="Hyperlink"/>
            <w:sz w:val="28"/>
            <w:szCs w:val="28"/>
          </w:rPr>
          <w:t xml:space="preserve">N I: </w:t>
        </w:r>
        <w:r w:rsidRPr="00A62D9F">
          <w:rPr>
            <w:rStyle w:val="Hyperlink"/>
            <w:sz w:val="28"/>
            <w:szCs w:val="28"/>
          </w:rPr>
          <w:t>MỞ ĐẦU</w:t>
        </w:r>
        <w:r w:rsidRPr="00A62D9F">
          <w:rPr>
            <w:webHidden/>
            <w:sz w:val="28"/>
            <w:szCs w:val="28"/>
          </w:rPr>
          <w:tab/>
        </w:r>
        <w:r w:rsidRPr="00A62D9F">
          <w:rPr>
            <w:webHidden/>
            <w:sz w:val="28"/>
            <w:szCs w:val="28"/>
          </w:rPr>
          <w:fldChar w:fldCharType="begin"/>
        </w:r>
        <w:r w:rsidRPr="00A62D9F">
          <w:rPr>
            <w:webHidden/>
            <w:sz w:val="28"/>
            <w:szCs w:val="28"/>
          </w:rPr>
          <w:instrText xml:space="preserve"> PAGEREF _Toc34038910 \h </w:instrText>
        </w:r>
        <w:r w:rsidRPr="00A62D9F">
          <w:rPr>
            <w:webHidden/>
            <w:sz w:val="28"/>
            <w:szCs w:val="28"/>
          </w:rPr>
        </w:r>
        <w:r w:rsidRPr="00A62D9F">
          <w:rPr>
            <w:webHidden/>
            <w:sz w:val="28"/>
            <w:szCs w:val="28"/>
          </w:rPr>
          <w:fldChar w:fldCharType="separate"/>
        </w:r>
        <w:r w:rsidR="003A162B">
          <w:rPr>
            <w:webHidden/>
            <w:sz w:val="28"/>
            <w:szCs w:val="28"/>
          </w:rPr>
          <w:t>1</w:t>
        </w:r>
        <w:r w:rsidRPr="00A62D9F">
          <w:rPr>
            <w:webHidden/>
            <w:sz w:val="28"/>
            <w:szCs w:val="28"/>
          </w:rPr>
          <w:fldChar w:fldCharType="end"/>
        </w:r>
      </w:hyperlink>
    </w:p>
    <w:p w14:paraId="1F650A13" w14:textId="438FD50C" w:rsidR="00B70BD1" w:rsidRPr="00E246A5" w:rsidRDefault="00000000" w:rsidP="00A90B68">
      <w:pPr>
        <w:pStyle w:val="TOC2"/>
        <w:rPr>
          <w:rFonts w:ascii="Calibri" w:eastAsia="Times New Roman" w:hAnsi="Calibri"/>
          <w:noProof/>
        </w:rPr>
      </w:pPr>
      <w:hyperlink w:anchor="_Toc34038911" w:history="1">
        <w:r w:rsidR="00611106">
          <w:rPr>
            <w:rStyle w:val="Hyperlink"/>
            <w:b w:val="0"/>
            <w:bCs w:val="0"/>
            <w:noProof/>
          </w:rPr>
          <w:t>1</w:t>
        </w:r>
        <w:r w:rsidR="00B70BD1" w:rsidRPr="00E246A5">
          <w:rPr>
            <w:rStyle w:val="Hyperlink"/>
            <w:b w:val="0"/>
            <w:bCs w:val="0"/>
            <w:noProof/>
          </w:rPr>
          <w:t>. Lí do chọn đề tài:</w:t>
        </w:r>
        <w:r w:rsidR="00B70BD1" w:rsidRPr="00E246A5">
          <w:rPr>
            <w:noProof/>
            <w:webHidden/>
          </w:rPr>
          <w:tab/>
        </w:r>
        <w:r w:rsidR="00B70BD1" w:rsidRPr="00E246A5">
          <w:rPr>
            <w:noProof/>
            <w:webHidden/>
          </w:rPr>
          <w:fldChar w:fldCharType="begin"/>
        </w:r>
        <w:r w:rsidR="00B70BD1" w:rsidRPr="00E246A5">
          <w:rPr>
            <w:noProof/>
            <w:webHidden/>
          </w:rPr>
          <w:instrText xml:space="preserve"> PAGEREF _Toc34038911 \h </w:instrText>
        </w:r>
        <w:r w:rsidR="00B70BD1" w:rsidRPr="00E246A5">
          <w:rPr>
            <w:noProof/>
            <w:webHidden/>
          </w:rPr>
        </w:r>
        <w:r w:rsidR="00B70BD1" w:rsidRPr="00E246A5">
          <w:rPr>
            <w:noProof/>
            <w:webHidden/>
          </w:rPr>
          <w:fldChar w:fldCharType="separate"/>
        </w:r>
        <w:r w:rsidR="003A162B">
          <w:rPr>
            <w:noProof/>
            <w:webHidden/>
          </w:rPr>
          <w:t>1</w:t>
        </w:r>
        <w:r w:rsidR="00B70BD1" w:rsidRPr="00E246A5">
          <w:rPr>
            <w:noProof/>
            <w:webHidden/>
          </w:rPr>
          <w:fldChar w:fldCharType="end"/>
        </w:r>
      </w:hyperlink>
    </w:p>
    <w:p w14:paraId="024033B4" w14:textId="424B6BEF" w:rsidR="00B70BD1" w:rsidRPr="00E246A5" w:rsidRDefault="00000000" w:rsidP="00A90B68">
      <w:pPr>
        <w:pStyle w:val="TOC2"/>
        <w:rPr>
          <w:rFonts w:ascii="Calibri" w:eastAsia="Times New Roman" w:hAnsi="Calibri"/>
          <w:noProof/>
        </w:rPr>
      </w:pPr>
      <w:hyperlink w:anchor="_Toc34038912" w:history="1">
        <w:r w:rsidR="00611106">
          <w:rPr>
            <w:rStyle w:val="Hyperlink"/>
            <w:b w:val="0"/>
            <w:bCs w:val="0"/>
            <w:noProof/>
          </w:rPr>
          <w:t>2</w:t>
        </w:r>
        <w:r w:rsidR="00B70BD1" w:rsidRPr="00E246A5">
          <w:rPr>
            <w:rStyle w:val="Hyperlink"/>
            <w:b w:val="0"/>
            <w:bCs w:val="0"/>
            <w:noProof/>
          </w:rPr>
          <w:t>. Mục đích nghiên cứu.</w:t>
        </w:r>
        <w:r w:rsidR="00B70BD1" w:rsidRPr="00E246A5">
          <w:rPr>
            <w:noProof/>
            <w:webHidden/>
          </w:rPr>
          <w:tab/>
        </w:r>
        <w:r w:rsidR="00B70BD1" w:rsidRPr="00E246A5">
          <w:rPr>
            <w:noProof/>
            <w:webHidden/>
          </w:rPr>
          <w:fldChar w:fldCharType="begin"/>
        </w:r>
        <w:r w:rsidR="00B70BD1" w:rsidRPr="00E246A5">
          <w:rPr>
            <w:noProof/>
            <w:webHidden/>
          </w:rPr>
          <w:instrText xml:space="preserve"> PAGEREF _Toc34038912 \h </w:instrText>
        </w:r>
        <w:r w:rsidR="00B70BD1" w:rsidRPr="00E246A5">
          <w:rPr>
            <w:noProof/>
            <w:webHidden/>
          </w:rPr>
        </w:r>
        <w:r w:rsidR="00B70BD1" w:rsidRPr="00E246A5">
          <w:rPr>
            <w:noProof/>
            <w:webHidden/>
          </w:rPr>
          <w:fldChar w:fldCharType="separate"/>
        </w:r>
        <w:r w:rsidR="003A162B">
          <w:rPr>
            <w:noProof/>
            <w:webHidden/>
          </w:rPr>
          <w:t>1</w:t>
        </w:r>
        <w:r w:rsidR="00B70BD1" w:rsidRPr="00E246A5">
          <w:rPr>
            <w:noProof/>
            <w:webHidden/>
          </w:rPr>
          <w:fldChar w:fldCharType="end"/>
        </w:r>
      </w:hyperlink>
    </w:p>
    <w:p w14:paraId="740C27BA" w14:textId="44BC16A3" w:rsidR="00B70BD1" w:rsidRPr="00E246A5" w:rsidRDefault="00000000" w:rsidP="00A90B68">
      <w:pPr>
        <w:pStyle w:val="TOC2"/>
        <w:rPr>
          <w:rFonts w:ascii="Calibri" w:eastAsia="Times New Roman" w:hAnsi="Calibri"/>
          <w:noProof/>
        </w:rPr>
      </w:pPr>
      <w:hyperlink w:anchor="_Toc34038913" w:history="1">
        <w:r w:rsidR="00611106">
          <w:rPr>
            <w:rStyle w:val="Hyperlink"/>
            <w:b w:val="0"/>
            <w:bCs w:val="0"/>
            <w:noProof/>
          </w:rPr>
          <w:t>3</w:t>
        </w:r>
        <w:r w:rsidR="00B70BD1" w:rsidRPr="00E246A5">
          <w:rPr>
            <w:rStyle w:val="Hyperlink"/>
            <w:b w:val="0"/>
            <w:bCs w:val="0"/>
            <w:noProof/>
          </w:rPr>
          <w:t>. Nhiệm vụ nghiên cứu.</w:t>
        </w:r>
        <w:r w:rsidR="00B70BD1" w:rsidRPr="00E246A5">
          <w:rPr>
            <w:noProof/>
            <w:webHidden/>
          </w:rPr>
          <w:tab/>
        </w:r>
        <w:r w:rsidR="00B70BD1" w:rsidRPr="00E246A5">
          <w:rPr>
            <w:noProof/>
            <w:webHidden/>
          </w:rPr>
          <w:fldChar w:fldCharType="begin"/>
        </w:r>
        <w:r w:rsidR="00B70BD1" w:rsidRPr="00E246A5">
          <w:rPr>
            <w:noProof/>
            <w:webHidden/>
          </w:rPr>
          <w:instrText xml:space="preserve"> PAGEREF _Toc34038913 \h </w:instrText>
        </w:r>
        <w:r w:rsidR="00B70BD1" w:rsidRPr="00E246A5">
          <w:rPr>
            <w:noProof/>
            <w:webHidden/>
          </w:rPr>
        </w:r>
        <w:r w:rsidR="00B70BD1" w:rsidRPr="00E246A5">
          <w:rPr>
            <w:noProof/>
            <w:webHidden/>
          </w:rPr>
          <w:fldChar w:fldCharType="separate"/>
        </w:r>
        <w:r w:rsidR="003A162B">
          <w:rPr>
            <w:noProof/>
            <w:webHidden/>
          </w:rPr>
          <w:t>2</w:t>
        </w:r>
        <w:r w:rsidR="00B70BD1" w:rsidRPr="00E246A5">
          <w:rPr>
            <w:noProof/>
            <w:webHidden/>
          </w:rPr>
          <w:fldChar w:fldCharType="end"/>
        </w:r>
      </w:hyperlink>
    </w:p>
    <w:p w14:paraId="115CF247" w14:textId="3EE3B230" w:rsidR="00B70BD1" w:rsidRPr="00E246A5" w:rsidRDefault="00000000" w:rsidP="00A90B68">
      <w:pPr>
        <w:pStyle w:val="TOC2"/>
        <w:rPr>
          <w:rFonts w:ascii="Calibri" w:eastAsia="Times New Roman" w:hAnsi="Calibri"/>
          <w:noProof/>
        </w:rPr>
      </w:pPr>
      <w:hyperlink w:anchor="_Toc34038914" w:history="1">
        <w:r w:rsidR="00611106">
          <w:rPr>
            <w:rStyle w:val="Hyperlink"/>
            <w:b w:val="0"/>
            <w:bCs w:val="0"/>
            <w:noProof/>
          </w:rPr>
          <w:t>4</w:t>
        </w:r>
        <w:r w:rsidR="00B70BD1" w:rsidRPr="00E246A5">
          <w:rPr>
            <w:rStyle w:val="Hyperlink"/>
            <w:b w:val="0"/>
            <w:bCs w:val="0"/>
            <w:noProof/>
          </w:rPr>
          <w:t>. Đối tượng nghiên cứu.</w:t>
        </w:r>
        <w:r w:rsidR="00B70BD1" w:rsidRPr="00E246A5">
          <w:rPr>
            <w:noProof/>
            <w:webHidden/>
          </w:rPr>
          <w:tab/>
        </w:r>
        <w:r w:rsidR="00B70BD1" w:rsidRPr="00E246A5">
          <w:rPr>
            <w:noProof/>
            <w:webHidden/>
          </w:rPr>
          <w:fldChar w:fldCharType="begin"/>
        </w:r>
        <w:r w:rsidR="00B70BD1" w:rsidRPr="00E246A5">
          <w:rPr>
            <w:noProof/>
            <w:webHidden/>
          </w:rPr>
          <w:instrText xml:space="preserve"> PAGEREF _Toc34038914 \h </w:instrText>
        </w:r>
        <w:r w:rsidR="00B70BD1" w:rsidRPr="00E246A5">
          <w:rPr>
            <w:noProof/>
            <w:webHidden/>
          </w:rPr>
        </w:r>
        <w:r w:rsidR="00B70BD1" w:rsidRPr="00E246A5">
          <w:rPr>
            <w:noProof/>
            <w:webHidden/>
          </w:rPr>
          <w:fldChar w:fldCharType="separate"/>
        </w:r>
        <w:r w:rsidR="003A162B">
          <w:rPr>
            <w:noProof/>
            <w:webHidden/>
          </w:rPr>
          <w:t>2</w:t>
        </w:r>
        <w:r w:rsidR="00B70BD1" w:rsidRPr="00E246A5">
          <w:rPr>
            <w:noProof/>
            <w:webHidden/>
          </w:rPr>
          <w:fldChar w:fldCharType="end"/>
        </w:r>
      </w:hyperlink>
    </w:p>
    <w:p w14:paraId="35C740F8" w14:textId="346BB3E1" w:rsidR="00B70BD1" w:rsidRPr="00E246A5" w:rsidRDefault="00000000" w:rsidP="00A90B68">
      <w:pPr>
        <w:pStyle w:val="TOC2"/>
        <w:rPr>
          <w:rFonts w:ascii="Calibri" w:eastAsia="Times New Roman" w:hAnsi="Calibri"/>
          <w:noProof/>
        </w:rPr>
      </w:pPr>
      <w:hyperlink w:anchor="_Toc34038916" w:history="1">
        <w:r w:rsidR="00611106">
          <w:rPr>
            <w:rStyle w:val="Hyperlink"/>
            <w:b w:val="0"/>
            <w:bCs w:val="0"/>
            <w:noProof/>
          </w:rPr>
          <w:t>5</w:t>
        </w:r>
        <w:r w:rsidR="00B70BD1" w:rsidRPr="00E246A5">
          <w:rPr>
            <w:rStyle w:val="Hyperlink"/>
            <w:b w:val="0"/>
            <w:bCs w:val="0"/>
            <w:noProof/>
          </w:rPr>
          <w:t>. Thời gian nghiên cứu</w:t>
        </w:r>
        <w:r w:rsidR="00B70BD1" w:rsidRPr="00E246A5">
          <w:rPr>
            <w:noProof/>
            <w:webHidden/>
          </w:rPr>
          <w:tab/>
        </w:r>
        <w:r w:rsidR="00B70BD1" w:rsidRPr="00E246A5">
          <w:rPr>
            <w:noProof/>
            <w:webHidden/>
          </w:rPr>
          <w:fldChar w:fldCharType="begin"/>
        </w:r>
        <w:r w:rsidR="00B70BD1" w:rsidRPr="00E246A5">
          <w:rPr>
            <w:noProof/>
            <w:webHidden/>
          </w:rPr>
          <w:instrText xml:space="preserve"> PAGEREF _Toc34038916 \h </w:instrText>
        </w:r>
        <w:r w:rsidR="00B70BD1" w:rsidRPr="00E246A5">
          <w:rPr>
            <w:noProof/>
            <w:webHidden/>
          </w:rPr>
        </w:r>
        <w:r w:rsidR="00B70BD1" w:rsidRPr="00E246A5">
          <w:rPr>
            <w:noProof/>
            <w:webHidden/>
          </w:rPr>
          <w:fldChar w:fldCharType="separate"/>
        </w:r>
        <w:r w:rsidR="003A162B">
          <w:rPr>
            <w:noProof/>
            <w:webHidden/>
          </w:rPr>
          <w:t>2</w:t>
        </w:r>
        <w:r w:rsidR="00B70BD1" w:rsidRPr="00E246A5">
          <w:rPr>
            <w:noProof/>
            <w:webHidden/>
          </w:rPr>
          <w:fldChar w:fldCharType="end"/>
        </w:r>
      </w:hyperlink>
    </w:p>
    <w:p w14:paraId="38144642" w14:textId="1C5E820B" w:rsidR="00B70BD1" w:rsidRPr="00A62D9F" w:rsidRDefault="00000000" w:rsidP="00FC1769">
      <w:pPr>
        <w:pStyle w:val="TOC1"/>
        <w:ind w:firstLine="0"/>
        <w:rPr>
          <w:rFonts w:ascii="Calibri" w:eastAsia="Times New Roman" w:hAnsi="Calibri"/>
          <w:sz w:val="28"/>
          <w:szCs w:val="28"/>
        </w:rPr>
      </w:pPr>
      <w:hyperlink w:anchor="_Toc34038918" w:history="1">
        <w:r w:rsidR="00B70BD1" w:rsidRPr="00A62D9F">
          <w:rPr>
            <w:rStyle w:val="Hyperlink"/>
            <w:sz w:val="28"/>
            <w:szCs w:val="28"/>
          </w:rPr>
          <w:t>PHẦN II:  NỘI DUNG</w:t>
        </w:r>
        <w:r w:rsidR="00B70BD1" w:rsidRPr="00A62D9F">
          <w:rPr>
            <w:webHidden/>
            <w:sz w:val="28"/>
            <w:szCs w:val="28"/>
          </w:rPr>
          <w:tab/>
        </w:r>
        <w:r w:rsidR="00B70BD1" w:rsidRPr="00A62D9F">
          <w:rPr>
            <w:webHidden/>
            <w:sz w:val="28"/>
            <w:szCs w:val="28"/>
          </w:rPr>
          <w:fldChar w:fldCharType="begin"/>
        </w:r>
        <w:r w:rsidR="00B70BD1" w:rsidRPr="00A62D9F">
          <w:rPr>
            <w:webHidden/>
            <w:sz w:val="28"/>
            <w:szCs w:val="28"/>
          </w:rPr>
          <w:instrText xml:space="preserve"> PAGEREF _Toc34038918 \h </w:instrText>
        </w:r>
        <w:r w:rsidR="00B70BD1" w:rsidRPr="00A62D9F">
          <w:rPr>
            <w:webHidden/>
            <w:sz w:val="28"/>
            <w:szCs w:val="28"/>
          </w:rPr>
        </w:r>
        <w:r w:rsidR="00B70BD1" w:rsidRPr="00A62D9F">
          <w:rPr>
            <w:webHidden/>
            <w:sz w:val="28"/>
            <w:szCs w:val="28"/>
          </w:rPr>
          <w:fldChar w:fldCharType="separate"/>
        </w:r>
        <w:r w:rsidR="003A162B">
          <w:rPr>
            <w:webHidden/>
            <w:sz w:val="28"/>
            <w:szCs w:val="28"/>
          </w:rPr>
          <w:t>3</w:t>
        </w:r>
        <w:r w:rsidR="00B70BD1" w:rsidRPr="00A62D9F">
          <w:rPr>
            <w:webHidden/>
            <w:sz w:val="28"/>
            <w:szCs w:val="28"/>
          </w:rPr>
          <w:fldChar w:fldCharType="end"/>
        </w:r>
      </w:hyperlink>
    </w:p>
    <w:p w14:paraId="7CD8157C" w14:textId="1F4E25DE" w:rsidR="00B70BD1" w:rsidRPr="00A62D9F" w:rsidRDefault="00000000" w:rsidP="00A90B68">
      <w:pPr>
        <w:pStyle w:val="TOC2"/>
        <w:rPr>
          <w:rFonts w:ascii="Calibri" w:eastAsia="Times New Roman" w:hAnsi="Calibri"/>
          <w:noProof/>
        </w:rPr>
      </w:pPr>
      <w:hyperlink w:anchor="_Toc34038919" w:history="1">
        <w:r w:rsidR="00A90B68">
          <w:rPr>
            <w:rStyle w:val="Hyperlink"/>
            <w:noProof/>
          </w:rPr>
          <w:t>1</w:t>
        </w:r>
        <w:r w:rsidR="00B70BD1" w:rsidRPr="00A62D9F">
          <w:rPr>
            <w:rStyle w:val="Hyperlink"/>
            <w:noProof/>
          </w:rPr>
          <w:t>. CƠ SỞ LÝ LUẬN CỦA ĐỀ TÀI</w:t>
        </w:r>
        <w:r w:rsidR="00B70BD1" w:rsidRPr="00A62D9F">
          <w:rPr>
            <w:noProof/>
            <w:webHidden/>
          </w:rPr>
          <w:tab/>
        </w:r>
        <w:r w:rsidR="00B70BD1" w:rsidRPr="00A62D9F">
          <w:rPr>
            <w:noProof/>
            <w:webHidden/>
          </w:rPr>
          <w:fldChar w:fldCharType="begin"/>
        </w:r>
        <w:r w:rsidR="00B70BD1" w:rsidRPr="00A62D9F">
          <w:rPr>
            <w:noProof/>
            <w:webHidden/>
          </w:rPr>
          <w:instrText xml:space="preserve"> PAGEREF _Toc34038919 \h </w:instrText>
        </w:r>
        <w:r w:rsidR="00B70BD1" w:rsidRPr="00A62D9F">
          <w:rPr>
            <w:noProof/>
            <w:webHidden/>
          </w:rPr>
        </w:r>
        <w:r w:rsidR="00B70BD1" w:rsidRPr="00A62D9F">
          <w:rPr>
            <w:noProof/>
            <w:webHidden/>
          </w:rPr>
          <w:fldChar w:fldCharType="separate"/>
        </w:r>
        <w:r w:rsidR="003A162B">
          <w:rPr>
            <w:noProof/>
            <w:webHidden/>
          </w:rPr>
          <w:t>3</w:t>
        </w:r>
        <w:r w:rsidR="00B70BD1" w:rsidRPr="00A62D9F">
          <w:rPr>
            <w:noProof/>
            <w:webHidden/>
          </w:rPr>
          <w:fldChar w:fldCharType="end"/>
        </w:r>
      </w:hyperlink>
    </w:p>
    <w:p w14:paraId="08BD2924" w14:textId="2F32376F" w:rsidR="00B70BD1" w:rsidRPr="00A62D9F" w:rsidRDefault="00000000" w:rsidP="00FC1769">
      <w:pPr>
        <w:pStyle w:val="TOC3"/>
        <w:rPr>
          <w:rFonts w:ascii="Calibri" w:eastAsia="Times New Roman" w:hAnsi="Calibri"/>
          <w:noProof/>
          <w:sz w:val="28"/>
          <w:szCs w:val="28"/>
        </w:rPr>
      </w:pPr>
      <w:hyperlink w:anchor="_Toc34038920" w:history="1">
        <w:r w:rsidR="00A90B68">
          <w:rPr>
            <w:rStyle w:val="Hyperlink"/>
            <w:noProof/>
            <w:sz w:val="28"/>
            <w:szCs w:val="28"/>
          </w:rPr>
          <w:t>a</w:t>
        </w:r>
        <w:r w:rsidR="00B70BD1" w:rsidRPr="00A62D9F">
          <w:rPr>
            <w:rStyle w:val="Hyperlink"/>
            <w:noProof/>
            <w:sz w:val="28"/>
            <w:szCs w:val="28"/>
          </w:rPr>
          <w:t>. Phương pháp dạy học tích cực là gì?</w:t>
        </w:r>
        <w:r w:rsidR="00B70BD1" w:rsidRPr="00A62D9F">
          <w:rPr>
            <w:noProof/>
            <w:webHidden/>
            <w:sz w:val="28"/>
            <w:szCs w:val="28"/>
          </w:rPr>
          <w:tab/>
        </w:r>
        <w:r w:rsidR="00B70BD1" w:rsidRPr="00A62D9F">
          <w:rPr>
            <w:noProof/>
            <w:webHidden/>
            <w:sz w:val="28"/>
            <w:szCs w:val="28"/>
          </w:rPr>
          <w:fldChar w:fldCharType="begin"/>
        </w:r>
        <w:r w:rsidR="00B70BD1" w:rsidRPr="00A62D9F">
          <w:rPr>
            <w:noProof/>
            <w:webHidden/>
            <w:sz w:val="28"/>
            <w:szCs w:val="28"/>
          </w:rPr>
          <w:instrText xml:space="preserve"> PAGEREF _Toc34038920 \h </w:instrText>
        </w:r>
        <w:r w:rsidR="00B70BD1" w:rsidRPr="00A62D9F">
          <w:rPr>
            <w:noProof/>
            <w:webHidden/>
            <w:sz w:val="28"/>
            <w:szCs w:val="28"/>
          </w:rPr>
        </w:r>
        <w:r w:rsidR="00B70BD1" w:rsidRPr="00A62D9F">
          <w:rPr>
            <w:noProof/>
            <w:webHidden/>
            <w:sz w:val="28"/>
            <w:szCs w:val="28"/>
          </w:rPr>
          <w:fldChar w:fldCharType="separate"/>
        </w:r>
        <w:r w:rsidR="003A162B">
          <w:rPr>
            <w:noProof/>
            <w:webHidden/>
            <w:sz w:val="28"/>
            <w:szCs w:val="28"/>
          </w:rPr>
          <w:t>3</w:t>
        </w:r>
        <w:r w:rsidR="00B70BD1" w:rsidRPr="00A62D9F">
          <w:rPr>
            <w:noProof/>
            <w:webHidden/>
            <w:sz w:val="28"/>
            <w:szCs w:val="28"/>
          </w:rPr>
          <w:fldChar w:fldCharType="end"/>
        </w:r>
      </w:hyperlink>
    </w:p>
    <w:p w14:paraId="5BDFFD8D" w14:textId="7F059A41" w:rsidR="00B70BD1" w:rsidRPr="00A62D9F" w:rsidRDefault="00000000" w:rsidP="00FC1769">
      <w:pPr>
        <w:pStyle w:val="TOC3"/>
        <w:rPr>
          <w:rFonts w:ascii="Calibri" w:eastAsia="Times New Roman" w:hAnsi="Calibri"/>
          <w:noProof/>
          <w:sz w:val="28"/>
          <w:szCs w:val="28"/>
        </w:rPr>
      </w:pPr>
      <w:hyperlink w:anchor="_Toc34038921" w:history="1">
        <w:r w:rsidR="00A90B68">
          <w:rPr>
            <w:rStyle w:val="Hyperlink"/>
            <w:noProof/>
            <w:sz w:val="28"/>
            <w:szCs w:val="28"/>
          </w:rPr>
          <w:t>b</w:t>
        </w:r>
        <w:r w:rsidR="00B70BD1" w:rsidRPr="00A62D9F">
          <w:rPr>
            <w:rStyle w:val="Hyperlink"/>
            <w:noProof/>
            <w:sz w:val="28"/>
            <w:szCs w:val="28"/>
          </w:rPr>
          <w:t>. Kĩ thuật dạy học tích cực là gì?</w:t>
        </w:r>
        <w:r w:rsidR="00B70BD1" w:rsidRPr="00A62D9F">
          <w:rPr>
            <w:noProof/>
            <w:webHidden/>
            <w:sz w:val="28"/>
            <w:szCs w:val="28"/>
          </w:rPr>
          <w:tab/>
        </w:r>
        <w:r w:rsidR="00B70BD1" w:rsidRPr="00A62D9F">
          <w:rPr>
            <w:noProof/>
            <w:webHidden/>
            <w:sz w:val="28"/>
            <w:szCs w:val="28"/>
          </w:rPr>
          <w:fldChar w:fldCharType="begin"/>
        </w:r>
        <w:r w:rsidR="00B70BD1" w:rsidRPr="00A62D9F">
          <w:rPr>
            <w:noProof/>
            <w:webHidden/>
            <w:sz w:val="28"/>
            <w:szCs w:val="28"/>
          </w:rPr>
          <w:instrText xml:space="preserve"> PAGEREF _Toc34038921 \h </w:instrText>
        </w:r>
        <w:r w:rsidR="00B70BD1" w:rsidRPr="00A62D9F">
          <w:rPr>
            <w:noProof/>
            <w:webHidden/>
            <w:sz w:val="28"/>
            <w:szCs w:val="28"/>
          </w:rPr>
        </w:r>
        <w:r w:rsidR="00B70BD1" w:rsidRPr="00A62D9F">
          <w:rPr>
            <w:noProof/>
            <w:webHidden/>
            <w:sz w:val="28"/>
            <w:szCs w:val="28"/>
          </w:rPr>
          <w:fldChar w:fldCharType="separate"/>
        </w:r>
        <w:r w:rsidR="003A162B">
          <w:rPr>
            <w:noProof/>
            <w:webHidden/>
            <w:sz w:val="28"/>
            <w:szCs w:val="28"/>
          </w:rPr>
          <w:t>3</w:t>
        </w:r>
        <w:r w:rsidR="00B70BD1" w:rsidRPr="00A62D9F">
          <w:rPr>
            <w:noProof/>
            <w:webHidden/>
            <w:sz w:val="28"/>
            <w:szCs w:val="28"/>
          </w:rPr>
          <w:fldChar w:fldCharType="end"/>
        </w:r>
      </w:hyperlink>
    </w:p>
    <w:p w14:paraId="3B0F0242" w14:textId="1621BBD9" w:rsidR="00B70BD1" w:rsidRPr="00A62D9F" w:rsidRDefault="00000000" w:rsidP="00FC1769">
      <w:pPr>
        <w:pStyle w:val="TOC3"/>
        <w:rPr>
          <w:rFonts w:ascii="Calibri" w:eastAsia="Times New Roman" w:hAnsi="Calibri"/>
          <w:noProof/>
          <w:sz w:val="28"/>
          <w:szCs w:val="28"/>
        </w:rPr>
      </w:pPr>
      <w:hyperlink w:anchor="_Toc34038922" w:history="1">
        <w:r w:rsidR="00A90B68">
          <w:rPr>
            <w:rStyle w:val="Hyperlink"/>
            <w:noProof/>
            <w:sz w:val="28"/>
            <w:szCs w:val="28"/>
          </w:rPr>
          <w:t>c</w:t>
        </w:r>
        <w:r w:rsidR="00B70BD1" w:rsidRPr="00A62D9F">
          <w:rPr>
            <w:rStyle w:val="Hyperlink"/>
            <w:noProof/>
            <w:sz w:val="28"/>
            <w:szCs w:val="28"/>
          </w:rPr>
          <w:t xml:space="preserve">. Tầm quan trọng của các </w:t>
        </w:r>
        <w:r w:rsidR="00FC1769" w:rsidRPr="00A62D9F">
          <w:rPr>
            <w:rStyle w:val="Hyperlink"/>
            <w:noProof/>
            <w:sz w:val="28"/>
            <w:szCs w:val="28"/>
          </w:rPr>
          <w:t>kỹ thuật  DH</w:t>
        </w:r>
        <w:r w:rsidR="00B70BD1" w:rsidRPr="00A62D9F">
          <w:rPr>
            <w:rStyle w:val="Hyperlink"/>
            <w:noProof/>
            <w:sz w:val="28"/>
            <w:szCs w:val="28"/>
          </w:rPr>
          <w:t xml:space="preserve"> tích cực đối với giáo viên và học sinh</w:t>
        </w:r>
        <w:r w:rsidR="00FC1769" w:rsidRPr="00A62D9F">
          <w:rPr>
            <w:rStyle w:val="Hyperlink"/>
            <w:noProof/>
            <w:sz w:val="28"/>
            <w:szCs w:val="28"/>
          </w:rPr>
          <w:t xml:space="preserve">  </w:t>
        </w:r>
        <w:r w:rsidR="00FC1769" w:rsidRPr="00A62D9F">
          <w:rPr>
            <w:noProof/>
            <w:webHidden/>
            <w:sz w:val="28"/>
            <w:szCs w:val="28"/>
          </w:rPr>
          <w:fldChar w:fldCharType="begin"/>
        </w:r>
        <w:r w:rsidR="00FC1769" w:rsidRPr="00A62D9F">
          <w:rPr>
            <w:noProof/>
            <w:webHidden/>
            <w:sz w:val="28"/>
            <w:szCs w:val="28"/>
          </w:rPr>
          <w:instrText xml:space="preserve"> PAGEREF _Toc34038922 \h </w:instrText>
        </w:r>
        <w:r w:rsidR="00FC1769" w:rsidRPr="00A62D9F">
          <w:rPr>
            <w:noProof/>
            <w:webHidden/>
            <w:sz w:val="28"/>
            <w:szCs w:val="28"/>
          </w:rPr>
        </w:r>
        <w:r w:rsidR="00FC1769" w:rsidRPr="00A62D9F">
          <w:rPr>
            <w:noProof/>
            <w:webHidden/>
            <w:sz w:val="28"/>
            <w:szCs w:val="28"/>
          </w:rPr>
          <w:fldChar w:fldCharType="separate"/>
        </w:r>
        <w:r w:rsidR="003A162B">
          <w:rPr>
            <w:noProof/>
            <w:webHidden/>
            <w:sz w:val="28"/>
            <w:szCs w:val="28"/>
          </w:rPr>
          <w:t>4</w:t>
        </w:r>
        <w:r w:rsidR="00FC1769" w:rsidRPr="00A62D9F">
          <w:rPr>
            <w:noProof/>
            <w:webHidden/>
            <w:sz w:val="28"/>
            <w:szCs w:val="28"/>
          </w:rPr>
          <w:fldChar w:fldCharType="end"/>
        </w:r>
        <w:r w:rsidR="00FC1769" w:rsidRPr="00A62D9F">
          <w:rPr>
            <w:rStyle w:val="Hyperlink"/>
            <w:noProof/>
            <w:sz w:val="28"/>
            <w:szCs w:val="28"/>
          </w:rPr>
          <w:t xml:space="preserve">      </w:t>
        </w:r>
      </w:hyperlink>
    </w:p>
    <w:p w14:paraId="49D6775E" w14:textId="000FD477" w:rsidR="00B70BD1" w:rsidRPr="00A62D9F" w:rsidRDefault="00000000" w:rsidP="00A90B68">
      <w:pPr>
        <w:pStyle w:val="TOC2"/>
        <w:rPr>
          <w:rFonts w:ascii="Calibri" w:eastAsia="Times New Roman" w:hAnsi="Calibri"/>
          <w:noProof/>
        </w:rPr>
      </w:pPr>
      <w:hyperlink w:anchor="_Toc34038923" w:history="1">
        <w:r w:rsidR="00A90B68">
          <w:rPr>
            <w:rStyle w:val="Hyperlink"/>
            <w:noProof/>
          </w:rPr>
          <w:t>2</w:t>
        </w:r>
        <w:r w:rsidR="00B70BD1" w:rsidRPr="00A62D9F">
          <w:rPr>
            <w:rStyle w:val="Hyperlink"/>
            <w:noProof/>
          </w:rPr>
          <w:t>. CƠ SỞ THỰC TIỄN.</w:t>
        </w:r>
        <w:r w:rsidR="00B70BD1" w:rsidRPr="00A62D9F">
          <w:rPr>
            <w:noProof/>
            <w:webHidden/>
          </w:rPr>
          <w:tab/>
        </w:r>
        <w:r w:rsidR="00B70BD1" w:rsidRPr="00A62D9F">
          <w:rPr>
            <w:noProof/>
            <w:webHidden/>
          </w:rPr>
          <w:fldChar w:fldCharType="begin"/>
        </w:r>
        <w:r w:rsidR="00B70BD1" w:rsidRPr="00A62D9F">
          <w:rPr>
            <w:noProof/>
            <w:webHidden/>
          </w:rPr>
          <w:instrText xml:space="preserve"> PAGEREF _Toc34038923 \h </w:instrText>
        </w:r>
        <w:r w:rsidR="00B70BD1" w:rsidRPr="00A62D9F">
          <w:rPr>
            <w:noProof/>
            <w:webHidden/>
          </w:rPr>
        </w:r>
        <w:r w:rsidR="00B70BD1" w:rsidRPr="00A62D9F">
          <w:rPr>
            <w:noProof/>
            <w:webHidden/>
          </w:rPr>
          <w:fldChar w:fldCharType="separate"/>
        </w:r>
        <w:r w:rsidR="003A162B">
          <w:rPr>
            <w:noProof/>
            <w:webHidden/>
          </w:rPr>
          <w:t>4</w:t>
        </w:r>
        <w:r w:rsidR="00B70BD1" w:rsidRPr="00A62D9F">
          <w:rPr>
            <w:noProof/>
            <w:webHidden/>
          </w:rPr>
          <w:fldChar w:fldCharType="end"/>
        </w:r>
      </w:hyperlink>
    </w:p>
    <w:p w14:paraId="43AE1F60" w14:textId="432360AC" w:rsidR="00B70BD1" w:rsidRPr="00A62D9F" w:rsidRDefault="00000000" w:rsidP="00FC1769">
      <w:pPr>
        <w:pStyle w:val="TOC3"/>
        <w:rPr>
          <w:rFonts w:ascii="Calibri" w:eastAsia="Times New Roman" w:hAnsi="Calibri"/>
          <w:noProof/>
          <w:sz w:val="28"/>
          <w:szCs w:val="28"/>
        </w:rPr>
      </w:pPr>
      <w:hyperlink w:anchor="_Toc34038924" w:history="1">
        <w:r w:rsidR="00B70BD1" w:rsidRPr="00A62D9F">
          <w:rPr>
            <w:rStyle w:val="Hyperlink"/>
            <w:noProof/>
            <w:sz w:val="28"/>
            <w:szCs w:val="28"/>
          </w:rPr>
          <w:t>Thực trạng.</w:t>
        </w:r>
        <w:r w:rsidR="00B70BD1" w:rsidRPr="00A62D9F">
          <w:rPr>
            <w:noProof/>
            <w:webHidden/>
            <w:sz w:val="28"/>
            <w:szCs w:val="28"/>
          </w:rPr>
          <w:tab/>
        </w:r>
      </w:hyperlink>
      <w:r w:rsidR="002B19D5">
        <w:rPr>
          <w:noProof/>
          <w:sz w:val="28"/>
          <w:szCs w:val="28"/>
        </w:rPr>
        <w:t>4</w:t>
      </w:r>
    </w:p>
    <w:p w14:paraId="09F671A2" w14:textId="2748B02E" w:rsidR="00B70BD1" w:rsidRPr="00A62D9F" w:rsidRDefault="00000000" w:rsidP="00FC1769">
      <w:pPr>
        <w:pStyle w:val="TOC3"/>
        <w:rPr>
          <w:rFonts w:ascii="Calibri" w:eastAsia="Times New Roman" w:hAnsi="Calibri"/>
          <w:noProof/>
          <w:sz w:val="28"/>
          <w:szCs w:val="28"/>
        </w:rPr>
      </w:pPr>
      <w:hyperlink w:anchor="_Toc34038925" w:history="1">
        <w:r w:rsidR="00B70BD1" w:rsidRPr="00A62D9F">
          <w:rPr>
            <w:rStyle w:val="Hyperlink"/>
            <w:noProof/>
            <w:sz w:val="28"/>
            <w:szCs w:val="28"/>
          </w:rPr>
          <w:t xml:space="preserve">Nguyên nhân của thực trạng </w:t>
        </w:r>
        <w:r w:rsidR="00B70BD1" w:rsidRPr="00A62D9F">
          <w:rPr>
            <w:noProof/>
            <w:webHidden/>
            <w:sz w:val="28"/>
            <w:szCs w:val="28"/>
          </w:rPr>
          <w:tab/>
        </w:r>
      </w:hyperlink>
      <w:r w:rsidR="002B19D5">
        <w:rPr>
          <w:noProof/>
          <w:sz w:val="28"/>
          <w:szCs w:val="28"/>
        </w:rPr>
        <w:t>4</w:t>
      </w:r>
    </w:p>
    <w:p w14:paraId="4E71F977" w14:textId="672F989B" w:rsidR="00B70BD1" w:rsidRPr="00A62D9F" w:rsidRDefault="00000000" w:rsidP="00A90B68">
      <w:pPr>
        <w:pStyle w:val="TOC2"/>
        <w:rPr>
          <w:rFonts w:ascii="Calibri" w:eastAsia="Times New Roman" w:hAnsi="Calibri"/>
          <w:noProof/>
        </w:rPr>
      </w:pPr>
      <w:hyperlink w:anchor="_Toc34038926" w:history="1">
        <w:r w:rsidR="00A90B68">
          <w:rPr>
            <w:rStyle w:val="Hyperlink"/>
            <w:noProof/>
          </w:rPr>
          <w:t>3</w:t>
        </w:r>
        <w:r w:rsidR="00B70BD1" w:rsidRPr="00A62D9F">
          <w:rPr>
            <w:rStyle w:val="Hyperlink"/>
            <w:noProof/>
          </w:rPr>
          <w:t>. GIẢI PHÁP THỰC HIỆN</w:t>
        </w:r>
        <w:r w:rsidR="00B70BD1" w:rsidRPr="00A62D9F">
          <w:rPr>
            <w:noProof/>
            <w:webHidden/>
          </w:rPr>
          <w:tab/>
        </w:r>
        <w:r w:rsidR="00B70BD1" w:rsidRPr="00A62D9F">
          <w:rPr>
            <w:noProof/>
            <w:webHidden/>
          </w:rPr>
          <w:fldChar w:fldCharType="begin"/>
        </w:r>
        <w:r w:rsidR="00B70BD1" w:rsidRPr="00A62D9F">
          <w:rPr>
            <w:noProof/>
            <w:webHidden/>
          </w:rPr>
          <w:instrText xml:space="preserve"> PAGEREF _Toc34038926 \h </w:instrText>
        </w:r>
        <w:r w:rsidR="00B70BD1" w:rsidRPr="00A62D9F">
          <w:rPr>
            <w:noProof/>
            <w:webHidden/>
          </w:rPr>
        </w:r>
        <w:r w:rsidR="00B70BD1" w:rsidRPr="00A62D9F">
          <w:rPr>
            <w:noProof/>
            <w:webHidden/>
          </w:rPr>
          <w:fldChar w:fldCharType="separate"/>
        </w:r>
        <w:r w:rsidR="003A162B">
          <w:rPr>
            <w:noProof/>
            <w:webHidden/>
          </w:rPr>
          <w:t>5</w:t>
        </w:r>
        <w:r w:rsidR="00B70BD1" w:rsidRPr="00A62D9F">
          <w:rPr>
            <w:noProof/>
            <w:webHidden/>
          </w:rPr>
          <w:fldChar w:fldCharType="end"/>
        </w:r>
      </w:hyperlink>
    </w:p>
    <w:p w14:paraId="057C2B1E" w14:textId="6206DC1D" w:rsidR="00B70BD1" w:rsidRPr="00A62D9F" w:rsidRDefault="00A90B68" w:rsidP="00FC1769">
      <w:pPr>
        <w:pStyle w:val="TOC3"/>
        <w:rPr>
          <w:rFonts w:ascii="Calibri" w:eastAsia="Times New Roman" w:hAnsi="Calibri"/>
          <w:noProof/>
          <w:sz w:val="28"/>
          <w:szCs w:val="28"/>
        </w:rPr>
      </w:pPr>
      <w:r>
        <w:t>3.</w:t>
      </w:r>
      <w:hyperlink w:anchor="_Toc34038927" w:history="1">
        <w:r w:rsidR="00B70BD1" w:rsidRPr="00A62D9F">
          <w:rPr>
            <w:rStyle w:val="Hyperlink"/>
            <w:noProof/>
            <w:sz w:val="28"/>
            <w:szCs w:val="28"/>
          </w:rPr>
          <w:t>1. Kĩ thuật “Động não”</w:t>
        </w:r>
        <w:r w:rsidR="00B70BD1" w:rsidRPr="00A62D9F">
          <w:rPr>
            <w:noProof/>
            <w:webHidden/>
            <w:sz w:val="28"/>
            <w:szCs w:val="28"/>
          </w:rPr>
          <w:tab/>
        </w:r>
        <w:r w:rsidR="00B70BD1" w:rsidRPr="00A62D9F">
          <w:rPr>
            <w:noProof/>
            <w:webHidden/>
            <w:sz w:val="28"/>
            <w:szCs w:val="28"/>
          </w:rPr>
          <w:fldChar w:fldCharType="begin"/>
        </w:r>
        <w:r w:rsidR="00B70BD1" w:rsidRPr="00A62D9F">
          <w:rPr>
            <w:noProof/>
            <w:webHidden/>
            <w:sz w:val="28"/>
            <w:szCs w:val="28"/>
          </w:rPr>
          <w:instrText xml:space="preserve"> PAGEREF _Toc34038927 \h </w:instrText>
        </w:r>
        <w:r w:rsidR="00B70BD1" w:rsidRPr="00A62D9F">
          <w:rPr>
            <w:noProof/>
            <w:webHidden/>
            <w:sz w:val="28"/>
            <w:szCs w:val="28"/>
          </w:rPr>
        </w:r>
        <w:r w:rsidR="00B70BD1" w:rsidRPr="00A62D9F">
          <w:rPr>
            <w:noProof/>
            <w:webHidden/>
            <w:sz w:val="28"/>
            <w:szCs w:val="28"/>
          </w:rPr>
          <w:fldChar w:fldCharType="separate"/>
        </w:r>
        <w:r w:rsidR="003A162B">
          <w:rPr>
            <w:noProof/>
            <w:webHidden/>
            <w:sz w:val="28"/>
            <w:szCs w:val="28"/>
          </w:rPr>
          <w:t>5</w:t>
        </w:r>
        <w:r w:rsidR="00B70BD1" w:rsidRPr="00A62D9F">
          <w:rPr>
            <w:noProof/>
            <w:webHidden/>
            <w:sz w:val="28"/>
            <w:szCs w:val="28"/>
          </w:rPr>
          <w:fldChar w:fldCharType="end"/>
        </w:r>
      </w:hyperlink>
    </w:p>
    <w:p w14:paraId="078ECC0F" w14:textId="2ADF4439" w:rsidR="00B70BD1" w:rsidRPr="00A62D9F" w:rsidRDefault="00A90B68" w:rsidP="00FC1769">
      <w:pPr>
        <w:pStyle w:val="TOC3"/>
        <w:rPr>
          <w:rFonts w:ascii="Calibri" w:eastAsia="Times New Roman" w:hAnsi="Calibri"/>
          <w:noProof/>
          <w:sz w:val="28"/>
          <w:szCs w:val="28"/>
        </w:rPr>
      </w:pPr>
      <w:r>
        <w:t>3.</w:t>
      </w:r>
      <w:hyperlink w:anchor="_Toc34038932" w:history="1">
        <w:r w:rsidR="00B70BD1" w:rsidRPr="00A62D9F">
          <w:rPr>
            <w:rStyle w:val="Hyperlink"/>
            <w:noProof/>
            <w:sz w:val="28"/>
            <w:szCs w:val="28"/>
          </w:rPr>
          <w:t>2. Kĩ thuật "Khăn trải bàn"</w:t>
        </w:r>
        <w:r w:rsidR="00B70BD1" w:rsidRPr="00A62D9F">
          <w:rPr>
            <w:noProof/>
            <w:webHidden/>
            <w:sz w:val="28"/>
            <w:szCs w:val="28"/>
          </w:rPr>
          <w:tab/>
        </w:r>
      </w:hyperlink>
      <w:r w:rsidR="00254F53" w:rsidRPr="00A62D9F">
        <w:rPr>
          <w:noProof/>
          <w:sz w:val="28"/>
          <w:szCs w:val="28"/>
        </w:rPr>
        <w:t>8</w:t>
      </w:r>
    </w:p>
    <w:p w14:paraId="0C370ABC" w14:textId="556870C2" w:rsidR="00B70BD1" w:rsidRPr="00A62D9F" w:rsidRDefault="00A90B68" w:rsidP="00FC1769">
      <w:pPr>
        <w:pStyle w:val="TOC3"/>
        <w:rPr>
          <w:rFonts w:ascii="Calibri" w:eastAsia="Times New Roman" w:hAnsi="Calibri"/>
          <w:noProof/>
          <w:sz w:val="28"/>
          <w:szCs w:val="28"/>
        </w:rPr>
      </w:pPr>
      <w:r>
        <w:t>3.</w:t>
      </w:r>
      <w:hyperlink w:anchor="_Toc34038937" w:history="1">
        <w:r w:rsidR="00B70BD1" w:rsidRPr="00A62D9F">
          <w:rPr>
            <w:rStyle w:val="Hyperlink"/>
            <w:noProof/>
            <w:sz w:val="28"/>
            <w:szCs w:val="28"/>
          </w:rPr>
          <w:t>3. Kỹ thuật KWLH</w:t>
        </w:r>
        <w:r w:rsidR="00B70BD1" w:rsidRPr="00A62D9F">
          <w:rPr>
            <w:noProof/>
            <w:webHidden/>
            <w:sz w:val="28"/>
            <w:szCs w:val="28"/>
          </w:rPr>
          <w:tab/>
        </w:r>
        <w:r w:rsidR="00A52470" w:rsidRPr="00A62D9F">
          <w:rPr>
            <w:noProof/>
            <w:webHidden/>
            <w:sz w:val="28"/>
            <w:szCs w:val="28"/>
          </w:rPr>
          <w:t>10</w:t>
        </w:r>
      </w:hyperlink>
    </w:p>
    <w:p w14:paraId="36A37303" w14:textId="2AB48D9E" w:rsidR="00B70BD1" w:rsidRPr="00A62D9F" w:rsidRDefault="00A90B68" w:rsidP="00FC1769">
      <w:pPr>
        <w:pStyle w:val="TOC3"/>
        <w:rPr>
          <w:noProof/>
          <w:sz w:val="28"/>
          <w:szCs w:val="28"/>
        </w:rPr>
      </w:pPr>
      <w:r>
        <w:t>3.</w:t>
      </w:r>
      <w:hyperlink w:anchor="_Toc34038942" w:history="1">
        <w:r w:rsidR="00B70BD1" w:rsidRPr="00A62D9F">
          <w:rPr>
            <w:rStyle w:val="Hyperlink"/>
            <w:noProof/>
            <w:sz w:val="28"/>
            <w:szCs w:val="28"/>
          </w:rPr>
          <w:t>4. Dạy học theo góc (trạm)</w:t>
        </w:r>
        <w:r w:rsidR="00B70BD1" w:rsidRPr="00A62D9F">
          <w:rPr>
            <w:noProof/>
            <w:webHidden/>
            <w:sz w:val="28"/>
            <w:szCs w:val="28"/>
          </w:rPr>
          <w:tab/>
        </w:r>
        <w:r w:rsidR="00B70BD1" w:rsidRPr="00A62D9F">
          <w:rPr>
            <w:noProof/>
            <w:webHidden/>
            <w:sz w:val="28"/>
            <w:szCs w:val="28"/>
          </w:rPr>
          <w:fldChar w:fldCharType="begin"/>
        </w:r>
        <w:r w:rsidR="00B70BD1" w:rsidRPr="00A62D9F">
          <w:rPr>
            <w:noProof/>
            <w:webHidden/>
            <w:sz w:val="28"/>
            <w:szCs w:val="28"/>
          </w:rPr>
          <w:instrText xml:space="preserve"> PAGEREF _Toc34038942 \h </w:instrText>
        </w:r>
        <w:r w:rsidR="00B70BD1" w:rsidRPr="00A62D9F">
          <w:rPr>
            <w:noProof/>
            <w:webHidden/>
            <w:sz w:val="28"/>
            <w:szCs w:val="28"/>
          </w:rPr>
        </w:r>
        <w:r w:rsidR="00B70BD1" w:rsidRPr="00A62D9F">
          <w:rPr>
            <w:noProof/>
            <w:webHidden/>
            <w:sz w:val="28"/>
            <w:szCs w:val="28"/>
          </w:rPr>
          <w:fldChar w:fldCharType="separate"/>
        </w:r>
        <w:r w:rsidR="003A162B">
          <w:rPr>
            <w:noProof/>
            <w:webHidden/>
            <w:sz w:val="28"/>
            <w:szCs w:val="28"/>
          </w:rPr>
          <w:t>13</w:t>
        </w:r>
        <w:r w:rsidR="00B70BD1" w:rsidRPr="00A62D9F">
          <w:rPr>
            <w:noProof/>
            <w:webHidden/>
            <w:sz w:val="28"/>
            <w:szCs w:val="28"/>
          </w:rPr>
          <w:fldChar w:fldCharType="end"/>
        </w:r>
      </w:hyperlink>
    </w:p>
    <w:p w14:paraId="478F22E0" w14:textId="3B991CB0" w:rsidR="00B70BD1" w:rsidRPr="00A62D9F" w:rsidRDefault="00A90B68" w:rsidP="00FC1769">
      <w:pPr>
        <w:pStyle w:val="TOC3"/>
        <w:rPr>
          <w:noProof/>
          <w:sz w:val="28"/>
          <w:szCs w:val="28"/>
        </w:rPr>
      </w:pPr>
      <w:r>
        <w:rPr>
          <w:sz w:val="28"/>
          <w:szCs w:val="28"/>
        </w:rPr>
        <w:t>3.</w:t>
      </w:r>
      <w:r w:rsidR="00A93EC6" w:rsidRPr="00A62D9F">
        <w:rPr>
          <w:sz w:val="28"/>
          <w:szCs w:val="28"/>
        </w:rPr>
        <w:t>5</w:t>
      </w:r>
      <w:hyperlink w:anchor="_Toc34038942" w:history="1">
        <w:r w:rsidR="0073633E" w:rsidRPr="00A62D9F">
          <w:rPr>
            <w:rStyle w:val="Hyperlink"/>
            <w:noProof/>
            <w:sz w:val="28"/>
            <w:szCs w:val="28"/>
          </w:rPr>
          <w:t xml:space="preserve">. </w:t>
        </w:r>
        <w:r w:rsidR="00A93EC6" w:rsidRPr="00A62D9F">
          <w:rPr>
            <w:rStyle w:val="Hyperlink"/>
            <w:noProof/>
            <w:sz w:val="28"/>
            <w:szCs w:val="28"/>
          </w:rPr>
          <w:t>Kỹ thuật mảnh ghép</w:t>
        </w:r>
        <w:r w:rsidR="0073633E" w:rsidRPr="00A62D9F">
          <w:rPr>
            <w:noProof/>
            <w:webHidden/>
            <w:sz w:val="28"/>
            <w:szCs w:val="28"/>
          </w:rPr>
          <w:tab/>
        </w:r>
      </w:hyperlink>
      <w:r w:rsidR="00254F53" w:rsidRPr="00A62D9F">
        <w:rPr>
          <w:noProof/>
          <w:sz w:val="28"/>
          <w:szCs w:val="28"/>
        </w:rPr>
        <w:t>15</w:t>
      </w:r>
    </w:p>
    <w:p w14:paraId="4AD20BAD" w14:textId="01D7CB15" w:rsidR="00A52470" w:rsidRPr="00A62D9F" w:rsidRDefault="00A90B68" w:rsidP="00FC1769">
      <w:pPr>
        <w:pStyle w:val="TOC3"/>
        <w:rPr>
          <w:noProof/>
          <w:sz w:val="28"/>
          <w:szCs w:val="28"/>
        </w:rPr>
      </w:pPr>
      <w:r>
        <w:rPr>
          <w:sz w:val="28"/>
          <w:szCs w:val="28"/>
        </w:rPr>
        <w:t>3.</w:t>
      </w:r>
      <w:r w:rsidR="00A52470" w:rsidRPr="00A62D9F">
        <w:rPr>
          <w:sz w:val="28"/>
          <w:szCs w:val="28"/>
        </w:rPr>
        <w:t>6</w:t>
      </w:r>
      <w:hyperlink w:anchor="_Toc34038942" w:history="1">
        <w:r w:rsidR="00A52470" w:rsidRPr="00A62D9F">
          <w:rPr>
            <w:rStyle w:val="Hyperlink"/>
            <w:noProof/>
            <w:sz w:val="28"/>
            <w:szCs w:val="28"/>
          </w:rPr>
          <w:t>. Phương pháp “Bàn tay nặn bột”</w:t>
        </w:r>
        <w:r w:rsidR="00A52470" w:rsidRPr="00A62D9F">
          <w:rPr>
            <w:noProof/>
            <w:webHidden/>
            <w:sz w:val="28"/>
            <w:szCs w:val="28"/>
          </w:rPr>
          <w:tab/>
        </w:r>
      </w:hyperlink>
      <w:r w:rsidR="00A52470" w:rsidRPr="00A62D9F">
        <w:rPr>
          <w:noProof/>
          <w:sz w:val="28"/>
          <w:szCs w:val="28"/>
        </w:rPr>
        <w:t>19</w:t>
      </w:r>
    </w:p>
    <w:p w14:paraId="5939BC85" w14:textId="1E713956" w:rsidR="00B70BD1" w:rsidRPr="00A62D9F" w:rsidRDefault="00000000" w:rsidP="00FC1769">
      <w:pPr>
        <w:pStyle w:val="TOC1"/>
        <w:ind w:firstLine="0"/>
        <w:rPr>
          <w:rFonts w:ascii="Calibri" w:eastAsia="Times New Roman" w:hAnsi="Calibri"/>
          <w:sz w:val="28"/>
          <w:szCs w:val="28"/>
        </w:rPr>
      </w:pPr>
      <w:hyperlink w:anchor="_Toc34038953" w:history="1">
        <w:r w:rsidR="00A90B68">
          <w:rPr>
            <w:rStyle w:val="Hyperlink"/>
            <w:sz w:val="28"/>
            <w:szCs w:val="28"/>
          </w:rPr>
          <w:t>4</w:t>
        </w:r>
        <w:r w:rsidR="003F11AE">
          <w:rPr>
            <w:rStyle w:val="Hyperlink"/>
            <w:sz w:val="28"/>
            <w:szCs w:val="28"/>
          </w:rPr>
          <w:t>.</w:t>
        </w:r>
        <w:r w:rsidR="00B70BD1" w:rsidRPr="00A62D9F">
          <w:rPr>
            <w:rStyle w:val="Hyperlink"/>
            <w:sz w:val="28"/>
            <w:szCs w:val="28"/>
          </w:rPr>
          <w:t xml:space="preserve">  KẾT </w:t>
        </w:r>
        <w:r w:rsidR="003F11AE">
          <w:rPr>
            <w:rStyle w:val="Hyperlink"/>
            <w:sz w:val="28"/>
            <w:szCs w:val="28"/>
          </w:rPr>
          <w:t>QUẢ THU ĐƯỢC QUA THỰC NGHIỆM, ĐÁNH GIÁ</w:t>
        </w:r>
        <w:r w:rsidR="00B70BD1" w:rsidRPr="00A62D9F">
          <w:rPr>
            <w:webHidden/>
            <w:sz w:val="28"/>
            <w:szCs w:val="28"/>
          </w:rPr>
          <w:tab/>
        </w:r>
        <w:r w:rsidR="00B70BD1" w:rsidRPr="00A62D9F">
          <w:rPr>
            <w:webHidden/>
            <w:sz w:val="28"/>
            <w:szCs w:val="28"/>
          </w:rPr>
          <w:fldChar w:fldCharType="begin"/>
        </w:r>
        <w:r w:rsidR="00B70BD1" w:rsidRPr="00A62D9F">
          <w:rPr>
            <w:webHidden/>
            <w:sz w:val="28"/>
            <w:szCs w:val="28"/>
          </w:rPr>
          <w:instrText xml:space="preserve"> PAGEREF _Toc34038953 \h </w:instrText>
        </w:r>
        <w:r w:rsidR="00B70BD1" w:rsidRPr="00A62D9F">
          <w:rPr>
            <w:webHidden/>
            <w:sz w:val="28"/>
            <w:szCs w:val="28"/>
          </w:rPr>
        </w:r>
        <w:r w:rsidR="00B70BD1" w:rsidRPr="00A62D9F">
          <w:rPr>
            <w:webHidden/>
            <w:sz w:val="28"/>
            <w:szCs w:val="28"/>
          </w:rPr>
          <w:fldChar w:fldCharType="separate"/>
        </w:r>
        <w:r w:rsidR="003A162B">
          <w:rPr>
            <w:webHidden/>
            <w:sz w:val="28"/>
            <w:szCs w:val="28"/>
          </w:rPr>
          <w:t>2</w:t>
        </w:r>
        <w:r w:rsidR="00B70BD1" w:rsidRPr="00A62D9F">
          <w:rPr>
            <w:webHidden/>
            <w:sz w:val="28"/>
            <w:szCs w:val="28"/>
          </w:rPr>
          <w:fldChar w:fldCharType="end"/>
        </w:r>
      </w:hyperlink>
      <w:r w:rsidR="00CF713F">
        <w:rPr>
          <w:sz w:val="28"/>
          <w:szCs w:val="28"/>
        </w:rPr>
        <w:t>2</w:t>
      </w:r>
    </w:p>
    <w:p w14:paraId="17022FA8" w14:textId="78B15707" w:rsidR="00B70BD1" w:rsidRPr="00A62D9F" w:rsidRDefault="00000000" w:rsidP="00A90B68">
      <w:pPr>
        <w:pStyle w:val="TOC2"/>
        <w:rPr>
          <w:rFonts w:ascii="Calibri" w:eastAsia="Times New Roman" w:hAnsi="Calibri"/>
          <w:noProof/>
        </w:rPr>
      </w:pPr>
      <w:hyperlink w:anchor="_Toc34038954" w:history="1">
        <w:r w:rsidR="00A90B68">
          <w:rPr>
            <w:rStyle w:val="Hyperlink"/>
            <w:noProof/>
          </w:rPr>
          <w:t>PHẦN III:</w:t>
        </w:r>
        <w:r w:rsidR="00B70BD1" w:rsidRPr="00A62D9F">
          <w:rPr>
            <w:rStyle w:val="Hyperlink"/>
            <w:noProof/>
          </w:rPr>
          <w:t xml:space="preserve"> KẾT LUẬN</w:t>
        </w:r>
        <w:r w:rsidR="00A90B68">
          <w:rPr>
            <w:rStyle w:val="Hyperlink"/>
            <w:noProof/>
          </w:rPr>
          <w:t xml:space="preserve"> VÀ KHUYẾN NGHỊ</w:t>
        </w:r>
        <w:r w:rsidR="00B70BD1" w:rsidRPr="00A62D9F">
          <w:rPr>
            <w:noProof/>
            <w:webHidden/>
          </w:rPr>
          <w:tab/>
        </w:r>
        <w:r w:rsidR="00B70BD1" w:rsidRPr="00A62D9F">
          <w:rPr>
            <w:noProof/>
            <w:webHidden/>
          </w:rPr>
          <w:fldChar w:fldCharType="begin"/>
        </w:r>
        <w:r w:rsidR="00B70BD1" w:rsidRPr="00A62D9F">
          <w:rPr>
            <w:noProof/>
            <w:webHidden/>
          </w:rPr>
          <w:instrText xml:space="preserve"> PAGEREF _Toc34038954 \h </w:instrText>
        </w:r>
        <w:r w:rsidR="00B70BD1" w:rsidRPr="00A62D9F">
          <w:rPr>
            <w:noProof/>
            <w:webHidden/>
          </w:rPr>
        </w:r>
        <w:r w:rsidR="00B70BD1" w:rsidRPr="00A62D9F">
          <w:rPr>
            <w:noProof/>
            <w:webHidden/>
          </w:rPr>
          <w:fldChar w:fldCharType="separate"/>
        </w:r>
        <w:r w:rsidR="003A162B">
          <w:rPr>
            <w:noProof/>
            <w:webHidden/>
          </w:rPr>
          <w:t>2</w:t>
        </w:r>
        <w:r w:rsidR="00B70BD1" w:rsidRPr="00A62D9F">
          <w:rPr>
            <w:noProof/>
            <w:webHidden/>
          </w:rPr>
          <w:fldChar w:fldCharType="end"/>
        </w:r>
      </w:hyperlink>
      <w:r w:rsidR="00CF713F">
        <w:rPr>
          <w:noProof/>
        </w:rPr>
        <w:t>2</w:t>
      </w:r>
    </w:p>
    <w:p w14:paraId="49EB04BD" w14:textId="4664AFFD" w:rsidR="00B70BD1" w:rsidRPr="00A62D9F" w:rsidRDefault="00000000" w:rsidP="00A90B68">
      <w:pPr>
        <w:pStyle w:val="TOC2"/>
        <w:rPr>
          <w:noProof/>
        </w:rPr>
      </w:pPr>
      <w:hyperlink w:anchor="_Toc34038955" w:history="1">
        <w:r w:rsidR="00A90B68">
          <w:rPr>
            <w:rStyle w:val="Hyperlink"/>
            <w:noProof/>
          </w:rPr>
          <w:t>1.KẾT LUẬN</w:t>
        </w:r>
        <w:r w:rsidR="00B70BD1" w:rsidRPr="00A62D9F">
          <w:rPr>
            <w:noProof/>
            <w:webHidden/>
          </w:rPr>
          <w:tab/>
        </w:r>
        <w:r w:rsidR="00B70BD1" w:rsidRPr="00A62D9F">
          <w:rPr>
            <w:noProof/>
            <w:webHidden/>
          </w:rPr>
          <w:fldChar w:fldCharType="begin"/>
        </w:r>
        <w:r w:rsidR="00B70BD1" w:rsidRPr="00A62D9F">
          <w:rPr>
            <w:noProof/>
            <w:webHidden/>
          </w:rPr>
          <w:instrText xml:space="preserve"> PAGEREF _Toc34038955 \h </w:instrText>
        </w:r>
        <w:r w:rsidR="00B70BD1" w:rsidRPr="00A62D9F">
          <w:rPr>
            <w:noProof/>
            <w:webHidden/>
          </w:rPr>
        </w:r>
        <w:r w:rsidR="00B70BD1" w:rsidRPr="00A62D9F">
          <w:rPr>
            <w:noProof/>
            <w:webHidden/>
          </w:rPr>
          <w:fldChar w:fldCharType="separate"/>
        </w:r>
        <w:r w:rsidR="003A162B">
          <w:rPr>
            <w:noProof/>
            <w:webHidden/>
          </w:rPr>
          <w:t>2</w:t>
        </w:r>
        <w:r w:rsidR="00B70BD1" w:rsidRPr="00A62D9F">
          <w:rPr>
            <w:noProof/>
            <w:webHidden/>
          </w:rPr>
          <w:fldChar w:fldCharType="end"/>
        </w:r>
      </w:hyperlink>
      <w:r w:rsidR="00CF713F">
        <w:rPr>
          <w:noProof/>
        </w:rPr>
        <w:t>2</w:t>
      </w:r>
    </w:p>
    <w:p w14:paraId="3223AA82" w14:textId="1A8D1A19" w:rsidR="00FC1769" w:rsidRPr="00BE2F04" w:rsidRDefault="00A90B68" w:rsidP="00A90B68">
      <w:pPr>
        <w:pStyle w:val="TOC2"/>
        <w:rPr>
          <w:noProof/>
        </w:rPr>
      </w:pPr>
      <w:r>
        <w:t>2. KHUYẾN NGHỊ.</w:t>
      </w:r>
      <w:r w:rsidR="00BE2F04" w:rsidRPr="00BE2F04">
        <w:t>…………………………………………………………</w:t>
      </w:r>
      <w:r w:rsidR="00BE2F04">
        <w:t xml:space="preserve">   </w:t>
      </w:r>
      <w:r w:rsidR="00BE2F04" w:rsidRPr="00BE2F04">
        <w:t>22</w:t>
      </w:r>
    </w:p>
    <w:p w14:paraId="75D27EB9" w14:textId="77777777" w:rsidR="00FC1769" w:rsidRPr="00A62D9F" w:rsidRDefault="00FC1769" w:rsidP="00FC1769">
      <w:pPr>
        <w:rPr>
          <w:sz w:val="28"/>
          <w:szCs w:val="28"/>
        </w:rPr>
      </w:pPr>
    </w:p>
    <w:p w14:paraId="18B79BC7" w14:textId="77777777" w:rsidR="00B70BD1" w:rsidRDefault="00B70BD1" w:rsidP="00B70BD1">
      <w:pPr>
        <w:pStyle w:val="Heading1"/>
        <w:sectPr w:rsidR="00B70BD1" w:rsidSect="00E208C6">
          <w:footerReference w:type="default" r:id="rId8"/>
          <w:pgSz w:w="11907" w:h="16840" w:code="9"/>
          <w:pgMar w:top="1134" w:right="1134" w:bottom="1134" w:left="1701" w:header="737" w:footer="737" w:gutter="0"/>
          <w:cols w:space="720"/>
          <w:titlePg/>
          <w:docGrid w:linePitch="360"/>
        </w:sectPr>
      </w:pPr>
      <w:r w:rsidRPr="00A62D9F">
        <w:fldChar w:fldCharType="end"/>
      </w:r>
      <w:bookmarkEnd w:id="2"/>
    </w:p>
    <w:p w14:paraId="56DFE8B3" w14:textId="3379FE8F" w:rsidR="00243280" w:rsidRPr="00C82609" w:rsidRDefault="00243280" w:rsidP="00C82609">
      <w:pPr>
        <w:pStyle w:val="Heading1"/>
        <w:rPr>
          <w:color w:val="0070C0"/>
        </w:rPr>
      </w:pPr>
      <w:bookmarkStart w:id="6" w:name="_Toc34038910"/>
      <w:r w:rsidRPr="00C82609">
        <w:rPr>
          <w:color w:val="0070C0"/>
        </w:rPr>
        <w:lastRenderedPageBreak/>
        <w:t>PHẦ</w:t>
      </w:r>
      <w:r w:rsidR="00C95F8A" w:rsidRPr="00C82609">
        <w:rPr>
          <w:color w:val="0070C0"/>
        </w:rPr>
        <w:t>N I:</w:t>
      </w:r>
      <w:r w:rsidRPr="00C82609">
        <w:rPr>
          <w:color w:val="0070C0"/>
        </w:rPr>
        <w:t xml:space="preserve"> </w:t>
      </w:r>
      <w:bookmarkEnd w:id="3"/>
      <w:bookmarkEnd w:id="4"/>
      <w:bookmarkEnd w:id="5"/>
      <w:bookmarkEnd w:id="6"/>
      <w:r w:rsidR="00E474C6" w:rsidRPr="00C82609">
        <w:rPr>
          <w:color w:val="0070C0"/>
        </w:rPr>
        <w:t>ĐẶT VẤN ĐỀ</w:t>
      </w:r>
    </w:p>
    <w:p w14:paraId="66EEF8D6" w14:textId="2E9BBBC3" w:rsidR="00243280" w:rsidRPr="0062514B" w:rsidRDefault="00611106" w:rsidP="00E208C6">
      <w:pPr>
        <w:pStyle w:val="Heading2"/>
      </w:pPr>
      <w:bookmarkStart w:id="7" w:name="_Ref448603700"/>
      <w:bookmarkStart w:id="8" w:name="_Toc448722105"/>
      <w:bookmarkStart w:id="9" w:name="_Toc2608464"/>
      <w:bookmarkStart w:id="10" w:name="_Toc34038047"/>
      <w:bookmarkStart w:id="11" w:name="_Toc34038911"/>
      <w:r>
        <w:t>1</w:t>
      </w:r>
      <w:r w:rsidR="00243280" w:rsidRPr="0062514B">
        <w:t>. Lí do chọn đề tài:</w:t>
      </w:r>
      <w:bookmarkEnd w:id="7"/>
      <w:bookmarkEnd w:id="8"/>
      <w:bookmarkEnd w:id="9"/>
      <w:bookmarkEnd w:id="10"/>
      <w:bookmarkEnd w:id="11"/>
      <w:r w:rsidR="00243280" w:rsidRPr="0062514B">
        <w:t xml:space="preserve"> </w:t>
      </w:r>
    </w:p>
    <w:p w14:paraId="0B291BDC" w14:textId="77777777" w:rsidR="00501D0A" w:rsidRPr="002D6110" w:rsidRDefault="00243280" w:rsidP="00501D0A">
      <w:pPr>
        <w:pStyle w:val="NormalWeb"/>
        <w:shd w:val="clear" w:color="auto" w:fill="FFFFFF"/>
        <w:spacing w:before="0" w:beforeAutospacing="0" w:after="150" w:afterAutospacing="0"/>
        <w:jc w:val="both"/>
        <w:rPr>
          <w:color w:val="333333"/>
          <w:sz w:val="28"/>
          <w:szCs w:val="28"/>
          <w:lang w:val="it-IT"/>
        </w:rPr>
      </w:pPr>
      <w:r w:rsidRPr="002D6110">
        <w:rPr>
          <w:b/>
          <w:bCs/>
          <w:sz w:val="28"/>
          <w:szCs w:val="28"/>
          <w:lang w:val="it-IT"/>
        </w:rPr>
        <w:tab/>
      </w:r>
      <w:r w:rsidR="00501D0A" w:rsidRPr="002D6110">
        <w:rPr>
          <w:color w:val="333333"/>
          <w:sz w:val="28"/>
          <w:szCs w:val="28"/>
          <w:lang w:val="it-IT"/>
        </w:rPr>
        <w:t>Toán học là một trong những môn học quan trọng của học sinh nói chung và học sinh THCS nói riêng, là môn học rèn luyện cho học sinh các kĩ năng tính toán, phương pháp suy nghĩ độc lập, sáng tạo. Nó cũng giúp cho người học rèn luyện tư duy logic, khoa học làm cơ sở cho việc học tập lên cao cũng như tạo hành trang tốt cho cuộc sống sau này.</w:t>
      </w:r>
    </w:p>
    <w:p w14:paraId="431E7108" w14:textId="77777777" w:rsidR="00501D0A" w:rsidRPr="002D6110" w:rsidRDefault="00501D0A" w:rsidP="00501D0A">
      <w:pPr>
        <w:shd w:val="clear" w:color="auto" w:fill="FFFFFF"/>
        <w:spacing w:before="0" w:after="150"/>
        <w:ind w:firstLine="720"/>
        <w:jc w:val="both"/>
        <w:rPr>
          <w:rFonts w:eastAsia="Times New Roman"/>
          <w:color w:val="333333"/>
          <w:sz w:val="28"/>
          <w:szCs w:val="28"/>
          <w:lang w:val="it-IT"/>
        </w:rPr>
      </w:pPr>
      <w:r w:rsidRPr="002D6110">
        <w:rPr>
          <w:rFonts w:eastAsia="Times New Roman"/>
          <w:color w:val="333333"/>
          <w:sz w:val="28"/>
          <w:szCs w:val="28"/>
          <w:lang w:val="it-IT"/>
        </w:rPr>
        <w:t>Để học tốt môn Toán, học sinh không những cần năng lực đặc thù toán học mà còn phải có tính cần cù, chịu khó, kiên trì, cẩn thận. Học sinh cũng cần biết liên hệ thực tế đời sống và cập nhật thông tin qua nhiều phương tiện đặc biệt học sinh phải yêu toán và biết cách học môn này một cách hiệu quả nhất.</w:t>
      </w:r>
    </w:p>
    <w:p w14:paraId="01E31CE5" w14:textId="77777777" w:rsidR="00501D0A" w:rsidRPr="002D6110" w:rsidRDefault="00501D0A" w:rsidP="00501D0A">
      <w:pPr>
        <w:shd w:val="clear" w:color="auto" w:fill="FFFFFF"/>
        <w:spacing w:before="0" w:after="150"/>
        <w:jc w:val="both"/>
        <w:rPr>
          <w:rFonts w:eastAsia="Times New Roman"/>
          <w:color w:val="333333"/>
          <w:sz w:val="28"/>
          <w:szCs w:val="28"/>
          <w:lang w:val="it-IT"/>
        </w:rPr>
      </w:pPr>
      <w:r w:rsidRPr="002D6110">
        <w:rPr>
          <w:rFonts w:eastAsia="Times New Roman"/>
          <w:color w:val="333333"/>
          <w:sz w:val="28"/>
          <w:szCs w:val="28"/>
          <w:lang w:val="it-IT"/>
        </w:rPr>
        <w:t xml:space="preserve">          Trong những năm gần đây, ngành giáo dục đã có những bước thay đổi cơ bản về dạy học, người giáo viên dần dần trở thành người hướng dẫn, hỗ trợ, tư vấn học sinh trong các hoạt động học; dưới sự hỗ trợ của giáo viên, học sinh phát triển được phẩm chất và năng lực. </w:t>
      </w:r>
    </w:p>
    <w:p w14:paraId="6E70A162" w14:textId="77777777" w:rsidR="00243280" w:rsidRPr="0062514B" w:rsidRDefault="00243280" w:rsidP="0025567E">
      <w:pPr>
        <w:tabs>
          <w:tab w:val="left" w:pos="720"/>
          <w:tab w:val="left" w:pos="2700"/>
        </w:tabs>
        <w:spacing w:line="288" w:lineRule="auto"/>
        <w:jc w:val="both"/>
        <w:rPr>
          <w:sz w:val="28"/>
          <w:szCs w:val="28"/>
          <w:lang w:val="it-IT"/>
        </w:rPr>
      </w:pPr>
      <w:r w:rsidRPr="0062514B">
        <w:rPr>
          <w:sz w:val="28"/>
          <w:szCs w:val="28"/>
          <w:lang w:val="it-IT"/>
        </w:rPr>
        <w:tab/>
        <w:t>Luật Giáo dục, điề</w:t>
      </w:r>
      <w:r w:rsidR="000701D7" w:rsidRPr="0062514B">
        <w:rPr>
          <w:sz w:val="28"/>
          <w:szCs w:val="28"/>
          <w:lang w:val="it-IT"/>
        </w:rPr>
        <w:t>u 24.2 đã ghi:</w:t>
      </w:r>
      <w:r w:rsidR="000701D7" w:rsidRPr="0062514B">
        <w:rPr>
          <w:sz w:val="28"/>
          <w:szCs w:val="28"/>
          <w:lang w:val="vi-VN"/>
        </w:rPr>
        <w:t xml:space="preserve"> </w:t>
      </w:r>
      <w:r w:rsidR="000701D7" w:rsidRPr="0062514B">
        <w:rPr>
          <w:sz w:val="28"/>
          <w:szCs w:val="28"/>
          <w:lang w:val="it-IT"/>
        </w:rPr>
        <w:t>"</w:t>
      </w:r>
      <w:r w:rsidRPr="0062514B">
        <w:rPr>
          <w:sz w:val="28"/>
          <w:szCs w:val="28"/>
          <w:lang w:val="it-IT"/>
        </w:rPr>
        <w:t>Phương pháp Giáo dục phổ thông phải phát huy tính tích cực, tự giác, chủ độ</w:t>
      </w:r>
      <w:r w:rsidR="000701D7" w:rsidRPr="0062514B">
        <w:rPr>
          <w:sz w:val="28"/>
          <w:szCs w:val="28"/>
          <w:lang w:val="it-IT"/>
        </w:rPr>
        <w:t>ng,</w:t>
      </w:r>
      <w:r w:rsidRPr="0062514B">
        <w:rPr>
          <w:sz w:val="28"/>
          <w:szCs w:val="28"/>
          <w:lang w:val="it-IT"/>
        </w:rPr>
        <w:t xml:space="preserve"> sáng tạo của học sinh, phù hợp với đặc điểm của từng lớp học, môn học; bồi dưỡng phương pháp tự học, rèn luyện kĩ năng vận dụng kiến thức vào trong thực tiễn, tác động đến tình cảm, đem lại sự niềm vui hứng thú học tập cho học sinh”</w:t>
      </w:r>
    </w:p>
    <w:p w14:paraId="71EC0ED4" w14:textId="77777777" w:rsidR="00A741B8" w:rsidRPr="0062514B" w:rsidRDefault="00A741B8" w:rsidP="0025567E">
      <w:pPr>
        <w:spacing w:line="288" w:lineRule="auto"/>
        <w:ind w:firstLine="709"/>
        <w:jc w:val="both"/>
        <w:rPr>
          <w:rFonts w:eastAsia="Times New Roman"/>
          <w:sz w:val="28"/>
          <w:szCs w:val="28"/>
          <w:lang w:val="pt-BR"/>
        </w:rPr>
      </w:pPr>
      <w:bookmarkStart w:id="12" w:name="_Toc328730591"/>
      <w:bookmarkStart w:id="13" w:name="_Toc448605546"/>
      <w:bookmarkStart w:id="14" w:name="_Toc448606792"/>
      <w:bookmarkStart w:id="15" w:name="_Toc448607152"/>
      <w:bookmarkStart w:id="16" w:name="_Toc448722106"/>
      <w:bookmarkStart w:id="17" w:name="_Toc2608465"/>
      <w:r w:rsidRPr="002D6110">
        <w:rPr>
          <w:rFonts w:eastAsia="Times New Roman"/>
          <w:sz w:val="28"/>
          <w:szCs w:val="28"/>
          <w:lang w:val="it-IT"/>
        </w:rPr>
        <w:t xml:space="preserve">Vậy việc </w:t>
      </w:r>
      <w:r w:rsidRPr="0062514B">
        <w:rPr>
          <w:rFonts w:eastAsia="Times New Roman"/>
          <w:sz w:val="28"/>
          <w:szCs w:val="28"/>
          <w:lang w:val="vi-VN"/>
        </w:rPr>
        <w:t>đổi mới</w:t>
      </w:r>
      <w:r w:rsidRPr="002D6110">
        <w:rPr>
          <w:rFonts w:eastAsia="Times New Roman"/>
          <w:sz w:val="28"/>
          <w:szCs w:val="28"/>
          <w:lang w:val="it-IT"/>
        </w:rPr>
        <w:t xml:space="preserve"> phương pháp, kĩ thuật dạy học là không thể thiếu để giúp học sinh có thể chủ động tiếp cận với hàng loạt các kiến thức mới đầy </w:t>
      </w:r>
      <w:r w:rsidR="00937F88" w:rsidRPr="0062514B">
        <w:rPr>
          <w:rFonts w:eastAsia="Times New Roman"/>
          <w:sz w:val="28"/>
          <w:szCs w:val="28"/>
          <w:lang w:val="vi-VN"/>
        </w:rPr>
        <w:t xml:space="preserve">lí thú, bổ ích và </w:t>
      </w:r>
      <w:r w:rsidRPr="002D6110">
        <w:rPr>
          <w:rFonts w:eastAsia="Times New Roman"/>
          <w:sz w:val="28"/>
          <w:szCs w:val="28"/>
          <w:lang w:val="it-IT"/>
        </w:rPr>
        <w:t>vận dụng vào thực tiễn.</w:t>
      </w:r>
    </w:p>
    <w:p w14:paraId="0801E051" w14:textId="05D1D723" w:rsidR="00A741B8" w:rsidRPr="0062514B" w:rsidRDefault="00A741B8" w:rsidP="0025567E">
      <w:pPr>
        <w:shd w:val="clear" w:color="auto" w:fill="FFFFFF"/>
        <w:spacing w:line="288" w:lineRule="auto"/>
        <w:ind w:firstLine="720"/>
        <w:jc w:val="both"/>
        <w:rPr>
          <w:sz w:val="28"/>
          <w:szCs w:val="28"/>
          <w:lang w:val="it-IT"/>
        </w:rPr>
      </w:pPr>
      <w:r w:rsidRPr="0062514B">
        <w:rPr>
          <w:sz w:val="28"/>
          <w:szCs w:val="28"/>
          <w:lang w:val="it-IT"/>
        </w:rPr>
        <w:t xml:space="preserve">Từ thực tế giảng dạy của bản thân, tôi nhận thấy đặc điểm của bộ môn </w:t>
      </w:r>
      <w:r w:rsidR="004C6349">
        <w:rPr>
          <w:sz w:val="28"/>
          <w:szCs w:val="28"/>
          <w:lang w:val="it-IT"/>
        </w:rPr>
        <w:t>Toán</w:t>
      </w:r>
      <w:r w:rsidRPr="0062514B">
        <w:rPr>
          <w:sz w:val="28"/>
          <w:szCs w:val="28"/>
          <w:lang w:val="it-IT"/>
        </w:rPr>
        <w:t xml:space="preserve"> có rất nhiều nội dung thuận lợi để áp dụng các phương pháp và kỹ thuật dạy học tích cực. Chẳng hạn như: Phương pháp “Bàn tay nặn bột”, “hoạt động nhóm”, “dạy họ</w:t>
      </w:r>
      <w:r w:rsidR="000701D7" w:rsidRPr="0062514B">
        <w:rPr>
          <w:sz w:val="28"/>
          <w:szCs w:val="28"/>
          <w:lang w:val="it-IT"/>
        </w:rPr>
        <w:t>c theo góc”</w:t>
      </w:r>
      <w:r w:rsidRPr="0062514B">
        <w:rPr>
          <w:sz w:val="28"/>
          <w:szCs w:val="28"/>
          <w:lang w:val="it-IT"/>
        </w:rPr>
        <w:t>; Kỹ thuật “Khăn trải bàn”, “Sơ đồ</w:t>
      </w:r>
      <w:r w:rsidR="002A05BA" w:rsidRPr="0062514B">
        <w:rPr>
          <w:sz w:val="28"/>
          <w:szCs w:val="28"/>
          <w:lang w:val="it-IT"/>
        </w:rPr>
        <w:t xml:space="preserve"> tư duy”, </w:t>
      </w:r>
      <w:r w:rsidRPr="0062514B">
        <w:rPr>
          <w:sz w:val="28"/>
          <w:szCs w:val="28"/>
          <w:lang w:val="it-IT"/>
        </w:rPr>
        <w:t>kỹ thuật</w:t>
      </w:r>
      <w:r w:rsidR="002A05BA" w:rsidRPr="0062514B">
        <w:rPr>
          <w:sz w:val="28"/>
          <w:szCs w:val="28"/>
          <w:lang w:val="it-IT"/>
        </w:rPr>
        <w:t xml:space="preserve"> công não</w:t>
      </w:r>
      <w:r w:rsidR="000701D7" w:rsidRPr="0062514B">
        <w:rPr>
          <w:sz w:val="28"/>
          <w:szCs w:val="28"/>
          <w:lang w:val="it-IT"/>
        </w:rPr>
        <w:t>, kỹ thuật KWLH</w:t>
      </w:r>
    </w:p>
    <w:p w14:paraId="4B073C4C" w14:textId="73EFA493" w:rsidR="001B2FB3" w:rsidRPr="0062514B" w:rsidRDefault="00A741B8" w:rsidP="0025567E">
      <w:pPr>
        <w:spacing w:line="288" w:lineRule="auto"/>
        <w:ind w:firstLine="720"/>
        <w:jc w:val="both"/>
        <w:rPr>
          <w:sz w:val="28"/>
          <w:szCs w:val="28"/>
          <w:lang w:val="vi-VN"/>
        </w:rPr>
      </w:pPr>
      <w:r w:rsidRPr="0062514B">
        <w:rPr>
          <w:sz w:val="28"/>
          <w:szCs w:val="28"/>
          <w:lang w:val="it-IT"/>
        </w:rPr>
        <w:t>Tuy nhiên, tôi nhận thấy tư tưởng củ</w:t>
      </w:r>
      <w:r w:rsidR="000701D7" w:rsidRPr="0062514B">
        <w:rPr>
          <w:sz w:val="28"/>
          <w:szCs w:val="28"/>
          <w:lang w:val="it-IT"/>
        </w:rPr>
        <w:t xml:space="preserve">a </w:t>
      </w:r>
      <w:r w:rsidR="00E54C3E">
        <w:rPr>
          <w:sz w:val="28"/>
          <w:szCs w:val="28"/>
          <w:lang w:val="it-IT"/>
        </w:rPr>
        <w:t>một</w:t>
      </w:r>
      <w:r w:rsidR="004C6349">
        <w:rPr>
          <w:sz w:val="28"/>
          <w:szCs w:val="28"/>
          <w:lang w:val="it-IT"/>
        </w:rPr>
        <w:t xml:space="preserve"> số </w:t>
      </w:r>
      <w:r w:rsidRPr="0062514B">
        <w:rPr>
          <w:sz w:val="28"/>
          <w:szCs w:val="28"/>
          <w:lang w:val="it-IT"/>
        </w:rPr>
        <w:t xml:space="preserve">giáo viên còn ngại đổi mới. Điều này đã làm giảm chất lượng bộ </w:t>
      </w:r>
      <w:r w:rsidRPr="0062514B">
        <w:rPr>
          <w:sz w:val="28"/>
          <w:szCs w:val="28"/>
          <w:lang w:val="vi-VN"/>
        </w:rPr>
        <w:t>môn</w:t>
      </w:r>
      <w:r w:rsidRPr="0062514B">
        <w:rPr>
          <w:sz w:val="28"/>
          <w:szCs w:val="28"/>
          <w:lang w:val="it-IT"/>
        </w:rPr>
        <w:t xml:space="preserve">, giảm niềm yêu thích khoa học của các em học sinh. Chính vì vậy, để thay đổi tôi xin mạnh dạn được đề xuất </w:t>
      </w:r>
      <w:r w:rsidRPr="0062514B">
        <w:rPr>
          <w:sz w:val="28"/>
          <w:szCs w:val="28"/>
          <w:lang w:val="vi-VN"/>
        </w:rPr>
        <w:t xml:space="preserve">đề tài </w:t>
      </w:r>
      <w:r w:rsidR="0004480A" w:rsidRPr="0062514B">
        <w:rPr>
          <w:b/>
          <w:i/>
          <w:sz w:val="28"/>
          <w:szCs w:val="28"/>
          <w:lang w:val="pt-BR"/>
        </w:rPr>
        <w:t>“</w:t>
      </w:r>
      <w:bookmarkStart w:id="18" w:name="_Hlk130358417"/>
      <w:r w:rsidR="009C1813" w:rsidRPr="002D6110">
        <w:rPr>
          <w:b/>
          <w:bCs/>
          <w:i/>
          <w:iCs/>
          <w:color w:val="000000"/>
          <w:sz w:val="28"/>
          <w:szCs w:val="28"/>
          <w:shd w:val="clear" w:color="auto" w:fill="FFFFFF"/>
          <w:lang w:val="it-IT"/>
        </w:rPr>
        <w:t>Vận dụng một số phương pháp, kỹ thuật dạy học tích cực nhằm nâng cao chất lượng môn Toán cho học sinh cấp THCS</w:t>
      </w:r>
      <w:bookmarkEnd w:id="18"/>
      <w:r w:rsidR="001B2FB3" w:rsidRPr="0062514B">
        <w:rPr>
          <w:b/>
          <w:i/>
          <w:sz w:val="28"/>
          <w:szCs w:val="28"/>
          <w:lang w:val="pt-BR"/>
        </w:rPr>
        <w:t>”</w:t>
      </w:r>
      <w:r w:rsidR="000701D7" w:rsidRPr="0062514B">
        <w:rPr>
          <w:b/>
          <w:i/>
          <w:sz w:val="28"/>
          <w:szCs w:val="28"/>
          <w:lang w:val="vi-VN"/>
        </w:rPr>
        <w:t>.</w:t>
      </w:r>
    </w:p>
    <w:p w14:paraId="6FA10447" w14:textId="49AE5801" w:rsidR="00243280" w:rsidRPr="0062514B" w:rsidRDefault="00611106" w:rsidP="00E208C6">
      <w:pPr>
        <w:pStyle w:val="Heading2"/>
        <w:rPr>
          <w:lang w:val="pt-BR"/>
        </w:rPr>
      </w:pPr>
      <w:bookmarkStart w:id="19" w:name="_Toc34038048"/>
      <w:bookmarkStart w:id="20" w:name="_Toc34038912"/>
      <w:r>
        <w:t>2</w:t>
      </w:r>
      <w:r w:rsidR="00243280" w:rsidRPr="0062514B">
        <w:t>. Mục đích nghiên cứu</w:t>
      </w:r>
      <w:bookmarkEnd w:id="12"/>
      <w:r w:rsidR="00243280" w:rsidRPr="0062514B">
        <w:t>.</w:t>
      </w:r>
      <w:bookmarkEnd w:id="13"/>
      <w:bookmarkEnd w:id="14"/>
      <w:bookmarkEnd w:id="15"/>
      <w:bookmarkEnd w:id="16"/>
      <w:bookmarkEnd w:id="17"/>
      <w:bookmarkEnd w:id="19"/>
      <w:bookmarkEnd w:id="20"/>
    </w:p>
    <w:p w14:paraId="0F2DFB60" w14:textId="7BED7A1D" w:rsidR="00937F88" w:rsidRPr="0062514B" w:rsidRDefault="00395936" w:rsidP="0025567E">
      <w:pPr>
        <w:spacing w:line="288" w:lineRule="auto"/>
        <w:ind w:firstLine="720"/>
        <w:jc w:val="both"/>
        <w:rPr>
          <w:sz w:val="28"/>
          <w:szCs w:val="28"/>
          <w:lang w:val="it-IT"/>
        </w:rPr>
      </w:pPr>
      <w:bookmarkStart w:id="21" w:name="_Toc328730592"/>
      <w:bookmarkStart w:id="22" w:name="_Toc448605547"/>
      <w:bookmarkStart w:id="23" w:name="_Toc448606793"/>
      <w:bookmarkStart w:id="24" w:name="_Toc448607153"/>
      <w:bookmarkStart w:id="25" w:name="_Toc448722107"/>
      <w:bookmarkStart w:id="26" w:name="_Toc2608466"/>
      <w:r>
        <w:rPr>
          <w:sz w:val="28"/>
          <w:szCs w:val="28"/>
          <w:lang w:val="it-IT"/>
        </w:rPr>
        <w:t xml:space="preserve">Nghiên cứu cách </w:t>
      </w:r>
      <w:r w:rsidR="00937F88" w:rsidRPr="0062514B">
        <w:rPr>
          <w:sz w:val="28"/>
          <w:szCs w:val="28"/>
          <w:lang w:val="it-IT"/>
        </w:rPr>
        <w:t xml:space="preserve">vận dụng các phương pháp, kỹ thuật dạy học tích cực </w:t>
      </w:r>
      <w:r>
        <w:rPr>
          <w:sz w:val="28"/>
          <w:szCs w:val="28"/>
          <w:lang w:val="it-IT"/>
        </w:rPr>
        <w:t xml:space="preserve">vào </w:t>
      </w:r>
      <w:r w:rsidR="00937F88" w:rsidRPr="0062514B">
        <w:rPr>
          <w:sz w:val="28"/>
          <w:szCs w:val="28"/>
          <w:lang w:val="it-IT"/>
        </w:rPr>
        <w:t xml:space="preserve">giảng dạy môn </w:t>
      </w:r>
      <w:r w:rsidR="004C6349">
        <w:rPr>
          <w:sz w:val="28"/>
          <w:szCs w:val="28"/>
          <w:lang w:val="it-IT"/>
        </w:rPr>
        <w:t>Toán</w:t>
      </w:r>
      <w:r w:rsidR="00937F88" w:rsidRPr="0062514B">
        <w:rPr>
          <w:sz w:val="28"/>
          <w:szCs w:val="28"/>
          <w:lang w:val="it-IT"/>
        </w:rPr>
        <w:t xml:space="preserve"> </w:t>
      </w:r>
      <w:r>
        <w:rPr>
          <w:sz w:val="28"/>
          <w:szCs w:val="28"/>
          <w:lang w:val="it-IT"/>
        </w:rPr>
        <w:t>giúp học sinh tích cực, chủ động, hứng thú với môn học, nâng cao chất lượng học tập &amp; giảng dạy môn Toán.</w:t>
      </w:r>
    </w:p>
    <w:p w14:paraId="721154C9" w14:textId="6BF044CC" w:rsidR="00937F88" w:rsidRPr="0062514B" w:rsidRDefault="00611106" w:rsidP="00E208C6">
      <w:pPr>
        <w:pStyle w:val="Heading2"/>
      </w:pPr>
      <w:bookmarkStart w:id="27" w:name="_Toc34038049"/>
      <w:bookmarkStart w:id="28" w:name="_Toc34038913"/>
      <w:r>
        <w:lastRenderedPageBreak/>
        <w:t>3</w:t>
      </w:r>
      <w:r w:rsidR="00243280" w:rsidRPr="0062514B">
        <w:t xml:space="preserve">. </w:t>
      </w:r>
      <w:r w:rsidR="00467F54" w:rsidRPr="0062514B">
        <w:t>Nhiệm</w:t>
      </w:r>
      <w:r w:rsidR="00243280" w:rsidRPr="0062514B">
        <w:t xml:space="preserve"> vụ nghiên cứu</w:t>
      </w:r>
      <w:bookmarkEnd w:id="21"/>
      <w:r w:rsidR="00243280" w:rsidRPr="0062514B">
        <w:t>.</w:t>
      </w:r>
      <w:bookmarkEnd w:id="22"/>
      <w:bookmarkEnd w:id="23"/>
      <w:bookmarkEnd w:id="24"/>
      <w:bookmarkEnd w:id="25"/>
      <w:bookmarkEnd w:id="26"/>
      <w:bookmarkEnd w:id="27"/>
      <w:bookmarkEnd w:id="28"/>
      <w:r w:rsidR="00937F88" w:rsidRPr="0062514B">
        <w:rPr>
          <w:rFonts w:eastAsia="Times New Roman"/>
          <w:lang w:val="pt-BR"/>
        </w:rPr>
        <w:t xml:space="preserve"> </w:t>
      </w:r>
    </w:p>
    <w:p w14:paraId="1DEE84BA" w14:textId="77777777" w:rsidR="00937F88" w:rsidRPr="0062514B" w:rsidRDefault="00937F88" w:rsidP="0025567E">
      <w:pPr>
        <w:spacing w:line="288" w:lineRule="auto"/>
        <w:ind w:firstLine="720"/>
        <w:jc w:val="both"/>
        <w:rPr>
          <w:rFonts w:eastAsia="Times New Roman"/>
          <w:sz w:val="28"/>
          <w:szCs w:val="28"/>
          <w:lang w:val="pt-BR"/>
        </w:rPr>
      </w:pPr>
      <w:r w:rsidRPr="0062514B">
        <w:rPr>
          <w:rFonts w:eastAsia="Times New Roman"/>
          <w:sz w:val="28"/>
          <w:szCs w:val="28"/>
          <w:lang w:val="pt-BR"/>
        </w:rPr>
        <w:t>- Hệ thống hóa những vấn đề lý luận có liên quan tới các phương pháp, kỹ thuật dạy học tích cực.</w:t>
      </w:r>
    </w:p>
    <w:p w14:paraId="6266A803" w14:textId="77777777" w:rsidR="00937F88" w:rsidRPr="0062514B" w:rsidRDefault="00937F88" w:rsidP="0025567E">
      <w:pPr>
        <w:spacing w:line="288" w:lineRule="auto"/>
        <w:ind w:firstLine="720"/>
        <w:jc w:val="both"/>
        <w:rPr>
          <w:rFonts w:eastAsia="Times New Roman"/>
          <w:sz w:val="28"/>
          <w:szCs w:val="28"/>
          <w:lang w:val="pt-BR"/>
        </w:rPr>
      </w:pPr>
      <w:r w:rsidRPr="0062514B">
        <w:rPr>
          <w:rFonts w:eastAsia="Times New Roman"/>
          <w:sz w:val="28"/>
          <w:szCs w:val="28"/>
          <w:lang w:val="pt-BR"/>
        </w:rPr>
        <w:t>- Mô tả thực trạng, phân tích, đánh giá thực trạng sử dụng các phương phá</w:t>
      </w:r>
      <w:r w:rsidR="000701D7" w:rsidRPr="0062514B">
        <w:rPr>
          <w:rFonts w:eastAsia="Times New Roman"/>
          <w:sz w:val="28"/>
          <w:szCs w:val="28"/>
          <w:lang w:val="vi-VN"/>
        </w:rPr>
        <w:t>p</w:t>
      </w:r>
      <w:r w:rsidRPr="0062514B">
        <w:rPr>
          <w:rFonts w:eastAsia="Times New Roman"/>
          <w:sz w:val="28"/>
          <w:szCs w:val="28"/>
          <w:lang w:val="pt-BR"/>
        </w:rPr>
        <w:t>, kỹ thuật dạy học tích cực.</w:t>
      </w:r>
    </w:p>
    <w:p w14:paraId="17487021" w14:textId="2611BB5F" w:rsidR="00243280" w:rsidRPr="0062514B" w:rsidRDefault="00937F88" w:rsidP="0025567E">
      <w:pPr>
        <w:spacing w:line="288" w:lineRule="auto"/>
        <w:ind w:firstLine="720"/>
        <w:jc w:val="both"/>
        <w:rPr>
          <w:rFonts w:eastAsia="Times New Roman"/>
          <w:b/>
          <w:bCs/>
          <w:sz w:val="28"/>
          <w:szCs w:val="28"/>
          <w:lang w:val="vi-VN"/>
        </w:rPr>
      </w:pPr>
      <w:r w:rsidRPr="0062514B">
        <w:rPr>
          <w:rFonts w:eastAsia="Times New Roman"/>
          <w:sz w:val="28"/>
          <w:szCs w:val="28"/>
          <w:lang w:val="pt-BR"/>
        </w:rPr>
        <w:t xml:space="preserve">- Nêu ra một số kinh nghiệm trong việc vận dụng một số phương pháp, kĩ thuật dạy học tích cực vào giảng dạy môn </w:t>
      </w:r>
      <w:r w:rsidR="00B93911">
        <w:rPr>
          <w:rFonts w:eastAsia="Times New Roman"/>
          <w:sz w:val="28"/>
          <w:szCs w:val="28"/>
          <w:lang w:val="pt-BR"/>
        </w:rPr>
        <w:t>Toán</w:t>
      </w:r>
      <w:r w:rsidR="001F2DA7">
        <w:rPr>
          <w:rFonts w:eastAsia="Times New Roman"/>
          <w:sz w:val="28"/>
          <w:szCs w:val="28"/>
          <w:lang w:val="pt-BR"/>
        </w:rPr>
        <w:t>.</w:t>
      </w:r>
    </w:p>
    <w:p w14:paraId="51027130" w14:textId="436BD939" w:rsidR="00243280" w:rsidRPr="0062514B" w:rsidRDefault="00611106" w:rsidP="00E208C6">
      <w:pPr>
        <w:pStyle w:val="Heading2"/>
      </w:pPr>
      <w:bookmarkStart w:id="29" w:name="_Toc328730594"/>
      <w:bookmarkStart w:id="30" w:name="_Toc448605549"/>
      <w:bookmarkStart w:id="31" w:name="_Toc448606795"/>
      <w:bookmarkStart w:id="32" w:name="_Toc448607155"/>
      <w:bookmarkStart w:id="33" w:name="_Toc448722109"/>
      <w:bookmarkStart w:id="34" w:name="_Toc2608468"/>
      <w:bookmarkStart w:id="35" w:name="_Toc34038050"/>
      <w:bookmarkStart w:id="36" w:name="_Toc34038914"/>
      <w:r>
        <w:t>4</w:t>
      </w:r>
      <w:r w:rsidR="00243280" w:rsidRPr="0062514B">
        <w:t xml:space="preserve">. </w:t>
      </w:r>
      <w:r w:rsidR="00E474C6">
        <w:t>Phạm vi, đ</w:t>
      </w:r>
      <w:r w:rsidR="00243280" w:rsidRPr="0062514B">
        <w:t>ối tượ</w:t>
      </w:r>
      <w:r w:rsidR="00937F88" w:rsidRPr="0062514B">
        <w:t>ng</w:t>
      </w:r>
      <w:r w:rsidR="00243280" w:rsidRPr="0062514B">
        <w:t xml:space="preserve"> nghiên cứu</w:t>
      </w:r>
      <w:bookmarkEnd w:id="29"/>
      <w:r w:rsidR="00243280" w:rsidRPr="0062514B">
        <w:t>.</w:t>
      </w:r>
      <w:bookmarkEnd w:id="30"/>
      <w:bookmarkEnd w:id="31"/>
      <w:bookmarkEnd w:id="32"/>
      <w:bookmarkEnd w:id="33"/>
      <w:bookmarkEnd w:id="34"/>
      <w:bookmarkEnd w:id="35"/>
      <w:bookmarkEnd w:id="36"/>
    </w:p>
    <w:p w14:paraId="65BD180D" w14:textId="63747C63" w:rsidR="0012104A" w:rsidRDefault="00243280" w:rsidP="0012104A">
      <w:pPr>
        <w:tabs>
          <w:tab w:val="left" w:pos="720"/>
          <w:tab w:val="left" w:pos="2700"/>
        </w:tabs>
        <w:spacing w:line="288" w:lineRule="auto"/>
        <w:jc w:val="both"/>
        <w:outlineLvl w:val="0"/>
        <w:rPr>
          <w:rFonts w:eastAsia="Times New Roman"/>
          <w:sz w:val="28"/>
          <w:szCs w:val="28"/>
          <w:lang w:val="pt-BR"/>
        </w:rPr>
      </w:pPr>
      <w:r w:rsidRPr="0062514B">
        <w:rPr>
          <w:sz w:val="28"/>
          <w:szCs w:val="28"/>
          <w:lang w:val="it-IT"/>
        </w:rPr>
        <w:tab/>
      </w:r>
      <w:bookmarkStart w:id="37" w:name="_Toc34038051"/>
      <w:bookmarkStart w:id="38" w:name="_Toc34038915"/>
      <w:bookmarkStart w:id="39" w:name="_Toc328730598"/>
      <w:r w:rsidR="00B45A8F">
        <w:rPr>
          <w:sz w:val="28"/>
          <w:szCs w:val="28"/>
          <w:lang w:val="it-IT"/>
        </w:rPr>
        <w:t xml:space="preserve">- Phạm vi nghiên cứu : </w:t>
      </w:r>
      <w:r w:rsidR="00B45A8F">
        <w:rPr>
          <w:rFonts w:eastAsia="Times New Roman"/>
          <w:sz w:val="28"/>
          <w:szCs w:val="28"/>
          <w:lang w:val="pt-BR"/>
        </w:rPr>
        <w:t>một số</w:t>
      </w:r>
      <w:r w:rsidR="00E26DA1" w:rsidRPr="0062514B">
        <w:rPr>
          <w:rFonts w:eastAsia="Times New Roman"/>
          <w:sz w:val="28"/>
          <w:szCs w:val="28"/>
          <w:lang w:val="pt-BR"/>
        </w:rPr>
        <w:t xml:space="preserve"> kỹ thuật dạy học tích cực</w:t>
      </w:r>
      <w:bookmarkEnd w:id="37"/>
      <w:bookmarkEnd w:id="38"/>
      <w:r w:rsidR="001B4D1F">
        <w:rPr>
          <w:rFonts w:eastAsia="Times New Roman"/>
          <w:sz w:val="28"/>
          <w:szCs w:val="28"/>
          <w:lang w:val="pt-BR"/>
        </w:rPr>
        <w:t>:</w:t>
      </w:r>
      <w:r w:rsidR="001B4D1F" w:rsidRPr="002D6110">
        <w:rPr>
          <w:lang w:val="it-IT"/>
        </w:rPr>
        <w:t xml:space="preserve"> KWLH; </w:t>
      </w:r>
      <w:r w:rsidR="001B4D1F">
        <w:rPr>
          <w:rFonts w:eastAsia="Times New Roman"/>
          <w:sz w:val="28"/>
          <w:szCs w:val="28"/>
          <w:lang w:val="pt-BR"/>
        </w:rPr>
        <w:t xml:space="preserve"> động não; khăn trải bàn; mảng ghép; dạy theo góc. trạm; phương pháp bàn tay nặn bột</w:t>
      </w:r>
      <w:r w:rsidR="00B45A8F">
        <w:rPr>
          <w:rFonts w:eastAsia="Times New Roman"/>
          <w:sz w:val="28"/>
          <w:szCs w:val="28"/>
          <w:lang w:val="pt-BR"/>
        </w:rPr>
        <w:t xml:space="preserve"> trong giảng dạy môn Toán cấp THCS</w:t>
      </w:r>
      <w:r w:rsidR="001B4D1F">
        <w:rPr>
          <w:rFonts w:eastAsia="Times New Roman"/>
          <w:sz w:val="28"/>
          <w:szCs w:val="28"/>
          <w:lang w:val="pt-BR"/>
        </w:rPr>
        <w:t>.</w:t>
      </w:r>
    </w:p>
    <w:p w14:paraId="1E13CBD4" w14:textId="305405F2" w:rsidR="00B45A8F" w:rsidRPr="0062514B" w:rsidRDefault="00B45A8F" w:rsidP="0012104A">
      <w:pPr>
        <w:tabs>
          <w:tab w:val="left" w:pos="720"/>
          <w:tab w:val="left" w:pos="2700"/>
        </w:tabs>
        <w:spacing w:line="288" w:lineRule="auto"/>
        <w:jc w:val="both"/>
        <w:outlineLvl w:val="0"/>
        <w:rPr>
          <w:sz w:val="28"/>
          <w:szCs w:val="28"/>
          <w:lang w:val="vi-VN"/>
        </w:rPr>
      </w:pPr>
      <w:r>
        <w:rPr>
          <w:rFonts w:eastAsia="Times New Roman"/>
          <w:sz w:val="28"/>
          <w:szCs w:val="28"/>
          <w:lang w:val="pt-BR"/>
        </w:rPr>
        <w:tab/>
        <w:t xml:space="preserve">- Đối tượng nghiên cứu : học sinh THCS </w:t>
      </w:r>
    </w:p>
    <w:p w14:paraId="22508DDB" w14:textId="131D72FE" w:rsidR="0012104A" w:rsidRPr="0062514B" w:rsidRDefault="00611106" w:rsidP="00E208C6">
      <w:pPr>
        <w:pStyle w:val="Heading2"/>
      </w:pPr>
      <w:bookmarkStart w:id="40" w:name="_Toc34038052"/>
      <w:bookmarkStart w:id="41" w:name="_Toc34038916"/>
      <w:r>
        <w:t>5</w:t>
      </w:r>
      <w:r w:rsidR="0012104A" w:rsidRPr="0062514B">
        <w:t>. Thời gian nghiên cứu</w:t>
      </w:r>
      <w:bookmarkEnd w:id="40"/>
      <w:bookmarkEnd w:id="41"/>
    </w:p>
    <w:p w14:paraId="075EC9F4" w14:textId="1EF77D1C" w:rsidR="0012104A" w:rsidRPr="0062514B" w:rsidRDefault="00523A69" w:rsidP="0012104A">
      <w:pPr>
        <w:tabs>
          <w:tab w:val="left" w:pos="720"/>
          <w:tab w:val="left" w:pos="2700"/>
        </w:tabs>
        <w:spacing w:line="288" w:lineRule="auto"/>
        <w:jc w:val="both"/>
        <w:outlineLvl w:val="0"/>
        <w:rPr>
          <w:sz w:val="28"/>
          <w:szCs w:val="28"/>
          <w:lang w:val="vi-VN"/>
        </w:rPr>
      </w:pPr>
      <w:r w:rsidRPr="0062514B">
        <w:rPr>
          <w:rFonts w:eastAsia="Times New Roman"/>
          <w:szCs w:val="28"/>
          <w:lang w:val="vi-VN"/>
        </w:rPr>
        <w:tab/>
      </w:r>
      <w:bookmarkStart w:id="42" w:name="_Toc34038053"/>
      <w:bookmarkStart w:id="43" w:name="_Toc34038917"/>
      <w:r w:rsidR="00395936" w:rsidRPr="002D6110">
        <w:rPr>
          <w:rFonts w:eastAsia="Times New Roman"/>
          <w:szCs w:val="28"/>
          <w:lang w:val="vi-VN"/>
        </w:rPr>
        <w:t>T</w:t>
      </w:r>
      <w:r w:rsidR="0012104A" w:rsidRPr="0062514B">
        <w:rPr>
          <w:rFonts w:eastAsia="Times New Roman"/>
          <w:sz w:val="28"/>
          <w:szCs w:val="28"/>
          <w:lang w:val="pt-BR"/>
        </w:rPr>
        <w:t xml:space="preserve">ừ </w:t>
      </w:r>
      <w:r w:rsidR="00395936">
        <w:rPr>
          <w:rFonts w:eastAsia="Times New Roman"/>
          <w:sz w:val="28"/>
          <w:szCs w:val="28"/>
          <w:lang w:val="pt-BR"/>
        </w:rPr>
        <w:t>tháng 9/2022 đến tháng 1/2023 (Học kì I năm học 2022 – 2023)</w:t>
      </w:r>
      <w:r w:rsidR="000701D7" w:rsidRPr="0062514B">
        <w:rPr>
          <w:rFonts w:eastAsia="Times New Roman"/>
          <w:sz w:val="28"/>
          <w:szCs w:val="28"/>
          <w:lang w:val="vi-VN"/>
        </w:rPr>
        <w:t>.</w:t>
      </w:r>
      <w:bookmarkEnd w:id="42"/>
      <w:bookmarkEnd w:id="43"/>
    </w:p>
    <w:p w14:paraId="5A763C61" w14:textId="77777777" w:rsidR="00243280" w:rsidRPr="0062514B" w:rsidRDefault="00243280" w:rsidP="0025567E">
      <w:pPr>
        <w:tabs>
          <w:tab w:val="left" w:pos="720"/>
          <w:tab w:val="left" w:pos="2700"/>
        </w:tabs>
        <w:spacing w:line="288" w:lineRule="auto"/>
        <w:jc w:val="both"/>
        <w:outlineLvl w:val="0"/>
        <w:rPr>
          <w:sz w:val="28"/>
          <w:szCs w:val="28"/>
          <w:lang w:val="it-IT"/>
        </w:rPr>
      </w:pPr>
    </w:p>
    <w:p w14:paraId="04F72B8F" w14:textId="77777777" w:rsidR="00243280" w:rsidRPr="0062514B" w:rsidRDefault="00243280" w:rsidP="0025567E">
      <w:pPr>
        <w:tabs>
          <w:tab w:val="left" w:pos="720"/>
          <w:tab w:val="left" w:pos="2700"/>
        </w:tabs>
        <w:spacing w:line="288" w:lineRule="auto"/>
        <w:jc w:val="both"/>
        <w:outlineLvl w:val="0"/>
        <w:rPr>
          <w:b/>
          <w:sz w:val="28"/>
          <w:szCs w:val="28"/>
          <w:lang w:val="it-IT"/>
        </w:rPr>
      </w:pPr>
    </w:p>
    <w:p w14:paraId="194ECA05" w14:textId="77777777" w:rsidR="00243280" w:rsidRPr="0062514B" w:rsidRDefault="00243280" w:rsidP="0025567E">
      <w:pPr>
        <w:tabs>
          <w:tab w:val="left" w:pos="720"/>
          <w:tab w:val="left" w:pos="2700"/>
        </w:tabs>
        <w:spacing w:line="288" w:lineRule="auto"/>
        <w:jc w:val="both"/>
        <w:outlineLvl w:val="0"/>
        <w:rPr>
          <w:b/>
          <w:sz w:val="28"/>
          <w:szCs w:val="28"/>
          <w:lang w:val="it-IT"/>
        </w:rPr>
      </w:pPr>
    </w:p>
    <w:p w14:paraId="7EA8D6B6" w14:textId="77777777" w:rsidR="00243280" w:rsidRPr="0062514B" w:rsidRDefault="00243280" w:rsidP="0025567E">
      <w:pPr>
        <w:tabs>
          <w:tab w:val="left" w:pos="720"/>
          <w:tab w:val="left" w:pos="2700"/>
        </w:tabs>
        <w:spacing w:line="288" w:lineRule="auto"/>
        <w:jc w:val="both"/>
        <w:outlineLvl w:val="0"/>
        <w:rPr>
          <w:b/>
          <w:sz w:val="28"/>
          <w:szCs w:val="28"/>
          <w:lang w:val="it-IT"/>
        </w:rPr>
      </w:pPr>
    </w:p>
    <w:p w14:paraId="2E420D76" w14:textId="77777777" w:rsidR="00243280" w:rsidRPr="0062514B" w:rsidRDefault="00243280" w:rsidP="0025567E">
      <w:pPr>
        <w:tabs>
          <w:tab w:val="left" w:pos="720"/>
          <w:tab w:val="left" w:pos="2700"/>
        </w:tabs>
        <w:spacing w:line="288" w:lineRule="auto"/>
        <w:jc w:val="both"/>
        <w:outlineLvl w:val="0"/>
        <w:rPr>
          <w:b/>
          <w:sz w:val="28"/>
          <w:szCs w:val="28"/>
          <w:lang w:val="it-IT"/>
        </w:rPr>
      </w:pPr>
    </w:p>
    <w:p w14:paraId="370B3FC2" w14:textId="77777777" w:rsidR="00243280" w:rsidRPr="0062514B" w:rsidRDefault="00243280" w:rsidP="0025567E">
      <w:pPr>
        <w:tabs>
          <w:tab w:val="left" w:pos="720"/>
          <w:tab w:val="left" w:pos="2700"/>
        </w:tabs>
        <w:spacing w:line="288" w:lineRule="auto"/>
        <w:jc w:val="both"/>
        <w:outlineLvl w:val="0"/>
        <w:rPr>
          <w:b/>
          <w:sz w:val="28"/>
          <w:szCs w:val="28"/>
          <w:lang w:val="it-IT"/>
        </w:rPr>
      </w:pPr>
    </w:p>
    <w:p w14:paraId="4599D1CA" w14:textId="77777777" w:rsidR="00243280" w:rsidRPr="0062514B" w:rsidRDefault="00243280" w:rsidP="0025567E">
      <w:pPr>
        <w:tabs>
          <w:tab w:val="left" w:pos="720"/>
          <w:tab w:val="left" w:pos="2700"/>
        </w:tabs>
        <w:spacing w:line="288" w:lineRule="auto"/>
        <w:jc w:val="both"/>
        <w:outlineLvl w:val="0"/>
        <w:rPr>
          <w:b/>
          <w:sz w:val="28"/>
          <w:szCs w:val="28"/>
          <w:lang w:val="it-IT"/>
        </w:rPr>
      </w:pPr>
    </w:p>
    <w:p w14:paraId="391203D5" w14:textId="77777777" w:rsidR="00243280" w:rsidRPr="0062514B" w:rsidRDefault="00243280" w:rsidP="0025567E">
      <w:pPr>
        <w:tabs>
          <w:tab w:val="left" w:pos="720"/>
          <w:tab w:val="left" w:pos="2700"/>
        </w:tabs>
        <w:spacing w:line="288" w:lineRule="auto"/>
        <w:jc w:val="both"/>
        <w:outlineLvl w:val="0"/>
        <w:rPr>
          <w:b/>
          <w:sz w:val="28"/>
          <w:szCs w:val="28"/>
          <w:lang w:val="it-IT"/>
        </w:rPr>
      </w:pPr>
      <w:r w:rsidRPr="0062514B">
        <w:rPr>
          <w:b/>
          <w:sz w:val="28"/>
          <w:szCs w:val="28"/>
          <w:lang w:val="it-IT"/>
        </w:rPr>
        <w:t xml:space="preserve"> </w:t>
      </w:r>
    </w:p>
    <w:p w14:paraId="0329C6DE" w14:textId="77777777" w:rsidR="00243280" w:rsidRPr="0062514B" w:rsidRDefault="00243280" w:rsidP="0025567E">
      <w:pPr>
        <w:tabs>
          <w:tab w:val="left" w:pos="720"/>
          <w:tab w:val="left" w:pos="2700"/>
        </w:tabs>
        <w:spacing w:line="288" w:lineRule="auto"/>
        <w:jc w:val="both"/>
        <w:outlineLvl w:val="0"/>
        <w:rPr>
          <w:b/>
          <w:sz w:val="28"/>
          <w:szCs w:val="28"/>
          <w:lang w:val="it-IT"/>
        </w:rPr>
      </w:pPr>
    </w:p>
    <w:p w14:paraId="74BEE6DF" w14:textId="7735D755" w:rsidR="00243280" w:rsidRPr="00C82609" w:rsidRDefault="00467F54" w:rsidP="00E208C6">
      <w:pPr>
        <w:pStyle w:val="Heading1"/>
        <w:rPr>
          <w:color w:val="0070C0"/>
        </w:rPr>
      </w:pPr>
      <w:bookmarkStart w:id="44" w:name="_Toc448605551"/>
      <w:bookmarkStart w:id="45" w:name="_Toc448606797"/>
      <w:bookmarkStart w:id="46" w:name="_Toc448607157"/>
      <w:bookmarkStart w:id="47" w:name="_Toc448722111"/>
      <w:bookmarkStart w:id="48" w:name="_Toc2608471"/>
      <w:r w:rsidRPr="0062514B">
        <w:br w:type="page"/>
      </w:r>
      <w:bookmarkStart w:id="49" w:name="_Toc34038054"/>
      <w:bookmarkStart w:id="50" w:name="_Toc34038918"/>
      <w:r w:rsidR="00243280" w:rsidRPr="00C82609">
        <w:rPr>
          <w:color w:val="0070C0"/>
        </w:rPr>
        <w:lastRenderedPageBreak/>
        <w:t xml:space="preserve">PHẦN II:  </w:t>
      </w:r>
      <w:bookmarkEnd w:id="39"/>
      <w:bookmarkEnd w:id="44"/>
      <w:bookmarkEnd w:id="45"/>
      <w:bookmarkEnd w:id="46"/>
      <w:bookmarkEnd w:id="47"/>
      <w:bookmarkEnd w:id="48"/>
      <w:bookmarkEnd w:id="49"/>
      <w:bookmarkEnd w:id="50"/>
      <w:r w:rsidR="00E474C6" w:rsidRPr="00C82609">
        <w:rPr>
          <w:color w:val="0070C0"/>
        </w:rPr>
        <w:t>GIẢI QUYẾT VẤN ĐỀ</w:t>
      </w:r>
    </w:p>
    <w:p w14:paraId="5AABEA01" w14:textId="55A66FF6" w:rsidR="009B49C0" w:rsidRPr="0062514B" w:rsidRDefault="00611106" w:rsidP="00E208C6">
      <w:pPr>
        <w:pStyle w:val="Heading2"/>
      </w:pPr>
      <w:bookmarkStart w:id="51" w:name="_Toc447873045"/>
      <w:bookmarkStart w:id="52" w:name="_Toc3188819"/>
      <w:bookmarkStart w:id="53" w:name="_Toc34038055"/>
      <w:bookmarkStart w:id="54" w:name="_Toc34038919"/>
      <w:bookmarkStart w:id="55" w:name="_Toc448722113"/>
      <w:bookmarkStart w:id="56" w:name="_Toc2608473"/>
      <w:bookmarkStart w:id="57" w:name="_Toc328730601"/>
      <w:r>
        <w:t>1</w:t>
      </w:r>
      <w:r w:rsidR="002A05BA" w:rsidRPr="0062514B">
        <w:t xml:space="preserve">. CƠ SỞ LÝ LUẬN </w:t>
      </w:r>
      <w:bookmarkEnd w:id="51"/>
      <w:bookmarkEnd w:id="52"/>
      <w:bookmarkEnd w:id="53"/>
      <w:bookmarkEnd w:id="54"/>
    </w:p>
    <w:p w14:paraId="103D15FD" w14:textId="23AC397A" w:rsidR="009B49C0" w:rsidRPr="0062514B" w:rsidRDefault="00611106" w:rsidP="00E208C6">
      <w:pPr>
        <w:pStyle w:val="Heading3"/>
      </w:pPr>
      <w:bookmarkStart w:id="58" w:name="_Toc34038056"/>
      <w:bookmarkStart w:id="59" w:name="_Toc34038920"/>
      <w:r>
        <w:rPr>
          <w:lang w:val="en-US"/>
        </w:rPr>
        <w:t>a</w:t>
      </w:r>
      <w:r w:rsidR="009B49C0" w:rsidRPr="0062514B">
        <w:t>. Phương pháp dạy học tích cực là gì?</w:t>
      </w:r>
      <w:bookmarkEnd w:id="58"/>
      <w:bookmarkEnd w:id="59"/>
      <w:r w:rsidR="009B49C0" w:rsidRPr="0062514B">
        <w:t xml:space="preserve">  </w:t>
      </w:r>
      <w:bookmarkStart w:id="60" w:name="_Toc478713866"/>
      <w:r w:rsidR="009B49C0" w:rsidRPr="0062514B">
        <w:t> </w:t>
      </w:r>
    </w:p>
    <w:p w14:paraId="1281346C" w14:textId="77777777" w:rsidR="009B49C0" w:rsidRPr="0062514B" w:rsidRDefault="009B49C0" w:rsidP="0025567E">
      <w:pPr>
        <w:spacing w:line="288" w:lineRule="auto"/>
        <w:ind w:firstLine="709"/>
        <w:jc w:val="both"/>
        <w:rPr>
          <w:rFonts w:eastAsia="Times New Roman"/>
          <w:sz w:val="28"/>
          <w:szCs w:val="28"/>
          <w:lang w:val="pt-BR"/>
        </w:rPr>
      </w:pPr>
      <w:r w:rsidRPr="0062514B">
        <w:rPr>
          <w:rFonts w:eastAsia="Times New Roman"/>
          <w:sz w:val="28"/>
          <w:szCs w:val="28"/>
          <w:lang w:val="pt-BR"/>
        </w:rPr>
        <w:t>Phương pháp dạy học tích cực có thể hiểu là các biện pháp của giáo viên nhằm giúp họ truyền tải kiến thức đến học sinh, làm sao để các em học sinh tiếp thu được tối đa lượng kiến thức mà giáo viên muốn truyền tải. Tuy nhiên không phải giáo viên nào cũng áp dụng được phương pháp dạy học tích cực. Những giáo viên muốn áp dụng được phương pháp dạy học này phải là những người thực sự có bản lĩnh, nắm vững được kiến thức chuyên môn và kiên nhẫn tìm ra các phương pháp dạy học phù hợp đối với học sinh của mình. Bởi vì</w:t>
      </w:r>
      <w:r w:rsidR="00E208C6" w:rsidRPr="0062514B">
        <w:rPr>
          <w:rFonts w:eastAsia="Times New Roman"/>
          <w:sz w:val="28"/>
          <w:szCs w:val="28"/>
          <w:lang w:val="pt-BR"/>
        </w:rPr>
        <w:t>,</w:t>
      </w:r>
      <w:r w:rsidRPr="0062514B">
        <w:rPr>
          <w:rFonts w:eastAsia="Times New Roman"/>
          <w:sz w:val="28"/>
          <w:szCs w:val="28"/>
          <w:lang w:val="pt-BR"/>
        </w:rPr>
        <w:t xml:space="preserve"> nếu như giáo viên áp dụng các phương pháp dạy học tích cực không phù hợp với học sinh sẽ mang lại những kết quả trái ngược với những lợi ích mà phương pháp dạy học tích cực mang lại.</w:t>
      </w:r>
    </w:p>
    <w:p w14:paraId="01C4DED7" w14:textId="77777777" w:rsidR="009B49C0" w:rsidRPr="0062514B" w:rsidRDefault="009B49C0" w:rsidP="0025567E">
      <w:pPr>
        <w:spacing w:line="288" w:lineRule="auto"/>
        <w:ind w:firstLine="709"/>
        <w:jc w:val="both"/>
        <w:rPr>
          <w:rFonts w:eastAsia="Times New Roman"/>
          <w:i/>
          <w:sz w:val="28"/>
          <w:szCs w:val="28"/>
          <w:lang w:val="pt-BR"/>
        </w:rPr>
      </w:pPr>
      <w:r w:rsidRPr="0062514B">
        <w:rPr>
          <w:rFonts w:eastAsia="Times New Roman"/>
          <w:sz w:val="28"/>
          <w:szCs w:val="28"/>
          <w:lang w:val="pt-BR"/>
        </w:rPr>
        <w:t xml:space="preserve">Việc áp dụng các phương pháp dạy học tích cực có ý nghĩa đặc biệt trong việc phát huy sự tham gia tích cực của học sinh vào quá trình dạy học, kích thích tư duy, sự sáng tạo và sự cộng tác làm việc của học sinh. Có nhiều phương pháp dạy học tích cực để giáo viên áp dụng vào các bài dạy của mình như </w:t>
      </w:r>
      <w:r w:rsidRPr="0062514B">
        <w:rPr>
          <w:rFonts w:eastAsia="Times New Roman"/>
          <w:i/>
          <w:sz w:val="28"/>
          <w:szCs w:val="28"/>
          <w:lang w:val="pt-BR"/>
        </w:rPr>
        <w:t>“Bàn tay nặn bột”, “Dạy học nêu vấn đề”, “Dạy học theo dự án”, “Dạy học theo hợp đồng”, “Vấn đáp”, “Hợp tác trong nhóm nhỏ”…</w:t>
      </w:r>
    </w:p>
    <w:p w14:paraId="78A59C25" w14:textId="3FFBFCC3" w:rsidR="009B49C0" w:rsidRPr="0062514B" w:rsidRDefault="00611106" w:rsidP="00E208C6">
      <w:pPr>
        <w:pStyle w:val="Heading3"/>
      </w:pPr>
      <w:bookmarkStart w:id="61" w:name="_Toc34038057"/>
      <w:bookmarkStart w:id="62" w:name="_Toc34038921"/>
      <w:r>
        <w:rPr>
          <w:lang w:val="en-US"/>
        </w:rPr>
        <w:t>b</w:t>
      </w:r>
      <w:r w:rsidR="009B49C0" w:rsidRPr="0062514B">
        <w:t>. Kĩ thuật dạy học tích cực là gì?</w:t>
      </w:r>
      <w:bookmarkEnd w:id="60"/>
      <w:bookmarkEnd w:id="61"/>
      <w:bookmarkEnd w:id="62"/>
    </w:p>
    <w:p w14:paraId="04642092" w14:textId="77777777" w:rsidR="009B49C0" w:rsidRPr="0062514B" w:rsidRDefault="009B49C0" w:rsidP="0025567E">
      <w:pPr>
        <w:spacing w:line="288" w:lineRule="auto"/>
        <w:ind w:firstLine="709"/>
        <w:contextualSpacing/>
        <w:jc w:val="both"/>
        <w:rPr>
          <w:sz w:val="28"/>
          <w:szCs w:val="28"/>
          <w:lang w:val="vi-VN"/>
        </w:rPr>
      </w:pPr>
      <w:r w:rsidRPr="0062514B">
        <w:rPr>
          <w:sz w:val="28"/>
          <w:szCs w:val="28"/>
          <w:lang w:val="vi-VN"/>
        </w:rPr>
        <w:t xml:space="preserve">Kỹ thuật dạy học là những biện pháp, cách thức hành động của </w:t>
      </w:r>
      <w:r w:rsidRPr="002D6110">
        <w:rPr>
          <w:sz w:val="28"/>
          <w:szCs w:val="28"/>
          <w:lang w:val="vi-VN"/>
        </w:rPr>
        <w:t xml:space="preserve">giáo viên </w:t>
      </w:r>
      <w:r w:rsidRPr="0062514B">
        <w:rPr>
          <w:sz w:val="28"/>
          <w:szCs w:val="28"/>
          <w:lang w:val="vi-VN"/>
        </w:rPr>
        <w:t xml:space="preserve">và </w:t>
      </w:r>
      <w:r w:rsidRPr="002D6110">
        <w:rPr>
          <w:sz w:val="28"/>
          <w:szCs w:val="28"/>
          <w:lang w:val="vi-VN"/>
        </w:rPr>
        <w:t xml:space="preserve">học sinh </w:t>
      </w:r>
      <w:r w:rsidRPr="0062514B">
        <w:rPr>
          <w:sz w:val="28"/>
          <w:szCs w:val="28"/>
          <w:lang w:val="vi-VN"/>
        </w:rPr>
        <w:t>trong các tình huống hành động nhỏ nhằm thực hiện và điều khiển quá trình dạy học.</w:t>
      </w:r>
    </w:p>
    <w:p w14:paraId="10424574" w14:textId="77777777" w:rsidR="009B49C0" w:rsidRPr="0062514B" w:rsidRDefault="009B49C0" w:rsidP="0025567E">
      <w:pPr>
        <w:spacing w:line="288" w:lineRule="auto"/>
        <w:ind w:firstLine="709"/>
        <w:contextualSpacing/>
        <w:jc w:val="both"/>
        <w:rPr>
          <w:spacing w:val="-2"/>
          <w:sz w:val="28"/>
          <w:szCs w:val="28"/>
          <w:lang w:val="vi-VN"/>
        </w:rPr>
      </w:pPr>
      <w:r w:rsidRPr="0062514B">
        <w:rPr>
          <w:spacing w:val="-2"/>
          <w:sz w:val="28"/>
          <w:szCs w:val="28"/>
          <w:lang w:val="vi-VN"/>
        </w:rPr>
        <w:t xml:space="preserve">Các kỹ thuật dạy học chưa phải là các phương pháp dạy học độc lập, chúng là những thành phần của phương pháp dạy học. Kỹ thuật dạy học là đơn vị nhỏ nhất của phương pháp dạy học. Trong mỗi phương pháp dạy học có nhiều kỹ thuật dạy học khác nhau, kỹ thuật dạy học khác với phương pháp dạy học. Tuy nhiên, vì đều là cách thức hành động của </w:t>
      </w:r>
      <w:r w:rsidRPr="002D6110">
        <w:rPr>
          <w:spacing w:val="-2"/>
          <w:sz w:val="28"/>
          <w:szCs w:val="28"/>
          <w:lang w:val="vi-VN"/>
        </w:rPr>
        <w:t xml:space="preserve">giáo viên </w:t>
      </w:r>
      <w:r w:rsidRPr="0062514B">
        <w:rPr>
          <w:spacing w:val="-2"/>
          <w:sz w:val="28"/>
          <w:szCs w:val="28"/>
          <w:lang w:val="vi-VN"/>
        </w:rPr>
        <w:t>và</w:t>
      </w:r>
      <w:r w:rsidRPr="002D6110">
        <w:rPr>
          <w:spacing w:val="-2"/>
          <w:sz w:val="28"/>
          <w:szCs w:val="28"/>
          <w:lang w:val="vi-VN"/>
        </w:rPr>
        <w:t xml:space="preserve"> học sinh</w:t>
      </w:r>
      <w:r w:rsidRPr="0062514B">
        <w:rPr>
          <w:spacing w:val="-2"/>
          <w:sz w:val="28"/>
          <w:szCs w:val="28"/>
          <w:lang w:val="vi-VN"/>
        </w:rPr>
        <w:t xml:space="preserve">, nên kỹ thuật dạy học và phương pháp dạy học có những điểm tương tự nhau, khó phân biệt rõ ràng. </w:t>
      </w:r>
    </w:p>
    <w:p w14:paraId="596F2065" w14:textId="77777777" w:rsidR="009B49C0" w:rsidRPr="0062514B" w:rsidRDefault="009B49C0" w:rsidP="0025567E">
      <w:pPr>
        <w:spacing w:line="288" w:lineRule="auto"/>
        <w:ind w:firstLine="709"/>
        <w:contextualSpacing/>
        <w:jc w:val="both"/>
        <w:rPr>
          <w:sz w:val="28"/>
          <w:szCs w:val="28"/>
          <w:lang w:val="vi-VN"/>
        </w:rPr>
      </w:pPr>
      <w:r w:rsidRPr="0062514B">
        <w:rPr>
          <w:sz w:val="28"/>
          <w:szCs w:val="28"/>
          <w:shd w:val="clear" w:color="auto" w:fill="FFFFFF"/>
          <w:lang w:val="vi-VN"/>
        </w:rPr>
        <w:t xml:space="preserve"> N</w:t>
      </w:r>
      <w:r w:rsidRPr="0062514B">
        <w:rPr>
          <w:sz w:val="28"/>
          <w:szCs w:val="28"/>
          <w:lang w:val="vi-VN"/>
        </w:rPr>
        <w:t xml:space="preserve">ăng lực sử dụng các kỹ thuật dạy học khác nhau trong từng </w:t>
      </w:r>
      <w:r w:rsidRPr="002D6110">
        <w:rPr>
          <w:sz w:val="28"/>
          <w:szCs w:val="28"/>
          <w:lang w:val="vi-VN"/>
        </w:rPr>
        <w:t xml:space="preserve">giáo viên </w:t>
      </w:r>
      <w:r w:rsidRPr="0062514B">
        <w:rPr>
          <w:sz w:val="28"/>
          <w:szCs w:val="28"/>
          <w:lang w:val="vi-VN"/>
        </w:rPr>
        <w:t xml:space="preserve">và nó được xem là rất quan trọng đối với người đứng lớp, nhất là trong bối cảnh đổi mới phương pháp dạy học hiện nay ở trường phổ thông. Rèn luyện để nâng cao năng lực này là một nhiệm vụ, một vấn đề cần thiết của mỗi </w:t>
      </w:r>
      <w:r w:rsidRPr="002D6110">
        <w:rPr>
          <w:sz w:val="28"/>
          <w:szCs w:val="28"/>
          <w:lang w:val="vi-VN"/>
        </w:rPr>
        <w:t xml:space="preserve">giáo viên </w:t>
      </w:r>
      <w:r w:rsidRPr="0062514B">
        <w:rPr>
          <w:sz w:val="28"/>
          <w:szCs w:val="28"/>
          <w:lang w:val="vi-VN"/>
        </w:rPr>
        <w:t xml:space="preserve">nhằm đáp ứng yêu cầu nâng cao chất lượng dạy và học ở nhà trường. </w:t>
      </w:r>
    </w:p>
    <w:p w14:paraId="173AB7CF" w14:textId="77777777" w:rsidR="009B49C0" w:rsidRPr="0062514B" w:rsidRDefault="009B49C0" w:rsidP="0025567E">
      <w:pPr>
        <w:spacing w:line="288" w:lineRule="auto"/>
        <w:jc w:val="both"/>
        <w:rPr>
          <w:rFonts w:eastAsia="Times New Roman"/>
          <w:i/>
          <w:sz w:val="28"/>
          <w:szCs w:val="28"/>
          <w:shd w:val="clear" w:color="auto" w:fill="FFFFFF"/>
          <w:lang w:val="vi-VN"/>
        </w:rPr>
      </w:pPr>
      <w:r w:rsidRPr="0062514B">
        <w:rPr>
          <w:rFonts w:eastAsia="Times New Roman"/>
          <w:sz w:val="28"/>
          <w:szCs w:val="28"/>
          <w:shd w:val="clear" w:color="auto" w:fill="FFFFFF"/>
          <w:lang w:val="vi-VN"/>
        </w:rPr>
        <w:tab/>
        <w:t xml:space="preserve">Có rất nhiều kỹ thuật dạy học khác nhau mà người </w:t>
      </w:r>
      <w:r w:rsidRPr="002D6110">
        <w:rPr>
          <w:rFonts w:eastAsia="Times New Roman"/>
          <w:sz w:val="28"/>
          <w:szCs w:val="28"/>
          <w:shd w:val="clear" w:color="auto" w:fill="FFFFFF"/>
          <w:lang w:val="vi-VN"/>
        </w:rPr>
        <w:t xml:space="preserve">giáo viên </w:t>
      </w:r>
      <w:r w:rsidRPr="0062514B">
        <w:rPr>
          <w:rFonts w:eastAsia="Times New Roman"/>
          <w:sz w:val="28"/>
          <w:szCs w:val="28"/>
          <w:shd w:val="clear" w:color="auto" w:fill="FFFFFF"/>
          <w:lang w:val="vi-VN"/>
        </w:rPr>
        <w:t>có thể sử dụng trong quá trình giảng dạy để phát huy tính tích cực của</w:t>
      </w:r>
      <w:r w:rsidRPr="002D6110">
        <w:rPr>
          <w:rFonts w:eastAsia="Times New Roman"/>
          <w:sz w:val="28"/>
          <w:szCs w:val="28"/>
          <w:shd w:val="clear" w:color="auto" w:fill="FFFFFF"/>
          <w:lang w:val="vi-VN"/>
        </w:rPr>
        <w:t xml:space="preserve"> học sinh</w:t>
      </w:r>
      <w:r w:rsidRPr="0062514B">
        <w:rPr>
          <w:rFonts w:eastAsia="Times New Roman"/>
          <w:sz w:val="28"/>
          <w:szCs w:val="28"/>
          <w:shd w:val="clear" w:color="auto" w:fill="FFFFFF"/>
          <w:lang w:val="vi-VN"/>
        </w:rPr>
        <w:t xml:space="preserve">, như: </w:t>
      </w:r>
      <w:r w:rsidRPr="002D6110">
        <w:rPr>
          <w:rFonts w:eastAsia="Times New Roman"/>
          <w:sz w:val="28"/>
          <w:szCs w:val="28"/>
          <w:shd w:val="clear" w:color="auto" w:fill="FFFFFF"/>
          <w:lang w:val="vi-VN"/>
        </w:rPr>
        <w:t>K</w:t>
      </w:r>
      <w:r w:rsidRPr="0062514B">
        <w:rPr>
          <w:rFonts w:eastAsia="Times New Roman"/>
          <w:sz w:val="28"/>
          <w:szCs w:val="28"/>
          <w:shd w:val="clear" w:color="auto" w:fill="FFFFFF"/>
          <w:lang w:val="vi-VN"/>
        </w:rPr>
        <w:t xml:space="preserve">ỹ thuật </w:t>
      </w:r>
      <w:r w:rsidRPr="002D6110">
        <w:rPr>
          <w:rFonts w:eastAsia="Times New Roman"/>
          <w:i/>
          <w:sz w:val="28"/>
          <w:szCs w:val="28"/>
          <w:shd w:val="clear" w:color="auto" w:fill="FFFFFF"/>
          <w:lang w:val="vi-VN"/>
        </w:rPr>
        <w:lastRenderedPageBreak/>
        <w:t xml:space="preserve">“Dạy học theo góc”, “dạy học theo trạm”, </w:t>
      </w:r>
      <w:r w:rsidRPr="0062514B">
        <w:rPr>
          <w:rFonts w:eastAsia="Times New Roman"/>
          <w:sz w:val="28"/>
          <w:szCs w:val="28"/>
          <w:shd w:val="clear" w:color="auto" w:fill="FFFFFF"/>
          <w:lang w:val="vi-VN"/>
        </w:rPr>
        <w:t>“</w:t>
      </w:r>
      <w:r w:rsidRPr="0062514B">
        <w:rPr>
          <w:rFonts w:eastAsia="Times New Roman"/>
          <w:i/>
          <w:sz w:val="28"/>
          <w:szCs w:val="28"/>
          <w:shd w:val="clear" w:color="auto" w:fill="FFFFFF"/>
          <w:lang w:val="vi-VN"/>
        </w:rPr>
        <w:t>Hỏi chuyên gia</w:t>
      </w:r>
      <w:r w:rsidRPr="0062514B">
        <w:rPr>
          <w:rFonts w:eastAsia="Times New Roman"/>
          <w:sz w:val="28"/>
          <w:szCs w:val="28"/>
          <w:shd w:val="clear" w:color="auto" w:fill="FFFFFF"/>
          <w:lang w:val="vi-VN"/>
        </w:rPr>
        <w:t>”, KWL – KWLH, “</w:t>
      </w:r>
      <w:r w:rsidRPr="0062514B">
        <w:rPr>
          <w:rFonts w:eastAsia="Times New Roman"/>
          <w:i/>
          <w:sz w:val="28"/>
          <w:szCs w:val="28"/>
          <w:shd w:val="clear" w:color="auto" w:fill="FFFFFF"/>
          <w:lang w:val="vi-VN"/>
        </w:rPr>
        <w:t>Động não</w:t>
      </w:r>
      <w:r w:rsidRPr="0062514B">
        <w:rPr>
          <w:rFonts w:eastAsia="Times New Roman"/>
          <w:sz w:val="28"/>
          <w:szCs w:val="28"/>
          <w:shd w:val="clear" w:color="auto" w:fill="FFFFFF"/>
          <w:lang w:val="vi-VN"/>
        </w:rPr>
        <w:t>”, XYZ, “</w:t>
      </w:r>
      <w:r w:rsidRPr="0062514B">
        <w:rPr>
          <w:rFonts w:eastAsia="Times New Roman"/>
          <w:i/>
          <w:sz w:val="28"/>
          <w:szCs w:val="28"/>
          <w:shd w:val="clear" w:color="auto" w:fill="FFFFFF"/>
          <w:lang w:val="vi-VN"/>
        </w:rPr>
        <w:t>Bể cá</w:t>
      </w:r>
      <w:r w:rsidRPr="0062514B">
        <w:rPr>
          <w:rFonts w:eastAsia="Times New Roman"/>
          <w:sz w:val="28"/>
          <w:szCs w:val="28"/>
          <w:shd w:val="clear" w:color="auto" w:fill="FFFFFF"/>
          <w:lang w:val="vi-VN"/>
        </w:rPr>
        <w:t>”, “</w:t>
      </w:r>
      <w:r w:rsidRPr="0062514B">
        <w:rPr>
          <w:rFonts w:eastAsia="Times New Roman"/>
          <w:i/>
          <w:sz w:val="28"/>
          <w:szCs w:val="28"/>
          <w:shd w:val="clear" w:color="auto" w:fill="FFFFFF"/>
          <w:lang w:val="vi-VN"/>
        </w:rPr>
        <w:t>Ổ bi</w:t>
      </w:r>
      <w:r w:rsidRPr="0062514B">
        <w:rPr>
          <w:rFonts w:eastAsia="Times New Roman"/>
          <w:sz w:val="28"/>
          <w:szCs w:val="28"/>
          <w:shd w:val="clear" w:color="auto" w:fill="FFFFFF"/>
          <w:lang w:val="vi-VN"/>
        </w:rPr>
        <w:t>”, “</w:t>
      </w:r>
      <w:r w:rsidRPr="0062514B">
        <w:rPr>
          <w:rFonts w:eastAsia="Times New Roman"/>
          <w:i/>
          <w:sz w:val="28"/>
          <w:szCs w:val="28"/>
          <w:shd w:val="clear" w:color="auto" w:fill="FFFFFF"/>
          <w:lang w:val="vi-VN"/>
        </w:rPr>
        <w:t>Tia chớp</w:t>
      </w:r>
      <w:r w:rsidRPr="0062514B">
        <w:rPr>
          <w:rFonts w:eastAsia="Times New Roman"/>
          <w:sz w:val="28"/>
          <w:szCs w:val="28"/>
          <w:shd w:val="clear" w:color="auto" w:fill="FFFFFF"/>
          <w:lang w:val="vi-VN"/>
        </w:rPr>
        <w:t>”, “</w:t>
      </w:r>
      <w:r w:rsidRPr="0062514B">
        <w:rPr>
          <w:rFonts w:eastAsia="Times New Roman"/>
          <w:i/>
          <w:sz w:val="28"/>
          <w:szCs w:val="28"/>
          <w:shd w:val="clear" w:color="auto" w:fill="FFFFFF"/>
          <w:lang w:val="vi-VN"/>
        </w:rPr>
        <w:t>3 lần 3</w:t>
      </w:r>
      <w:r w:rsidRPr="0062514B">
        <w:rPr>
          <w:rFonts w:eastAsia="Times New Roman"/>
          <w:sz w:val="28"/>
          <w:szCs w:val="28"/>
          <w:shd w:val="clear" w:color="auto" w:fill="FFFFFF"/>
          <w:lang w:val="vi-VN"/>
        </w:rPr>
        <w:t xml:space="preserve">”, </w:t>
      </w:r>
      <w:r w:rsidRPr="002D6110">
        <w:rPr>
          <w:rFonts w:eastAsia="Times New Roman"/>
          <w:sz w:val="28"/>
          <w:szCs w:val="28"/>
          <w:shd w:val="clear" w:color="auto" w:fill="FFFFFF"/>
          <w:lang w:val="vi-VN"/>
        </w:rPr>
        <w:t xml:space="preserve">“3-2-1”, </w:t>
      </w:r>
      <w:r w:rsidRPr="0062514B">
        <w:rPr>
          <w:rFonts w:eastAsia="Times New Roman"/>
          <w:sz w:val="28"/>
          <w:szCs w:val="28"/>
          <w:shd w:val="clear" w:color="auto" w:fill="FFFFFF"/>
          <w:lang w:val="vi-VN"/>
        </w:rPr>
        <w:t>“</w:t>
      </w:r>
      <w:r w:rsidRPr="0062514B">
        <w:rPr>
          <w:rFonts w:eastAsia="Times New Roman"/>
          <w:i/>
          <w:sz w:val="28"/>
          <w:szCs w:val="28"/>
          <w:shd w:val="clear" w:color="auto" w:fill="FFFFFF"/>
          <w:lang w:val="vi-VN"/>
        </w:rPr>
        <w:t>Sơ đồ tư duy</w:t>
      </w:r>
      <w:r w:rsidRPr="0062514B">
        <w:rPr>
          <w:rFonts w:eastAsia="Times New Roman"/>
          <w:sz w:val="28"/>
          <w:szCs w:val="28"/>
          <w:shd w:val="clear" w:color="auto" w:fill="FFFFFF"/>
          <w:lang w:val="vi-VN"/>
        </w:rPr>
        <w:t>”, “</w:t>
      </w:r>
      <w:r w:rsidRPr="0062514B">
        <w:rPr>
          <w:rFonts w:eastAsia="Times New Roman"/>
          <w:i/>
          <w:sz w:val="28"/>
          <w:szCs w:val="28"/>
          <w:shd w:val="clear" w:color="auto" w:fill="FFFFFF"/>
          <w:lang w:val="vi-VN"/>
        </w:rPr>
        <w:t>Khăn trải bàn</w:t>
      </w:r>
      <w:r w:rsidRPr="0062514B">
        <w:rPr>
          <w:rFonts w:eastAsia="Times New Roman"/>
          <w:sz w:val="28"/>
          <w:szCs w:val="28"/>
          <w:shd w:val="clear" w:color="auto" w:fill="FFFFFF"/>
          <w:lang w:val="vi-VN"/>
        </w:rPr>
        <w:t>”, “</w:t>
      </w:r>
      <w:r w:rsidRPr="0062514B">
        <w:rPr>
          <w:rFonts w:eastAsia="Times New Roman"/>
          <w:i/>
          <w:sz w:val="28"/>
          <w:szCs w:val="28"/>
          <w:shd w:val="clear" w:color="auto" w:fill="FFFFFF"/>
          <w:lang w:val="vi-VN"/>
        </w:rPr>
        <w:t>Các mảnh ghép</w:t>
      </w:r>
      <w:r w:rsidRPr="0062514B">
        <w:rPr>
          <w:rFonts w:eastAsia="Times New Roman"/>
          <w:sz w:val="28"/>
          <w:szCs w:val="28"/>
          <w:shd w:val="clear" w:color="auto" w:fill="FFFFFF"/>
          <w:lang w:val="vi-VN"/>
        </w:rPr>
        <w:t>”, “</w:t>
      </w:r>
      <w:r w:rsidRPr="0062514B">
        <w:rPr>
          <w:rFonts w:eastAsia="Times New Roman"/>
          <w:i/>
          <w:sz w:val="28"/>
          <w:szCs w:val="28"/>
          <w:shd w:val="clear" w:color="auto" w:fill="FFFFFF"/>
          <w:lang w:val="vi-VN"/>
        </w:rPr>
        <w:t>Trình bày 1 phút</w:t>
      </w:r>
      <w:r w:rsidRPr="0062514B">
        <w:rPr>
          <w:rFonts w:eastAsia="Times New Roman"/>
          <w:sz w:val="28"/>
          <w:szCs w:val="28"/>
          <w:shd w:val="clear" w:color="auto" w:fill="FFFFFF"/>
          <w:lang w:val="vi-VN"/>
        </w:rPr>
        <w:t>”, “</w:t>
      </w:r>
      <w:r w:rsidRPr="0062514B">
        <w:rPr>
          <w:rFonts w:eastAsia="Times New Roman"/>
          <w:i/>
          <w:sz w:val="28"/>
          <w:szCs w:val="28"/>
          <w:shd w:val="clear" w:color="auto" w:fill="FFFFFF"/>
          <w:lang w:val="vi-VN"/>
        </w:rPr>
        <w:t>Hoàn tất một nhiệm vụ</w:t>
      </w:r>
      <w:r w:rsidRPr="0062514B">
        <w:rPr>
          <w:rFonts w:eastAsia="Times New Roman"/>
          <w:sz w:val="28"/>
          <w:szCs w:val="28"/>
          <w:shd w:val="clear" w:color="auto" w:fill="FFFFFF"/>
          <w:lang w:val="vi-VN"/>
        </w:rPr>
        <w:t xml:space="preserve">”… </w:t>
      </w:r>
    </w:p>
    <w:p w14:paraId="42AA3001" w14:textId="08D8F737" w:rsidR="009B49C0" w:rsidRPr="0062514B" w:rsidRDefault="00611106" w:rsidP="00E208C6">
      <w:pPr>
        <w:pStyle w:val="Heading3"/>
      </w:pPr>
      <w:bookmarkStart w:id="63" w:name="_Toc34038058"/>
      <w:bookmarkStart w:id="64" w:name="_Toc34038922"/>
      <w:r>
        <w:rPr>
          <w:lang w:val="en-US"/>
        </w:rPr>
        <w:t>c</w:t>
      </w:r>
      <w:r w:rsidR="009B49C0" w:rsidRPr="0062514B">
        <w:t>. Tầm quan trọng của các kỹ thuật dạy học tích cực đối với giáo viên và học sinh</w:t>
      </w:r>
      <w:bookmarkEnd w:id="63"/>
      <w:bookmarkEnd w:id="64"/>
    </w:p>
    <w:p w14:paraId="16006BDC" w14:textId="77777777" w:rsidR="009B49C0" w:rsidRPr="002D6110" w:rsidRDefault="009B49C0" w:rsidP="0025567E">
      <w:pPr>
        <w:spacing w:line="288" w:lineRule="auto"/>
        <w:ind w:firstLine="720"/>
        <w:jc w:val="both"/>
        <w:rPr>
          <w:rFonts w:eastAsia="Times New Roman"/>
          <w:bCs/>
          <w:sz w:val="28"/>
          <w:szCs w:val="28"/>
          <w:lang w:val="vi-VN"/>
        </w:rPr>
      </w:pPr>
      <w:r w:rsidRPr="0062514B">
        <w:rPr>
          <w:rFonts w:eastAsia="Times New Roman"/>
          <w:sz w:val="28"/>
          <w:szCs w:val="28"/>
          <w:lang w:val="vi-VN"/>
        </w:rPr>
        <w:t xml:space="preserve">Những </w:t>
      </w:r>
      <w:r w:rsidRPr="002D6110">
        <w:rPr>
          <w:rFonts w:eastAsia="Times New Roman"/>
          <w:sz w:val="28"/>
          <w:szCs w:val="28"/>
          <w:lang w:val="vi-VN"/>
        </w:rPr>
        <w:t xml:space="preserve">phương pháp, </w:t>
      </w:r>
      <w:r w:rsidRPr="0062514B">
        <w:rPr>
          <w:rFonts w:eastAsia="Times New Roman"/>
          <w:sz w:val="28"/>
          <w:szCs w:val="28"/>
          <w:lang w:val="vi-VN"/>
        </w:rPr>
        <w:t xml:space="preserve">kỹ thuật dạy học tích cực có ý nghĩa đặc biệt trong việc </w:t>
      </w:r>
      <w:r w:rsidRPr="002D6110">
        <w:rPr>
          <w:rFonts w:eastAsia="Times New Roman"/>
          <w:bCs/>
          <w:sz w:val="28"/>
          <w:szCs w:val="28"/>
          <w:lang w:val="vi-VN"/>
        </w:rPr>
        <w:t>phát huy tính tích cực, tự giác, chủ động của người học, hình thành và phát triển năng lực tự học (sử dụng sách giáo khoa, nghe, ghi chép, tìm kiếm thông tin...), trên cơ sở đó trau dồi các phẩm chất linh hoạt, độc lập, sáng tạo.</w:t>
      </w:r>
      <w:r w:rsidRPr="002D6110">
        <w:rPr>
          <w:rFonts w:eastAsia="Times New Roman"/>
          <w:sz w:val="28"/>
          <w:szCs w:val="28"/>
          <w:lang w:val="vi-VN"/>
        </w:rPr>
        <w:t xml:space="preserve"> Đặc biệt</w:t>
      </w:r>
      <w:r w:rsidRPr="002D6110">
        <w:rPr>
          <w:rFonts w:eastAsia="Times New Roman"/>
          <w:bCs/>
          <w:sz w:val="28"/>
          <w:szCs w:val="28"/>
          <w:lang w:val="vi-VN"/>
        </w:rPr>
        <w:t xml:space="preserve">, tích hợp liên môn nhằm phát triển năng lực giải quyết các vấn đề phức hợp. </w:t>
      </w:r>
      <w:r w:rsidRPr="0062514B">
        <w:rPr>
          <w:rFonts w:eastAsia="Times New Roman"/>
          <w:sz w:val="28"/>
          <w:szCs w:val="28"/>
          <w:lang w:val="vi-VN"/>
        </w:rPr>
        <w:t xml:space="preserve">Các </w:t>
      </w:r>
      <w:r w:rsidRPr="002D6110">
        <w:rPr>
          <w:rFonts w:eastAsia="Times New Roman"/>
          <w:sz w:val="28"/>
          <w:szCs w:val="28"/>
          <w:lang w:val="vi-VN"/>
        </w:rPr>
        <w:t xml:space="preserve">phương pháp, </w:t>
      </w:r>
      <w:r w:rsidRPr="0062514B">
        <w:rPr>
          <w:rFonts w:eastAsia="Times New Roman"/>
          <w:sz w:val="28"/>
          <w:szCs w:val="28"/>
          <w:lang w:val="vi-VN"/>
        </w:rPr>
        <w:t>kỹ thuật dạy học tích cực có thể được áp dụng thuận lợi trong làm việc nhóm. Tuy nhiên, chúng cũng có thể được kết hợp thực hiện trong các hình thức dạy học toàn lớp nhằm phát huy tính tích cực của</w:t>
      </w:r>
      <w:r w:rsidRPr="002D6110">
        <w:rPr>
          <w:rFonts w:eastAsia="Times New Roman"/>
          <w:sz w:val="28"/>
          <w:szCs w:val="28"/>
          <w:lang w:val="vi-VN"/>
        </w:rPr>
        <w:t xml:space="preserve"> học sinh.</w:t>
      </w:r>
    </w:p>
    <w:p w14:paraId="29369411" w14:textId="77777777" w:rsidR="00243280" w:rsidRPr="002D6110" w:rsidRDefault="009B49C0" w:rsidP="0025567E">
      <w:pPr>
        <w:spacing w:line="288" w:lineRule="auto"/>
        <w:ind w:firstLine="720"/>
        <w:jc w:val="both"/>
        <w:rPr>
          <w:rFonts w:eastAsia="Times New Roman"/>
          <w:sz w:val="28"/>
          <w:szCs w:val="28"/>
          <w:lang w:val="vi-VN"/>
        </w:rPr>
      </w:pPr>
      <w:r w:rsidRPr="0062514B">
        <w:rPr>
          <w:rFonts w:eastAsia="Times New Roman"/>
          <w:sz w:val="28"/>
          <w:szCs w:val="28"/>
          <w:lang w:val="vi-VN"/>
        </w:rPr>
        <w:t>Khi vận dụng các</w:t>
      </w:r>
      <w:r w:rsidRPr="002D6110">
        <w:rPr>
          <w:rFonts w:eastAsia="Times New Roman"/>
          <w:sz w:val="28"/>
          <w:szCs w:val="28"/>
          <w:lang w:val="vi-VN"/>
        </w:rPr>
        <w:t xml:space="preserve"> phương pháp,</w:t>
      </w:r>
      <w:r w:rsidRPr="0062514B">
        <w:rPr>
          <w:rFonts w:eastAsia="Times New Roman"/>
          <w:sz w:val="28"/>
          <w:szCs w:val="28"/>
          <w:lang w:val="vi-VN"/>
        </w:rPr>
        <w:t xml:space="preserve"> kỹ thuật dạy học tích cực, </w:t>
      </w:r>
      <w:r w:rsidRPr="002D6110">
        <w:rPr>
          <w:rFonts w:eastAsia="Times New Roman"/>
          <w:sz w:val="28"/>
          <w:szCs w:val="28"/>
          <w:lang w:val="vi-VN"/>
        </w:rPr>
        <w:t xml:space="preserve">giáo viên </w:t>
      </w:r>
      <w:r w:rsidRPr="0062514B">
        <w:rPr>
          <w:rFonts w:eastAsia="Times New Roman"/>
          <w:sz w:val="28"/>
          <w:szCs w:val="28"/>
          <w:lang w:val="vi-VN"/>
        </w:rPr>
        <w:t xml:space="preserve">sẽ hạn chế được việc phải nói nhiều trên lớp, tiết kiệm được thời gian, mở rộng thêm kiến thức, liên hệ thực tế. Ngoài ra, </w:t>
      </w:r>
      <w:r w:rsidRPr="002D6110">
        <w:rPr>
          <w:rFonts w:eastAsia="Times New Roman"/>
          <w:sz w:val="28"/>
          <w:szCs w:val="28"/>
          <w:lang w:val="vi-VN"/>
        </w:rPr>
        <w:t xml:space="preserve">giáo viên </w:t>
      </w:r>
      <w:r w:rsidRPr="0062514B">
        <w:rPr>
          <w:rFonts w:eastAsia="Times New Roman"/>
          <w:sz w:val="28"/>
          <w:szCs w:val="28"/>
          <w:lang w:val="vi-VN"/>
        </w:rPr>
        <w:t xml:space="preserve">còn có cơ hội sưu tầm, tìm tòi những tư liệu, cập nhật những kiến thức mới. Tuy nhiên, ngoài những ưu điểm trên, </w:t>
      </w:r>
      <w:r w:rsidRPr="002D6110">
        <w:rPr>
          <w:rFonts w:eastAsia="Times New Roman"/>
          <w:sz w:val="28"/>
          <w:szCs w:val="28"/>
          <w:lang w:val="vi-VN"/>
        </w:rPr>
        <w:t xml:space="preserve">giáo viên </w:t>
      </w:r>
      <w:r w:rsidRPr="0062514B">
        <w:rPr>
          <w:rFonts w:eastAsia="Times New Roman"/>
          <w:sz w:val="28"/>
          <w:szCs w:val="28"/>
          <w:lang w:val="vi-VN"/>
        </w:rPr>
        <w:t xml:space="preserve">sẽ phải dành nhiều thời gian hơn để chuẩn bị </w:t>
      </w:r>
      <w:r w:rsidRPr="002D6110">
        <w:rPr>
          <w:rFonts w:eastAsia="Times New Roman"/>
          <w:sz w:val="28"/>
          <w:szCs w:val="28"/>
          <w:lang w:val="vi-VN"/>
        </w:rPr>
        <w:t xml:space="preserve">bài, chuẩn bị các phương tiện </w:t>
      </w:r>
      <w:r w:rsidRPr="0062514B">
        <w:rPr>
          <w:rFonts w:eastAsia="Times New Roman"/>
          <w:sz w:val="28"/>
          <w:szCs w:val="28"/>
          <w:lang w:val="vi-VN"/>
        </w:rPr>
        <w:t>trước khi lên lớp.</w:t>
      </w:r>
      <w:r w:rsidRPr="002D6110">
        <w:rPr>
          <w:rFonts w:eastAsia="Times New Roman"/>
          <w:sz w:val="28"/>
          <w:szCs w:val="28"/>
          <w:lang w:val="vi-VN"/>
        </w:rPr>
        <w:t xml:space="preserve"> </w:t>
      </w:r>
      <w:bookmarkEnd w:id="55"/>
      <w:bookmarkEnd w:id="56"/>
    </w:p>
    <w:p w14:paraId="2DDB0C0C" w14:textId="4EA75AF3" w:rsidR="00052CEF" w:rsidRPr="0062514B" w:rsidRDefault="00611106" w:rsidP="00E208C6">
      <w:pPr>
        <w:pStyle w:val="Heading2"/>
      </w:pPr>
      <w:bookmarkStart w:id="65" w:name="_Toc34038059"/>
      <w:bookmarkStart w:id="66" w:name="_Toc34038923"/>
      <w:bookmarkStart w:id="67" w:name="_Toc448605553"/>
      <w:bookmarkStart w:id="68" w:name="_Toc448606799"/>
      <w:bookmarkStart w:id="69" w:name="_Toc448607159"/>
      <w:bookmarkStart w:id="70" w:name="_Toc448722114"/>
      <w:bookmarkStart w:id="71" w:name="_Toc2608474"/>
      <w:r>
        <w:t>2</w:t>
      </w:r>
      <w:r w:rsidR="00052CEF" w:rsidRPr="0062514B">
        <w:t xml:space="preserve">. </w:t>
      </w:r>
      <w:r w:rsidR="00E474C6">
        <w:t>KHẢO SÁT THỰC TRẠNG VẤN ĐỀ</w:t>
      </w:r>
      <w:r w:rsidR="00052CEF" w:rsidRPr="0062514B">
        <w:t>.</w:t>
      </w:r>
      <w:bookmarkEnd w:id="65"/>
      <w:bookmarkEnd w:id="66"/>
    </w:p>
    <w:bookmarkEnd w:id="67"/>
    <w:bookmarkEnd w:id="68"/>
    <w:bookmarkEnd w:id="69"/>
    <w:bookmarkEnd w:id="70"/>
    <w:bookmarkEnd w:id="71"/>
    <w:p w14:paraId="560B88A0" w14:textId="37563F53" w:rsidR="002F1E35" w:rsidRPr="0062514B" w:rsidRDefault="002F1E35" w:rsidP="002F1E35">
      <w:pPr>
        <w:tabs>
          <w:tab w:val="left" w:pos="8820"/>
        </w:tabs>
        <w:spacing w:line="288" w:lineRule="auto"/>
        <w:ind w:firstLine="540"/>
        <w:jc w:val="both"/>
        <w:rPr>
          <w:sz w:val="28"/>
          <w:szCs w:val="28"/>
          <w:lang w:val="pt-BR"/>
        </w:rPr>
      </w:pPr>
      <w:r w:rsidRPr="0062514B">
        <w:rPr>
          <w:sz w:val="28"/>
          <w:szCs w:val="28"/>
          <w:lang w:val="pt-BR"/>
        </w:rPr>
        <w:t xml:space="preserve">- </w:t>
      </w:r>
      <w:r>
        <w:rPr>
          <w:sz w:val="28"/>
          <w:szCs w:val="28"/>
          <w:lang w:val="pt-BR"/>
        </w:rPr>
        <w:t>Trong thực tế giảng dạy, nhiều giáo viên vẫn lựa chọn hình thức dạy học truyền thống, thiên hướng truyền thụ 1 chiều, g</w:t>
      </w:r>
      <w:r w:rsidRPr="0062514B">
        <w:rPr>
          <w:sz w:val="28"/>
          <w:szCs w:val="28"/>
          <w:lang w:val="vi-VN"/>
        </w:rPr>
        <w:t>iáo viên</w:t>
      </w:r>
      <w:r w:rsidRPr="0062514B">
        <w:rPr>
          <w:sz w:val="28"/>
          <w:szCs w:val="28"/>
          <w:lang w:val="pt-BR"/>
        </w:rPr>
        <w:t xml:space="preserve"> chưa tạo ra những tình huống gây sự chú ý và kích thích hứng thú học tập của học sinh, chưa đầu tư thích đáng cho hệ thống câu hỏi hướng dẫn nhằm phát huy tính tích cực, tìm tòi, sáng tạo của học sinh trong quá trình học tập</w:t>
      </w:r>
      <w:r>
        <w:rPr>
          <w:sz w:val="28"/>
          <w:szCs w:val="28"/>
          <w:lang w:val="pt-BR"/>
        </w:rPr>
        <w:t xml:space="preserve"> dẫn đến </w:t>
      </w:r>
      <w:r w:rsidRPr="002D6110">
        <w:rPr>
          <w:sz w:val="28"/>
          <w:szCs w:val="28"/>
          <w:lang w:val="it-IT"/>
        </w:rPr>
        <w:t>HS ngại động não, suy nghĩ, chỉ quen nghe giảng, chờ đợi GIÁO VIÊN thông báo đáp án, ít có hứng thú học tập. Do đó kiến thức hời hợt, khi phải vận dụng vào các trường hợp cụ thể thì lúng túng, sai lầm.</w:t>
      </w:r>
    </w:p>
    <w:p w14:paraId="1E56DC93" w14:textId="0D282C15" w:rsidR="00243280" w:rsidRPr="002D6110" w:rsidRDefault="002F1E35" w:rsidP="00F02290">
      <w:pPr>
        <w:tabs>
          <w:tab w:val="left" w:pos="8820"/>
        </w:tabs>
        <w:spacing w:line="288" w:lineRule="auto"/>
        <w:ind w:firstLine="720"/>
        <w:jc w:val="both"/>
        <w:rPr>
          <w:sz w:val="28"/>
          <w:szCs w:val="28"/>
          <w:lang w:val="pt-BR"/>
        </w:rPr>
      </w:pPr>
      <w:r w:rsidRPr="0062514B">
        <w:rPr>
          <w:sz w:val="28"/>
          <w:szCs w:val="28"/>
          <w:lang w:val="pt-BR"/>
        </w:rPr>
        <w:t>- Giáo viên chưa bám sát mức độ nội dung kiến thức cơ bản mà học sinh cần nắm vững nên chưa có biện pháp làm nổi bật, khắc sâu những kiến thức đó, nhất là chưa rèn được cho học sinh kỹ năng nhận diện dạng bài (học sinh phải biết được bài tập phải giải thuộc dạng nào, phải vận dụng những kiến thức nào để giải quyết vấn đề đó)</w:t>
      </w:r>
      <w:r w:rsidR="00F02290">
        <w:rPr>
          <w:sz w:val="28"/>
          <w:szCs w:val="28"/>
          <w:lang w:val="pt-BR"/>
        </w:rPr>
        <w:t xml:space="preserve"> =&gt;</w:t>
      </w:r>
      <w:r w:rsidR="00F02290" w:rsidRPr="002D6110">
        <w:rPr>
          <w:sz w:val="28"/>
          <w:szCs w:val="28"/>
          <w:lang w:val="pt-BR"/>
        </w:rPr>
        <w:t xml:space="preserve"> HS ngại và sợ phát biểu sai. Do đó nếu không được khích lệ, tạo điều kiện thì thường ngồi ì, không động não.</w:t>
      </w:r>
    </w:p>
    <w:p w14:paraId="592FD999" w14:textId="1BBBB6B9" w:rsidR="00F02290" w:rsidRPr="002D6110" w:rsidRDefault="00F02290" w:rsidP="00F02290">
      <w:pPr>
        <w:tabs>
          <w:tab w:val="left" w:pos="8820"/>
        </w:tabs>
        <w:spacing w:line="288" w:lineRule="auto"/>
        <w:ind w:firstLine="720"/>
        <w:jc w:val="both"/>
        <w:rPr>
          <w:sz w:val="28"/>
          <w:szCs w:val="28"/>
          <w:lang w:val="pt-BR"/>
        </w:rPr>
      </w:pPr>
      <w:r w:rsidRPr="0062514B">
        <w:rPr>
          <w:sz w:val="28"/>
          <w:szCs w:val="28"/>
          <w:lang w:val="pt-BR"/>
        </w:rPr>
        <w:t>- Học sinh chịu ảnh hưởng nặng nề của cách học thụ động. Những điều các</w:t>
      </w:r>
    </w:p>
    <w:p w14:paraId="31F434C2" w14:textId="6C477A35" w:rsidR="00F02290" w:rsidRPr="002D6110" w:rsidRDefault="00F02290" w:rsidP="00F02290">
      <w:pPr>
        <w:tabs>
          <w:tab w:val="left" w:pos="8820"/>
        </w:tabs>
        <w:spacing w:line="288" w:lineRule="auto"/>
        <w:jc w:val="both"/>
        <w:rPr>
          <w:sz w:val="28"/>
          <w:szCs w:val="28"/>
          <w:lang w:val="pt-BR"/>
        </w:rPr>
      </w:pPr>
      <w:r w:rsidRPr="0062514B">
        <w:rPr>
          <w:sz w:val="28"/>
          <w:szCs w:val="28"/>
          <w:lang w:val="pt-BR"/>
        </w:rPr>
        <w:lastRenderedPageBreak/>
        <w:t>em có được sau mỗi bài học không phải là kết quả của sự hoạt động tích cực, tự</w:t>
      </w:r>
    </w:p>
    <w:p w14:paraId="1C63AA7F" w14:textId="3D0454B6" w:rsidR="00243280" w:rsidRPr="0062514B" w:rsidRDefault="00243280" w:rsidP="00F02290">
      <w:pPr>
        <w:tabs>
          <w:tab w:val="left" w:pos="8820"/>
        </w:tabs>
        <w:spacing w:line="288" w:lineRule="auto"/>
        <w:jc w:val="both"/>
        <w:rPr>
          <w:sz w:val="28"/>
          <w:szCs w:val="28"/>
          <w:lang w:val="pt-BR"/>
        </w:rPr>
      </w:pPr>
      <w:r w:rsidRPr="0062514B">
        <w:rPr>
          <w:sz w:val="28"/>
          <w:szCs w:val="28"/>
          <w:lang w:val="pt-BR"/>
        </w:rPr>
        <w:t>lực để chiếm lĩnh kiến thứ</w:t>
      </w:r>
      <w:r w:rsidR="00523A69" w:rsidRPr="0062514B">
        <w:rPr>
          <w:sz w:val="28"/>
          <w:szCs w:val="28"/>
          <w:lang w:val="pt-BR"/>
        </w:rPr>
        <w:t>c. Do đó các em</w:t>
      </w:r>
      <w:r w:rsidRPr="0062514B">
        <w:rPr>
          <w:sz w:val="28"/>
          <w:szCs w:val="28"/>
          <w:lang w:val="pt-BR"/>
        </w:rPr>
        <w:t xml:space="preserve"> nắm kiến thức hời hợt, khi vận dụng dễ mắc sai lầm. </w:t>
      </w:r>
    </w:p>
    <w:p w14:paraId="369081CF" w14:textId="77777777" w:rsidR="00243280" w:rsidRPr="0062514B" w:rsidRDefault="00243280" w:rsidP="0025567E">
      <w:pPr>
        <w:tabs>
          <w:tab w:val="left" w:pos="8820"/>
        </w:tabs>
        <w:spacing w:line="288" w:lineRule="auto"/>
        <w:ind w:firstLine="540"/>
        <w:jc w:val="both"/>
        <w:rPr>
          <w:sz w:val="28"/>
          <w:szCs w:val="28"/>
          <w:lang w:val="pt-BR"/>
        </w:rPr>
      </w:pPr>
      <w:r w:rsidRPr="0062514B">
        <w:rPr>
          <w:sz w:val="28"/>
          <w:szCs w:val="28"/>
          <w:lang w:val="pt-BR"/>
        </w:rPr>
        <w:t xml:space="preserve">- </w:t>
      </w:r>
      <w:r w:rsidR="00523A69" w:rsidRPr="0062514B">
        <w:rPr>
          <w:sz w:val="28"/>
          <w:szCs w:val="28"/>
          <w:lang w:val="vi-VN"/>
        </w:rPr>
        <w:t>Giáo viên</w:t>
      </w:r>
      <w:r w:rsidRPr="0062514B">
        <w:rPr>
          <w:sz w:val="28"/>
          <w:szCs w:val="28"/>
          <w:lang w:val="pt-BR"/>
        </w:rPr>
        <w:t xml:space="preserve"> đưa ra hệ thống câu hỏi, bài tập không hợp lí, không đảm bảo xu hướng tăng dần từ dễ đến khó hoặc đòi hỏi quá cao làm học sinh khó theo kịp dẫn đến tâm lí “sợ học”</w:t>
      </w:r>
    </w:p>
    <w:p w14:paraId="60D0BA77" w14:textId="0B5D9F84" w:rsidR="00243280" w:rsidRDefault="00243280" w:rsidP="0025567E">
      <w:pPr>
        <w:tabs>
          <w:tab w:val="left" w:pos="8820"/>
        </w:tabs>
        <w:spacing w:line="288" w:lineRule="auto"/>
        <w:ind w:firstLine="540"/>
        <w:jc w:val="both"/>
        <w:rPr>
          <w:sz w:val="28"/>
          <w:szCs w:val="28"/>
          <w:lang w:val="pt-BR"/>
        </w:rPr>
      </w:pPr>
      <w:r w:rsidRPr="0062514B">
        <w:rPr>
          <w:sz w:val="28"/>
          <w:szCs w:val="28"/>
          <w:lang w:val="pt-BR"/>
        </w:rPr>
        <w:t>- Giờ học quá căng thẳng, chỉ là mệnh lệnh câu hỏi và bài tập khiến các em căng thẳng, sợ học, chán học.</w:t>
      </w:r>
    </w:p>
    <w:p w14:paraId="21BD494C" w14:textId="038666A9" w:rsidR="00F02290" w:rsidRDefault="00F02290" w:rsidP="0025567E">
      <w:pPr>
        <w:tabs>
          <w:tab w:val="left" w:pos="8820"/>
        </w:tabs>
        <w:spacing w:line="288" w:lineRule="auto"/>
        <w:ind w:firstLine="540"/>
        <w:jc w:val="both"/>
        <w:rPr>
          <w:sz w:val="28"/>
          <w:szCs w:val="28"/>
          <w:lang w:val="pt-BR"/>
        </w:rPr>
      </w:pPr>
      <w:r>
        <w:rPr>
          <w:sz w:val="28"/>
          <w:szCs w:val="28"/>
          <w:lang w:val="pt-BR"/>
        </w:rPr>
        <w:t>- Tôi đã tiến hành khảo sát học sinh của mình về những khó khăn mà các con gặp phải khi học tập môn Toán và thu được kết quả như sau:</w:t>
      </w:r>
    </w:p>
    <w:tbl>
      <w:tblPr>
        <w:tblStyle w:val="TableGrid"/>
        <w:tblW w:w="9226" w:type="dxa"/>
        <w:tblLook w:val="04A0" w:firstRow="1" w:lastRow="0" w:firstColumn="1" w:lastColumn="0" w:noHBand="0" w:noVBand="1"/>
      </w:tblPr>
      <w:tblGrid>
        <w:gridCol w:w="906"/>
        <w:gridCol w:w="906"/>
        <w:gridCol w:w="735"/>
        <w:gridCol w:w="709"/>
        <w:gridCol w:w="567"/>
        <w:gridCol w:w="850"/>
        <w:gridCol w:w="906"/>
        <w:gridCol w:w="653"/>
        <w:gridCol w:w="1576"/>
        <w:gridCol w:w="1418"/>
      </w:tblGrid>
      <w:tr w:rsidR="004E4A40" w:rsidRPr="00F02290" w14:paraId="32C107CA" w14:textId="77777777" w:rsidTr="00F02290">
        <w:tc>
          <w:tcPr>
            <w:tcW w:w="906" w:type="dxa"/>
            <w:vMerge w:val="restart"/>
          </w:tcPr>
          <w:p w14:paraId="20AF6963" w14:textId="4884FD71" w:rsidR="004E4A40" w:rsidRPr="001453B1" w:rsidRDefault="004E4A40" w:rsidP="0025567E">
            <w:pPr>
              <w:tabs>
                <w:tab w:val="left" w:pos="8820"/>
              </w:tabs>
              <w:spacing w:line="288" w:lineRule="auto"/>
              <w:jc w:val="both"/>
              <w:rPr>
                <w:rFonts w:ascii="Times New Roman" w:hAnsi="Times New Roman"/>
                <w:b/>
                <w:bCs/>
                <w:sz w:val="24"/>
                <w:lang w:val="pt-BR"/>
              </w:rPr>
            </w:pPr>
            <w:r w:rsidRPr="001453B1">
              <w:rPr>
                <w:rFonts w:ascii="Times New Roman" w:hAnsi="Times New Roman"/>
                <w:b/>
                <w:bCs/>
                <w:sz w:val="24"/>
                <w:lang w:val="pt-BR"/>
              </w:rPr>
              <w:t>Lớp</w:t>
            </w:r>
          </w:p>
        </w:tc>
        <w:tc>
          <w:tcPr>
            <w:tcW w:w="906" w:type="dxa"/>
            <w:vMerge w:val="restart"/>
          </w:tcPr>
          <w:p w14:paraId="046AD02A" w14:textId="2E04208C" w:rsidR="004E4A40" w:rsidRPr="001453B1" w:rsidRDefault="004E4A40" w:rsidP="0025567E">
            <w:pPr>
              <w:tabs>
                <w:tab w:val="left" w:pos="8820"/>
              </w:tabs>
              <w:spacing w:line="288" w:lineRule="auto"/>
              <w:jc w:val="both"/>
              <w:rPr>
                <w:rFonts w:ascii="Times New Roman" w:hAnsi="Times New Roman"/>
                <w:b/>
                <w:bCs/>
                <w:sz w:val="24"/>
                <w:lang w:val="pt-BR"/>
              </w:rPr>
            </w:pPr>
            <w:r w:rsidRPr="001453B1">
              <w:rPr>
                <w:rFonts w:ascii="Times New Roman" w:hAnsi="Times New Roman"/>
                <w:b/>
                <w:bCs/>
                <w:sz w:val="24"/>
                <w:lang w:val="pt-BR"/>
              </w:rPr>
              <w:t>Sĩ số</w:t>
            </w:r>
          </w:p>
        </w:tc>
        <w:tc>
          <w:tcPr>
            <w:tcW w:w="4420" w:type="dxa"/>
            <w:gridSpan w:val="6"/>
          </w:tcPr>
          <w:p w14:paraId="4F28A6C9" w14:textId="4F8CE514" w:rsidR="004E4A40" w:rsidRPr="001453B1" w:rsidRDefault="004E4A40" w:rsidP="0025567E">
            <w:pPr>
              <w:tabs>
                <w:tab w:val="left" w:pos="8820"/>
              </w:tabs>
              <w:spacing w:line="288" w:lineRule="auto"/>
              <w:jc w:val="both"/>
              <w:rPr>
                <w:rFonts w:ascii="Times New Roman" w:hAnsi="Times New Roman"/>
                <w:i/>
                <w:iCs/>
                <w:sz w:val="24"/>
                <w:lang w:val="pt-BR"/>
              </w:rPr>
            </w:pPr>
            <w:r w:rsidRPr="001453B1">
              <w:rPr>
                <w:rFonts w:ascii="Times New Roman" w:hAnsi="Times New Roman"/>
                <w:i/>
                <w:iCs/>
                <w:sz w:val="24"/>
                <w:lang w:val="pt-BR"/>
              </w:rPr>
              <w:t>Con cảm thấy như thế nào khi học môn Toán</w:t>
            </w:r>
          </w:p>
        </w:tc>
        <w:tc>
          <w:tcPr>
            <w:tcW w:w="1576" w:type="dxa"/>
            <w:vMerge w:val="restart"/>
          </w:tcPr>
          <w:p w14:paraId="65935312" w14:textId="37FD07B1" w:rsidR="004E4A40" w:rsidRPr="00F02290" w:rsidRDefault="004E4A40" w:rsidP="0025567E">
            <w:pPr>
              <w:tabs>
                <w:tab w:val="left" w:pos="8820"/>
              </w:tabs>
              <w:spacing w:line="288" w:lineRule="auto"/>
              <w:jc w:val="both"/>
              <w:rPr>
                <w:rFonts w:ascii="Times New Roman" w:hAnsi="Times New Roman"/>
                <w:i/>
                <w:iCs/>
                <w:sz w:val="24"/>
                <w:lang w:val="pt-BR"/>
              </w:rPr>
            </w:pPr>
            <w:r w:rsidRPr="00F02290">
              <w:rPr>
                <w:rFonts w:ascii="Times New Roman" w:hAnsi="Times New Roman"/>
                <w:i/>
                <w:iCs/>
                <w:sz w:val="24"/>
                <w:lang w:val="pt-BR"/>
              </w:rPr>
              <w:t>Khó khăn con gặp phải khi học môn Toán</w:t>
            </w:r>
          </w:p>
        </w:tc>
        <w:tc>
          <w:tcPr>
            <w:tcW w:w="1418" w:type="dxa"/>
            <w:vMerge w:val="restart"/>
          </w:tcPr>
          <w:p w14:paraId="5FE6C283" w14:textId="2D2AE722" w:rsidR="004E4A40" w:rsidRPr="00F02290" w:rsidRDefault="004E4A40" w:rsidP="0025567E">
            <w:pPr>
              <w:tabs>
                <w:tab w:val="left" w:pos="8820"/>
              </w:tabs>
              <w:spacing w:line="288" w:lineRule="auto"/>
              <w:jc w:val="both"/>
              <w:rPr>
                <w:rFonts w:ascii="Times New Roman" w:hAnsi="Times New Roman"/>
                <w:i/>
                <w:iCs/>
                <w:sz w:val="24"/>
                <w:lang w:val="pt-BR"/>
              </w:rPr>
            </w:pPr>
            <w:r w:rsidRPr="00F02290">
              <w:rPr>
                <w:rFonts w:ascii="Times New Roman" w:hAnsi="Times New Roman"/>
                <w:i/>
                <w:iCs/>
                <w:sz w:val="24"/>
                <w:lang w:val="pt-BR"/>
              </w:rPr>
              <w:t>Mong muốn của con khi học môn Toán</w:t>
            </w:r>
          </w:p>
        </w:tc>
      </w:tr>
      <w:tr w:rsidR="004E4A40" w:rsidRPr="00F02290" w14:paraId="3DD655E7" w14:textId="77777777" w:rsidTr="00F02290">
        <w:tc>
          <w:tcPr>
            <w:tcW w:w="906" w:type="dxa"/>
            <w:vMerge/>
          </w:tcPr>
          <w:p w14:paraId="32548EF3" w14:textId="77777777" w:rsidR="004E4A40" w:rsidRPr="001453B1" w:rsidRDefault="004E4A40" w:rsidP="0025567E">
            <w:pPr>
              <w:tabs>
                <w:tab w:val="left" w:pos="8820"/>
              </w:tabs>
              <w:spacing w:line="288" w:lineRule="auto"/>
              <w:jc w:val="both"/>
              <w:rPr>
                <w:rFonts w:ascii="Times New Roman" w:hAnsi="Times New Roman"/>
                <w:sz w:val="24"/>
                <w:lang w:val="pt-BR"/>
              </w:rPr>
            </w:pPr>
          </w:p>
        </w:tc>
        <w:tc>
          <w:tcPr>
            <w:tcW w:w="906" w:type="dxa"/>
            <w:vMerge/>
          </w:tcPr>
          <w:p w14:paraId="70FCCD73" w14:textId="77777777" w:rsidR="004E4A40" w:rsidRPr="001453B1" w:rsidRDefault="004E4A40" w:rsidP="0025567E">
            <w:pPr>
              <w:tabs>
                <w:tab w:val="left" w:pos="8820"/>
              </w:tabs>
              <w:spacing w:line="288" w:lineRule="auto"/>
              <w:jc w:val="both"/>
              <w:rPr>
                <w:rFonts w:ascii="Times New Roman" w:hAnsi="Times New Roman"/>
                <w:sz w:val="24"/>
                <w:lang w:val="pt-BR"/>
              </w:rPr>
            </w:pPr>
          </w:p>
        </w:tc>
        <w:tc>
          <w:tcPr>
            <w:tcW w:w="1444" w:type="dxa"/>
            <w:gridSpan w:val="2"/>
          </w:tcPr>
          <w:p w14:paraId="3F4A0CFB" w14:textId="31C925ED" w:rsidR="004E4A40" w:rsidRPr="001453B1" w:rsidRDefault="004E4A40" w:rsidP="0025567E">
            <w:pPr>
              <w:tabs>
                <w:tab w:val="left" w:pos="8820"/>
              </w:tabs>
              <w:spacing w:line="288" w:lineRule="auto"/>
              <w:jc w:val="both"/>
              <w:rPr>
                <w:rFonts w:ascii="Times New Roman" w:hAnsi="Times New Roman"/>
                <w:sz w:val="24"/>
                <w:lang w:val="pt-BR"/>
              </w:rPr>
            </w:pPr>
            <w:r w:rsidRPr="001453B1">
              <w:rPr>
                <w:rFonts w:ascii="Times New Roman" w:hAnsi="Times New Roman"/>
                <w:sz w:val="24"/>
                <w:lang w:val="pt-BR"/>
              </w:rPr>
              <w:t>Yêu thích</w:t>
            </w:r>
          </w:p>
        </w:tc>
        <w:tc>
          <w:tcPr>
            <w:tcW w:w="1417" w:type="dxa"/>
            <w:gridSpan w:val="2"/>
          </w:tcPr>
          <w:p w14:paraId="4B5CAFB8" w14:textId="4170A3C7" w:rsidR="004E4A40" w:rsidRPr="001453B1" w:rsidRDefault="004E4A40" w:rsidP="0025567E">
            <w:pPr>
              <w:tabs>
                <w:tab w:val="left" w:pos="8820"/>
              </w:tabs>
              <w:spacing w:line="288" w:lineRule="auto"/>
              <w:jc w:val="both"/>
              <w:rPr>
                <w:rFonts w:ascii="Times New Roman" w:hAnsi="Times New Roman"/>
                <w:sz w:val="24"/>
                <w:lang w:val="pt-BR"/>
              </w:rPr>
            </w:pPr>
            <w:r w:rsidRPr="001453B1">
              <w:rPr>
                <w:rFonts w:ascii="Times New Roman" w:hAnsi="Times New Roman"/>
                <w:sz w:val="24"/>
                <w:lang w:val="pt-BR"/>
              </w:rPr>
              <w:t>Bình thường</w:t>
            </w:r>
          </w:p>
        </w:tc>
        <w:tc>
          <w:tcPr>
            <w:tcW w:w="1559" w:type="dxa"/>
            <w:gridSpan w:val="2"/>
          </w:tcPr>
          <w:p w14:paraId="2540B271" w14:textId="6CE1697C" w:rsidR="004E4A40" w:rsidRPr="001453B1" w:rsidRDefault="004E4A40" w:rsidP="0025567E">
            <w:pPr>
              <w:tabs>
                <w:tab w:val="left" w:pos="8820"/>
              </w:tabs>
              <w:spacing w:line="288" w:lineRule="auto"/>
              <w:jc w:val="both"/>
              <w:rPr>
                <w:rFonts w:ascii="Times New Roman" w:hAnsi="Times New Roman"/>
                <w:sz w:val="24"/>
                <w:lang w:val="pt-BR"/>
              </w:rPr>
            </w:pPr>
            <w:r w:rsidRPr="001453B1">
              <w:rPr>
                <w:rFonts w:ascii="Times New Roman" w:hAnsi="Times New Roman"/>
                <w:sz w:val="24"/>
                <w:lang w:val="pt-BR"/>
              </w:rPr>
              <w:t>Lo sợ</w:t>
            </w:r>
          </w:p>
        </w:tc>
        <w:tc>
          <w:tcPr>
            <w:tcW w:w="1576" w:type="dxa"/>
            <w:vMerge/>
          </w:tcPr>
          <w:p w14:paraId="3E0A6EC5" w14:textId="77777777" w:rsidR="004E4A40" w:rsidRPr="00F02290" w:rsidRDefault="004E4A40" w:rsidP="0025567E">
            <w:pPr>
              <w:tabs>
                <w:tab w:val="left" w:pos="8820"/>
              </w:tabs>
              <w:spacing w:line="288" w:lineRule="auto"/>
              <w:jc w:val="both"/>
              <w:rPr>
                <w:rFonts w:ascii="Times New Roman" w:hAnsi="Times New Roman"/>
                <w:sz w:val="24"/>
                <w:lang w:val="pt-BR"/>
              </w:rPr>
            </w:pPr>
          </w:p>
        </w:tc>
        <w:tc>
          <w:tcPr>
            <w:tcW w:w="1418" w:type="dxa"/>
            <w:vMerge/>
          </w:tcPr>
          <w:p w14:paraId="31484D9D" w14:textId="77777777" w:rsidR="004E4A40" w:rsidRPr="00F02290" w:rsidRDefault="004E4A40" w:rsidP="0025567E">
            <w:pPr>
              <w:tabs>
                <w:tab w:val="left" w:pos="8820"/>
              </w:tabs>
              <w:spacing w:line="288" w:lineRule="auto"/>
              <w:jc w:val="both"/>
              <w:rPr>
                <w:rFonts w:ascii="Times New Roman" w:hAnsi="Times New Roman"/>
                <w:sz w:val="24"/>
                <w:lang w:val="pt-BR"/>
              </w:rPr>
            </w:pPr>
          </w:p>
        </w:tc>
      </w:tr>
      <w:tr w:rsidR="004E4A40" w:rsidRPr="00F02290" w14:paraId="7664665F" w14:textId="77777777" w:rsidTr="00F02290">
        <w:tc>
          <w:tcPr>
            <w:tcW w:w="906" w:type="dxa"/>
            <w:vMerge/>
          </w:tcPr>
          <w:p w14:paraId="62AA5EE6" w14:textId="77777777" w:rsidR="004E4A40" w:rsidRPr="001453B1" w:rsidRDefault="004E4A40" w:rsidP="00F02290">
            <w:pPr>
              <w:tabs>
                <w:tab w:val="left" w:pos="8820"/>
              </w:tabs>
              <w:spacing w:line="288" w:lineRule="auto"/>
              <w:jc w:val="both"/>
              <w:rPr>
                <w:rFonts w:ascii="Times New Roman" w:hAnsi="Times New Roman"/>
                <w:sz w:val="24"/>
                <w:lang w:val="pt-BR"/>
              </w:rPr>
            </w:pPr>
            <w:bookmarkStart w:id="72" w:name="_Hlk130330217"/>
          </w:p>
        </w:tc>
        <w:tc>
          <w:tcPr>
            <w:tcW w:w="906" w:type="dxa"/>
            <w:vMerge/>
          </w:tcPr>
          <w:p w14:paraId="3D07918B" w14:textId="77777777" w:rsidR="004E4A40" w:rsidRPr="001453B1" w:rsidRDefault="004E4A40" w:rsidP="00F02290">
            <w:pPr>
              <w:tabs>
                <w:tab w:val="left" w:pos="8820"/>
              </w:tabs>
              <w:spacing w:line="288" w:lineRule="auto"/>
              <w:jc w:val="both"/>
              <w:rPr>
                <w:rFonts w:ascii="Times New Roman" w:hAnsi="Times New Roman"/>
                <w:sz w:val="24"/>
                <w:lang w:val="pt-BR"/>
              </w:rPr>
            </w:pPr>
          </w:p>
        </w:tc>
        <w:tc>
          <w:tcPr>
            <w:tcW w:w="735" w:type="dxa"/>
          </w:tcPr>
          <w:p w14:paraId="6667623A" w14:textId="39668F14" w:rsidR="004E4A40" w:rsidRPr="001453B1" w:rsidRDefault="004E4A40" w:rsidP="00F02290">
            <w:pPr>
              <w:tabs>
                <w:tab w:val="left" w:pos="8820"/>
              </w:tabs>
              <w:spacing w:line="288" w:lineRule="auto"/>
              <w:jc w:val="both"/>
              <w:rPr>
                <w:rFonts w:ascii="Times New Roman" w:hAnsi="Times New Roman"/>
                <w:sz w:val="24"/>
                <w:lang w:val="pt-BR"/>
              </w:rPr>
            </w:pPr>
            <w:r w:rsidRPr="001453B1">
              <w:rPr>
                <w:rFonts w:ascii="Times New Roman" w:hAnsi="Times New Roman"/>
                <w:sz w:val="24"/>
                <w:lang w:val="pt-BR"/>
              </w:rPr>
              <w:t>SL</w:t>
            </w:r>
          </w:p>
        </w:tc>
        <w:tc>
          <w:tcPr>
            <w:tcW w:w="709" w:type="dxa"/>
          </w:tcPr>
          <w:p w14:paraId="27303805" w14:textId="2E8BCD75" w:rsidR="004E4A40" w:rsidRPr="001453B1" w:rsidRDefault="004E4A40" w:rsidP="00F02290">
            <w:pPr>
              <w:tabs>
                <w:tab w:val="left" w:pos="8820"/>
              </w:tabs>
              <w:spacing w:line="288" w:lineRule="auto"/>
              <w:jc w:val="both"/>
              <w:rPr>
                <w:rFonts w:ascii="Times New Roman" w:hAnsi="Times New Roman"/>
                <w:sz w:val="24"/>
                <w:lang w:val="pt-BR"/>
              </w:rPr>
            </w:pPr>
            <w:r w:rsidRPr="001453B1">
              <w:rPr>
                <w:rFonts w:ascii="Times New Roman" w:hAnsi="Times New Roman"/>
                <w:sz w:val="24"/>
                <w:lang w:val="pt-BR"/>
              </w:rPr>
              <w:t>%</w:t>
            </w:r>
          </w:p>
        </w:tc>
        <w:tc>
          <w:tcPr>
            <w:tcW w:w="567" w:type="dxa"/>
          </w:tcPr>
          <w:p w14:paraId="7FE1CF56" w14:textId="62556A21" w:rsidR="004E4A40" w:rsidRPr="001453B1" w:rsidRDefault="004E4A40" w:rsidP="00F02290">
            <w:pPr>
              <w:tabs>
                <w:tab w:val="left" w:pos="8820"/>
              </w:tabs>
              <w:spacing w:line="288" w:lineRule="auto"/>
              <w:jc w:val="both"/>
              <w:rPr>
                <w:rFonts w:ascii="Times New Roman" w:hAnsi="Times New Roman"/>
                <w:sz w:val="24"/>
                <w:lang w:val="pt-BR"/>
              </w:rPr>
            </w:pPr>
            <w:r w:rsidRPr="001453B1">
              <w:rPr>
                <w:rFonts w:ascii="Times New Roman" w:hAnsi="Times New Roman"/>
                <w:sz w:val="24"/>
                <w:lang w:val="pt-BR"/>
              </w:rPr>
              <w:t>SL</w:t>
            </w:r>
          </w:p>
        </w:tc>
        <w:tc>
          <w:tcPr>
            <w:tcW w:w="850" w:type="dxa"/>
          </w:tcPr>
          <w:p w14:paraId="14DC06F0" w14:textId="01D5607D" w:rsidR="004E4A40" w:rsidRPr="001453B1" w:rsidRDefault="004E4A40" w:rsidP="00F02290">
            <w:pPr>
              <w:tabs>
                <w:tab w:val="left" w:pos="8820"/>
              </w:tabs>
              <w:spacing w:line="288" w:lineRule="auto"/>
              <w:jc w:val="both"/>
              <w:rPr>
                <w:rFonts w:ascii="Times New Roman" w:hAnsi="Times New Roman"/>
                <w:sz w:val="24"/>
                <w:lang w:val="pt-BR"/>
              </w:rPr>
            </w:pPr>
            <w:r w:rsidRPr="001453B1">
              <w:rPr>
                <w:rFonts w:ascii="Times New Roman" w:hAnsi="Times New Roman"/>
                <w:sz w:val="24"/>
                <w:lang w:val="pt-BR"/>
              </w:rPr>
              <w:t>%</w:t>
            </w:r>
          </w:p>
        </w:tc>
        <w:tc>
          <w:tcPr>
            <w:tcW w:w="906" w:type="dxa"/>
          </w:tcPr>
          <w:p w14:paraId="5802DFDB" w14:textId="1D055443" w:rsidR="004E4A40" w:rsidRPr="001453B1" w:rsidRDefault="004E4A40" w:rsidP="00F02290">
            <w:pPr>
              <w:tabs>
                <w:tab w:val="left" w:pos="8820"/>
              </w:tabs>
              <w:spacing w:line="288" w:lineRule="auto"/>
              <w:jc w:val="both"/>
              <w:rPr>
                <w:rFonts w:ascii="Times New Roman" w:hAnsi="Times New Roman"/>
                <w:sz w:val="24"/>
                <w:lang w:val="pt-BR"/>
              </w:rPr>
            </w:pPr>
            <w:r w:rsidRPr="001453B1">
              <w:rPr>
                <w:rFonts w:ascii="Times New Roman" w:hAnsi="Times New Roman"/>
                <w:sz w:val="24"/>
                <w:lang w:val="pt-BR"/>
              </w:rPr>
              <w:t>SL</w:t>
            </w:r>
          </w:p>
        </w:tc>
        <w:tc>
          <w:tcPr>
            <w:tcW w:w="653" w:type="dxa"/>
          </w:tcPr>
          <w:p w14:paraId="0152B705" w14:textId="707E5632" w:rsidR="004E4A40" w:rsidRPr="001453B1" w:rsidRDefault="004E4A40" w:rsidP="00F02290">
            <w:pPr>
              <w:tabs>
                <w:tab w:val="left" w:pos="8820"/>
              </w:tabs>
              <w:spacing w:line="288" w:lineRule="auto"/>
              <w:jc w:val="both"/>
              <w:rPr>
                <w:rFonts w:ascii="Times New Roman" w:hAnsi="Times New Roman"/>
                <w:sz w:val="24"/>
                <w:lang w:val="pt-BR"/>
              </w:rPr>
            </w:pPr>
            <w:r w:rsidRPr="001453B1">
              <w:rPr>
                <w:rFonts w:ascii="Times New Roman" w:hAnsi="Times New Roman"/>
                <w:sz w:val="24"/>
                <w:lang w:val="pt-BR"/>
              </w:rPr>
              <w:t>%</w:t>
            </w:r>
          </w:p>
        </w:tc>
        <w:tc>
          <w:tcPr>
            <w:tcW w:w="1576" w:type="dxa"/>
            <w:vMerge/>
          </w:tcPr>
          <w:p w14:paraId="5D43E1DA" w14:textId="77777777" w:rsidR="004E4A40" w:rsidRPr="00F02290" w:rsidRDefault="004E4A40" w:rsidP="00F02290">
            <w:pPr>
              <w:tabs>
                <w:tab w:val="left" w:pos="8820"/>
              </w:tabs>
              <w:spacing w:line="288" w:lineRule="auto"/>
              <w:jc w:val="both"/>
              <w:rPr>
                <w:rFonts w:ascii="Times New Roman" w:hAnsi="Times New Roman"/>
                <w:sz w:val="24"/>
                <w:lang w:val="pt-BR"/>
              </w:rPr>
            </w:pPr>
          </w:p>
        </w:tc>
        <w:tc>
          <w:tcPr>
            <w:tcW w:w="1418" w:type="dxa"/>
            <w:vMerge/>
          </w:tcPr>
          <w:p w14:paraId="103C5A64" w14:textId="77777777" w:rsidR="004E4A40" w:rsidRPr="00F02290" w:rsidRDefault="004E4A40" w:rsidP="00F02290">
            <w:pPr>
              <w:tabs>
                <w:tab w:val="left" w:pos="8820"/>
              </w:tabs>
              <w:spacing w:line="288" w:lineRule="auto"/>
              <w:jc w:val="both"/>
              <w:rPr>
                <w:rFonts w:ascii="Times New Roman" w:hAnsi="Times New Roman"/>
                <w:sz w:val="24"/>
                <w:lang w:val="pt-BR"/>
              </w:rPr>
            </w:pPr>
          </w:p>
        </w:tc>
      </w:tr>
      <w:bookmarkEnd w:id="72"/>
      <w:tr w:rsidR="004E4A40" w:rsidRPr="002D6110" w14:paraId="2305CCF4" w14:textId="77777777" w:rsidTr="00B50093">
        <w:trPr>
          <w:trHeight w:val="1154"/>
        </w:trPr>
        <w:tc>
          <w:tcPr>
            <w:tcW w:w="906" w:type="dxa"/>
            <w:vAlign w:val="center"/>
          </w:tcPr>
          <w:p w14:paraId="04B8459F" w14:textId="214095B5" w:rsidR="004E4A40" w:rsidRPr="001453B1" w:rsidRDefault="004E4A40" w:rsidP="00F02290">
            <w:pPr>
              <w:tabs>
                <w:tab w:val="left" w:pos="8820"/>
              </w:tabs>
              <w:spacing w:line="288" w:lineRule="auto"/>
              <w:jc w:val="both"/>
              <w:rPr>
                <w:rFonts w:ascii="Times New Roman" w:hAnsi="Times New Roman"/>
                <w:b/>
                <w:bCs/>
                <w:sz w:val="24"/>
                <w:lang w:val="pt-BR"/>
              </w:rPr>
            </w:pPr>
            <w:r w:rsidRPr="001453B1">
              <w:rPr>
                <w:rFonts w:ascii="Times New Roman" w:hAnsi="Times New Roman"/>
                <w:b/>
                <w:bCs/>
                <w:sz w:val="24"/>
                <w:lang w:val="pt-BR"/>
              </w:rPr>
              <w:t>6A7</w:t>
            </w:r>
          </w:p>
        </w:tc>
        <w:tc>
          <w:tcPr>
            <w:tcW w:w="906" w:type="dxa"/>
            <w:vAlign w:val="center"/>
          </w:tcPr>
          <w:p w14:paraId="2C53A906" w14:textId="77411E9A" w:rsidR="004E4A40" w:rsidRPr="001453B1" w:rsidRDefault="004E4A40" w:rsidP="00F02290">
            <w:pPr>
              <w:tabs>
                <w:tab w:val="left" w:pos="8820"/>
              </w:tabs>
              <w:spacing w:line="288" w:lineRule="auto"/>
              <w:jc w:val="both"/>
              <w:rPr>
                <w:rFonts w:ascii="Times New Roman" w:hAnsi="Times New Roman"/>
                <w:sz w:val="24"/>
                <w:lang w:val="pt-BR"/>
              </w:rPr>
            </w:pPr>
            <w:r w:rsidRPr="001453B1">
              <w:rPr>
                <w:rFonts w:ascii="Times New Roman" w:hAnsi="Times New Roman"/>
                <w:sz w:val="24"/>
                <w:lang w:val="pt-BR"/>
              </w:rPr>
              <w:t>36</w:t>
            </w:r>
          </w:p>
        </w:tc>
        <w:tc>
          <w:tcPr>
            <w:tcW w:w="735" w:type="dxa"/>
            <w:vAlign w:val="center"/>
          </w:tcPr>
          <w:p w14:paraId="208810DE" w14:textId="53C5886F" w:rsidR="004E4A40" w:rsidRPr="001453B1" w:rsidRDefault="004E4A40" w:rsidP="00F02290">
            <w:pPr>
              <w:tabs>
                <w:tab w:val="left" w:pos="8820"/>
              </w:tabs>
              <w:spacing w:line="288" w:lineRule="auto"/>
              <w:jc w:val="both"/>
              <w:rPr>
                <w:rFonts w:ascii="Times New Roman" w:hAnsi="Times New Roman"/>
                <w:sz w:val="24"/>
                <w:lang w:val="pt-BR"/>
              </w:rPr>
            </w:pPr>
            <w:r w:rsidRPr="001453B1">
              <w:rPr>
                <w:rFonts w:ascii="Times New Roman" w:hAnsi="Times New Roman"/>
                <w:sz w:val="24"/>
                <w:lang w:val="pt-BR"/>
              </w:rPr>
              <w:t>4</w:t>
            </w:r>
          </w:p>
        </w:tc>
        <w:tc>
          <w:tcPr>
            <w:tcW w:w="709" w:type="dxa"/>
            <w:vAlign w:val="center"/>
          </w:tcPr>
          <w:p w14:paraId="1EFBC547" w14:textId="15599366" w:rsidR="004E4A40" w:rsidRPr="001453B1" w:rsidRDefault="004E4A40" w:rsidP="00F02290">
            <w:pPr>
              <w:tabs>
                <w:tab w:val="left" w:pos="8820"/>
              </w:tabs>
              <w:spacing w:line="288" w:lineRule="auto"/>
              <w:jc w:val="both"/>
              <w:rPr>
                <w:rFonts w:ascii="Times New Roman" w:hAnsi="Times New Roman"/>
                <w:sz w:val="24"/>
                <w:lang w:val="pt-BR"/>
              </w:rPr>
            </w:pPr>
            <w:r w:rsidRPr="001453B1">
              <w:rPr>
                <w:rFonts w:ascii="Times New Roman" w:hAnsi="Times New Roman"/>
                <w:sz w:val="24"/>
                <w:lang w:val="pt-BR"/>
              </w:rPr>
              <w:t>11,1</w:t>
            </w:r>
          </w:p>
        </w:tc>
        <w:tc>
          <w:tcPr>
            <w:tcW w:w="567" w:type="dxa"/>
            <w:vAlign w:val="center"/>
          </w:tcPr>
          <w:p w14:paraId="3BCC0A36" w14:textId="287877EA" w:rsidR="004E4A40" w:rsidRPr="001453B1" w:rsidRDefault="004E4A40" w:rsidP="00F02290">
            <w:pPr>
              <w:tabs>
                <w:tab w:val="left" w:pos="8820"/>
              </w:tabs>
              <w:spacing w:line="288" w:lineRule="auto"/>
              <w:jc w:val="both"/>
              <w:rPr>
                <w:rFonts w:ascii="Times New Roman" w:hAnsi="Times New Roman"/>
                <w:sz w:val="24"/>
                <w:lang w:val="pt-BR"/>
              </w:rPr>
            </w:pPr>
            <w:r w:rsidRPr="001453B1">
              <w:rPr>
                <w:rFonts w:ascii="Times New Roman" w:hAnsi="Times New Roman"/>
                <w:sz w:val="24"/>
                <w:lang w:val="pt-BR"/>
              </w:rPr>
              <w:t>9</w:t>
            </w:r>
          </w:p>
        </w:tc>
        <w:tc>
          <w:tcPr>
            <w:tcW w:w="850" w:type="dxa"/>
            <w:vAlign w:val="center"/>
          </w:tcPr>
          <w:p w14:paraId="1DB09628" w14:textId="131E9CEB" w:rsidR="004E4A40" w:rsidRPr="001453B1" w:rsidRDefault="004E4A40" w:rsidP="00F02290">
            <w:pPr>
              <w:tabs>
                <w:tab w:val="left" w:pos="8820"/>
              </w:tabs>
              <w:spacing w:line="288" w:lineRule="auto"/>
              <w:jc w:val="both"/>
              <w:rPr>
                <w:rFonts w:ascii="Times New Roman" w:hAnsi="Times New Roman"/>
                <w:sz w:val="24"/>
                <w:lang w:val="pt-BR"/>
              </w:rPr>
            </w:pPr>
            <w:r w:rsidRPr="001453B1">
              <w:rPr>
                <w:rFonts w:ascii="Times New Roman" w:hAnsi="Times New Roman"/>
                <w:sz w:val="24"/>
                <w:lang w:val="pt-BR"/>
              </w:rPr>
              <w:t>25</w:t>
            </w:r>
          </w:p>
        </w:tc>
        <w:tc>
          <w:tcPr>
            <w:tcW w:w="906" w:type="dxa"/>
            <w:vAlign w:val="center"/>
          </w:tcPr>
          <w:p w14:paraId="1A7D3C86" w14:textId="531166AE" w:rsidR="004E4A40" w:rsidRPr="001453B1" w:rsidRDefault="004E4A40" w:rsidP="00F02290">
            <w:pPr>
              <w:tabs>
                <w:tab w:val="left" w:pos="8820"/>
              </w:tabs>
              <w:spacing w:line="288" w:lineRule="auto"/>
              <w:jc w:val="both"/>
              <w:rPr>
                <w:rFonts w:ascii="Times New Roman" w:hAnsi="Times New Roman"/>
                <w:sz w:val="24"/>
                <w:lang w:val="pt-BR"/>
              </w:rPr>
            </w:pPr>
            <w:r w:rsidRPr="001453B1">
              <w:rPr>
                <w:rFonts w:ascii="Times New Roman" w:hAnsi="Times New Roman"/>
                <w:sz w:val="24"/>
                <w:lang w:val="pt-BR"/>
              </w:rPr>
              <w:t>23</w:t>
            </w:r>
          </w:p>
        </w:tc>
        <w:tc>
          <w:tcPr>
            <w:tcW w:w="653" w:type="dxa"/>
            <w:vAlign w:val="center"/>
          </w:tcPr>
          <w:p w14:paraId="518798CD" w14:textId="722F3B89" w:rsidR="004E4A40" w:rsidRPr="001453B1" w:rsidRDefault="004E4A40" w:rsidP="00F02290">
            <w:pPr>
              <w:tabs>
                <w:tab w:val="left" w:pos="8820"/>
              </w:tabs>
              <w:spacing w:line="288" w:lineRule="auto"/>
              <w:jc w:val="both"/>
              <w:rPr>
                <w:rFonts w:ascii="Times New Roman" w:hAnsi="Times New Roman"/>
                <w:sz w:val="24"/>
                <w:lang w:val="pt-BR"/>
              </w:rPr>
            </w:pPr>
            <w:r w:rsidRPr="001453B1">
              <w:rPr>
                <w:rFonts w:ascii="Times New Roman" w:hAnsi="Times New Roman"/>
                <w:sz w:val="24"/>
                <w:lang w:val="pt-BR"/>
              </w:rPr>
              <w:t>63,9</w:t>
            </w:r>
          </w:p>
        </w:tc>
        <w:tc>
          <w:tcPr>
            <w:tcW w:w="1576" w:type="dxa"/>
            <w:vMerge w:val="restart"/>
          </w:tcPr>
          <w:p w14:paraId="59FDCC2F" w14:textId="1FBE9B0B" w:rsidR="004E4A40" w:rsidRPr="00F02290" w:rsidRDefault="004E4A40" w:rsidP="004E4A40">
            <w:pPr>
              <w:tabs>
                <w:tab w:val="left" w:pos="8820"/>
              </w:tabs>
              <w:spacing w:line="288" w:lineRule="auto"/>
              <w:rPr>
                <w:rFonts w:ascii="Times New Roman" w:hAnsi="Times New Roman"/>
                <w:sz w:val="24"/>
                <w:lang w:val="pt-BR"/>
              </w:rPr>
            </w:pPr>
            <w:r>
              <w:rPr>
                <w:rFonts w:ascii="Times New Roman" w:hAnsi="Times New Roman"/>
                <w:sz w:val="24"/>
                <w:lang w:val="pt-BR"/>
              </w:rPr>
              <w:t>Nhiều công thức, nhiều định nghĩa, khái niệm, định lý, khó nhớ các quy tắc,...</w:t>
            </w:r>
          </w:p>
        </w:tc>
        <w:tc>
          <w:tcPr>
            <w:tcW w:w="1418" w:type="dxa"/>
            <w:vMerge w:val="restart"/>
          </w:tcPr>
          <w:p w14:paraId="788F0D80" w14:textId="2C2E3D60" w:rsidR="004E4A40" w:rsidRPr="00F02290" w:rsidRDefault="004E4A40" w:rsidP="004E4A40">
            <w:pPr>
              <w:tabs>
                <w:tab w:val="left" w:pos="8820"/>
              </w:tabs>
              <w:spacing w:line="288" w:lineRule="auto"/>
              <w:rPr>
                <w:rFonts w:ascii="Times New Roman" w:hAnsi="Times New Roman"/>
                <w:sz w:val="24"/>
                <w:lang w:val="pt-BR"/>
              </w:rPr>
            </w:pPr>
            <w:r>
              <w:rPr>
                <w:rFonts w:ascii="Times New Roman" w:hAnsi="Times New Roman"/>
                <w:sz w:val="24"/>
                <w:lang w:val="pt-BR"/>
              </w:rPr>
              <w:t>Nhiều hoạt động, ít bài tập, thi dễ, ...</w:t>
            </w:r>
          </w:p>
        </w:tc>
      </w:tr>
      <w:tr w:rsidR="004E4A40" w:rsidRPr="00F02290" w14:paraId="724451D2" w14:textId="77777777" w:rsidTr="000A049B">
        <w:tc>
          <w:tcPr>
            <w:tcW w:w="906" w:type="dxa"/>
            <w:vAlign w:val="center"/>
          </w:tcPr>
          <w:p w14:paraId="184B7AE7" w14:textId="191AB3CC" w:rsidR="004E4A40" w:rsidRPr="001453B1" w:rsidRDefault="004E4A40" w:rsidP="00F02290">
            <w:pPr>
              <w:tabs>
                <w:tab w:val="left" w:pos="8820"/>
              </w:tabs>
              <w:spacing w:line="288" w:lineRule="auto"/>
              <w:jc w:val="both"/>
              <w:rPr>
                <w:rFonts w:ascii="Times New Roman" w:hAnsi="Times New Roman"/>
                <w:b/>
                <w:bCs/>
                <w:sz w:val="24"/>
                <w:lang w:val="pt-BR"/>
              </w:rPr>
            </w:pPr>
            <w:r w:rsidRPr="001453B1">
              <w:rPr>
                <w:rFonts w:ascii="Times New Roman" w:hAnsi="Times New Roman"/>
                <w:b/>
                <w:bCs/>
                <w:sz w:val="24"/>
                <w:lang w:val="pt-BR"/>
              </w:rPr>
              <w:t>9A1</w:t>
            </w:r>
          </w:p>
        </w:tc>
        <w:tc>
          <w:tcPr>
            <w:tcW w:w="906" w:type="dxa"/>
            <w:vAlign w:val="center"/>
          </w:tcPr>
          <w:p w14:paraId="22B6AA84" w14:textId="28332901" w:rsidR="004E4A40" w:rsidRPr="001453B1" w:rsidRDefault="004E4A40" w:rsidP="00F02290">
            <w:pPr>
              <w:tabs>
                <w:tab w:val="left" w:pos="8820"/>
              </w:tabs>
              <w:spacing w:line="288" w:lineRule="auto"/>
              <w:jc w:val="both"/>
              <w:rPr>
                <w:rFonts w:ascii="Times New Roman" w:hAnsi="Times New Roman"/>
                <w:sz w:val="24"/>
                <w:lang w:val="pt-BR"/>
              </w:rPr>
            </w:pPr>
            <w:r w:rsidRPr="001453B1">
              <w:rPr>
                <w:rFonts w:ascii="Times New Roman" w:hAnsi="Times New Roman"/>
                <w:sz w:val="24"/>
                <w:lang w:val="pt-BR"/>
              </w:rPr>
              <w:t>43</w:t>
            </w:r>
          </w:p>
        </w:tc>
        <w:tc>
          <w:tcPr>
            <w:tcW w:w="735" w:type="dxa"/>
            <w:vAlign w:val="center"/>
          </w:tcPr>
          <w:p w14:paraId="54B83F14" w14:textId="4DB8C2F6" w:rsidR="004E4A40" w:rsidRPr="001453B1" w:rsidRDefault="004E4A40" w:rsidP="00F02290">
            <w:pPr>
              <w:tabs>
                <w:tab w:val="left" w:pos="8820"/>
              </w:tabs>
              <w:spacing w:line="288" w:lineRule="auto"/>
              <w:jc w:val="both"/>
              <w:rPr>
                <w:rFonts w:ascii="Times New Roman" w:hAnsi="Times New Roman"/>
                <w:sz w:val="24"/>
                <w:lang w:val="pt-BR"/>
              </w:rPr>
            </w:pPr>
            <w:r w:rsidRPr="001453B1">
              <w:rPr>
                <w:rFonts w:ascii="Times New Roman" w:hAnsi="Times New Roman"/>
                <w:sz w:val="24"/>
                <w:lang w:val="pt-BR"/>
              </w:rPr>
              <w:t>8</w:t>
            </w:r>
          </w:p>
        </w:tc>
        <w:tc>
          <w:tcPr>
            <w:tcW w:w="709" w:type="dxa"/>
            <w:vAlign w:val="center"/>
          </w:tcPr>
          <w:p w14:paraId="3B58B3CA" w14:textId="43DEE285" w:rsidR="004E4A40" w:rsidRPr="001453B1" w:rsidRDefault="004E4A40" w:rsidP="00F02290">
            <w:pPr>
              <w:tabs>
                <w:tab w:val="left" w:pos="8820"/>
              </w:tabs>
              <w:spacing w:line="288" w:lineRule="auto"/>
              <w:jc w:val="both"/>
              <w:rPr>
                <w:rFonts w:ascii="Times New Roman" w:hAnsi="Times New Roman"/>
                <w:sz w:val="24"/>
                <w:lang w:val="pt-BR"/>
              </w:rPr>
            </w:pPr>
            <w:r w:rsidRPr="001453B1">
              <w:rPr>
                <w:rFonts w:ascii="Times New Roman" w:hAnsi="Times New Roman"/>
                <w:sz w:val="24"/>
                <w:lang w:val="pt-BR"/>
              </w:rPr>
              <w:t>18,6</w:t>
            </w:r>
          </w:p>
        </w:tc>
        <w:tc>
          <w:tcPr>
            <w:tcW w:w="567" w:type="dxa"/>
            <w:vAlign w:val="center"/>
          </w:tcPr>
          <w:p w14:paraId="54F617D6" w14:textId="4DF49085" w:rsidR="004E4A40" w:rsidRPr="001453B1" w:rsidRDefault="004E4A40" w:rsidP="00F02290">
            <w:pPr>
              <w:tabs>
                <w:tab w:val="left" w:pos="8820"/>
              </w:tabs>
              <w:spacing w:line="288" w:lineRule="auto"/>
              <w:jc w:val="both"/>
              <w:rPr>
                <w:rFonts w:ascii="Times New Roman" w:hAnsi="Times New Roman"/>
                <w:sz w:val="24"/>
                <w:lang w:val="pt-BR"/>
              </w:rPr>
            </w:pPr>
            <w:r w:rsidRPr="001453B1">
              <w:rPr>
                <w:rFonts w:ascii="Times New Roman" w:hAnsi="Times New Roman"/>
                <w:sz w:val="24"/>
                <w:lang w:val="pt-BR"/>
              </w:rPr>
              <w:t>12</w:t>
            </w:r>
          </w:p>
        </w:tc>
        <w:tc>
          <w:tcPr>
            <w:tcW w:w="850" w:type="dxa"/>
            <w:vAlign w:val="center"/>
          </w:tcPr>
          <w:p w14:paraId="7FFD4335" w14:textId="2547BDF4" w:rsidR="004E4A40" w:rsidRPr="001453B1" w:rsidRDefault="004E4A40" w:rsidP="00F02290">
            <w:pPr>
              <w:tabs>
                <w:tab w:val="left" w:pos="8820"/>
              </w:tabs>
              <w:spacing w:line="288" w:lineRule="auto"/>
              <w:jc w:val="both"/>
              <w:rPr>
                <w:rFonts w:ascii="Times New Roman" w:hAnsi="Times New Roman"/>
                <w:sz w:val="24"/>
                <w:lang w:val="pt-BR"/>
              </w:rPr>
            </w:pPr>
            <w:r w:rsidRPr="001453B1">
              <w:rPr>
                <w:rFonts w:ascii="Times New Roman" w:hAnsi="Times New Roman"/>
                <w:sz w:val="24"/>
                <w:lang w:val="pt-BR"/>
              </w:rPr>
              <w:t>28</w:t>
            </w:r>
          </w:p>
        </w:tc>
        <w:tc>
          <w:tcPr>
            <w:tcW w:w="906" w:type="dxa"/>
            <w:vAlign w:val="center"/>
          </w:tcPr>
          <w:p w14:paraId="3208399F" w14:textId="1B8E71FB" w:rsidR="004E4A40" w:rsidRPr="001453B1" w:rsidRDefault="004E4A40" w:rsidP="00F02290">
            <w:pPr>
              <w:tabs>
                <w:tab w:val="left" w:pos="8820"/>
              </w:tabs>
              <w:spacing w:line="288" w:lineRule="auto"/>
              <w:jc w:val="both"/>
              <w:rPr>
                <w:rFonts w:ascii="Times New Roman" w:hAnsi="Times New Roman"/>
                <w:sz w:val="24"/>
                <w:lang w:val="pt-BR"/>
              </w:rPr>
            </w:pPr>
            <w:r w:rsidRPr="001453B1">
              <w:rPr>
                <w:rFonts w:ascii="Times New Roman" w:hAnsi="Times New Roman"/>
                <w:sz w:val="24"/>
                <w:lang w:val="pt-BR"/>
              </w:rPr>
              <w:t>23</w:t>
            </w:r>
          </w:p>
        </w:tc>
        <w:tc>
          <w:tcPr>
            <w:tcW w:w="653" w:type="dxa"/>
            <w:vAlign w:val="center"/>
          </w:tcPr>
          <w:p w14:paraId="00975BDD" w14:textId="369272AB" w:rsidR="004E4A40" w:rsidRPr="001453B1" w:rsidRDefault="004E4A40" w:rsidP="00F02290">
            <w:pPr>
              <w:tabs>
                <w:tab w:val="left" w:pos="8820"/>
              </w:tabs>
              <w:spacing w:line="288" w:lineRule="auto"/>
              <w:jc w:val="both"/>
              <w:rPr>
                <w:rFonts w:ascii="Times New Roman" w:hAnsi="Times New Roman"/>
                <w:sz w:val="24"/>
                <w:lang w:val="pt-BR"/>
              </w:rPr>
            </w:pPr>
            <w:r w:rsidRPr="001453B1">
              <w:rPr>
                <w:rFonts w:ascii="Times New Roman" w:hAnsi="Times New Roman"/>
                <w:sz w:val="24"/>
                <w:lang w:val="pt-BR"/>
              </w:rPr>
              <w:t>53,4</w:t>
            </w:r>
          </w:p>
        </w:tc>
        <w:tc>
          <w:tcPr>
            <w:tcW w:w="1576" w:type="dxa"/>
            <w:vMerge/>
          </w:tcPr>
          <w:p w14:paraId="49ABCB42" w14:textId="77777777" w:rsidR="004E4A40" w:rsidRDefault="004E4A40" w:rsidP="004E4A40">
            <w:pPr>
              <w:tabs>
                <w:tab w:val="left" w:pos="8820"/>
              </w:tabs>
              <w:spacing w:line="288" w:lineRule="auto"/>
              <w:rPr>
                <w:sz w:val="24"/>
                <w:lang w:val="pt-BR"/>
              </w:rPr>
            </w:pPr>
          </w:p>
        </w:tc>
        <w:tc>
          <w:tcPr>
            <w:tcW w:w="1418" w:type="dxa"/>
            <w:vMerge/>
          </w:tcPr>
          <w:p w14:paraId="5EA16FA1" w14:textId="77777777" w:rsidR="004E4A40" w:rsidRDefault="004E4A40" w:rsidP="004E4A40">
            <w:pPr>
              <w:tabs>
                <w:tab w:val="left" w:pos="8820"/>
              </w:tabs>
              <w:spacing w:line="288" w:lineRule="auto"/>
              <w:rPr>
                <w:sz w:val="24"/>
                <w:lang w:val="pt-BR"/>
              </w:rPr>
            </w:pPr>
          </w:p>
        </w:tc>
      </w:tr>
    </w:tbl>
    <w:p w14:paraId="561D0F53" w14:textId="657B4FC2" w:rsidR="00F02290" w:rsidRDefault="001453B1" w:rsidP="0025567E">
      <w:pPr>
        <w:tabs>
          <w:tab w:val="left" w:pos="8820"/>
        </w:tabs>
        <w:spacing w:line="288" w:lineRule="auto"/>
        <w:ind w:firstLine="540"/>
        <w:jc w:val="both"/>
        <w:rPr>
          <w:b/>
          <w:bCs/>
          <w:i/>
          <w:iCs/>
          <w:sz w:val="28"/>
          <w:szCs w:val="28"/>
          <w:lang w:val="pt-BR"/>
        </w:rPr>
      </w:pPr>
      <w:r w:rsidRPr="001453B1">
        <w:rPr>
          <w:b/>
          <w:bCs/>
          <w:i/>
          <w:iCs/>
          <w:sz w:val="28"/>
          <w:szCs w:val="28"/>
          <w:lang w:val="pt-BR"/>
        </w:rPr>
        <w:t>Điểm kiểm tra khảo sát đầu năm :</w:t>
      </w:r>
    </w:p>
    <w:tbl>
      <w:tblPr>
        <w:tblW w:w="9470" w:type="dxa"/>
        <w:jc w:val="center"/>
        <w:tblLayout w:type="fixed"/>
        <w:tblLook w:val="04A0" w:firstRow="1" w:lastRow="0" w:firstColumn="1" w:lastColumn="0" w:noHBand="0" w:noVBand="1"/>
      </w:tblPr>
      <w:tblGrid>
        <w:gridCol w:w="1277"/>
        <w:gridCol w:w="802"/>
        <w:gridCol w:w="641"/>
        <w:gridCol w:w="819"/>
        <w:gridCol w:w="641"/>
        <w:gridCol w:w="802"/>
        <w:gridCol w:w="801"/>
        <w:gridCol w:w="802"/>
        <w:gridCol w:w="641"/>
        <w:gridCol w:w="803"/>
        <w:gridCol w:w="744"/>
        <w:gridCol w:w="697"/>
      </w:tblGrid>
      <w:tr w:rsidR="001453B1" w:rsidRPr="00384161" w14:paraId="1F9DB41C" w14:textId="77777777" w:rsidTr="006248F5">
        <w:trPr>
          <w:trHeight w:val="369"/>
          <w:jc w:val="center"/>
        </w:trPr>
        <w:tc>
          <w:tcPr>
            <w:tcW w:w="1277" w:type="dxa"/>
            <w:vMerge w:val="restart"/>
            <w:tcBorders>
              <w:top w:val="single" w:sz="4" w:space="0" w:color="auto"/>
              <w:left w:val="single" w:sz="4" w:space="0" w:color="auto"/>
              <w:right w:val="single" w:sz="4" w:space="0" w:color="auto"/>
            </w:tcBorders>
            <w:vAlign w:val="center"/>
          </w:tcPr>
          <w:p w14:paraId="5D9BF446" w14:textId="72D981BB" w:rsidR="001453B1" w:rsidRPr="00384161" w:rsidRDefault="001453B1" w:rsidP="00665824">
            <w:pPr>
              <w:spacing w:before="0" w:line="300" w:lineRule="auto"/>
              <w:jc w:val="center"/>
              <w:rPr>
                <w:rFonts w:eastAsia="Times New Roman"/>
                <w:b/>
                <w:bCs/>
                <w:sz w:val="28"/>
                <w:szCs w:val="28"/>
              </w:rPr>
            </w:pPr>
            <w:r>
              <w:rPr>
                <w:rFonts w:eastAsia="Times New Roman"/>
                <w:b/>
                <w:bCs/>
                <w:sz w:val="28"/>
                <w:szCs w:val="28"/>
              </w:rPr>
              <w:t>Lớp</w:t>
            </w:r>
          </w:p>
        </w:tc>
        <w:tc>
          <w:tcPr>
            <w:tcW w:w="80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2F7042F" w14:textId="77777777" w:rsidR="001453B1" w:rsidRPr="00384161" w:rsidRDefault="001453B1" w:rsidP="00665824">
            <w:pPr>
              <w:spacing w:before="0" w:line="300" w:lineRule="auto"/>
              <w:jc w:val="center"/>
              <w:rPr>
                <w:rFonts w:eastAsia="Times New Roman"/>
                <w:b/>
                <w:bCs/>
                <w:sz w:val="28"/>
                <w:szCs w:val="28"/>
              </w:rPr>
            </w:pPr>
            <w:r w:rsidRPr="00384161">
              <w:rPr>
                <w:rFonts w:eastAsia="Times New Roman"/>
                <w:b/>
                <w:bCs/>
                <w:sz w:val="28"/>
                <w:szCs w:val="28"/>
              </w:rPr>
              <w:t>Sĩ số</w:t>
            </w:r>
          </w:p>
        </w:tc>
        <w:tc>
          <w:tcPr>
            <w:tcW w:w="1460" w:type="dxa"/>
            <w:gridSpan w:val="2"/>
            <w:tcBorders>
              <w:top w:val="single" w:sz="4" w:space="0" w:color="auto"/>
              <w:left w:val="nil"/>
              <w:bottom w:val="single" w:sz="4" w:space="0" w:color="auto"/>
              <w:right w:val="single" w:sz="4" w:space="0" w:color="auto"/>
            </w:tcBorders>
            <w:shd w:val="clear" w:color="auto" w:fill="auto"/>
            <w:vAlign w:val="center"/>
          </w:tcPr>
          <w:p w14:paraId="224C9CA3" w14:textId="77777777" w:rsidR="001453B1" w:rsidRDefault="001453B1" w:rsidP="00665824">
            <w:pPr>
              <w:spacing w:before="0" w:line="300" w:lineRule="auto"/>
              <w:jc w:val="center"/>
              <w:rPr>
                <w:rFonts w:eastAsia="Times New Roman"/>
                <w:b/>
                <w:bCs/>
                <w:sz w:val="28"/>
                <w:szCs w:val="28"/>
              </w:rPr>
            </w:pPr>
            <w:r w:rsidRPr="00384161">
              <w:rPr>
                <w:rFonts w:eastAsia="Times New Roman"/>
                <w:b/>
                <w:bCs/>
                <w:sz w:val="28"/>
                <w:szCs w:val="28"/>
              </w:rPr>
              <w:t>Giỏi</w:t>
            </w:r>
          </w:p>
          <w:p w14:paraId="1968685A" w14:textId="7D39B845" w:rsidR="001453B1" w:rsidRPr="00384161" w:rsidRDefault="001453B1" w:rsidP="00665824">
            <w:pPr>
              <w:spacing w:before="0" w:line="300" w:lineRule="auto"/>
              <w:jc w:val="center"/>
              <w:rPr>
                <w:rFonts w:eastAsia="Times New Roman"/>
                <w:b/>
                <w:bCs/>
                <w:sz w:val="28"/>
                <w:szCs w:val="28"/>
              </w:rPr>
            </w:pPr>
            <w:r>
              <w:rPr>
                <w:rFonts w:eastAsia="Times New Roman"/>
                <w:b/>
                <w:bCs/>
                <w:sz w:val="28"/>
                <w:szCs w:val="28"/>
              </w:rPr>
              <w:t>(Tốt)</w:t>
            </w:r>
          </w:p>
        </w:tc>
        <w:tc>
          <w:tcPr>
            <w:tcW w:w="1443" w:type="dxa"/>
            <w:gridSpan w:val="2"/>
            <w:tcBorders>
              <w:top w:val="single" w:sz="4" w:space="0" w:color="auto"/>
              <w:left w:val="nil"/>
              <w:bottom w:val="single" w:sz="4" w:space="0" w:color="auto"/>
              <w:right w:val="single" w:sz="4" w:space="0" w:color="auto"/>
            </w:tcBorders>
            <w:shd w:val="clear" w:color="auto" w:fill="auto"/>
            <w:vAlign w:val="center"/>
          </w:tcPr>
          <w:p w14:paraId="5578000A" w14:textId="77777777" w:rsidR="001453B1" w:rsidRPr="00384161" w:rsidRDefault="001453B1" w:rsidP="00665824">
            <w:pPr>
              <w:spacing w:before="0" w:line="300" w:lineRule="auto"/>
              <w:jc w:val="center"/>
              <w:rPr>
                <w:rFonts w:eastAsia="Times New Roman"/>
                <w:b/>
                <w:bCs/>
                <w:sz w:val="28"/>
                <w:szCs w:val="28"/>
              </w:rPr>
            </w:pPr>
            <w:r w:rsidRPr="00384161">
              <w:rPr>
                <w:rFonts w:eastAsia="Times New Roman"/>
                <w:b/>
                <w:bCs/>
                <w:sz w:val="28"/>
                <w:szCs w:val="28"/>
              </w:rPr>
              <w:t>Khá</w:t>
            </w:r>
          </w:p>
        </w:tc>
        <w:tc>
          <w:tcPr>
            <w:tcW w:w="1603" w:type="dxa"/>
            <w:gridSpan w:val="2"/>
            <w:tcBorders>
              <w:top w:val="single" w:sz="4" w:space="0" w:color="auto"/>
              <w:left w:val="nil"/>
              <w:bottom w:val="single" w:sz="4" w:space="0" w:color="auto"/>
              <w:right w:val="single" w:sz="4" w:space="0" w:color="auto"/>
            </w:tcBorders>
            <w:shd w:val="clear" w:color="auto" w:fill="auto"/>
            <w:vAlign w:val="center"/>
          </w:tcPr>
          <w:p w14:paraId="20B0BB4C" w14:textId="77777777" w:rsidR="001453B1" w:rsidRDefault="001453B1" w:rsidP="00665824">
            <w:pPr>
              <w:spacing w:before="0" w:line="300" w:lineRule="auto"/>
              <w:jc w:val="center"/>
              <w:rPr>
                <w:rFonts w:eastAsia="Times New Roman"/>
                <w:b/>
                <w:bCs/>
                <w:sz w:val="28"/>
                <w:szCs w:val="28"/>
              </w:rPr>
            </w:pPr>
            <w:r w:rsidRPr="00384161">
              <w:rPr>
                <w:rFonts w:eastAsia="Times New Roman"/>
                <w:b/>
                <w:bCs/>
                <w:sz w:val="28"/>
                <w:szCs w:val="28"/>
              </w:rPr>
              <w:t>Trung bình</w:t>
            </w:r>
          </w:p>
          <w:p w14:paraId="77A65413" w14:textId="213F7131" w:rsidR="001453B1" w:rsidRPr="00384161" w:rsidRDefault="001453B1" w:rsidP="00665824">
            <w:pPr>
              <w:spacing w:before="0" w:line="300" w:lineRule="auto"/>
              <w:jc w:val="center"/>
              <w:rPr>
                <w:rFonts w:eastAsia="Times New Roman"/>
                <w:b/>
                <w:bCs/>
                <w:sz w:val="28"/>
                <w:szCs w:val="28"/>
              </w:rPr>
            </w:pPr>
            <w:r>
              <w:rPr>
                <w:rFonts w:eastAsia="Times New Roman"/>
                <w:b/>
                <w:bCs/>
                <w:sz w:val="28"/>
                <w:szCs w:val="28"/>
              </w:rPr>
              <w:t>(Đạt)</w:t>
            </w:r>
          </w:p>
        </w:tc>
        <w:tc>
          <w:tcPr>
            <w:tcW w:w="1444" w:type="dxa"/>
            <w:gridSpan w:val="2"/>
            <w:tcBorders>
              <w:top w:val="single" w:sz="4" w:space="0" w:color="auto"/>
              <w:left w:val="nil"/>
              <w:bottom w:val="single" w:sz="4" w:space="0" w:color="auto"/>
              <w:right w:val="single" w:sz="4" w:space="0" w:color="auto"/>
            </w:tcBorders>
            <w:shd w:val="clear" w:color="auto" w:fill="auto"/>
            <w:vAlign w:val="center"/>
          </w:tcPr>
          <w:p w14:paraId="2B77AAE1" w14:textId="77777777" w:rsidR="001453B1" w:rsidRDefault="001453B1" w:rsidP="00665824">
            <w:pPr>
              <w:spacing w:before="0" w:line="300" w:lineRule="auto"/>
              <w:jc w:val="center"/>
              <w:rPr>
                <w:rFonts w:eastAsia="Times New Roman"/>
                <w:b/>
                <w:bCs/>
                <w:sz w:val="28"/>
                <w:szCs w:val="28"/>
              </w:rPr>
            </w:pPr>
            <w:r w:rsidRPr="00384161">
              <w:rPr>
                <w:rFonts w:eastAsia="Times New Roman"/>
                <w:b/>
                <w:bCs/>
                <w:sz w:val="28"/>
                <w:szCs w:val="28"/>
              </w:rPr>
              <w:t>Yếu</w:t>
            </w:r>
          </w:p>
          <w:p w14:paraId="42F451F1" w14:textId="60AEF5DA" w:rsidR="001453B1" w:rsidRPr="001453B1" w:rsidRDefault="001453B1" w:rsidP="00665824">
            <w:pPr>
              <w:spacing w:before="0" w:line="300" w:lineRule="auto"/>
              <w:jc w:val="center"/>
              <w:rPr>
                <w:rFonts w:eastAsia="Times New Roman"/>
                <w:b/>
                <w:bCs/>
                <w:sz w:val="24"/>
              </w:rPr>
            </w:pPr>
            <w:r w:rsidRPr="001453B1">
              <w:rPr>
                <w:rFonts w:eastAsia="Times New Roman"/>
                <w:b/>
                <w:bCs/>
                <w:sz w:val="24"/>
              </w:rPr>
              <w:t>(Chưa đạt)</w:t>
            </w:r>
          </w:p>
        </w:tc>
        <w:tc>
          <w:tcPr>
            <w:tcW w:w="1441" w:type="dxa"/>
            <w:gridSpan w:val="2"/>
            <w:tcBorders>
              <w:top w:val="single" w:sz="4" w:space="0" w:color="auto"/>
              <w:left w:val="nil"/>
              <w:bottom w:val="single" w:sz="4" w:space="0" w:color="auto"/>
              <w:right w:val="single" w:sz="4" w:space="0" w:color="auto"/>
            </w:tcBorders>
            <w:shd w:val="clear" w:color="auto" w:fill="auto"/>
            <w:vAlign w:val="center"/>
          </w:tcPr>
          <w:p w14:paraId="20A43819" w14:textId="77777777" w:rsidR="001453B1" w:rsidRDefault="001453B1" w:rsidP="00665824">
            <w:pPr>
              <w:spacing w:before="0" w:line="300" w:lineRule="auto"/>
              <w:jc w:val="center"/>
              <w:rPr>
                <w:rFonts w:eastAsia="Times New Roman"/>
                <w:b/>
                <w:bCs/>
                <w:sz w:val="28"/>
                <w:szCs w:val="28"/>
              </w:rPr>
            </w:pPr>
            <w:r w:rsidRPr="00384161">
              <w:rPr>
                <w:rFonts w:eastAsia="Times New Roman"/>
                <w:b/>
                <w:bCs/>
                <w:sz w:val="28"/>
                <w:szCs w:val="28"/>
              </w:rPr>
              <w:t>Kém</w:t>
            </w:r>
          </w:p>
          <w:p w14:paraId="31F859E7" w14:textId="5CC0A0C1" w:rsidR="001453B1" w:rsidRPr="00384161" w:rsidRDefault="001453B1" w:rsidP="00665824">
            <w:pPr>
              <w:spacing w:before="0" w:line="300" w:lineRule="auto"/>
              <w:jc w:val="center"/>
              <w:rPr>
                <w:rFonts w:eastAsia="Times New Roman"/>
                <w:b/>
                <w:bCs/>
                <w:sz w:val="28"/>
                <w:szCs w:val="28"/>
              </w:rPr>
            </w:pPr>
            <w:r w:rsidRPr="001453B1">
              <w:rPr>
                <w:rFonts w:eastAsia="Times New Roman"/>
                <w:b/>
                <w:bCs/>
                <w:sz w:val="24"/>
              </w:rPr>
              <w:t>(Chưa đạt)</w:t>
            </w:r>
          </w:p>
        </w:tc>
      </w:tr>
      <w:tr w:rsidR="001453B1" w:rsidRPr="00384161" w14:paraId="56D641DA" w14:textId="77777777" w:rsidTr="006248F5">
        <w:trPr>
          <w:trHeight w:val="369"/>
          <w:jc w:val="center"/>
        </w:trPr>
        <w:tc>
          <w:tcPr>
            <w:tcW w:w="1277" w:type="dxa"/>
            <w:vMerge/>
            <w:tcBorders>
              <w:left w:val="single" w:sz="4" w:space="0" w:color="auto"/>
              <w:bottom w:val="single" w:sz="4" w:space="0" w:color="auto"/>
              <w:right w:val="single" w:sz="4" w:space="0" w:color="auto"/>
            </w:tcBorders>
          </w:tcPr>
          <w:p w14:paraId="00134AB3" w14:textId="77777777" w:rsidR="001453B1" w:rsidRPr="00384161" w:rsidRDefault="001453B1" w:rsidP="00665824">
            <w:pPr>
              <w:spacing w:before="0" w:line="300" w:lineRule="auto"/>
              <w:rPr>
                <w:rFonts w:eastAsia="Times New Roman"/>
                <w:b/>
                <w:bCs/>
                <w:sz w:val="28"/>
                <w:szCs w:val="28"/>
              </w:rPr>
            </w:pPr>
          </w:p>
        </w:tc>
        <w:tc>
          <w:tcPr>
            <w:tcW w:w="802" w:type="dxa"/>
            <w:vMerge/>
            <w:tcBorders>
              <w:top w:val="single" w:sz="4" w:space="0" w:color="auto"/>
              <w:left w:val="single" w:sz="4" w:space="0" w:color="auto"/>
              <w:bottom w:val="single" w:sz="4" w:space="0" w:color="auto"/>
              <w:right w:val="single" w:sz="4" w:space="0" w:color="auto"/>
            </w:tcBorders>
            <w:vAlign w:val="center"/>
          </w:tcPr>
          <w:p w14:paraId="7F25752A" w14:textId="77777777" w:rsidR="001453B1" w:rsidRPr="00384161" w:rsidRDefault="001453B1" w:rsidP="00665824">
            <w:pPr>
              <w:spacing w:before="0" w:line="300" w:lineRule="auto"/>
              <w:rPr>
                <w:rFonts w:eastAsia="Times New Roman"/>
                <w:b/>
                <w:bCs/>
                <w:sz w:val="28"/>
                <w:szCs w:val="28"/>
              </w:rPr>
            </w:pPr>
          </w:p>
        </w:tc>
        <w:tc>
          <w:tcPr>
            <w:tcW w:w="641" w:type="dxa"/>
            <w:tcBorders>
              <w:top w:val="nil"/>
              <w:left w:val="nil"/>
              <w:bottom w:val="single" w:sz="4" w:space="0" w:color="auto"/>
              <w:right w:val="single" w:sz="4" w:space="0" w:color="auto"/>
            </w:tcBorders>
            <w:shd w:val="clear" w:color="auto" w:fill="auto"/>
            <w:vAlign w:val="center"/>
          </w:tcPr>
          <w:p w14:paraId="5B0CB8AE" w14:textId="77777777" w:rsidR="001453B1" w:rsidRPr="00384161" w:rsidRDefault="001453B1" w:rsidP="00665824">
            <w:pPr>
              <w:spacing w:before="0" w:line="300" w:lineRule="auto"/>
              <w:jc w:val="center"/>
              <w:rPr>
                <w:rFonts w:eastAsia="Times New Roman"/>
                <w:i/>
                <w:iCs/>
                <w:sz w:val="28"/>
                <w:szCs w:val="28"/>
              </w:rPr>
            </w:pPr>
            <w:r w:rsidRPr="00384161">
              <w:rPr>
                <w:rFonts w:eastAsia="Times New Roman"/>
                <w:i/>
                <w:iCs/>
                <w:sz w:val="28"/>
                <w:szCs w:val="28"/>
              </w:rPr>
              <w:t>SL</w:t>
            </w:r>
          </w:p>
        </w:tc>
        <w:tc>
          <w:tcPr>
            <w:tcW w:w="819" w:type="dxa"/>
            <w:tcBorders>
              <w:top w:val="nil"/>
              <w:left w:val="nil"/>
              <w:bottom w:val="single" w:sz="4" w:space="0" w:color="auto"/>
              <w:right w:val="single" w:sz="4" w:space="0" w:color="auto"/>
            </w:tcBorders>
            <w:shd w:val="clear" w:color="auto" w:fill="auto"/>
            <w:vAlign w:val="center"/>
          </w:tcPr>
          <w:p w14:paraId="1215CC65" w14:textId="77777777" w:rsidR="001453B1" w:rsidRPr="00384161" w:rsidRDefault="001453B1" w:rsidP="00665824">
            <w:pPr>
              <w:spacing w:before="0" w:line="300" w:lineRule="auto"/>
              <w:jc w:val="center"/>
              <w:rPr>
                <w:rFonts w:eastAsia="Times New Roman"/>
                <w:i/>
                <w:iCs/>
                <w:sz w:val="28"/>
                <w:szCs w:val="28"/>
              </w:rPr>
            </w:pPr>
            <w:r w:rsidRPr="00384161">
              <w:rPr>
                <w:rFonts w:eastAsia="Times New Roman"/>
                <w:i/>
                <w:iCs/>
                <w:sz w:val="28"/>
                <w:szCs w:val="28"/>
              </w:rPr>
              <w:t>%</w:t>
            </w:r>
          </w:p>
        </w:tc>
        <w:tc>
          <w:tcPr>
            <w:tcW w:w="641" w:type="dxa"/>
            <w:tcBorders>
              <w:top w:val="nil"/>
              <w:left w:val="nil"/>
              <w:bottom w:val="single" w:sz="4" w:space="0" w:color="auto"/>
              <w:right w:val="single" w:sz="4" w:space="0" w:color="auto"/>
            </w:tcBorders>
            <w:shd w:val="clear" w:color="auto" w:fill="auto"/>
            <w:vAlign w:val="center"/>
          </w:tcPr>
          <w:p w14:paraId="694F08B8" w14:textId="77777777" w:rsidR="001453B1" w:rsidRPr="00384161" w:rsidRDefault="001453B1" w:rsidP="00665824">
            <w:pPr>
              <w:spacing w:before="0" w:line="300" w:lineRule="auto"/>
              <w:jc w:val="center"/>
              <w:rPr>
                <w:rFonts w:eastAsia="Times New Roman"/>
                <w:i/>
                <w:iCs/>
                <w:sz w:val="28"/>
                <w:szCs w:val="28"/>
              </w:rPr>
            </w:pPr>
            <w:r w:rsidRPr="00384161">
              <w:rPr>
                <w:rFonts w:eastAsia="Times New Roman"/>
                <w:i/>
                <w:iCs/>
                <w:sz w:val="28"/>
                <w:szCs w:val="28"/>
              </w:rPr>
              <w:t>SL</w:t>
            </w:r>
          </w:p>
        </w:tc>
        <w:tc>
          <w:tcPr>
            <w:tcW w:w="802" w:type="dxa"/>
            <w:tcBorders>
              <w:top w:val="nil"/>
              <w:left w:val="nil"/>
              <w:bottom w:val="single" w:sz="4" w:space="0" w:color="auto"/>
              <w:right w:val="single" w:sz="4" w:space="0" w:color="auto"/>
            </w:tcBorders>
            <w:shd w:val="clear" w:color="auto" w:fill="auto"/>
            <w:vAlign w:val="center"/>
          </w:tcPr>
          <w:p w14:paraId="180E665E" w14:textId="77777777" w:rsidR="001453B1" w:rsidRPr="00384161" w:rsidRDefault="001453B1" w:rsidP="00665824">
            <w:pPr>
              <w:spacing w:before="0" w:line="300" w:lineRule="auto"/>
              <w:jc w:val="center"/>
              <w:rPr>
                <w:rFonts w:eastAsia="Times New Roman"/>
                <w:i/>
                <w:iCs/>
                <w:sz w:val="28"/>
                <w:szCs w:val="28"/>
              </w:rPr>
            </w:pPr>
            <w:r w:rsidRPr="00384161">
              <w:rPr>
                <w:rFonts w:eastAsia="Times New Roman"/>
                <w:i/>
                <w:iCs/>
                <w:sz w:val="28"/>
                <w:szCs w:val="28"/>
              </w:rPr>
              <w:t>%</w:t>
            </w:r>
          </w:p>
        </w:tc>
        <w:tc>
          <w:tcPr>
            <w:tcW w:w="801" w:type="dxa"/>
            <w:tcBorders>
              <w:top w:val="nil"/>
              <w:left w:val="nil"/>
              <w:bottom w:val="single" w:sz="4" w:space="0" w:color="auto"/>
              <w:right w:val="single" w:sz="4" w:space="0" w:color="auto"/>
            </w:tcBorders>
            <w:shd w:val="clear" w:color="auto" w:fill="auto"/>
            <w:vAlign w:val="center"/>
          </w:tcPr>
          <w:p w14:paraId="7B79F0B9" w14:textId="77777777" w:rsidR="001453B1" w:rsidRPr="00384161" w:rsidRDefault="001453B1" w:rsidP="00665824">
            <w:pPr>
              <w:spacing w:before="0" w:line="300" w:lineRule="auto"/>
              <w:jc w:val="center"/>
              <w:rPr>
                <w:rFonts w:eastAsia="Times New Roman"/>
                <w:i/>
                <w:iCs/>
                <w:sz w:val="28"/>
                <w:szCs w:val="28"/>
              </w:rPr>
            </w:pPr>
            <w:r w:rsidRPr="00384161">
              <w:rPr>
                <w:rFonts w:eastAsia="Times New Roman"/>
                <w:i/>
                <w:iCs/>
                <w:sz w:val="28"/>
                <w:szCs w:val="28"/>
              </w:rPr>
              <w:t>SL</w:t>
            </w:r>
          </w:p>
        </w:tc>
        <w:tc>
          <w:tcPr>
            <w:tcW w:w="802" w:type="dxa"/>
            <w:tcBorders>
              <w:top w:val="nil"/>
              <w:left w:val="nil"/>
              <w:bottom w:val="single" w:sz="4" w:space="0" w:color="auto"/>
              <w:right w:val="single" w:sz="4" w:space="0" w:color="auto"/>
            </w:tcBorders>
            <w:shd w:val="clear" w:color="auto" w:fill="auto"/>
            <w:vAlign w:val="center"/>
          </w:tcPr>
          <w:p w14:paraId="1014DB7A" w14:textId="77777777" w:rsidR="001453B1" w:rsidRPr="00384161" w:rsidRDefault="001453B1" w:rsidP="00665824">
            <w:pPr>
              <w:spacing w:before="0" w:line="300" w:lineRule="auto"/>
              <w:jc w:val="center"/>
              <w:rPr>
                <w:rFonts w:eastAsia="Times New Roman"/>
                <w:i/>
                <w:iCs/>
                <w:sz w:val="28"/>
                <w:szCs w:val="28"/>
              </w:rPr>
            </w:pPr>
            <w:r w:rsidRPr="00384161">
              <w:rPr>
                <w:rFonts w:eastAsia="Times New Roman"/>
                <w:i/>
                <w:iCs/>
                <w:sz w:val="28"/>
                <w:szCs w:val="28"/>
              </w:rPr>
              <w:t>%</w:t>
            </w:r>
          </w:p>
        </w:tc>
        <w:tc>
          <w:tcPr>
            <w:tcW w:w="641" w:type="dxa"/>
            <w:tcBorders>
              <w:top w:val="nil"/>
              <w:left w:val="nil"/>
              <w:bottom w:val="single" w:sz="4" w:space="0" w:color="auto"/>
              <w:right w:val="single" w:sz="4" w:space="0" w:color="auto"/>
            </w:tcBorders>
            <w:shd w:val="clear" w:color="auto" w:fill="auto"/>
            <w:vAlign w:val="center"/>
          </w:tcPr>
          <w:p w14:paraId="0B348AF3" w14:textId="77777777" w:rsidR="001453B1" w:rsidRPr="00384161" w:rsidRDefault="001453B1" w:rsidP="00665824">
            <w:pPr>
              <w:spacing w:before="0" w:line="300" w:lineRule="auto"/>
              <w:jc w:val="center"/>
              <w:rPr>
                <w:rFonts w:eastAsia="Times New Roman"/>
                <w:i/>
                <w:iCs/>
                <w:sz w:val="28"/>
                <w:szCs w:val="28"/>
              </w:rPr>
            </w:pPr>
            <w:r w:rsidRPr="00384161">
              <w:rPr>
                <w:rFonts w:eastAsia="Times New Roman"/>
                <w:i/>
                <w:iCs/>
                <w:sz w:val="28"/>
                <w:szCs w:val="28"/>
              </w:rPr>
              <w:t>SL</w:t>
            </w:r>
          </w:p>
        </w:tc>
        <w:tc>
          <w:tcPr>
            <w:tcW w:w="803" w:type="dxa"/>
            <w:tcBorders>
              <w:top w:val="nil"/>
              <w:left w:val="nil"/>
              <w:bottom w:val="single" w:sz="4" w:space="0" w:color="auto"/>
              <w:right w:val="single" w:sz="4" w:space="0" w:color="auto"/>
            </w:tcBorders>
            <w:shd w:val="clear" w:color="auto" w:fill="auto"/>
            <w:vAlign w:val="center"/>
          </w:tcPr>
          <w:p w14:paraId="79C34585" w14:textId="77777777" w:rsidR="001453B1" w:rsidRPr="00384161" w:rsidRDefault="001453B1" w:rsidP="00665824">
            <w:pPr>
              <w:spacing w:before="0" w:line="300" w:lineRule="auto"/>
              <w:jc w:val="center"/>
              <w:rPr>
                <w:rFonts w:eastAsia="Times New Roman"/>
                <w:i/>
                <w:iCs/>
                <w:sz w:val="28"/>
                <w:szCs w:val="28"/>
              </w:rPr>
            </w:pPr>
            <w:r w:rsidRPr="00384161">
              <w:rPr>
                <w:rFonts w:eastAsia="Times New Roman"/>
                <w:i/>
                <w:iCs/>
                <w:sz w:val="28"/>
                <w:szCs w:val="28"/>
              </w:rPr>
              <w:t>%</w:t>
            </w:r>
          </w:p>
        </w:tc>
        <w:tc>
          <w:tcPr>
            <w:tcW w:w="744" w:type="dxa"/>
            <w:tcBorders>
              <w:top w:val="nil"/>
              <w:left w:val="nil"/>
              <w:bottom w:val="single" w:sz="4" w:space="0" w:color="auto"/>
              <w:right w:val="single" w:sz="4" w:space="0" w:color="auto"/>
            </w:tcBorders>
            <w:shd w:val="clear" w:color="auto" w:fill="auto"/>
            <w:vAlign w:val="center"/>
          </w:tcPr>
          <w:p w14:paraId="534EF6D4" w14:textId="77777777" w:rsidR="001453B1" w:rsidRPr="00384161" w:rsidRDefault="001453B1" w:rsidP="00665824">
            <w:pPr>
              <w:spacing w:before="0" w:line="300" w:lineRule="auto"/>
              <w:jc w:val="center"/>
              <w:rPr>
                <w:rFonts w:eastAsia="Times New Roman"/>
                <w:i/>
                <w:iCs/>
                <w:sz w:val="28"/>
                <w:szCs w:val="28"/>
              </w:rPr>
            </w:pPr>
            <w:r w:rsidRPr="00384161">
              <w:rPr>
                <w:rFonts w:eastAsia="Times New Roman"/>
                <w:i/>
                <w:iCs/>
                <w:sz w:val="28"/>
                <w:szCs w:val="28"/>
              </w:rPr>
              <w:t>SL</w:t>
            </w:r>
          </w:p>
        </w:tc>
        <w:tc>
          <w:tcPr>
            <w:tcW w:w="697" w:type="dxa"/>
            <w:tcBorders>
              <w:top w:val="nil"/>
              <w:left w:val="nil"/>
              <w:bottom w:val="single" w:sz="4" w:space="0" w:color="auto"/>
              <w:right w:val="single" w:sz="4" w:space="0" w:color="auto"/>
            </w:tcBorders>
            <w:shd w:val="clear" w:color="auto" w:fill="auto"/>
            <w:vAlign w:val="center"/>
          </w:tcPr>
          <w:p w14:paraId="175FF211" w14:textId="77777777" w:rsidR="001453B1" w:rsidRPr="00384161" w:rsidRDefault="001453B1" w:rsidP="00665824">
            <w:pPr>
              <w:spacing w:before="0" w:line="300" w:lineRule="auto"/>
              <w:jc w:val="center"/>
              <w:rPr>
                <w:rFonts w:eastAsia="Times New Roman"/>
                <w:i/>
                <w:iCs/>
                <w:sz w:val="28"/>
                <w:szCs w:val="28"/>
              </w:rPr>
            </w:pPr>
            <w:r w:rsidRPr="00384161">
              <w:rPr>
                <w:rFonts w:eastAsia="Times New Roman"/>
                <w:i/>
                <w:iCs/>
                <w:sz w:val="28"/>
                <w:szCs w:val="28"/>
              </w:rPr>
              <w:t>%</w:t>
            </w:r>
          </w:p>
        </w:tc>
      </w:tr>
      <w:tr w:rsidR="00B50093" w:rsidRPr="00384161" w14:paraId="59ADDF31" w14:textId="77777777" w:rsidTr="006248F5">
        <w:trPr>
          <w:trHeight w:val="726"/>
          <w:jc w:val="center"/>
        </w:trPr>
        <w:tc>
          <w:tcPr>
            <w:tcW w:w="1277" w:type="dxa"/>
            <w:tcBorders>
              <w:top w:val="single" w:sz="4" w:space="0" w:color="auto"/>
              <w:left w:val="single" w:sz="4" w:space="0" w:color="auto"/>
              <w:bottom w:val="single" w:sz="4" w:space="0" w:color="auto"/>
              <w:right w:val="single" w:sz="4" w:space="0" w:color="auto"/>
            </w:tcBorders>
            <w:vAlign w:val="center"/>
          </w:tcPr>
          <w:p w14:paraId="1A2C26AF" w14:textId="0FE9D0A0" w:rsidR="00B50093" w:rsidRPr="00384161" w:rsidRDefault="00B50093" w:rsidP="00B50093">
            <w:pPr>
              <w:spacing w:before="0" w:line="300" w:lineRule="auto"/>
              <w:rPr>
                <w:rFonts w:eastAsia="Times New Roman"/>
                <w:b/>
                <w:bCs/>
                <w:sz w:val="28"/>
                <w:szCs w:val="28"/>
              </w:rPr>
            </w:pPr>
            <w:r w:rsidRPr="001453B1">
              <w:rPr>
                <w:b/>
                <w:bCs/>
                <w:sz w:val="24"/>
                <w:lang w:val="pt-BR"/>
              </w:rPr>
              <w:t>6A7</w:t>
            </w:r>
          </w:p>
        </w:tc>
        <w:tc>
          <w:tcPr>
            <w:tcW w:w="802" w:type="dxa"/>
            <w:tcBorders>
              <w:top w:val="single" w:sz="4" w:space="0" w:color="auto"/>
              <w:left w:val="single" w:sz="4" w:space="0" w:color="auto"/>
              <w:bottom w:val="single" w:sz="4" w:space="0" w:color="auto"/>
              <w:right w:val="single" w:sz="4" w:space="0" w:color="auto"/>
            </w:tcBorders>
            <w:vAlign w:val="center"/>
          </w:tcPr>
          <w:p w14:paraId="2AD4B55B" w14:textId="17F5538F" w:rsidR="00B50093" w:rsidRPr="00384161" w:rsidRDefault="00B50093" w:rsidP="00B50093">
            <w:pPr>
              <w:spacing w:before="0" w:line="300" w:lineRule="auto"/>
              <w:ind w:right="-108"/>
              <w:rPr>
                <w:rFonts w:eastAsia="Times New Roman"/>
                <w:bCs/>
                <w:sz w:val="28"/>
                <w:szCs w:val="28"/>
              </w:rPr>
            </w:pPr>
            <w:r w:rsidRPr="001453B1">
              <w:rPr>
                <w:sz w:val="24"/>
                <w:lang w:val="pt-BR"/>
              </w:rPr>
              <w:t>36</w:t>
            </w:r>
          </w:p>
        </w:tc>
        <w:tc>
          <w:tcPr>
            <w:tcW w:w="641" w:type="dxa"/>
            <w:tcBorders>
              <w:top w:val="single" w:sz="4" w:space="0" w:color="auto"/>
              <w:left w:val="single" w:sz="4" w:space="0" w:color="auto"/>
              <w:bottom w:val="single" w:sz="4" w:space="0" w:color="auto"/>
              <w:right w:val="single" w:sz="4" w:space="0" w:color="auto"/>
            </w:tcBorders>
            <w:vAlign w:val="center"/>
          </w:tcPr>
          <w:p w14:paraId="3D3E3D39" w14:textId="7FC0C841" w:rsidR="00B50093" w:rsidRPr="00384161" w:rsidRDefault="006248F5" w:rsidP="00B50093">
            <w:pPr>
              <w:spacing w:before="0" w:line="300" w:lineRule="auto"/>
              <w:jc w:val="center"/>
              <w:rPr>
                <w:rFonts w:eastAsia="Times New Roman"/>
                <w:sz w:val="28"/>
                <w:szCs w:val="28"/>
                <w:lang w:val="vi-VN"/>
              </w:rPr>
            </w:pPr>
            <w:r>
              <w:rPr>
                <w:sz w:val="24"/>
                <w:lang w:val="pt-BR"/>
              </w:rPr>
              <w:t>6</w:t>
            </w:r>
          </w:p>
        </w:tc>
        <w:tc>
          <w:tcPr>
            <w:tcW w:w="819" w:type="dxa"/>
            <w:tcBorders>
              <w:top w:val="single" w:sz="4" w:space="0" w:color="auto"/>
              <w:left w:val="single" w:sz="4" w:space="0" w:color="auto"/>
              <w:bottom w:val="single" w:sz="4" w:space="0" w:color="auto"/>
              <w:right w:val="single" w:sz="4" w:space="0" w:color="auto"/>
            </w:tcBorders>
            <w:vAlign w:val="center"/>
          </w:tcPr>
          <w:p w14:paraId="17BF9365" w14:textId="684630FE" w:rsidR="00B50093" w:rsidRPr="00384161" w:rsidRDefault="00B50093" w:rsidP="00B50093">
            <w:pPr>
              <w:spacing w:before="0" w:line="300" w:lineRule="auto"/>
              <w:jc w:val="center"/>
              <w:rPr>
                <w:rFonts w:eastAsia="Times New Roman"/>
                <w:sz w:val="28"/>
                <w:szCs w:val="28"/>
                <w:lang w:val="vi-VN"/>
              </w:rPr>
            </w:pPr>
            <w:r w:rsidRPr="001453B1">
              <w:rPr>
                <w:sz w:val="24"/>
                <w:lang w:val="pt-BR"/>
              </w:rPr>
              <w:t>1</w:t>
            </w:r>
            <w:r w:rsidR="006248F5">
              <w:rPr>
                <w:sz w:val="24"/>
                <w:lang w:val="pt-BR"/>
              </w:rPr>
              <w:t>6,7</w:t>
            </w:r>
          </w:p>
        </w:tc>
        <w:tc>
          <w:tcPr>
            <w:tcW w:w="641" w:type="dxa"/>
            <w:tcBorders>
              <w:top w:val="single" w:sz="4" w:space="0" w:color="auto"/>
              <w:left w:val="single" w:sz="4" w:space="0" w:color="auto"/>
              <w:bottom w:val="single" w:sz="4" w:space="0" w:color="auto"/>
              <w:right w:val="single" w:sz="4" w:space="0" w:color="auto"/>
            </w:tcBorders>
            <w:vAlign w:val="center"/>
          </w:tcPr>
          <w:p w14:paraId="2B863B72" w14:textId="2A5D8B05" w:rsidR="00B50093" w:rsidRPr="00384161" w:rsidRDefault="00B50093" w:rsidP="00B50093">
            <w:pPr>
              <w:spacing w:before="0" w:line="300" w:lineRule="auto"/>
              <w:jc w:val="center"/>
              <w:rPr>
                <w:rFonts w:eastAsia="Times New Roman"/>
                <w:sz w:val="28"/>
                <w:szCs w:val="28"/>
                <w:lang w:val="vi-VN"/>
              </w:rPr>
            </w:pPr>
            <w:r w:rsidRPr="001453B1">
              <w:rPr>
                <w:sz w:val="24"/>
                <w:lang w:val="pt-BR"/>
              </w:rPr>
              <w:t>9</w:t>
            </w:r>
          </w:p>
        </w:tc>
        <w:tc>
          <w:tcPr>
            <w:tcW w:w="802" w:type="dxa"/>
            <w:tcBorders>
              <w:top w:val="single" w:sz="4" w:space="0" w:color="auto"/>
              <w:left w:val="single" w:sz="4" w:space="0" w:color="auto"/>
              <w:bottom w:val="single" w:sz="4" w:space="0" w:color="auto"/>
              <w:right w:val="single" w:sz="4" w:space="0" w:color="auto"/>
            </w:tcBorders>
            <w:vAlign w:val="center"/>
          </w:tcPr>
          <w:p w14:paraId="57A34F44" w14:textId="61AB0E8A" w:rsidR="00B50093" w:rsidRPr="00384161" w:rsidRDefault="00B50093" w:rsidP="00B50093">
            <w:pPr>
              <w:spacing w:before="0" w:line="300" w:lineRule="auto"/>
              <w:jc w:val="center"/>
              <w:rPr>
                <w:rFonts w:eastAsia="Times New Roman"/>
                <w:sz w:val="28"/>
                <w:szCs w:val="28"/>
                <w:lang w:val="vi-VN"/>
              </w:rPr>
            </w:pPr>
            <w:r w:rsidRPr="001453B1">
              <w:rPr>
                <w:sz w:val="24"/>
                <w:lang w:val="pt-BR"/>
              </w:rPr>
              <w:t>25</w:t>
            </w:r>
          </w:p>
        </w:tc>
        <w:tc>
          <w:tcPr>
            <w:tcW w:w="801" w:type="dxa"/>
            <w:tcBorders>
              <w:top w:val="single" w:sz="4" w:space="0" w:color="auto"/>
              <w:left w:val="single" w:sz="4" w:space="0" w:color="auto"/>
              <w:bottom w:val="single" w:sz="4" w:space="0" w:color="auto"/>
              <w:right w:val="single" w:sz="4" w:space="0" w:color="auto"/>
            </w:tcBorders>
            <w:vAlign w:val="center"/>
          </w:tcPr>
          <w:p w14:paraId="2F24CF27" w14:textId="42B00E72" w:rsidR="00B50093" w:rsidRPr="00384161" w:rsidRDefault="00B50093" w:rsidP="00B50093">
            <w:pPr>
              <w:spacing w:before="0" w:line="300" w:lineRule="auto"/>
              <w:jc w:val="center"/>
              <w:rPr>
                <w:rFonts w:eastAsia="Times New Roman"/>
                <w:sz w:val="28"/>
                <w:szCs w:val="28"/>
                <w:lang w:val="vi-VN"/>
              </w:rPr>
            </w:pPr>
            <w:r>
              <w:rPr>
                <w:sz w:val="24"/>
                <w:lang w:val="pt-BR"/>
              </w:rPr>
              <w:t>10</w:t>
            </w:r>
          </w:p>
        </w:tc>
        <w:tc>
          <w:tcPr>
            <w:tcW w:w="802" w:type="dxa"/>
            <w:tcBorders>
              <w:top w:val="single" w:sz="4" w:space="0" w:color="auto"/>
              <w:left w:val="single" w:sz="4" w:space="0" w:color="auto"/>
              <w:bottom w:val="single" w:sz="4" w:space="0" w:color="auto"/>
              <w:right w:val="single" w:sz="4" w:space="0" w:color="auto"/>
            </w:tcBorders>
            <w:vAlign w:val="center"/>
          </w:tcPr>
          <w:p w14:paraId="322BD0C7" w14:textId="31E2A8F1" w:rsidR="00B50093" w:rsidRPr="00B50093" w:rsidRDefault="00B50093" w:rsidP="00B50093">
            <w:pPr>
              <w:spacing w:before="0" w:line="300" w:lineRule="auto"/>
              <w:jc w:val="center"/>
              <w:rPr>
                <w:rFonts w:eastAsia="Times New Roman"/>
                <w:sz w:val="28"/>
                <w:szCs w:val="28"/>
              </w:rPr>
            </w:pPr>
            <w:r>
              <w:rPr>
                <w:rFonts w:eastAsia="Times New Roman"/>
                <w:sz w:val="28"/>
                <w:szCs w:val="28"/>
              </w:rPr>
              <w:t>27.8</w:t>
            </w:r>
          </w:p>
        </w:tc>
        <w:tc>
          <w:tcPr>
            <w:tcW w:w="641" w:type="dxa"/>
            <w:tcBorders>
              <w:top w:val="single" w:sz="4" w:space="0" w:color="auto"/>
              <w:left w:val="single" w:sz="4" w:space="0" w:color="auto"/>
              <w:bottom w:val="single" w:sz="4" w:space="0" w:color="auto"/>
              <w:right w:val="single" w:sz="4" w:space="0" w:color="auto"/>
            </w:tcBorders>
            <w:shd w:val="clear" w:color="auto" w:fill="auto"/>
            <w:vAlign w:val="center"/>
          </w:tcPr>
          <w:p w14:paraId="55F53251" w14:textId="4D5A6952" w:rsidR="00B50093" w:rsidRPr="00B50093" w:rsidRDefault="00B50093" w:rsidP="00B50093">
            <w:pPr>
              <w:spacing w:before="0" w:line="300" w:lineRule="auto"/>
              <w:jc w:val="center"/>
              <w:rPr>
                <w:rFonts w:eastAsia="Times New Roman"/>
                <w:sz w:val="28"/>
                <w:szCs w:val="28"/>
              </w:rPr>
            </w:pPr>
            <w:r>
              <w:rPr>
                <w:rFonts w:eastAsia="Times New Roman"/>
                <w:sz w:val="28"/>
                <w:szCs w:val="28"/>
              </w:rPr>
              <w:t>1</w:t>
            </w:r>
            <w:r w:rsidR="006248F5">
              <w:rPr>
                <w:rFonts w:eastAsia="Times New Roman"/>
                <w:sz w:val="28"/>
                <w:szCs w:val="28"/>
              </w:rPr>
              <w:t>0</w:t>
            </w:r>
          </w:p>
        </w:tc>
        <w:tc>
          <w:tcPr>
            <w:tcW w:w="803" w:type="dxa"/>
            <w:tcBorders>
              <w:top w:val="single" w:sz="4" w:space="0" w:color="auto"/>
              <w:left w:val="nil"/>
              <w:bottom w:val="single" w:sz="4" w:space="0" w:color="auto"/>
              <w:right w:val="single" w:sz="4" w:space="0" w:color="auto"/>
            </w:tcBorders>
            <w:shd w:val="clear" w:color="auto" w:fill="auto"/>
            <w:vAlign w:val="center"/>
          </w:tcPr>
          <w:p w14:paraId="3A9826F7" w14:textId="57CA4B90" w:rsidR="00B50093" w:rsidRPr="00B50093" w:rsidRDefault="006248F5" w:rsidP="00B50093">
            <w:pPr>
              <w:spacing w:before="0" w:line="300" w:lineRule="auto"/>
              <w:jc w:val="center"/>
              <w:rPr>
                <w:rFonts w:eastAsia="Times New Roman"/>
                <w:sz w:val="28"/>
                <w:szCs w:val="28"/>
              </w:rPr>
            </w:pPr>
            <w:r>
              <w:rPr>
                <w:rFonts w:eastAsia="Times New Roman"/>
                <w:sz w:val="28"/>
                <w:szCs w:val="28"/>
              </w:rPr>
              <w:t>27,8</w:t>
            </w:r>
          </w:p>
        </w:tc>
        <w:tc>
          <w:tcPr>
            <w:tcW w:w="744" w:type="dxa"/>
            <w:tcBorders>
              <w:top w:val="single" w:sz="4" w:space="0" w:color="auto"/>
              <w:left w:val="nil"/>
              <w:bottom w:val="single" w:sz="4" w:space="0" w:color="auto"/>
              <w:right w:val="single" w:sz="4" w:space="0" w:color="auto"/>
            </w:tcBorders>
            <w:shd w:val="clear" w:color="auto" w:fill="auto"/>
            <w:vAlign w:val="center"/>
          </w:tcPr>
          <w:p w14:paraId="7A1BADE4" w14:textId="1D724586" w:rsidR="00B50093" w:rsidRPr="00B50093" w:rsidRDefault="00B50093" w:rsidP="00B50093">
            <w:pPr>
              <w:spacing w:before="0" w:line="300" w:lineRule="auto"/>
              <w:jc w:val="center"/>
              <w:rPr>
                <w:rFonts w:eastAsia="Times New Roman"/>
                <w:sz w:val="28"/>
                <w:szCs w:val="28"/>
              </w:rPr>
            </w:pPr>
            <w:r>
              <w:rPr>
                <w:rFonts w:eastAsia="Times New Roman"/>
                <w:sz w:val="28"/>
                <w:szCs w:val="28"/>
              </w:rPr>
              <w:t>1</w:t>
            </w:r>
          </w:p>
        </w:tc>
        <w:tc>
          <w:tcPr>
            <w:tcW w:w="697" w:type="dxa"/>
            <w:tcBorders>
              <w:top w:val="single" w:sz="4" w:space="0" w:color="auto"/>
              <w:left w:val="nil"/>
              <w:bottom w:val="single" w:sz="4" w:space="0" w:color="auto"/>
              <w:right w:val="single" w:sz="4" w:space="0" w:color="auto"/>
            </w:tcBorders>
            <w:shd w:val="clear" w:color="auto" w:fill="auto"/>
            <w:vAlign w:val="center"/>
          </w:tcPr>
          <w:p w14:paraId="12EAEDB4" w14:textId="5D003902" w:rsidR="00B50093" w:rsidRPr="00B50093" w:rsidRDefault="00B50093" w:rsidP="00B50093">
            <w:pPr>
              <w:spacing w:before="0" w:line="300" w:lineRule="auto"/>
              <w:jc w:val="center"/>
              <w:rPr>
                <w:rFonts w:eastAsia="Times New Roman"/>
                <w:sz w:val="28"/>
                <w:szCs w:val="28"/>
              </w:rPr>
            </w:pPr>
            <w:r>
              <w:rPr>
                <w:rFonts w:eastAsia="Times New Roman"/>
                <w:sz w:val="28"/>
                <w:szCs w:val="28"/>
              </w:rPr>
              <w:t>2.8</w:t>
            </w:r>
          </w:p>
        </w:tc>
      </w:tr>
      <w:tr w:rsidR="00B50093" w:rsidRPr="00384161" w14:paraId="7EEB2CEF" w14:textId="77777777" w:rsidTr="006248F5">
        <w:trPr>
          <w:trHeight w:val="726"/>
          <w:jc w:val="center"/>
        </w:trPr>
        <w:tc>
          <w:tcPr>
            <w:tcW w:w="1277" w:type="dxa"/>
            <w:tcBorders>
              <w:top w:val="single" w:sz="4" w:space="0" w:color="auto"/>
              <w:left w:val="single" w:sz="4" w:space="0" w:color="auto"/>
              <w:bottom w:val="single" w:sz="4" w:space="0" w:color="auto"/>
              <w:right w:val="single" w:sz="4" w:space="0" w:color="auto"/>
            </w:tcBorders>
            <w:vAlign w:val="center"/>
          </w:tcPr>
          <w:p w14:paraId="2895D1E9" w14:textId="5E2334C8" w:rsidR="00B50093" w:rsidRDefault="00B50093" w:rsidP="00B50093">
            <w:pPr>
              <w:spacing w:before="0" w:line="300" w:lineRule="auto"/>
              <w:rPr>
                <w:rFonts w:eastAsia="Times New Roman"/>
                <w:b/>
                <w:bCs/>
                <w:sz w:val="28"/>
                <w:szCs w:val="28"/>
              </w:rPr>
            </w:pPr>
            <w:r w:rsidRPr="001453B1">
              <w:rPr>
                <w:b/>
                <w:bCs/>
                <w:sz w:val="24"/>
                <w:lang w:val="pt-BR"/>
              </w:rPr>
              <w:t>9A1</w:t>
            </w:r>
          </w:p>
        </w:tc>
        <w:tc>
          <w:tcPr>
            <w:tcW w:w="802" w:type="dxa"/>
            <w:tcBorders>
              <w:top w:val="single" w:sz="4" w:space="0" w:color="auto"/>
              <w:left w:val="single" w:sz="4" w:space="0" w:color="auto"/>
              <w:bottom w:val="single" w:sz="4" w:space="0" w:color="auto"/>
              <w:right w:val="single" w:sz="4" w:space="0" w:color="auto"/>
            </w:tcBorders>
            <w:vAlign w:val="center"/>
          </w:tcPr>
          <w:p w14:paraId="16A2AD71" w14:textId="07ACB3F4" w:rsidR="00B50093" w:rsidRPr="00384161" w:rsidRDefault="00B50093" w:rsidP="00B50093">
            <w:pPr>
              <w:spacing w:before="0" w:line="300" w:lineRule="auto"/>
              <w:ind w:right="-108"/>
              <w:rPr>
                <w:rFonts w:eastAsia="Times New Roman"/>
                <w:bCs/>
                <w:sz w:val="28"/>
                <w:szCs w:val="28"/>
              </w:rPr>
            </w:pPr>
            <w:r w:rsidRPr="001453B1">
              <w:rPr>
                <w:sz w:val="24"/>
                <w:lang w:val="pt-BR"/>
              </w:rPr>
              <w:t>43</w:t>
            </w:r>
          </w:p>
        </w:tc>
        <w:tc>
          <w:tcPr>
            <w:tcW w:w="641" w:type="dxa"/>
            <w:tcBorders>
              <w:top w:val="single" w:sz="4" w:space="0" w:color="auto"/>
              <w:left w:val="single" w:sz="4" w:space="0" w:color="auto"/>
              <w:bottom w:val="single" w:sz="4" w:space="0" w:color="auto"/>
              <w:right w:val="single" w:sz="4" w:space="0" w:color="auto"/>
            </w:tcBorders>
            <w:vAlign w:val="center"/>
          </w:tcPr>
          <w:p w14:paraId="79E47AB3" w14:textId="4992C578" w:rsidR="00B50093" w:rsidRPr="00384161" w:rsidRDefault="006248F5" w:rsidP="00B50093">
            <w:pPr>
              <w:spacing w:before="0" w:line="300" w:lineRule="auto"/>
              <w:jc w:val="center"/>
              <w:rPr>
                <w:rFonts w:eastAsia="Times New Roman"/>
                <w:sz w:val="28"/>
                <w:szCs w:val="28"/>
                <w:lang w:val="vi-VN"/>
              </w:rPr>
            </w:pPr>
            <w:r>
              <w:rPr>
                <w:sz w:val="24"/>
                <w:lang w:val="pt-BR"/>
              </w:rPr>
              <w:t>10</w:t>
            </w:r>
          </w:p>
        </w:tc>
        <w:tc>
          <w:tcPr>
            <w:tcW w:w="819" w:type="dxa"/>
            <w:tcBorders>
              <w:top w:val="single" w:sz="4" w:space="0" w:color="auto"/>
              <w:left w:val="single" w:sz="4" w:space="0" w:color="auto"/>
              <w:bottom w:val="single" w:sz="4" w:space="0" w:color="auto"/>
              <w:right w:val="single" w:sz="4" w:space="0" w:color="auto"/>
            </w:tcBorders>
            <w:vAlign w:val="center"/>
          </w:tcPr>
          <w:p w14:paraId="4D441D23" w14:textId="36B88760" w:rsidR="00B50093" w:rsidRPr="006248F5" w:rsidRDefault="006248F5" w:rsidP="00B50093">
            <w:pPr>
              <w:spacing w:before="0" w:line="300" w:lineRule="auto"/>
              <w:jc w:val="center"/>
              <w:rPr>
                <w:rFonts w:eastAsia="Times New Roman"/>
                <w:sz w:val="28"/>
                <w:szCs w:val="28"/>
              </w:rPr>
            </w:pPr>
            <w:r>
              <w:rPr>
                <w:rFonts w:eastAsia="Times New Roman"/>
                <w:sz w:val="28"/>
                <w:szCs w:val="28"/>
              </w:rPr>
              <w:t>23,3</w:t>
            </w:r>
          </w:p>
        </w:tc>
        <w:tc>
          <w:tcPr>
            <w:tcW w:w="641" w:type="dxa"/>
            <w:tcBorders>
              <w:top w:val="single" w:sz="4" w:space="0" w:color="auto"/>
              <w:left w:val="single" w:sz="4" w:space="0" w:color="auto"/>
              <w:bottom w:val="single" w:sz="4" w:space="0" w:color="auto"/>
              <w:right w:val="single" w:sz="4" w:space="0" w:color="auto"/>
            </w:tcBorders>
            <w:vAlign w:val="center"/>
          </w:tcPr>
          <w:p w14:paraId="491EA826" w14:textId="59AA5D2F" w:rsidR="00B50093" w:rsidRPr="00384161" w:rsidRDefault="00B50093" w:rsidP="00B50093">
            <w:pPr>
              <w:spacing w:before="0" w:line="300" w:lineRule="auto"/>
              <w:jc w:val="center"/>
              <w:rPr>
                <w:rFonts w:eastAsia="Times New Roman"/>
                <w:sz w:val="28"/>
                <w:szCs w:val="28"/>
                <w:lang w:val="vi-VN"/>
              </w:rPr>
            </w:pPr>
            <w:r w:rsidRPr="001453B1">
              <w:rPr>
                <w:sz w:val="24"/>
                <w:lang w:val="pt-BR"/>
              </w:rPr>
              <w:t>12</w:t>
            </w:r>
          </w:p>
        </w:tc>
        <w:tc>
          <w:tcPr>
            <w:tcW w:w="802" w:type="dxa"/>
            <w:tcBorders>
              <w:top w:val="single" w:sz="4" w:space="0" w:color="auto"/>
              <w:left w:val="single" w:sz="4" w:space="0" w:color="auto"/>
              <w:bottom w:val="single" w:sz="4" w:space="0" w:color="auto"/>
              <w:right w:val="single" w:sz="4" w:space="0" w:color="auto"/>
            </w:tcBorders>
            <w:vAlign w:val="center"/>
          </w:tcPr>
          <w:p w14:paraId="38258AE1" w14:textId="77C5CAD5" w:rsidR="00B50093" w:rsidRPr="00384161" w:rsidRDefault="00B50093" w:rsidP="00B50093">
            <w:pPr>
              <w:spacing w:before="0" w:line="300" w:lineRule="auto"/>
              <w:jc w:val="center"/>
              <w:rPr>
                <w:rFonts w:eastAsia="Times New Roman"/>
                <w:sz w:val="28"/>
                <w:szCs w:val="28"/>
                <w:lang w:val="vi-VN"/>
              </w:rPr>
            </w:pPr>
            <w:r w:rsidRPr="001453B1">
              <w:rPr>
                <w:sz w:val="24"/>
                <w:lang w:val="pt-BR"/>
              </w:rPr>
              <w:t>28</w:t>
            </w:r>
          </w:p>
        </w:tc>
        <w:tc>
          <w:tcPr>
            <w:tcW w:w="801" w:type="dxa"/>
            <w:tcBorders>
              <w:top w:val="single" w:sz="4" w:space="0" w:color="auto"/>
              <w:left w:val="single" w:sz="4" w:space="0" w:color="auto"/>
              <w:bottom w:val="single" w:sz="4" w:space="0" w:color="auto"/>
              <w:right w:val="single" w:sz="4" w:space="0" w:color="auto"/>
            </w:tcBorders>
            <w:vAlign w:val="center"/>
          </w:tcPr>
          <w:p w14:paraId="134DA1BF" w14:textId="1C6496B5" w:rsidR="00B50093" w:rsidRPr="00384161" w:rsidRDefault="00B50093" w:rsidP="00B50093">
            <w:pPr>
              <w:spacing w:before="0" w:line="300" w:lineRule="auto"/>
              <w:jc w:val="center"/>
              <w:rPr>
                <w:rFonts w:eastAsia="Times New Roman"/>
                <w:sz w:val="28"/>
                <w:szCs w:val="28"/>
                <w:lang w:val="vi-VN"/>
              </w:rPr>
            </w:pPr>
            <w:r>
              <w:rPr>
                <w:sz w:val="24"/>
                <w:lang w:val="pt-BR"/>
              </w:rPr>
              <w:t>11</w:t>
            </w:r>
          </w:p>
        </w:tc>
        <w:tc>
          <w:tcPr>
            <w:tcW w:w="802" w:type="dxa"/>
            <w:tcBorders>
              <w:top w:val="single" w:sz="4" w:space="0" w:color="auto"/>
              <w:left w:val="single" w:sz="4" w:space="0" w:color="auto"/>
              <w:bottom w:val="single" w:sz="4" w:space="0" w:color="auto"/>
              <w:right w:val="single" w:sz="4" w:space="0" w:color="auto"/>
            </w:tcBorders>
            <w:vAlign w:val="center"/>
          </w:tcPr>
          <w:p w14:paraId="2442E538" w14:textId="0BA9D6BA" w:rsidR="00B50093" w:rsidRPr="00B50093" w:rsidRDefault="00B50093" w:rsidP="00B50093">
            <w:pPr>
              <w:spacing w:before="0" w:line="300" w:lineRule="auto"/>
              <w:jc w:val="center"/>
              <w:rPr>
                <w:rFonts w:eastAsia="Times New Roman"/>
                <w:sz w:val="28"/>
                <w:szCs w:val="28"/>
              </w:rPr>
            </w:pPr>
            <w:r>
              <w:rPr>
                <w:rFonts w:eastAsia="Times New Roman"/>
                <w:sz w:val="28"/>
                <w:szCs w:val="28"/>
              </w:rPr>
              <w:t>25.6</w:t>
            </w:r>
          </w:p>
        </w:tc>
        <w:tc>
          <w:tcPr>
            <w:tcW w:w="641" w:type="dxa"/>
            <w:tcBorders>
              <w:top w:val="single" w:sz="4" w:space="0" w:color="auto"/>
              <w:left w:val="single" w:sz="4" w:space="0" w:color="auto"/>
              <w:bottom w:val="single" w:sz="4" w:space="0" w:color="auto"/>
              <w:right w:val="single" w:sz="4" w:space="0" w:color="auto"/>
            </w:tcBorders>
            <w:shd w:val="clear" w:color="auto" w:fill="auto"/>
            <w:vAlign w:val="center"/>
          </w:tcPr>
          <w:p w14:paraId="35605E1A" w14:textId="15DA4CAB" w:rsidR="00B50093" w:rsidRPr="00B50093" w:rsidRDefault="006248F5" w:rsidP="00B50093">
            <w:pPr>
              <w:spacing w:before="0" w:line="300" w:lineRule="auto"/>
              <w:rPr>
                <w:rFonts w:eastAsia="Times New Roman"/>
                <w:sz w:val="28"/>
                <w:szCs w:val="28"/>
              </w:rPr>
            </w:pPr>
            <w:r>
              <w:rPr>
                <w:rFonts w:eastAsia="Times New Roman"/>
                <w:sz w:val="28"/>
                <w:szCs w:val="28"/>
              </w:rPr>
              <w:t>8</w:t>
            </w:r>
          </w:p>
        </w:tc>
        <w:tc>
          <w:tcPr>
            <w:tcW w:w="803" w:type="dxa"/>
            <w:tcBorders>
              <w:top w:val="single" w:sz="4" w:space="0" w:color="auto"/>
              <w:left w:val="nil"/>
              <w:bottom w:val="single" w:sz="4" w:space="0" w:color="auto"/>
              <w:right w:val="single" w:sz="4" w:space="0" w:color="auto"/>
            </w:tcBorders>
            <w:shd w:val="clear" w:color="auto" w:fill="auto"/>
            <w:vAlign w:val="center"/>
          </w:tcPr>
          <w:p w14:paraId="4D06CD3B" w14:textId="5A88A79D" w:rsidR="00B50093" w:rsidRPr="00B50093" w:rsidRDefault="006248F5" w:rsidP="00B50093">
            <w:pPr>
              <w:spacing w:before="0" w:line="300" w:lineRule="auto"/>
              <w:jc w:val="center"/>
              <w:rPr>
                <w:rFonts w:eastAsia="Times New Roman"/>
                <w:sz w:val="28"/>
                <w:szCs w:val="28"/>
              </w:rPr>
            </w:pPr>
            <w:r>
              <w:rPr>
                <w:rFonts w:eastAsia="Times New Roman"/>
                <w:sz w:val="28"/>
                <w:szCs w:val="28"/>
              </w:rPr>
              <w:t>18,6</w:t>
            </w:r>
          </w:p>
        </w:tc>
        <w:tc>
          <w:tcPr>
            <w:tcW w:w="744" w:type="dxa"/>
            <w:tcBorders>
              <w:top w:val="single" w:sz="4" w:space="0" w:color="auto"/>
              <w:left w:val="nil"/>
              <w:bottom w:val="single" w:sz="4" w:space="0" w:color="auto"/>
              <w:right w:val="single" w:sz="4" w:space="0" w:color="auto"/>
            </w:tcBorders>
            <w:shd w:val="clear" w:color="auto" w:fill="auto"/>
            <w:vAlign w:val="center"/>
          </w:tcPr>
          <w:p w14:paraId="18FC3CB5" w14:textId="4A0148F4" w:rsidR="00B50093" w:rsidRPr="00B50093" w:rsidRDefault="00B50093" w:rsidP="00B50093">
            <w:pPr>
              <w:spacing w:before="0" w:line="300" w:lineRule="auto"/>
              <w:jc w:val="center"/>
              <w:rPr>
                <w:rFonts w:eastAsia="Times New Roman"/>
                <w:sz w:val="28"/>
                <w:szCs w:val="28"/>
              </w:rPr>
            </w:pPr>
            <w:r>
              <w:rPr>
                <w:rFonts w:eastAsia="Times New Roman"/>
                <w:sz w:val="28"/>
                <w:szCs w:val="28"/>
              </w:rPr>
              <w:t>2</w:t>
            </w:r>
          </w:p>
        </w:tc>
        <w:tc>
          <w:tcPr>
            <w:tcW w:w="697" w:type="dxa"/>
            <w:tcBorders>
              <w:top w:val="single" w:sz="4" w:space="0" w:color="auto"/>
              <w:left w:val="nil"/>
              <w:bottom w:val="single" w:sz="4" w:space="0" w:color="auto"/>
              <w:right w:val="single" w:sz="4" w:space="0" w:color="auto"/>
            </w:tcBorders>
            <w:shd w:val="clear" w:color="auto" w:fill="auto"/>
            <w:vAlign w:val="center"/>
          </w:tcPr>
          <w:p w14:paraId="1FB1B14A" w14:textId="314035D1" w:rsidR="00B50093" w:rsidRPr="00B50093" w:rsidRDefault="00B50093" w:rsidP="00B50093">
            <w:pPr>
              <w:spacing w:before="0" w:line="300" w:lineRule="auto"/>
              <w:jc w:val="center"/>
              <w:rPr>
                <w:rFonts w:eastAsia="Times New Roman"/>
                <w:sz w:val="28"/>
                <w:szCs w:val="28"/>
              </w:rPr>
            </w:pPr>
            <w:r>
              <w:rPr>
                <w:rFonts w:eastAsia="Times New Roman"/>
                <w:sz w:val="28"/>
                <w:szCs w:val="28"/>
              </w:rPr>
              <w:t>4.6</w:t>
            </w:r>
          </w:p>
        </w:tc>
      </w:tr>
    </w:tbl>
    <w:p w14:paraId="46AFB412" w14:textId="77777777" w:rsidR="001453B1" w:rsidRPr="001453B1" w:rsidRDefault="001453B1" w:rsidP="001453B1">
      <w:pPr>
        <w:tabs>
          <w:tab w:val="left" w:pos="8820"/>
        </w:tabs>
        <w:spacing w:line="288" w:lineRule="auto"/>
        <w:jc w:val="both"/>
        <w:rPr>
          <w:b/>
          <w:bCs/>
          <w:i/>
          <w:iCs/>
          <w:sz w:val="28"/>
          <w:szCs w:val="28"/>
          <w:lang w:val="pt-BR"/>
        </w:rPr>
      </w:pPr>
    </w:p>
    <w:p w14:paraId="428E4005" w14:textId="7D8F95CC" w:rsidR="00243280" w:rsidRPr="0062514B" w:rsidRDefault="00611106" w:rsidP="00E208C6">
      <w:pPr>
        <w:pStyle w:val="Heading2"/>
      </w:pPr>
      <w:bookmarkStart w:id="73" w:name="_Toc448722116"/>
      <w:bookmarkStart w:id="74" w:name="_Toc2608476"/>
      <w:bookmarkStart w:id="75" w:name="_Toc34038062"/>
      <w:bookmarkStart w:id="76" w:name="_Toc34038926"/>
      <w:r>
        <w:t>3</w:t>
      </w:r>
      <w:r w:rsidR="00243280" w:rsidRPr="0062514B">
        <w:t xml:space="preserve">. </w:t>
      </w:r>
      <w:bookmarkEnd w:id="73"/>
      <w:bookmarkEnd w:id="74"/>
      <w:bookmarkEnd w:id="75"/>
      <w:bookmarkEnd w:id="76"/>
      <w:r w:rsidR="001B4D1F">
        <w:t>CÁC BIỆN PHÁP TIẾN HÀNH GIẢI QUYẾT VẤN ĐỀ</w:t>
      </w:r>
    </w:p>
    <w:p w14:paraId="663AE305" w14:textId="211630C0" w:rsidR="00243280" w:rsidRPr="0062514B" w:rsidRDefault="00243280" w:rsidP="0025567E">
      <w:pPr>
        <w:spacing w:line="288" w:lineRule="auto"/>
        <w:ind w:firstLine="720"/>
        <w:jc w:val="both"/>
        <w:rPr>
          <w:sz w:val="28"/>
          <w:szCs w:val="28"/>
          <w:lang w:val="pt-BR"/>
        </w:rPr>
      </w:pPr>
      <w:r w:rsidRPr="0062514B">
        <w:rPr>
          <w:sz w:val="28"/>
          <w:szCs w:val="28"/>
          <w:lang w:val="pt-BR"/>
        </w:rPr>
        <w:t>Để</w:t>
      </w:r>
      <w:r w:rsidR="00A900C9" w:rsidRPr="0062514B">
        <w:rPr>
          <w:sz w:val="28"/>
          <w:szCs w:val="28"/>
          <w:lang w:val="pt-BR"/>
        </w:rPr>
        <w:t xml:space="preserve"> học sinh</w:t>
      </w:r>
      <w:r w:rsidRPr="0062514B">
        <w:rPr>
          <w:sz w:val="28"/>
          <w:szCs w:val="28"/>
          <w:lang w:val="pt-BR"/>
        </w:rPr>
        <w:t xml:space="preserve"> yêu thích bộ môn, tinh thần học tập vui vẻ, thông qua hoạt động học giúp cho các em nắm kiến thức bộ môn được tốt, tôi đã mạnh dạn </w:t>
      </w:r>
      <w:r w:rsidR="00E26DA1" w:rsidRPr="0062514B">
        <w:rPr>
          <w:b/>
          <w:i/>
          <w:sz w:val="28"/>
          <w:szCs w:val="28"/>
          <w:lang w:val="pt-BR"/>
        </w:rPr>
        <w:t>“</w:t>
      </w:r>
      <w:r w:rsidR="009C1813" w:rsidRPr="002D6110">
        <w:rPr>
          <w:b/>
          <w:bCs/>
          <w:i/>
          <w:iCs/>
          <w:color w:val="000000"/>
          <w:sz w:val="28"/>
          <w:szCs w:val="28"/>
          <w:shd w:val="clear" w:color="auto" w:fill="FFFFFF"/>
          <w:lang w:val="it-IT"/>
        </w:rPr>
        <w:t>Vận dụng một số phương pháp, kỹ thuật dạy học tích cực nhằm nâng cao chất lượng môn Toán cho học sinh cấp THCS</w:t>
      </w:r>
      <w:r w:rsidR="00E26DA1" w:rsidRPr="0062514B">
        <w:rPr>
          <w:b/>
          <w:i/>
          <w:sz w:val="28"/>
          <w:szCs w:val="28"/>
          <w:lang w:val="pt-BR"/>
        </w:rPr>
        <w:t>”</w:t>
      </w:r>
    </w:p>
    <w:p w14:paraId="7C242389" w14:textId="0872A5AE" w:rsidR="005E093D" w:rsidRPr="0062514B" w:rsidRDefault="00611106" w:rsidP="00E208C6">
      <w:pPr>
        <w:pStyle w:val="Heading3"/>
      </w:pPr>
      <w:bookmarkStart w:id="77" w:name="_Toc3188824"/>
      <w:bookmarkStart w:id="78" w:name="_Toc34038063"/>
      <w:bookmarkStart w:id="79" w:name="_Toc34038927"/>
      <w:bookmarkStart w:id="80" w:name="_Toc448722118"/>
      <w:bookmarkStart w:id="81" w:name="_Toc2608478"/>
      <w:r>
        <w:rPr>
          <w:lang w:val="en-US"/>
        </w:rPr>
        <w:t>3</w:t>
      </w:r>
      <w:r w:rsidR="005E093D" w:rsidRPr="0062514B">
        <w:t>1. Kĩ thuật “Động não”</w:t>
      </w:r>
      <w:bookmarkEnd w:id="77"/>
      <w:bookmarkEnd w:id="78"/>
      <w:bookmarkEnd w:id="79"/>
    </w:p>
    <w:p w14:paraId="11742E1E" w14:textId="0B11160F" w:rsidR="005E093D" w:rsidRPr="0062514B" w:rsidRDefault="00611106" w:rsidP="00E208C6">
      <w:pPr>
        <w:pStyle w:val="Heading3"/>
      </w:pPr>
      <w:bookmarkStart w:id="82" w:name="_Toc34038064"/>
      <w:bookmarkStart w:id="83" w:name="_Toc34038928"/>
      <w:r>
        <w:rPr>
          <w:lang w:val="en-US"/>
        </w:rPr>
        <w:t>a</w:t>
      </w:r>
      <w:r w:rsidR="005E093D" w:rsidRPr="0062514B">
        <w:t>. Mục tiêu</w:t>
      </w:r>
      <w:bookmarkEnd w:id="82"/>
      <w:bookmarkEnd w:id="83"/>
    </w:p>
    <w:p w14:paraId="3119E561" w14:textId="77777777" w:rsidR="005E093D" w:rsidRPr="002D6110" w:rsidRDefault="005E093D" w:rsidP="0025567E">
      <w:pPr>
        <w:spacing w:line="288" w:lineRule="auto"/>
        <w:ind w:firstLine="720"/>
        <w:jc w:val="both"/>
        <w:rPr>
          <w:rFonts w:eastAsia="Times New Roman"/>
          <w:bCs/>
          <w:sz w:val="28"/>
          <w:szCs w:val="28"/>
          <w:lang w:val="vi-VN"/>
        </w:rPr>
      </w:pPr>
      <w:r w:rsidRPr="002D6110">
        <w:rPr>
          <w:rFonts w:eastAsia="Times New Roman"/>
          <w:bCs/>
          <w:sz w:val="28"/>
          <w:szCs w:val="28"/>
          <w:lang w:val="vi-VN"/>
        </w:rPr>
        <w:lastRenderedPageBreak/>
        <w:t>Động não (công não) là một kỹ thuật nhằm huy động những tư tưởng mới mẻ, độc đáo về một chủ đề của các thành viên trong thảo luận. Các thành viên trong lớp được cổ vũ tham gia một cách tích cực, không hạn chế các ý tưởng. Từ đó phát huy tính tích cực của học sinh, tạo không khí sôi nổi trong dạy học. Đây là kĩ thuật mà tôi thường sử dụng trong rất nhiều tiết học, bởi khi khai thác được nhiều ý kiến từ học sinh, tôi có thể tận dụng được các ý kiến của học sinh, thậm chí là những đáp án gây mẫu thuẫn để có thể khai thác được kiến thức của bài một cách dễ dàng.</w:t>
      </w:r>
    </w:p>
    <w:p w14:paraId="498181B8" w14:textId="054D5775" w:rsidR="005E093D" w:rsidRPr="0062514B" w:rsidRDefault="00611106" w:rsidP="00E208C6">
      <w:pPr>
        <w:pStyle w:val="Heading3"/>
      </w:pPr>
      <w:bookmarkStart w:id="84" w:name="_Toc34038065"/>
      <w:bookmarkStart w:id="85" w:name="_Toc34038929"/>
      <w:r>
        <w:rPr>
          <w:lang w:val="en-US"/>
        </w:rPr>
        <w:t>b</w:t>
      </w:r>
      <w:r w:rsidR="005E093D" w:rsidRPr="0062514B">
        <w:t>. T</w:t>
      </w:r>
      <w:r w:rsidR="007406C3" w:rsidRPr="002D6110">
        <w:t>ổ chức t</w:t>
      </w:r>
      <w:r w:rsidR="005E093D" w:rsidRPr="0062514B">
        <w:t>hực hiện</w:t>
      </w:r>
      <w:bookmarkEnd w:id="84"/>
      <w:bookmarkEnd w:id="85"/>
    </w:p>
    <w:p w14:paraId="085A54A0" w14:textId="77777777" w:rsidR="005E093D" w:rsidRPr="002D6110" w:rsidRDefault="005E093D" w:rsidP="0025567E">
      <w:pPr>
        <w:spacing w:line="288" w:lineRule="auto"/>
        <w:ind w:firstLine="720"/>
        <w:jc w:val="both"/>
        <w:rPr>
          <w:rFonts w:eastAsia="Times New Roman"/>
          <w:bCs/>
          <w:sz w:val="28"/>
          <w:szCs w:val="28"/>
          <w:lang w:val="vi-VN"/>
        </w:rPr>
      </w:pPr>
      <w:r w:rsidRPr="002D6110">
        <w:rPr>
          <w:rFonts w:eastAsia="Times New Roman"/>
          <w:bCs/>
          <w:sz w:val="28"/>
          <w:szCs w:val="28"/>
          <w:lang w:val="vi-VN"/>
        </w:rPr>
        <w:t>- Giáo viên dẫn nhập vào chủ đề, đưa ra câ</w:t>
      </w:r>
      <w:r w:rsidR="00A900C9" w:rsidRPr="002D6110">
        <w:rPr>
          <w:rFonts w:eastAsia="Times New Roman"/>
          <w:bCs/>
          <w:sz w:val="28"/>
          <w:szCs w:val="28"/>
          <w:lang w:val="vi-VN"/>
        </w:rPr>
        <w:t>u hỏi định hướng rõ một vấn đề nào đó.</w:t>
      </w:r>
    </w:p>
    <w:p w14:paraId="0C6D3D5E" w14:textId="77777777" w:rsidR="005E093D" w:rsidRPr="002D6110" w:rsidRDefault="005E093D" w:rsidP="0025567E">
      <w:pPr>
        <w:spacing w:line="288" w:lineRule="auto"/>
        <w:ind w:firstLine="720"/>
        <w:jc w:val="both"/>
        <w:rPr>
          <w:rFonts w:eastAsia="Times New Roman"/>
          <w:bCs/>
          <w:sz w:val="28"/>
          <w:szCs w:val="28"/>
          <w:lang w:val="vi-VN"/>
        </w:rPr>
      </w:pPr>
      <w:r w:rsidRPr="002D6110">
        <w:rPr>
          <w:rFonts w:eastAsia="Times New Roman"/>
          <w:bCs/>
          <w:sz w:val="28"/>
          <w:szCs w:val="28"/>
          <w:lang w:val="vi-VN"/>
        </w:rPr>
        <w:t>- Học sinh đưa ra những ý kiến của mình trong thời gian mà giáo viên quy định. Trong khi thu thập ý kiến,</w:t>
      </w:r>
      <w:r w:rsidR="00A900C9" w:rsidRPr="0062514B">
        <w:rPr>
          <w:rFonts w:eastAsia="Times New Roman"/>
          <w:bCs/>
          <w:sz w:val="28"/>
          <w:szCs w:val="28"/>
          <w:lang w:val="vi-VN"/>
        </w:rPr>
        <w:t xml:space="preserve"> giáo viên, học sinh</w:t>
      </w:r>
      <w:r w:rsidRPr="002D6110">
        <w:rPr>
          <w:rFonts w:eastAsia="Times New Roman"/>
          <w:bCs/>
          <w:sz w:val="28"/>
          <w:szCs w:val="28"/>
          <w:lang w:val="vi-VN"/>
        </w:rPr>
        <w:t xml:space="preserve"> không đánh giá, không nhận xét. Mục đích là huy động nhiều ý kiến tiếp nối nhau. Trong khi học sinh đưa ra đáp án, giáo viên ghi lại các đáp án trên bảng. </w:t>
      </w:r>
    </w:p>
    <w:p w14:paraId="55D7FE50" w14:textId="77777777" w:rsidR="005E093D" w:rsidRPr="002D6110" w:rsidRDefault="00A900C9" w:rsidP="0025567E">
      <w:pPr>
        <w:spacing w:line="288" w:lineRule="auto"/>
        <w:ind w:firstLine="720"/>
        <w:jc w:val="both"/>
        <w:rPr>
          <w:rFonts w:eastAsia="Times New Roman"/>
          <w:bCs/>
          <w:sz w:val="28"/>
          <w:szCs w:val="28"/>
          <w:lang w:val="vi-VN"/>
        </w:rPr>
      </w:pPr>
      <w:r w:rsidRPr="002D6110">
        <w:rPr>
          <w:rFonts w:eastAsia="Times New Roman"/>
          <w:bCs/>
          <w:sz w:val="28"/>
          <w:szCs w:val="28"/>
          <w:lang w:val="vi-VN"/>
        </w:rPr>
        <w:t>- Giáo viên đánh giá</w:t>
      </w:r>
      <w:r w:rsidR="005E093D" w:rsidRPr="002D6110">
        <w:rPr>
          <w:rFonts w:eastAsia="Times New Roman"/>
          <w:bCs/>
          <w:sz w:val="28"/>
          <w:szCs w:val="28"/>
          <w:lang w:val="vi-VN"/>
        </w:rPr>
        <w:t xml:space="preserve"> hoặc nhóm các đáp án có sự tương đồng với nhau để học sinh dễ theo dõi. Từ đó rút ra được các kiến thức, kết luận chung cho vấn đề.</w:t>
      </w:r>
    </w:p>
    <w:p w14:paraId="5A44219F" w14:textId="46492CED" w:rsidR="005E093D" w:rsidRPr="002D6110" w:rsidRDefault="005E093D" w:rsidP="0025567E">
      <w:pPr>
        <w:spacing w:line="288" w:lineRule="auto"/>
        <w:ind w:firstLine="720"/>
        <w:jc w:val="both"/>
        <w:rPr>
          <w:rFonts w:eastAsia="Times New Roman"/>
          <w:bCs/>
          <w:sz w:val="28"/>
          <w:szCs w:val="28"/>
          <w:lang w:val="vi-VN"/>
        </w:rPr>
      </w:pPr>
      <w:r w:rsidRPr="002D6110">
        <w:rPr>
          <w:rFonts w:eastAsia="Times New Roman"/>
          <w:bCs/>
          <w:sz w:val="28"/>
          <w:szCs w:val="28"/>
          <w:lang w:val="vi-VN"/>
        </w:rPr>
        <w:t>- Giáo viên có thể cho học sinh đưa ra các ý kiến bằng lời nói hoặc có thể cả bằng các ý kiến viết trên giấy (động não viết).</w:t>
      </w:r>
    </w:p>
    <w:p w14:paraId="02CAB372" w14:textId="485E3102" w:rsidR="00B90901" w:rsidRDefault="00611106" w:rsidP="00E208C6">
      <w:pPr>
        <w:pStyle w:val="Heading3"/>
      </w:pPr>
      <w:bookmarkStart w:id="86" w:name="_Toc34038066"/>
      <w:bookmarkStart w:id="87" w:name="_Toc34038930"/>
      <w:r>
        <w:rPr>
          <w:lang w:val="en-US"/>
        </w:rPr>
        <w:t>c</w:t>
      </w:r>
      <w:r w:rsidR="005E093D" w:rsidRPr="0062514B">
        <w:t>. Ví dụ:</w:t>
      </w:r>
      <w:bookmarkEnd w:id="86"/>
      <w:bookmarkEnd w:id="87"/>
      <w:r w:rsidR="005E093D" w:rsidRPr="0062514B">
        <w:t xml:space="preserve"> </w:t>
      </w:r>
    </w:p>
    <w:p w14:paraId="563D79EB" w14:textId="458C33C4" w:rsidR="006F4C55" w:rsidRPr="002D6110" w:rsidRDefault="000D1C26" w:rsidP="006F4C55">
      <w:pPr>
        <w:jc w:val="both"/>
        <w:rPr>
          <w:sz w:val="28"/>
          <w:szCs w:val="28"/>
          <w:lang w:val="vi-VN"/>
        </w:rPr>
      </w:pPr>
      <w:r w:rsidRPr="002D6110">
        <w:rPr>
          <w:sz w:val="28"/>
          <w:szCs w:val="28"/>
          <w:lang w:val="vi-VN"/>
        </w:rPr>
        <w:t xml:space="preserve">* </w:t>
      </w:r>
      <w:r w:rsidR="006F4C55" w:rsidRPr="002D6110">
        <w:rPr>
          <w:sz w:val="28"/>
          <w:szCs w:val="28"/>
          <w:lang w:val="vi-VN"/>
        </w:rPr>
        <w:t xml:space="preserve">Để sử dụng kĩ thuật công não trong dạy Toán, giáo viên có thể đưa ra một bài toán hoặc 1 vấn đề và yêu cầu học sinh khai thác bài toán này theo các hướng khác nhau, hoặc để giải bài toán bằng những cách khác nhau. Các ý tưởng đưa ra có thể dựa trên nguyên tắc sau: </w:t>
      </w:r>
    </w:p>
    <w:p w14:paraId="53BCA734" w14:textId="22D3CAC5" w:rsidR="006F4C55" w:rsidRPr="002D6110" w:rsidRDefault="006F4C55" w:rsidP="006F4C55">
      <w:pPr>
        <w:ind w:firstLine="540"/>
        <w:jc w:val="both"/>
        <w:rPr>
          <w:sz w:val="28"/>
          <w:szCs w:val="28"/>
          <w:lang w:val="vi-VN"/>
        </w:rPr>
      </w:pPr>
      <w:r w:rsidRPr="002D6110">
        <w:rPr>
          <w:sz w:val="28"/>
          <w:szCs w:val="28"/>
          <w:lang w:val="vi-VN"/>
        </w:rPr>
        <w:t>- Bỏ bớt hoặc làm yếu giả thiết của bài toán</w:t>
      </w:r>
    </w:p>
    <w:p w14:paraId="3216A7DB" w14:textId="6DC217D0" w:rsidR="006F4C55" w:rsidRPr="002D6110" w:rsidRDefault="006F4C55" w:rsidP="006F4C55">
      <w:pPr>
        <w:ind w:firstLine="540"/>
        <w:jc w:val="both"/>
        <w:rPr>
          <w:sz w:val="28"/>
          <w:szCs w:val="28"/>
          <w:lang w:val="vi-VN"/>
        </w:rPr>
      </w:pPr>
      <w:r w:rsidRPr="002D6110">
        <w:rPr>
          <w:sz w:val="28"/>
          <w:szCs w:val="28"/>
          <w:lang w:val="vi-VN"/>
        </w:rPr>
        <w:t>- Tổng quát hóa bài toán.</w:t>
      </w:r>
    </w:p>
    <w:p w14:paraId="4A1877DB" w14:textId="13F2137C" w:rsidR="006F4C55" w:rsidRPr="002D6110" w:rsidRDefault="006F4C55" w:rsidP="006F4C55">
      <w:pPr>
        <w:ind w:firstLine="540"/>
        <w:jc w:val="both"/>
        <w:rPr>
          <w:sz w:val="28"/>
          <w:szCs w:val="28"/>
          <w:lang w:val="vi-VN"/>
        </w:rPr>
      </w:pPr>
      <w:r w:rsidRPr="002D6110">
        <w:rPr>
          <w:sz w:val="28"/>
          <w:szCs w:val="28"/>
          <w:lang w:val="vi-VN"/>
        </w:rPr>
        <w:t>- Đặc biệt hóa bài toán.</w:t>
      </w:r>
    </w:p>
    <w:p w14:paraId="48E24AA5" w14:textId="278641DC" w:rsidR="006F4C55" w:rsidRPr="002D6110" w:rsidRDefault="006F4C55" w:rsidP="006F4C55">
      <w:pPr>
        <w:ind w:firstLine="540"/>
        <w:jc w:val="both"/>
        <w:rPr>
          <w:sz w:val="28"/>
          <w:szCs w:val="28"/>
          <w:lang w:val="vi-VN"/>
        </w:rPr>
      </w:pPr>
      <w:r w:rsidRPr="002D6110">
        <w:rPr>
          <w:sz w:val="28"/>
          <w:szCs w:val="28"/>
          <w:lang w:val="vi-VN"/>
        </w:rPr>
        <w:t>- Đặt bài toán theo hướng ngược lại</w:t>
      </w:r>
    </w:p>
    <w:p w14:paraId="6499543C" w14:textId="00E6F5B3" w:rsidR="006F4C55" w:rsidRPr="002D6110" w:rsidRDefault="006F4C55" w:rsidP="006F4C55">
      <w:pPr>
        <w:ind w:firstLine="540"/>
        <w:jc w:val="both"/>
        <w:rPr>
          <w:sz w:val="28"/>
          <w:szCs w:val="28"/>
          <w:lang w:val="vi-VN"/>
        </w:rPr>
      </w:pPr>
      <w:r w:rsidRPr="002D6110">
        <w:rPr>
          <w:sz w:val="28"/>
          <w:szCs w:val="28"/>
          <w:lang w:val="vi-VN"/>
        </w:rPr>
        <w:t>- Xét bài toán cho một đối tượng khác</w:t>
      </w:r>
    </w:p>
    <w:p w14:paraId="376C8302" w14:textId="307FCADA" w:rsidR="006F4C55" w:rsidRPr="002D6110" w:rsidRDefault="006F4C55" w:rsidP="006F4C55">
      <w:pPr>
        <w:ind w:firstLine="540"/>
        <w:jc w:val="both"/>
        <w:rPr>
          <w:sz w:val="28"/>
          <w:szCs w:val="28"/>
          <w:lang w:val="vi-VN"/>
        </w:rPr>
      </w:pPr>
      <w:r w:rsidRPr="002D6110">
        <w:rPr>
          <w:sz w:val="28"/>
          <w:szCs w:val="28"/>
          <w:lang w:val="vi-VN"/>
        </w:rPr>
        <w:t>- Tìm các ứng dụng của bài toán đã cho.</w:t>
      </w:r>
    </w:p>
    <w:p w14:paraId="3195EBFB" w14:textId="548DC4D1" w:rsidR="006F4C55" w:rsidRPr="002D6110" w:rsidRDefault="006F4C55" w:rsidP="006F4C55">
      <w:pPr>
        <w:jc w:val="both"/>
        <w:rPr>
          <w:sz w:val="28"/>
          <w:szCs w:val="28"/>
          <w:lang w:val="vi-VN"/>
        </w:rPr>
      </w:pPr>
      <w:r w:rsidRPr="002D6110">
        <w:rPr>
          <w:sz w:val="28"/>
          <w:szCs w:val="28"/>
          <w:lang w:val="vi-VN"/>
        </w:rPr>
        <w:t>Trong số các ý kiến đưa ra, có thể có những ý kiến không đúng hay không  thể thực hiện được, nhưng cũng có thể có ý kiến tìm ra được cách giải độc đ</w:t>
      </w:r>
      <w:r w:rsidR="007B175C" w:rsidRPr="002D6110">
        <w:rPr>
          <w:sz w:val="28"/>
          <w:szCs w:val="28"/>
          <w:lang w:val="vi-VN"/>
        </w:rPr>
        <w:t>á</w:t>
      </w:r>
      <w:r w:rsidRPr="002D6110">
        <w:rPr>
          <w:sz w:val="28"/>
          <w:szCs w:val="28"/>
          <w:lang w:val="vi-VN"/>
        </w:rPr>
        <w:t xml:space="preserve">o, ngắn </w:t>
      </w:r>
      <w:r w:rsidR="007B175C" w:rsidRPr="002D6110">
        <w:rPr>
          <w:sz w:val="28"/>
          <w:szCs w:val="28"/>
          <w:lang w:val="vi-VN"/>
        </w:rPr>
        <w:t xml:space="preserve">gọn </w:t>
      </w:r>
      <w:r w:rsidRPr="002D6110">
        <w:rPr>
          <w:sz w:val="28"/>
          <w:szCs w:val="28"/>
          <w:lang w:val="vi-VN"/>
        </w:rPr>
        <w:t>hơn.</w:t>
      </w:r>
    </w:p>
    <w:p w14:paraId="0D5CB8C5" w14:textId="1DFA64C2" w:rsidR="000D1C26" w:rsidRPr="000D1C26" w:rsidRDefault="000D1C26" w:rsidP="000D1C26">
      <w:pPr>
        <w:spacing w:before="0" w:line="300" w:lineRule="auto"/>
        <w:jc w:val="both"/>
        <w:rPr>
          <w:color w:val="000000"/>
          <w:sz w:val="28"/>
          <w:szCs w:val="28"/>
          <w:lang w:val="nl-NL"/>
        </w:rPr>
      </w:pPr>
      <w:bookmarkStart w:id="88" w:name="_Toc34038067"/>
      <w:bookmarkStart w:id="89" w:name="_Toc34038931"/>
      <w:r w:rsidRPr="002D6110">
        <w:rPr>
          <w:sz w:val="28"/>
          <w:szCs w:val="28"/>
          <w:lang w:val="vi-VN"/>
        </w:rPr>
        <w:t>* Cụ thể khi dạy chuyên đề “Bất đẳng thức”</w:t>
      </w:r>
      <w:r w:rsidRPr="000D1C26">
        <w:rPr>
          <w:color w:val="000000"/>
          <w:sz w:val="28"/>
          <w:szCs w:val="28"/>
          <w:lang w:val="nl-NL"/>
        </w:rPr>
        <w:t>(trong các giờ tự chọn, bồi dưỡng</w:t>
      </w:r>
      <w:r>
        <w:rPr>
          <w:color w:val="000000"/>
          <w:sz w:val="28"/>
          <w:szCs w:val="28"/>
          <w:lang w:val="nl-NL"/>
        </w:rPr>
        <w:t xml:space="preserve"> HSG</w:t>
      </w:r>
      <w:r w:rsidRPr="000D1C26">
        <w:rPr>
          <w:color w:val="000000"/>
          <w:sz w:val="28"/>
          <w:szCs w:val="28"/>
          <w:lang w:val="nl-NL"/>
        </w:rPr>
        <w:t>)</w:t>
      </w:r>
      <w:r>
        <w:rPr>
          <w:color w:val="000000"/>
          <w:sz w:val="28"/>
          <w:szCs w:val="28"/>
          <w:lang w:val="nl-NL"/>
        </w:rPr>
        <w:t>: t</w:t>
      </w:r>
      <w:r w:rsidRPr="000D1C26">
        <w:rPr>
          <w:color w:val="000000"/>
          <w:sz w:val="28"/>
          <w:szCs w:val="28"/>
          <w:lang w:val="nl-NL"/>
        </w:rPr>
        <w:t>ùy thuộc vào đặc điểm của bài toán, giáo viên yêu cầu học sinh thực hiện một hay một số yêu cầu sau.</w:t>
      </w:r>
    </w:p>
    <w:p w14:paraId="3929214D" w14:textId="77777777" w:rsidR="000D1C26" w:rsidRPr="000D1C26" w:rsidRDefault="000D1C26" w:rsidP="000D1C26">
      <w:pPr>
        <w:spacing w:before="0" w:line="300" w:lineRule="auto"/>
        <w:jc w:val="both"/>
        <w:rPr>
          <w:color w:val="000000"/>
          <w:sz w:val="28"/>
          <w:szCs w:val="28"/>
          <w:lang w:val="nl-NL"/>
        </w:rPr>
      </w:pPr>
      <w:r w:rsidRPr="000D1C26">
        <w:rPr>
          <w:color w:val="000000"/>
          <w:sz w:val="28"/>
          <w:szCs w:val="28"/>
          <w:lang w:val="nl-NL"/>
        </w:rPr>
        <w:tab/>
        <w:t xml:space="preserve">- </w:t>
      </w:r>
      <w:r w:rsidRPr="000D1C26">
        <w:rPr>
          <w:i/>
          <w:color w:val="000000"/>
          <w:sz w:val="28"/>
          <w:szCs w:val="28"/>
          <w:lang w:val="nl-NL"/>
        </w:rPr>
        <w:t>Yêu cầu 1</w:t>
      </w:r>
      <w:r w:rsidRPr="000D1C26">
        <w:rPr>
          <w:color w:val="000000"/>
          <w:sz w:val="28"/>
          <w:szCs w:val="28"/>
          <w:lang w:val="nl-NL"/>
        </w:rPr>
        <w:t>: Chứng minh bất đẳng thức bằng nhiều cách khác nhau.</w:t>
      </w:r>
    </w:p>
    <w:p w14:paraId="79EF689A" w14:textId="77777777" w:rsidR="000D1C26" w:rsidRPr="000D1C26" w:rsidRDefault="000D1C26" w:rsidP="000D1C26">
      <w:pPr>
        <w:spacing w:before="0" w:line="300" w:lineRule="auto"/>
        <w:jc w:val="both"/>
        <w:rPr>
          <w:color w:val="000000"/>
          <w:sz w:val="28"/>
          <w:szCs w:val="28"/>
          <w:lang w:val="nl-NL"/>
        </w:rPr>
      </w:pPr>
      <w:r w:rsidRPr="000D1C26">
        <w:rPr>
          <w:color w:val="000000"/>
          <w:sz w:val="28"/>
          <w:szCs w:val="28"/>
          <w:lang w:val="nl-NL"/>
        </w:rPr>
        <w:lastRenderedPageBreak/>
        <w:tab/>
        <w:t xml:space="preserve">- </w:t>
      </w:r>
      <w:r w:rsidRPr="000D1C26">
        <w:rPr>
          <w:i/>
          <w:color w:val="000000"/>
          <w:sz w:val="28"/>
          <w:szCs w:val="28"/>
          <w:lang w:val="nl-NL"/>
        </w:rPr>
        <w:t>Yêu cầu 2</w:t>
      </w:r>
      <w:r w:rsidRPr="000D1C26">
        <w:rPr>
          <w:color w:val="000000"/>
          <w:sz w:val="28"/>
          <w:szCs w:val="28"/>
          <w:lang w:val="nl-NL"/>
        </w:rPr>
        <w:t>: Mở rộng bất đẳng thức đã cho.</w:t>
      </w:r>
    </w:p>
    <w:p w14:paraId="708CCFC8" w14:textId="77777777" w:rsidR="000D1C26" w:rsidRPr="000D1C26" w:rsidRDefault="000D1C26" w:rsidP="000D1C26">
      <w:pPr>
        <w:spacing w:before="0" w:line="300" w:lineRule="auto"/>
        <w:jc w:val="both"/>
        <w:rPr>
          <w:color w:val="000000"/>
          <w:sz w:val="28"/>
          <w:szCs w:val="28"/>
          <w:lang w:val="nl-NL"/>
        </w:rPr>
      </w:pPr>
      <w:r w:rsidRPr="000D1C26">
        <w:rPr>
          <w:color w:val="000000"/>
          <w:sz w:val="28"/>
          <w:szCs w:val="28"/>
          <w:lang w:val="nl-NL"/>
        </w:rPr>
        <w:tab/>
        <w:t xml:space="preserve">- </w:t>
      </w:r>
      <w:r w:rsidRPr="000D1C26">
        <w:rPr>
          <w:i/>
          <w:color w:val="000000"/>
          <w:sz w:val="28"/>
          <w:szCs w:val="28"/>
          <w:lang w:val="nl-NL"/>
        </w:rPr>
        <w:t>Yêu cầu 3</w:t>
      </w:r>
      <w:r w:rsidRPr="000D1C26">
        <w:rPr>
          <w:color w:val="000000"/>
          <w:sz w:val="28"/>
          <w:szCs w:val="28"/>
          <w:lang w:val="nl-NL"/>
        </w:rPr>
        <w:t>: Chứng minh hoặc bác bỏ các bất đẳng thức mở rộng. (Thông thường, với yêu cầu này giáo viên sẽ giao cho học sinh về nhà làm, trình bày vào vở để tiết sau mang đến lớp kiểm tra.)</w:t>
      </w:r>
    </w:p>
    <w:p w14:paraId="650C24F7" w14:textId="77777777" w:rsidR="000D1C26" w:rsidRPr="000D1C26" w:rsidRDefault="000D1C26" w:rsidP="000D1C26">
      <w:pPr>
        <w:spacing w:before="0" w:line="300" w:lineRule="auto"/>
        <w:jc w:val="both"/>
        <w:rPr>
          <w:color w:val="000000"/>
          <w:sz w:val="28"/>
          <w:szCs w:val="28"/>
          <w:lang w:val="nl-NL"/>
        </w:rPr>
      </w:pPr>
      <w:r w:rsidRPr="000D1C26">
        <w:rPr>
          <w:color w:val="000000"/>
          <w:sz w:val="28"/>
          <w:szCs w:val="28"/>
          <w:lang w:val="nl-NL"/>
        </w:rPr>
        <w:t xml:space="preserve">- </w:t>
      </w:r>
      <w:r w:rsidRPr="000D1C26">
        <w:rPr>
          <w:i/>
          <w:color w:val="000000"/>
          <w:sz w:val="28"/>
          <w:szCs w:val="28"/>
          <w:lang w:val="nl-NL"/>
        </w:rPr>
        <w:t>Yêu cầu 4</w:t>
      </w:r>
      <w:r w:rsidRPr="000D1C26">
        <w:rPr>
          <w:color w:val="000000"/>
          <w:sz w:val="28"/>
          <w:szCs w:val="28"/>
          <w:lang w:val="nl-NL"/>
        </w:rPr>
        <w:t>:  Tìm các ứng dụng của bất đẳng thức đã cho. (Giao cho học sinh về nhà làm và trình bày vào vở để tiết sau mang đến lớp kiểm tra.) Với yêu cầu này, mới đầu học sinh có thể chưa tìm ra hoặc chưa nghĩ ra được nhiều nên giáo viên có thể bổ sung thêm một số ứng dụng khác và yêu cầu học sinh tiếp tục chứng minh.</w:t>
      </w:r>
    </w:p>
    <w:p w14:paraId="1DF2F492" w14:textId="77777777" w:rsidR="000D1C26" w:rsidRPr="000D1C26" w:rsidRDefault="000D1C26" w:rsidP="000D1C26">
      <w:pPr>
        <w:spacing w:before="0" w:line="300" w:lineRule="auto"/>
        <w:jc w:val="both"/>
        <w:rPr>
          <w:color w:val="000000"/>
          <w:sz w:val="28"/>
          <w:szCs w:val="28"/>
          <w:lang w:val="nl-NL"/>
        </w:rPr>
      </w:pPr>
      <w:r w:rsidRPr="000D1C26">
        <w:rPr>
          <w:color w:val="000000"/>
          <w:sz w:val="28"/>
          <w:szCs w:val="28"/>
          <w:lang w:val="nl-NL"/>
        </w:rPr>
        <w:t xml:space="preserve">- </w:t>
      </w:r>
      <w:r w:rsidRPr="000D1C26">
        <w:rPr>
          <w:i/>
          <w:color w:val="000000"/>
          <w:sz w:val="28"/>
          <w:szCs w:val="28"/>
          <w:lang w:val="nl-NL"/>
        </w:rPr>
        <w:t>Yêu cầu 5</w:t>
      </w:r>
      <w:r w:rsidRPr="000D1C26">
        <w:rPr>
          <w:color w:val="000000"/>
          <w:sz w:val="28"/>
          <w:szCs w:val="28"/>
          <w:lang w:val="nl-NL"/>
        </w:rPr>
        <w:t>: ...</w:t>
      </w:r>
    </w:p>
    <w:p w14:paraId="0C9D3A8B" w14:textId="15E8C5D6" w:rsidR="000D1C26" w:rsidRPr="000D1C26" w:rsidRDefault="000D1C26" w:rsidP="000D1C26">
      <w:pPr>
        <w:spacing w:before="0" w:line="300" w:lineRule="auto"/>
        <w:jc w:val="both"/>
        <w:rPr>
          <w:color w:val="000000"/>
          <w:sz w:val="28"/>
          <w:szCs w:val="28"/>
          <w:lang w:val="nl-NL"/>
        </w:rPr>
      </w:pPr>
      <w:r w:rsidRPr="000D1C26">
        <w:rPr>
          <w:color w:val="000000"/>
          <w:sz w:val="28"/>
          <w:szCs w:val="28"/>
          <w:lang w:val="nl-NL"/>
        </w:rPr>
        <w:t>Dưới đây là ví dụ áp dụng</w:t>
      </w:r>
      <w:r>
        <w:rPr>
          <w:color w:val="000000"/>
          <w:sz w:val="28"/>
          <w:szCs w:val="28"/>
          <w:lang w:val="nl-NL"/>
        </w:rPr>
        <w:t>:</w:t>
      </w:r>
      <w:r w:rsidRPr="000D1C26">
        <w:rPr>
          <w:color w:val="000000"/>
          <w:sz w:val="28"/>
          <w:szCs w:val="28"/>
          <w:lang w:val="nl-NL"/>
        </w:rPr>
        <w:t xml:space="preserve"> </w:t>
      </w:r>
    </w:p>
    <w:p w14:paraId="2FE88B90" w14:textId="62AB8C57" w:rsidR="000D1C26" w:rsidRPr="000D1C26" w:rsidRDefault="000D1C26" w:rsidP="000D1C26">
      <w:pPr>
        <w:spacing w:before="0" w:line="300" w:lineRule="auto"/>
        <w:jc w:val="both"/>
        <w:rPr>
          <w:color w:val="000000"/>
          <w:sz w:val="28"/>
          <w:szCs w:val="28"/>
          <w:lang w:val="nl-NL"/>
        </w:rPr>
      </w:pPr>
      <w:r>
        <w:rPr>
          <w:color w:val="000000"/>
          <w:sz w:val="28"/>
          <w:szCs w:val="28"/>
          <w:lang w:val="nl-NL"/>
        </w:rPr>
        <w:t xml:space="preserve">Bài tập: </w:t>
      </w:r>
      <w:r w:rsidRPr="000D1C26">
        <w:rPr>
          <w:color w:val="000000"/>
          <w:sz w:val="28"/>
          <w:szCs w:val="28"/>
          <w:lang w:val="nl-NL"/>
        </w:rPr>
        <w:t xml:space="preserve">Chứng minh rằng: Nếu </w:t>
      </w:r>
      <w:r w:rsidRPr="000D1C26">
        <w:rPr>
          <w:i/>
          <w:color w:val="000000"/>
          <w:sz w:val="28"/>
          <w:szCs w:val="28"/>
          <w:lang w:val="nl-NL"/>
        </w:rPr>
        <w:t>a</w:t>
      </w:r>
      <w:r w:rsidRPr="000D1C26">
        <w:rPr>
          <w:color w:val="000000"/>
          <w:sz w:val="28"/>
          <w:szCs w:val="28"/>
          <w:lang w:val="nl-NL"/>
        </w:rPr>
        <w:t xml:space="preserve"> &gt; 0 và </w:t>
      </w:r>
      <w:r w:rsidRPr="000D1C26">
        <w:rPr>
          <w:i/>
          <w:color w:val="000000"/>
          <w:sz w:val="28"/>
          <w:szCs w:val="28"/>
          <w:lang w:val="nl-NL"/>
        </w:rPr>
        <w:t>b</w:t>
      </w:r>
      <w:r w:rsidRPr="000D1C26">
        <w:rPr>
          <w:color w:val="000000"/>
          <w:sz w:val="28"/>
          <w:szCs w:val="28"/>
          <w:lang w:val="nl-NL"/>
        </w:rPr>
        <w:t xml:space="preserve"> &gt; 0 thì </w:t>
      </w:r>
      <m:oMath>
        <m:f>
          <m:fPr>
            <m:ctrlPr>
              <w:rPr>
                <w:rFonts w:ascii="Cambria Math" w:hAnsi="Cambria Math"/>
                <w:i/>
                <w:color w:val="000000"/>
                <w:sz w:val="28"/>
                <w:szCs w:val="28"/>
                <w:lang w:val="nl-NL"/>
              </w:rPr>
            </m:ctrlPr>
          </m:fPr>
          <m:num>
            <m:r>
              <w:rPr>
                <w:rFonts w:ascii="Cambria Math" w:hAnsi="Cambria Math"/>
                <w:color w:val="000000"/>
                <w:sz w:val="28"/>
                <w:szCs w:val="28"/>
                <w:lang w:val="nl-NL"/>
              </w:rPr>
              <m:t>1</m:t>
            </m:r>
          </m:num>
          <m:den>
            <m:r>
              <w:rPr>
                <w:rFonts w:ascii="Cambria Math" w:hAnsi="Cambria Math"/>
                <w:color w:val="000000"/>
                <w:sz w:val="28"/>
                <w:szCs w:val="28"/>
                <w:lang w:val="nl-NL"/>
              </w:rPr>
              <m:t>a</m:t>
            </m:r>
          </m:den>
        </m:f>
        <m:r>
          <w:rPr>
            <w:rFonts w:ascii="Cambria Math" w:hAnsi="Cambria Math"/>
            <w:color w:val="000000"/>
            <w:sz w:val="28"/>
            <w:szCs w:val="28"/>
            <w:lang w:val="nl-NL"/>
          </w:rPr>
          <m:t>+</m:t>
        </m:r>
        <m:f>
          <m:fPr>
            <m:ctrlPr>
              <w:rPr>
                <w:rFonts w:ascii="Cambria Math" w:hAnsi="Cambria Math"/>
                <w:i/>
                <w:color w:val="000000"/>
                <w:sz w:val="28"/>
                <w:szCs w:val="28"/>
                <w:lang w:val="nl-NL"/>
              </w:rPr>
            </m:ctrlPr>
          </m:fPr>
          <m:num>
            <m:r>
              <w:rPr>
                <w:rFonts w:ascii="Cambria Math" w:hAnsi="Cambria Math"/>
                <w:color w:val="000000"/>
                <w:sz w:val="28"/>
                <w:szCs w:val="28"/>
                <w:lang w:val="nl-NL"/>
              </w:rPr>
              <m:t>1</m:t>
            </m:r>
          </m:num>
          <m:den>
            <m:r>
              <w:rPr>
                <w:rFonts w:ascii="Cambria Math" w:hAnsi="Cambria Math"/>
                <w:color w:val="000000"/>
                <w:sz w:val="28"/>
                <w:szCs w:val="28"/>
                <w:lang w:val="nl-NL"/>
              </w:rPr>
              <m:t>b</m:t>
            </m:r>
          </m:den>
        </m:f>
        <m:r>
          <w:rPr>
            <w:rFonts w:ascii="Cambria Math" w:hAnsi="Cambria Math"/>
            <w:color w:val="000000"/>
            <w:sz w:val="28"/>
            <w:szCs w:val="28"/>
            <w:lang w:val="nl-NL"/>
          </w:rPr>
          <m:t>≥</m:t>
        </m:r>
        <m:f>
          <m:fPr>
            <m:ctrlPr>
              <w:rPr>
                <w:rFonts w:ascii="Cambria Math" w:hAnsi="Cambria Math"/>
                <w:i/>
                <w:color w:val="000000"/>
                <w:sz w:val="28"/>
                <w:szCs w:val="28"/>
                <w:lang w:val="nl-NL"/>
              </w:rPr>
            </m:ctrlPr>
          </m:fPr>
          <m:num>
            <m:r>
              <w:rPr>
                <w:rFonts w:ascii="Cambria Math" w:hAnsi="Cambria Math"/>
                <w:color w:val="000000"/>
                <w:sz w:val="28"/>
                <w:szCs w:val="28"/>
                <w:lang w:val="nl-NL"/>
              </w:rPr>
              <m:t>4</m:t>
            </m:r>
          </m:num>
          <m:den>
            <m:r>
              <w:rPr>
                <w:rFonts w:ascii="Cambria Math" w:hAnsi="Cambria Math"/>
                <w:color w:val="000000"/>
                <w:sz w:val="28"/>
                <w:szCs w:val="28"/>
                <w:lang w:val="nl-NL"/>
              </w:rPr>
              <m:t>a+b</m:t>
            </m:r>
          </m:den>
        </m:f>
      </m:oMath>
      <w:r w:rsidRPr="000D1C26">
        <w:rPr>
          <w:color w:val="000000"/>
          <w:sz w:val="28"/>
          <w:szCs w:val="28"/>
          <w:lang w:val="nl-NL"/>
        </w:rPr>
        <w:t xml:space="preserve"> (1)</w:t>
      </w:r>
    </w:p>
    <w:p w14:paraId="073EEBA8" w14:textId="77777777" w:rsidR="000D1C26" w:rsidRPr="000D1C26" w:rsidRDefault="000D1C26" w:rsidP="000D1C26">
      <w:pPr>
        <w:spacing w:before="0" w:line="300" w:lineRule="auto"/>
        <w:jc w:val="both"/>
        <w:rPr>
          <w:color w:val="000000"/>
          <w:sz w:val="28"/>
          <w:szCs w:val="28"/>
          <w:lang w:val="nl-NL"/>
        </w:rPr>
      </w:pPr>
      <w:r w:rsidRPr="000D1C26">
        <w:rPr>
          <w:b/>
          <w:i/>
          <w:color w:val="000000"/>
          <w:sz w:val="28"/>
          <w:szCs w:val="28"/>
          <w:lang w:val="nl-NL"/>
        </w:rPr>
        <w:t>a, Yêu cầu 1:</w:t>
      </w:r>
      <w:r w:rsidRPr="000D1C26">
        <w:rPr>
          <w:color w:val="000000"/>
          <w:sz w:val="28"/>
          <w:szCs w:val="28"/>
          <w:lang w:val="nl-NL"/>
        </w:rPr>
        <w:t xml:space="preserve"> Chứng minh bất đẳng thức (1) bằng nhiều cách khác nhau.</w:t>
      </w:r>
    </w:p>
    <w:p w14:paraId="13E3456E" w14:textId="77777777" w:rsidR="000D1C26" w:rsidRPr="000D1C26" w:rsidRDefault="000D1C26" w:rsidP="000D1C26">
      <w:pPr>
        <w:spacing w:before="0" w:line="300" w:lineRule="auto"/>
        <w:jc w:val="both"/>
        <w:rPr>
          <w:color w:val="000000"/>
          <w:sz w:val="28"/>
          <w:szCs w:val="28"/>
          <w:u w:val="single"/>
          <w:lang w:val="nl-NL"/>
        </w:rPr>
      </w:pPr>
      <w:r w:rsidRPr="000D1C26">
        <w:rPr>
          <w:b/>
          <w:color w:val="000000"/>
          <w:sz w:val="28"/>
          <w:szCs w:val="28"/>
          <w:u w:val="single"/>
          <w:lang w:val="nl-NL"/>
        </w:rPr>
        <w:t>Kết quả:</w:t>
      </w:r>
      <w:r w:rsidRPr="000D1C26">
        <w:rPr>
          <w:color w:val="000000"/>
          <w:sz w:val="28"/>
          <w:szCs w:val="28"/>
          <w:u w:val="single"/>
          <w:lang w:val="nl-NL"/>
        </w:rPr>
        <w:t xml:space="preserve"> </w:t>
      </w:r>
    </w:p>
    <w:p w14:paraId="10EB45AF" w14:textId="77777777" w:rsidR="000D1C26" w:rsidRPr="000D1C26" w:rsidRDefault="000D1C26" w:rsidP="000D1C26">
      <w:pPr>
        <w:spacing w:before="0" w:line="300" w:lineRule="auto"/>
        <w:jc w:val="both"/>
        <w:rPr>
          <w:color w:val="000000"/>
          <w:sz w:val="28"/>
          <w:szCs w:val="28"/>
          <w:lang w:val="nl-NL"/>
        </w:rPr>
      </w:pPr>
      <w:r w:rsidRPr="000D1C26">
        <w:rPr>
          <w:i/>
          <w:color w:val="000000"/>
          <w:sz w:val="28"/>
          <w:szCs w:val="28"/>
          <w:u w:val="single"/>
          <w:lang w:val="nl-NL"/>
        </w:rPr>
        <w:t>Cách 1:</w:t>
      </w:r>
      <w:r w:rsidRPr="000D1C26">
        <w:rPr>
          <w:color w:val="000000"/>
          <w:sz w:val="28"/>
          <w:szCs w:val="28"/>
          <w:lang w:val="nl-NL"/>
        </w:rPr>
        <w:t xml:space="preserve">  (1) </w:t>
      </w:r>
      <m:oMath>
        <m:r>
          <w:rPr>
            <w:rFonts w:ascii="Cambria Math" w:hAnsi="Cambria Math"/>
            <w:color w:val="000000"/>
            <w:sz w:val="28"/>
            <w:szCs w:val="28"/>
            <w:lang w:val="nl-NL"/>
          </w:rPr>
          <m:t>⇔</m:t>
        </m:r>
        <m:f>
          <m:fPr>
            <m:ctrlPr>
              <w:rPr>
                <w:rFonts w:ascii="Cambria Math" w:hAnsi="Cambria Math"/>
                <w:i/>
                <w:color w:val="000000"/>
                <w:sz w:val="28"/>
                <w:szCs w:val="28"/>
                <w:lang w:val="nl-NL"/>
              </w:rPr>
            </m:ctrlPr>
          </m:fPr>
          <m:num>
            <m:r>
              <w:rPr>
                <w:rFonts w:ascii="Cambria Math" w:hAnsi="Cambria Math"/>
                <w:color w:val="000000"/>
                <w:sz w:val="28"/>
                <w:szCs w:val="28"/>
                <w:lang w:val="nl-NL"/>
              </w:rPr>
              <m:t>a+b</m:t>
            </m:r>
          </m:num>
          <m:den>
            <m:r>
              <w:rPr>
                <w:rFonts w:ascii="Cambria Math" w:hAnsi="Cambria Math"/>
                <w:color w:val="000000"/>
                <w:sz w:val="28"/>
                <w:szCs w:val="28"/>
                <w:lang w:val="nl-NL"/>
              </w:rPr>
              <m:t>ab</m:t>
            </m:r>
          </m:den>
        </m:f>
        <m:r>
          <w:rPr>
            <w:rFonts w:ascii="Cambria Math" w:hAnsi="Cambria Math"/>
            <w:color w:val="000000"/>
            <w:sz w:val="28"/>
            <w:szCs w:val="28"/>
            <w:lang w:val="nl-NL"/>
          </w:rPr>
          <m:t>≥</m:t>
        </m:r>
        <m:f>
          <m:fPr>
            <m:ctrlPr>
              <w:rPr>
                <w:rFonts w:ascii="Cambria Math" w:hAnsi="Cambria Math"/>
                <w:i/>
                <w:color w:val="000000"/>
                <w:sz w:val="28"/>
                <w:szCs w:val="28"/>
                <w:lang w:val="nl-NL"/>
              </w:rPr>
            </m:ctrlPr>
          </m:fPr>
          <m:num>
            <m:r>
              <w:rPr>
                <w:rFonts w:ascii="Cambria Math" w:hAnsi="Cambria Math"/>
                <w:color w:val="000000"/>
                <w:sz w:val="28"/>
                <w:szCs w:val="28"/>
                <w:lang w:val="nl-NL"/>
              </w:rPr>
              <m:t>4</m:t>
            </m:r>
          </m:num>
          <m:den>
            <m:r>
              <w:rPr>
                <w:rFonts w:ascii="Cambria Math" w:hAnsi="Cambria Math"/>
                <w:color w:val="000000"/>
                <w:sz w:val="28"/>
                <w:szCs w:val="28"/>
                <w:lang w:val="nl-NL"/>
              </w:rPr>
              <m:t>a+b</m:t>
            </m:r>
          </m:den>
        </m:f>
        <m:r>
          <w:rPr>
            <w:rFonts w:ascii="Cambria Math" w:hAnsi="Cambria Math"/>
            <w:color w:val="000000"/>
            <w:sz w:val="28"/>
            <w:szCs w:val="28"/>
            <w:lang w:val="nl-NL"/>
          </w:rPr>
          <m:t>⇔(a+b</m:t>
        </m:r>
        <m:sSup>
          <m:sSupPr>
            <m:ctrlPr>
              <w:rPr>
                <w:rFonts w:ascii="Cambria Math" w:hAnsi="Cambria Math"/>
                <w:i/>
                <w:color w:val="000000"/>
                <w:sz w:val="28"/>
                <w:szCs w:val="28"/>
                <w:lang w:val="nl-NL"/>
              </w:rPr>
            </m:ctrlPr>
          </m:sSupPr>
          <m:e>
            <m:r>
              <w:rPr>
                <w:rFonts w:ascii="Cambria Math" w:hAnsi="Cambria Math"/>
                <w:color w:val="000000"/>
                <w:sz w:val="28"/>
                <w:szCs w:val="28"/>
                <w:lang w:val="nl-NL"/>
              </w:rPr>
              <m:t>)</m:t>
            </m:r>
          </m:e>
          <m:sup>
            <m:r>
              <w:rPr>
                <w:rFonts w:ascii="Cambria Math" w:hAnsi="Cambria Math"/>
                <w:color w:val="000000"/>
                <w:sz w:val="28"/>
                <w:szCs w:val="28"/>
                <w:lang w:val="nl-NL"/>
              </w:rPr>
              <m:t>2</m:t>
            </m:r>
          </m:sup>
        </m:sSup>
        <m:r>
          <w:rPr>
            <w:rFonts w:ascii="Cambria Math" w:hAnsi="Cambria Math"/>
            <w:color w:val="000000"/>
            <w:sz w:val="28"/>
            <w:szCs w:val="28"/>
            <w:lang w:val="nl-NL"/>
          </w:rPr>
          <m:t>≥4ab⇔(a-b</m:t>
        </m:r>
        <m:sSup>
          <m:sSupPr>
            <m:ctrlPr>
              <w:rPr>
                <w:rFonts w:ascii="Cambria Math" w:hAnsi="Cambria Math"/>
                <w:i/>
                <w:color w:val="000000"/>
                <w:sz w:val="28"/>
                <w:szCs w:val="28"/>
                <w:lang w:val="nl-NL"/>
              </w:rPr>
            </m:ctrlPr>
          </m:sSupPr>
          <m:e>
            <m:r>
              <w:rPr>
                <w:rFonts w:ascii="Cambria Math" w:hAnsi="Cambria Math"/>
                <w:color w:val="000000"/>
                <w:sz w:val="28"/>
                <w:szCs w:val="28"/>
                <w:lang w:val="nl-NL"/>
              </w:rPr>
              <m:t>)</m:t>
            </m:r>
          </m:e>
          <m:sup>
            <m:r>
              <w:rPr>
                <w:rFonts w:ascii="Cambria Math" w:hAnsi="Cambria Math"/>
                <w:color w:val="000000"/>
                <w:sz w:val="28"/>
                <w:szCs w:val="28"/>
                <w:lang w:val="nl-NL"/>
              </w:rPr>
              <m:t>2</m:t>
            </m:r>
          </m:sup>
        </m:sSup>
        <m:r>
          <w:rPr>
            <w:rFonts w:ascii="Cambria Math" w:hAnsi="Cambria Math"/>
            <w:color w:val="000000"/>
            <w:sz w:val="28"/>
            <w:szCs w:val="28"/>
            <w:lang w:val="nl-NL"/>
          </w:rPr>
          <m:t>≥0</m:t>
        </m:r>
      </m:oMath>
      <w:r w:rsidRPr="000D1C26">
        <w:rPr>
          <w:color w:val="000000"/>
          <w:sz w:val="28"/>
          <w:szCs w:val="28"/>
          <w:lang w:val="nl-NL"/>
        </w:rPr>
        <w:t xml:space="preserve"> (*)</w:t>
      </w:r>
    </w:p>
    <w:p w14:paraId="2CDD114F" w14:textId="77777777" w:rsidR="000D1C26" w:rsidRPr="000D1C26" w:rsidRDefault="000D1C26" w:rsidP="000D1C26">
      <w:pPr>
        <w:spacing w:before="0" w:line="300" w:lineRule="auto"/>
        <w:jc w:val="both"/>
        <w:rPr>
          <w:color w:val="000000"/>
          <w:sz w:val="28"/>
          <w:szCs w:val="28"/>
          <w:lang w:val="nl-NL"/>
        </w:rPr>
      </w:pPr>
      <w:r w:rsidRPr="000D1C26">
        <w:rPr>
          <w:color w:val="000000"/>
          <w:sz w:val="28"/>
          <w:szCs w:val="28"/>
          <w:lang w:val="nl-NL"/>
        </w:rPr>
        <w:t xml:space="preserve">(*) đúng suy ra (1) đúng. </w:t>
      </w:r>
    </w:p>
    <w:p w14:paraId="37EDC929" w14:textId="77777777" w:rsidR="000D1C26" w:rsidRPr="000D1C26" w:rsidRDefault="000D1C26" w:rsidP="000D1C26">
      <w:pPr>
        <w:spacing w:before="0" w:line="300" w:lineRule="auto"/>
        <w:jc w:val="both"/>
        <w:rPr>
          <w:i/>
          <w:color w:val="000000"/>
          <w:sz w:val="28"/>
          <w:szCs w:val="28"/>
          <w:u w:val="single"/>
          <w:lang w:val="nl-NL"/>
        </w:rPr>
      </w:pPr>
      <w:r w:rsidRPr="000D1C26">
        <w:rPr>
          <w:i/>
          <w:color w:val="000000"/>
          <w:sz w:val="28"/>
          <w:szCs w:val="28"/>
          <w:u w:val="single"/>
          <w:lang w:val="nl-NL"/>
        </w:rPr>
        <w:t xml:space="preserve">Cách 2: </w:t>
      </w:r>
      <m:oMath>
        <m:r>
          <w:rPr>
            <w:rFonts w:ascii="Cambria Math" w:hAnsi="Cambria Math"/>
            <w:color w:val="000000"/>
            <w:sz w:val="28"/>
            <w:szCs w:val="28"/>
            <w:lang w:val="nl-NL"/>
          </w:rPr>
          <m:t>(a-b</m:t>
        </m:r>
        <m:sSup>
          <m:sSupPr>
            <m:ctrlPr>
              <w:rPr>
                <w:rFonts w:ascii="Cambria Math" w:hAnsi="Cambria Math"/>
                <w:i/>
                <w:color w:val="000000"/>
                <w:sz w:val="28"/>
                <w:szCs w:val="28"/>
                <w:lang w:val="nl-NL"/>
              </w:rPr>
            </m:ctrlPr>
          </m:sSupPr>
          <m:e>
            <m:r>
              <w:rPr>
                <w:rFonts w:ascii="Cambria Math" w:hAnsi="Cambria Math"/>
                <w:color w:val="000000"/>
                <w:sz w:val="28"/>
                <w:szCs w:val="28"/>
                <w:lang w:val="nl-NL"/>
              </w:rPr>
              <m:t>)</m:t>
            </m:r>
          </m:e>
          <m:sup>
            <m:r>
              <w:rPr>
                <w:rFonts w:ascii="Cambria Math" w:hAnsi="Cambria Math"/>
                <w:color w:val="000000"/>
                <w:sz w:val="28"/>
                <w:szCs w:val="28"/>
                <w:lang w:val="nl-NL"/>
              </w:rPr>
              <m:t>2</m:t>
            </m:r>
          </m:sup>
        </m:sSup>
        <m:r>
          <w:rPr>
            <w:rFonts w:ascii="Cambria Math" w:hAnsi="Cambria Math"/>
            <w:color w:val="000000"/>
            <w:sz w:val="28"/>
            <w:szCs w:val="28"/>
            <w:lang w:val="nl-NL"/>
          </w:rPr>
          <m:t>≥0⇒(a+b</m:t>
        </m:r>
        <m:sSup>
          <m:sSupPr>
            <m:ctrlPr>
              <w:rPr>
                <w:rFonts w:ascii="Cambria Math" w:hAnsi="Cambria Math"/>
                <w:i/>
                <w:color w:val="000000"/>
                <w:sz w:val="28"/>
                <w:szCs w:val="28"/>
                <w:lang w:val="nl-NL"/>
              </w:rPr>
            </m:ctrlPr>
          </m:sSupPr>
          <m:e>
            <m:r>
              <w:rPr>
                <w:rFonts w:ascii="Cambria Math" w:hAnsi="Cambria Math"/>
                <w:color w:val="000000"/>
                <w:sz w:val="28"/>
                <w:szCs w:val="28"/>
                <w:lang w:val="nl-NL"/>
              </w:rPr>
              <m:t>)</m:t>
            </m:r>
          </m:e>
          <m:sup>
            <m:r>
              <w:rPr>
                <w:rFonts w:ascii="Cambria Math" w:hAnsi="Cambria Math"/>
                <w:color w:val="000000"/>
                <w:sz w:val="28"/>
                <w:szCs w:val="28"/>
                <w:lang w:val="nl-NL"/>
              </w:rPr>
              <m:t>2</m:t>
            </m:r>
          </m:sup>
        </m:sSup>
        <m:r>
          <w:rPr>
            <w:rFonts w:ascii="Cambria Math" w:hAnsi="Cambria Math"/>
            <w:color w:val="000000"/>
            <w:sz w:val="28"/>
            <w:szCs w:val="28"/>
            <w:lang w:val="nl-NL"/>
          </w:rPr>
          <m:t>-4ab≥0⇒(a+b</m:t>
        </m:r>
        <m:sSup>
          <m:sSupPr>
            <m:ctrlPr>
              <w:rPr>
                <w:rFonts w:ascii="Cambria Math" w:hAnsi="Cambria Math"/>
                <w:i/>
                <w:color w:val="000000"/>
                <w:sz w:val="28"/>
                <w:szCs w:val="28"/>
                <w:lang w:val="nl-NL"/>
              </w:rPr>
            </m:ctrlPr>
          </m:sSupPr>
          <m:e>
            <m:r>
              <w:rPr>
                <w:rFonts w:ascii="Cambria Math" w:hAnsi="Cambria Math"/>
                <w:color w:val="000000"/>
                <w:sz w:val="28"/>
                <w:szCs w:val="28"/>
                <w:lang w:val="nl-NL"/>
              </w:rPr>
              <m:t>)</m:t>
            </m:r>
          </m:e>
          <m:sup>
            <m:r>
              <w:rPr>
                <w:rFonts w:ascii="Cambria Math" w:hAnsi="Cambria Math"/>
                <w:color w:val="000000"/>
                <w:sz w:val="28"/>
                <w:szCs w:val="28"/>
                <w:lang w:val="nl-NL"/>
              </w:rPr>
              <m:t>2</m:t>
            </m:r>
          </m:sup>
        </m:sSup>
        <m:r>
          <w:rPr>
            <w:rFonts w:ascii="Cambria Math" w:hAnsi="Cambria Math"/>
            <w:color w:val="000000"/>
            <w:sz w:val="28"/>
            <w:szCs w:val="28"/>
            <w:lang w:val="nl-NL"/>
          </w:rPr>
          <m:t>≥4ab⇒</m:t>
        </m:r>
        <m:f>
          <m:fPr>
            <m:ctrlPr>
              <w:rPr>
                <w:rFonts w:ascii="Cambria Math" w:hAnsi="Cambria Math"/>
                <w:i/>
                <w:color w:val="000000"/>
                <w:sz w:val="28"/>
                <w:szCs w:val="28"/>
                <w:lang w:val="nl-NL"/>
              </w:rPr>
            </m:ctrlPr>
          </m:fPr>
          <m:num>
            <m:r>
              <w:rPr>
                <w:rFonts w:ascii="Cambria Math" w:hAnsi="Cambria Math"/>
                <w:color w:val="000000"/>
                <w:sz w:val="28"/>
                <w:szCs w:val="28"/>
                <w:lang w:val="nl-NL"/>
              </w:rPr>
              <m:t>a+b</m:t>
            </m:r>
          </m:num>
          <m:den>
            <m:r>
              <w:rPr>
                <w:rFonts w:ascii="Cambria Math" w:hAnsi="Cambria Math"/>
                <w:color w:val="000000"/>
                <w:sz w:val="28"/>
                <w:szCs w:val="28"/>
                <w:lang w:val="nl-NL"/>
              </w:rPr>
              <m:t>ab</m:t>
            </m:r>
          </m:den>
        </m:f>
        <m:r>
          <w:rPr>
            <w:rFonts w:ascii="Cambria Math" w:hAnsi="Cambria Math"/>
            <w:color w:val="000000"/>
            <w:sz w:val="28"/>
            <w:szCs w:val="28"/>
            <w:lang w:val="nl-NL"/>
          </w:rPr>
          <m:t>≥</m:t>
        </m:r>
        <m:f>
          <m:fPr>
            <m:ctrlPr>
              <w:rPr>
                <w:rFonts w:ascii="Cambria Math" w:hAnsi="Cambria Math"/>
                <w:i/>
                <w:color w:val="000000"/>
                <w:sz w:val="28"/>
                <w:szCs w:val="28"/>
                <w:lang w:val="nl-NL"/>
              </w:rPr>
            </m:ctrlPr>
          </m:fPr>
          <m:num>
            <m:r>
              <w:rPr>
                <w:rFonts w:ascii="Cambria Math" w:hAnsi="Cambria Math"/>
                <w:color w:val="000000"/>
                <w:sz w:val="28"/>
                <w:szCs w:val="28"/>
                <w:lang w:val="nl-NL"/>
              </w:rPr>
              <m:t>4</m:t>
            </m:r>
          </m:num>
          <m:den>
            <m:r>
              <w:rPr>
                <w:rFonts w:ascii="Cambria Math" w:hAnsi="Cambria Math"/>
                <w:color w:val="000000"/>
                <w:sz w:val="28"/>
                <w:szCs w:val="28"/>
                <w:lang w:val="nl-NL"/>
              </w:rPr>
              <m:t>a+b</m:t>
            </m:r>
          </m:den>
        </m:f>
      </m:oMath>
    </w:p>
    <w:p w14:paraId="384AEBFB" w14:textId="77777777" w:rsidR="000D1C26" w:rsidRPr="000D1C26" w:rsidRDefault="000D1C26" w:rsidP="000D1C26">
      <w:pPr>
        <w:spacing w:before="0" w:line="300" w:lineRule="auto"/>
        <w:jc w:val="both"/>
        <w:rPr>
          <w:color w:val="000000"/>
          <w:sz w:val="28"/>
          <w:szCs w:val="28"/>
          <w:lang w:val="nl-NL"/>
        </w:rPr>
      </w:pPr>
      <m:oMathPara>
        <m:oMath>
          <m:r>
            <w:rPr>
              <w:rFonts w:ascii="Cambria Math" w:hAnsi="Cambria Math"/>
              <w:color w:val="000000"/>
              <w:sz w:val="28"/>
              <w:szCs w:val="28"/>
              <w:lang w:val="nl-NL"/>
            </w:rPr>
            <m:t>⇒</m:t>
          </m:r>
          <m:f>
            <m:fPr>
              <m:ctrlPr>
                <w:rPr>
                  <w:rFonts w:ascii="Cambria Math" w:hAnsi="Cambria Math"/>
                  <w:i/>
                  <w:color w:val="000000"/>
                  <w:sz w:val="28"/>
                  <w:szCs w:val="28"/>
                  <w:lang w:val="nl-NL"/>
                </w:rPr>
              </m:ctrlPr>
            </m:fPr>
            <m:num>
              <m:r>
                <w:rPr>
                  <w:rFonts w:ascii="Cambria Math" w:hAnsi="Cambria Math"/>
                  <w:color w:val="000000"/>
                  <w:sz w:val="28"/>
                  <w:szCs w:val="28"/>
                  <w:lang w:val="nl-NL"/>
                </w:rPr>
                <m:t>1</m:t>
              </m:r>
            </m:num>
            <m:den>
              <m:r>
                <w:rPr>
                  <w:rFonts w:ascii="Cambria Math" w:hAnsi="Cambria Math"/>
                  <w:color w:val="000000"/>
                  <w:sz w:val="28"/>
                  <w:szCs w:val="28"/>
                  <w:lang w:val="nl-NL"/>
                </w:rPr>
                <m:t>a</m:t>
              </m:r>
            </m:den>
          </m:f>
          <m:r>
            <w:rPr>
              <w:rFonts w:ascii="Cambria Math" w:hAnsi="Cambria Math"/>
              <w:color w:val="000000"/>
              <w:sz w:val="28"/>
              <w:szCs w:val="28"/>
              <w:lang w:val="nl-NL"/>
            </w:rPr>
            <m:t>+</m:t>
          </m:r>
          <m:f>
            <m:fPr>
              <m:ctrlPr>
                <w:rPr>
                  <w:rFonts w:ascii="Cambria Math" w:hAnsi="Cambria Math"/>
                  <w:i/>
                  <w:color w:val="000000"/>
                  <w:sz w:val="28"/>
                  <w:szCs w:val="28"/>
                  <w:lang w:val="nl-NL"/>
                </w:rPr>
              </m:ctrlPr>
            </m:fPr>
            <m:num>
              <m:r>
                <w:rPr>
                  <w:rFonts w:ascii="Cambria Math" w:hAnsi="Cambria Math"/>
                  <w:color w:val="000000"/>
                  <w:sz w:val="28"/>
                  <w:szCs w:val="28"/>
                  <w:lang w:val="nl-NL"/>
                </w:rPr>
                <m:t>1</m:t>
              </m:r>
            </m:num>
            <m:den>
              <m:r>
                <w:rPr>
                  <w:rFonts w:ascii="Cambria Math" w:hAnsi="Cambria Math"/>
                  <w:color w:val="000000"/>
                  <w:sz w:val="28"/>
                  <w:szCs w:val="28"/>
                  <w:lang w:val="nl-NL"/>
                </w:rPr>
                <m:t>b</m:t>
              </m:r>
            </m:den>
          </m:f>
          <m:r>
            <w:rPr>
              <w:rFonts w:ascii="Cambria Math" w:hAnsi="Cambria Math"/>
              <w:color w:val="000000"/>
              <w:sz w:val="28"/>
              <w:szCs w:val="28"/>
              <w:lang w:val="nl-NL"/>
            </w:rPr>
            <m:t>≥</m:t>
          </m:r>
          <m:f>
            <m:fPr>
              <m:ctrlPr>
                <w:rPr>
                  <w:rFonts w:ascii="Cambria Math" w:hAnsi="Cambria Math"/>
                  <w:i/>
                  <w:color w:val="000000"/>
                  <w:sz w:val="28"/>
                  <w:szCs w:val="28"/>
                  <w:lang w:val="nl-NL"/>
                </w:rPr>
              </m:ctrlPr>
            </m:fPr>
            <m:num>
              <m:r>
                <w:rPr>
                  <w:rFonts w:ascii="Cambria Math" w:hAnsi="Cambria Math"/>
                  <w:color w:val="000000"/>
                  <w:sz w:val="28"/>
                  <w:szCs w:val="28"/>
                  <w:lang w:val="nl-NL"/>
                </w:rPr>
                <m:t>4</m:t>
              </m:r>
            </m:num>
            <m:den>
              <m:r>
                <w:rPr>
                  <w:rFonts w:ascii="Cambria Math" w:hAnsi="Cambria Math"/>
                  <w:color w:val="000000"/>
                  <w:sz w:val="28"/>
                  <w:szCs w:val="28"/>
                  <w:lang w:val="nl-NL"/>
                </w:rPr>
                <m:t>a+b</m:t>
              </m:r>
            </m:den>
          </m:f>
        </m:oMath>
      </m:oMathPara>
    </w:p>
    <w:p w14:paraId="2D4BDDF7" w14:textId="77777777" w:rsidR="000D1C26" w:rsidRPr="000D1C26" w:rsidRDefault="000D1C26" w:rsidP="000D1C26">
      <w:pPr>
        <w:spacing w:before="0" w:line="300" w:lineRule="auto"/>
        <w:jc w:val="both"/>
        <w:rPr>
          <w:color w:val="000000"/>
          <w:sz w:val="28"/>
          <w:szCs w:val="28"/>
          <w:lang w:val="nl-NL"/>
        </w:rPr>
      </w:pPr>
      <w:r w:rsidRPr="000D1C26">
        <w:rPr>
          <w:i/>
          <w:color w:val="000000"/>
          <w:sz w:val="28"/>
          <w:szCs w:val="28"/>
          <w:u w:val="single"/>
          <w:lang w:val="nl-NL"/>
        </w:rPr>
        <w:t>Cách 3:</w:t>
      </w:r>
      <w:r w:rsidRPr="000D1C26">
        <w:rPr>
          <w:color w:val="000000"/>
          <w:sz w:val="28"/>
          <w:szCs w:val="28"/>
          <w:lang w:val="nl-NL"/>
        </w:rPr>
        <w:t xml:space="preserve"> Áp dụng BĐT Côsi cho hai số dương ta có </w:t>
      </w:r>
    </w:p>
    <w:p w14:paraId="528F2824" w14:textId="77777777" w:rsidR="000D1C26" w:rsidRPr="000D1C26" w:rsidRDefault="000D1C26" w:rsidP="000D1C26">
      <w:pPr>
        <w:spacing w:before="0" w:line="300" w:lineRule="auto"/>
        <w:jc w:val="both"/>
        <w:rPr>
          <w:color w:val="000000"/>
          <w:sz w:val="28"/>
          <w:szCs w:val="28"/>
          <w:lang w:val="nl-NL"/>
        </w:rPr>
      </w:pPr>
      <w:r w:rsidRPr="000D1C26">
        <w:rPr>
          <w:color w:val="000000"/>
          <w:position w:val="-32"/>
          <w:sz w:val="28"/>
          <w:szCs w:val="28"/>
          <w:lang w:val="nl-NL"/>
        </w:rPr>
        <w:object w:dxaOrig="4320" w:dyaOrig="800" w14:anchorId="6698C2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9.75pt" o:ole="">
            <v:imagedata r:id="rId9" o:title=""/>
          </v:shape>
          <o:OLEObject Type="Embed" ProgID="Equation.3" ShapeID="_x0000_i1025" DrawAspect="Content" ObjectID="_1741254962" r:id="rId10"/>
        </w:object>
      </w:r>
      <m:oMath>
        <m:f>
          <m:fPr>
            <m:ctrlPr>
              <w:rPr>
                <w:rFonts w:ascii="Cambria Math" w:hAnsi="Cambria Math"/>
                <w:i/>
                <w:color w:val="000000"/>
                <w:sz w:val="28"/>
                <w:szCs w:val="28"/>
                <w:lang w:val="nl-NL"/>
              </w:rPr>
            </m:ctrlPr>
          </m:fPr>
          <m:num>
            <m:r>
              <w:rPr>
                <w:rFonts w:ascii="Cambria Math" w:hAnsi="Cambria Math"/>
                <w:color w:val="000000"/>
                <w:sz w:val="28"/>
                <w:szCs w:val="28"/>
                <w:lang w:val="nl-NL"/>
              </w:rPr>
              <m:t>1</m:t>
            </m:r>
          </m:num>
          <m:den>
            <m:r>
              <w:rPr>
                <w:rFonts w:ascii="Cambria Math" w:hAnsi="Cambria Math"/>
                <w:color w:val="000000"/>
                <w:sz w:val="28"/>
                <w:szCs w:val="28"/>
                <w:lang w:val="nl-NL"/>
              </w:rPr>
              <m:t>a</m:t>
            </m:r>
          </m:den>
        </m:f>
        <m:r>
          <w:rPr>
            <w:rFonts w:ascii="Cambria Math" w:hAnsi="Cambria Math"/>
            <w:color w:val="000000"/>
            <w:sz w:val="28"/>
            <w:szCs w:val="28"/>
            <w:lang w:val="nl-NL"/>
          </w:rPr>
          <m:t>+</m:t>
        </m:r>
        <m:f>
          <m:fPr>
            <m:ctrlPr>
              <w:rPr>
                <w:rFonts w:ascii="Cambria Math" w:hAnsi="Cambria Math"/>
                <w:i/>
                <w:color w:val="000000"/>
                <w:sz w:val="28"/>
                <w:szCs w:val="28"/>
                <w:lang w:val="nl-NL"/>
              </w:rPr>
            </m:ctrlPr>
          </m:fPr>
          <m:num>
            <m:r>
              <w:rPr>
                <w:rFonts w:ascii="Cambria Math" w:hAnsi="Cambria Math"/>
                <w:color w:val="000000"/>
                <w:sz w:val="28"/>
                <w:szCs w:val="28"/>
                <w:lang w:val="nl-NL"/>
              </w:rPr>
              <m:t>1</m:t>
            </m:r>
          </m:num>
          <m:den>
            <m:r>
              <w:rPr>
                <w:rFonts w:ascii="Cambria Math" w:hAnsi="Cambria Math"/>
                <w:color w:val="000000"/>
                <w:sz w:val="28"/>
                <w:szCs w:val="28"/>
                <w:lang w:val="nl-NL"/>
              </w:rPr>
              <m:t>b</m:t>
            </m:r>
          </m:den>
        </m:f>
        <m:r>
          <w:rPr>
            <w:rFonts w:ascii="Cambria Math" w:hAnsi="Cambria Math"/>
            <w:color w:val="000000"/>
            <w:sz w:val="28"/>
            <w:szCs w:val="28"/>
            <w:lang w:val="nl-NL"/>
          </w:rPr>
          <m:t>≥</m:t>
        </m:r>
        <m:f>
          <m:fPr>
            <m:ctrlPr>
              <w:rPr>
                <w:rFonts w:ascii="Cambria Math" w:hAnsi="Cambria Math"/>
                <w:i/>
                <w:color w:val="000000"/>
                <w:sz w:val="28"/>
                <w:szCs w:val="28"/>
                <w:lang w:val="nl-NL"/>
              </w:rPr>
            </m:ctrlPr>
          </m:fPr>
          <m:num>
            <m:r>
              <w:rPr>
                <w:rFonts w:ascii="Cambria Math" w:hAnsi="Cambria Math"/>
                <w:color w:val="000000"/>
                <w:sz w:val="28"/>
                <w:szCs w:val="28"/>
                <w:lang w:val="nl-NL"/>
              </w:rPr>
              <m:t>4</m:t>
            </m:r>
          </m:num>
          <m:den>
            <m:r>
              <w:rPr>
                <w:rFonts w:ascii="Cambria Math" w:hAnsi="Cambria Math"/>
                <w:color w:val="000000"/>
                <w:sz w:val="28"/>
                <w:szCs w:val="28"/>
                <w:lang w:val="nl-NL"/>
              </w:rPr>
              <m:t>a+b</m:t>
            </m:r>
          </m:den>
        </m:f>
      </m:oMath>
      <w:r w:rsidRPr="000D1C26">
        <w:rPr>
          <w:color w:val="000000"/>
          <w:sz w:val="28"/>
          <w:szCs w:val="28"/>
          <w:lang w:val="nl-NL"/>
        </w:rPr>
        <w:t xml:space="preserve"> (đpcm)</w:t>
      </w:r>
    </w:p>
    <w:p w14:paraId="5903DDFE" w14:textId="77777777" w:rsidR="000D1C26" w:rsidRPr="000D1C26" w:rsidRDefault="000D1C26" w:rsidP="000D1C26">
      <w:pPr>
        <w:spacing w:before="0" w:line="300" w:lineRule="auto"/>
        <w:jc w:val="both"/>
        <w:rPr>
          <w:color w:val="000000"/>
          <w:sz w:val="28"/>
          <w:szCs w:val="28"/>
          <w:lang w:val="nl-NL"/>
        </w:rPr>
      </w:pPr>
      <w:r w:rsidRPr="000D1C26">
        <w:rPr>
          <w:i/>
          <w:color w:val="000000"/>
          <w:sz w:val="28"/>
          <w:szCs w:val="28"/>
          <w:u w:val="single"/>
          <w:lang w:val="nl-NL"/>
        </w:rPr>
        <w:t>Cách 4:</w:t>
      </w:r>
      <w:r w:rsidRPr="000D1C26">
        <w:rPr>
          <w:color w:val="000000"/>
          <w:sz w:val="28"/>
          <w:szCs w:val="28"/>
          <w:lang w:val="nl-NL"/>
        </w:rPr>
        <w:t xml:space="preserve"> Áp dụng BĐT Bunhiacopski ta có</w:t>
      </w:r>
    </w:p>
    <w:p w14:paraId="04684F37" w14:textId="77777777" w:rsidR="000D1C26" w:rsidRPr="000D1C26" w:rsidRDefault="000D1C26" w:rsidP="000D1C26">
      <w:pPr>
        <w:spacing w:before="0" w:line="300" w:lineRule="auto"/>
        <w:jc w:val="both"/>
        <w:rPr>
          <w:color w:val="000000"/>
          <w:sz w:val="28"/>
          <w:szCs w:val="28"/>
          <w:lang w:val="nl-NL"/>
        </w:rPr>
      </w:pPr>
      <w:r w:rsidRPr="000D1C26">
        <w:rPr>
          <w:color w:val="000000"/>
          <w:sz w:val="28"/>
          <w:szCs w:val="28"/>
          <w:lang w:val="nl-NL"/>
        </w:rPr>
        <w:t xml:space="preserve"> </w:t>
      </w:r>
      <m:oMath>
        <m:d>
          <m:dPr>
            <m:ctrlPr>
              <w:rPr>
                <w:rFonts w:ascii="Cambria Math" w:hAnsi="Cambria Math"/>
                <w:i/>
                <w:color w:val="000000"/>
                <w:sz w:val="28"/>
                <w:szCs w:val="28"/>
                <w:lang w:val="nl-NL"/>
              </w:rPr>
            </m:ctrlPr>
          </m:dPr>
          <m:e>
            <m:f>
              <m:fPr>
                <m:ctrlPr>
                  <w:rPr>
                    <w:rFonts w:ascii="Cambria Math" w:hAnsi="Cambria Math"/>
                    <w:i/>
                    <w:color w:val="000000"/>
                    <w:sz w:val="28"/>
                    <w:szCs w:val="28"/>
                    <w:lang w:val="nl-NL"/>
                  </w:rPr>
                </m:ctrlPr>
              </m:fPr>
              <m:num>
                <m:r>
                  <w:rPr>
                    <w:rFonts w:ascii="Cambria Math" w:hAnsi="Cambria Math"/>
                    <w:color w:val="000000"/>
                    <w:sz w:val="28"/>
                    <w:szCs w:val="28"/>
                    <w:lang w:val="nl-NL"/>
                  </w:rPr>
                  <m:t>1</m:t>
                </m:r>
              </m:num>
              <m:den>
                <m:r>
                  <w:rPr>
                    <w:rFonts w:ascii="Cambria Math" w:hAnsi="Cambria Math"/>
                    <w:color w:val="000000"/>
                    <w:sz w:val="28"/>
                    <w:szCs w:val="28"/>
                    <w:lang w:val="nl-NL"/>
                  </w:rPr>
                  <m:t>a</m:t>
                </m:r>
              </m:den>
            </m:f>
            <m:r>
              <w:rPr>
                <w:rFonts w:ascii="Cambria Math" w:hAnsi="Cambria Math"/>
                <w:color w:val="000000"/>
                <w:sz w:val="28"/>
                <w:szCs w:val="28"/>
                <w:lang w:val="nl-NL"/>
              </w:rPr>
              <m:t>+</m:t>
            </m:r>
            <m:f>
              <m:fPr>
                <m:ctrlPr>
                  <w:rPr>
                    <w:rFonts w:ascii="Cambria Math" w:hAnsi="Cambria Math"/>
                    <w:i/>
                    <w:color w:val="000000"/>
                    <w:sz w:val="28"/>
                    <w:szCs w:val="28"/>
                    <w:lang w:val="nl-NL"/>
                  </w:rPr>
                </m:ctrlPr>
              </m:fPr>
              <m:num>
                <m:r>
                  <w:rPr>
                    <w:rFonts w:ascii="Cambria Math" w:hAnsi="Cambria Math"/>
                    <w:color w:val="000000"/>
                    <w:sz w:val="28"/>
                    <w:szCs w:val="28"/>
                    <w:lang w:val="nl-NL"/>
                  </w:rPr>
                  <m:t>1</m:t>
                </m:r>
              </m:num>
              <m:den>
                <m:r>
                  <w:rPr>
                    <w:rFonts w:ascii="Cambria Math" w:hAnsi="Cambria Math"/>
                    <w:color w:val="000000"/>
                    <w:sz w:val="28"/>
                    <w:szCs w:val="28"/>
                    <w:lang w:val="nl-NL"/>
                  </w:rPr>
                  <m:t>b</m:t>
                </m:r>
              </m:den>
            </m:f>
          </m:e>
        </m:d>
        <m:r>
          <w:rPr>
            <w:rFonts w:ascii="Cambria Math" w:hAnsi="Cambria Math"/>
            <w:color w:val="000000"/>
            <w:sz w:val="28"/>
            <w:szCs w:val="28"/>
            <w:lang w:val="nl-NL"/>
          </w:rPr>
          <m:t>(a+b)≥</m:t>
        </m:r>
        <m:sSup>
          <m:sSupPr>
            <m:ctrlPr>
              <w:rPr>
                <w:rFonts w:ascii="Cambria Math" w:hAnsi="Cambria Math"/>
                <w:i/>
                <w:color w:val="000000"/>
                <w:sz w:val="28"/>
                <w:szCs w:val="28"/>
                <w:lang w:val="nl-NL"/>
              </w:rPr>
            </m:ctrlPr>
          </m:sSupPr>
          <m:e>
            <m:d>
              <m:dPr>
                <m:ctrlPr>
                  <w:rPr>
                    <w:rFonts w:ascii="Cambria Math" w:hAnsi="Cambria Math"/>
                    <w:i/>
                    <w:color w:val="000000"/>
                    <w:sz w:val="28"/>
                    <w:szCs w:val="28"/>
                    <w:lang w:val="nl-NL"/>
                  </w:rPr>
                </m:ctrlPr>
              </m:dPr>
              <m:e>
                <m:f>
                  <m:fPr>
                    <m:ctrlPr>
                      <w:rPr>
                        <w:rFonts w:ascii="Cambria Math" w:hAnsi="Cambria Math"/>
                        <w:i/>
                        <w:color w:val="000000"/>
                        <w:sz w:val="28"/>
                        <w:szCs w:val="28"/>
                        <w:lang w:val="nl-NL"/>
                      </w:rPr>
                    </m:ctrlPr>
                  </m:fPr>
                  <m:num>
                    <m:r>
                      <w:rPr>
                        <w:rFonts w:ascii="Cambria Math" w:hAnsi="Cambria Math"/>
                        <w:color w:val="000000"/>
                        <w:sz w:val="28"/>
                        <w:szCs w:val="28"/>
                        <w:lang w:val="nl-NL"/>
                      </w:rPr>
                      <m:t>1</m:t>
                    </m:r>
                  </m:num>
                  <m:den>
                    <m:rad>
                      <m:radPr>
                        <m:degHide m:val="1"/>
                        <m:ctrlPr>
                          <w:rPr>
                            <w:rFonts w:ascii="Cambria Math" w:hAnsi="Cambria Math"/>
                            <w:i/>
                            <w:color w:val="000000"/>
                            <w:sz w:val="28"/>
                            <w:szCs w:val="28"/>
                            <w:lang w:val="nl-NL"/>
                          </w:rPr>
                        </m:ctrlPr>
                      </m:radPr>
                      <m:deg/>
                      <m:e>
                        <m:r>
                          <w:rPr>
                            <w:rFonts w:ascii="Cambria Math" w:hAnsi="Cambria Math"/>
                            <w:color w:val="000000"/>
                            <w:sz w:val="28"/>
                            <w:szCs w:val="28"/>
                            <w:lang w:val="nl-NL"/>
                          </w:rPr>
                          <m:t>a</m:t>
                        </m:r>
                      </m:e>
                    </m:rad>
                  </m:den>
                </m:f>
                <m:rad>
                  <m:radPr>
                    <m:degHide m:val="1"/>
                    <m:ctrlPr>
                      <w:rPr>
                        <w:rFonts w:ascii="Cambria Math" w:hAnsi="Cambria Math"/>
                        <w:i/>
                        <w:color w:val="000000"/>
                        <w:sz w:val="28"/>
                        <w:szCs w:val="28"/>
                        <w:lang w:val="nl-NL"/>
                      </w:rPr>
                    </m:ctrlPr>
                  </m:radPr>
                  <m:deg/>
                  <m:e>
                    <m:r>
                      <w:rPr>
                        <w:rFonts w:ascii="Cambria Math" w:hAnsi="Cambria Math"/>
                        <w:color w:val="000000"/>
                        <w:sz w:val="28"/>
                        <w:szCs w:val="28"/>
                        <w:lang w:val="nl-NL"/>
                      </w:rPr>
                      <m:t>a</m:t>
                    </m:r>
                  </m:e>
                </m:rad>
                <m:r>
                  <w:rPr>
                    <w:rFonts w:ascii="Cambria Math" w:hAnsi="Cambria Math"/>
                    <w:color w:val="000000"/>
                    <w:sz w:val="28"/>
                    <w:szCs w:val="28"/>
                    <w:lang w:val="nl-NL"/>
                  </w:rPr>
                  <m:t>+</m:t>
                </m:r>
                <m:f>
                  <m:fPr>
                    <m:ctrlPr>
                      <w:rPr>
                        <w:rFonts w:ascii="Cambria Math" w:hAnsi="Cambria Math"/>
                        <w:i/>
                        <w:color w:val="000000"/>
                        <w:sz w:val="28"/>
                        <w:szCs w:val="28"/>
                        <w:lang w:val="nl-NL"/>
                      </w:rPr>
                    </m:ctrlPr>
                  </m:fPr>
                  <m:num>
                    <m:r>
                      <w:rPr>
                        <w:rFonts w:ascii="Cambria Math" w:hAnsi="Cambria Math"/>
                        <w:color w:val="000000"/>
                        <w:sz w:val="28"/>
                        <w:szCs w:val="28"/>
                        <w:lang w:val="nl-NL"/>
                      </w:rPr>
                      <m:t>1</m:t>
                    </m:r>
                  </m:num>
                  <m:den>
                    <m:rad>
                      <m:radPr>
                        <m:degHide m:val="1"/>
                        <m:ctrlPr>
                          <w:rPr>
                            <w:rFonts w:ascii="Cambria Math" w:hAnsi="Cambria Math"/>
                            <w:i/>
                            <w:color w:val="000000"/>
                            <w:sz w:val="28"/>
                            <w:szCs w:val="28"/>
                            <w:lang w:val="nl-NL"/>
                          </w:rPr>
                        </m:ctrlPr>
                      </m:radPr>
                      <m:deg/>
                      <m:e>
                        <m:r>
                          <w:rPr>
                            <w:rFonts w:ascii="Cambria Math" w:hAnsi="Cambria Math"/>
                            <w:color w:val="000000"/>
                            <w:sz w:val="28"/>
                            <w:szCs w:val="28"/>
                            <w:lang w:val="nl-NL"/>
                          </w:rPr>
                          <m:t>b</m:t>
                        </m:r>
                      </m:e>
                    </m:rad>
                  </m:den>
                </m:f>
                <m:rad>
                  <m:radPr>
                    <m:degHide m:val="1"/>
                    <m:ctrlPr>
                      <w:rPr>
                        <w:rFonts w:ascii="Cambria Math" w:hAnsi="Cambria Math"/>
                        <w:i/>
                        <w:color w:val="000000"/>
                        <w:sz w:val="28"/>
                        <w:szCs w:val="28"/>
                        <w:lang w:val="nl-NL"/>
                      </w:rPr>
                    </m:ctrlPr>
                  </m:radPr>
                  <m:deg/>
                  <m:e>
                    <m:r>
                      <w:rPr>
                        <w:rFonts w:ascii="Cambria Math" w:hAnsi="Cambria Math"/>
                        <w:color w:val="000000"/>
                        <w:sz w:val="28"/>
                        <w:szCs w:val="28"/>
                        <w:lang w:val="nl-NL"/>
                      </w:rPr>
                      <m:t>b</m:t>
                    </m:r>
                  </m:e>
                </m:rad>
              </m:e>
            </m:d>
          </m:e>
          <m:sup>
            <m:r>
              <w:rPr>
                <w:rFonts w:ascii="Cambria Math" w:hAnsi="Cambria Math"/>
                <w:color w:val="000000"/>
                <w:sz w:val="28"/>
                <w:szCs w:val="28"/>
                <w:lang w:val="nl-NL"/>
              </w:rPr>
              <m:t>2</m:t>
            </m:r>
          </m:sup>
        </m:sSup>
        <m:r>
          <w:rPr>
            <w:rFonts w:ascii="Cambria Math" w:hAnsi="Cambria Math"/>
            <w:color w:val="000000"/>
            <w:sz w:val="28"/>
            <w:szCs w:val="28"/>
            <w:lang w:val="nl-NL"/>
          </w:rPr>
          <m:t>=4⇒</m:t>
        </m:r>
        <m:f>
          <m:fPr>
            <m:ctrlPr>
              <w:rPr>
                <w:rFonts w:ascii="Cambria Math" w:hAnsi="Cambria Math"/>
                <w:i/>
                <w:color w:val="000000"/>
                <w:sz w:val="28"/>
                <w:szCs w:val="28"/>
                <w:lang w:val="nl-NL"/>
              </w:rPr>
            </m:ctrlPr>
          </m:fPr>
          <m:num>
            <m:r>
              <w:rPr>
                <w:rFonts w:ascii="Cambria Math" w:hAnsi="Cambria Math"/>
                <w:color w:val="000000"/>
                <w:sz w:val="28"/>
                <w:szCs w:val="28"/>
                <w:lang w:val="nl-NL"/>
              </w:rPr>
              <m:t>1</m:t>
            </m:r>
          </m:num>
          <m:den>
            <m:r>
              <w:rPr>
                <w:rFonts w:ascii="Cambria Math" w:hAnsi="Cambria Math"/>
                <w:color w:val="000000"/>
                <w:sz w:val="28"/>
                <w:szCs w:val="28"/>
                <w:lang w:val="nl-NL"/>
              </w:rPr>
              <m:t>a</m:t>
            </m:r>
          </m:den>
        </m:f>
        <m:r>
          <w:rPr>
            <w:rFonts w:ascii="Cambria Math" w:hAnsi="Cambria Math"/>
            <w:color w:val="000000"/>
            <w:sz w:val="28"/>
            <w:szCs w:val="28"/>
            <w:lang w:val="nl-NL"/>
          </w:rPr>
          <m:t>+</m:t>
        </m:r>
        <m:f>
          <m:fPr>
            <m:ctrlPr>
              <w:rPr>
                <w:rFonts w:ascii="Cambria Math" w:hAnsi="Cambria Math"/>
                <w:i/>
                <w:color w:val="000000"/>
                <w:sz w:val="28"/>
                <w:szCs w:val="28"/>
                <w:lang w:val="nl-NL"/>
              </w:rPr>
            </m:ctrlPr>
          </m:fPr>
          <m:num>
            <m:r>
              <w:rPr>
                <w:rFonts w:ascii="Cambria Math" w:hAnsi="Cambria Math"/>
                <w:color w:val="000000"/>
                <w:sz w:val="28"/>
                <w:szCs w:val="28"/>
                <w:lang w:val="nl-NL"/>
              </w:rPr>
              <m:t>1</m:t>
            </m:r>
          </m:num>
          <m:den>
            <m:r>
              <w:rPr>
                <w:rFonts w:ascii="Cambria Math" w:hAnsi="Cambria Math"/>
                <w:color w:val="000000"/>
                <w:sz w:val="28"/>
                <w:szCs w:val="28"/>
                <w:lang w:val="nl-NL"/>
              </w:rPr>
              <m:t>b</m:t>
            </m:r>
          </m:den>
        </m:f>
        <m:r>
          <w:rPr>
            <w:rFonts w:ascii="Cambria Math" w:hAnsi="Cambria Math"/>
            <w:color w:val="000000"/>
            <w:sz w:val="28"/>
            <w:szCs w:val="28"/>
            <w:lang w:val="nl-NL"/>
          </w:rPr>
          <m:t>≥</m:t>
        </m:r>
        <m:f>
          <m:fPr>
            <m:ctrlPr>
              <w:rPr>
                <w:rFonts w:ascii="Cambria Math" w:hAnsi="Cambria Math"/>
                <w:i/>
                <w:color w:val="000000"/>
                <w:sz w:val="28"/>
                <w:szCs w:val="28"/>
                <w:lang w:val="nl-NL"/>
              </w:rPr>
            </m:ctrlPr>
          </m:fPr>
          <m:num>
            <m:r>
              <w:rPr>
                <w:rFonts w:ascii="Cambria Math" w:hAnsi="Cambria Math"/>
                <w:color w:val="000000"/>
                <w:sz w:val="28"/>
                <w:szCs w:val="28"/>
                <w:lang w:val="nl-NL"/>
              </w:rPr>
              <m:t>4</m:t>
            </m:r>
          </m:num>
          <m:den>
            <m:r>
              <w:rPr>
                <w:rFonts w:ascii="Cambria Math" w:hAnsi="Cambria Math"/>
                <w:color w:val="000000"/>
                <w:sz w:val="28"/>
                <w:szCs w:val="28"/>
                <w:lang w:val="nl-NL"/>
              </w:rPr>
              <m:t>a+b</m:t>
            </m:r>
          </m:den>
        </m:f>
      </m:oMath>
      <w:r w:rsidRPr="000D1C26">
        <w:rPr>
          <w:color w:val="000000"/>
          <w:sz w:val="28"/>
          <w:szCs w:val="28"/>
          <w:lang w:val="nl-NL"/>
        </w:rPr>
        <w:t xml:space="preserve"> (đpcm)</w:t>
      </w:r>
    </w:p>
    <w:p w14:paraId="30B3A0B6" w14:textId="77777777" w:rsidR="000D1C26" w:rsidRPr="000D1C26" w:rsidRDefault="000D1C26" w:rsidP="000D1C26">
      <w:pPr>
        <w:spacing w:before="0" w:line="300" w:lineRule="auto"/>
        <w:jc w:val="both"/>
        <w:rPr>
          <w:color w:val="000000"/>
          <w:sz w:val="28"/>
          <w:szCs w:val="28"/>
          <w:lang w:val="nl-NL"/>
        </w:rPr>
      </w:pPr>
      <w:r w:rsidRPr="000D1C26">
        <w:rPr>
          <w:b/>
          <w:i/>
          <w:color w:val="000000"/>
          <w:sz w:val="28"/>
          <w:szCs w:val="28"/>
          <w:lang w:val="nl-NL"/>
        </w:rPr>
        <w:t>b, Yêu cầu 2:</w:t>
      </w:r>
      <w:r w:rsidRPr="000D1C26">
        <w:rPr>
          <w:color w:val="000000"/>
          <w:sz w:val="28"/>
          <w:szCs w:val="28"/>
          <w:lang w:val="nl-NL"/>
        </w:rPr>
        <w:t xml:space="preserve"> Mở rộng bất đẳng thức (1).</w:t>
      </w:r>
    </w:p>
    <w:p w14:paraId="762934A4" w14:textId="77777777" w:rsidR="000D1C26" w:rsidRPr="000D1C26" w:rsidRDefault="000D1C26" w:rsidP="000D1C26">
      <w:pPr>
        <w:spacing w:before="0" w:line="300" w:lineRule="auto"/>
        <w:jc w:val="both"/>
        <w:rPr>
          <w:b/>
          <w:color w:val="000000"/>
          <w:sz w:val="28"/>
          <w:szCs w:val="28"/>
          <w:u w:val="single"/>
          <w:lang w:val="nl-NL"/>
        </w:rPr>
      </w:pPr>
      <w:r w:rsidRPr="000D1C26">
        <w:rPr>
          <w:b/>
          <w:color w:val="000000"/>
          <w:sz w:val="28"/>
          <w:szCs w:val="28"/>
          <w:u w:val="single"/>
          <w:lang w:val="nl-NL"/>
        </w:rPr>
        <w:t>Kết quả:</w:t>
      </w:r>
    </w:p>
    <w:p w14:paraId="25D55F35" w14:textId="2D9BDEB8" w:rsidR="000D1C26" w:rsidRPr="000D1C26" w:rsidRDefault="00000000" w:rsidP="000D1C26">
      <w:pPr>
        <w:numPr>
          <w:ilvl w:val="0"/>
          <w:numId w:val="27"/>
        </w:numPr>
        <w:tabs>
          <w:tab w:val="clear" w:pos="567"/>
          <w:tab w:val="num" w:pos="737"/>
        </w:tabs>
        <w:spacing w:before="0" w:line="300" w:lineRule="auto"/>
        <w:jc w:val="both"/>
        <w:rPr>
          <w:color w:val="000000"/>
          <w:sz w:val="28"/>
          <w:szCs w:val="28"/>
          <w:lang w:val="nl-NL"/>
        </w:rPr>
      </w:pPr>
      <m:oMath>
        <m:f>
          <m:fPr>
            <m:ctrlPr>
              <w:rPr>
                <w:rFonts w:ascii="Cambria Math" w:hAnsi="Cambria Math"/>
                <w:iCs/>
                <w:color w:val="000000"/>
                <w:sz w:val="32"/>
                <w:szCs w:val="32"/>
                <w:lang w:val="nl-NL"/>
              </w:rPr>
            </m:ctrlPr>
          </m:fPr>
          <m:num>
            <m:r>
              <m:rPr>
                <m:sty m:val="p"/>
              </m:rPr>
              <w:rPr>
                <w:rFonts w:ascii="Cambria Math" w:hAnsi="Cambria Math"/>
                <w:color w:val="000000"/>
                <w:sz w:val="32"/>
                <w:szCs w:val="32"/>
                <w:lang w:val="nl-NL"/>
              </w:rPr>
              <m:t>1</m:t>
            </m:r>
          </m:num>
          <m:den>
            <m:r>
              <m:rPr>
                <m:sty m:val="p"/>
              </m:rPr>
              <w:rPr>
                <w:rFonts w:ascii="Cambria Math" w:hAnsi="Cambria Math"/>
                <w:color w:val="000000"/>
                <w:sz w:val="32"/>
                <w:szCs w:val="32"/>
                <w:lang w:val="nl-NL"/>
              </w:rPr>
              <m:t>a</m:t>
            </m:r>
          </m:den>
        </m:f>
        <m:r>
          <m:rPr>
            <m:sty m:val="p"/>
          </m:rPr>
          <w:rPr>
            <w:rFonts w:ascii="Cambria Math" w:hAnsi="Cambria Math"/>
            <w:color w:val="000000"/>
            <w:sz w:val="32"/>
            <w:szCs w:val="32"/>
            <w:lang w:val="nl-NL"/>
          </w:rPr>
          <m:t>+</m:t>
        </m:r>
        <m:f>
          <m:fPr>
            <m:ctrlPr>
              <w:rPr>
                <w:rFonts w:ascii="Cambria Math" w:hAnsi="Cambria Math"/>
                <w:iCs/>
                <w:color w:val="000000"/>
                <w:sz w:val="32"/>
                <w:szCs w:val="32"/>
                <w:lang w:val="nl-NL"/>
              </w:rPr>
            </m:ctrlPr>
          </m:fPr>
          <m:num>
            <m:r>
              <m:rPr>
                <m:sty m:val="p"/>
              </m:rPr>
              <w:rPr>
                <w:rFonts w:ascii="Cambria Math" w:hAnsi="Cambria Math"/>
                <w:color w:val="000000"/>
                <w:sz w:val="32"/>
                <w:szCs w:val="32"/>
                <w:lang w:val="nl-NL"/>
              </w:rPr>
              <m:t>1</m:t>
            </m:r>
          </m:num>
          <m:den>
            <m:r>
              <m:rPr>
                <m:sty m:val="p"/>
              </m:rPr>
              <w:rPr>
                <w:rFonts w:ascii="Cambria Math" w:hAnsi="Cambria Math"/>
                <w:color w:val="000000"/>
                <w:sz w:val="32"/>
                <w:szCs w:val="32"/>
                <w:lang w:val="nl-NL"/>
              </w:rPr>
              <m:t>b</m:t>
            </m:r>
          </m:den>
        </m:f>
        <m:r>
          <m:rPr>
            <m:sty m:val="p"/>
          </m:rPr>
          <w:rPr>
            <w:rFonts w:ascii="Cambria Math" w:hAnsi="Cambria Math"/>
            <w:color w:val="000000"/>
            <w:sz w:val="32"/>
            <w:szCs w:val="32"/>
            <w:lang w:val="nl-NL"/>
          </w:rPr>
          <m:t>+</m:t>
        </m:r>
        <m:f>
          <m:fPr>
            <m:ctrlPr>
              <w:rPr>
                <w:rFonts w:ascii="Cambria Math" w:hAnsi="Cambria Math"/>
                <w:iCs/>
                <w:color w:val="000000"/>
                <w:sz w:val="32"/>
                <w:szCs w:val="32"/>
                <w:lang w:val="nl-NL"/>
              </w:rPr>
            </m:ctrlPr>
          </m:fPr>
          <m:num>
            <m:r>
              <m:rPr>
                <m:sty m:val="p"/>
              </m:rPr>
              <w:rPr>
                <w:rFonts w:ascii="Cambria Math" w:hAnsi="Cambria Math"/>
                <w:color w:val="000000"/>
                <w:sz w:val="32"/>
                <w:szCs w:val="32"/>
                <w:lang w:val="nl-NL"/>
              </w:rPr>
              <m:t>1</m:t>
            </m:r>
          </m:num>
          <m:den>
            <m:r>
              <m:rPr>
                <m:sty m:val="p"/>
              </m:rPr>
              <w:rPr>
                <w:rFonts w:ascii="Cambria Math" w:hAnsi="Cambria Math"/>
                <w:color w:val="000000"/>
                <w:sz w:val="32"/>
                <w:szCs w:val="32"/>
                <w:lang w:val="nl-NL"/>
              </w:rPr>
              <m:t>c</m:t>
            </m:r>
          </m:den>
        </m:f>
        <m:r>
          <m:rPr>
            <m:sty m:val="p"/>
          </m:rPr>
          <w:rPr>
            <w:rFonts w:ascii="Cambria Math" w:hAnsi="Cambria Math"/>
            <w:color w:val="000000"/>
            <w:sz w:val="32"/>
            <w:szCs w:val="32"/>
            <w:lang w:val="nl-NL"/>
          </w:rPr>
          <m:t>≥</m:t>
        </m:r>
        <m:f>
          <m:fPr>
            <m:ctrlPr>
              <w:rPr>
                <w:rFonts w:ascii="Cambria Math" w:hAnsi="Cambria Math"/>
                <w:iCs/>
                <w:color w:val="000000"/>
                <w:sz w:val="32"/>
                <w:szCs w:val="32"/>
                <w:lang w:val="nl-NL"/>
              </w:rPr>
            </m:ctrlPr>
          </m:fPr>
          <m:num>
            <m:r>
              <m:rPr>
                <m:sty m:val="p"/>
              </m:rPr>
              <w:rPr>
                <w:rFonts w:ascii="Cambria Math" w:hAnsi="Cambria Math"/>
                <w:color w:val="000000"/>
                <w:sz w:val="32"/>
                <w:szCs w:val="32"/>
                <w:lang w:val="nl-NL"/>
              </w:rPr>
              <m:t>9</m:t>
            </m:r>
          </m:num>
          <m:den>
            <m:r>
              <m:rPr>
                <m:sty m:val="p"/>
              </m:rPr>
              <w:rPr>
                <w:rFonts w:ascii="Cambria Math" w:hAnsi="Cambria Math"/>
                <w:color w:val="000000"/>
                <w:sz w:val="32"/>
                <w:szCs w:val="32"/>
                <w:lang w:val="nl-NL"/>
              </w:rPr>
              <m:t>a+b+c</m:t>
            </m:r>
          </m:den>
        </m:f>
      </m:oMath>
      <w:r w:rsidR="000D1C26" w:rsidRPr="000D1C26">
        <w:rPr>
          <w:color w:val="000000"/>
          <w:sz w:val="28"/>
          <w:szCs w:val="28"/>
          <w:lang w:val="nl-NL"/>
        </w:rPr>
        <w:t xml:space="preserve"> </w:t>
      </w:r>
      <w:r w:rsidR="000D1C26" w:rsidRPr="000D1C26">
        <w:rPr>
          <w:sz w:val="28"/>
          <w:szCs w:val="28"/>
          <w:lang w:val="nl-NL"/>
        </w:rPr>
        <w:t xml:space="preserve">với </w:t>
      </w:r>
      <w:r w:rsidR="000D1C26" w:rsidRPr="000D1C26">
        <w:rPr>
          <w:i/>
          <w:sz w:val="28"/>
          <w:szCs w:val="28"/>
          <w:lang w:val="nl-NL"/>
        </w:rPr>
        <w:t>a</w:t>
      </w:r>
      <w:r w:rsidR="000D1C26" w:rsidRPr="000D1C26">
        <w:rPr>
          <w:sz w:val="28"/>
          <w:szCs w:val="28"/>
          <w:lang w:val="nl-NL"/>
        </w:rPr>
        <w:t xml:space="preserve">, </w:t>
      </w:r>
      <w:r w:rsidR="000D1C26" w:rsidRPr="000D1C26">
        <w:rPr>
          <w:i/>
          <w:sz w:val="28"/>
          <w:szCs w:val="28"/>
          <w:lang w:val="nl-NL"/>
        </w:rPr>
        <w:t>b</w:t>
      </w:r>
      <w:r w:rsidR="000D1C26" w:rsidRPr="000D1C26">
        <w:rPr>
          <w:sz w:val="28"/>
          <w:szCs w:val="28"/>
          <w:lang w:val="nl-NL"/>
        </w:rPr>
        <w:t xml:space="preserve">, </w:t>
      </w:r>
      <w:r w:rsidR="000D1C26" w:rsidRPr="000D1C26">
        <w:rPr>
          <w:i/>
          <w:sz w:val="28"/>
          <w:szCs w:val="28"/>
          <w:lang w:val="nl-NL"/>
        </w:rPr>
        <w:t>c</w:t>
      </w:r>
      <w:r w:rsidR="000D1C26" w:rsidRPr="000D1C26">
        <w:rPr>
          <w:sz w:val="28"/>
          <w:szCs w:val="28"/>
          <w:lang w:val="nl-NL"/>
        </w:rPr>
        <w:t xml:space="preserve"> &gt; 0</w:t>
      </w:r>
    </w:p>
    <w:p w14:paraId="05B22FD3" w14:textId="77777777" w:rsidR="000D1C26" w:rsidRPr="000D1C26" w:rsidRDefault="00000000" w:rsidP="000D1C26">
      <w:pPr>
        <w:numPr>
          <w:ilvl w:val="0"/>
          <w:numId w:val="27"/>
        </w:numPr>
        <w:tabs>
          <w:tab w:val="clear" w:pos="567"/>
          <w:tab w:val="num" w:pos="737"/>
        </w:tabs>
        <w:spacing w:before="0" w:line="300" w:lineRule="auto"/>
        <w:jc w:val="both"/>
        <w:rPr>
          <w:color w:val="000000"/>
          <w:sz w:val="28"/>
          <w:szCs w:val="28"/>
          <w:lang w:val="nl-NL"/>
        </w:rPr>
      </w:pPr>
      <m:oMath>
        <m:f>
          <m:fPr>
            <m:ctrlPr>
              <w:rPr>
                <w:rFonts w:ascii="Cambria Math" w:hAnsi="Cambria Math"/>
                <w:i/>
                <w:color w:val="000000"/>
                <w:sz w:val="32"/>
                <w:szCs w:val="32"/>
                <w:lang w:val="nl-NL"/>
              </w:rPr>
            </m:ctrlPr>
          </m:fPr>
          <m:num>
            <m:r>
              <w:rPr>
                <w:rFonts w:ascii="Cambria Math" w:hAnsi="Cambria Math"/>
                <w:color w:val="000000"/>
                <w:sz w:val="32"/>
                <w:szCs w:val="32"/>
                <w:lang w:val="nl-NL"/>
              </w:rPr>
              <m:t>1</m:t>
            </m:r>
          </m:num>
          <m:den>
            <m:sSub>
              <m:sSubPr>
                <m:ctrlPr>
                  <w:rPr>
                    <w:rFonts w:ascii="Cambria Math" w:hAnsi="Cambria Math"/>
                    <w:i/>
                    <w:color w:val="000000"/>
                    <w:sz w:val="32"/>
                    <w:szCs w:val="32"/>
                    <w:lang w:val="nl-NL"/>
                  </w:rPr>
                </m:ctrlPr>
              </m:sSubPr>
              <m:e>
                <m:r>
                  <w:rPr>
                    <w:rFonts w:ascii="Cambria Math" w:hAnsi="Cambria Math"/>
                    <w:color w:val="000000"/>
                    <w:sz w:val="32"/>
                    <w:szCs w:val="32"/>
                    <w:lang w:val="nl-NL"/>
                  </w:rPr>
                  <m:t>a</m:t>
                </m:r>
              </m:e>
              <m:sub>
                <m:r>
                  <w:rPr>
                    <w:rFonts w:ascii="Cambria Math" w:hAnsi="Cambria Math"/>
                    <w:color w:val="000000"/>
                    <w:sz w:val="32"/>
                    <w:szCs w:val="32"/>
                    <w:lang w:val="nl-NL"/>
                  </w:rPr>
                  <m:t>1</m:t>
                </m:r>
              </m:sub>
            </m:sSub>
          </m:den>
        </m:f>
        <m:r>
          <w:rPr>
            <w:rFonts w:ascii="Cambria Math" w:hAnsi="Cambria Math"/>
            <w:color w:val="000000"/>
            <w:sz w:val="32"/>
            <w:szCs w:val="32"/>
            <w:lang w:val="nl-NL"/>
          </w:rPr>
          <m:t>+</m:t>
        </m:r>
        <m:f>
          <m:fPr>
            <m:ctrlPr>
              <w:rPr>
                <w:rFonts w:ascii="Cambria Math" w:hAnsi="Cambria Math"/>
                <w:i/>
                <w:color w:val="000000"/>
                <w:sz w:val="32"/>
                <w:szCs w:val="32"/>
                <w:lang w:val="nl-NL"/>
              </w:rPr>
            </m:ctrlPr>
          </m:fPr>
          <m:num>
            <m:r>
              <w:rPr>
                <w:rFonts w:ascii="Cambria Math" w:hAnsi="Cambria Math"/>
                <w:color w:val="000000"/>
                <w:sz w:val="32"/>
                <w:szCs w:val="32"/>
                <w:lang w:val="nl-NL"/>
              </w:rPr>
              <m:t>1</m:t>
            </m:r>
          </m:num>
          <m:den>
            <m:sSub>
              <m:sSubPr>
                <m:ctrlPr>
                  <w:rPr>
                    <w:rFonts w:ascii="Cambria Math" w:hAnsi="Cambria Math"/>
                    <w:i/>
                    <w:color w:val="000000"/>
                    <w:sz w:val="32"/>
                    <w:szCs w:val="32"/>
                    <w:lang w:val="nl-NL"/>
                  </w:rPr>
                </m:ctrlPr>
              </m:sSubPr>
              <m:e>
                <m:r>
                  <w:rPr>
                    <w:rFonts w:ascii="Cambria Math" w:hAnsi="Cambria Math"/>
                    <w:color w:val="000000"/>
                    <w:sz w:val="32"/>
                    <w:szCs w:val="32"/>
                    <w:lang w:val="nl-NL"/>
                  </w:rPr>
                  <m:t>a</m:t>
                </m:r>
              </m:e>
              <m:sub>
                <m:r>
                  <w:rPr>
                    <w:rFonts w:ascii="Cambria Math" w:hAnsi="Cambria Math"/>
                    <w:color w:val="000000"/>
                    <w:sz w:val="32"/>
                    <w:szCs w:val="32"/>
                    <w:lang w:val="nl-NL"/>
                  </w:rPr>
                  <m:t>2</m:t>
                </m:r>
              </m:sub>
            </m:sSub>
          </m:den>
        </m:f>
        <m:r>
          <w:rPr>
            <w:rFonts w:ascii="Cambria Math" w:hAnsi="Cambria Math"/>
            <w:color w:val="000000"/>
            <w:sz w:val="32"/>
            <w:szCs w:val="32"/>
            <w:lang w:val="nl-NL"/>
          </w:rPr>
          <m:t>+...+</m:t>
        </m:r>
        <m:f>
          <m:fPr>
            <m:ctrlPr>
              <w:rPr>
                <w:rFonts w:ascii="Cambria Math" w:hAnsi="Cambria Math"/>
                <w:i/>
                <w:color w:val="000000"/>
                <w:sz w:val="32"/>
                <w:szCs w:val="32"/>
                <w:lang w:val="nl-NL"/>
              </w:rPr>
            </m:ctrlPr>
          </m:fPr>
          <m:num>
            <m:r>
              <w:rPr>
                <w:rFonts w:ascii="Cambria Math" w:hAnsi="Cambria Math"/>
                <w:color w:val="000000"/>
                <w:sz w:val="32"/>
                <w:szCs w:val="32"/>
                <w:lang w:val="nl-NL"/>
              </w:rPr>
              <m:t>1</m:t>
            </m:r>
          </m:num>
          <m:den>
            <m:sSub>
              <m:sSubPr>
                <m:ctrlPr>
                  <w:rPr>
                    <w:rFonts w:ascii="Cambria Math" w:hAnsi="Cambria Math"/>
                    <w:i/>
                    <w:color w:val="000000"/>
                    <w:sz w:val="32"/>
                    <w:szCs w:val="32"/>
                    <w:lang w:val="nl-NL"/>
                  </w:rPr>
                </m:ctrlPr>
              </m:sSubPr>
              <m:e>
                <m:r>
                  <w:rPr>
                    <w:rFonts w:ascii="Cambria Math" w:hAnsi="Cambria Math"/>
                    <w:color w:val="000000"/>
                    <w:sz w:val="32"/>
                    <w:szCs w:val="32"/>
                    <w:lang w:val="nl-NL"/>
                  </w:rPr>
                  <m:t>a</m:t>
                </m:r>
              </m:e>
              <m:sub>
                <m:r>
                  <w:rPr>
                    <w:rFonts w:ascii="Cambria Math" w:hAnsi="Cambria Math"/>
                    <w:color w:val="000000"/>
                    <w:sz w:val="32"/>
                    <w:szCs w:val="32"/>
                    <w:lang w:val="nl-NL"/>
                  </w:rPr>
                  <m:t>n</m:t>
                </m:r>
              </m:sub>
            </m:sSub>
          </m:den>
        </m:f>
        <m:r>
          <w:rPr>
            <w:rFonts w:ascii="Cambria Math" w:hAnsi="Cambria Math"/>
            <w:color w:val="000000"/>
            <w:sz w:val="32"/>
            <w:szCs w:val="32"/>
            <w:lang w:val="nl-NL"/>
          </w:rPr>
          <m:t>≥</m:t>
        </m:r>
        <m:f>
          <m:fPr>
            <m:ctrlPr>
              <w:rPr>
                <w:rFonts w:ascii="Cambria Math" w:hAnsi="Cambria Math"/>
                <w:i/>
                <w:color w:val="000000"/>
                <w:sz w:val="32"/>
                <w:szCs w:val="32"/>
                <w:lang w:val="nl-NL"/>
              </w:rPr>
            </m:ctrlPr>
          </m:fPr>
          <m:num>
            <m:sSup>
              <m:sSupPr>
                <m:ctrlPr>
                  <w:rPr>
                    <w:rFonts w:ascii="Cambria Math" w:hAnsi="Cambria Math"/>
                    <w:i/>
                    <w:color w:val="000000"/>
                    <w:sz w:val="32"/>
                    <w:szCs w:val="32"/>
                    <w:lang w:val="nl-NL"/>
                  </w:rPr>
                </m:ctrlPr>
              </m:sSupPr>
              <m:e>
                <m:r>
                  <w:rPr>
                    <w:rFonts w:ascii="Cambria Math" w:hAnsi="Cambria Math"/>
                    <w:color w:val="000000"/>
                    <w:sz w:val="32"/>
                    <w:szCs w:val="32"/>
                    <w:lang w:val="nl-NL"/>
                  </w:rPr>
                  <m:t>n</m:t>
                </m:r>
              </m:e>
              <m:sup>
                <m:r>
                  <w:rPr>
                    <w:rFonts w:ascii="Cambria Math" w:hAnsi="Cambria Math"/>
                    <w:color w:val="000000"/>
                    <w:sz w:val="32"/>
                    <w:szCs w:val="32"/>
                    <w:lang w:val="nl-NL"/>
                  </w:rPr>
                  <m:t>2</m:t>
                </m:r>
              </m:sup>
            </m:sSup>
          </m:num>
          <m:den>
            <m:sSub>
              <m:sSubPr>
                <m:ctrlPr>
                  <w:rPr>
                    <w:rFonts w:ascii="Cambria Math" w:hAnsi="Cambria Math"/>
                    <w:i/>
                    <w:color w:val="000000"/>
                    <w:sz w:val="32"/>
                    <w:szCs w:val="32"/>
                    <w:lang w:val="nl-NL"/>
                  </w:rPr>
                </m:ctrlPr>
              </m:sSubPr>
              <m:e>
                <m:r>
                  <w:rPr>
                    <w:rFonts w:ascii="Cambria Math" w:hAnsi="Cambria Math"/>
                    <w:color w:val="000000"/>
                    <w:sz w:val="32"/>
                    <w:szCs w:val="32"/>
                    <w:lang w:val="nl-NL"/>
                  </w:rPr>
                  <m:t>a</m:t>
                </m:r>
              </m:e>
              <m:sub>
                <m:r>
                  <w:rPr>
                    <w:rFonts w:ascii="Cambria Math" w:hAnsi="Cambria Math"/>
                    <w:color w:val="000000"/>
                    <w:sz w:val="32"/>
                    <w:szCs w:val="32"/>
                    <w:lang w:val="nl-NL"/>
                  </w:rPr>
                  <m:t>1</m:t>
                </m:r>
              </m:sub>
            </m:sSub>
            <m:r>
              <w:rPr>
                <w:rFonts w:ascii="Cambria Math" w:hAnsi="Cambria Math"/>
                <w:color w:val="000000"/>
                <w:sz w:val="32"/>
                <w:szCs w:val="32"/>
                <w:lang w:val="nl-NL"/>
              </w:rPr>
              <m:t>+</m:t>
            </m:r>
            <m:sSub>
              <m:sSubPr>
                <m:ctrlPr>
                  <w:rPr>
                    <w:rFonts w:ascii="Cambria Math" w:hAnsi="Cambria Math"/>
                    <w:i/>
                    <w:color w:val="000000"/>
                    <w:sz w:val="32"/>
                    <w:szCs w:val="32"/>
                    <w:lang w:val="nl-NL"/>
                  </w:rPr>
                </m:ctrlPr>
              </m:sSubPr>
              <m:e>
                <m:r>
                  <w:rPr>
                    <w:rFonts w:ascii="Cambria Math" w:hAnsi="Cambria Math"/>
                    <w:color w:val="000000"/>
                    <w:sz w:val="32"/>
                    <w:szCs w:val="32"/>
                    <w:lang w:val="nl-NL"/>
                  </w:rPr>
                  <m:t>a</m:t>
                </m:r>
              </m:e>
              <m:sub>
                <m:r>
                  <w:rPr>
                    <w:rFonts w:ascii="Cambria Math" w:hAnsi="Cambria Math"/>
                    <w:color w:val="000000"/>
                    <w:sz w:val="32"/>
                    <w:szCs w:val="32"/>
                    <w:lang w:val="nl-NL"/>
                  </w:rPr>
                  <m:t>2</m:t>
                </m:r>
              </m:sub>
            </m:sSub>
            <m:r>
              <w:rPr>
                <w:rFonts w:ascii="Cambria Math" w:hAnsi="Cambria Math"/>
                <w:color w:val="000000"/>
                <w:sz w:val="32"/>
                <w:szCs w:val="32"/>
                <w:lang w:val="nl-NL"/>
              </w:rPr>
              <m:t>+...+</m:t>
            </m:r>
            <m:sSub>
              <m:sSubPr>
                <m:ctrlPr>
                  <w:rPr>
                    <w:rFonts w:ascii="Cambria Math" w:hAnsi="Cambria Math"/>
                    <w:i/>
                    <w:color w:val="000000"/>
                    <w:sz w:val="32"/>
                    <w:szCs w:val="32"/>
                    <w:lang w:val="nl-NL"/>
                  </w:rPr>
                </m:ctrlPr>
              </m:sSubPr>
              <m:e>
                <m:r>
                  <w:rPr>
                    <w:rFonts w:ascii="Cambria Math" w:hAnsi="Cambria Math"/>
                    <w:color w:val="000000"/>
                    <w:sz w:val="32"/>
                    <w:szCs w:val="32"/>
                    <w:lang w:val="nl-NL"/>
                  </w:rPr>
                  <m:t>a</m:t>
                </m:r>
              </m:e>
              <m:sub>
                <m:r>
                  <w:rPr>
                    <w:rFonts w:ascii="Cambria Math" w:hAnsi="Cambria Math"/>
                    <w:color w:val="000000"/>
                    <w:sz w:val="32"/>
                    <w:szCs w:val="32"/>
                    <w:lang w:val="nl-NL"/>
                  </w:rPr>
                  <m:t>n</m:t>
                </m:r>
              </m:sub>
            </m:sSub>
          </m:den>
        </m:f>
      </m:oMath>
      <w:r w:rsidR="000D1C26" w:rsidRPr="000D1C26">
        <w:rPr>
          <w:color w:val="000000"/>
          <w:sz w:val="28"/>
          <w:szCs w:val="28"/>
          <w:lang w:val="nl-NL"/>
        </w:rPr>
        <w:t xml:space="preserve"> , </w:t>
      </w:r>
      <w:r w:rsidR="000D1C26" w:rsidRPr="000D1C26">
        <w:rPr>
          <w:sz w:val="28"/>
          <w:szCs w:val="28"/>
          <w:lang w:val="nl-NL"/>
        </w:rPr>
        <w:t xml:space="preserve">với </w:t>
      </w:r>
      <m:oMath>
        <m:sSub>
          <m:sSubPr>
            <m:ctrlPr>
              <w:rPr>
                <w:rFonts w:ascii="Cambria Math" w:hAnsi="Cambria Math"/>
                <w:i/>
                <w:sz w:val="28"/>
                <w:szCs w:val="28"/>
                <w:lang w:val="nl-NL"/>
              </w:rPr>
            </m:ctrlPr>
          </m:sSubPr>
          <m:e>
            <m:r>
              <w:rPr>
                <w:rFonts w:ascii="Cambria Math" w:hAnsi="Cambria Math"/>
                <w:sz w:val="28"/>
                <w:szCs w:val="28"/>
                <w:lang w:val="nl-NL"/>
              </w:rPr>
              <m:t>a</m:t>
            </m:r>
          </m:e>
          <m:sub>
            <m:r>
              <w:rPr>
                <w:rFonts w:ascii="Cambria Math" w:hAnsi="Cambria Math"/>
                <w:sz w:val="28"/>
                <w:szCs w:val="28"/>
                <w:lang w:val="nl-NL"/>
              </w:rPr>
              <m:t>1</m:t>
            </m:r>
          </m:sub>
        </m:sSub>
        <m:r>
          <w:rPr>
            <w:rFonts w:ascii="Cambria Math" w:hAnsi="Cambria Math"/>
            <w:sz w:val="28"/>
            <w:szCs w:val="28"/>
            <w:lang w:val="nl-NL"/>
          </w:rPr>
          <m:t>,</m:t>
        </m:r>
        <m:sSub>
          <m:sSubPr>
            <m:ctrlPr>
              <w:rPr>
                <w:rFonts w:ascii="Cambria Math" w:hAnsi="Cambria Math"/>
                <w:i/>
                <w:sz w:val="28"/>
                <w:szCs w:val="28"/>
                <w:lang w:val="nl-NL"/>
              </w:rPr>
            </m:ctrlPr>
          </m:sSubPr>
          <m:e>
            <m:r>
              <w:rPr>
                <w:rFonts w:ascii="Cambria Math" w:hAnsi="Cambria Math"/>
                <w:sz w:val="28"/>
                <w:szCs w:val="28"/>
                <w:lang w:val="nl-NL"/>
              </w:rPr>
              <m:t>a</m:t>
            </m:r>
          </m:e>
          <m:sub>
            <m:r>
              <w:rPr>
                <w:rFonts w:ascii="Cambria Math" w:hAnsi="Cambria Math"/>
                <w:sz w:val="28"/>
                <w:szCs w:val="28"/>
                <w:lang w:val="nl-NL"/>
              </w:rPr>
              <m:t>2</m:t>
            </m:r>
          </m:sub>
        </m:sSub>
        <m:r>
          <w:rPr>
            <w:rFonts w:ascii="Cambria Math" w:hAnsi="Cambria Math"/>
            <w:sz w:val="28"/>
            <w:szCs w:val="28"/>
            <w:lang w:val="nl-NL"/>
          </w:rPr>
          <m:t>,...,</m:t>
        </m:r>
        <m:sSub>
          <m:sSubPr>
            <m:ctrlPr>
              <w:rPr>
                <w:rFonts w:ascii="Cambria Math" w:hAnsi="Cambria Math"/>
                <w:i/>
                <w:sz w:val="28"/>
                <w:szCs w:val="28"/>
                <w:lang w:val="nl-NL"/>
              </w:rPr>
            </m:ctrlPr>
          </m:sSubPr>
          <m:e>
            <m:r>
              <w:rPr>
                <w:rFonts w:ascii="Cambria Math" w:hAnsi="Cambria Math"/>
                <w:sz w:val="28"/>
                <w:szCs w:val="28"/>
                <w:lang w:val="nl-NL"/>
              </w:rPr>
              <m:t>a</m:t>
            </m:r>
          </m:e>
          <m:sub>
            <m:r>
              <w:rPr>
                <w:rFonts w:ascii="Cambria Math" w:hAnsi="Cambria Math"/>
                <w:sz w:val="28"/>
                <w:szCs w:val="28"/>
                <w:lang w:val="nl-NL"/>
              </w:rPr>
              <m:t>n</m:t>
            </m:r>
          </m:sub>
        </m:sSub>
        <m:r>
          <w:rPr>
            <w:rFonts w:ascii="Cambria Math" w:hAnsi="Cambria Math"/>
            <w:sz w:val="28"/>
            <w:szCs w:val="28"/>
            <w:lang w:val="nl-NL"/>
          </w:rPr>
          <m:t>&gt;0,</m:t>
        </m:r>
      </m:oMath>
      <w:r w:rsidR="000D1C26" w:rsidRPr="000D1C26">
        <w:rPr>
          <w:sz w:val="28"/>
          <w:szCs w:val="28"/>
          <w:lang w:val="nl-NL"/>
        </w:rPr>
        <w:t xml:space="preserve">   </w:t>
      </w:r>
    </w:p>
    <w:p w14:paraId="1FE174A4" w14:textId="77777777" w:rsidR="000D1C26" w:rsidRPr="000D1C26" w:rsidRDefault="000D1C26" w:rsidP="000D1C26">
      <w:pPr>
        <w:spacing w:before="0" w:line="300" w:lineRule="auto"/>
        <w:jc w:val="both"/>
        <w:rPr>
          <w:color w:val="000000"/>
          <w:sz w:val="28"/>
          <w:szCs w:val="28"/>
          <w:lang w:val="nl-NL"/>
        </w:rPr>
      </w:pPr>
      <w:r w:rsidRPr="000D1C26">
        <w:rPr>
          <w:b/>
          <w:i/>
          <w:color w:val="000000"/>
          <w:sz w:val="28"/>
          <w:szCs w:val="28"/>
          <w:lang w:val="nl-NL"/>
        </w:rPr>
        <w:t>c, Yêu cầu 3:</w:t>
      </w:r>
      <w:r w:rsidRPr="000D1C26">
        <w:rPr>
          <w:color w:val="000000"/>
          <w:sz w:val="28"/>
          <w:szCs w:val="28"/>
          <w:lang w:val="nl-NL"/>
        </w:rPr>
        <w:t xml:space="preserve"> (Giao cho học sinh về nhà thực hiện). Chứng minh các bất đẳng thức trên, tìm các ứng dụng của các bất đẳng thức (1) và (1.1)</w:t>
      </w:r>
    </w:p>
    <w:p w14:paraId="274479E4" w14:textId="77777777" w:rsidR="000D1C26" w:rsidRPr="000D1C26" w:rsidRDefault="000D1C26" w:rsidP="000D1C26">
      <w:pPr>
        <w:spacing w:before="0" w:line="300" w:lineRule="auto"/>
        <w:jc w:val="both"/>
        <w:rPr>
          <w:b/>
          <w:color w:val="000000"/>
          <w:sz w:val="28"/>
          <w:szCs w:val="28"/>
          <w:u w:val="single"/>
          <w:lang w:val="nl-NL"/>
        </w:rPr>
      </w:pPr>
      <w:r w:rsidRPr="000D1C26">
        <w:rPr>
          <w:b/>
          <w:color w:val="000000"/>
          <w:sz w:val="28"/>
          <w:szCs w:val="28"/>
          <w:u w:val="single"/>
          <w:lang w:val="nl-NL"/>
        </w:rPr>
        <w:t>Kết quả:</w:t>
      </w:r>
    </w:p>
    <w:p w14:paraId="0904F028" w14:textId="77777777" w:rsidR="000D1C26" w:rsidRPr="000D1C26" w:rsidRDefault="00000000" w:rsidP="000D1C26">
      <w:pPr>
        <w:numPr>
          <w:ilvl w:val="0"/>
          <w:numId w:val="27"/>
        </w:numPr>
        <w:tabs>
          <w:tab w:val="clear" w:pos="567"/>
          <w:tab w:val="num" w:pos="737"/>
        </w:tabs>
        <w:spacing w:before="0" w:line="300" w:lineRule="auto"/>
        <w:jc w:val="both"/>
        <w:rPr>
          <w:sz w:val="28"/>
          <w:szCs w:val="28"/>
          <w:lang w:val="nl-NL"/>
        </w:rPr>
      </w:pPr>
      <m:oMath>
        <m:f>
          <m:fPr>
            <m:ctrlPr>
              <w:rPr>
                <w:rFonts w:ascii="Cambria Math" w:hAnsi="Cambria Math"/>
                <w:i/>
                <w:sz w:val="32"/>
                <w:szCs w:val="32"/>
                <w:lang w:val="nl-NL"/>
              </w:rPr>
            </m:ctrlPr>
          </m:fPr>
          <m:num>
            <m:r>
              <w:rPr>
                <w:rFonts w:ascii="Cambria Math" w:hAnsi="Cambria Math"/>
                <w:sz w:val="32"/>
                <w:szCs w:val="32"/>
                <w:lang w:val="nl-NL"/>
              </w:rPr>
              <m:t>1</m:t>
            </m:r>
          </m:num>
          <m:den>
            <m:r>
              <w:rPr>
                <w:rFonts w:ascii="Cambria Math" w:hAnsi="Cambria Math"/>
                <w:sz w:val="32"/>
                <w:szCs w:val="32"/>
                <w:lang w:val="nl-NL"/>
              </w:rPr>
              <m:t>p-a</m:t>
            </m:r>
          </m:den>
        </m:f>
        <m:r>
          <w:rPr>
            <w:rFonts w:ascii="Cambria Math" w:hAnsi="Cambria Math"/>
            <w:sz w:val="32"/>
            <w:szCs w:val="32"/>
            <w:lang w:val="nl-NL"/>
          </w:rPr>
          <m:t>+</m:t>
        </m:r>
        <m:f>
          <m:fPr>
            <m:ctrlPr>
              <w:rPr>
                <w:rFonts w:ascii="Cambria Math" w:hAnsi="Cambria Math"/>
                <w:i/>
                <w:sz w:val="32"/>
                <w:szCs w:val="32"/>
                <w:lang w:val="nl-NL"/>
              </w:rPr>
            </m:ctrlPr>
          </m:fPr>
          <m:num>
            <m:r>
              <w:rPr>
                <w:rFonts w:ascii="Cambria Math" w:hAnsi="Cambria Math"/>
                <w:sz w:val="32"/>
                <w:szCs w:val="32"/>
                <w:lang w:val="nl-NL"/>
              </w:rPr>
              <m:t>1</m:t>
            </m:r>
          </m:num>
          <m:den>
            <m:r>
              <w:rPr>
                <w:rFonts w:ascii="Cambria Math" w:hAnsi="Cambria Math"/>
                <w:sz w:val="32"/>
                <w:szCs w:val="32"/>
                <w:lang w:val="nl-NL"/>
              </w:rPr>
              <m:t>p-b</m:t>
            </m:r>
          </m:den>
        </m:f>
        <m:r>
          <w:rPr>
            <w:rFonts w:ascii="Cambria Math" w:hAnsi="Cambria Math"/>
            <w:sz w:val="32"/>
            <w:szCs w:val="32"/>
            <w:lang w:val="nl-NL"/>
          </w:rPr>
          <m:t>+</m:t>
        </m:r>
        <m:f>
          <m:fPr>
            <m:ctrlPr>
              <w:rPr>
                <w:rFonts w:ascii="Cambria Math" w:hAnsi="Cambria Math"/>
                <w:i/>
                <w:sz w:val="32"/>
                <w:szCs w:val="32"/>
                <w:lang w:val="nl-NL"/>
              </w:rPr>
            </m:ctrlPr>
          </m:fPr>
          <m:num>
            <m:r>
              <w:rPr>
                <w:rFonts w:ascii="Cambria Math" w:hAnsi="Cambria Math"/>
                <w:sz w:val="32"/>
                <w:szCs w:val="32"/>
                <w:lang w:val="nl-NL"/>
              </w:rPr>
              <m:t>1</m:t>
            </m:r>
          </m:num>
          <m:den>
            <m:r>
              <w:rPr>
                <w:rFonts w:ascii="Cambria Math" w:hAnsi="Cambria Math"/>
                <w:sz w:val="32"/>
                <w:szCs w:val="32"/>
                <w:lang w:val="nl-NL"/>
              </w:rPr>
              <m:t>p-c</m:t>
            </m:r>
          </m:den>
        </m:f>
        <m:r>
          <w:rPr>
            <w:rFonts w:ascii="Cambria Math" w:hAnsi="Cambria Math"/>
            <w:sz w:val="32"/>
            <w:szCs w:val="32"/>
            <w:lang w:val="nl-NL"/>
          </w:rPr>
          <m:t>≥2</m:t>
        </m:r>
        <m:d>
          <m:dPr>
            <m:ctrlPr>
              <w:rPr>
                <w:rFonts w:ascii="Cambria Math" w:hAnsi="Cambria Math"/>
                <w:i/>
                <w:sz w:val="32"/>
                <w:szCs w:val="32"/>
                <w:lang w:val="nl-NL"/>
              </w:rPr>
            </m:ctrlPr>
          </m:dPr>
          <m:e>
            <m:f>
              <m:fPr>
                <m:ctrlPr>
                  <w:rPr>
                    <w:rFonts w:ascii="Cambria Math" w:hAnsi="Cambria Math"/>
                    <w:i/>
                    <w:sz w:val="32"/>
                    <w:szCs w:val="32"/>
                    <w:lang w:val="nl-NL"/>
                  </w:rPr>
                </m:ctrlPr>
              </m:fPr>
              <m:num>
                <m:r>
                  <w:rPr>
                    <w:rFonts w:ascii="Cambria Math" w:hAnsi="Cambria Math"/>
                    <w:sz w:val="32"/>
                    <w:szCs w:val="32"/>
                    <w:lang w:val="nl-NL"/>
                  </w:rPr>
                  <m:t>1</m:t>
                </m:r>
              </m:num>
              <m:den>
                <m:r>
                  <w:rPr>
                    <w:rFonts w:ascii="Cambria Math" w:hAnsi="Cambria Math"/>
                    <w:sz w:val="32"/>
                    <w:szCs w:val="32"/>
                    <w:lang w:val="nl-NL"/>
                  </w:rPr>
                  <m:t>a</m:t>
                </m:r>
              </m:den>
            </m:f>
            <m:r>
              <w:rPr>
                <w:rFonts w:ascii="Cambria Math" w:hAnsi="Cambria Math"/>
                <w:sz w:val="32"/>
                <w:szCs w:val="32"/>
                <w:lang w:val="nl-NL"/>
              </w:rPr>
              <m:t>+</m:t>
            </m:r>
            <m:f>
              <m:fPr>
                <m:ctrlPr>
                  <w:rPr>
                    <w:rFonts w:ascii="Cambria Math" w:hAnsi="Cambria Math"/>
                    <w:i/>
                    <w:sz w:val="32"/>
                    <w:szCs w:val="32"/>
                    <w:lang w:val="nl-NL"/>
                  </w:rPr>
                </m:ctrlPr>
              </m:fPr>
              <m:num>
                <m:r>
                  <w:rPr>
                    <w:rFonts w:ascii="Cambria Math" w:hAnsi="Cambria Math"/>
                    <w:sz w:val="32"/>
                    <w:szCs w:val="32"/>
                    <w:lang w:val="nl-NL"/>
                  </w:rPr>
                  <m:t>1</m:t>
                </m:r>
              </m:num>
              <m:den>
                <m:r>
                  <w:rPr>
                    <w:rFonts w:ascii="Cambria Math" w:hAnsi="Cambria Math"/>
                    <w:sz w:val="32"/>
                    <w:szCs w:val="32"/>
                    <w:lang w:val="nl-NL"/>
                  </w:rPr>
                  <m:t>b</m:t>
                </m:r>
              </m:den>
            </m:f>
            <m:r>
              <w:rPr>
                <w:rFonts w:ascii="Cambria Math" w:hAnsi="Cambria Math"/>
                <w:sz w:val="32"/>
                <w:szCs w:val="32"/>
                <w:lang w:val="nl-NL"/>
              </w:rPr>
              <m:t>+</m:t>
            </m:r>
            <m:f>
              <m:fPr>
                <m:ctrlPr>
                  <w:rPr>
                    <w:rFonts w:ascii="Cambria Math" w:hAnsi="Cambria Math"/>
                    <w:i/>
                    <w:sz w:val="32"/>
                    <w:szCs w:val="32"/>
                    <w:lang w:val="nl-NL"/>
                  </w:rPr>
                </m:ctrlPr>
              </m:fPr>
              <m:num>
                <m:r>
                  <w:rPr>
                    <w:rFonts w:ascii="Cambria Math" w:hAnsi="Cambria Math"/>
                    <w:sz w:val="32"/>
                    <w:szCs w:val="32"/>
                    <w:lang w:val="nl-NL"/>
                  </w:rPr>
                  <m:t>1</m:t>
                </m:r>
              </m:num>
              <m:den>
                <m:r>
                  <w:rPr>
                    <w:rFonts w:ascii="Cambria Math" w:hAnsi="Cambria Math"/>
                    <w:sz w:val="32"/>
                    <w:szCs w:val="32"/>
                    <w:lang w:val="nl-NL"/>
                  </w:rPr>
                  <m:t>c</m:t>
                </m:r>
              </m:den>
            </m:f>
          </m:e>
        </m:d>
      </m:oMath>
      <w:r w:rsidR="000D1C26" w:rsidRPr="000D1C26">
        <w:rPr>
          <w:sz w:val="28"/>
          <w:szCs w:val="28"/>
          <w:lang w:val="nl-NL"/>
        </w:rPr>
        <w:t xml:space="preserve">  với </w:t>
      </w:r>
      <m:oMath>
        <m:r>
          <w:rPr>
            <w:rFonts w:ascii="Cambria Math" w:hAnsi="Cambria Math"/>
            <w:sz w:val="28"/>
            <w:szCs w:val="28"/>
            <w:lang w:val="nl-NL"/>
          </w:rPr>
          <m:t>a,b,c</m:t>
        </m:r>
      </m:oMath>
      <w:r w:rsidR="000D1C26" w:rsidRPr="000D1C26">
        <w:rPr>
          <w:sz w:val="28"/>
          <w:szCs w:val="28"/>
          <w:lang w:val="nl-NL"/>
        </w:rPr>
        <w:t xml:space="preserve"> là ba cạnh của một tam giác, </w:t>
      </w:r>
      <w:r w:rsidR="000D1C26" w:rsidRPr="000D1C26">
        <w:rPr>
          <w:i/>
          <w:sz w:val="28"/>
          <w:szCs w:val="28"/>
          <w:lang w:val="nl-NL"/>
        </w:rPr>
        <w:t>p</w:t>
      </w:r>
      <w:r w:rsidR="000D1C26" w:rsidRPr="000D1C26">
        <w:rPr>
          <w:sz w:val="28"/>
          <w:szCs w:val="28"/>
          <w:lang w:val="nl-NL"/>
        </w:rPr>
        <w:t xml:space="preserve"> là nửa chu vi của tam giác đó.                                     </w:t>
      </w:r>
    </w:p>
    <w:p w14:paraId="1D7DD738" w14:textId="77777777" w:rsidR="000D1C26" w:rsidRPr="000D1C26" w:rsidRDefault="00000000" w:rsidP="000D1C26">
      <w:pPr>
        <w:numPr>
          <w:ilvl w:val="0"/>
          <w:numId w:val="27"/>
        </w:numPr>
        <w:tabs>
          <w:tab w:val="clear" w:pos="567"/>
          <w:tab w:val="num" w:pos="737"/>
        </w:tabs>
        <w:spacing w:before="0" w:line="300" w:lineRule="auto"/>
        <w:jc w:val="both"/>
        <w:rPr>
          <w:color w:val="000000"/>
          <w:sz w:val="28"/>
          <w:szCs w:val="28"/>
          <w:lang w:val="nl-NL"/>
        </w:rPr>
      </w:pPr>
      <m:oMath>
        <m:f>
          <m:fPr>
            <m:ctrlPr>
              <w:rPr>
                <w:rFonts w:ascii="Cambria Math" w:hAnsi="Cambria Math"/>
                <w:i/>
                <w:sz w:val="32"/>
                <w:szCs w:val="32"/>
                <w:lang w:val="nl-NL"/>
              </w:rPr>
            </m:ctrlPr>
          </m:fPr>
          <m:num>
            <m:r>
              <w:rPr>
                <w:rFonts w:ascii="Cambria Math" w:hAnsi="Cambria Math"/>
                <w:sz w:val="32"/>
                <w:szCs w:val="32"/>
                <w:lang w:val="nl-NL"/>
              </w:rPr>
              <m:t>1</m:t>
            </m:r>
          </m:num>
          <m:den>
            <m:r>
              <w:rPr>
                <w:rFonts w:ascii="Cambria Math" w:hAnsi="Cambria Math"/>
                <w:sz w:val="32"/>
                <w:szCs w:val="32"/>
                <w:lang w:val="nl-NL"/>
              </w:rPr>
              <m:t>4a</m:t>
            </m:r>
          </m:den>
        </m:f>
        <m:r>
          <w:rPr>
            <w:rFonts w:ascii="Cambria Math" w:hAnsi="Cambria Math"/>
            <w:sz w:val="32"/>
            <w:szCs w:val="32"/>
            <w:lang w:val="nl-NL"/>
          </w:rPr>
          <m:t>+</m:t>
        </m:r>
        <m:f>
          <m:fPr>
            <m:ctrlPr>
              <w:rPr>
                <w:rFonts w:ascii="Cambria Math" w:hAnsi="Cambria Math"/>
                <w:i/>
                <w:sz w:val="32"/>
                <w:szCs w:val="32"/>
                <w:lang w:val="nl-NL"/>
              </w:rPr>
            </m:ctrlPr>
          </m:fPr>
          <m:num>
            <m:r>
              <w:rPr>
                <w:rFonts w:ascii="Cambria Math" w:hAnsi="Cambria Math"/>
                <w:sz w:val="32"/>
                <w:szCs w:val="32"/>
                <w:lang w:val="nl-NL"/>
              </w:rPr>
              <m:t>1</m:t>
            </m:r>
          </m:num>
          <m:den>
            <m:r>
              <w:rPr>
                <w:rFonts w:ascii="Cambria Math" w:hAnsi="Cambria Math"/>
                <w:sz w:val="32"/>
                <w:szCs w:val="32"/>
                <w:lang w:val="nl-NL"/>
              </w:rPr>
              <m:t>4b</m:t>
            </m:r>
          </m:den>
        </m:f>
        <m:r>
          <w:rPr>
            <w:rFonts w:ascii="Cambria Math" w:hAnsi="Cambria Math"/>
            <w:sz w:val="32"/>
            <w:szCs w:val="32"/>
            <w:lang w:val="nl-NL"/>
          </w:rPr>
          <m:t>+</m:t>
        </m:r>
        <m:f>
          <m:fPr>
            <m:ctrlPr>
              <w:rPr>
                <w:rFonts w:ascii="Cambria Math" w:hAnsi="Cambria Math"/>
                <w:i/>
                <w:sz w:val="32"/>
                <w:szCs w:val="32"/>
                <w:lang w:val="nl-NL"/>
              </w:rPr>
            </m:ctrlPr>
          </m:fPr>
          <m:num>
            <m:r>
              <w:rPr>
                <w:rFonts w:ascii="Cambria Math" w:hAnsi="Cambria Math"/>
                <w:sz w:val="32"/>
                <w:szCs w:val="32"/>
                <w:lang w:val="nl-NL"/>
              </w:rPr>
              <m:t>1</m:t>
            </m:r>
          </m:num>
          <m:den>
            <m:r>
              <w:rPr>
                <w:rFonts w:ascii="Cambria Math" w:hAnsi="Cambria Math"/>
                <w:sz w:val="32"/>
                <w:szCs w:val="32"/>
                <w:lang w:val="nl-NL"/>
              </w:rPr>
              <m:t>4c</m:t>
            </m:r>
          </m:den>
        </m:f>
        <m:r>
          <w:rPr>
            <w:rFonts w:ascii="Cambria Math" w:hAnsi="Cambria Math"/>
            <w:sz w:val="32"/>
            <w:szCs w:val="32"/>
            <w:lang w:val="nl-NL"/>
          </w:rPr>
          <m:t>≥</m:t>
        </m:r>
        <m:f>
          <m:fPr>
            <m:ctrlPr>
              <w:rPr>
                <w:rFonts w:ascii="Cambria Math" w:hAnsi="Cambria Math"/>
                <w:i/>
                <w:sz w:val="32"/>
                <w:szCs w:val="32"/>
                <w:lang w:val="nl-NL"/>
              </w:rPr>
            </m:ctrlPr>
          </m:fPr>
          <m:num>
            <m:r>
              <w:rPr>
                <w:rFonts w:ascii="Cambria Math" w:hAnsi="Cambria Math"/>
                <w:sz w:val="32"/>
                <w:szCs w:val="32"/>
                <w:lang w:val="nl-NL"/>
              </w:rPr>
              <m:t>1</m:t>
            </m:r>
          </m:num>
          <m:den>
            <m:r>
              <w:rPr>
                <w:rFonts w:ascii="Cambria Math" w:hAnsi="Cambria Math"/>
                <w:sz w:val="32"/>
                <w:szCs w:val="32"/>
                <w:lang w:val="nl-NL"/>
              </w:rPr>
              <m:t>2a+b+c</m:t>
            </m:r>
          </m:den>
        </m:f>
        <m:r>
          <w:rPr>
            <w:rFonts w:ascii="Cambria Math" w:hAnsi="Cambria Math"/>
            <w:sz w:val="32"/>
            <w:szCs w:val="32"/>
            <w:lang w:val="nl-NL"/>
          </w:rPr>
          <m:t>+</m:t>
        </m:r>
        <m:f>
          <m:fPr>
            <m:ctrlPr>
              <w:rPr>
                <w:rFonts w:ascii="Cambria Math" w:hAnsi="Cambria Math"/>
                <w:i/>
                <w:sz w:val="32"/>
                <w:szCs w:val="32"/>
                <w:lang w:val="nl-NL"/>
              </w:rPr>
            </m:ctrlPr>
          </m:fPr>
          <m:num>
            <m:r>
              <w:rPr>
                <w:rFonts w:ascii="Cambria Math" w:hAnsi="Cambria Math"/>
                <w:sz w:val="32"/>
                <w:szCs w:val="32"/>
                <w:lang w:val="nl-NL"/>
              </w:rPr>
              <m:t>1</m:t>
            </m:r>
          </m:num>
          <m:den>
            <m:r>
              <w:rPr>
                <w:rFonts w:ascii="Cambria Math" w:hAnsi="Cambria Math"/>
                <w:sz w:val="32"/>
                <w:szCs w:val="32"/>
                <w:lang w:val="nl-NL"/>
              </w:rPr>
              <m:t>2b+c+a</m:t>
            </m:r>
          </m:den>
        </m:f>
        <m:r>
          <w:rPr>
            <w:rFonts w:ascii="Cambria Math" w:hAnsi="Cambria Math"/>
            <w:sz w:val="32"/>
            <w:szCs w:val="32"/>
            <w:lang w:val="nl-NL"/>
          </w:rPr>
          <m:t>+</m:t>
        </m:r>
        <m:f>
          <m:fPr>
            <m:ctrlPr>
              <w:rPr>
                <w:rFonts w:ascii="Cambria Math" w:hAnsi="Cambria Math"/>
                <w:i/>
                <w:sz w:val="32"/>
                <w:szCs w:val="32"/>
                <w:lang w:val="nl-NL"/>
              </w:rPr>
            </m:ctrlPr>
          </m:fPr>
          <m:num>
            <m:r>
              <w:rPr>
                <w:rFonts w:ascii="Cambria Math" w:hAnsi="Cambria Math"/>
                <w:sz w:val="32"/>
                <w:szCs w:val="32"/>
                <w:lang w:val="nl-NL"/>
              </w:rPr>
              <m:t>1</m:t>
            </m:r>
          </m:num>
          <m:den>
            <m:r>
              <w:rPr>
                <w:rFonts w:ascii="Cambria Math" w:hAnsi="Cambria Math"/>
                <w:sz w:val="32"/>
                <w:szCs w:val="32"/>
                <w:lang w:val="nl-NL"/>
              </w:rPr>
              <m:t>2c+a+b</m:t>
            </m:r>
          </m:den>
        </m:f>
      </m:oMath>
      <w:r w:rsidR="000D1C26" w:rsidRPr="000D1C26">
        <w:rPr>
          <w:sz w:val="28"/>
          <w:szCs w:val="28"/>
          <w:lang w:val="nl-NL"/>
        </w:rPr>
        <w:t xml:space="preserve"> với </w:t>
      </w:r>
      <w:r w:rsidR="000D1C26" w:rsidRPr="000D1C26">
        <w:rPr>
          <w:i/>
          <w:sz w:val="28"/>
          <w:szCs w:val="28"/>
          <w:lang w:val="nl-NL"/>
        </w:rPr>
        <w:t>a</w:t>
      </w:r>
      <w:r w:rsidR="000D1C26" w:rsidRPr="000D1C26">
        <w:rPr>
          <w:sz w:val="28"/>
          <w:szCs w:val="28"/>
          <w:lang w:val="nl-NL"/>
        </w:rPr>
        <w:t xml:space="preserve">, </w:t>
      </w:r>
      <w:r w:rsidR="000D1C26" w:rsidRPr="000D1C26">
        <w:rPr>
          <w:i/>
          <w:sz w:val="28"/>
          <w:szCs w:val="28"/>
          <w:lang w:val="nl-NL"/>
        </w:rPr>
        <w:t>b</w:t>
      </w:r>
      <w:r w:rsidR="000D1C26" w:rsidRPr="000D1C26">
        <w:rPr>
          <w:sz w:val="28"/>
          <w:szCs w:val="28"/>
          <w:lang w:val="nl-NL"/>
        </w:rPr>
        <w:t xml:space="preserve">, </w:t>
      </w:r>
      <w:r w:rsidR="000D1C26" w:rsidRPr="000D1C26">
        <w:rPr>
          <w:i/>
          <w:sz w:val="28"/>
          <w:szCs w:val="28"/>
          <w:lang w:val="nl-NL"/>
        </w:rPr>
        <w:t>c</w:t>
      </w:r>
      <w:r w:rsidR="000D1C26" w:rsidRPr="000D1C26">
        <w:rPr>
          <w:sz w:val="28"/>
          <w:szCs w:val="28"/>
          <w:lang w:val="nl-NL"/>
        </w:rPr>
        <w:t xml:space="preserve"> &gt; 0</w:t>
      </w:r>
    </w:p>
    <w:p w14:paraId="7FB64B05" w14:textId="77777777" w:rsidR="000D1C26" w:rsidRPr="000D1C26" w:rsidRDefault="00000000" w:rsidP="000D1C26">
      <w:pPr>
        <w:numPr>
          <w:ilvl w:val="0"/>
          <w:numId w:val="27"/>
        </w:numPr>
        <w:tabs>
          <w:tab w:val="clear" w:pos="567"/>
          <w:tab w:val="num" w:pos="737"/>
        </w:tabs>
        <w:spacing w:before="0" w:line="300" w:lineRule="auto"/>
        <w:jc w:val="both"/>
        <w:rPr>
          <w:color w:val="000000"/>
          <w:sz w:val="28"/>
          <w:szCs w:val="28"/>
          <w:lang w:val="nl-NL"/>
        </w:rPr>
      </w:pPr>
      <m:oMath>
        <m:f>
          <m:fPr>
            <m:ctrlPr>
              <w:rPr>
                <w:rFonts w:ascii="Cambria Math" w:hAnsi="Cambria Math"/>
                <w:i/>
                <w:sz w:val="32"/>
                <w:szCs w:val="32"/>
                <w:lang w:val="nl-NL"/>
              </w:rPr>
            </m:ctrlPr>
          </m:fPr>
          <m:num>
            <m:r>
              <w:rPr>
                <w:rFonts w:ascii="Cambria Math" w:hAnsi="Cambria Math"/>
                <w:sz w:val="32"/>
                <w:szCs w:val="32"/>
                <w:lang w:val="nl-NL"/>
              </w:rPr>
              <m:t>1</m:t>
            </m:r>
          </m:num>
          <m:den>
            <m:r>
              <w:rPr>
                <w:rFonts w:ascii="Cambria Math" w:hAnsi="Cambria Math"/>
                <w:sz w:val="32"/>
                <w:szCs w:val="32"/>
                <w:lang w:val="nl-NL"/>
              </w:rPr>
              <m:t>4</m:t>
            </m:r>
            <m:sSup>
              <m:sSupPr>
                <m:ctrlPr>
                  <w:rPr>
                    <w:rFonts w:ascii="Cambria Math" w:hAnsi="Cambria Math"/>
                    <w:i/>
                    <w:sz w:val="32"/>
                    <w:szCs w:val="32"/>
                    <w:lang w:val="nl-NL"/>
                  </w:rPr>
                </m:ctrlPr>
              </m:sSupPr>
              <m:e>
                <m:r>
                  <w:rPr>
                    <w:rFonts w:ascii="Cambria Math" w:hAnsi="Cambria Math"/>
                    <w:sz w:val="32"/>
                    <w:szCs w:val="32"/>
                    <w:lang w:val="nl-NL"/>
                  </w:rPr>
                  <m:t>a</m:t>
                </m:r>
              </m:e>
              <m:sup>
                <m:r>
                  <w:rPr>
                    <w:rFonts w:ascii="Cambria Math" w:hAnsi="Cambria Math"/>
                    <w:sz w:val="32"/>
                    <w:szCs w:val="32"/>
                    <w:lang w:val="nl-NL"/>
                  </w:rPr>
                  <m:t>2</m:t>
                </m:r>
              </m:sup>
            </m:sSup>
            <m:r>
              <w:rPr>
                <w:rFonts w:ascii="Cambria Math" w:hAnsi="Cambria Math"/>
                <w:sz w:val="32"/>
                <w:szCs w:val="32"/>
                <w:lang w:val="nl-NL"/>
              </w:rPr>
              <m:t>+4</m:t>
            </m:r>
            <m:sSup>
              <m:sSupPr>
                <m:ctrlPr>
                  <w:rPr>
                    <w:rFonts w:ascii="Cambria Math" w:hAnsi="Cambria Math"/>
                    <w:i/>
                    <w:sz w:val="32"/>
                    <w:szCs w:val="32"/>
                    <w:lang w:val="nl-NL"/>
                  </w:rPr>
                </m:ctrlPr>
              </m:sSupPr>
              <m:e>
                <m:r>
                  <w:rPr>
                    <w:rFonts w:ascii="Cambria Math" w:hAnsi="Cambria Math"/>
                    <w:sz w:val="32"/>
                    <w:szCs w:val="32"/>
                    <w:lang w:val="nl-NL"/>
                  </w:rPr>
                  <m:t>b</m:t>
                </m:r>
              </m:e>
              <m:sup>
                <m:r>
                  <w:rPr>
                    <w:rFonts w:ascii="Cambria Math" w:hAnsi="Cambria Math"/>
                    <w:sz w:val="32"/>
                    <w:szCs w:val="32"/>
                    <w:lang w:val="nl-NL"/>
                  </w:rPr>
                  <m:t>2</m:t>
                </m:r>
              </m:sup>
            </m:sSup>
          </m:den>
        </m:f>
        <m:r>
          <w:rPr>
            <w:rFonts w:ascii="Cambria Math" w:hAnsi="Cambria Math"/>
            <w:sz w:val="32"/>
            <w:szCs w:val="32"/>
            <w:lang w:val="nl-NL"/>
          </w:rPr>
          <m:t>+</m:t>
        </m:r>
        <m:f>
          <m:fPr>
            <m:ctrlPr>
              <w:rPr>
                <w:rFonts w:ascii="Cambria Math" w:hAnsi="Cambria Math"/>
                <w:i/>
                <w:sz w:val="32"/>
                <w:szCs w:val="32"/>
                <w:lang w:val="nl-NL"/>
              </w:rPr>
            </m:ctrlPr>
          </m:fPr>
          <m:num>
            <m:r>
              <w:rPr>
                <w:rFonts w:ascii="Cambria Math" w:hAnsi="Cambria Math"/>
                <w:sz w:val="32"/>
                <w:szCs w:val="32"/>
                <w:lang w:val="nl-NL"/>
              </w:rPr>
              <m:t>1</m:t>
            </m:r>
          </m:num>
          <m:den>
            <m:r>
              <w:rPr>
                <w:rFonts w:ascii="Cambria Math" w:hAnsi="Cambria Math"/>
                <w:sz w:val="32"/>
                <w:szCs w:val="32"/>
                <w:lang w:val="nl-NL"/>
              </w:rPr>
              <m:t>8ab</m:t>
            </m:r>
          </m:den>
        </m:f>
        <m:r>
          <w:rPr>
            <w:rFonts w:ascii="Cambria Math" w:hAnsi="Cambria Math"/>
            <w:sz w:val="32"/>
            <w:szCs w:val="32"/>
            <w:lang w:val="nl-NL"/>
          </w:rPr>
          <m:t>≥</m:t>
        </m:r>
        <m:f>
          <m:fPr>
            <m:ctrlPr>
              <w:rPr>
                <w:rFonts w:ascii="Cambria Math" w:hAnsi="Cambria Math"/>
                <w:i/>
                <w:sz w:val="32"/>
                <w:szCs w:val="32"/>
                <w:lang w:val="nl-NL"/>
              </w:rPr>
            </m:ctrlPr>
          </m:fPr>
          <m:num>
            <m:r>
              <w:rPr>
                <w:rFonts w:ascii="Cambria Math" w:hAnsi="Cambria Math"/>
                <w:sz w:val="32"/>
                <w:szCs w:val="32"/>
                <w:lang w:val="nl-NL"/>
              </w:rPr>
              <m:t>1</m:t>
            </m:r>
          </m:num>
          <m:den>
            <m:r>
              <w:rPr>
                <w:rFonts w:ascii="Cambria Math" w:hAnsi="Cambria Math"/>
                <w:sz w:val="32"/>
                <w:szCs w:val="32"/>
                <w:lang w:val="nl-NL"/>
              </w:rPr>
              <m:t>(a+b</m:t>
            </m:r>
            <m:sSup>
              <m:sSupPr>
                <m:ctrlPr>
                  <w:rPr>
                    <w:rFonts w:ascii="Cambria Math" w:hAnsi="Cambria Math"/>
                    <w:i/>
                    <w:sz w:val="32"/>
                    <w:szCs w:val="32"/>
                    <w:lang w:val="nl-NL"/>
                  </w:rPr>
                </m:ctrlPr>
              </m:sSupPr>
              <m:e>
                <m:r>
                  <w:rPr>
                    <w:rFonts w:ascii="Cambria Math" w:hAnsi="Cambria Math"/>
                    <w:sz w:val="32"/>
                    <w:szCs w:val="32"/>
                    <w:lang w:val="nl-NL"/>
                  </w:rPr>
                  <m:t>)</m:t>
                </m:r>
              </m:e>
              <m:sup>
                <m:r>
                  <w:rPr>
                    <w:rFonts w:ascii="Cambria Math" w:hAnsi="Cambria Math"/>
                    <w:sz w:val="32"/>
                    <w:szCs w:val="32"/>
                    <w:lang w:val="nl-NL"/>
                  </w:rPr>
                  <m:t>2</m:t>
                </m:r>
              </m:sup>
            </m:sSup>
          </m:den>
        </m:f>
      </m:oMath>
      <w:r w:rsidR="000D1C26" w:rsidRPr="000D1C26">
        <w:rPr>
          <w:sz w:val="28"/>
          <w:szCs w:val="28"/>
          <w:lang w:val="nl-NL"/>
        </w:rPr>
        <w:t xml:space="preserve"> với </w:t>
      </w:r>
      <w:r w:rsidR="000D1C26" w:rsidRPr="000D1C26">
        <w:rPr>
          <w:i/>
          <w:sz w:val="28"/>
          <w:szCs w:val="28"/>
          <w:lang w:val="nl-NL"/>
        </w:rPr>
        <w:t>a</w:t>
      </w:r>
      <w:r w:rsidR="000D1C26" w:rsidRPr="000D1C26">
        <w:rPr>
          <w:sz w:val="28"/>
          <w:szCs w:val="28"/>
          <w:lang w:val="nl-NL"/>
        </w:rPr>
        <w:t xml:space="preserve">, </w:t>
      </w:r>
      <w:r w:rsidR="000D1C26" w:rsidRPr="000D1C26">
        <w:rPr>
          <w:i/>
          <w:sz w:val="28"/>
          <w:szCs w:val="28"/>
          <w:lang w:val="nl-NL"/>
        </w:rPr>
        <w:t>b</w:t>
      </w:r>
      <w:r w:rsidR="000D1C26" w:rsidRPr="000D1C26">
        <w:rPr>
          <w:sz w:val="28"/>
          <w:szCs w:val="28"/>
          <w:lang w:val="nl-NL"/>
        </w:rPr>
        <w:t xml:space="preserve"> &gt; 0</w:t>
      </w:r>
    </w:p>
    <w:p w14:paraId="0F68EA31" w14:textId="77777777" w:rsidR="000D1C26" w:rsidRPr="000D1C26" w:rsidRDefault="00000000" w:rsidP="000D1C26">
      <w:pPr>
        <w:numPr>
          <w:ilvl w:val="0"/>
          <w:numId w:val="27"/>
        </w:numPr>
        <w:tabs>
          <w:tab w:val="clear" w:pos="567"/>
          <w:tab w:val="num" w:pos="737"/>
        </w:tabs>
        <w:spacing w:before="0" w:line="300" w:lineRule="auto"/>
        <w:ind w:right="-738"/>
        <w:jc w:val="both"/>
        <w:rPr>
          <w:color w:val="000000"/>
          <w:sz w:val="28"/>
          <w:szCs w:val="28"/>
          <w:lang w:val="nl-NL"/>
        </w:rPr>
      </w:pPr>
      <m:oMath>
        <m:f>
          <m:fPr>
            <m:ctrlPr>
              <w:rPr>
                <w:rFonts w:ascii="Cambria Math" w:hAnsi="Cambria Math"/>
                <w:i/>
                <w:sz w:val="32"/>
                <w:szCs w:val="32"/>
                <w:lang w:val="nl-NL"/>
              </w:rPr>
            </m:ctrlPr>
          </m:fPr>
          <m:num>
            <m:r>
              <w:rPr>
                <w:rFonts w:ascii="Cambria Math" w:hAnsi="Cambria Math"/>
                <w:sz w:val="32"/>
                <w:szCs w:val="32"/>
                <w:lang w:val="nl-NL"/>
              </w:rPr>
              <m:t>1</m:t>
            </m:r>
          </m:num>
          <m:den>
            <m:r>
              <w:rPr>
                <w:rFonts w:ascii="Cambria Math" w:hAnsi="Cambria Math"/>
                <w:sz w:val="32"/>
                <w:szCs w:val="32"/>
                <w:lang w:val="nl-NL"/>
              </w:rPr>
              <m:t>a+b-c</m:t>
            </m:r>
          </m:den>
        </m:f>
        <m:r>
          <w:rPr>
            <w:rFonts w:ascii="Cambria Math" w:hAnsi="Cambria Math"/>
            <w:sz w:val="32"/>
            <w:szCs w:val="32"/>
            <w:lang w:val="nl-NL"/>
          </w:rPr>
          <m:t>+</m:t>
        </m:r>
        <m:f>
          <m:fPr>
            <m:ctrlPr>
              <w:rPr>
                <w:rFonts w:ascii="Cambria Math" w:hAnsi="Cambria Math"/>
                <w:i/>
                <w:sz w:val="32"/>
                <w:szCs w:val="32"/>
                <w:lang w:val="nl-NL"/>
              </w:rPr>
            </m:ctrlPr>
          </m:fPr>
          <m:num>
            <m:r>
              <w:rPr>
                <w:rFonts w:ascii="Cambria Math" w:hAnsi="Cambria Math"/>
                <w:sz w:val="32"/>
                <w:szCs w:val="32"/>
                <w:lang w:val="nl-NL"/>
              </w:rPr>
              <m:t>1</m:t>
            </m:r>
          </m:num>
          <m:den>
            <m:r>
              <w:rPr>
                <w:rFonts w:ascii="Cambria Math" w:hAnsi="Cambria Math"/>
                <w:sz w:val="32"/>
                <w:szCs w:val="32"/>
                <w:lang w:val="nl-NL"/>
              </w:rPr>
              <m:t>a-b+c</m:t>
            </m:r>
          </m:den>
        </m:f>
        <m:r>
          <w:rPr>
            <w:rFonts w:ascii="Cambria Math" w:hAnsi="Cambria Math"/>
            <w:sz w:val="32"/>
            <w:szCs w:val="32"/>
            <w:lang w:val="nl-NL"/>
          </w:rPr>
          <m:t>+</m:t>
        </m:r>
        <m:f>
          <m:fPr>
            <m:ctrlPr>
              <w:rPr>
                <w:rFonts w:ascii="Cambria Math" w:hAnsi="Cambria Math"/>
                <w:i/>
                <w:sz w:val="32"/>
                <w:szCs w:val="32"/>
                <w:lang w:val="nl-NL"/>
              </w:rPr>
            </m:ctrlPr>
          </m:fPr>
          <m:num>
            <m:r>
              <w:rPr>
                <w:rFonts w:ascii="Cambria Math" w:hAnsi="Cambria Math"/>
                <w:sz w:val="32"/>
                <w:szCs w:val="32"/>
                <w:lang w:val="nl-NL"/>
              </w:rPr>
              <m:t>1</m:t>
            </m:r>
          </m:num>
          <m:den>
            <m:r>
              <w:rPr>
                <w:rFonts w:ascii="Cambria Math" w:hAnsi="Cambria Math"/>
                <w:sz w:val="32"/>
                <w:szCs w:val="32"/>
                <w:lang w:val="nl-NL"/>
              </w:rPr>
              <m:t>-a+b+c</m:t>
            </m:r>
          </m:den>
        </m:f>
        <m:r>
          <w:rPr>
            <w:rFonts w:ascii="Cambria Math" w:hAnsi="Cambria Math"/>
            <w:sz w:val="32"/>
            <w:szCs w:val="32"/>
            <w:lang w:val="nl-NL"/>
          </w:rPr>
          <m:t>≥</m:t>
        </m:r>
        <m:f>
          <m:fPr>
            <m:ctrlPr>
              <w:rPr>
                <w:rFonts w:ascii="Cambria Math" w:hAnsi="Cambria Math"/>
                <w:i/>
                <w:sz w:val="32"/>
                <w:szCs w:val="32"/>
                <w:lang w:val="nl-NL"/>
              </w:rPr>
            </m:ctrlPr>
          </m:fPr>
          <m:num>
            <m:r>
              <w:rPr>
                <w:rFonts w:ascii="Cambria Math" w:hAnsi="Cambria Math"/>
                <w:sz w:val="32"/>
                <w:szCs w:val="32"/>
                <w:lang w:val="nl-NL"/>
              </w:rPr>
              <m:t>1</m:t>
            </m:r>
          </m:num>
          <m:den>
            <m:r>
              <w:rPr>
                <w:rFonts w:ascii="Cambria Math" w:hAnsi="Cambria Math"/>
                <w:sz w:val="32"/>
                <w:szCs w:val="32"/>
                <w:lang w:val="nl-NL"/>
              </w:rPr>
              <m:t>a</m:t>
            </m:r>
          </m:den>
        </m:f>
        <m:r>
          <w:rPr>
            <w:rFonts w:ascii="Cambria Math" w:hAnsi="Cambria Math"/>
            <w:sz w:val="32"/>
            <w:szCs w:val="32"/>
            <w:lang w:val="nl-NL"/>
          </w:rPr>
          <m:t>+</m:t>
        </m:r>
        <m:f>
          <m:fPr>
            <m:ctrlPr>
              <w:rPr>
                <w:rFonts w:ascii="Cambria Math" w:hAnsi="Cambria Math"/>
                <w:i/>
                <w:sz w:val="32"/>
                <w:szCs w:val="32"/>
                <w:lang w:val="nl-NL"/>
              </w:rPr>
            </m:ctrlPr>
          </m:fPr>
          <m:num>
            <m:r>
              <w:rPr>
                <w:rFonts w:ascii="Cambria Math" w:hAnsi="Cambria Math"/>
                <w:sz w:val="32"/>
                <w:szCs w:val="32"/>
                <w:lang w:val="nl-NL"/>
              </w:rPr>
              <m:t>1</m:t>
            </m:r>
          </m:num>
          <m:den>
            <m:r>
              <w:rPr>
                <w:rFonts w:ascii="Cambria Math" w:hAnsi="Cambria Math"/>
                <w:sz w:val="32"/>
                <w:szCs w:val="32"/>
                <w:lang w:val="nl-NL"/>
              </w:rPr>
              <m:t>b</m:t>
            </m:r>
          </m:den>
        </m:f>
        <m:r>
          <w:rPr>
            <w:rFonts w:ascii="Cambria Math" w:hAnsi="Cambria Math"/>
            <w:sz w:val="32"/>
            <w:szCs w:val="32"/>
            <w:lang w:val="nl-NL"/>
          </w:rPr>
          <m:t>+</m:t>
        </m:r>
        <m:f>
          <m:fPr>
            <m:ctrlPr>
              <w:rPr>
                <w:rFonts w:ascii="Cambria Math" w:hAnsi="Cambria Math"/>
                <w:i/>
                <w:sz w:val="32"/>
                <w:szCs w:val="32"/>
                <w:lang w:val="nl-NL"/>
              </w:rPr>
            </m:ctrlPr>
          </m:fPr>
          <m:num>
            <m:r>
              <w:rPr>
                <w:rFonts w:ascii="Cambria Math" w:hAnsi="Cambria Math"/>
                <w:sz w:val="32"/>
                <w:szCs w:val="32"/>
                <w:lang w:val="nl-NL"/>
              </w:rPr>
              <m:t>1</m:t>
            </m:r>
          </m:num>
          <m:den>
            <m:r>
              <w:rPr>
                <w:rFonts w:ascii="Cambria Math" w:hAnsi="Cambria Math"/>
                <w:sz w:val="32"/>
                <w:szCs w:val="32"/>
                <w:lang w:val="nl-NL"/>
              </w:rPr>
              <m:t>c</m:t>
            </m:r>
          </m:den>
        </m:f>
      </m:oMath>
      <w:r w:rsidR="000D1C26" w:rsidRPr="000D1C26">
        <w:rPr>
          <w:sz w:val="28"/>
          <w:szCs w:val="28"/>
          <w:lang w:val="nl-NL"/>
        </w:rPr>
        <w:t xml:space="preserve"> với </w:t>
      </w:r>
      <m:oMath>
        <m:r>
          <w:rPr>
            <w:rFonts w:ascii="Cambria Math" w:hAnsi="Cambria Math"/>
            <w:sz w:val="28"/>
            <w:szCs w:val="28"/>
            <w:lang w:val="nl-NL"/>
          </w:rPr>
          <m:t>a,b,c</m:t>
        </m:r>
      </m:oMath>
      <w:r w:rsidR="000D1C26" w:rsidRPr="000D1C26">
        <w:rPr>
          <w:sz w:val="28"/>
          <w:szCs w:val="28"/>
          <w:lang w:val="nl-NL"/>
        </w:rPr>
        <w:t xml:space="preserve"> là ba cạnh của một tam giác.</w:t>
      </w:r>
    </w:p>
    <w:p w14:paraId="46ED1884" w14:textId="77777777" w:rsidR="000D1C26" w:rsidRPr="000D1C26" w:rsidRDefault="000D1C26" w:rsidP="000D1C26">
      <w:pPr>
        <w:numPr>
          <w:ilvl w:val="0"/>
          <w:numId w:val="27"/>
        </w:numPr>
        <w:tabs>
          <w:tab w:val="clear" w:pos="567"/>
          <w:tab w:val="num" w:pos="737"/>
        </w:tabs>
        <w:spacing w:before="0" w:line="300" w:lineRule="auto"/>
        <w:jc w:val="both"/>
        <w:rPr>
          <w:color w:val="000000"/>
          <w:sz w:val="28"/>
          <w:szCs w:val="28"/>
          <w:lang w:val="nl-NL"/>
        </w:rPr>
      </w:pPr>
      <w:r w:rsidRPr="000D1C26">
        <w:rPr>
          <w:sz w:val="28"/>
          <w:szCs w:val="28"/>
          <w:lang w:val="nl-NL"/>
        </w:rPr>
        <w:t xml:space="preserve"> </w:t>
      </w:r>
      <m:oMath>
        <m:f>
          <m:fPr>
            <m:ctrlPr>
              <w:rPr>
                <w:rFonts w:ascii="Cambria Math" w:hAnsi="Cambria Math"/>
                <w:i/>
                <w:sz w:val="32"/>
                <w:szCs w:val="32"/>
                <w:lang w:val="nl-NL"/>
              </w:rPr>
            </m:ctrlPr>
          </m:fPr>
          <m:num>
            <m:r>
              <w:rPr>
                <w:rFonts w:ascii="Cambria Math" w:hAnsi="Cambria Math"/>
                <w:sz w:val="32"/>
                <w:szCs w:val="32"/>
                <w:lang w:val="nl-NL"/>
              </w:rPr>
              <m:t>a+c</m:t>
            </m:r>
          </m:num>
          <m:den>
            <m:r>
              <w:rPr>
                <w:rFonts w:ascii="Cambria Math" w:hAnsi="Cambria Math"/>
                <w:sz w:val="32"/>
                <w:szCs w:val="32"/>
                <w:lang w:val="nl-NL"/>
              </w:rPr>
              <m:t>a+b</m:t>
            </m:r>
          </m:den>
        </m:f>
        <m:r>
          <w:rPr>
            <w:rFonts w:ascii="Cambria Math" w:hAnsi="Cambria Math"/>
            <w:sz w:val="32"/>
            <w:szCs w:val="32"/>
            <w:lang w:val="nl-NL"/>
          </w:rPr>
          <m:t>+</m:t>
        </m:r>
        <m:f>
          <m:fPr>
            <m:ctrlPr>
              <w:rPr>
                <w:rFonts w:ascii="Cambria Math" w:hAnsi="Cambria Math"/>
                <w:i/>
                <w:sz w:val="32"/>
                <w:szCs w:val="32"/>
                <w:lang w:val="nl-NL"/>
              </w:rPr>
            </m:ctrlPr>
          </m:fPr>
          <m:num>
            <m:r>
              <w:rPr>
                <w:rFonts w:ascii="Cambria Math" w:hAnsi="Cambria Math"/>
                <w:sz w:val="32"/>
                <w:szCs w:val="32"/>
                <w:lang w:val="nl-NL"/>
              </w:rPr>
              <m:t>b+d</m:t>
            </m:r>
          </m:num>
          <m:den>
            <m:r>
              <w:rPr>
                <w:rFonts w:ascii="Cambria Math" w:hAnsi="Cambria Math"/>
                <w:sz w:val="32"/>
                <w:szCs w:val="32"/>
                <w:lang w:val="nl-NL"/>
              </w:rPr>
              <m:t>b+c</m:t>
            </m:r>
          </m:den>
        </m:f>
        <m:r>
          <w:rPr>
            <w:rFonts w:ascii="Cambria Math" w:hAnsi="Cambria Math"/>
            <w:sz w:val="32"/>
            <w:szCs w:val="32"/>
            <w:lang w:val="nl-NL"/>
          </w:rPr>
          <m:t>+</m:t>
        </m:r>
        <m:f>
          <m:fPr>
            <m:ctrlPr>
              <w:rPr>
                <w:rFonts w:ascii="Cambria Math" w:hAnsi="Cambria Math"/>
                <w:i/>
                <w:sz w:val="32"/>
                <w:szCs w:val="32"/>
                <w:lang w:val="nl-NL"/>
              </w:rPr>
            </m:ctrlPr>
          </m:fPr>
          <m:num>
            <m:r>
              <w:rPr>
                <w:rFonts w:ascii="Cambria Math" w:hAnsi="Cambria Math"/>
                <w:sz w:val="32"/>
                <w:szCs w:val="32"/>
                <w:lang w:val="nl-NL"/>
              </w:rPr>
              <m:t>c+a</m:t>
            </m:r>
          </m:num>
          <m:den>
            <m:r>
              <w:rPr>
                <w:rFonts w:ascii="Cambria Math" w:hAnsi="Cambria Math"/>
                <w:sz w:val="32"/>
                <w:szCs w:val="32"/>
                <w:lang w:val="nl-NL"/>
              </w:rPr>
              <m:t>c+d</m:t>
            </m:r>
          </m:den>
        </m:f>
        <m:r>
          <w:rPr>
            <w:rFonts w:ascii="Cambria Math" w:hAnsi="Cambria Math"/>
            <w:sz w:val="32"/>
            <w:szCs w:val="32"/>
            <w:lang w:val="nl-NL"/>
          </w:rPr>
          <m:t>+</m:t>
        </m:r>
        <m:f>
          <m:fPr>
            <m:ctrlPr>
              <w:rPr>
                <w:rFonts w:ascii="Cambria Math" w:hAnsi="Cambria Math"/>
                <w:i/>
                <w:sz w:val="32"/>
                <w:szCs w:val="32"/>
                <w:lang w:val="nl-NL"/>
              </w:rPr>
            </m:ctrlPr>
          </m:fPr>
          <m:num>
            <m:r>
              <w:rPr>
                <w:rFonts w:ascii="Cambria Math" w:hAnsi="Cambria Math"/>
                <w:sz w:val="32"/>
                <w:szCs w:val="32"/>
                <w:lang w:val="nl-NL"/>
              </w:rPr>
              <m:t>b+d</m:t>
            </m:r>
          </m:num>
          <m:den>
            <m:r>
              <w:rPr>
                <w:rFonts w:ascii="Cambria Math" w:hAnsi="Cambria Math"/>
                <w:sz w:val="32"/>
                <w:szCs w:val="32"/>
                <w:lang w:val="nl-NL"/>
              </w:rPr>
              <m:t>d+a</m:t>
            </m:r>
          </m:den>
        </m:f>
        <m:r>
          <w:rPr>
            <w:rFonts w:ascii="Cambria Math" w:hAnsi="Cambria Math"/>
            <w:sz w:val="32"/>
            <w:szCs w:val="32"/>
            <w:lang w:val="nl-NL"/>
          </w:rPr>
          <m:t>≥4</m:t>
        </m:r>
      </m:oMath>
      <w:r w:rsidRPr="000D1C26">
        <w:rPr>
          <w:sz w:val="28"/>
          <w:szCs w:val="28"/>
          <w:lang w:val="nl-NL"/>
        </w:rPr>
        <w:t xml:space="preserve"> với </w:t>
      </w:r>
      <w:r w:rsidRPr="000D1C26">
        <w:rPr>
          <w:i/>
          <w:sz w:val="28"/>
          <w:szCs w:val="28"/>
          <w:lang w:val="nl-NL"/>
        </w:rPr>
        <w:t>a</w:t>
      </w:r>
      <w:r w:rsidRPr="000D1C26">
        <w:rPr>
          <w:sz w:val="28"/>
          <w:szCs w:val="28"/>
          <w:lang w:val="nl-NL"/>
        </w:rPr>
        <w:t xml:space="preserve">, </w:t>
      </w:r>
      <w:r w:rsidRPr="000D1C26">
        <w:rPr>
          <w:i/>
          <w:sz w:val="28"/>
          <w:szCs w:val="28"/>
          <w:lang w:val="nl-NL"/>
        </w:rPr>
        <w:t>b</w:t>
      </w:r>
      <w:r w:rsidRPr="000D1C26">
        <w:rPr>
          <w:sz w:val="28"/>
          <w:szCs w:val="28"/>
          <w:lang w:val="nl-NL"/>
        </w:rPr>
        <w:t xml:space="preserve">, </w:t>
      </w:r>
      <w:r w:rsidRPr="000D1C26">
        <w:rPr>
          <w:i/>
          <w:sz w:val="28"/>
          <w:szCs w:val="28"/>
          <w:lang w:val="nl-NL"/>
        </w:rPr>
        <w:t>c, d</w:t>
      </w:r>
      <w:r w:rsidRPr="000D1C26">
        <w:rPr>
          <w:sz w:val="28"/>
          <w:szCs w:val="28"/>
          <w:lang w:val="nl-NL"/>
        </w:rPr>
        <w:t xml:space="preserve"> &gt; 0</w:t>
      </w:r>
    </w:p>
    <w:p w14:paraId="10D25B12" w14:textId="77777777" w:rsidR="000D1C26" w:rsidRPr="000D1C26" w:rsidRDefault="00000000" w:rsidP="000D1C26">
      <w:pPr>
        <w:numPr>
          <w:ilvl w:val="0"/>
          <w:numId w:val="27"/>
        </w:numPr>
        <w:tabs>
          <w:tab w:val="clear" w:pos="567"/>
          <w:tab w:val="num" w:pos="737"/>
        </w:tabs>
        <w:spacing w:before="0" w:line="300" w:lineRule="auto"/>
        <w:ind w:right="-558"/>
        <w:jc w:val="both"/>
        <w:rPr>
          <w:sz w:val="28"/>
          <w:szCs w:val="28"/>
          <w:lang w:val="nl-NL"/>
        </w:rPr>
      </w:pPr>
      <m:oMath>
        <m:f>
          <m:fPr>
            <m:ctrlPr>
              <w:rPr>
                <w:rFonts w:ascii="Cambria Math" w:hAnsi="Cambria Math"/>
                <w:i/>
                <w:sz w:val="30"/>
                <w:szCs w:val="30"/>
                <w:lang w:val="nl-NL"/>
              </w:rPr>
            </m:ctrlPr>
          </m:fPr>
          <m:num>
            <m:r>
              <w:rPr>
                <w:rFonts w:ascii="Cambria Math" w:hAnsi="Cambria Math"/>
                <w:sz w:val="30"/>
                <w:szCs w:val="30"/>
                <w:lang w:val="nl-NL"/>
              </w:rPr>
              <m:t>1</m:t>
            </m:r>
          </m:num>
          <m:den>
            <m:r>
              <w:rPr>
                <w:rFonts w:ascii="Cambria Math" w:hAnsi="Cambria Math"/>
                <w:sz w:val="30"/>
                <w:szCs w:val="30"/>
                <w:lang w:val="nl-NL"/>
              </w:rPr>
              <m:t>a</m:t>
            </m:r>
          </m:den>
        </m:f>
        <m:r>
          <w:rPr>
            <w:rFonts w:ascii="Cambria Math" w:hAnsi="Cambria Math"/>
            <w:sz w:val="30"/>
            <w:szCs w:val="30"/>
            <w:lang w:val="nl-NL"/>
          </w:rPr>
          <m:t>+</m:t>
        </m:r>
        <m:f>
          <m:fPr>
            <m:ctrlPr>
              <w:rPr>
                <w:rFonts w:ascii="Cambria Math" w:hAnsi="Cambria Math"/>
                <w:i/>
                <w:sz w:val="30"/>
                <w:szCs w:val="30"/>
                <w:lang w:val="nl-NL"/>
              </w:rPr>
            </m:ctrlPr>
          </m:fPr>
          <m:num>
            <m:r>
              <w:rPr>
                <w:rFonts w:ascii="Cambria Math" w:hAnsi="Cambria Math"/>
                <w:sz w:val="30"/>
                <w:szCs w:val="30"/>
                <w:lang w:val="nl-NL"/>
              </w:rPr>
              <m:t>1</m:t>
            </m:r>
          </m:num>
          <m:den>
            <m:r>
              <w:rPr>
                <w:rFonts w:ascii="Cambria Math" w:hAnsi="Cambria Math"/>
                <w:sz w:val="30"/>
                <w:szCs w:val="30"/>
                <w:lang w:val="nl-NL"/>
              </w:rPr>
              <m:t>b</m:t>
            </m:r>
          </m:den>
        </m:f>
        <m:r>
          <w:rPr>
            <w:rFonts w:ascii="Cambria Math" w:hAnsi="Cambria Math"/>
            <w:sz w:val="30"/>
            <w:szCs w:val="30"/>
            <w:lang w:val="nl-NL"/>
          </w:rPr>
          <m:t>+</m:t>
        </m:r>
        <m:f>
          <m:fPr>
            <m:ctrlPr>
              <w:rPr>
                <w:rFonts w:ascii="Cambria Math" w:hAnsi="Cambria Math"/>
                <w:i/>
                <w:sz w:val="30"/>
                <w:szCs w:val="30"/>
                <w:lang w:val="nl-NL"/>
              </w:rPr>
            </m:ctrlPr>
          </m:fPr>
          <m:num>
            <m:r>
              <w:rPr>
                <w:rFonts w:ascii="Cambria Math" w:hAnsi="Cambria Math"/>
                <w:sz w:val="30"/>
                <w:szCs w:val="30"/>
                <w:lang w:val="nl-NL"/>
              </w:rPr>
              <m:t>1</m:t>
            </m:r>
          </m:num>
          <m:den>
            <m:r>
              <w:rPr>
                <w:rFonts w:ascii="Cambria Math" w:hAnsi="Cambria Math"/>
                <w:sz w:val="30"/>
                <w:szCs w:val="30"/>
                <w:lang w:val="nl-NL"/>
              </w:rPr>
              <m:t>c</m:t>
            </m:r>
          </m:den>
        </m:f>
        <m:r>
          <w:rPr>
            <w:rFonts w:ascii="Cambria Math" w:hAnsi="Cambria Math"/>
            <w:sz w:val="30"/>
            <w:szCs w:val="30"/>
            <w:lang w:val="nl-NL"/>
          </w:rPr>
          <m:t>+</m:t>
        </m:r>
        <m:f>
          <m:fPr>
            <m:ctrlPr>
              <w:rPr>
                <w:rFonts w:ascii="Cambria Math" w:hAnsi="Cambria Math"/>
                <w:i/>
                <w:sz w:val="30"/>
                <w:szCs w:val="30"/>
                <w:lang w:val="nl-NL"/>
              </w:rPr>
            </m:ctrlPr>
          </m:fPr>
          <m:num>
            <m:r>
              <w:rPr>
                <w:rFonts w:ascii="Cambria Math" w:hAnsi="Cambria Math"/>
                <w:sz w:val="30"/>
                <w:szCs w:val="30"/>
                <w:lang w:val="nl-NL"/>
              </w:rPr>
              <m:t>1</m:t>
            </m:r>
          </m:num>
          <m:den>
            <m:r>
              <w:rPr>
                <w:rFonts w:ascii="Cambria Math" w:hAnsi="Cambria Math"/>
                <w:sz w:val="30"/>
                <w:szCs w:val="30"/>
                <w:lang w:val="nl-NL"/>
              </w:rPr>
              <m:t>d</m:t>
            </m:r>
          </m:den>
        </m:f>
        <m:r>
          <w:rPr>
            <w:rFonts w:ascii="Cambria Math" w:hAnsi="Cambria Math"/>
            <w:sz w:val="30"/>
            <w:szCs w:val="30"/>
            <w:lang w:val="nl-NL"/>
          </w:rPr>
          <m:t>≥4</m:t>
        </m:r>
        <m:d>
          <m:dPr>
            <m:ctrlPr>
              <w:rPr>
                <w:rFonts w:ascii="Cambria Math" w:hAnsi="Cambria Math"/>
                <w:i/>
                <w:sz w:val="30"/>
                <w:szCs w:val="30"/>
                <w:lang w:val="nl-NL"/>
              </w:rPr>
            </m:ctrlPr>
          </m:dPr>
          <m:e>
            <m:f>
              <m:fPr>
                <m:ctrlPr>
                  <w:rPr>
                    <w:rFonts w:ascii="Cambria Math" w:hAnsi="Cambria Math"/>
                    <w:i/>
                    <w:sz w:val="30"/>
                    <w:szCs w:val="30"/>
                    <w:lang w:val="nl-NL"/>
                  </w:rPr>
                </m:ctrlPr>
              </m:fPr>
              <m:num>
                <m:r>
                  <w:rPr>
                    <w:rFonts w:ascii="Cambria Math" w:hAnsi="Cambria Math"/>
                    <w:sz w:val="30"/>
                    <w:szCs w:val="30"/>
                    <w:lang w:val="nl-NL"/>
                  </w:rPr>
                  <m:t>1</m:t>
                </m:r>
              </m:num>
              <m:den>
                <m:r>
                  <w:rPr>
                    <w:rFonts w:ascii="Cambria Math" w:hAnsi="Cambria Math"/>
                    <w:sz w:val="30"/>
                    <w:szCs w:val="30"/>
                    <w:lang w:val="nl-NL"/>
                  </w:rPr>
                  <m:t>2a+b+c</m:t>
                </m:r>
              </m:den>
            </m:f>
            <m:r>
              <w:rPr>
                <w:rFonts w:ascii="Cambria Math" w:hAnsi="Cambria Math"/>
                <w:sz w:val="30"/>
                <w:szCs w:val="30"/>
                <w:lang w:val="nl-NL"/>
              </w:rPr>
              <m:t>+</m:t>
            </m:r>
            <m:f>
              <m:fPr>
                <m:ctrlPr>
                  <w:rPr>
                    <w:rFonts w:ascii="Cambria Math" w:hAnsi="Cambria Math"/>
                    <w:i/>
                    <w:sz w:val="30"/>
                    <w:szCs w:val="30"/>
                    <w:lang w:val="nl-NL"/>
                  </w:rPr>
                </m:ctrlPr>
              </m:fPr>
              <m:num>
                <m:r>
                  <w:rPr>
                    <w:rFonts w:ascii="Cambria Math" w:hAnsi="Cambria Math"/>
                    <w:sz w:val="30"/>
                    <w:szCs w:val="30"/>
                    <w:lang w:val="nl-NL"/>
                  </w:rPr>
                  <m:t>1</m:t>
                </m:r>
              </m:num>
              <m:den>
                <m:r>
                  <w:rPr>
                    <w:rFonts w:ascii="Cambria Math" w:hAnsi="Cambria Math"/>
                    <w:sz w:val="30"/>
                    <w:szCs w:val="30"/>
                    <w:lang w:val="nl-NL"/>
                  </w:rPr>
                  <m:t>2b+c+d</m:t>
                </m:r>
              </m:den>
            </m:f>
            <m:r>
              <w:rPr>
                <w:rFonts w:ascii="Cambria Math" w:hAnsi="Cambria Math"/>
                <w:sz w:val="30"/>
                <w:szCs w:val="30"/>
                <w:lang w:val="nl-NL"/>
              </w:rPr>
              <m:t>+</m:t>
            </m:r>
            <m:f>
              <m:fPr>
                <m:ctrlPr>
                  <w:rPr>
                    <w:rFonts w:ascii="Cambria Math" w:hAnsi="Cambria Math"/>
                    <w:i/>
                    <w:sz w:val="30"/>
                    <w:szCs w:val="30"/>
                    <w:lang w:val="nl-NL"/>
                  </w:rPr>
                </m:ctrlPr>
              </m:fPr>
              <m:num>
                <m:r>
                  <w:rPr>
                    <w:rFonts w:ascii="Cambria Math" w:hAnsi="Cambria Math"/>
                    <w:sz w:val="30"/>
                    <w:szCs w:val="30"/>
                    <w:lang w:val="nl-NL"/>
                  </w:rPr>
                  <m:t>1</m:t>
                </m:r>
              </m:num>
              <m:den>
                <m:r>
                  <w:rPr>
                    <w:rFonts w:ascii="Cambria Math" w:hAnsi="Cambria Math"/>
                    <w:sz w:val="30"/>
                    <w:szCs w:val="30"/>
                    <w:lang w:val="nl-NL"/>
                  </w:rPr>
                  <m:t>2c+d+a</m:t>
                </m:r>
              </m:den>
            </m:f>
            <m:r>
              <w:rPr>
                <w:rFonts w:ascii="Cambria Math" w:hAnsi="Cambria Math"/>
                <w:sz w:val="30"/>
                <w:szCs w:val="30"/>
                <w:lang w:val="nl-NL"/>
              </w:rPr>
              <m:t>+</m:t>
            </m:r>
            <m:f>
              <m:fPr>
                <m:ctrlPr>
                  <w:rPr>
                    <w:rFonts w:ascii="Cambria Math" w:hAnsi="Cambria Math"/>
                    <w:i/>
                    <w:sz w:val="30"/>
                    <w:szCs w:val="30"/>
                    <w:lang w:val="nl-NL"/>
                  </w:rPr>
                </m:ctrlPr>
              </m:fPr>
              <m:num>
                <m:r>
                  <w:rPr>
                    <w:rFonts w:ascii="Cambria Math" w:hAnsi="Cambria Math"/>
                    <w:sz w:val="30"/>
                    <w:szCs w:val="30"/>
                    <w:lang w:val="nl-NL"/>
                  </w:rPr>
                  <m:t>1</m:t>
                </m:r>
              </m:num>
              <m:den>
                <m:r>
                  <w:rPr>
                    <w:rFonts w:ascii="Cambria Math" w:hAnsi="Cambria Math"/>
                    <w:sz w:val="30"/>
                    <w:szCs w:val="30"/>
                    <w:lang w:val="nl-NL"/>
                  </w:rPr>
                  <m:t>2d+a+b</m:t>
                </m:r>
              </m:den>
            </m:f>
          </m:e>
        </m:d>
      </m:oMath>
      <w:r w:rsidR="000D1C26" w:rsidRPr="000D1C26">
        <w:rPr>
          <w:sz w:val="28"/>
          <w:szCs w:val="28"/>
          <w:lang w:val="nl-NL"/>
        </w:rPr>
        <w:t xml:space="preserve"> với </w:t>
      </w:r>
      <w:r w:rsidR="000D1C26" w:rsidRPr="000D1C26">
        <w:rPr>
          <w:i/>
          <w:sz w:val="28"/>
          <w:szCs w:val="28"/>
          <w:lang w:val="nl-NL"/>
        </w:rPr>
        <w:t>a</w:t>
      </w:r>
      <w:r w:rsidR="000D1C26" w:rsidRPr="000D1C26">
        <w:rPr>
          <w:sz w:val="28"/>
          <w:szCs w:val="28"/>
          <w:lang w:val="nl-NL"/>
        </w:rPr>
        <w:t xml:space="preserve">, </w:t>
      </w:r>
      <w:r w:rsidR="000D1C26" w:rsidRPr="000D1C26">
        <w:rPr>
          <w:i/>
          <w:sz w:val="28"/>
          <w:szCs w:val="28"/>
          <w:lang w:val="nl-NL"/>
        </w:rPr>
        <w:t>b</w:t>
      </w:r>
      <w:r w:rsidR="000D1C26" w:rsidRPr="000D1C26">
        <w:rPr>
          <w:sz w:val="28"/>
          <w:szCs w:val="28"/>
          <w:lang w:val="nl-NL"/>
        </w:rPr>
        <w:t xml:space="preserve">, </w:t>
      </w:r>
      <w:r w:rsidR="000D1C26" w:rsidRPr="000D1C26">
        <w:rPr>
          <w:i/>
          <w:sz w:val="28"/>
          <w:szCs w:val="28"/>
          <w:lang w:val="nl-NL"/>
        </w:rPr>
        <w:t>c, d</w:t>
      </w:r>
      <w:r w:rsidR="000D1C26" w:rsidRPr="000D1C26">
        <w:rPr>
          <w:sz w:val="28"/>
          <w:szCs w:val="28"/>
          <w:lang w:val="nl-NL"/>
        </w:rPr>
        <w:t xml:space="preserve"> &gt; 0. </w:t>
      </w:r>
    </w:p>
    <w:p w14:paraId="602A143A" w14:textId="77777777" w:rsidR="000D1C26" w:rsidRPr="000D1C26" w:rsidRDefault="00000000" w:rsidP="000D1C26">
      <w:pPr>
        <w:numPr>
          <w:ilvl w:val="0"/>
          <w:numId w:val="27"/>
        </w:numPr>
        <w:tabs>
          <w:tab w:val="clear" w:pos="567"/>
          <w:tab w:val="num" w:pos="737"/>
        </w:tabs>
        <w:spacing w:before="0" w:line="300" w:lineRule="auto"/>
        <w:jc w:val="both"/>
        <w:rPr>
          <w:sz w:val="28"/>
          <w:szCs w:val="28"/>
          <w:lang w:val="nl-NL"/>
        </w:rPr>
      </w:pPr>
      <m:oMath>
        <m:f>
          <m:fPr>
            <m:ctrlPr>
              <w:rPr>
                <w:rFonts w:ascii="Cambria Math" w:hAnsi="Cambria Math"/>
                <w:sz w:val="30"/>
                <w:szCs w:val="28"/>
                <w:lang w:val="nl-NL"/>
              </w:rPr>
            </m:ctrlPr>
          </m:fPr>
          <m:num>
            <m:r>
              <m:rPr>
                <m:sty m:val="p"/>
              </m:rPr>
              <w:rPr>
                <w:rFonts w:ascii="Cambria Math" w:hAnsi="Cambria Math"/>
                <w:sz w:val="30"/>
                <w:szCs w:val="28"/>
                <w:lang w:val="nl-NL"/>
              </w:rPr>
              <m:t>1</m:t>
            </m:r>
          </m:num>
          <m:den>
            <m:r>
              <m:rPr>
                <m:sty m:val="p"/>
              </m:rPr>
              <w:rPr>
                <w:rFonts w:ascii="Cambria Math" w:hAnsi="Cambria Math"/>
                <w:sz w:val="30"/>
                <w:szCs w:val="28"/>
                <w:lang w:val="nl-NL"/>
              </w:rPr>
              <m:t>2</m:t>
            </m:r>
            <m:r>
              <w:rPr>
                <w:rFonts w:ascii="Cambria Math" w:hAnsi="Cambria Math"/>
                <w:sz w:val="30"/>
                <w:szCs w:val="28"/>
                <w:lang w:val="nl-NL"/>
              </w:rPr>
              <m:t>a</m:t>
            </m:r>
            <m:r>
              <m:rPr>
                <m:sty m:val="p"/>
              </m:rPr>
              <w:rPr>
                <w:rFonts w:ascii="Cambria Math" w:hAnsi="Cambria Math"/>
                <w:sz w:val="30"/>
                <w:szCs w:val="28"/>
                <w:lang w:val="nl-NL"/>
              </w:rPr>
              <m:t>+</m:t>
            </m:r>
            <m:r>
              <w:rPr>
                <w:rFonts w:ascii="Cambria Math" w:hAnsi="Cambria Math"/>
                <w:sz w:val="30"/>
                <w:szCs w:val="28"/>
                <w:lang w:val="nl-NL"/>
              </w:rPr>
              <m:t>b</m:t>
            </m:r>
            <m:r>
              <m:rPr>
                <m:sty m:val="p"/>
              </m:rPr>
              <w:rPr>
                <w:rFonts w:ascii="Cambria Math" w:hAnsi="Cambria Math"/>
                <w:sz w:val="30"/>
                <w:szCs w:val="28"/>
                <w:lang w:val="nl-NL"/>
              </w:rPr>
              <m:t>+</m:t>
            </m:r>
            <m:r>
              <w:rPr>
                <w:rFonts w:ascii="Cambria Math" w:hAnsi="Cambria Math"/>
                <w:sz w:val="30"/>
                <w:szCs w:val="28"/>
                <w:lang w:val="nl-NL"/>
              </w:rPr>
              <m:t>c</m:t>
            </m:r>
          </m:den>
        </m:f>
        <m:r>
          <m:rPr>
            <m:sty m:val="p"/>
          </m:rPr>
          <w:rPr>
            <w:rFonts w:ascii="Cambria Math" w:hAnsi="Cambria Math"/>
            <w:sz w:val="30"/>
            <w:szCs w:val="28"/>
            <w:lang w:val="nl-NL"/>
          </w:rPr>
          <m:t>+</m:t>
        </m:r>
        <m:f>
          <m:fPr>
            <m:ctrlPr>
              <w:rPr>
                <w:rFonts w:ascii="Cambria Math" w:hAnsi="Cambria Math"/>
                <w:sz w:val="30"/>
                <w:szCs w:val="28"/>
                <w:lang w:val="nl-NL"/>
              </w:rPr>
            </m:ctrlPr>
          </m:fPr>
          <m:num>
            <m:r>
              <m:rPr>
                <m:sty m:val="p"/>
              </m:rPr>
              <w:rPr>
                <w:rFonts w:ascii="Cambria Math" w:hAnsi="Cambria Math"/>
                <w:sz w:val="30"/>
                <w:szCs w:val="28"/>
                <w:lang w:val="nl-NL"/>
              </w:rPr>
              <m:t>1</m:t>
            </m:r>
          </m:num>
          <m:den>
            <m:r>
              <m:rPr>
                <m:sty m:val="p"/>
              </m:rPr>
              <w:rPr>
                <w:rFonts w:ascii="Cambria Math" w:hAnsi="Cambria Math"/>
                <w:sz w:val="30"/>
                <w:szCs w:val="28"/>
                <w:lang w:val="nl-NL"/>
              </w:rPr>
              <m:t>2</m:t>
            </m:r>
            <m:r>
              <w:rPr>
                <w:rFonts w:ascii="Cambria Math" w:hAnsi="Cambria Math"/>
                <w:sz w:val="30"/>
                <w:szCs w:val="28"/>
                <w:lang w:val="nl-NL"/>
              </w:rPr>
              <m:t>b</m:t>
            </m:r>
            <m:r>
              <m:rPr>
                <m:sty m:val="p"/>
              </m:rPr>
              <w:rPr>
                <w:rFonts w:ascii="Cambria Math" w:hAnsi="Cambria Math"/>
                <w:sz w:val="30"/>
                <w:szCs w:val="28"/>
                <w:lang w:val="nl-NL"/>
              </w:rPr>
              <m:t>+</m:t>
            </m:r>
            <m:r>
              <w:rPr>
                <w:rFonts w:ascii="Cambria Math" w:hAnsi="Cambria Math"/>
                <w:sz w:val="30"/>
                <w:szCs w:val="28"/>
                <w:lang w:val="nl-NL"/>
              </w:rPr>
              <m:t>c</m:t>
            </m:r>
            <m:r>
              <m:rPr>
                <m:sty m:val="p"/>
              </m:rPr>
              <w:rPr>
                <w:rFonts w:ascii="Cambria Math" w:hAnsi="Cambria Math"/>
                <w:sz w:val="30"/>
                <w:szCs w:val="28"/>
                <w:lang w:val="nl-NL"/>
              </w:rPr>
              <m:t>+</m:t>
            </m:r>
            <m:r>
              <w:rPr>
                <w:rFonts w:ascii="Cambria Math" w:hAnsi="Cambria Math"/>
                <w:sz w:val="30"/>
                <w:szCs w:val="28"/>
                <w:lang w:val="nl-NL"/>
              </w:rPr>
              <m:t>a</m:t>
            </m:r>
          </m:den>
        </m:f>
        <m:r>
          <m:rPr>
            <m:sty m:val="p"/>
          </m:rPr>
          <w:rPr>
            <w:rFonts w:ascii="Cambria Math" w:hAnsi="Cambria Math"/>
            <w:sz w:val="30"/>
            <w:szCs w:val="28"/>
            <w:lang w:val="nl-NL"/>
          </w:rPr>
          <m:t>+</m:t>
        </m:r>
        <m:f>
          <m:fPr>
            <m:ctrlPr>
              <w:rPr>
                <w:rFonts w:ascii="Cambria Math" w:hAnsi="Cambria Math"/>
                <w:sz w:val="30"/>
                <w:szCs w:val="28"/>
                <w:lang w:val="nl-NL"/>
              </w:rPr>
            </m:ctrlPr>
          </m:fPr>
          <m:num>
            <m:r>
              <m:rPr>
                <m:sty m:val="p"/>
              </m:rPr>
              <w:rPr>
                <w:rFonts w:ascii="Cambria Math" w:hAnsi="Cambria Math"/>
                <w:sz w:val="30"/>
                <w:szCs w:val="28"/>
                <w:lang w:val="nl-NL"/>
              </w:rPr>
              <m:t>1</m:t>
            </m:r>
          </m:num>
          <m:den>
            <m:r>
              <m:rPr>
                <m:sty m:val="p"/>
              </m:rPr>
              <w:rPr>
                <w:rFonts w:ascii="Cambria Math" w:hAnsi="Cambria Math"/>
                <w:sz w:val="30"/>
                <w:szCs w:val="28"/>
                <w:lang w:val="nl-NL"/>
              </w:rPr>
              <m:t>2</m:t>
            </m:r>
            <m:r>
              <w:rPr>
                <w:rFonts w:ascii="Cambria Math" w:hAnsi="Cambria Math"/>
                <w:sz w:val="30"/>
                <w:szCs w:val="28"/>
                <w:lang w:val="nl-NL"/>
              </w:rPr>
              <m:t>c</m:t>
            </m:r>
            <m:r>
              <m:rPr>
                <m:sty m:val="p"/>
              </m:rPr>
              <w:rPr>
                <w:rFonts w:ascii="Cambria Math" w:hAnsi="Cambria Math"/>
                <w:sz w:val="30"/>
                <w:szCs w:val="28"/>
                <w:lang w:val="nl-NL"/>
              </w:rPr>
              <m:t>+</m:t>
            </m:r>
            <m:r>
              <w:rPr>
                <w:rFonts w:ascii="Cambria Math" w:hAnsi="Cambria Math"/>
                <w:sz w:val="30"/>
                <w:szCs w:val="28"/>
                <w:lang w:val="nl-NL"/>
              </w:rPr>
              <m:t>a</m:t>
            </m:r>
            <m:r>
              <m:rPr>
                <m:sty m:val="p"/>
              </m:rPr>
              <w:rPr>
                <w:rFonts w:ascii="Cambria Math" w:hAnsi="Cambria Math"/>
                <w:sz w:val="30"/>
                <w:szCs w:val="28"/>
                <w:lang w:val="nl-NL"/>
              </w:rPr>
              <m:t>+</m:t>
            </m:r>
            <m:r>
              <w:rPr>
                <w:rFonts w:ascii="Cambria Math" w:hAnsi="Cambria Math"/>
                <w:sz w:val="30"/>
                <w:szCs w:val="28"/>
                <w:lang w:val="nl-NL"/>
              </w:rPr>
              <m:t>b</m:t>
            </m:r>
          </m:den>
        </m:f>
        <m:r>
          <m:rPr>
            <m:sty m:val="p"/>
          </m:rPr>
          <w:rPr>
            <w:rFonts w:ascii="Cambria Math" w:hAnsi="Cambria Math"/>
            <w:sz w:val="30"/>
            <w:szCs w:val="28"/>
            <w:lang w:val="nl-NL"/>
          </w:rPr>
          <m:t>≥</m:t>
        </m:r>
        <m:f>
          <m:fPr>
            <m:ctrlPr>
              <w:rPr>
                <w:rFonts w:ascii="Cambria Math" w:hAnsi="Cambria Math"/>
                <w:sz w:val="30"/>
                <w:szCs w:val="28"/>
                <w:lang w:val="nl-NL"/>
              </w:rPr>
            </m:ctrlPr>
          </m:fPr>
          <m:num>
            <m:r>
              <m:rPr>
                <m:sty m:val="p"/>
              </m:rPr>
              <w:rPr>
                <w:rFonts w:ascii="Cambria Math" w:hAnsi="Cambria Math"/>
                <w:sz w:val="30"/>
                <w:szCs w:val="28"/>
                <w:lang w:val="nl-NL"/>
              </w:rPr>
              <m:t>9</m:t>
            </m:r>
          </m:num>
          <m:den>
            <m:r>
              <m:rPr>
                <m:sty m:val="p"/>
              </m:rPr>
              <w:rPr>
                <w:rFonts w:ascii="Cambria Math" w:hAnsi="Cambria Math"/>
                <w:sz w:val="30"/>
                <w:szCs w:val="28"/>
                <w:lang w:val="nl-NL"/>
              </w:rPr>
              <m:t>4(</m:t>
            </m:r>
            <m:r>
              <w:rPr>
                <w:rFonts w:ascii="Cambria Math" w:hAnsi="Cambria Math"/>
                <w:sz w:val="30"/>
                <w:szCs w:val="28"/>
                <w:lang w:val="nl-NL"/>
              </w:rPr>
              <m:t>a</m:t>
            </m:r>
            <m:r>
              <m:rPr>
                <m:sty m:val="p"/>
              </m:rPr>
              <w:rPr>
                <w:rFonts w:ascii="Cambria Math" w:hAnsi="Cambria Math"/>
                <w:sz w:val="30"/>
                <w:szCs w:val="28"/>
                <w:lang w:val="nl-NL"/>
              </w:rPr>
              <m:t>+</m:t>
            </m:r>
            <m:r>
              <w:rPr>
                <w:rFonts w:ascii="Cambria Math" w:hAnsi="Cambria Math"/>
                <w:sz w:val="30"/>
                <w:szCs w:val="28"/>
                <w:lang w:val="nl-NL"/>
              </w:rPr>
              <m:t>b</m:t>
            </m:r>
            <m:r>
              <m:rPr>
                <m:sty m:val="p"/>
              </m:rPr>
              <w:rPr>
                <w:rFonts w:ascii="Cambria Math" w:hAnsi="Cambria Math"/>
                <w:sz w:val="30"/>
                <w:szCs w:val="28"/>
                <w:lang w:val="nl-NL"/>
              </w:rPr>
              <m:t>+</m:t>
            </m:r>
            <m:r>
              <w:rPr>
                <w:rFonts w:ascii="Cambria Math" w:hAnsi="Cambria Math"/>
                <w:sz w:val="30"/>
                <w:szCs w:val="28"/>
                <w:lang w:val="nl-NL"/>
              </w:rPr>
              <m:t>c</m:t>
            </m:r>
            <m:r>
              <m:rPr>
                <m:sty m:val="p"/>
              </m:rPr>
              <w:rPr>
                <w:rFonts w:ascii="Cambria Math" w:hAnsi="Cambria Math"/>
                <w:sz w:val="30"/>
                <w:szCs w:val="28"/>
                <w:lang w:val="nl-NL"/>
              </w:rPr>
              <m:t>)</m:t>
            </m:r>
          </m:den>
        </m:f>
      </m:oMath>
      <w:r w:rsidR="000D1C26" w:rsidRPr="000D1C26">
        <w:rPr>
          <w:lang w:val="nl-NL"/>
        </w:rPr>
        <w:t xml:space="preserve"> </w:t>
      </w:r>
      <w:r w:rsidR="000D1C26" w:rsidRPr="000D1C26">
        <w:rPr>
          <w:bCs/>
          <w:sz w:val="28"/>
          <w:szCs w:val="26"/>
          <w:lang w:val="nl-NL"/>
        </w:rPr>
        <w:t>với a, b, c &gt; 0</w:t>
      </w:r>
      <w:r w:rsidR="000D1C26" w:rsidRPr="000D1C26">
        <w:rPr>
          <w:sz w:val="28"/>
          <w:szCs w:val="26"/>
          <w:lang w:val="nl-NL"/>
        </w:rPr>
        <w:t xml:space="preserve">    </w:t>
      </w:r>
      <w:r w:rsidR="000D1C26" w:rsidRPr="000D1C26">
        <w:rPr>
          <w:sz w:val="32"/>
          <w:szCs w:val="26"/>
          <w:lang w:val="nl-NL"/>
        </w:rPr>
        <w:t xml:space="preserve">               </w:t>
      </w:r>
    </w:p>
    <w:p w14:paraId="14434A44" w14:textId="0C10E562" w:rsidR="005E093D" w:rsidRPr="003A162B" w:rsidRDefault="000D1C26" w:rsidP="000D1C26">
      <w:pPr>
        <w:pStyle w:val="Heading3"/>
        <w:spacing w:before="0" w:line="300" w:lineRule="auto"/>
        <w:rPr>
          <w:lang w:val="en-US"/>
        </w:rPr>
      </w:pPr>
      <w:r w:rsidRPr="003A78B0">
        <w:rPr>
          <w:sz w:val="30"/>
          <w:lang w:val="nl-NL"/>
        </w:rPr>
        <w:t xml:space="preserve">  </w:t>
      </w:r>
      <w:r w:rsidR="00611106">
        <w:rPr>
          <w:sz w:val="30"/>
          <w:lang w:val="nl-NL"/>
        </w:rPr>
        <w:t>d</w:t>
      </w:r>
      <w:r w:rsidR="005E093D" w:rsidRPr="0062514B">
        <w:t xml:space="preserve">. </w:t>
      </w:r>
      <w:bookmarkEnd w:id="88"/>
      <w:bookmarkEnd w:id="89"/>
      <w:r w:rsidR="003A162B">
        <w:rPr>
          <w:lang w:val="en-US"/>
        </w:rPr>
        <w:t>Nhận xét</w:t>
      </w:r>
    </w:p>
    <w:p w14:paraId="7484D0F7" w14:textId="77777777" w:rsidR="005E093D" w:rsidRPr="002D6110" w:rsidRDefault="005E093D" w:rsidP="0025567E">
      <w:pPr>
        <w:spacing w:line="288" w:lineRule="auto"/>
        <w:ind w:firstLine="720"/>
        <w:jc w:val="both"/>
        <w:rPr>
          <w:rFonts w:eastAsia="Times New Roman"/>
          <w:bCs/>
          <w:sz w:val="28"/>
          <w:szCs w:val="28"/>
          <w:lang w:val="nl-NL"/>
        </w:rPr>
      </w:pPr>
      <w:r w:rsidRPr="002D6110">
        <w:rPr>
          <w:rFonts w:eastAsia="Times New Roman"/>
          <w:bCs/>
          <w:sz w:val="28"/>
          <w:szCs w:val="28"/>
          <w:lang w:val="nl-NL"/>
        </w:rPr>
        <w:t>Khi thực hiện phương pháp này tôi nhận thấy đây là phương pháp dễ thực hiện, không tốn kém,</w:t>
      </w:r>
      <w:r w:rsidR="0071554A" w:rsidRPr="0062514B">
        <w:rPr>
          <w:rFonts w:eastAsia="Times New Roman"/>
          <w:bCs/>
          <w:sz w:val="28"/>
          <w:szCs w:val="28"/>
          <w:lang w:val="vi-VN"/>
        </w:rPr>
        <w:t xml:space="preserve"> diễn biến nhanh, mất ít thời gian,</w:t>
      </w:r>
      <w:r w:rsidRPr="002D6110">
        <w:rPr>
          <w:rFonts w:eastAsia="Times New Roman"/>
          <w:bCs/>
          <w:sz w:val="28"/>
          <w:szCs w:val="28"/>
          <w:lang w:val="nl-NL"/>
        </w:rPr>
        <w:t xml:space="preserve"> huy động tối đa trí tuệ của tập thể; tạo cơ hội cho tất cả học sinh tham gia. Tuy nhiên, nếu giáo viên không có định hướng rõ ràng, bao quát học sinh tốt thì có thể đi lạc đề, tản mạn; có thể mất thời gian nhiều trong việc chọn các ý kiến thích hợp. Vì vậy giáo viên phải chủ động, nắm vững kiến thức trong điều hành hoạt động học này.</w:t>
      </w:r>
    </w:p>
    <w:p w14:paraId="265191C3" w14:textId="67253565" w:rsidR="00C72CAB" w:rsidRPr="0062514B" w:rsidRDefault="00611106" w:rsidP="00E208C6">
      <w:pPr>
        <w:pStyle w:val="Heading3"/>
      </w:pPr>
      <w:bookmarkStart w:id="90" w:name="_Toc3188825"/>
      <w:bookmarkStart w:id="91" w:name="_Toc34038068"/>
      <w:bookmarkStart w:id="92" w:name="_Toc34038932"/>
      <w:r>
        <w:rPr>
          <w:lang w:val="en-US"/>
        </w:rPr>
        <w:t>3.</w:t>
      </w:r>
      <w:r w:rsidR="00C72CAB" w:rsidRPr="0062514B">
        <w:t>2. Kĩ thuật "Khăn trải bàn"</w:t>
      </w:r>
      <w:bookmarkEnd w:id="90"/>
      <w:bookmarkEnd w:id="91"/>
      <w:bookmarkEnd w:id="92"/>
    </w:p>
    <w:p w14:paraId="2251AD66" w14:textId="13DC4EE9" w:rsidR="00C72CAB" w:rsidRPr="0062514B" w:rsidRDefault="00611106" w:rsidP="00E208C6">
      <w:pPr>
        <w:pStyle w:val="Heading3"/>
      </w:pPr>
      <w:bookmarkStart w:id="93" w:name="_Toc34038069"/>
      <w:bookmarkStart w:id="94" w:name="_Toc34038933"/>
      <w:r>
        <w:rPr>
          <w:lang w:val="en-US"/>
        </w:rPr>
        <w:t>a</w:t>
      </w:r>
      <w:r w:rsidR="00C72CAB" w:rsidRPr="0062514B">
        <w:t>. Mục tiêu</w:t>
      </w:r>
      <w:bookmarkEnd w:id="93"/>
      <w:bookmarkEnd w:id="94"/>
    </w:p>
    <w:p w14:paraId="3275E770" w14:textId="77777777" w:rsidR="00C72CAB" w:rsidRPr="002D6110" w:rsidRDefault="00C72CAB" w:rsidP="0025567E">
      <w:pPr>
        <w:spacing w:line="288" w:lineRule="auto"/>
        <w:ind w:firstLine="720"/>
        <w:jc w:val="both"/>
        <w:rPr>
          <w:rFonts w:eastAsia="Times New Roman"/>
          <w:bCs/>
          <w:sz w:val="28"/>
          <w:szCs w:val="28"/>
          <w:lang w:val="vi-VN"/>
        </w:rPr>
      </w:pPr>
      <w:r w:rsidRPr="002D6110">
        <w:rPr>
          <w:rFonts w:eastAsia="Times New Roman"/>
          <w:bCs/>
          <w:sz w:val="28"/>
          <w:szCs w:val="28"/>
          <w:lang w:val="vi-VN"/>
        </w:rPr>
        <w:t>Đây là một</w:t>
      </w:r>
      <w:r w:rsidR="001E4690" w:rsidRPr="002D6110">
        <w:rPr>
          <w:rFonts w:eastAsia="Times New Roman"/>
          <w:bCs/>
          <w:sz w:val="28"/>
          <w:szCs w:val="28"/>
          <w:lang w:val="vi-VN"/>
        </w:rPr>
        <w:t xml:space="preserve"> kĩ</w:t>
      </w:r>
      <w:r w:rsidRPr="002D6110">
        <w:rPr>
          <w:rFonts w:eastAsia="Times New Roman"/>
          <w:bCs/>
          <w:sz w:val="28"/>
          <w:szCs w:val="28"/>
          <w:lang w:val="vi-VN"/>
        </w:rPr>
        <w:t xml:space="preserve"> thuật dạy học tích cực mà giáo viên rất dễ dàng để áp dụng để khai thác kiến thức của học sinh. Là hình thức tổ chức hoạt động mang tính hợp tác, kết hợp giữa hoạt động cá nhân và hoạt động nhóm nhằm kích thích, thúc đẩy sự tham gia tích cực của học sinh, tăng cường tính độc lập, trách nhiệm của cá nhân, phát triển sự tương tác giữa học sinh với học sinh.</w:t>
      </w:r>
    </w:p>
    <w:p w14:paraId="703C952B" w14:textId="59ABEE7D" w:rsidR="00C72CAB" w:rsidRPr="0062514B" w:rsidRDefault="00611106" w:rsidP="00E208C6">
      <w:pPr>
        <w:pStyle w:val="Heading3"/>
      </w:pPr>
      <w:bookmarkStart w:id="95" w:name="_Toc34038070"/>
      <w:bookmarkStart w:id="96" w:name="_Toc34038934"/>
      <w:r>
        <w:rPr>
          <w:lang w:val="en-US"/>
        </w:rPr>
        <w:t>b</w:t>
      </w:r>
      <w:r w:rsidR="00C72CAB" w:rsidRPr="0062514B">
        <w:t>. Thực hiện</w:t>
      </w:r>
      <w:bookmarkEnd w:id="95"/>
      <w:bookmarkEnd w:id="96"/>
      <w:r w:rsidR="00C72CAB" w:rsidRPr="0062514B">
        <w:t xml:space="preserve"> </w:t>
      </w:r>
    </w:p>
    <w:p w14:paraId="5F337886" w14:textId="77777777" w:rsidR="002458CB" w:rsidRPr="002D6110" w:rsidRDefault="002458CB" w:rsidP="002458CB">
      <w:pPr>
        <w:spacing w:line="288" w:lineRule="auto"/>
        <w:ind w:firstLine="720"/>
        <w:jc w:val="both"/>
        <w:rPr>
          <w:rFonts w:eastAsia="Times New Roman"/>
          <w:bCs/>
          <w:sz w:val="28"/>
          <w:szCs w:val="28"/>
          <w:lang w:val="vi-VN"/>
        </w:rPr>
      </w:pPr>
      <w:r w:rsidRPr="002D6110">
        <w:rPr>
          <w:rFonts w:eastAsia="Times New Roman"/>
          <w:bCs/>
          <w:sz w:val="28"/>
          <w:szCs w:val="28"/>
          <w:lang w:val="vi-VN"/>
        </w:rPr>
        <w:t>- Hoạt động theo nhóm (4 - 6 người / nhóm).</w:t>
      </w:r>
    </w:p>
    <w:p w14:paraId="54A387B7" w14:textId="77777777" w:rsidR="002458CB" w:rsidRPr="002D6110" w:rsidRDefault="002458CB" w:rsidP="002458CB">
      <w:pPr>
        <w:spacing w:line="288" w:lineRule="auto"/>
        <w:ind w:firstLine="720"/>
        <w:jc w:val="both"/>
        <w:rPr>
          <w:rFonts w:eastAsia="Times New Roman"/>
          <w:bCs/>
          <w:sz w:val="28"/>
          <w:szCs w:val="28"/>
          <w:lang w:val="vi-VN"/>
        </w:rPr>
      </w:pPr>
      <w:r w:rsidRPr="002D6110">
        <w:rPr>
          <w:rFonts w:eastAsia="Times New Roman"/>
          <w:bCs/>
          <w:sz w:val="28"/>
          <w:szCs w:val="28"/>
          <w:lang w:val="vi-VN"/>
        </w:rPr>
        <w:t>- Mỗi người ngồi vào vị trí như hình vẽ minh họa: tập trung vào câu hỏi (hoặc chủ đề,...), viết vào ô mang số của bạn câu trả lời hoặc ý kiến của bạn. Mỗi cá nhân làm việc độc lập trong khoảng thời gian mà giáo viên quy định.</w:t>
      </w:r>
    </w:p>
    <w:p w14:paraId="209A6BEC" w14:textId="77777777" w:rsidR="00C72CAB" w:rsidRPr="002D6110" w:rsidRDefault="00C72CAB" w:rsidP="0025567E">
      <w:pPr>
        <w:spacing w:line="288" w:lineRule="auto"/>
        <w:ind w:firstLine="284"/>
        <w:jc w:val="both"/>
        <w:rPr>
          <w:rFonts w:eastAsia="Times New Roman"/>
          <w:bCs/>
          <w:i/>
          <w:sz w:val="28"/>
          <w:szCs w:val="28"/>
          <w:lang w:val="vi-VN"/>
        </w:rPr>
      </w:pPr>
    </w:p>
    <w:p w14:paraId="5F2AFA8C" w14:textId="0C0D75D8" w:rsidR="00C72CAB" w:rsidRPr="0062514B" w:rsidRDefault="00DF02AD" w:rsidP="002458CB">
      <w:pPr>
        <w:spacing w:line="288" w:lineRule="auto"/>
        <w:jc w:val="center"/>
        <w:rPr>
          <w:rFonts w:eastAsia="Times New Roman"/>
          <w:bCs/>
          <w:sz w:val="28"/>
          <w:szCs w:val="28"/>
          <w:lang w:val="de-DE"/>
        </w:rPr>
      </w:pPr>
      <w:r w:rsidRPr="0062514B">
        <w:rPr>
          <w:noProof/>
          <w:sz w:val="28"/>
          <w:szCs w:val="28"/>
        </w:rPr>
        <w:lastRenderedPageBreak/>
        <w:drawing>
          <wp:inline distT="0" distB="0" distL="0" distR="0" wp14:anchorId="6A7E1382" wp14:editId="6B87B66F">
            <wp:extent cx="3200400" cy="2409825"/>
            <wp:effectExtent l="0" t="0" r="0" b="0"/>
            <wp:docPr id="9" name="Ả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00400" cy="2409825"/>
                    </a:xfrm>
                    <a:prstGeom prst="rect">
                      <a:avLst/>
                    </a:prstGeom>
                    <a:noFill/>
                    <a:ln>
                      <a:noFill/>
                    </a:ln>
                  </pic:spPr>
                </pic:pic>
              </a:graphicData>
            </a:graphic>
          </wp:inline>
        </w:drawing>
      </w:r>
    </w:p>
    <w:p w14:paraId="0EDAC772" w14:textId="77777777" w:rsidR="00C72CAB" w:rsidRPr="002D6110" w:rsidRDefault="00C72CAB" w:rsidP="0025567E">
      <w:pPr>
        <w:spacing w:line="288" w:lineRule="auto"/>
        <w:ind w:firstLine="720"/>
        <w:jc w:val="both"/>
        <w:rPr>
          <w:rFonts w:eastAsia="Times New Roman"/>
          <w:bCs/>
          <w:sz w:val="28"/>
          <w:szCs w:val="28"/>
          <w:lang w:val="de-DE"/>
        </w:rPr>
      </w:pPr>
      <w:r w:rsidRPr="002D6110">
        <w:rPr>
          <w:rFonts w:eastAsia="Times New Roman"/>
          <w:bCs/>
          <w:sz w:val="28"/>
          <w:szCs w:val="28"/>
          <w:lang w:val="de-DE"/>
        </w:rPr>
        <w:t>- Kết thúc thời gian làm việc cá nhân, các thành viên chia sẻ, thảo luận và thống nhất các câu trả lời. Viết những ý kiến chung của cả nhóm vào ô giữa tấm khăn trải bàn. Để học sinh đủ diện tích viết và có thể nhìn rõ, trong hoạt động này giáo viên nên dùng giấy A0.</w:t>
      </w:r>
    </w:p>
    <w:p w14:paraId="7A221A2E" w14:textId="77777777" w:rsidR="00C72CAB" w:rsidRPr="002D6110" w:rsidRDefault="00C72CAB" w:rsidP="0025567E">
      <w:pPr>
        <w:spacing w:line="288" w:lineRule="auto"/>
        <w:ind w:firstLine="720"/>
        <w:jc w:val="both"/>
        <w:rPr>
          <w:rFonts w:eastAsia="Times New Roman"/>
          <w:bCs/>
          <w:sz w:val="28"/>
          <w:szCs w:val="28"/>
          <w:lang w:val="de-DE"/>
        </w:rPr>
      </w:pPr>
      <w:r w:rsidRPr="002D6110">
        <w:rPr>
          <w:rFonts w:eastAsia="Times New Roman"/>
          <w:bCs/>
          <w:sz w:val="28"/>
          <w:szCs w:val="28"/>
          <w:lang w:val="de-DE"/>
        </w:rPr>
        <w:t>- Sau khi các nhóm hoàn tất công việc giáo viên có thể gắn các mẫu giấy "khăn trải bàn" lên bảng để cả lớp cùng nhận xét. Nếu giáo viên dùng giấy nhỏ hơn, thì nên dùng máy chiếu vật thể phóng lớn.</w:t>
      </w:r>
    </w:p>
    <w:p w14:paraId="095358A4" w14:textId="77777777" w:rsidR="00C72CAB" w:rsidRPr="002D6110" w:rsidRDefault="00C72CAB" w:rsidP="0025567E">
      <w:pPr>
        <w:spacing w:line="288" w:lineRule="auto"/>
        <w:ind w:firstLine="720"/>
        <w:jc w:val="both"/>
        <w:rPr>
          <w:rFonts w:eastAsia="Times New Roman"/>
          <w:bCs/>
          <w:sz w:val="28"/>
          <w:szCs w:val="28"/>
          <w:lang w:val="de-DE"/>
        </w:rPr>
      </w:pPr>
      <w:r w:rsidRPr="002D6110">
        <w:rPr>
          <w:rFonts w:eastAsia="Times New Roman"/>
          <w:bCs/>
          <w:sz w:val="28"/>
          <w:szCs w:val="28"/>
          <w:lang w:val="de-DE"/>
        </w:rPr>
        <w:t>- Có thể thay số bằng tên của học sinh để sau đó giáo viên có thể đánh giá được khả năng nhận thức của từng học sinh về chủ đề được nêu.</w:t>
      </w:r>
    </w:p>
    <w:p w14:paraId="5D7C3DDB" w14:textId="6166B590" w:rsidR="00B90901" w:rsidRPr="0062514B" w:rsidRDefault="00611106" w:rsidP="00E208C6">
      <w:pPr>
        <w:pStyle w:val="Heading3"/>
      </w:pPr>
      <w:bookmarkStart w:id="97" w:name="_Toc34038071"/>
      <w:bookmarkStart w:id="98" w:name="_Toc34038935"/>
      <w:r>
        <w:rPr>
          <w:lang w:val="en-US"/>
        </w:rPr>
        <w:t>c</w:t>
      </w:r>
      <w:r w:rsidR="00C72CAB" w:rsidRPr="0062514B">
        <w:t>. Ví dụ:</w:t>
      </w:r>
      <w:bookmarkEnd w:id="97"/>
      <w:bookmarkEnd w:id="98"/>
      <w:r w:rsidR="00C72CAB" w:rsidRPr="0062514B">
        <w:t xml:space="preserve"> </w:t>
      </w:r>
    </w:p>
    <w:p w14:paraId="4E58E45F" w14:textId="035D13E6" w:rsidR="000E1531" w:rsidRPr="002D6110" w:rsidRDefault="00B90901" w:rsidP="000E1531">
      <w:pPr>
        <w:spacing w:line="360" w:lineRule="atLeast"/>
        <w:jc w:val="both"/>
        <w:rPr>
          <w:bCs/>
          <w:sz w:val="28"/>
          <w:szCs w:val="28"/>
          <w:lang w:val="de-DE"/>
        </w:rPr>
      </w:pPr>
      <w:r w:rsidRPr="002D6110">
        <w:rPr>
          <w:rFonts w:eastAsia="Times New Roman"/>
          <w:b/>
          <w:bCs/>
          <w:sz w:val="28"/>
          <w:szCs w:val="28"/>
          <w:lang w:val="de-DE"/>
        </w:rPr>
        <w:tab/>
      </w:r>
      <w:r w:rsidR="00B93646" w:rsidRPr="002D6110">
        <w:rPr>
          <w:rFonts w:eastAsia="Times New Roman"/>
          <w:b/>
          <w:bCs/>
          <w:sz w:val="28"/>
          <w:szCs w:val="28"/>
          <w:lang w:val="de-DE"/>
        </w:rPr>
        <w:t xml:space="preserve">VD1: </w:t>
      </w:r>
      <w:r w:rsidR="0071554A" w:rsidRPr="0062514B">
        <w:rPr>
          <w:rFonts w:eastAsia="Times New Roman"/>
          <w:bCs/>
          <w:sz w:val="28"/>
          <w:szCs w:val="28"/>
          <w:lang w:val="vi-VN"/>
        </w:rPr>
        <w:t xml:space="preserve">Khi dạy </w:t>
      </w:r>
      <w:r w:rsidR="000E1531" w:rsidRPr="002D6110">
        <w:rPr>
          <w:rFonts w:eastAsia="Times New Roman"/>
          <w:bCs/>
          <w:sz w:val="28"/>
          <w:szCs w:val="28"/>
          <w:lang w:val="de-DE"/>
        </w:rPr>
        <w:t>mục 1 b</w:t>
      </w:r>
      <w:r w:rsidR="0071554A" w:rsidRPr="0062514B">
        <w:rPr>
          <w:rFonts w:eastAsia="Times New Roman"/>
          <w:bCs/>
          <w:sz w:val="28"/>
          <w:szCs w:val="28"/>
          <w:lang w:val="vi-VN"/>
        </w:rPr>
        <w:t xml:space="preserve">ài </w:t>
      </w:r>
      <w:r w:rsidR="000E1531" w:rsidRPr="002D6110">
        <w:rPr>
          <w:rFonts w:eastAsia="Times New Roman"/>
          <w:bCs/>
          <w:sz w:val="28"/>
          <w:szCs w:val="28"/>
          <w:lang w:val="de-DE"/>
        </w:rPr>
        <w:t>“Đại lượng tỉ lệ thuận”</w:t>
      </w:r>
      <w:r w:rsidR="0071554A" w:rsidRPr="0062514B">
        <w:rPr>
          <w:rFonts w:eastAsia="Times New Roman"/>
          <w:bCs/>
          <w:sz w:val="28"/>
          <w:szCs w:val="28"/>
          <w:lang w:val="vi-VN"/>
        </w:rPr>
        <w:t xml:space="preserve"> </w:t>
      </w:r>
      <w:r w:rsidR="000E1531">
        <w:rPr>
          <w:rFonts w:eastAsia="Times New Roman"/>
          <w:bCs/>
          <w:sz w:val="28"/>
          <w:szCs w:val="28"/>
          <w:lang w:val="vi-VN"/>
        </w:rPr>
        <w:t>–</w:t>
      </w:r>
      <w:r w:rsidR="0071554A" w:rsidRPr="0062514B">
        <w:rPr>
          <w:rFonts w:eastAsia="Times New Roman"/>
          <w:bCs/>
          <w:sz w:val="28"/>
          <w:szCs w:val="28"/>
          <w:lang w:val="vi-VN"/>
        </w:rPr>
        <w:t xml:space="preserve"> </w:t>
      </w:r>
      <w:r w:rsidR="000E1531" w:rsidRPr="002D6110">
        <w:rPr>
          <w:rFonts w:eastAsia="Times New Roman"/>
          <w:bCs/>
          <w:sz w:val="28"/>
          <w:szCs w:val="28"/>
          <w:lang w:val="de-DE"/>
        </w:rPr>
        <w:t>Đại số 7</w:t>
      </w:r>
      <w:r w:rsidR="0071554A" w:rsidRPr="0062514B">
        <w:rPr>
          <w:rFonts w:eastAsia="Times New Roman"/>
          <w:bCs/>
          <w:sz w:val="28"/>
          <w:szCs w:val="28"/>
          <w:lang w:val="vi-VN"/>
        </w:rPr>
        <w:t>,</w:t>
      </w:r>
      <w:r w:rsidR="00EE2147" w:rsidRPr="002D6110">
        <w:rPr>
          <w:rFonts w:eastAsia="Times New Roman"/>
          <w:bCs/>
          <w:sz w:val="28"/>
          <w:szCs w:val="28"/>
          <w:lang w:val="de-DE"/>
        </w:rPr>
        <w:t xml:space="preserve">  </w:t>
      </w:r>
      <w:r w:rsidR="000E1531" w:rsidRPr="002D6110">
        <w:rPr>
          <w:rFonts w:eastAsia="Times New Roman"/>
          <w:bCs/>
          <w:sz w:val="28"/>
          <w:szCs w:val="28"/>
          <w:lang w:val="de-DE"/>
        </w:rPr>
        <w:t xml:space="preserve">tôi </w:t>
      </w:r>
      <w:r w:rsidR="00EE2147" w:rsidRPr="002D6110">
        <w:rPr>
          <w:rFonts w:eastAsia="Times New Roman"/>
          <w:bCs/>
          <w:sz w:val="28"/>
          <w:szCs w:val="28"/>
          <w:lang w:val="de-DE"/>
        </w:rPr>
        <w:t xml:space="preserve">dùng phương pháp khăn trải bàn </w:t>
      </w:r>
      <w:r w:rsidR="000E1531" w:rsidRPr="002D6110">
        <w:rPr>
          <w:rFonts w:eastAsia="Times New Roman"/>
          <w:bCs/>
          <w:sz w:val="28"/>
          <w:szCs w:val="28"/>
          <w:lang w:val="de-DE"/>
        </w:rPr>
        <w:t>: Yêu câu c</w:t>
      </w:r>
      <w:r w:rsidR="000E1531" w:rsidRPr="002D6110">
        <w:rPr>
          <w:sz w:val="28"/>
          <w:szCs w:val="28"/>
          <w:lang w:val="de-DE"/>
        </w:rPr>
        <w:t>ả lớp chia làm 8 nhóm. Nhiệm vụ các</w:t>
      </w:r>
      <w:r w:rsidR="000E1531" w:rsidRPr="002D6110">
        <w:rPr>
          <w:bCs/>
          <w:sz w:val="28"/>
          <w:szCs w:val="28"/>
          <w:lang w:val="de-DE"/>
        </w:rPr>
        <w:t xml:space="preserve"> nhóm: </w:t>
      </w:r>
    </w:p>
    <w:p w14:paraId="433DFE48" w14:textId="77777777" w:rsidR="000E1531" w:rsidRPr="002D6110" w:rsidRDefault="000E1531" w:rsidP="000E1531">
      <w:pPr>
        <w:spacing w:line="360" w:lineRule="atLeast"/>
        <w:jc w:val="both"/>
        <w:rPr>
          <w:bCs/>
          <w:sz w:val="28"/>
          <w:szCs w:val="28"/>
          <w:lang w:val="de-DE"/>
        </w:rPr>
      </w:pPr>
      <w:r w:rsidRPr="002D6110">
        <w:rPr>
          <w:bCs/>
          <w:sz w:val="28"/>
          <w:szCs w:val="28"/>
          <w:lang w:val="de-DE"/>
        </w:rPr>
        <w:t xml:space="preserve">- Tìm hiểu ?1 (SGK/51), nhận xét sự giống nhau ở 2 công thức trong ?1. </w:t>
      </w:r>
    </w:p>
    <w:p w14:paraId="3C50EDF8" w14:textId="77777777" w:rsidR="000E1531" w:rsidRPr="002D6110" w:rsidRDefault="000E1531" w:rsidP="000E1531">
      <w:pPr>
        <w:spacing w:line="360" w:lineRule="atLeast"/>
        <w:jc w:val="both"/>
        <w:rPr>
          <w:bCs/>
          <w:sz w:val="28"/>
          <w:szCs w:val="28"/>
          <w:lang w:val="de-DE"/>
        </w:rPr>
      </w:pPr>
      <w:r w:rsidRPr="002D6110">
        <w:rPr>
          <w:bCs/>
          <w:sz w:val="28"/>
          <w:szCs w:val="28"/>
          <w:lang w:val="de-DE"/>
        </w:rPr>
        <w:t>- Tìm 1 ví dụ thực tế trong đời sống về 2 đại lượng tỉ lệ thuận đã học ở chương trình lớp 5. Viết công thức thể hiện mối quan hệ giữa các đại lượng được nêu ra trong ví dụ.</w:t>
      </w:r>
    </w:p>
    <w:p w14:paraId="63FAC69D" w14:textId="24D11E19" w:rsidR="00B54209" w:rsidRDefault="002458CB" w:rsidP="002458CB">
      <w:pPr>
        <w:spacing w:line="288" w:lineRule="auto"/>
        <w:ind w:firstLine="284"/>
        <w:jc w:val="both"/>
        <w:rPr>
          <w:sz w:val="28"/>
          <w:szCs w:val="28"/>
          <w:lang w:val="pt-BR"/>
        </w:rPr>
      </w:pPr>
      <w:r w:rsidRPr="002D6110">
        <w:rPr>
          <w:rFonts w:eastAsia="Times New Roman"/>
          <w:bCs/>
          <w:sz w:val="28"/>
          <w:szCs w:val="28"/>
          <w:lang w:val="de-DE"/>
        </w:rPr>
        <w:t xml:space="preserve">   </w:t>
      </w:r>
      <w:r w:rsidRPr="0062514B">
        <w:rPr>
          <w:sz w:val="28"/>
          <w:szCs w:val="28"/>
          <w:lang w:val="pt-BR"/>
        </w:rPr>
        <w:t>Tôi yêu cầu m</w:t>
      </w:r>
      <w:r w:rsidR="00B54209" w:rsidRPr="0062514B">
        <w:rPr>
          <w:sz w:val="28"/>
          <w:szCs w:val="28"/>
          <w:lang w:val="pt-BR"/>
        </w:rPr>
        <w:t>ỗ</w:t>
      </w:r>
      <w:r w:rsidRPr="0062514B">
        <w:rPr>
          <w:sz w:val="28"/>
          <w:szCs w:val="28"/>
          <w:lang w:val="pt-BR"/>
        </w:rPr>
        <w:t>i cá nhân</w:t>
      </w:r>
      <w:r w:rsidR="00B54209" w:rsidRPr="0062514B">
        <w:rPr>
          <w:sz w:val="28"/>
          <w:szCs w:val="28"/>
          <w:lang w:val="pt-BR"/>
        </w:rPr>
        <w:t xml:space="preserve"> trình bày </w:t>
      </w:r>
      <w:r w:rsidR="000E1531">
        <w:rPr>
          <w:sz w:val="28"/>
          <w:szCs w:val="28"/>
          <w:lang w:val="pt-BR"/>
        </w:rPr>
        <w:t xml:space="preserve">câu trả lời </w:t>
      </w:r>
      <w:r w:rsidR="00B54209" w:rsidRPr="0062514B">
        <w:rPr>
          <w:sz w:val="28"/>
          <w:szCs w:val="28"/>
          <w:lang w:val="pt-BR"/>
        </w:rPr>
        <w:t>vào phần của mình</w:t>
      </w:r>
      <w:r w:rsidRPr="0062514B">
        <w:rPr>
          <w:sz w:val="28"/>
          <w:szCs w:val="28"/>
          <w:lang w:val="vi-VN"/>
        </w:rPr>
        <w:t xml:space="preserve"> trong phiếu "khăn trải bàn"</w:t>
      </w:r>
      <w:r w:rsidRPr="0062514B">
        <w:rPr>
          <w:sz w:val="28"/>
          <w:szCs w:val="28"/>
          <w:lang w:val="pt-BR"/>
        </w:rPr>
        <w:t>. N</w:t>
      </w:r>
      <w:r w:rsidR="00B54209" w:rsidRPr="0062514B">
        <w:rPr>
          <w:sz w:val="28"/>
          <w:szCs w:val="28"/>
          <w:lang w:val="pt-BR"/>
        </w:rPr>
        <w:t xml:space="preserve">hóm trưởng điều khiển các bạn thảo luận chung rồi thống nhất kết quả vào phần chính giữa. Các nhóm thống nhất xong, </w:t>
      </w:r>
      <w:r w:rsidR="001937FC" w:rsidRPr="0062514B">
        <w:rPr>
          <w:sz w:val="28"/>
          <w:szCs w:val="28"/>
          <w:lang w:val="vi-VN"/>
        </w:rPr>
        <w:t xml:space="preserve">tôi </w:t>
      </w:r>
      <w:r w:rsidR="00B54209" w:rsidRPr="0062514B">
        <w:rPr>
          <w:sz w:val="28"/>
          <w:szCs w:val="28"/>
          <w:lang w:val="pt-BR"/>
        </w:rPr>
        <w:t>gọi đại diện một nhóm lên trình bày, các nhóm khác lắng nghe và bổ</w:t>
      </w:r>
      <w:r w:rsidR="00EF72F0" w:rsidRPr="0062514B">
        <w:rPr>
          <w:sz w:val="28"/>
          <w:szCs w:val="28"/>
          <w:lang w:val="pt-BR"/>
        </w:rPr>
        <w:t xml:space="preserve"> s</w:t>
      </w:r>
      <w:r w:rsidR="00B54209" w:rsidRPr="0062514B">
        <w:rPr>
          <w:sz w:val="28"/>
          <w:szCs w:val="28"/>
          <w:lang w:val="pt-BR"/>
        </w:rPr>
        <w:t xml:space="preserve">ung nếu cần. </w:t>
      </w:r>
      <w:r w:rsidR="001937FC" w:rsidRPr="0062514B">
        <w:rPr>
          <w:sz w:val="28"/>
          <w:szCs w:val="28"/>
          <w:lang w:val="vi-VN"/>
        </w:rPr>
        <w:t xml:space="preserve">Tôi </w:t>
      </w:r>
      <w:r w:rsidR="00B54209" w:rsidRPr="0062514B">
        <w:rPr>
          <w:sz w:val="28"/>
          <w:szCs w:val="28"/>
          <w:lang w:val="pt-BR"/>
        </w:rPr>
        <w:t>hướng dẫn cả lớp thảo luận chung để thống nhấ</w:t>
      </w:r>
      <w:r w:rsidR="00EF72F0" w:rsidRPr="0062514B">
        <w:rPr>
          <w:sz w:val="28"/>
          <w:szCs w:val="28"/>
          <w:lang w:val="pt-BR"/>
        </w:rPr>
        <w:t>t đáp án.</w:t>
      </w:r>
    </w:p>
    <w:p w14:paraId="78715ED7" w14:textId="1A759BBE" w:rsidR="00B93646" w:rsidRPr="002D6110" w:rsidRDefault="00B93646" w:rsidP="00B93646">
      <w:pPr>
        <w:tabs>
          <w:tab w:val="left" w:pos="840"/>
        </w:tabs>
        <w:spacing w:before="0" w:line="300" w:lineRule="auto"/>
        <w:jc w:val="both"/>
        <w:rPr>
          <w:color w:val="000000"/>
          <w:sz w:val="28"/>
          <w:szCs w:val="28"/>
          <w:lang w:val="pt-BR"/>
        </w:rPr>
      </w:pPr>
      <w:r>
        <w:rPr>
          <w:b/>
          <w:bCs/>
          <w:sz w:val="28"/>
          <w:szCs w:val="28"/>
          <w:lang w:val="pt-BR"/>
        </w:rPr>
        <w:tab/>
      </w:r>
      <w:r w:rsidRPr="00B93646">
        <w:rPr>
          <w:b/>
          <w:bCs/>
          <w:sz w:val="28"/>
          <w:szCs w:val="28"/>
          <w:lang w:val="pt-BR"/>
        </w:rPr>
        <w:t>VD2</w:t>
      </w:r>
      <w:r>
        <w:rPr>
          <w:sz w:val="28"/>
          <w:szCs w:val="28"/>
          <w:lang w:val="pt-BR"/>
        </w:rPr>
        <w:t>:</w:t>
      </w:r>
      <w:r w:rsidRPr="002D6110">
        <w:rPr>
          <w:b/>
          <w:color w:val="000000"/>
          <w:lang w:val="pt-BR"/>
        </w:rPr>
        <w:t xml:space="preserve"> </w:t>
      </w:r>
      <w:r w:rsidRPr="002D6110">
        <w:rPr>
          <w:color w:val="000000"/>
          <w:sz w:val="28"/>
          <w:szCs w:val="28"/>
          <w:lang w:val="pt-BR"/>
        </w:rPr>
        <w:t>Sử dụng kĩ thuật khăn trải bàn để giảng dạy :</w:t>
      </w:r>
    </w:p>
    <w:p w14:paraId="305054DE" w14:textId="40C4B1A7" w:rsidR="00B93646" w:rsidRPr="002D6110" w:rsidRDefault="00B93646" w:rsidP="00B93646">
      <w:pPr>
        <w:tabs>
          <w:tab w:val="left" w:pos="840"/>
        </w:tabs>
        <w:spacing w:before="0" w:line="300" w:lineRule="auto"/>
        <w:jc w:val="both"/>
        <w:rPr>
          <w:color w:val="000000"/>
          <w:sz w:val="28"/>
          <w:szCs w:val="28"/>
          <w:lang w:val="pt-BR"/>
        </w:rPr>
      </w:pPr>
      <w:r w:rsidRPr="002D6110">
        <w:rPr>
          <w:color w:val="000000"/>
          <w:sz w:val="28"/>
          <w:szCs w:val="28"/>
          <w:lang w:val="pt-BR"/>
        </w:rPr>
        <w:t>Khi dạy Phần 1-  Bài 8: Tính chất của dãy tỉ số bằng nhau.</w:t>
      </w:r>
    </w:p>
    <w:p w14:paraId="3BDAAD8D" w14:textId="77777777" w:rsidR="00B93646" w:rsidRPr="002D6110" w:rsidRDefault="00B93646" w:rsidP="00B93646">
      <w:pPr>
        <w:tabs>
          <w:tab w:val="left" w:pos="840"/>
        </w:tabs>
        <w:spacing w:before="0" w:line="300" w:lineRule="auto"/>
        <w:jc w:val="both"/>
        <w:rPr>
          <w:color w:val="000000"/>
          <w:sz w:val="28"/>
          <w:szCs w:val="28"/>
          <w:lang w:val="pt-BR"/>
        </w:rPr>
      </w:pPr>
      <w:r w:rsidRPr="002D6110">
        <w:rPr>
          <w:color w:val="000000"/>
          <w:sz w:val="28"/>
          <w:szCs w:val="28"/>
          <w:lang w:val="pt-BR"/>
        </w:rPr>
        <w:t>GV :Đưa ra đề bài thảo luận nhóm:</w:t>
      </w:r>
    </w:p>
    <w:p w14:paraId="4F40BB7C" w14:textId="77777777" w:rsidR="00B93646" w:rsidRPr="002D6110" w:rsidRDefault="00B93646" w:rsidP="00B93646">
      <w:pPr>
        <w:tabs>
          <w:tab w:val="left" w:pos="840"/>
        </w:tabs>
        <w:spacing w:before="0" w:line="300" w:lineRule="auto"/>
        <w:jc w:val="both"/>
        <w:rPr>
          <w:color w:val="000000"/>
          <w:sz w:val="28"/>
          <w:szCs w:val="28"/>
          <w:lang w:val="pt-BR"/>
        </w:rPr>
      </w:pPr>
      <w:r w:rsidRPr="002D6110">
        <w:rPr>
          <w:color w:val="000000"/>
          <w:sz w:val="28"/>
          <w:szCs w:val="28"/>
          <w:lang w:val="pt-BR"/>
        </w:rPr>
        <w:t>Em hãy tìm hiểu hai tính chất của dãy tỉ số bằng nhau thông qua ví dụ sau:</w:t>
      </w:r>
    </w:p>
    <w:p w14:paraId="016565E8" w14:textId="77777777" w:rsidR="00B93646" w:rsidRPr="002D6110" w:rsidRDefault="00B93646" w:rsidP="00B93646">
      <w:pPr>
        <w:tabs>
          <w:tab w:val="left" w:pos="840"/>
        </w:tabs>
        <w:spacing w:before="0" w:line="300" w:lineRule="auto"/>
        <w:jc w:val="both"/>
        <w:rPr>
          <w:color w:val="000000"/>
          <w:sz w:val="28"/>
          <w:szCs w:val="28"/>
          <w:lang w:val="pt-BR"/>
        </w:rPr>
      </w:pPr>
      <w:r w:rsidRPr="002D6110">
        <w:rPr>
          <w:color w:val="000000"/>
          <w:sz w:val="28"/>
          <w:szCs w:val="28"/>
          <w:lang w:val="pt-BR"/>
        </w:rPr>
        <w:t xml:space="preserve">1: Cho </w:t>
      </w:r>
      <w:r w:rsidRPr="00B93646">
        <w:rPr>
          <w:color w:val="000000"/>
          <w:position w:val="-24"/>
          <w:sz w:val="28"/>
          <w:szCs w:val="28"/>
        </w:rPr>
        <w:object w:dxaOrig="620" w:dyaOrig="620" w14:anchorId="7A38CACB">
          <v:shape id="_x0000_i1026" type="#_x0000_t75" style="width:30.75pt;height:30.75pt" o:ole="">
            <v:imagedata r:id="rId12" o:title=""/>
          </v:shape>
          <o:OLEObject Type="Embed" ProgID="Equation.DSMT4" ShapeID="_x0000_i1026" DrawAspect="Content" ObjectID="_1741254963" r:id="rId13"/>
        </w:object>
      </w:r>
      <w:r w:rsidRPr="002D6110">
        <w:rPr>
          <w:color w:val="000000"/>
          <w:sz w:val="28"/>
          <w:szCs w:val="28"/>
          <w:lang w:val="pt-BR"/>
        </w:rPr>
        <w:t xml:space="preserve"> Tính </w:t>
      </w:r>
      <w:r w:rsidRPr="00B93646">
        <w:rPr>
          <w:color w:val="000000"/>
          <w:position w:val="-24"/>
          <w:sz w:val="28"/>
          <w:szCs w:val="28"/>
        </w:rPr>
        <w:object w:dxaOrig="1500" w:dyaOrig="620" w14:anchorId="6FC8CB53">
          <v:shape id="_x0000_i1027" type="#_x0000_t75" style="width:75pt;height:30.75pt" o:ole="">
            <v:imagedata r:id="rId14" o:title=""/>
          </v:shape>
          <o:OLEObject Type="Embed" ProgID="Equation.DSMT4" ShapeID="_x0000_i1027" DrawAspect="Content" ObjectID="_1741254964" r:id="rId15"/>
        </w:object>
      </w:r>
      <w:r w:rsidRPr="002D6110">
        <w:rPr>
          <w:color w:val="000000"/>
          <w:sz w:val="28"/>
          <w:szCs w:val="28"/>
          <w:lang w:val="pt-BR"/>
        </w:rPr>
        <w:t xml:space="preserve"> . So sánh  với tỉ lệ thức đã cho.</w:t>
      </w:r>
    </w:p>
    <w:p w14:paraId="2A03314D" w14:textId="77777777" w:rsidR="00B93646" w:rsidRPr="002D6110" w:rsidRDefault="00B93646" w:rsidP="00B93646">
      <w:pPr>
        <w:tabs>
          <w:tab w:val="left" w:pos="840"/>
        </w:tabs>
        <w:spacing w:before="0" w:line="300" w:lineRule="auto"/>
        <w:jc w:val="both"/>
        <w:rPr>
          <w:color w:val="000000"/>
          <w:sz w:val="28"/>
          <w:szCs w:val="28"/>
          <w:lang w:val="pt-BR"/>
        </w:rPr>
      </w:pPr>
      <w:r w:rsidRPr="002D6110">
        <w:rPr>
          <w:color w:val="000000"/>
          <w:sz w:val="28"/>
          <w:szCs w:val="28"/>
          <w:lang w:val="pt-BR"/>
        </w:rPr>
        <w:lastRenderedPageBreak/>
        <w:t>2: Cho</w:t>
      </w:r>
      <w:r w:rsidRPr="00B93646">
        <w:rPr>
          <w:color w:val="000000"/>
          <w:position w:val="-24"/>
          <w:sz w:val="28"/>
          <w:szCs w:val="28"/>
        </w:rPr>
        <w:object w:dxaOrig="1120" w:dyaOrig="620" w14:anchorId="052D197B">
          <v:shape id="_x0000_i1028" type="#_x0000_t75" style="width:56.25pt;height:30.75pt" o:ole="">
            <v:imagedata r:id="rId16" o:title=""/>
          </v:shape>
          <o:OLEObject Type="Embed" ProgID="Equation.DSMT4" ShapeID="_x0000_i1028" DrawAspect="Content" ObjectID="_1741254965" r:id="rId17"/>
        </w:object>
      </w:r>
      <w:r w:rsidRPr="002D6110">
        <w:rPr>
          <w:color w:val="000000"/>
          <w:sz w:val="28"/>
          <w:szCs w:val="28"/>
          <w:lang w:val="pt-BR"/>
        </w:rPr>
        <w:t xml:space="preserve"> Tính </w:t>
      </w:r>
      <w:r w:rsidRPr="00B93646">
        <w:rPr>
          <w:color w:val="000000"/>
          <w:position w:val="-24"/>
          <w:sz w:val="28"/>
          <w:szCs w:val="28"/>
        </w:rPr>
        <w:object w:dxaOrig="2320" w:dyaOrig="620" w14:anchorId="2E372D92">
          <v:shape id="_x0000_i1029" type="#_x0000_t75" style="width:116.25pt;height:30.75pt" o:ole="">
            <v:imagedata r:id="rId18" o:title=""/>
          </v:shape>
          <o:OLEObject Type="Embed" ProgID="Equation.DSMT4" ShapeID="_x0000_i1029" DrawAspect="Content" ObjectID="_1741254966" r:id="rId19"/>
        </w:object>
      </w:r>
      <w:r w:rsidRPr="002D6110">
        <w:rPr>
          <w:color w:val="000000"/>
          <w:sz w:val="28"/>
          <w:szCs w:val="28"/>
          <w:lang w:val="pt-BR"/>
        </w:rPr>
        <w:t xml:space="preserve"> . So sánh với tỉ lệ thức đã cho.</w:t>
      </w:r>
    </w:p>
    <w:p w14:paraId="57871D68" w14:textId="77777777" w:rsidR="00B93646" w:rsidRPr="002D6110" w:rsidRDefault="00B93646" w:rsidP="00B93646">
      <w:pPr>
        <w:tabs>
          <w:tab w:val="left" w:pos="840"/>
        </w:tabs>
        <w:spacing w:before="0" w:line="300" w:lineRule="auto"/>
        <w:jc w:val="both"/>
        <w:rPr>
          <w:color w:val="000000"/>
          <w:sz w:val="28"/>
          <w:szCs w:val="28"/>
          <w:lang w:val="pt-BR"/>
        </w:rPr>
      </w:pPr>
      <w:r w:rsidRPr="002D6110">
        <w:rPr>
          <w:color w:val="000000"/>
          <w:sz w:val="28"/>
          <w:szCs w:val="28"/>
          <w:lang w:val="pt-BR"/>
        </w:rPr>
        <w:t>Sau khi hoạt động cá nhân xong, HS thảo luận nhóm và nêu các tính chất của dãy tỉ số bằng nhau vào trong phần khăn trải bàn.</w:t>
      </w:r>
    </w:p>
    <w:p w14:paraId="757FFA3A" w14:textId="144A18C7" w:rsidR="00B93646" w:rsidRPr="002D6110" w:rsidRDefault="00B93646" w:rsidP="00B93646">
      <w:pPr>
        <w:spacing w:before="0" w:line="300" w:lineRule="auto"/>
        <w:jc w:val="both"/>
        <w:rPr>
          <w:sz w:val="28"/>
          <w:szCs w:val="28"/>
          <w:lang w:val="pt-BR"/>
        </w:rPr>
      </w:pPr>
      <w:r w:rsidRPr="002D6110">
        <w:rPr>
          <w:sz w:val="28"/>
          <w:szCs w:val="28"/>
          <w:lang w:val="pt-BR"/>
        </w:rPr>
        <w:t>- GV chia lớp thành 8 nhóm mỗi nhóm từ 5 đến 6 thành viên (Vì lớp học có 45 học sinh), phát cho mỗi nhóm 1 tờ A0. Trên giấy A0 ( hoặc bảng nhóm khổ lớn) chia thành các phần gồm phần chính giữa và phần xung quanh, phần xung quanh đuợc chia thành các phần nhỏ dành cho học sinh.</w:t>
      </w:r>
    </w:p>
    <w:p w14:paraId="49AF8AB1" w14:textId="77777777" w:rsidR="00B93646" w:rsidRPr="002D6110" w:rsidRDefault="00B93646" w:rsidP="00B93646">
      <w:pPr>
        <w:spacing w:before="0" w:line="300" w:lineRule="auto"/>
        <w:jc w:val="both"/>
        <w:rPr>
          <w:sz w:val="28"/>
          <w:szCs w:val="28"/>
          <w:lang w:val="pt-BR"/>
        </w:rPr>
      </w:pPr>
      <w:r w:rsidRPr="002D6110">
        <w:rPr>
          <w:sz w:val="28"/>
          <w:szCs w:val="28"/>
          <w:lang w:val="pt-BR"/>
        </w:rPr>
        <w:t>- Mỗi cá nhân suy nghĩ, trả lời câu hỏi vào phần giấy của mình trên "khăn trải bàn". Tuy nhiên do điều kiện thực tế là bàn học sinh của trường hơi nhỏ nên giáo viên cho học sinh làm vào các phiếu học tập cá nhân, sau đó đính vào phần xung quanh khăn trải bàn.</w:t>
      </w:r>
    </w:p>
    <w:p w14:paraId="6E687972" w14:textId="77777777" w:rsidR="00B93646" w:rsidRPr="002D6110" w:rsidRDefault="00B93646" w:rsidP="00411462">
      <w:pPr>
        <w:spacing w:before="0" w:line="300" w:lineRule="auto"/>
        <w:jc w:val="center"/>
        <w:rPr>
          <w:sz w:val="28"/>
          <w:szCs w:val="28"/>
          <w:lang w:val="pt-BR"/>
        </w:rPr>
      </w:pPr>
      <w:r w:rsidRPr="002D6110">
        <w:rPr>
          <w:sz w:val="28"/>
          <w:szCs w:val="28"/>
          <w:lang w:val="pt-BR"/>
        </w:rPr>
        <w:t>- Sau đó, các nhóm thảo luận, thống nhất ý kiến, ghi kết quả vào giữa "khăn trải bàn"</w:t>
      </w:r>
    </w:p>
    <w:p w14:paraId="3907FFC1" w14:textId="11D27EAE" w:rsidR="00B93646" w:rsidRPr="002D6110" w:rsidRDefault="00B93646" w:rsidP="00B93646">
      <w:pPr>
        <w:tabs>
          <w:tab w:val="left" w:pos="6050"/>
        </w:tabs>
        <w:spacing w:before="0" w:line="300" w:lineRule="auto"/>
        <w:jc w:val="both"/>
        <w:rPr>
          <w:sz w:val="28"/>
          <w:szCs w:val="28"/>
          <w:lang w:val="pt-BR"/>
        </w:rPr>
      </w:pPr>
      <w:r w:rsidRPr="00B93646">
        <w:rPr>
          <w:noProof/>
          <w:sz w:val="28"/>
          <w:szCs w:val="28"/>
        </w:rPr>
        <mc:AlternateContent>
          <mc:Choice Requires="wps">
            <w:drawing>
              <wp:anchor distT="0" distB="0" distL="114300" distR="114300" simplePos="0" relativeHeight="251666944" behindDoc="0" locked="0" layoutInCell="1" allowOverlap="1" wp14:anchorId="6485C08D" wp14:editId="4A66D595">
                <wp:simplePos x="0" y="0"/>
                <wp:positionH relativeFrom="column">
                  <wp:posOffset>300990</wp:posOffset>
                </wp:positionH>
                <wp:positionV relativeFrom="paragraph">
                  <wp:posOffset>94615</wp:posOffset>
                </wp:positionV>
                <wp:extent cx="3162300" cy="2295525"/>
                <wp:effectExtent l="0" t="0" r="19050" b="28575"/>
                <wp:wrapNone/>
                <wp:docPr id="1" name="Hình chữ nhật: Góc vá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2300" cy="2295525"/>
                        </a:xfrm>
                        <a:prstGeom prst="bevel">
                          <a:avLst>
                            <a:gd name="adj" fmla="val 1250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19D4A2"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Hình chữ nhật: Góc vát 1" o:spid="_x0000_s1026" type="#_x0000_t84" style="position:absolute;margin-left:23.7pt;margin-top:7.45pt;width:249pt;height:180.7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" filled="f"/>
            </w:pict>
          </mc:Fallback>
        </mc:AlternateContent>
      </w:r>
      <w:r w:rsidRPr="002D6110">
        <w:rPr>
          <w:sz w:val="28"/>
          <w:szCs w:val="28"/>
          <w:lang w:val="pt-BR"/>
        </w:rPr>
        <w:tab/>
      </w:r>
    </w:p>
    <w:p w14:paraId="02EB53FA" w14:textId="77777777" w:rsidR="00B93646" w:rsidRPr="002D6110" w:rsidRDefault="00B93646" w:rsidP="00B93646">
      <w:pPr>
        <w:spacing w:before="0" w:line="300" w:lineRule="auto"/>
        <w:jc w:val="both"/>
        <w:rPr>
          <w:sz w:val="28"/>
          <w:szCs w:val="28"/>
          <w:lang w:val="pt-BR"/>
        </w:rPr>
      </w:pPr>
    </w:p>
    <w:p w14:paraId="19014E87" w14:textId="77777777" w:rsidR="00B93646" w:rsidRPr="00B93646" w:rsidRDefault="00B93646" w:rsidP="00B93646">
      <w:pPr>
        <w:tabs>
          <w:tab w:val="left" w:pos="1311"/>
          <w:tab w:val="left" w:pos="1999"/>
        </w:tabs>
        <w:spacing w:before="0" w:line="300" w:lineRule="auto"/>
        <w:jc w:val="both"/>
        <w:rPr>
          <w:sz w:val="28"/>
          <w:szCs w:val="28"/>
        </w:rPr>
      </w:pPr>
      <w:r w:rsidRPr="002D6110">
        <w:rPr>
          <w:sz w:val="28"/>
          <w:szCs w:val="28"/>
          <w:lang w:val="pt-BR"/>
        </w:rPr>
        <w:tab/>
      </w:r>
      <w:r w:rsidRPr="00B93646">
        <w:rPr>
          <w:sz w:val="28"/>
          <w:szCs w:val="28"/>
        </w:rPr>
        <w:t xml:space="preserve">Cho </w:t>
      </w:r>
      <w:r w:rsidRPr="00B93646">
        <w:rPr>
          <w:position w:val="-24"/>
          <w:sz w:val="28"/>
          <w:szCs w:val="28"/>
        </w:rPr>
        <w:object w:dxaOrig="660" w:dyaOrig="620" w14:anchorId="15DC021F">
          <v:shape id="_x0000_i1030" type="#_x0000_t75" style="width:33pt;height:30.75pt" o:ole="">
            <v:imagedata r:id="rId20" o:title=""/>
          </v:shape>
          <o:OLEObject Type="Embed" ProgID="Equation.DSMT4" ShapeID="_x0000_i1030" DrawAspect="Content" ObjectID="_1741254967" r:id="rId21"/>
        </w:object>
      </w:r>
      <w:r w:rsidRPr="00B93646">
        <w:rPr>
          <w:sz w:val="28"/>
          <w:szCs w:val="28"/>
        </w:rPr>
        <w:t xml:space="preserve"> </w:t>
      </w:r>
    </w:p>
    <w:p w14:paraId="622E4711" w14:textId="77777777" w:rsidR="00B93646" w:rsidRPr="00B93646" w:rsidRDefault="00B93646" w:rsidP="00B93646">
      <w:pPr>
        <w:tabs>
          <w:tab w:val="left" w:pos="1311"/>
          <w:tab w:val="left" w:pos="1999"/>
        </w:tabs>
        <w:spacing w:before="0" w:line="300" w:lineRule="auto"/>
        <w:jc w:val="both"/>
        <w:rPr>
          <w:sz w:val="28"/>
          <w:szCs w:val="28"/>
        </w:rPr>
      </w:pPr>
      <w:r w:rsidRPr="00B93646">
        <w:rPr>
          <w:sz w:val="28"/>
          <w:szCs w:val="28"/>
        </w:rPr>
        <w:tab/>
      </w:r>
      <w:r w:rsidRPr="00B93646">
        <w:rPr>
          <w:position w:val="-24"/>
          <w:sz w:val="28"/>
          <w:szCs w:val="28"/>
        </w:rPr>
        <w:object w:dxaOrig="1140" w:dyaOrig="620" w14:anchorId="344A2F10">
          <v:shape id="_x0000_i1031" type="#_x0000_t75" style="width:57pt;height:30.75pt" o:ole="">
            <v:imagedata r:id="rId22" o:title=""/>
          </v:shape>
          <o:OLEObject Type="Embed" ProgID="Equation.DSMT4" ShapeID="_x0000_i1031" DrawAspect="Content" ObjectID="_1741254968" r:id="rId23"/>
        </w:object>
      </w:r>
      <w:r w:rsidRPr="00B93646">
        <w:rPr>
          <w:sz w:val="28"/>
          <w:szCs w:val="28"/>
        </w:rPr>
        <w:t xml:space="preserve"> </w:t>
      </w:r>
    </w:p>
    <w:p w14:paraId="75C612E0" w14:textId="5479FF37" w:rsidR="00B93646" w:rsidRPr="00B93646" w:rsidRDefault="00B93646" w:rsidP="00B93646">
      <w:pPr>
        <w:tabs>
          <w:tab w:val="left" w:pos="1311"/>
        </w:tabs>
        <w:spacing w:before="0" w:line="300" w:lineRule="auto"/>
        <w:jc w:val="both"/>
        <w:rPr>
          <w:sz w:val="28"/>
          <w:szCs w:val="28"/>
        </w:rPr>
      </w:pPr>
      <w:r w:rsidRPr="00B93646">
        <w:rPr>
          <w:sz w:val="28"/>
          <w:szCs w:val="28"/>
        </w:rPr>
        <w:tab/>
        <w:t>Cho</w:t>
      </w:r>
      <w:r w:rsidRPr="00B93646">
        <w:rPr>
          <w:position w:val="-28"/>
          <w:sz w:val="28"/>
          <w:szCs w:val="28"/>
        </w:rPr>
        <w:object w:dxaOrig="1100" w:dyaOrig="660" w14:anchorId="1CFC3D73">
          <v:shape id="_x0000_i1032" type="#_x0000_t75" style="width:54.75pt;height:33pt" o:ole="">
            <v:imagedata r:id="rId24" o:title=""/>
          </v:shape>
          <o:OLEObject Type="Embed" ProgID="Equation.DSMT4" ShapeID="_x0000_i1032" DrawAspect="Content" ObjectID="_1741254969" r:id="rId25"/>
        </w:object>
      </w:r>
      <w:r w:rsidRPr="00B93646">
        <w:rPr>
          <w:sz w:val="28"/>
          <w:szCs w:val="28"/>
        </w:rPr>
        <w:t xml:space="preserve"> </w:t>
      </w:r>
      <w:r w:rsidRPr="00B93646">
        <w:rPr>
          <w:position w:val="-28"/>
          <w:sz w:val="28"/>
          <w:szCs w:val="28"/>
        </w:rPr>
        <w:object w:dxaOrig="1579" w:dyaOrig="660" w14:anchorId="13CE26F1">
          <v:shape id="_x0000_i1033" type="#_x0000_t75" style="width:78pt;height:33pt" o:ole="">
            <v:imagedata r:id="rId26" o:title=""/>
          </v:shape>
          <o:OLEObject Type="Embed" ProgID="Equation.DSMT4" ShapeID="_x0000_i1033" DrawAspect="Content" ObjectID="_1741254970" r:id="rId27"/>
        </w:object>
      </w:r>
    </w:p>
    <w:p w14:paraId="6EC2A77D" w14:textId="77777777" w:rsidR="00411462" w:rsidRDefault="00411462" w:rsidP="00B93646">
      <w:pPr>
        <w:tabs>
          <w:tab w:val="left" w:pos="840"/>
        </w:tabs>
        <w:spacing w:before="0" w:line="300" w:lineRule="auto"/>
        <w:jc w:val="both"/>
        <w:rPr>
          <w:sz w:val="28"/>
          <w:szCs w:val="28"/>
        </w:rPr>
      </w:pPr>
    </w:p>
    <w:p w14:paraId="70C12474" w14:textId="77777777" w:rsidR="00411462" w:rsidRDefault="00411462" w:rsidP="00B93646">
      <w:pPr>
        <w:tabs>
          <w:tab w:val="left" w:pos="840"/>
        </w:tabs>
        <w:spacing w:before="0" w:line="300" w:lineRule="auto"/>
        <w:jc w:val="both"/>
      </w:pPr>
    </w:p>
    <w:p w14:paraId="6E84F234" w14:textId="77777777" w:rsidR="00411462" w:rsidRDefault="00411462" w:rsidP="00B93646">
      <w:pPr>
        <w:tabs>
          <w:tab w:val="left" w:pos="840"/>
        </w:tabs>
        <w:spacing w:before="0" w:line="300" w:lineRule="auto"/>
        <w:jc w:val="both"/>
      </w:pPr>
    </w:p>
    <w:p w14:paraId="4CDAC09F" w14:textId="3CA0590C" w:rsidR="00B93646" w:rsidRPr="00B93646" w:rsidRDefault="00B93646" w:rsidP="00B93646">
      <w:pPr>
        <w:tabs>
          <w:tab w:val="left" w:pos="840"/>
        </w:tabs>
        <w:spacing w:before="0" w:line="300" w:lineRule="auto"/>
        <w:jc w:val="both"/>
        <w:rPr>
          <w:sz w:val="28"/>
          <w:szCs w:val="28"/>
        </w:rPr>
      </w:pPr>
      <w:r w:rsidRPr="00B93646">
        <w:rPr>
          <w:sz w:val="28"/>
          <w:szCs w:val="28"/>
        </w:rPr>
        <w:t>Phiếu cá nhân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48"/>
      </w:tblGrid>
      <w:tr w:rsidR="00B93646" w:rsidRPr="00B93646" w14:paraId="6DBBACEA" w14:textId="77777777" w:rsidTr="0073633E">
        <w:trPr>
          <w:jc w:val="center"/>
        </w:trPr>
        <w:tc>
          <w:tcPr>
            <w:tcW w:w="5748" w:type="dxa"/>
            <w:shd w:val="clear" w:color="auto" w:fill="auto"/>
          </w:tcPr>
          <w:p w14:paraId="7F1C6CB3" w14:textId="77777777" w:rsidR="00B93646" w:rsidRPr="00B93646" w:rsidRDefault="00B93646" w:rsidP="00B93646">
            <w:pPr>
              <w:tabs>
                <w:tab w:val="left" w:pos="840"/>
              </w:tabs>
              <w:spacing w:before="0" w:line="300" w:lineRule="auto"/>
              <w:jc w:val="both"/>
              <w:rPr>
                <w:color w:val="000000"/>
                <w:sz w:val="28"/>
                <w:szCs w:val="28"/>
              </w:rPr>
            </w:pPr>
            <w:r w:rsidRPr="00B93646">
              <w:rPr>
                <w:color w:val="000000"/>
                <w:sz w:val="28"/>
                <w:szCs w:val="28"/>
              </w:rPr>
              <w:t xml:space="preserve"> Cho </w:t>
            </w:r>
            <w:r w:rsidRPr="00B93646">
              <w:rPr>
                <w:color w:val="000000"/>
                <w:position w:val="-24"/>
                <w:sz w:val="28"/>
                <w:szCs w:val="28"/>
              </w:rPr>
              <w:object w:dxaOrig="620" w:dyaOrig="620" w14:anchorId="66B8ADEF">
                <v:shape id="_x0000_i1034" type="#_x0000_t75" style="width:30.75pt;height:30.75pt" o:ole="">
                  <v:imagedata r:id="rId12" o:title=""/>
                </v:shape>
                <o:OLEObject Type="Embed" ProgID="Equation.DSMT4" ShapeID="_x0000_i1034" DrawAspect="Content" ObjectID="_1741254971" r:id="rId28"/>
              </w:object>
            </w:r>
          </w:p>
          <w:p w14:paraId="0083002C" w14:textId="77777777" w:rsidR="00B93646" w:rsidRPr="00B93646" w:rsidRDefault="00B93646" w:rsidP="00B93646">
            <w:pPr>
              <w:tabs>
                <w:tab w:val="left" w:pos="840"/>
              </w:tabs>
              <w:spacing w:before="0" w:line="300" w:lineRule="auto"/>
              <w:jc w:val="both"/>
              <w:rPr>
                <w:color w:val="000000"/>
                <w:sz w:val="28"/>
                <w:szCs w:val="28"/>
              </w:rPr>
            </w:pPr>
            <w:r w:rsidRPr="00B93646">
              <w:rPr>
                <w:color w:val="000000"/>
                <w:position w:val="-58"/>
                <w:sz w:val="28"/>
                <w:szCs w:val="28"/>
              </w:rPr>
              <w:object w:dxaOrig="1080" w:dyaOrig="1280" w14:anchorId="55F5A77A">
                <v:shape id="_x0000_i1035" type="#_x0000_t75" style="width:54pt;height:64.5pt" o:ole="">
                  <v:imagedata r:id="rId29" o:title=""/>
                </v:shape>
                <o:OLEObject Type="Embed" ProgID="Equation.DSMT4" ShapeID="_x0000_i1035" DrawAspect="Content" ObjectID="_1741254972" r:id="rId30"/>
              </w:object>
            </w:r>
          </w:p>
          <w:p w14:paraId="3CAA5640" w14:textId="77777777" w:rsidR="00B93646" w:rsidRPr="00B93646" w:rsidRDefault="00B93646" w:rsidP="00B93646">
            <w:pPr>
              <w:tabs>
                <w:tab w:val="left" w:pos="840"/>
              </w:tabs>
              <w:spacing w:before="0" w:line="300" w:lineRule="auto"/>
              <w:jc w:val="both"/>
              <w:rPr>
                <w:sz w:val="28"/>
                <w:szCs w:val="28"/>
              </w:rPr>
            </w:pPr>
            <w:r w:rsidRPr="00B93646">
              <w:rPr>
                <w:color w:val="000000"/>
                <w:sz w:val="28"/>
                <w:szCs w:val="28"/>
              </w:rPr>
              <w:t>=&gt;</w:t>
            </w:r>
          </w:p>
        </w:tc>
      </w:tr>
    </w:tbl>
    <w:p w14:paraId="53E5863E" w14:textId="77777777" w:rsidR="00B93646" w:rsidRPr="00B93646" w:rsidRDefault="00B93646" w:rsidP="00B93646">
      <w:pPr>
        <w:tabs>
          <w:tab w:val="left" w:pos="840"/>
        </w:tabs>
        <w:spacing w:before="0" w:line="300" w:lineRule="auto"/>
        <w:jc w:val="both"/>
        <w:rPr>
          <w:sz w:val="28"/>
          <w:szCs w:val="28"/>
        </w:rPr>
      </w:pPr>
    </w:p>
    <w:p w14:paraId="275BCE78" w14:textId="7D4CB4B7" w:rsidR="00B93646" w:rsidRDefault="00B93646" w:rsidP="00B93646">
      <w:pPr>
        <w:tabs>
          <w:tab w:val="left" w:pos="840"/>
        </w:tabs>
        <w:spacing w:before="0" w:line="300" w:lineRule="auto"/>
        <w:jc w:val="both"/>
        <w:rPr>
          <w:sz w:val="28"/>
          <w:szCs w:val="28"/>
        </w:rPr>
      </w:pPr>
    </w:p>
    <w:p w14:paraId="02BDCC31" w14:textId="5F62D06E" w:rsidR="00411462" w:rsidRDefault="00411462" w:rsidP="00B93646">
      <w:pPr>
        <w:tabs>
          <w:tab w:val="left" w:pos="840"/>
        </w:tabs>
        <w:spacing w:before="0" w:line="300" w:lineRule="auto"/>
        <w:jc w:val="both"/>
        <w:rPr>
          <w:sz w:val="28"/>
          <w:szCs w:val="28"/>
        </w:rPr>
      </w:pPr>
    </w:p>
    <w:p w14:paraId="6CE30139" w14:textId="77777777" w:rsidR="00411462" w:rsidRPr="00B93646" w:rsidRDefault="00411462" w:rsidP="00B93646">
      <w:pPr>
        <w:tabs>
          <w:tab w:val="left" w:pos="840"/>
        </w:tabs>
        <w:spacing w:before="0" w:line="300" w:lineRule="auto"/>
        <w:jc w:val="both"/>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48"/>
      </w:tblGrid>
      <w:tr w:rsidR="00B93646" w:rsidRPr="00B93646" w14:paraId="04D01B4D" w14:textId="77777777" w:rsidTr="0073633E">
        <w:trPr>
          <w:jc w:val="center"/>
        </w:trPr>
        <w:tc>
          <w:tcPr>
            <w:tcW w:w="5748" w:type="dxa"/>
            <w:shd w:val="clear" w:color="auto" w:fill="auto"/>
          </w:tcPr>
          <w:p w14:paraId="6A77B4DF" w14:textId="77777777" w:rsidR="00B93646" w:rsidRPr="00B93646" w:rsidRDefault="00B93646" w:rsidP="00B93646">
            <w:pPr>
              <w:tabs>
                <w:tab w:val="left" w:pos="840"/>
              </w:tabs>
              <w:spacing w:before="0" w:line="300" w:lineRule="auto"/>
              <w:jc w:val="both"/>
              <w:rPr>
                <w:color w:val="000000"/>
                <w:sz w:val="28"/>
                <w:szCs w:val="28"/>
              </w:rPr>
            </w:pPr>
            <w:r w:rsidRPr="00B93646">
              <w:rPr>
                <w:color w:val="000000"/>
                <w:sz w:val="28"/>
                <w:szCs w:val="28"/>
              </w:rPr>
              <w:lastRenderedPageBreak/>
              <w:t>Cho</w:t>
            </w:r>
            <w:r w:rsidRPr="00B93646">
              <w:rPr>
                <w:color w:val="000000"/>
                <w:position w:val="-24"/>
                <w:sz w:val="28"/>
                <w:szCs w:val="28"/>
              </w:rPr>
              <w:object w:dxaOrig="1120" w:dyaOrig="620" w14:anchorId="4C26E49D">
                <v:shape id="_x0000_i1036" type="#_x0000_t75" style="width:56.25pt;height:30.75pt" o:ole="">
                  <v:imagedata r:id="rId16" o:title=""/>
                </v:shape>
                <o:OLEObject Type="Embed" ProgID="Equation.DSMT4" ShapeID="_x0000_i1036" DrawAspect="Content" ObjectID="_1741254973" r:id="rId31"/>
              </w:object>
            </w:r>
          </w:p>
          <w:p w14:paraId="0D62B870" w14:textId="77777777" w:rsidR="00B93646" w:rsidRPr="00B93646" w:rsidRDefault="00B93646" w:rsidP="00B93646">
            <w:pPr>
              <w:tabs>
                <w:tab w:val="left" w:pos="840"/>
              </w:tabs>
              <w:spacing w:before="0" w:line="300" w:lineRule="auto"/>
              <w:jc w:val="both"/>
              <w:rPr>
                <w:color w:val="000000"/>
                <w:sz w:val="28"/>
                <w:szCs w:val="28"/>
              </w:rPr>
            </w:pPr>
            <w:r w:rsidRPr="00B93646">
              <w:rPr>
                <w:color w:val="000000"/>
                <w:position w:val="-58"/>
                <w:sz w:val="28"/>
                <w:szCs w:val="28"/>
              </w:rPr>
              <w:object w:dxaOrig="1500" w:dyaOrig="1280" w14:anchorId="0B1D2717">
                <v:shape id="_x0000_i1037" type="#_x0000_t75" style="width:75pt;height:64.5pt" o:ole="">
                  <v:imagedata r:id="rId32" o:title=""/>
                </v:shape>
                <o:OLEObject Type="Embed" ProgID="Equation.DSMT4" ShapeID="_x0000_i1037" DrawAspect="Content" ObjectID="_1741254974" r:id="rId33"/>
              </w:object>
            </w:r>
          </w:p>
          <w:p w14:paraId="1F4A69F8" w14:textId="77777777" w:rsidR="00B93646" w:rsidRPr="00B93646" w:rsidRDefault="00B93646" w:rsidP="00B93646">
            <w:pPr>
              <w:tabs>
                <w:tab w:val="left" w:pos="840"/>
              </w:tabs>
              <w:spacing w:before="0" w:line="300" w:lineRule="auto"/>
              <w:jc w:val="both"/>
              <w:rPr>
                <w:sz w:val="28"/>
                <w:szCs w:val="28"/>
              </w:rPr>
            </w:pPr>
            <w:r w:rsidRPr="00B93646">
              <w:rPr>
                <w:color w:val="000000"/>
                <w:sz w:val="28"/>
                <w:szCs w:val="28"/>
              </w:rPr>
              <w:t>=&gt;</w:t>
            </w:r>
          </w:p>
        </w:tc>
      </w:tr>
    </w:tbl>
    <w:p w14:paraId="3EB40209" w14:textId="77777777" w:rsidR="00B93646" w:rsidRPr="00B93646" w:rsidRDefault="00B93646" w:rsidP="00B93646">
      <w:pPr>
        <w:tabs>
          <w:tab w:val="left" w:pos="840"/>
        </w:tabs>
        <w:spacing w:before="0" w:line="300" w:lineRule="auto"/>
        <w:jc w:val="both"/>
        <w:rPr>
          <w:sz w:val="28"/>
          <w:szCs w:val="28"/>
        </w:rPr>
      </w:pPr>
    </w:p>
    <w:p w14:paraId="1ABEDB6E" w14:textId="77777777" w:rsidR="00B93646" w:rsidRPr="00B93646" w:rsidRDefault="00B93646" w:rsidP="00B93646">
      <w:pPr>
        <w:tabs>
          <w:tab w:val="left" w:pos="840"/>
        </w:tabs>
        <w:spacing w:before="0" w:line="300" w:lineRule="auto"/>
        <w:jc w:val="both"/>
        <w:rPr>
          <w:sz w:val="28"/>
          <w:szCs w:val="28"/>
        </w:rPr>
      </w:pPr>
      <w:r w:rsidRPr="00B93646">
        <w:rPr>
          <w:sz w:val="28"/>
          <w:szCs w:val="28"/>
        </w:rPr>
        <w:t>- Sau thời gian 7 phút, đại diện các nhóm lên trình bày kết quả. Các nhóm khác tham gia phản hồi góp ý kiến, giáo viên nhận xét, kết luận.</w:t>
      </w:r>
    </w:p>
    <w:p w14:paraId="26A263A2" w14:textId="1F9641B5" w:rsidR="00E1323D" w:rsidRPr="003A162B" w:rsidRDefault="00611106" w:rsidP="00E208C6">
      <w:pPr>
        <w:pStyle w:val="Heading3"/>
        <w:rPr>
          <w:lang w:val="en-US"/>
        </w:rPr>
      </w:pPr>
      <w:bookmarkStart w:id="99" w:name="_Toc34038072"/>
      <w:bookmarkStart w:id="100" w:name="_Toc34038936"/>
      <w:r>
        <w:rPr>
          <w:lang w:val="en-US"/>
        </w:rPr>
        <w:t>d</w:t>
      </w:r>
      <w:r w:rsidR="00C72CAB" w:rsidRPr="0062514B">
        <w:t xml:space="preserve">. </w:t>
      </w:r>
      <w:bookmarkEnd w:id="99"/>
      <w:bookmarkEnd w:id="100"/>
      <w:r w:rsidR="003A162B">
        <w:rPr>
          <w:lang w:val="en-US"/>
        </w:rPr>
        <w:t>Nhận xét</w:t>
      </w:r>
    </w:p>
    <w:p w14:paraId="3ED50C3A" w14:textId="77777777" w:rsidR="00B54209" w:rsidRPr="002D6110" w:rsidRDefault="00E1323D" w:rsidP="00E1323D">
      <w:pPr>
        <w:spacing w:line="288" w:lineRule="auto"/>
        <w:ind w:firstLine="284"/>
        <w:jc w:val="both"/>
        <w:rPr>
          <w:rFonts w:eastAsia="Times New Roman"/>
          <w:b/>
          <w:bCs/>
          <w:i/>
          <w:sz w:val="28"/>
          <w:szCs w:val="28"/>
          <w:lang w:val="pt-BR"/>
        </w:rPr>
      </w:pPr>
      <w:r w:rsidRPr="0062514B">
        <w:rPr>
          <w:rFonts w:eastAsia="Times New Roman"/>
          <w:b/>
          <w:bCs/>
          <w:i/>
          <w:sz w:val="28"/>
          <w:szCs w:val="28"/>
          <w:lang w:val="vi-VN"/>
        </w:rPr>
        <w:tab/>
      </w:r>
      <w:r w:rsidR="00C72CAB" w:rsidRPr="0062514B">
        <w:rPr>
          <w:rFonts w:eastAsia="Times New Roman"/>
          <w:bCs/>
          <w:sz w:val="28"/>
          <w:szCs w:val="28"/>
        </w:rPr>
        <w:t>Kĩ thuật này giúp cho hoạt động nhóm có hiệu quả hơn, mỗi học sinh đều phải đưa ra ý kiến của mình về chủ đề đang thảo luận, không ỷ lại vào các bạn học khá, giỏi.</w:t>
      </w:r>
      <w:r w:rsidR="00B54209" w:rsidRPr="0062514B">
        <w:rPr>
          <w:sz w:val="28"/>
          <w:szCs w:val="28"/>
          <w:lang w:val="pt-BR"/>
        </w:rPr>
        <w:t xml:space="preserve"> Trong một bài</w:t>
      </w:r>
      <w:r w:rsidR="00B54209" w:rsidRPr="0062514B">
        <w:rPr>
          <w:sz w:val="28"/>
          <w:szCs w:val="28"/>
          <w:lang w:val="vi-VN"/>
        </w:rPr>
        <w:t>,</w:t>
      </w:r>
      <w:r w:rsidR="00B54209" w:rsidRPr="0062514B">
        <w:rPr>
          <w:sz w:val="28"/>
          <w:szCs w:val="28"/>
          <w:lang w:val="pt-BR"/>
        </w:rPr>
        <w:t xml:space="preserve"> một nhóm sẽ có tới hai</w:t>
      </w:r>
      <w:r w:rsidR="00B54209" w:rsidRPr="0062514B">
        <w:rPr>
          <w:sz w:val="28"/>
          <w:szCs w:val="28"/>
          <w:lang w:val="vi-VN"/>
        </w:rPr>
        <w:t>, ba</w:t>
      </w:r>
      <w:r w:rsidR="00B54209" w:rsidRPr="0062514B">
        <w:rPr>
          <w:sz w:val="28"/>
          <w:szCs w:val="28"/>
          <w:lang w:val="pt-BR"/>
        </w:rPr>
        <w:t xml:space="preserve"> cách làm khác nhau. Tôi nhận thấ</w:t>
      </w:r>
      <w:r w:rsidR="001937FC" w:rsidRPr="0062514B">
        <w:rPr>
          <w:sz w:val="28"/>
          <w:szCs w:val="28"/>
          <w:lang w:val="pt-BR"/>
        </w:rPr>
        <w:t>y học sinh</w:t>
      </w:r>
      <w:r w:rsidR="00B54209" w:rsidRPr="0062514B">
        <w:rPr>
          <w:sz w:val="28"/>
          <w:szCs w:val="28"/>
          <w:lang w:val="pt-BR"/>
        </w:rPr>
        <w:t xml:space="preserve"> rất hứng thú với hoạt động này bởi </w:t>
      </w:r>
      <w:r w:rsidR="00B54209" w:rsidRPr="0062514B">
        <w:rPr>
          <w:sz w:val="28"/>
          <w:szCs w:val="28"/>
          <w:lang w:val="vi-VN"/>
        </w:rPr>
        <w:t xml:space="preserve">nó </w:t>
      </w:r>
      <w:r w:rsidR="00B54209" w:rsidRPr="0062514B">
        <w:rPr>
          <w:sz w:val="28"/>
          <w:szCs w:val="28"/>
          <w:lang w:val="pt-BR"/>
        </w:rPr>
        <w:t xml:space="preserve">đã phát huy được cả trí lực của cá nhân và trí lực tập thể. </w:t>
      </w:r>
    </w:p>
    <w:p w14:paraId="0E42E6C3" w14:textId="77777777" w:rsidR="00C72CAB" w:rsidRPr="002D6110" w:rsidRDefault="00C72CAB" w:rsidP="0025567E">
      <w:pPr>
        <w:spacing w:line="288" w:lineRule="auto"/>
        <w:ind w:firstLine="720"/>
        <w:jc w:val="both"/>
        <w:rPr>
          <w:rFonts w:eastAsia="Times New Roman"/>
          <w:bCs/>
          <w:sz w:val="28"/>
          <w:szCs w:val="28"/>
          <w:lang w:val="pt-BR"/>
        </w:rPr>
      </w:pPr>
      <w:r w:rsidRPr="002D6110">
        <w:rPr>
          <w:rFonts w:eastAsia="Times New Roman"/>
          <w:bCs/>
          <w:sz w:val="28"/>
          <w:szCs w:val="28"/>
          <w:lang w:val="pt-BR"/>
        </w:rPr>
        <w:t xml:space="preserve"> Kĩ thuật này áp dụng cho hoạt động nhóm với một chủ đề nhỏ trong tiết học, toàn thể học sinh cùng nghiên cứu một chủ đề. Để thực hiện kĩ thuật này, giáo viên phải có sự bao quát lớp tốt để nhắc nhở kịp thời học sinh, quan sát được kết quả của học sinh để định hướng. Khi trưng bày kết quả thảo luận, nếu lớp đông có quá nhiều nhóm, giáo viên có thể ưu tiên chữa bài thảo luận tốt nhất và bài làm của nhóm vẫn chưa đạt yêu cầu để có thể phân tích, so sánh, đối chiếu; các nhóm còn lại tự chấm chữa hoặc đổi các nhóm chấm chéo.</w:t>
      </w:r>
    </w:p>
    <w:p w14:paraId="379B8A93" w14:textId="7CE39BB4" w:rsidR="005A33B5" w:rsidRPr="0062514B" w:rsidRDefault="005A33B5" w:rsidP="00E208C6">
      <w:pPr>
        <w:pStyle w:val="Heading3"/>
      </w:pPr>
      <w:bookmarkStart w:id="101" w:name="_Toc3188826"/>
      <w:bookmarkStart w:id="102" w:name="_Toc34038073"/>
      <w:bookmarkStart w:id="103" w:name="_Toc34038937"/>
      <w:r w:rsidRPr="0062514B">
        <w:t>3</w:t>
      </w:r>
      <w:r w:rsidR="00611106">
        <w:rPr>
          <w:lang w:val="en-US"/>
        </w:rPr>
        <w:t>.3</w:t>
      </w:r>
      <w:r w:rsidRPr="0062514B">
        <w:t>. Kỹ thuật KWLH</w:t>
      </w:r>
      <w:bookmarkEnd w:id="101"/>
      <w:bookmarkEnd w:id="102"/>
      <w:bookmarkEnd w:id="103"/>
    </w:p>
    <w:p w14:paraId="65200B08" w14:textId="59D3041A" w:rsidR="005A33B5" w:rsidRPr="0062514B" w:rsidRDefault="00611106" w:rsidP="00E208C6">
      <w:pPr>
        <w:pStyle w:val="Heading3"/>
      </w:pPr>
      <w:bookmarkStart w:id="104" w:name="_Toc34038074"/>
      <w:bookmarkStart w:id="105" w:name="_Toc34038938"/>
      <w:r>
        <w:rPr>
          <w:lang w:val="en-US"/>
        </w:rPr>
        <w:t>a</w:t>
      </w:r>
      <w:r w:rsidR="005A33B5" w:rsidRPr="0062514B">
        <w:t>. Mục tiêu</w:t>
      </w:r>
      <w:bookmarkEnd w:id="104"/>
      <w:bookmarkEnd w:id="105"/>
    </w:p>
    <w:p w14:paraId="195425C0" w14:textId="77777777" w:rsidR="005A33B5" w:rsidRPr="0062514B" w:rsidRDefault="005A33B5" w:rsidP="0025567E">
      <w:pPr>
        <w:spacing w:line="288" w:lineRule="auto"/>
        <w:ind w:firstLine="720"/>
        <w:jc w:val="both"/>
        <w:rPr>
          <w:rFonts w:eastAsia="Times New Roman"/>
          <w:bCs/>
          <w:sz w:val="28"/>
          <w:szCs w:val="28"/>
          <w:lang w:val="de-DE"/>
        </w:rPr>
      </w:pPr>
      <w:r w:rsidRPr="0062514B">
        <w:rPr>
          <w:rFonts w:eastAsia="Times New Roman"/>
          <w:bCs/>
          <w:sz w:val="28"/>
          <w:szCs w:val="28"/>
          <w:lang w:val="de-DE"/>
        </w:rPr>
        <w:t>Đây là một kĩ thuật mà tôi nghĩ giáo viên nên dùng khi dạy học theo chủ đề và có thể dùng vào phần giới thiệu chủ đề, để nhằm giúp cho giáo viên nắm bắt được kiến thức nền tảng của học sinh để giáo viên chủ động định hướng phương pháp, nội dung dạy học tiếp theo phù hợp với thứ học sinh cần về chủ đề đó.</w:t>
      </w:r>
    </w:p>
    <w:p w14:paraId="4C38E32F" w14:textId="3A1A536B" w:rsidR="005A33B5" w:rsidRPr="0062514B" w:rsidRDefault="00611106" w:rsidP="00E208C6">
      <w:pPr>
        <w:pStyle w:val="Heading3"/>
      </w:pPr>
      <w:bookmarkStart w:id="106" w:name="_Toc34038075"/>
      <w:bookmarkStart w:id="107" w:name="_Toc34038939"/>
      <w:r>
        <w:rPr>
          <w:lang w:val="en-US"/>
        </w:rPr>
        <w:t>b</w:t>
      </w:r>
      <w:r w:rsidR="005A33B5" w:rsidRPr="0062514B">
        <w:t>. Tổ chức thực hiện</w:t>
      </w:r>
      <w:bookmarkEnd w:id="106"/>
      <w:bookmarkEnd w:id="107"/>
    </w:p>
    <w:p w14:paraId="3D7050E6" w14:textId="77777777" w:rsidR="005A33B5" w:rsidRPr="0062514B" w:rsidRDefault="005A33B5" w:rsidP="0025567E">
      <w:pPr>
        <w:spacing w:line="288" w:lineRule="auto"/>
        <w:jc w:val="both"/>
        <w:rPr>
          <w:rFonts w:eastAsia="Times New Roman"/>
          <w:b/>
          <w:bCs/>
          <w:sz w:val="28"/>
          <w:szCs w:val="28"/>
          <w:lang w:val="de-DE"/>
        </w:rPr>
      </w:pPr>
      <w:r w:rsidRPr="0062514B">
        <w:rPr>
          <w:rFonts w:eastAsia="Times New Roman"/>
          <w:bCs/>
          <w:sz w:val="28"/>
          <w:szCs w:val="28"/>
          <w:lang w:val="de-DE"/>
        </w:rPr>
        <w:t>Bước 1:</w:t>
      </w:r>
      <w:r w:rsidRPr="0062514B">
        <w:rPr>
          <w:rFonts w:eastAsia="Times New Roman"/>
          <w:b/>
          <w:bCs/>
          <w:sz w:val="28"/>
          <w:szCs w:val="28"/>
          <w:lang w:val="de-DE"/>
        </w:rPr>
        <w:t xml:space="preserve"> </w:t>
      </w:r>
      <w:r w:rsidRPr="0062514B">
        <w:rPr>
          <w:rFonts w:eastAsia="Times New Roman"/>
          <w:bCs/>
          <w:sz w:val="28"/>
          <w:szCs w:val="28"/>
          <w:lang w:val="de-DE"/>
        </w:rPr>
        <w:t>Giáo viên chuẩn bị phiếu KWLH cho học sinh trong lớp.</w:t>
      </w:r>
    </w:p>
    <w:p w14:paraId="18DC64B1" w14:textId="77777777" w:rsidR="005A33B5" w:rsidRPr="0062514B" w:rsidRDefault="005A33B5" w:rsidP="0025567E">
      <w:pPr>
        <w:spacing w:line="288" w:lineRule="auto"/>
        <w:jc w:val="both"/>
        <w:rPr>
          <w:rFonts w:eastAsia="Times New Roman"/>
          <w:bCs/>
          <w:sz w:val="28"/>
          <w:szCs w:val="28"/>
          <w:lang w:val="de-DE"/>
        </w:rPr>
      </w:pPr>
      <w:r w:rsidRPr="0062514B">
        <w:rPr>
          <w:rFonts w:eastAsia="Times New Roman"/>
          <w:bCs/>
          <w:sz w:val="28"/>
          <w:szCs w:val="28"/>
          <w:lang w:val="de-DE"/>
        </w:rPr>
        <w:t>Bước 2: Giáo viên giới thiệu bài học, mục tiêu cần đạt được của tiết học.</w:t>
      </w:r>
    </w:p>
    <w:p w14:paraId="5A0FABAC" w14:textId="77777777" w:rsidR="005A33B5" w:rsidRPr="0062514B" w:rsidRDefault="005A33B5" w:rsidP="0025567E">
      <w:pPr>
        <w:spacing w:line="288" w:lineRule="auto"/>
        <w:jc w:val="both"/>
        <w:rPr>
          <w:rFonts w:eastAsia="Times New Roman"/>
          <w:bCs/>
          <w:sz w:val="28"/>
          <w:szCs w:val="28"/>
          <w:lang w:val="pt-BR"/>
        </w:rPr>
      </w:pPr>
      <w:r w:rsidRPr="0062514B">
        <w:rPr>
          <w:rFonts w:eastAsia="Times New Roman"/>
          <w:bCs/>
          <w:sz w:val="28"/>
          <w:szCs w:val="28"/>
          <w:lang w:val="de-DE"/>
        </w:rPr>
        <w:t xml:space="preserve">Bước 3: Giáo viên phát phiếu cho học sinh và hướng dẫn học sinh điền thông tin của bản thân mình vào phiếu sao cho phù hợp. </w:t>
      </w:r>
      <w:r w:rsidRPr="0062514B">
        <w:rPr>
          <w:rFonts w:eastAsia="Times New Roman"/>
          <w:bCs/>
          <w:sz w:val="28"/>
          <w:szCs w:val="28"/>
          <w:lang w:val="pt-BR"/>
        </w:rPr>
        <w:t xml:space="preserve">Trong đó: </w:t>
      </w:r>
    </w:p>
    <w:p w14:paraId="2639C95E" w14:textId="77777777" w:rsidR="005A33B5" w:rsidRPr="0062514B" w:rsidRDefault="005A33B5" w:rsidP="0025567E">
      <w:pPr>
        <w:numPr>
          <w:ilvl w:val="0"/>
          <w:numId w:val="5"/>
        </w:numPr>
        <w:spacing w:before="0" w:line="288" w:lineRule="auto"/>
        <w:jc w:val="both"/>
        <w:rPr>
          <w:rFonts w:eastAsia="Times New Roman"/>
          <w:bCs/>
          <w:sz w:val="28"/>
          <w:szCs w:val="28"/>
          <w:lang w:val="pt-BR"/>
        </w:rPr>
      </w:pPr>
      <w:r w:rsidRPr="0062514B">
        <w:rPr>
          <w:rFonts w:eastAsia="Times New Roman"/>
          <w:bCs/>
          <w:sz w:val="28"/>
          <w:szCs w:val="28"/>
          <w:lang w:val="pt-BR"/>
        </w:rPr>
        <w:t>K (know) là cột để học sinh viết những điều đã biết về bài học.</w:t>
      </w:r>
    </w:p>
    <w:p w14:paraId="11EED37F" w14:textId="77777777" w:rsidR="005A33B5" w:rsidRPr="0062514B" w:rsidRDefault="005A33B5" w:rsidP="0025567E">
      <w:pPr>
        <w:numPr>
          <w:ilvl w:val="0"/>
          <w:numId w:val="5"/>
        </w:numPr>
        <w:spacing w:before="0" w:line="288" w:lineRule="auto"/>
        <w:jc w:val="both"/>
        <w:rPr>
          <w:rFonts w:eastAsia="Times New Roman"/>
          <w:bCs/>
          <w:sz w:val="28"/>
          <w:szCs w:val="28"/>
          <w:lang w:val="pt-BR"/>
        </w:rPr>
      </w:pPr>
      <w:r w:rsidRPr="0062514B">
        <w:rPr>
          <w:rFonts w:eastAsia="Times New Roman"/>
          <w:bCs/>
          <w:sz w:val="28"/>
          <w:szCs w:val="28"/>
          <w:lang w:val="pt-BR"/>
        </w:rPr>
        <w:lastRenderedPageBreak/>
        <w:t>W (want) là cột để học sinh viết những điều muốn biết thêm điều gì về bài học.</w:t>
      </w:r>
    </w:p>
    <w:p w14:paraId="12347965" w14:textId="77777777" w:rsidR="005A33B5" w:rsidRPr="0062514B" w:rsidRDefault="005A33B5" w:rsidP="0025567E">
      <w:pPr>
        <w:numPr>
          <w:ilvl w:val="0"/>
          <w:numId w:val="5"/>
        </w:numPr>
        <w:spacing w:before="0" w:line="288" w:lineRule="auto"/>
        <w:jc w:val="both"/>
        <w:rPr>
          <w:rFonts w:eastAsia="Times New Roman"/>
          <w:bCs/>
          <w:sz w:val="28"/>
          <w:szCs w:val="28"/>
          <w:lang w:val="pt-BR"/>
        </w:rPr>
      </w:pPr>
      <w:r w:rsidRPr="0062514B">
        <w:rPr>
          <w:rFonts w:eastAsia="Times New Roman"/>
          <w:bCs/>
          <w:sz w:val="28"/>
          <w:szCs w:val="28"/>
          <w:lang w:val="pt-BR"/>
        </w:rPr>
        <w:t>L (learned) là cột để học sinh viết về những điều học sinh đã học được sau khi học xong bài học này.</w:t>
      </w:r>
    </w:p>
    <w:p w14:paraId="0221CB65" w14:textId="77777777" w:rsidR="005A33B5" w:rsidRPr="0062514B" w:rsidRDefault="005A33B5" w:rsidP="0025567E">
      <w:pPr>
        <w:numPr>
          <w:ilvl w:val="0"/>
          <w:numId w:val="5"/>
        </w:numPr>
        <w:spacing w:before="0" w:line="288" w:lineRule="auto"/>
        <w:jc w:val="both"/>
        <w:rPr>
          <w:rFonts w:eastAsia="Times New Roman"/>
          <w:bCs/>
          <w:sz w:val="28"/>
          <w:szCs w:val="28"/>
          <w:lang w:val="pt-BR"/>
        </w:rPr>
      </w:pPr>
      <w:r w:rsidRPr="0062514B">
        <w:rPr>
          <w:rFonts w:eastAsia="Times New Roman"/>
          <w:bCs/>
          <w:sz w:val="28"/>
          <w:szCs w:val="28"/>
          <w:lang w:val="pt-BR"/>
        </w:rPr>
        <w:t>H (how) là cột để học sinh tư duy những kiến thức đã học sẽ vận dụng vào trong thực tế như thế nào.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8"/>
      </w:tblGrid>
      <w:tr w:rsidR="005A33B5" w:rsidRPr="0062514B" w14:paraId="5EBFBBC0" w14:textId="77777777" w:rsidTr="006145AA">
        <w:tc>
          <w:tcPr>
            <w:tcW w:w="9288" w:type="dxa"/>
            <w:shd w:val="clear" w:color="auto" w:fill="auto"/>
          </w:tcPr>
          <w:p w14:paraId="6584A1E7" w14:textId="77777777" w:rsidR="005A33B5" w:rsidRPr="0062514B" w:rsidRDefault="005A33B5" w:rsidP="0025567E">
            <w:pPr>
              <w:spacing w:line="288" w:lineRule="auto"/>
              <w:jc w:val="both"/>
              <w:rPr>
                <w:rFonts w:eastAsia="Times New Roman"/>
                <w:b/>
                <w:bCs/>
                <w:sz w:val="28"/>
                <w:szCs w:val="28"/>
                <w:lang w:val="pt-BR"/>
              </w:rPr>
            </w:pPr>
            <w:r w:rsidRPr="0062514B">
              <w:rPr>
                <w:rFonts w:eastAsia="Times New Roman"/>
                <w:bCs/>
                <w:sz w:val="28"/>
                <w:szCs w:val="28"/>
                <w:lang w:val="pt-BR"/>
              </w:rPr>
              <w:t>Tên chủ đề:.............................................................................</w:t>
            </w:r>
          </w:p>
          <w:p w14:paraId="2C440E50" w14:textId="77777777" w:rsidR="005A33B5" w:rsidRPr="0062514B" w:rsidRDefault="005A33B5" w:rsidP="0025567E">
            <w:pPr>
              <w:spacing w:line="288" w:lineRule="auto"/>
              <w:jc w:val="both"/>
              <w:rPr>
                <w:rFonts w:eastAsia="Times New Roman"/>
                <w:bCs/>
                <w:sz w:val="28"/>
                <w:szCs w:val="28"/>
                <w:lang w:val="pt-BR"/>
              </w:rPr>
            </w:pPr>
            <w:r w:rsidRPr="0062514B">
              <w:rPr>
                <w:rFonts w:eastAsia="Times New Roman"/>
                <w:bCs/>
                <w:sz w:val="28"/>
                <w:szCs w:val="28"/>
                <w:lang w:val="pt-BR"/>
              </w:rPr>
              <w:t>Họ và tên:..........................................................................</w:t>
            </w:r>
          </w:p>
          <w:p w14:paraId="49E5D30D" w14:textId="77777777" w:rsidR="005A33B5" w:rsidRPr="0062514B" w:rsidRDefault="005A33B5" w:rsidP="0025567E">
            <w:pPr>
              <w:spacing w:line="288" w:lineRule="auto"/>
              <w:jc w:val="both"/>
              <w:rPr>
                <w:rFonts w:eastAsia="Times New Roman"/>
                <w:bCs/>
                <w:sz w:val="28"/>
                <w:szCs w:val="28"/>
                <w:lang w:val="pt-BR"/>
              </w:rPr>
            </w:pPr>
            <w:r w:rsidRPr="0062514B">
              <w:rPr>
                <w:rFonts w:eastAsia="Times New Roman"/>
                <w:bCs/>
                <w:sz w:val="28"/>
                <w:szCs w:val="28"/>
                <w:lang w:val="pt-BR"/>
              </w:rPr>
              <w:t>Câu hỏi định hướng:..........................................................</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2268"/>
              <w:gridCol w:w="2268"/>
              <w:gridCol w:w="2268"/>
            </w:tblGrid>
            <w:tr w:rsidR="005A33B5" w:rsidRPr="002D6110" w14:paraId="72B9E1BB" w14:textId="77777777" w:rsidTr="006145AA">
              <w:tc>
                <w:tcPr>
                  <w:tcW w:w="2263" w:type="dxa"/>
                  <w:shd w:val="clear" w:color="auto" w:fill="auto"/>
                </w:tcPr>
                <w:p w14:paraId="10DE7836" w14:textId="77777777" w:rsidR="005A33B5" w:rsidRPr="0062514B" w:rsidRDefault="005A33B5" w:rsidP="0025567E">
                  <w:pPr>
                    <w:spacing w:line="288" w:lineRule="auto"/>
                    <w:jc w:val="both"/>
                    <w:rPr>
                      <w:rFonts w:eastAsia="Times New Roman"/>
                      <w:bCs/>
                      <w:sz w:val="28"/>
                      <w:szCs w:val="28"/>
                      <w:lang w:val="pt-BR"/>
                    </w:rPr>
                  </w:pPr>
                  <w:r w:rsidRPr="0062514B">
                    <w:rPr>
                      <w:rFonts w:eastAsia="Times New Roman"/>
                      <w:bCs/>
                      <w:sz w:val="28"/>
                      <w:szCs w:val="28"/>
                      <w:lang w:val="pt-BR"/>
                    </w:rPr>
                    <w:t xml:space="preserve">Những điều </w:t>
                  </w:r>
                </w:p>
                <w:p w14:paraId="41B664F7" w14:textId="77777777" w:rsidR="005A33B5" w:rsidRPr="0062514B" w:rsidRDefault="005A33B5" w:rsidP="0025567E">
                  <w:pPr>
                    <w:spacing w:line="288" w:lineRule="auto"/>
                    <w:jc w:val="both"/>
                    <w:rPr>
                      <w:rFonts w:eastAsia="Times New Roman"/>
                      <w:bCs/>
                      <w:sz w:val="28"/>
                      <w:szCs w:val="28"/>
                      <w:lang w:val="pt-BR"/>
                    </w:rPr>
                  </w:pPr>
                  <w:r w:rsidRPr="0062514B">
                    <w:rPr>
                      <w:rFonts w:eastAsia="Times New Roman"/>
                      <w:bCs/>
                      <w:sz w:val="28"/>
                      <w:szCs w:val="28"/>
                      <w:lang w:val="pt-BR"/>
                    </w:rPr>
                    <w:t>đã biết</w:t>
                  </w:r>
                </w:p>
                <w:p w14:paraId="0D4C3E29" w14:textId="77777777" w:rsidR="005A33B5" w:rsidRPr="0062514B" w:rsidRDefault="005A33B5" w:rsidP="0025567E">
                  <w:pPr>
                    <w:spacing w:line="288" w:lineRule="auto"/>
                    <w:jc w:val="both"/>
                    <w:rPr>
                      <w:rFonts w:eastAsia="Times New Roman"/>
                      <w:b/>
                      <w:bCs/>
                      <w:sz w:val="28"/>
                      <w:szCs w:val="28"/>
                      <w:lang w:val="pt-BR"/>
                    </w:rPr>
                  </w:pPr>
                  <w:r w:rsidRPr="0062514B">
                    <w:rPr>
                      <w:rFonts w:eastAsia="Times New Roman"/>
                      <w:b/>
                      <w:bCs/>
                      <w:sz w:val="28"/>
                      <w:szCs w:val="28"/>
                      <w:lang w:val="pt-BR"/>
                    </w:rPr>
                    <w:t>(K)</w:t>
                  </w:r>
                </w:p>
              </w:tc>
              <w:tc>
                <w:tcPr>
                  <w:tcW w:w="2268" w:type="dxa"/>
                  <w:shd w:val="clear" w:color="auto" w:fill="auto"/>
                </w:tcPr>
                <w:p w14:paraId="40F969FC" w14:textId="77777777" w:rsidR="005A33B5" w:rsidRPr="0062514B" w:rsidRDefault="005A33B5" w:rsidP="0025567E">
                  <w:pPr>
                    <w:spacing w:line="288" w:lineRule="auto"/>
                    <w:jc w:val="both"/>
                    <w:rPr>
                      <w:rFonts w:eastAsia="Times New Roman"/>
                      <w:bCs/>
                      <w:sz w:val="28"/>
                      <w:szCs w:val="28"/>
                      <w:lang w:val="pt-BR"/>
                    </w:rPr>
                  </w:pPr>
                  <w:r w:rsidRPr="0062514B">
                    <w:rPr>
                      <w:rFonts w:eastAsia="Times New Roman"/>
                      <w:bCs/>
                      <w:sz w:val="28"/>
                      <w:szCs w:val="28"/>
                      <w:lang w:val="pt-BR"/>
                    </w:rPr>
                    <w:t xml:space="preserve">Những điều </w:t>
                  </w:r>
                </w:p>
                <w:p w14:paraId="3B63C023" w14:textId="77777777" w:rsidR="005A33B5" w:rsidRPr="0062514B" w:rsidRDefault="005A33B5" w:rsidP="0025567E">
                  <w:pPr>
                    <w:spacing w:line="288" w:lineRule="auto"/>
                    <w:jc w:val="both"/>
                    <w:rPr>
                      <w:rFonts w:eastAsia="Times New Roman"/>
                      <w:bCs/>
                      <w:sz w:val="28"/>
                      <w:szCs w:val="28"/>
                      <w:lang w:val="pt-BR"/>
                    </w:rPr>
                  </w:pPr>
                  <w:r w:rsidRPr="0062514B">
                    <w:rPr>
                      <w:rFonts w:eastAsia="Times New Roman"/>
                      <w:bCs/>
                      <w:sz w:val="28"/>
                      <w:szCs w:val="28"/>
                      <w:lang w:val="pt-BR"/>
                    </w:rPr>
                    <w:t>muốn biết</w:t>
                  </w:r>
                </w:p>
                <w:p w14:paraId="7CCEE583" w14:textId="77777777" w:rsidR="005A33B5" w:rsidRPr="0062514B" w:rsidRDefault="005A33B5" w:rsidP="0025567E">
                  <w:pPr>
                    <w:spacing w:line="288" w:lineRule="auto"/>
                    <w:jc w:val="both"/>
                    <w:rPr>
                      <w:rFonts w:eastAsia="Times New Roman"/>
                      <w:b/>
                      <w:bCs/>
                      <w:sz w:val="28"/>
                      <w:szCs w:val="28"/>
                      <w:lang w:val="pt-BR"/>
                    </w:rPr>
                  </w:pPr>
                  <w:r w:rsidRPr="0062514B">
                    <w:rPr>
                      <w:rFonts w:eastAsia="Times New Roman"/>
                      <w:b/>
                      <w:bCs/>
                      <w:sz w:val="28"/>
                      <w:szCs w:val="28"/>
                      <w:lang w:val="pt-BR"/>
                    </w:rPr>
                    <w:t>(W)</w:t>
                  </w:r>
                </w:p>
              </w:tc>
              <w:tc>
                <w:tcPr>
                  <w:tcW w:w="2268" w:type="dxa"/>
                </w:tcPr>
                <w:p w14:paraId="2847DAE3" w14:textId="77777777" w:rsidR="005A33B5" w:rsidRPr="0062514B" w:rsidRDefault="005A33B5" w:rsidP="0025567E">
                  <w:pPr>
                    <w:spacing w:line="288" w:lineRule="auto"/>
                    <w:jc w:val="both"/>
                    <w:rPr>
                      <w:rFonts w:eastAsia="Times New Roman"/>
                      <w:bCs/>
                      <w:sz w:val="28"/>
                      <w:szCs w:val="28"/>
                      <w:lang w:val="pt-BR"/>
                    </w:rPr>
                  </w:pPr>
                  <w:r w:rsidRPr="0062514B">
                    <w:rPr>
                      <w:rFonts w:eastAsia="Times New Roman"/>
                      <w:bCs/>
                      <w:sz w:val="28"/>
                      <w:szCs w:val="28"/>
                      <w:lang w:val="pt-BR"/>
                    </w:rPr>
                    <w:t xml:space="preserve">Những điều </w:t>
                  </w:r>
                </w:p>
                <w:p w14:paraId="67A4F986" w14:textId="77777777" w:rsidR="005A33B5" w:rsidRPr="0062514B" w:rsidRDefault="005A33B5" w:rsidP="0025567E">
                  <w:pPr>
                    <w:spacing w:line="288" w:lineRule="auto"/>
                    <w:jc w:val="both"/>
                    <w:rPr>
                      <w:rFonts w:eastAsia="Times New Roman"/>
                      <w:bCs/>
                      <w:sz w:val="28"/>
                      <w:szCs w:val="28"/>
                      <w:lang w:val="pt-BR"/>
                    </w:rPr>
                  </w:pPr>
                  <w:r w:rsidRPr="0062514B">
                    <w:rPr>
                      <w:rFonts w:eastAsia="Times New Roman"/>
                      <w:bCs/>
                      <w:sz w:val="28"/>
                      <w:szCs w:val="28"/>
                      <w:lang w:val="pt-BR"/>
                    </w:rPr>
                    <w:t>học được</w:t>
                  </w:r>
                </w:p>
                <w:p w14:paraId="3F057953" w14:textId="77777777" w:rsidR="005A33B5" w:rsidRPr="0062514B" w:rsidRDefault="005A33B5" w:rsidP="0025567E">
                  <w:pPr>
                    <w:spacing w:line="288" w:lineRule="auto"/>
                    <w:jc w:val="both"/>
                    <w:rPr>
                      <w:rFonts w:eastAsia="Times New Roman"/>
                      <w:bCs/>
                      <w:sz w:val="28"/>
                      <w:szCs w:val="28"/>
                      <w:lang w:val="pt-BR"/>
                    </w:rPr>
                  </w:pPr>
                  <w:r w:rsidRPr="0062514B">
                    <w:rPr>
                      <w:rFonts w:eastAsia="Times New Roman"/>
                      <w:b/>
                      <w:bCs/>
                      <w:sz w:val="28"/>
                      <w:szCs w:val="28"/>
                      <w:lang w:val="pt-BR"/>
                    </w:rPr>
                    <w:t>(L)</w:t>
                  </w:r>
                </w:p>
              </w:tc>
              <w:tc>
                <w:tcPr>
                  <w:tcW w:w="2268" w:type="dxa"/>
                  <w:shd w:val="clear" w:color="auto" w:fill="auto"/>
                </w:tcPr>
                <w:p w14:paraId="500C315B" w14:textId="77777777" w:rsidR="005A33B5" w:rsidRPr="0062514B" w:rsidRDefault="005A33B5" w:rsidP="0025567E">
                  <w:pPr>
                    <w:spacing w:line="288" w:lineRule="auto"/>
                    <w:jc w:val="both"/>
                    <w:rPr>
                      <w:rFonts w:eastAsia="Times New Roman"/>
                      <w:bCs/>
                      <w:sz w:val="28"/>
                      <w:szCs w:val="28"/>
                      <w:lang w:val="pt-BR"/>
                    </w:rPr>
                  </w:pPr>
                  <w:r w:rsidRPr="0062514B">
                    <w:rPr>
                      <w:rFonts w:eastAsia="Times New Roman"/>
                      <w:bCs/>
                      <w:sz w:val="28"/>
                      <w:szCs w:val="28"/>
                      <w:lang w:val="pt-BR"/>
                    </w:rPr>
                    <w:t xml:space="preserve">Vận dụng </w:t>
                  </w:r>
                </w:p>
                <w:p w14:paraId="7ECE3F7B" w14:textId="77777777" w:rsidR="005A33B5" w:rsidRPr="0062514B" w:rsidRDefault="005A33B5" w:rsidP="0025567E">
                  <w:pPr>
                    <w:spacing w:line="288" w:lineRule="auto"/>
                    <w:jc w:val="both"/>
                    <w:rPr>
                      <w:rFonts w:eastAsia="Times New Roman"/>
                      <w:bCs/>
                      <w:sz w:val="28"/>
                      <w:szCs w:val="28"/>
                      <w:lang w:val="pt-BR"/>
                    </w:rPr>
                  </w:pPr>
                  <w:r w:rsidRPr="0062514B">
                    <w:rPr>
                      <w:rFonts w:eastAsia="Times New Roman"/>
                      <w:bCs/>
                      <w:sz w:val="28"/>
                      <w:szCs w:val="28"/>
                      <w:lang w:val="pt-BR"/>
                    </w:rPr>
                    <w:t>vào thực tế</w:t>
                  </w:r>
                </w:p>
                <w:p w14:paraId="49664034" w14:textId="77777777" w:rsidR="005A33B5" w:rsidRPr="0062514B" w:rsidRDefault="005A33B5" w:rsidP="0025567E">
                  <w:pPr>
                    <w:spacing w:line="288" w:lineRule="auto"/>
                    <w:jc w:val="both"/>
                    <w:rPr>
                      <w:rFonts w:eastAsia="Times New Roman"/>
                      <w:b/>
                      <w:bCs/>
                      <w:sz w:val="28"/>
                      <w:szCs w:val="28"/>
                      <w:lang w:val="pt-BR"/>
                    </w:rPr>
                  </w:pPr>
                  <w:r w:rsidRPr="0062514B">
                    <w:rPr>
                      <w:rFonts w:eastAsia="Times New Roman"/>
                      <w:b/>
                      <w:bCs/>
                      <w:sz w:val="28"/>
                      <w:szCs w:val="28"/>
                      <w:lang w:val="pt-BR"/>
                    </w:rPr>
                    <w:t>(H)</w:t>
                  </w:r>
                </w:p>
              </w:tc>
            </w:tr>
            <w:tr w:rsidR="005A33B5" w:rsidRPr="0062514B" w14:paraId="599E9CFC" w14:textId="77777777" w:rsidTr="006145AA">
              <w:tc>
                <w:tcPr>
                  <w:tcW w:w="2263" w:type="dxa"/>
                  <w:shd w:val="clear" w:color="auto" w:fill="auto"/>
                </w:tcPr>
                <w:p w14:paraId="6015B0C7" w14:textId="77777777" w:rsidR="005A33B5" w:rsidRPr="0062514B" w:rsidRDefault="005A33B5" w:rsidP="0025567E">
                  <w:pPr>
                    <w:spacing w:line="288" w:lineRule="auto"/>
                    <w:jc w:val="both"/>
                    <w:rPr>
                      <w:rFonts w:eastAsia="Times New Roman"/>
                      <w:bCs/>
                      <w:sz w:val="28"/>
                      <w:szCs w:val="28"/>
                      <w:lang w:val="pt-BR"/>
                    </w:rPr>
                  </w:pPr>
                  <w:r w:rsidRPr="0062514B">
                    <w:rPr>
                      <w:rFonts w:eastAsia="Times New Roman"/>
                      <w:bCs/>
                      <w:sz w:val="28"/>
                      <w:szCs w:val="28"/>
                      <w:lang w:val="pt-BR"/>
                    </w:rPr>
                    <w:t>.............................</w:t>
                  </w:r>
                </w:p>
                <w:p w14:paraId="3B2BA739" w14:textId="77777777" w:rsidR="005A33B5" w:rsidRPr="0062514B" w:rsidRDefault="005A33B5" w:rsidP="0025567E">
                  <w:pPr>
                    <w:spacing w:line="288" w:lineRule="auto"/>
                    <w:jc w:val="both"/>
                    <w:rPr>
                      <w:rFonts w:eastAsia="Times New Roman"/>
                      <w:bCs/>
                      <w:sz w:val="28"/>
                      <w:szCs w:val="28"/>
                      <w:lang w:val="pt-BR"/>
                    </w:rPr>
                  </w:pPr>
                  <w:r w:rsidRPr="0062514B">
                    <w:rPr>
                      <w:rFonts w:eastAsia="Times New Roman"/>
                      <w:bCs/>
                      <w:sz w:val="28"/>
                      <w:szCs w:val="28"/>
                      <w:lang w:val="pt-BR"/>
                    </w:rPr>
                    <w:t>.............................</w:t>
                  </w:r>
                </w:p>
                <w:p w14:paraId="14BB02E3" w14:textId="77777777" w:rsidR="005A33B5" w:rsidRPr="0062514B" w:rsidRDefault="005A33B5" w:rsidP="0025567E">
                  <w:pPr>
                    <w:spacing w:line="288" w:lineRule="auto"/>
                    <w:jc w:val="both"/>
                    <w:rPr>
                      <w:rFonts w:eastAsia="Times New Roman"/>
                      <w:bCs/>
                      <w:sz w:val="28"/>
                      <w:szCs w:val="28"/>
                      <w:lang w:val="pt-BR"/>
                    </w:rPr>
                  </w:pPr>
                  <w:r w:rsidRPr="0062514B">
                    <w:rPr>
                      <w:rFonts w:eastAsia="Times New Roman"/>
                      <w:bCs/>
                      <w:sz w:val="28"/>
                      <w:szCs w:val="28"/>
                      <w:lang w:val="pt-BR"/>
                    </w:rPr>
                    <w:t>.............................</w:t>
                  </w:r>
                </w:p>
                <w:p w14:paraId="656A7563" w14:textId="77777777" w:rsidR="005A33B5" w:rsidRPr="0062514B" w:rsidRDefault="005A33B5" w:rsidP="0025567E">
                  <w:pPr>
                    <w:spacing w:line="288" w:lineRule="auto"/>
                    <w:jc w:val="both"/>
                    <w:rPr>
                      <w:rFonts w:eastAsia="Times New Roman"/>
                      <w:bCs/>
                      <w:sz w:val="28"/>
                      <w:szCs w:val="28"/>
                      <w:lang w:val="pt-BR"/>
                    </w:rPr>
                  </w:pPr>
                  <w:r w:rsidRPr="0062514B">
                    <w:rPr>
                      <w:rFonts w:eastAsia="Times New Roman"/>
                      <w:bCs/>
                      <w:sz w:val="28"/>
                      <w:szCs w:val="28"/>
                      <w:lang w:val="pt-BR"/>
                    </w:rPr>
                    <w:t>.............................</w:t>
                  </w:r>
                </w:p>
                <w:p w14:paraId="40263646" w14:textId="77777777" w:rsidR="005A33B5" w:rsidRPr="0062514B" w:rsidRDefault="005A33B5" w:rsidP="0025567E">
                  <w:pPr>
                    <w:spacing w:line="288" w:lineRule="auto"/>
                    <w:jc w:val="both"/>
                    <w:rPr>
                      <w:rFonts w:eastAsia="Times New Roman"/>
                      <w:bCs/>
                      <w:sz w:val="28"/>
                      <w:szCs w:val="28"/>
                      <w:lang w:val="pt-BR"/>
                    </w:rPr>
                  </w:pPr>
                  <w:r w:rsidRPr="0062514B">
                    <w:rPr>
                      <w:rFonts w:eastAsia="Times New Roman"/>
                      <w:bCs/>
                      <w:sz w:val="28"/>
                      <w:szCs w:val="28"/>
                      <w:lang w:val="pt-BR"/>
                    </w:rPr>
                    <w:t>.............................</w:t>
                  </w:r>
                </w:p>
              </w:tc>
              <w:tc>
                <w:tcPr>
                  <w:tcW w:w="2268" w:type="dxa"/>
                  <w:shd w:val="clear" w:color="auto" w:fill="auto"/>
                </w:tcPr>
                <w:p w14:paraId="14FCF712" w14:textId="77777777" w:rsidR="005A33B5" w:rsidRPr="0062514B" w:rsidRDefault="005A33B5" w:rsidP="0025567E">
                  <w:pPr>
                    <w:spacing w:line="288" w:lineRule="auto"/>
                    <w:jc w:val="both"/>
                    <w:rPr>
                      <w:rFonts w:eastAsia="Times New Roman"/>
                      <w:bCs/>
                      <w:sz w:val="28"/>
                      <w:szCs w:val="28"/>
                      <w:lang w:val="pt-BR"/>
                    </w:rPr>
                  </w:pPr>
                  <w:r w:rsidRPr="0062514B">
                    <w:rPr>
                      <w:rFonts w:eastAsia="Times New Roman"/>
                      <w:bCs/>
                      <w:sz w:val="28"/>
                      <w:szCs w:val="28"/>
                      <w:lang w:val="pt-BR"/>
                    </w:rPr>
                    <w:t>.............................</w:t>
                  </w:r>
                </w:p>
                <w:p w14:paraId="479F26A2" w14:textId="77777777" w:rsidR="005A33B5" w:rsidRPr="0062514B" w:rsidRDefault="005A33B5" w:rsidP="0025567E">
                  <w:pPr>
                    <w:spacing w:line="288" w:lineRule="auto"/>
                    <w:jc w:val="both"/>
                    <w:rPr>
                      <w:rFonts w:eastAsia="Times New Roman"/>
                      <w:bCs/>
                      <w:sz w:val="28"/>
                      <w:szCs w:val="28"/>
                      <w:lang w:val="pt-BR"/>
                    </w:rPr>
                  </w:pPr>
                  <w:r w:rsidRPr="0062514B">
                    <w:rPr>
                      <w:rFonts w:eastAsia="Times New Roman"/>
                      <w:bCs/>
                      <w:sz w:val="28"/>
                      <w:szCs w:val="28"/>
                      <w:lang w:val="pt-BR"/>
                    </w:rPr>
                    <w:t>.............................</w:t>
                  </w:r>
                </w:p>
                <w:p w14:paraId="3F99FE6D" w14:textId="77777777" w:rsidR="005A33B5" w:rsidRPr="0062514B" w:rsidRDefault="005A33B5" w:rsidP="0025567E">
                  <w:pPr>
                    <w:spacing w:line="288" w:lineRule="auto"/>
                    <w:jc w:val="both"/>
                    <w:rPr>
                      <w:rFonts w:eastAsia="Times New Roman"/>
                      <w:bCs/>
                      <w:sz w:val="28"/>
                      <w:szCs w:val="28"/>
                      <w:lang w:val="pt-BR"/>
                    </w:rPr>
                  </w:pPr>
                  <w:r w:rsidRPr="0062514B">
                    <w:rPr>
                      <w:rFonts w:eastAsia="Times New Roman"/>
                      <w:bCs/>
                      <w:sz w:val="28"/>
                      <w:szCs w:val="28"/>
                      <w:lang w:val="pt-BR"/>
                    </w:rPr>
                    <w:t>.............................</w:t>
                  </w:r>
                </w:p>
                <w:p w14:paraId="11C272D1" w14:textId="77777777" w:rsidR="005A33B5" w:rsidRPr="0062514B" w:rsidRDefault="005A33B5" w:rsidP="0025567E">
                  <w:pPr>
                    <w:spacing w:line="288" w:lineRule="auto"/>
                    <w:jc w:val="both"/>
                    <w:rPr>
                      <w:rFonts w:eastAsia="Times New Roman"/>
                      <w:bCs/>
                      <w:sz w:val="28"/>
                      <w:szCs w:val="28"/>
                      <w:lang w:val="pt-BR"/>
                    </w:rPr>
                  </w:pPr>
                  <w:r w:rsidRPr="0062514B">
                    <w:rPr>
                      <w:rFonts w:eastAsia="Times New Roman"/>
                      <w:bCs/>
                      <w:sz w:val="28"/>
                      <w:szCs w:val="28"/>
                      <w:lang w:val="pt-BR"/>
                    </w:rPr>
                    <w:t>.............................</w:t>
                  </w:r>
                </w:p>
                <w:p w14:paraId="6BBB7FE2" w14:textId="77777777" w:rsidR="005A33B5" w:rsidRPr="0062514B" w:rsidRDefault="005A33B5" w:rsidP="0025567E">
                  <w:pPr>
                    <w:spacing w:line="288" w:lineRule="auto"/>
                    <w:jc w:val="both"/>
                    <w:rPr>
                      <w:rFonts w:eastAsia="Times New Roman"/>
                      <w:bCs/>
                      <w:sz w:val="28"/>
                      <w:szCs w:val="28"/>
                      <w:lang w:val="pt-BR"/>
                    </w:rPr>
                  </w:pPr>
                  <w:r w:rsidRPr="0062514B">
                    <w:rPr>
                      <w:rFonts w:eastAsia="Times New Roman"/>
                      <w:bCs/>
                      <w:sz w:val="28"/>
                      <w:szCs w:val="28"/>
                      <w:lang w:val="pt-BR"/>
                    </w:rPr>
                    <w:t>.............................</w:t>
                  </w:r>
                </w:p>
              </w:tc>
              <w:tc>
                <w:tcPr>
                  <w:tcW w:w="2268" w:type="dxa"/>
                </w:tcPr>
                <w:p w14:paraId="1325F7A4" w14:textId="77777777" w:rsidR="005A33B5" w:rsidRPr="0062514B" w:rsidRDefault="005A33B5" w:rsidP="0025567E">
                  <w:pPr>
                    <w:spacing w:line="288" w:lineRule="auto"/>
                    <w:jc w:val="both"/>
                    <w:rPr>
                      <w:rFonts w:eastAsia="Times New Roman"/>
                      <w:bCs/>
                      <w:sz w:val="28"/>
                      <w:szCs w:val="28"/>
                      <w:lang w:val="pt-BR"/>
                    </w:rPr>
                  </w:pPr>
                  <w:r w:rsidRPr="0062514B">
                    <w:rPr>
                      <w:rFonts w:eastAsia="Times New Roman"/>
                      <w:bCs/>
                      <w:sz w:val="28"/>
                      <w:szCs w:val="28"/>
                      <w:lang w:val="pt-BR"/>
                    </w:rPr>
                    <w:t>.............................</w:t>
                  </w:r>
                </w:p>
                <w:p w14:paraId="329A0FD8" w14:textId="77777777" w:rsidR="005A33B5" w:rsidRPr="0062514B" w:rsidRDefault="005A33B5" w:rsidP="0025567E">
                  <w:pPr>
                    <w:spacing w:line="288" w:lineRule="auto"/>
                    <w:jc w:val="both"/>
                    <w:rPr>
                      <w:rFonts w:eastAsia="Times New Roman"/>
                      <w:bCs/>
                      <w:sz w:val="28"/>
                      <w:szCs w:val="28"/>
                      <w:lang w:val="pt-BR"/>
                    </w:rPr>
                  </w:pPr>
                  <w:r w:rsidRPr="0062514B">
                    <w:rPr>
                      <w:rFonts w:eastAsia="Times New Roman"/>
                      <w:bCs/>
                      <w:sz w:val="28"/>
                      <w:szCs w:val="28"/>
                      <w:lang w:val="pt-BR"/>
                    </w:rPr>
                    <w:t>.............................</w:t>
                  </w:r>
                </w:p>
                <w:p w14:paraId="5B5E8CF6" w14:textId="77777777" w:rsidR="005A33B5" w:rsidRPr="0062514B" w:rsidRDefault="005A33B5" w:rsidP="0025567E">
                  <w:pPr>
                    <w:spacing w:line="288" w:lineRule="auto"/>
                    <w:jc w:val="both"/>
                    <w:rPr>
                      <w:rFonts w:eastAsia="Times New Roman"/>
                      <w:bCs/>
                      <w:sz w:val="28"/>
                      <w:szCs w:val="28"/>
                      <w:lang w:val="pt-BR"/>
                    </w:rPr>
                  </w:pPr>
                  <w:r w:rsidRPr="0062514B">
                    <w:rPr>
                      <w:rFonts w:eastAsia="Times New Roman"/>
                      <w:bCs/>
                      <w:sz w:val="28"/>
                      <w:szCs w:val="28"/>
                      <w:lang w:val="pt-BR"/>
                    </w:rPr>
                    <w:t>.............................</w:t>
                  </w:r>
                </w:p>
                <w:p w14:paraId="55529BBF" w14:textId="77777777" w:rsidR="005A33B5" w:rsidRPr="0062514B" w:rsidRDefault="005A33B5" w:rsidP="0025567E">
                  <w:pPr>
                    <w:spacing w:line="288" w:lineRule="auto"/>
                    <w:jc w:val="both"/>
                    <w:rPr>
                      <w:rFonts w:eastAsia="Times New Roman"/>
                      <w:bCs/>
                      <w:sz w:val="28"/>
                      <w:szCs w:val="28"/>
                      <w:lang w:val="pt-BR"/>
                    </w:rPr>
                  </w:pPr>
                  <w:r w:rsidRPr="0062514B">
                    <w:rPr>
                      <w:rFonts w:eastAsia="Times New Roman"/>
                      <w:bCs/>
                      <w:sz w:val="28"/>
                      <w:szCs w:val="28"/>
                      <w:lang w:val="pt-BR"/>
                    </w:rPr>
                    <w:t>.............................</w:t>
                  </w:r>
                </w:p>
                <w:p w14:paraId="5D2DDB2E" w14:textId="77777777" w:rsidR="005A33B5" w:rsidRPr="0062514B" w:rsidRDefault="005A33B5" w:rsidP="0025567E">
                  <w:pPr>
                    <w:spacing w:line="288" w:lineRule="auto"/>
                    <w:jc w:val="both"/>
                    <w:rPr>
                      <w:rFonts w:eastAsia="Times New Roman"/>
                      <w:bCs/>
                      <w:sz w:val="28"/>
                      <w:szCs w:val="28"/>
                      <w:lang w:val="pt-BR"/>
                    </w:rPr>
                  </w:pPr>
                  <w:r w:rsidRPr="0062514B">
                    <w:rPr>
                      <w:rFonts w:eastAsia="Times New Roman"/>
                      <w:bCs/>
                      <w:sz w:val="28"/>
                      <w:szCs w:val="28"/>
                      <w:lang w:val="pt-BR"/>
                    </w:rPr>
                    <w:t>.............................</w:t>
                  </w:r>
                </w:p>
              </w:tc>
              <w:tc>
                <w:tcPr>
                  <w:tcW w:w="2268" w:type="dxa"/>
                  <w:shd w:val="clear" w:color="auto" w:fill="auto"/>
                </w:tcPr>
                <w:p w14:paraId="433E6A06" w14:textId="77777777" w:rsidR="005A33B5" w:rsidRPr="0062514B" w:rsidRDefault="005A33B5" w:rsidP="0025567E">
                  <w:pPr>
                    <w:spacing w:line="288" w:lineRule="auto"/>
                    <w:jc w:val="both"/>
                    <w:rPr>
                      <w:rFonts w:eastAsia="Times New Roman"/>
                      <w:bCs/>
                      <w:sz w:val="28"/>
                      <w:szCs w:val="28"/>
                      <w:lang w:val="pt-BR"/>
                    </w:rPr>
                  </w:pPr>
                  <w:r w:rsidRPr="0062514B">
                    <w:rPr>
                      <w:rFonts w:eastAsia="Times New Roman"/>
                      <w:bCs/>
                      <w:sz w:val="28"/>
                      <w:szCs w:val="28"/>
                      <w:lang w:val="pt-BR"/>
                    </w:rPr>
                    <w:t>.............................</w:t>
                  </w:r>
                </w:p>
                <w:p w14:paraId="4C763AC0" w14:textId="77777777" w:rsidR="005A33B5" w:rsidRPr="0062514B" w:rsidRDefault="005A33B5" w:rsidP="0025567E">
                  <w:pPr>
                    <w:spacing w:line="288" w:lineRule="auto"/>
                    <w:jc w:val="both"/>
                    <w:rPr>
                      <w:rFonts w:eastAsia="Times New Roman"/>
                      <w:bCs/>
                      <w:sz w:val="28"/>
                      <w:szCs w:val="28"/>
                      <w:lang w:val="pt-BR"/>
                    </w:rPr>
                  </w:pPr>
                  <w:r w:rsidRPr="0062514B">
                    <w:rPr>
                      <w:rFonts w:eastAsia="Times New Roman"/>
                      <w:bCs/>
                      <w:sz w:val="28"/>
                      <w:szCs w:val="28"/>
                      <w:lang w:val="pt-BR"/>
                    </w:rPr>
                    <w:t>.............................</w:t>
                  </w:r>
                </w:p>
                <w:p w14:paraId="6EB8B808" w14:textId="77777777" w:rsidR="005A33B5" w:rsidRPr="0062514B" w:rsidRDefault="005A33B5" w:rsidP="0025567E">
                  <w:pPr>
                    <w:spacing w:line="288" w:lineRule="auto"/>
                    <w:jc w:val="both"/>
                    <w:rPr>
                      <w:rFonts w:eastAsia="Times New Roman"/>
                      <w:bCs/>
                      <w:sz w:val="28"/>
                      <w:szCs w:val="28"/>
                      <w:lang w:val="pt-BR"/>
                    </w:rPr>
                  </w:pPr>
                  <w:r w:rsidRPr="0062514B">
                    <w:rPr>
                      <w:rFonts w:eastAsia="Times New Roman"/>
                      <w:bCs/>
                      <w:sz w:val="28"/>
                      <w:szCs w:val="28"/>
                      <w:lang w:val="pt-BR"/>
                    </w:rPr>
                    <w:t>.............................</w:t>
                  </w:r>
                </w:p>
                <w:p w14:paraId="3F78F468" w14:textId="77777777" w:rsidR="005A33B5" w:rsidRPr="0062514B" w:rsidRDefault="005A33B5" w:rsidP="0025567E">
                  <w:pPr>
                    <w:spacing w:line="288" w:lineRule="auto"/>
                    <w:jc w:val="both"/>
                    <w:rPr>
                      <w:rFonts w:eastAsia="Times New Roman"/>
                      <w:bCs/>
                      <w:sz w:val="28"/>
                      <w:szCs w:val="28"/>
                      <w:lang w:val="pt-BR"/>
                    </w:rPr>
                  </w:pPr>
                  <w:r w:rsidRPr="0062514B">
                    <w:rPr>
                      <w:rFonts w:eastAsia="Times New Roman"/>
                      <w:bCs/>
                      <w:sz w:val="28"/>
                      <w:szCs w:val="28"/>
                      <w:lang w:val="pt-BR"/>
                    </w:rPr>
                    <w:t>.............................</w:t>
                  </w:r>
                </w:p>
                <w:p w14:paraId="1E450A08" w14:textId="77777777" w:rsidR="005A33B5" w:rsidRPr="0062514B" w:rsidRDefault="005A33B5" w:rsidP="0025567E">
                  <w:pPr>
                    <w:spacing w:line="288" w:lineRule="auto"/>
                    <w:jc w:val="both"/>
                    <w:rPr>
                      <w:rFonts w:eastAsia="Times New Roman"/>
                      <w:bCs/>
                      <w:sz w:val="28"/>
                      <w:szCs w:val="28"/>
                      <w:lang w:val="pt-BR"/>
                    </w:rPr>
                  </w:pPr>
                  <w:r w:rsidRPr="0062514B">
                    <w:rPr>
                      <w:rFonts w:eastAsia="Times New Roman"/>
                      <w:bCs/>
                      <w:sz w:val="28"/>
                      <w:szCs w:val="28"/>
                      <w:lang w:val="pt-BR"/>
                    </w:rPr>
                    <w:t>.............................</w:t>
                  </w:r>
                </w:p>
              </w:tc>
            </w:tr>
          </w:tbl>
          <w:p w14:paraId="34F965B6" w14:textId="77777777" w:rsidR="005A33B5" w:rsidRPr="0062514B" w:rsidRDefault="005A33B5" w:rsidP="0025567E">
            <w:pPr>
              <w:spacing w:line="288" w:lineRule="auto"/>
              <w:jc w:val="both"/>
              <w:rPr>
                <w:rFonts w:eastAsia="Times New Roman"/>
                <w:bCs/>
                <w:sz w:val="28"/>
                <w:szCs w:val="28"/>
                <w:lang w:val="pt-BR"/>
              </w:rPr>
            </w:pPr>
          </w:p>
        </w:tc>
      </w:tr>
    </w:tbl>
    <w:p w14:paraId="7C929D46" w14:textId="77777777" w:rsidR="005A33B5" w:rsidRPr="0062514B" w:rsidRDefault="005A33B5" w:rsidP="0025567E">
      <w:pPr>
        <w:spacing w:line="288" w:lineRule="auto"/>
        <w:jc w:val="both"/>
        <w:rPr>
          <w:rFonts w:eastAsia="Times New Roman"/>
          <w:bCs/>
          <w:sz w:val="28"/>
          <w:szCs w:val="28"/>
          <w:lang w:val="pt-BR"/>
        </w:rPr>
      </w:pPr>
      <w:r w:rsidRPr="0062514B">
        <w:rPr>
          <w:rFonts w:eastAsia="Times New Roman"/>
          <w:bCs/>
          <w:i/>
          <w:sz w:val="28"/>
          <w:szCs w:val="28"/>
          <w:u w:val="single"/>
          <w:lang w:val="pt-BR"/>
        </w:rPr>
        <w:t>Bước 4:</w:t>
      </w:r>
      <w:r w:rsidRPr="0062514B">
        <w:rPr>
          <w:rFonts w:eastAsia="Times New Roman"/>
          <w:bCs/>
          <w:sz w:val="28"/>
          <w:szCs w:val="28"/>
          <w:lang w:val="pt-BR"/>
        </w:rPr>
        <w:t xml:space="preserve"> HS điền thông tin vào phiếu KWLH theo 2 giai đoạn:</w:t>
      </w:r>
    </w:p>
    <w:p w14:paraId="1FA86F2F" w14:textId="77777777" w:rsidR="005A33B5" w:rsidRPr="0062514B" w:rsidRDefault="005A33B5" w:rsidP="0025567E">
      <w:pPr>
        <w:numPr>
          <w:ilvl w:val="0"/>
          <w:numId w:val="4"/>
        </w:numPr>
        <w:spacing w:before="0" w:line="288" w:lineRule="auto"/>
        <w:jc w:val="both"/>
        <w:rPr>
          <w:rFonts w:eastAsia="Times New Roman"/>
          <w:bCs/>
          <w:sz w:val="28"/>
          <w:szCs w:val="28"/>
          <w:lang w:val="pt-BR"/>
        </w:rPr>
      </w:pPr>
      <w:r w:rsidRPr="0062514B">
        <w:rPr>
          <w:rFonts w:eastAsia="Times New Roman"/>
          <w:bCs/>
          <w:i/>
          <w:sz w:val="28"/>
          <w:szCs w:val="28"/>
          <w:lang w:val="pt-BR"/>
        </w:rPr>
        <w:t>Giai đoạn 1:</w:t>
      </w:r>
      <w:r w:rsidRPr="0062514B">
        <w:rPr>
          <w:rFonts w:eastAsia="Times New Roman"/>
          <w:bCs/>
          <w:sz w:val="28"/>
          <w:szCs w:val="28"/>
          <w:lang w:val="pt-BR"/>
        </w:rPr>
        <w:t xml:space="preserve"> Trước khi nghiên cứu chủ đề, học sinh hoàn thiện thông tin vào cột 1 và cột 2: K và W </w:t>
      </w:r>
    </w:p>
    <w:p w14:paraId="1BBE0F28" w14:textId="77777777" w:rsidR="005A33B5" w:rsidRPr="0062514B" w:rsidRDefault="005A33B5" w:rsidP="0025567E">
      <w:pPr>
        <w:numPr>
          <w:ilvl w:val="0"/>
          <w:numId w:val="4"/>
        </w:numPr>
        <w:spacing w:before="0" w:line="288" w:lineRule="auto"/>
        <w:jc w:val="both"/>
        <w:rPr>
          <w:rFonts w:eastAsia="Times New Roman"/>
          <w:bCs/>
          <w:sz w:val="28"/>
          <w:szCs w:val="28"/>
          <w:u w:val="single"/>
          <w:lang w:val="pt-BR"/>
        </w:rPr>
      </w:pPr>
      <w:r w:rsidRPr="0062514B">
        <w:rPr>
          <w:rFonts w:eastAsia="Times New Roman"/>
          <w:bCs/>
          <w:i/>
          <w:sz w:val="28"/>
          <w:szCs w:val="28"/>
          <w:lang w:val="pt-BR"/>
        </w:rPr>
        <w:t>Giai đoạn 2:</w:t>
      </w:r>
      <w:r w:rsidRPr="0062514B">
        <w:rPr>
          <w:rFonts w:eastAsia="Times New Roman"/>
          <w:bCs/>
          <w:sz w:val="28"/>
          <w:szCs w:val="28"/>
          <w:lang w:val="pt-BR"/>
        </w:rPr>
        <w:t xml:space="preserve"> Sau khi học xong chủ đề, học sinh hoàn thiện cột 3 và cột 4: L và H.</w:t>
      </w:r>
    </w:p>
    <w:p w14:paraId="65582408" w14:textId="1EBDE2A1" w:rsidR="00E1323D" w:rsidRPr="0062514B" w:rsidRDefault="00611106" w:rsidP="00E208C6">
      <w:pPr>
        <w:pStyle w:val="Heading3"/>
      </w:pPr>
      <w:bookmarkStart w:id="108" w:name="_Toc34038076"/>
      <w:bookmarkStart w:id="109" w:name="_Toc34038940"/>
      <w:r>
        <w:rPr>
          <w:lang w:val="en-US"/>
        </w:rPr>
        <w:t>c</w:t>
      </w:r>
      <w:r w:rsidR="005A33B5" w:rsidRPr="0062514B">
        <w:t>. Ví dụ:</w:t>
      </w:r>
      <w:bookmarkEnd w:id="108"/>
      <w:bookmarkEnd w:id="109"/>
      <w:r w:rsidR="005A33B5" w:rsidRPr="0062514B">
        <w:t xml:space="preserve"> </w:t>
      </w:r>
    </w:p>
    <w:p w14:paraId="016B3115" w14:textId="7A342480" w:rsidR="006B0768" w:rsidRPr="002D6110" w:rsidRDefault="00E1323D" w:rsidP="0025567E">
      <w:pPr>
        <w:spacing w:line="288" w:lineRule="auto"/>
        <w:ind w:firstLine="284"/>
        <w:jc w:val="both"/>
        <w:rPr>
          <w:rFonts w:eastAsia="Times New Roman"/>
          <w:bCs/>
          <w:sz w:val="28"/>
          <w:szCs w:val="28"/>
          <w:lang w:val="pt-BR"/>
        </w:rPr>
      </w:pPr>
      <w:r w:rsidRPr="0062514B">
        <w:rPr>
          <w:rFonts w:eastAsia="Times New Roman"/>
          <w:b/>
          <w:bCs/>
          <w:i/>
          <w:sz w:val="28"/>
          <w:szCs w:val="28"/>
          <w:lang w:val="vi-VN"/>
        </w:rPr>
        <w:tab/>
      </w:r>
      <w:r w:rsidR="00886D67" w:rsidRPr="002D6110">
        <w:rPr>
          <w:rFonts w:eastAsia="Times New Roman"/>
          <w:bCs/>
          <w:sz w:val="28"/>
          <w:szCs w:val="28"/>
          <w:lang w:val="pt-BR"/>
        </w:rPr>
        <w:t xml:space="preserve">Tôi áp dụng kĩ thuật này khi dạy về chủ đề </w:t>
      </w:r>
      <w:r w:rsidR="00494AF8" w:rsidRPr="002D6110">
        <w:rPr>
          <w:rFonts w:eastAsia="Times New Roman"/>
          <w:bCs/>
          <w:sz w:val="28"/>
          <w:szCs w:val="28"/>
          <w:lang w:val="pt-BR"/>
        </w:rPr>
        <w:t>“Giải bài toán bằng cách lập hệ phương trình</w:t>
      </w:r>
      <w:r w:rsidR="00886D67" w:rsidRPr="002D6110">
        <w:rPr>
          <w:rFonts w:eastAsia="Times New Roman"/>
          <w:bCs/>
          <w:sz w:val="28"/>
          <w:szCs w:val="28"/>
          <w:lang w:val="pt-BR"/>
        </w:rPr>
        <w:t xml:space="preserve"> </w:t>
      </w:r>
      <w:r w:rsidR="00494AF8" w:rsidRPr="002D6110">
        <w:rPr>
          <w:rFonts w:eastAsia="Times New Roman"/>
          <w:bCs/>
          <w:sz w:val="28"/>
          <w:szCs w:val="28"/>
          <w:lang w:val="pt-BR"/>
        </w:rPr>
        <w:t>–</w:t>
      </w:r>
      <w:r w:rsidR="00886D67" w:rsidRPr="002D6110">
        <w:rPr>
          <w:rFonts w:eastAsia="Times New Roman"/>
          <w:bCs/>
          <w:sz w:val="28"/>
          <w:szCs w:val="28"/>
          <w:lang w:val="pt-BR"/>
        </w:rPr>
        <w:t xml:space="preserve"> </w:t>
      </w:r>
      <w:r w:rsidR="00494AF8" w:rsidRPr="002D6110">
        <w:rPr>
          <w:rFonts w:eastAsia="Times New Roman"/>
          <w:bCs/>
          <w:sz w:val="28"/>
          <w:szCs w:val="28"/>
          <w:lang w:val="pt-BR"/>
        </w:rPr>
        <w:t>Đại số</w:t>
      </w:r>
      <w:r w:rsidR="00886D67" w:rsidRPr="002D6110">
        <w:rPr>
          <w:rFonts w:eastAsia="Times New Roman"/>
          <w:bCs/>
          <w:sz w:val="28"/>
          <w:szCs w:val="28"/>
          <w:lang w:val="pt-BR"/>
        </w:rPr>
        <w:t xml:space="preserve"> 9</w:t>
      </w:r>
      <w:r w:rsidR="00494AF8" w:rsidRPr="002D6110">
        <w:rPr>
          <w:rFonts w:eastAsia="Times New Roman"/>
          <w:bCs/>
          <w:sz w:val="28"/>
          <w:szCs w:val="28"/>
          <w:lang w:val="pt-BR"/>
        </w:rPr>
        <w:t>.</w:t>
      </w:r>
    </w:p>
    <w:p w14:paraId="0846B4DF" w14:textId="75ABEBF0" w:rsidR="005A33B5" w:rsidRPr="002D6110" w:rsidRDefault="0025567E" w:rsidP="0025567E">
      <w:pPr>
        <w:spacing w:line="288" w:lineRule="auto"/>
        <w:ind w:firstLine="284"/>
        <w:jc w:val="both"/>
        <w:rPr>
          <w:rFonts w:eastAsia="Times New Roman"/>
          <w:bCs/>
          <w:sz w:val="28"/>
          <w:szCs w:val="28"/>
          <w:lang w:val="pt-BR"/>
        </w:rPr>
      </w:pPr>
      <w:r w:rsidRPr="002D6110">
        <w:rPr>
          <w:rFonts w:eastAsia="Times New Roman"/>
          <w:bCs/>
          <w:sz w:val="28"/>
          <w:szCs w:val="28"/>
          <w:lang w:val="pt-BR"/>
        </w:rPr>
        <w:tab/>
      </w:r>
      <w:r w:rsidR="006B0768" w:rsidRPr="002D6110">
        <w:rPr>
          <w:rFonts w:eastAsia="Times New Roman"/>
          <w:bCs/>
          <w:sz w:val="28"/>
          <w:szCs w:val="28"/>
          <w:lang w:val="pt-BR"/>
        </w:rPr>
        <w:t xml:space="preserve">Khi bắt đầu học chủ đề này, tôi phát phiếu KWLH như trên, yêu cầu </w:t>
      </w:r>
      <w:r w:rsidR="001937FC" w:rsidRPr="0062514B">
        <w:rPr>
          <w:rFonts w:eastAsia="Times New Roman"/>
          <w:bCs/>
          <w:sz w:val="28"/>
          <w:szCs w:val="28"/>
          <w:lang w:val="vi-VN"/>
        </w:rPr>
        <w:t>học sinh</w:t>
      </w:r>
      <w:r w:rsidR="006B0768" w:rsidRPr="002D6110">
        <w:rPr>
          <w:rFonts w:eastAsia="Times New Roman"/>
          <w:bCs/>
          <w:sz w:val="28"/>
          <w:szCs w:val="28"/>
          <w:lang w:val="pt-BR"/>
        </w:rPr>
        <w:t xml:space="preserve"> điền vào cột K và W. </w:t>
      </w:r>
      <w:r w:rsidR="008D287E" w:rsidRPr="002D6110">
        <w:rPr>
          <w:rFonts w:eastAsia="Times New Roman"/>
          <w:bCs/>
          <w:sz w:val="28"/>
          <w:szCs w:val="28"/>
          <w:lang w:val="pt-BR"/>
        </w:rPr>
        <w:t>Qua đây</w:t>
      </w:r>
      <w:r w:rsidR="001937FC" w:rsidRPr="0062514B">
        <w:rPr>
          <w:rFonts w:eastAsia="Times New Roman"/>
          <w:bCs/>
          <w:sz w:val="28"/>
          <w:szCs w:val="28"/>
          <w:lang w:val="vi-VN"/>
        </w:rPr>
        <w:t>,</w:t>
      </w:r>
      <w:r w:rsidR="008D287E" w:rsidRPr="002D6110">
        <w:rPr>
          <w:rFonts w:eastAsia="Times New Roman"/>
          <w:bCs/>
          <w:sz w:val="28"/>
          <w:szCs w:val="28"/>
          <w:lang w:val="pt-BR"/>
        </w:rPr>
        <w:t xml:space="preserve"> tôi nắm được </w:t>
      </w:r>
      <w:r w:rsidR="001937FC" w:rsidRPr="0062514B">
        <w:rPr>
          <w:rFonts w:eastAsia="Times New Roman"/>
          <w:bCs/>
          <w:sz w:val="28"/>
          <w:szCs w:val="28"/>
          <w:lang w:val="vi-VN"/>
        </w:rPr>
        <w:t>học sinh</w:t>
      </w:r>
      <w:r w:rsidR="008D287E" w:rsidRPr="002D6110">
        <w:rPr>
          <w:rFonts w:eastAsia="Times New Roman"/>
          <w:bCs/>
          <w:sz w:val="28"/>
          <w:szCs w:val="28"/>
          <w:lang w:val="pt-BR"/>
        </w:rPr>
        <w:t xml:space="preserve"> của mình còn nhớ được những kiến thức gì đã học liên quan đến </w:t>
      </w:r>
      <w:r w:rsidR="00494AF8" w:rsidRPr="002D6110">
        <w:rPr>
          <w:rFonts w:eastAsia="Times New Roman"/>
          <w:bCs/>
          <w:sz w:val="28"/>
          <w:szCs w:val="28"/>
          <w:lang w:val="pt-BR"/>
        </w:rPr>
        <w:t>giải bài toán bằng cách lập phương trình đã học ở lớp</w:t>
      </w:r>
      <w:r w:rsidR="00611106">
        <w:rPr>
          <w:rFonts w:eastAsia="Times New Roman"/>
          <w:bCs/>
          <w:sz w:val="28"/>
          <w:szCs w:val="28"/>
          <w:lang w:val="pt-BR"/>
        </w:rPr>
        <w:t xml:space="preserve"> </w:t>
      </w:r>
      <w:r w:rsidR="008D287E" w:rsidRPr="002D6110">
        <w:rPr>
          <w:rFonts w:eastAsia="Times New Roman"/>
          <w:bCs/>
          <w:sz w:val="28"/>
          <w:szCs w:val="28"/>
          <w:lang w:val="pt-BR"/>
        </w:rPr>
        <w:t>8.</w:t>
      </w:r>
    </w:p>
    <w:p w14:paraId="1B957202" w14:textId="77777777" w:rsidR="008D287E" w:rsidRPr="002D6110" w:rsidRDefault="0025567E" w:rsidP="0025567E">
      <w:pPr>
        <w:spacing w:line="288" w:lineRule="auto"/>
        <w:ind w:firstLine="284"/>
        <w:jc w:val="both"/>
        <w:rPr>
          <w:rFonts w:eastAsia="Times New Roman"/>
          <w:bCs/>
          <w:sz w:val="28"/>
          <w:szCs w:val="28"/>
          <w:lang w:val="pt-BR"/>
        </w:rPr>
      </w:pPr>
      <w:r w:rsidRPr="002D6110">
        <w:rPr>
          <w:rFonts w:eastAsia="Times New Roman"/>
          <w:bCs/>
          <w:sz w:val="28"/>
          <w:szCs w:val="28"/>
          <w:lang w:val="pt-BR"/>
        </w:rPr>
        <w:tab/>
      </w:r>
      <w:r w:rsidR="008D287E" w:rsidRPr="002D6110">
        <w:rPr>
          <w:rFonts w:eastAsia="Times New Roman"/>
          <w:bCs/>
          <w:sz w:val="28"/>
          <w:szCs w:val="28"/>
          <w:lang w:val="pt-BR"/>
        </w:rPr>
        <w:t xml:space="preserve">Sau đó, tôi hướng dẫn </w:t>
      </w:r>
      <w:r w:rsidR="001937FC" w:rsidRPr="0062514B">
        <w:rPr>
          <w:rFonts w:eastAsia="Times New Roman"/>
          <w:bCs/>
          <w:sz w:val="28"/>
          <w:szCs w:val="28"/>
          <w:lang w:val="vi-VN"/>
        </w:rPr>
        <w:t xml:space="preserve">học sinh </w:t>
      </w:r>
      <w:r w:rsidR="008D287E" w:rsidRPr="002D6110">
        <w:rPr>
          <w:rFonts w:eastAsia="Times New Roman"/>
          <w:bCs/>
          <w:sz w:val="28"/>
          <w:szCs w:val="28"/>
          <w:lang w:val="pt-BR"/>
        </w:rPr>
        <w:t>hệ thống kiến thức, giải đáp các thắc mắc.</w:t>
      </w:r>
    </w:p>
    <w:p w14:paraId="4F436F09" w14:textId="51C0EBDD" w:rsidR="008D287E" w:rsidRPr="002D6110" w:rsidRDefault="0025567E" w:rsidP="0025567E">
      <w:pPr>
        <w:spacing w:line="288" w:lineRule="auto"/>
        <w:ind w:firstLine="284"/>
        <w:jc w:val="both"/>
        <w:rPr>
          <w:rFonts w:eastAsia="Times New Roman"/>
          <w:bCs/>
          <w:sz w:val="28"/>
          <w:szCs w:val="28"/>
          <w:lang w:val="pt-BR"/>
        </w:rPr>
      </w:pPr>
      <w:r w:rsidRPr="002D6110">
        <w:rPr>
          <w:rFonts w:eastAsia="Times New Roman"/>
          <w:bCs/>
          <w:sz w:val="28"/>
          <w:szCs w:val="28"/>
          <w:lang w:val="pt-BR"/>
        </w:rPr>
        <w:tab/>
      </w:r>
      <w:r w:rsidR="008D287E" w:rsidRPr="002D6110">
        <w:rPr>
          <w:rFonts w:eastAsia="Times New Roman"/>
          <w:bCs/>
          <w:sz w:val="28"/>
          <w:szCs w:val="28"/>
          <w:lang w:val="pt-BR"/>
        </w:rPr>
        <w:t>Với kĩ thuật này tôi đã tiết kiệm được rất nhiều thời gian học lý thuyết của các con.</w:t>
      </w:r>
      <w:r w:rsidR="00EE6464" w:rsidRPr="002D6110">
        <w:rPr>
          <w:rFonts w:eastAsia="Times New Roman"/>
          <w:bCs/>
          <w:sz w:val="28"/>
          <w:szCs w:val="28"/>
          <w:lang w:val="pt-BR"/>
        </w:rPr>
        <w:t xml:space="preserve"> </w:t>
      </w:r>
      <w:r w:rsidR="006147A3" w:rsidRPr="002D6110">
        <w:rPr>
          <w:rFonts w:eastAsia="Times New Roman"/>
          <w:bCs/>
          <w:sz w:val="28"/>
          <w:szCs w:val="28"/>
          <w:lang w:val="pt-BR"/>
        </w:rPr>
        <w:t>Tôi có nhiều thời gian</w:t>
      </w:r>
      <w:r w:rsidR="001937FC" w:rsidRPr="0062514B">
        <w:rPr>
          <w:rFonts w:eastAsia="Times New Roman"/>
          <w:bCs/>
          <w:sz w:val="28"/>
          <w:szCs w:val="28"/>
          <w:lang w:val="vi-VN"/>
        </w:rPr>
        <w:t xml:space="preserve"> hơn</w:t>
      </w:r>
      <w:r w:rsidR="006147A3" w:rsidRPr="002D6110">
        <w:rPr>
          <w:rFonts w:eastAsia="Times New Roman"/>
          <w:bCs/>
          <w:sz w:val="28"/>
          <w:szCs w:val="28"/>
          <w:lang w:val="pt-BR"/>
        </w:rPr>
        <w:t xml:space="preserve"> cho </w:t>
      </w:r>
      <w:r w:rsidR="001937FC" w:rsidRPr="0062514B">
        <w:rPr>
          <w:rFonts w:eastAsia="Times New Roman"/>
          <w:bCs/>
          <w:sz w:val="28"/>
          <w:szCs w:val="28"/>
          <w:lang w:val="vi-VN"/>
        </w:rPr>
        <w:t>việc</w:t>
      </w:r>
      <w:r w:rsidR="006147A3" w:rsidRPr="002D6110">
        <w:rPr>
          <w:rFonts w:eastAsia="Times New Roman"/>
          <w:bCs/>
          <w:sz w:val="28"/>
          <w:szCs w:val="28"/>
          <w:lang w:val="pt-BR"/>
        </w:rPr>
        <w:t xml:space="preserve"> </w:t>
      </w:r>
      <w:r w:rsidR="008D527D" w:rsidRPr="002D6110">
        <w:rPr>
          <w:rFonts w:eastAsia="Times New Roman"/>
          <w:bCs/>
          <w:sz w:val="28"/>
          <w:szCs w:val="28"/>
          <w:lang w:val="pt-BR"/>
        </w:rPr>
        <w:t xml:space="preserve">phân dạng bài tập, </w:t>
      </w:r>
      <w:r w:rsidR="006147A3" w:rsidRPr="002D6110">
        <w:rPr>
          <w:rFonts w:eastAsia="Times New Roman"/>
          <w:bCs/>
          <w:sz w:val="28"/>
          <w:szCs w:val="28"/>
          <w:lang w:val="pt-BR"/>
        </w:rPr>
        <w:t xml:space="preserve">luyện </w:t>
      </w:r>
      <w:r w:rsidR="008D527D" w:rsidRPr="002D6110">
        <w:rPr>
          <w:rFonts w:eastAsia="Times New Roman"/>
          <w:bCs/>
          <w:sz w:val="28"/>
          <w:szCs w:val="28"/>
          <w:lang w:val="pt-BR"/>
        </w:rPr>
        <w:t xml:space="preserve">kỹ năng trình bày </w:t>
      </w:r>
      <w:r w:rsidR="006147A3" w:rsidRPr="002D6110">
        <w:rPr>
          <w:rFonts w:eastAsia="Times New Roman"/>
          <w:bCs/>
          <w:sz w:val="28"/>
          <w:szCs w:val="28"/>
          <w:lang w:val="pt-BR"/>
        </w:rPr>
        <w:t xml:space="preserve">bài tập </w:t>
      </w:r>
      <w:r w:rsidR="001937FC" w:rsidRPr="0062514B">
        <w:rPr>
          <w:rFonts w:eastAsia="Times New Roman"/>
          <w:bCs/>
          <w:sz w:val="28"/>
          <w:szCs w:val="28"/>
          <w:lang w:val="vi-VN"/>
        </w:rPr>
        <w:t>cho học sinh</w:t>
      </w:r>
      <w:r w:rsidR="008D527D" w:rsidRPr="002D6110">
        <w:rPr>
          <w:rFonts w:eastAsia="Times New Roman"/>
          <w:bCs/>
          <w:sz w:val="28"/>
          <w:szCs w:val="28"/>
          <w:lang w:val="pt-BR"/>
        </w:rPr>
        <w:t>.</w:t>
      </w:r>
    </w:p>
    <w:p w14:paraId="69078638" w14:textId="1F81F5BC" w:rsidR="006147A3" w:rsidRPr="002D6110" w:rsidRDefault="0025567E" w:rsidP="0025567E">
      <w:pPr>
        <w:spacing w:line="288" w:lineRule="auto"/>
        <w:ind w:firstLine="284"/>
        <w:jc w:val="both"/>
        <w:rPr>
          <w:rFonts w:eastAsia="Times New Roman"/>
          <w:bCs/>
          <w:sz w:val="28"/>
          <w:szCs w:val="28"/>
          <w:lang w:val="pt-BR"/>
        </w:rPr>
      </w:pPr>
      <w:r w:rsidRPr="002D6110">
        <w:rPr>
          <w:rFonts w:eastAsia="Times New Roman"/>
          <w:bCs/>
          <w:sz w:val="28"/>
          <w:szCs w:val="28"/>
          <w:lang w:val="pt-BR"/>
        </w:rPr>
        <w:lastRenderedPageBreak/>
        <w:tab/>
      </w:r>
      <w:r w:rsidR="006147A3" w:rsidRPr="002D6110">
        <w:rPr>
          <w:rFonts w:eastAsia="Times New Roman"/>
          <w:bCs/>
          <w:sz w:val="28"/>
          <w:szCs w:val="28"/>
          <w:lang w:val="pt-BR"/>
        </w:rPr>
        <w:t xml:space="preserve">Cuối chủ đề, tôi yêu cầu </w:t>
      </w:r>
      <w:r w:rsidR="001937FC" w:rsidRPr="0062514B">
        <w:rPr>
          <w:rFonts w:eastAsia="Times New Roman"/>
          <w:bCs/>
          <w:sz w:val="28"/>
          <w:szCs w:val="28"/>
          <w:lang w:val="vi-VN"/>
        </w:rPr>
        <w:t>các em</w:t>
      </w:r>
      <w:r w:rsidR="006147A3" w:rsidRPr="002D6110">
        <w:rPr>
          <w:rFonts w:eastAsia="Times New Roman"/>
          <w:bCs/>
          <w:sz w:val="28"/>
          <w:szCs w:val="28"/>
          <w:lang w:val="pt-BR"/>
        </w:rPr>
        <w:t xml:space="preserve"> hoàn thiện cột L và H. Tôi thấy kết quả ngoài những kiến thức trong sách giáo khoa, </w:t>
      </w:r>
      <w:r w:rsidR="001937FC" w:rsidRPr="0062514B">
        <w:rPr>
          <w:rFonts w:eastAsia="Times New Roman"/>
          <w:bCs/>
          <w:sz w:val="28"/>
          <w:szCs w:val="28"/>
          <w:lang w:val="vi-VN"/>
        </w:rPr>
        <w:t xml:space="preserve">các em </w:t>
      </w:r>
      <w:r w:rsidR="006147A3" w:rsidRPr="002D6110">
        <w:rPr>
          <w:rFonts w:eastAsia="Times New Roman"/>
          <w:bCs/>
          <w:sz w:val="28"/>
          <w:szCs w:val="28"/>
          <w:lang w:val="pt-BR"/>
        </w:rPr>
        <w:t>còn tìm hiểu thêm nhiều thông tin</w:t>
      </w:r>
      <w:r w:rsidR="008D527D" w:rsidRPr="002D6110">
        <w:rPr>
          <w:rFonts w:eastAsia="Times New Roman"/>
          <w:bCs/>
          <w:sz w:val="28"/>
          <w:szCs w:val="28"/>
          <w:lang w:val="pt-BR"/>
        </w:rPr>
        <w:t xml:space="preserve"> khác. </w:t>
      </w:r>
      <w:r w:rsidR="00280524" w:rsidRPr="002D6110">
        <w:rPr>
          <w:rFonts w:eastAsia="Times New Roman"/>
          <w:bCs/>
          <w:sz w:val="28"/>
          <w:szCs w:val="28"/>
          <w:lang w:val="pt-BR"/>
        </w:rPr>
        <w:t xml:space="preserve">Thực sự, so với phương pháp dạy truyền thống thì phương pháp này giúp cho </w:t>
      </w:r>
      <w:r w:rsidR="001937FC" w:rsidRPr="0062514B">
        <w:rPr>
          <w:rFonts w:eastAsia="Times New Roman"/>
          <w:bCs/>
          <w:sz w:val="28"/>
          <w:szCs w:val="28"/>
          <w:lang w:val="vi-VN"/>
        </w:rPr>
        <w:t>học sinh</w:t>
      </w:r>
      <w:r w:rsidR="00280524" w:rsidRPr="002D6110">
        <w:rPr>
          <w:rFonts w:eastAsia="Times New Roman"/>
          <w:bCs/>
          <w:sz w:val="28"/>
          <w:szCs w:val="28"/>
          <w:lang w:val="pt-BR"/>
        </w:rPr>
        <w:t xml:space="preserve"> của tôi có kiến thức sâu, rộng hơn.</w:t>
      </w:r>
    </w:p>
    <w:p w14:paraId="60B501AF" w14:textId="4DDE3C34" w:rsidR="005A33B5" w:rsidRPr="0062514B" w:rsidRDefault="00611106" w:rsidP="00E208C6">
      <w:pPr>
        <w:pStyle w:val="Heading3"/>
      </w:pPr>
      <w:bookmarkStart w:id="110" w:name="_Toc34038077"/>
      <w:bookmarkStart w:id="111" w:name="_Toc34038941"/>
      <w:r>
        <w:rPr>
          <w:lang w:val="en-US"/>
        </w:rPr>
        <w:t>d</w:t>
      </w:r>
      <w:r w:rsidR="005A33B5" w:rsidRPr="0062514B">
        <w:t>.</w:t>
      </w:r>
      <w:r w:rsidR="003A162B">
        <w:rPr>
          <w:lang w:val="en-US"/>
        </w:rPr>
        <w:t>Nhận xét</w:t>
      </w:r>
      <w:r w:rsidR="005A33B5" w:rsidRPr="0062514B">
        <w:t>:</w:t>
      </w:r>
      <w:bookmarkEnd w:id="110"/>
      <w:bookmarkEnd w:id="111"/>
    </w:p>
    <w:p w14:paraId="1B0E93A2" w14:textId="77777777" w:rsidR="005A33B5" w:rsidRPr="0062514B" w:rsidRDefault="005A33B5" w:rsidP="0025567E">
      <w:pPr>
        <w:spacing w:line="288" w:lineRule="auto"/>
        <w:ind w:firstLine="720"/>
        <w:jc w:val="both"/>
        <w:rPr>
          <w:rFonts w:eastAsia="Times New Roman"/>
          <w:bCs/>
          <w:sz w:val="28"/>
          <w:szCs w:val="28"/>
          <w:lang w:val="de-DE"/>
        </w:rPr>
      </w:pPr>
      <w:r w:rsidRPr="0062514B">
        <w:rPr>
          <w:rFonts w:eastAsia="Times New Roman"/>
          <w:bCs/>
          <w:sz w:val="28"/>
          <w:szCs w:val="28"/>
          <w:lang w:val="de-DE"/>
        </w:rPr>
        <w:t>Căn cứ trên kết quả KWLH, tôi nhận thấy học sinh ngoài việc tìm hiểu kiến thức sách giáo khoa thì còn có nhu cầu muốn biết về các vấn đề liên hệ thực tế, mở rộng, vận dụng kiến thức liên môn. Nhờ có việc khảo sát học sinh như này, tôi mới nắm bắt được nhu cầu của học sinh, cũng nhờ đây, tôi có thời gian để dạy những thứ học sinh cần biết, tránh bị dạy lan man kiến thức. Ngoài ra, giáo viên thông qua phiếu đánh giá được năng lực, kiến thức, kỹ năng của học sinh. Trên cơ sở đó, có những điều chỉnh về nội dung và phương pháp dạy học cho phù hợp. Qua đây, tôi cũng giải quyết được nhiều vấn đề thực tế, kiến thức liên môn cho học sinh. Nhờ đó mà chất lượng của giờ dạy được nâng cao.</w:t>
      </w:r>
    </w:p>
    <w:p w14:paraId="19426766" w14:textId="6D1A4A71" w:rsidR="00E005C8" w:rsidRPr="0062514B" w:rsidRDefault="00611106" w:rsidP="00E208C6">
      <w:pPr>
        <w:pStyle w:val="Heading3"/>
      </w:pPr>
      <w:bookmarkStart w:id="112" w:name="_Toc3188827"/>
      <w:bookmarkStart w:id="113" w:name="_Toc34038078"/>
      <w:bookmarkStart w:id="114" w:name="_Toc34038942"/>
      <w:r>
        <w:rPr>
          <w:lang w:val="en-US"/>
        </w:rPr>
        <w:t>3.</w:t>
      </w:r>
      <w:r w:rsidR="00E005C8" w:rsidRPr="0062514B">
        <w:t>4. Dạy học theo góc</w:t>
      </w:r>
      <w:bookmarkEnd w:id="112"/>
      <w:r w:rsidR="00827297" w:rsidRPr="0062514B">
        <w:t xml:space="preserve"> (trạm)</w:t>
      </w:r>
      <w:bookmarkEnd w:id="113"/>
      <w:bookmarkEnd w:id="114"/>
    </w:p>
    <w:p w14:paraId="23857AB7" w14:textId="5A82F21C" w:rsidR="00E005C8" w:rsidRPr="0062514B" w:rsidRDefault="00611106" w:rsidP="00E208C6">
      <w:pPr>
        <w:pStyle w:val="Heading3"/>
      </w:pPr>
      <w:bookmarkStart w:id="115" w:name="_Toc34038079"/>
      <w:bookmarkStart w:id="116" w:name="_Toc34038943"/>
      <w:r>
        <w:rPr>
          <w:lang w:val="en-US"/>
        </w:rPr>
        <w:t>a</w:t>
      </w:r>
      <w:r w:rsidR="00E005C8" w:rsidRPr="0062514B">
        <w:t>. Mục tiêu</w:t>
      </w:r>
      <w:bookmarkEnd w:id="115"/>
      <w:bookmarkEnd w:id="116"/>
    </w:p>
    <w:p w14:paraId="52C17CF8" w14:textId="77777777" w:rsidR="00E005C8" w:rsidRPr="002D6110" w:rsidRDefault="00E005C8" w:rsidP="0025567E">
      <w:pPr>
        <w:spacing w:line="288" w:lineRule="auto"/>
        <w:ind w:firstLine="720"/>
        <w:jc w:val="both"/>
        <w:rPr>
          <w:rFonts w:eastAsia="Times New Roman"/>
          <w:bCs/>
          <w:sz w:val="28"/>
          <w:szCs w:val="28"/>
          <w:lang w:val="vi-VN"/>
        </w:rPr>
      </w:pPr>
      <w:r w:rsidRPr="002D6110">
        <w:rPr>
          <w:rFonts w:eastAsia="Times New Roman"/>
          <w:bCs/>
          <w:sz w:val="28"/>
          <w:szCs w:val="28"/>
          <w:lang w:val="vi-VN"/>
        </w:rPr>
        <w:t xml:space="preserve">Dạy học theo góc vừa được xem là một kĩ thuật dạy học, vừa được gọi là một phương pháp dạy học tích cực. </w:t>
      </w:r>
      <w:r w:rsidR="00827297" w:rsidRPr="0062514B">
        <w:rPr>
          <w:rFonts w:eastAsia="Times New Roman"/>
          <w:bCs/>
          <w:sz w:val="28"/>
          <w:szCs w:val="28"/>
          <w:lang w:val="vi-VN"/>
        </w:rPr>
        <w:t>Khi g</w:t>
      </w:r>
      <w:r w:rsidRPr="002D6110">
        <w:rPr>
          <w:rFonts w:eastAsia="Times New Roman"/>
          <w:bCs/>
          <w:sz w:val="28"/>
          <w:szCs w:val="28"/>
          <w:lang w:val="vi-VN"/>
        </w:rPr>
        <w:t>iáo viên</w:t>
      </w:r>
      <w:r w:rsidR="00827297" w:rsidRPr="0062514B">
        <w:rPr>
          <w:rFonts w:eastAsia="Times New Roman"/>
          <w:bCs/>
          <w:sz w:val="28"/>
          <w:szCs w:val="28"/>
          <w:lang w:val="vi-VN"/>
        </w:rPr>
        <w:t xml:space="preserve"> </w:t>
      </w:r>
      <w:r w:rsidR="00827297" w:rsidRPr="002D6110">
        <w:rPr>
          <w:rFonts w:eastAsia="Times New Roman"/>
          <w:bCs/>
          <w:sz w:val="28"/>
          <w:szCs w:val="28"/>
          <w:lang w:val="vi-VN"/>
        </w:rPr>
        <w:t xml:space="preserve">áp dụng dạy học theo góc cho </w:t>
      </w:r>
      <w:r w:rsidRPr="002D6110">
        <w:rPr>
          <w:rFonts w:eastAsia="Times New Roman"/>
          <w:bCs/>
          <w:sz w:val="28"/>
          <w:szCs w:val="28"/>
          <w:lang w:val="vi-VN"/>
        </w:rPr>
        <w:t xml:space="preserve">một hoạt động </w:t>
      </w:r>
      <w:r w:rsidR="00827297" w:rsidRPr="0062514B">
        <w:rPr>
          <w:rFonts w:eastAsia="Times New Roman"/>
          <w:bCs/>
          <w:sz w:val="28"/>
          <w:szCs w:val="28"/>
          <w:lang w:val="vi-VN"/>
        </w:rPr>
        <w:t>và</w:t>
      </w:r>
      <w:r w:rsidRPr="002D6110">
        <w:rPr>
          <w:rFonts w:eastAsia="Times New Roman"/>
          <w:bCs/>
          <w:sz w:val="28"/>
          <w:szCs w:val="28"/>
          <w:lang w:val="vi-VN"/>
        </w:rPr>
        <w:t xml:space="preserve"> phối hợp cùng thực hiện </w:t>
      </w:r>
      <w:r w:rsidR="00827297" w:rsidRPr="0062514B">
        <w:rPr>
          <w:rFonts w:eastAsia="Times New Roman"/>
          <w:bCs/>
          <w:sz w:val="28"/>
          <w:szCs w:val="28"/>
          <w:lang w:val="vi-VN"/>
        </w:rPr>
        <w:t xml:space="preserve">với các kĩ thuật khác </w:t>
      </w:r>
      <w:r w:rsidRPr="002D6110">
        <w:rPr>
          <w:rFonts w:eastAsia="Times New Roman"/>
          <w:bCs/>
          <w:sz w:val="28"/>
          <w:szCs w:val="28"/>
          <w:lang w:val="vi-VN"/>
        </w:rPr>
        <w:t xml:space="preserve">trong một phương pháp dạy học </w:t>
      </w:r>
      <w:r w:rsidR="00827297" w:rsidRPr="0062514B">
        <w:rPr>
          <w:rFonts w:eastAsia="Times New Roman"/>
          <w:bCs/>
          <w:sz w:val="28"/>
          <w:szCs w:val="28"/>
          <w:lang w:val="vi-VN"/>
        </w:rPr>
        <w:t xml:space="preserve">khác </w:t>
      </w:r>
      <w:r w:rsidRPr="002D6110">
        <w:rPr>
          <w:rFonts w:eastAsia="Times New Roman"/>
          <w:bCs/>
          <w:sz w:val="28"/>
          <w:szCs w:val="28"/>
          <w:lang w:val="vi-VN"/>
        </w:rPr>
        <w:t>thì được gọi là kĩ thuật dạy học. Còn nếu giáo viên sử dụng dạy học theo góc là hình thức chủ đạo để dạy học trong cả tiết thì khi này được gọi là phương pháp dạy học. Với tôi, tôi thường sử dụng dạy học th</w:t>
      </w:r>
      <w:r w:rsidR="00827297" w:rsidRPr="002D6110">
        <w:rPr>
          <w:rFonts w:eastAsia="Times New Roman"/>
          <w:bCs/>
          <w:sz w:val="28"/>
          <w:szCs w:val="28"/>
          <w:lang w:val="vi-VN"/>
        </w:rPr>
        <w:t xml:space="preserve">eo góc là một kĩ thuật dạy học </w:t>
      </w:r>
      <w:r w:rsidRPr="002D6110">
        <w:rPr>
          <w:rFonts w:eastAsia="Times New Roman"/>
          <w:bCs/>
          <w:sz w:val="28"/>
          <w:szCs w:val="28"/>
          <w:lang w:val="vi-VN"/>
        </w:rPr>
        <w:t>-</w:t>
      </w:r>
      <w:r w:rsidR="00827297" w:rsidRPr="0062514B">
        <w:rPr>
          <w:rFonts w:eastAsia="Times New Roman"/>
          <w:bCs/>
          <w:sz w:val="28"/>
          <w:szCs w:val="28"/>
          <w:lang w:val="vi-VN"/>
        </w:rPr>
        <w:t xml:space="preserve"> </w:t>
      </w:r>
      <w:r w:rsidRPr="002D6110">
        <w:rPr>
          <w:rFonts w:eastAsia="Times New Roman"/>
          <w:bCs/>
          <w:sz w:val="28"/>
          <w:szCs w:val="28"/>
          <w:lang w:val="vi-VN"/>
        </w:rPr>
        <w:t>áp dụng trong một hoạt động của phương pháp “dạy học nêu vấn đề” hoặc phương pháp “bàn tay nặn bột”. Đây là một kĩ thuật dạy học mà tôi tâm đắc nhất, thường lựa chọn để áp dụng trong các chuyên đề hoặc thi giáo viên giỏi.</w:t>
      </w:r>
    </w:p>
    <w:p w14:paraId="63E422AA" w14:textId="77777777" w:rsidR="00E005C8" w:rsidRPr="002D6110" w:rsidRDefault="00E005C8" w:rsidP="0025567E">
      <w:pPr>
        <w:spacing w:line="288" w:lineRule="auto"/>
        <w:ind w:firstLine="720"/>
        <w:jc w:val="both"/>
        <w:rPr>
          <w:rFonts w:eastAsia="Times New Roman"/>
          <w:bCs/>
          <w:sz w:val="28"/>
          <w:szCs w:val="28"/>
          <w:lang w:val="vi-VN"/>
        </w:rPr>
      </w:pPr>
      <w:r w:rsidRPr="002D6110">
        <w:rPr>
          <w:rFonts w:eastAsia="Times New Roman"/>
          <w:bCs/>
          <w:sz w:val="28"/>
          <w:szCs w:val="28"/>
          <w:lang w:val="vi-VN"/>
        </w:rPr>
        <w:t xml:space="preserve">Dạy học theo góc là kĩ thuật dạy học tích cực nhằm phát huy cao độ tính tích cực của học sinh trong quá trình học tập, giúp học sinh chủ động thực hành, khám phá và trải nghiệm tìm hiểu các kiến thức. Hình thành tốt các năng lực ngôn ngữ, năng lực giao tiếp cho học sinh. </w:t>
      </w:r>
    </w:p>
    <w:p w14:paraId="4212B52A" w14:textId="3DDE84C1" w:rsidR="00E005C8" w:rsidRPr="0062514B" w:rsidRDefault="00611106" w:rsidP="00E208C6">
      <w:pPr>
        <w:pStyle w:val="Heading3"/>
      </w:pPr>
      <w:bookmarkStart w:id="117" w:name="_Toc34038080"/>
      <w:bookmarkStart w:id="118" w:name="_Toc34038944"/>
      <w:r>
        <w:rPr>
          <w:lang w:val="en-US"/>
        </w:rPr>
        <w:t>b</w:t>
      </w:r>
      <w:r w:rsidR="00E005C8" w:rsidRPr="0062514B">
        <w:t>. Tổ chức thực hiện</w:t>
      </w:r>
      <w:bookmarkEnd w:id="117"/>
      <w:bookmarkEnd w:id="118"/>
    </w:p>
    <w:p w14:paraId="62BCEB31" w14:textId="77777777" w:rsidR="00E005C8" w:rsidRPr="002D6110" w:rsidRDefault="00827297" w:rsidP="0025567E">
      <w:pPr>
        <w:spacing w:line="288" w:lineRule="auto"/>
        <w:jc w:val="both"/>
        <w:rPr>
          <w:rFonts w:eastAsia="Times New Roman"/>
          <w:bCs/>
          <w:i/>
          <w:sz w:val="28"/>
          <w:szCs w:val="28"/>
          <w:lang w:val="vi-VN"/>
        </w:rPr>
      </w:pPr>
      <w:r w:rsidRPr="002D6110">
        <w:rPr>
          <w:rFonts w:eastAsia="Times New Roman"/>
          <w:bCs/>
          <w:i/>
          <w:sz w:val="28"/>
          <w:szCs w:val="28"/>
          <w:lang w:val="vi-VN"/>
        </w:rPr>
        <w:tab/>
      </w:r>
      <w:r w:rsidR="00E005C8" w:rsidRPr="002D6110">
        <w:rPr>
          <w:rFonts w:eastAsia="Times New Roman"/>
          <w:bCs/>
          <w:i/>
          <w:sz w:val="28"/>
          <w:szCs w:val="28"/>
          <w:lang w:val="vi-VN"/>
        </w:rPr>
        <w:t>* Giai đoạn chuẩn bị gồm 2 bước:</w:t>
      </w:r>
    </w:p>
    <w:p w14:paraId="049795F7" w14:textId="77777777" w:rsidR="00E005C8" w:rsidRPr="002D6110" w:rsidRDefault="00E005C8" w:rsidP="0025567E">
      <w:pPr>
        <w:spacing w:line="288" w:lineRule="auto"/>
        <w:jc w:val="both"/>
        <w:rPr>
          <w:rFonts w:eastAsia="Times New Roman"/>
          <w:bCs/>
          <w:sz w:val="28"/>
          <w:szCs w:val="28"/>
          <w:lang w:val="vi-VN"/>
        </w:rPr>
      </w:pPr>
      <w:r w:rsidRPr="002D6110">
        <w:rPr>
          <w:rFonts w:eastAsia="Times New Roman"/>
          <w:bCs/>
          <w:i/>
          <w:iCs/>
          <w:sz w:val="28"/>
          <w:szCs w:val="28"/>
          <w:lang w:val="vi-VN"/>
        </w:rPr>
        <w:t>Bước 1: </w:t>
      </w:r>
      <w:r w:rsidRPr="002D6110">
        <w:rPr>
          <w:rFonts w:eastAsia="Times New Roman"/>
          <w:bCs/>
          <w:sz w:val="28"/>
          <w:szCs w:val="28"/>
          <w:lang w:val="vi-VN"/>
        </w:rPr>
        <w:t>Xem xét các yếu tố cần thiết để học theo góc đạt hiệu quả. Nơi học phải có không gian đủ lớn và số học sinh vừa phải có thể dễ dàng bố trí các góc hơn diện tích nhỏ hơn và có nhiều học sinh. Cần rèn cho học sinh có khả năng tự định hướng làm việc tốt, chủ động, tích cực.</w:t>
      </w:r>
    </w:p>
    <w:p w14:paraId="4660CC11" w14:textId="77777777" w:rsidR="00E005C8" w:rsidRPr="002D6110" w:rsidRDefault="00E005C8" w:rsidP="0025567E">
      <w:pPr>
        <w:spacing w:line="288" w:lineRule="auto"/>
        <w:jc w:val="both"/>
        <w:rPr>
          <w:rFonts w:eastAsia="Times New Roman"/>
          <w:bCs/>
          <w:sz w:val="28"/>
          <w:szCs w:val="28"/>
          <w:lang w:val="vi-VN"/>
        </w:rPr>
      </w:pPr>
      <w:r w:rsidRPr="002D6110">
        <w:rPr>
          <w:rFonts w:eastAsia="Times New Roman"/>
          <w:bCs/>
          <w:i/>
          <w:iCs/>
          <w:sz w:val="28"/>
          <w:szCs w:val="28"/>
          <w:lang w:val="vi-VN"/>
        </w:rPr>
        <w:lastRenderedPageBreak/>
        <w:t>Bước 2: </w:t>
      </w:r>
      <w:r w:rsidRPr="002D6110">
        <w:rPr>
          <w:rFonts w:eastAsia="Times New Roman"/>
          <w:bCs/>
          <w:sz w:val="28"/>
          <w:szCs w:val="28"/>
          <w:lang w:val="vi-VN"/>
        </w:rPr>
        <w:t>Thiết kế kế hoạch bài học với những nội dung cơ bản sau:</w:t>
      </w:r>
    </w:p>
    <w:p w14:paraId="0A818FE1" w14:textId="77777777" w:rsidR="00E005C8" w:rsidRPr="002D6110" w:rsidRDefault="00E005C8" w:rsidP="0025567E">
      <w:pPr>
        <w:spacing w:line="288" w:lineRule="auto"/>
        <w:ind w:firstLine="720"/>
        <w:jc w:val="both"/>
        <w:rPr>
          <w:rFonts w:eastAsia="Times New Roman"/>
          <w:bCs/>
          <w:sz w:val="28"/>
          <w:szCs w:val="28"/>
          <w:lang w:val="vi-VN"/>
        </w:rPr>
      </w:pPr>
      <w:r w:rsidRPr="002D6110">
        <w:rPr>
          <w:rFonts w:eastAsia="Times New Roman"/>
          <w:bCs/>
          <w:sz w:val="28"/>
          <w:szCs w:val="28"/>
          <w:lang w:val="vi-VN"/>
        </w:rPr>
        <w:t>- Mục tiêu bài học: Đạt theo chuẩn kiến thức, kĩ năng, làm việc độc lập, chủ động của học sinh khi thực hiện học theo góc.</w:t>
      </w:r>
    </w:p>
    <w:p w14:paraId="27796D34" w14:textId="77777777" w:rsidR="00E005C8" w:rsidRPr="002D6110" w:rsidRDefault="00E005C8" w:rsidP="0025567E">
      <w:pPr>
        <w:spacing w:line="288" w:lineRule="auto"/>
        <w:ind w:firstLine="720"/>
        <w:jc w:val="both"/>
        <w:rPr>
          <w:rFonts w:eastAsia="Times New Roman"/>
          <w:bCs/>
          <w:sz w:val="28"/>
          <w:szCs w:val="28"/>
          <w:lang w:val="vi-VN"/>
        </w:rPr>
      </w:pPr>
      <w:r w:rsidRPr="002D6110">
        <w:rPr>
          <w:rFonts w:eastAsia="Times New Roman"/>
          <w:bCs/>
          <w:sz w:val="28"/>
          <w:szCs w:val="28"/>
          <w:lang w:val="vi-VN"/>
        </w:rPr>
        <w:t>- Chuẩn bị: Thiết bị, phương tiện, đồ dùng dạy học, nhiệm vụ cụ thể và kết quả cần đạt được ở mỗi góc tạo điều kiện để học sinh tiến hành các hoạt động.</w:t>
      </w:r>
    </w:p>
    <w:p w14:paraId="785F1BC9" w14:textId="77777777" w:rsidR="00E005C8" w:rsidRPr="002D6110" w:rsidRDefault="00E005C8" w:rsidP="0025567E">
      <w:pPr>
        <w:spacing w:line="288" w:lineRule="auto"/>
        <w:ind w:firstLine="720"/>
        <w:jc w:val="both"/>
        <w:rPr>
          <w:rFonts w:eastAsia="Times New Roman"/>
          <w:bCs/>
          <w:sz w:val="28"/>
          <w:szCs w:val="28"/>
          <w:lang w:val="vi-VN"/>
        </w:rPr>
      </w:pPr>
      <w:r w:rsidRPr="002D6110">
        <w:rPr>
          <w:rFonts w:eastAsia="Times New Roman"/>
          <w:bCs/>
          <w:sz w:val="28"/>
          <w:szCs w:val="28"/>
          <w:lang w:val="vi-VN"/>
        </w:rPr>
        <w:t>- Xác định tên mỗi góc với các phương tiện phù hợp. Căn cứ vào nội dung, giáo viên cần xác định 3- 4 góc để học sinh thực hiện học theo góc.</w:t>
      </w:r>
    </w:p>
    <w:p w14:paraId="73B9DB30" w14:textId="77777777" w:rsidR="00E005C8" w:rsidRPr="002D6110" w:rsidRDefault="00E005C8" w:rsidP="0025567E">
      <w:pPr>
        <w:spacing w:line="288" w:lineRule="auto"/>
        <w:ind w:firstLine="720"/>
        <w:jc w:val="both"/>
        <w:rPr>
          <w:rFonts w:eastAsia="Times New Roman"/>
          <w:bCs/>
          <w:sz w:val="28"/>
          <w:szCs w:val="28"/>
          <w:lang w:val="vi-VN"/>
        </w:rPr>
      </w:pPr>
      <w:r w:rsidRPr="002D6110">
        <w:rPr>
          <w:rFonts w:eastAsia="Times New Roman"/>
          <w:bCs/>
          <w:sz w:val="28"/>
          <w:szCs w:val="28"/>
          <w:lang w:val="vi-VN"/>
        </w:rPr>
        <w:t>- Ở mỗi góc cần có: Bảng nêu nhiệm vụ của mỗi góc, sản phẩm cần có và tư liệu thiết bị cần cho</w:t>
      </w:r>
      <w:r w:rsidR="00E208C6" w:rsidRPr="002D6110">
        <w:rPr>
          <w:rFonts w:eastAsia="Times New Roman"/>
          <w:bCs/>
          <w:sz w:val="28"/>
          <w:szCs w:val="28"/>
          <w:lang w:val="vi-VN"/>
        </w:rPr>
        <w:t xml:space="preserve"> hoạt</w:t>
      </w:r>
      <w:r w:rsidRPr="002D6110">
        <w:rPr>
          <w:rFonts w:eastAsia="Times New Roman"/>
          <w:bCs/>
          <w:sz w:val="28"/>
          <w:szCs w:val="28"/>
          <w:lang w:val="vi-VN"/>
        </w:rPr>
        <w:t xml:space="preserve"> động của mỗi góc phù hợp theo phong cách học hoặc theo nội dung hoạt động khác nhau.</w:t>
      </w:r>
    </w:p>
    <w:p w14:paraId="3C1AB34E" w14:textId="77777777" w:rsidR="00E005C8" w:rsidRPr="002D6110" w:rsidRDefault="00E005C8" w:rsidP="0025567E">
      <w:pPr>
        <w:spacing w:line="288" w:lineRule="auto"/>
        <w:ind w:firstLine="720"/>
        <w:jc w:val="both"/>
        <w:rPr>
          <w:rFonts w:eastAsia="Times New Roman"/>
          <w:bCs/>
          <w:sz w:val="28"/>
          <w:szCs w:val="28"/>
          <w:lang w:val="vi-VN"/>
        </w:rPr>
      </w:pPr>
      <w:r w:rsidRPr="002D6110">
        <w:rPr>
          <w:rFonts w:eastAsia="Times New Roman"/>
          <w:bCs/>
          <w:sz w:val="28"/>
          <w:szCs w:val="28"/>
          <w:lang w:val="vi-VN"/>
        </w:rPr>
        <w:t>- Biên soạn phiếu học tập, hướng dẫn nhiệm vụ, bản hướng dẫn tự đánh giá (nếu cần).</w:t>
      </w:r>
    </w:p>
    <w:p w14:paraId="675D7C58" w14:textId="77777777" w:rsidR="00E005C8" w:rsidRPr="002D6110" w:rsidRDefault="00E82F73" w:rsidP="0025567E">
      <w:pPr>
        <w:spacing w:line="288" w:lineRule="auto"/>
        <w:jc w:val="both"/>
        <w:rPr>
          <w:rFonts w:eastAsia="Times New Roman"/>
          <w:bCs/>
          <w:i/>
          <w:sz w:val="28"/>
          <w:szCs w:val="28"/>
          <w:lang w:val="vi-VN"/>
        </w:rPr>
      </w:pPr>
      <w:r w:rsidRPr="002D6110">
        <w:rPr>
          <w:rFonts w:eastAsia="Times New Roman"/>
          <w:bCs/>
          <w:i/>
          <w:sz w:val="28"/>
          <w:szCs w:val="28"/>
          <w:lang w:val="vi-VN"/>
        </w:rPr>
        <w:tab/>
      </w:r>
      <w:r w:rsidR="00E005C8" w:rsidRPr="002D6110">
        <w:rPr>
          <w:rFonts w:eastAsia="Times New Roman"/>
          <w:bCs/>
          <w:i/>
          <w:sz w:val="28"/>
          <w:szCs w:val="28"/>
          <w:lang w:val="vi-VN"/>
        </w:rPr>
        <w:t>* Tổ chức cho học sinh học theo góc</w:t>
      </w:r>
    </w:p>
    <w:p w14:paraId="087820FA" w14:textId="77777777" w:rsidR="00E005C8" w:rsidRPr="002D6110" w:rsidRDefault="00E005C8" w:rsidP="0025567E">
      <w:pPr>
        <w:spacing w:line="288" w:lineRule="auto"/>
        <w:jc w:val="both"/>
        <w:rPr>
          <w:rFonts w:eastAsia="Times New Roman"/>
          <w:bCs/>
          <w:sz w:val="28"/>
          <w:szCs w:val="28"/>
          <w:lang w:val="vi-VN"/>
        </w:rPr>
      </w:pPr>
      <w:r w:rsidRPr="002D6110">
        <w:rPr>
          <w:rFonts w:eastAsia="Times New Roman"/>
          <w:bCs/>
          <w:i/>
          <w:iCs/>
          <w:sz w:val="28"/>
          <w:szCs w:val="28"/>
          <w:lang w:val="vi-VN"/>
        </w:rPr>
        <w:t>Bước 1:</w:t>
      </w:r>
      <w:r w:rsidR="00E208C6" w:rsidRPr="002D6110">
        <w:rPr>
          <w:rFonts w:eastAsia="Times New Roman"/>
          <w:bCs/>
          <w:sz w:val="28"/>
          <w:szCs w:val="28"/>
          <w:lang w:val="vi-VN"/>
        </w:rPr>
        <w:t xml:space="preserve"> </w:t>
      </w:r>
      <w:r w:rsidRPr="002D6110">
        <w:rPr>
          <w:rFonts w:eastAsia="Times New Roman"/>
          <w:bCs/>
          <w:sz w:val="28"/>
          <w:szCs w:val="28"/>
          <w:lang w:val="vi-VN"/>
        </w:rPr>
        <w:t>Bố trí không gian lớp học</w:t>
      </w:r>
    </w:p>
    <w:p w14:paraId="0395C49B" w14:textId="77777777" w:rsidR="00E005C8" w:rsidRPr="002D6110" w:rsidRDefault="00E005C8" w:rsidP="0025567E">
      <w:pPr>
        <w:spacing w:line="288" w:lineRule="auto"/>
        <w:jc w:val="both"/>
        <w:rPr>
          <w:rFonts w:eastAsia="Times New Roman"/>
          <w:bCs/>
          <w:sz w:val="28"/>
          <w:szCs w:val="28"/>
          <w:lang w:val="vi-VN"/>
        </w:rPr>
      </w:pPr>
      <w:r w:rsidRPr="002D6110">
        <w:rPr>
          <w:rFonts w:eastAsia="Times New Roman"/>
          <w:bCs/>
          <w:i/>
          <w:iCs/>
          <w:sz w:val="28"/>
          <w:szCs w:val="28"/>
          <w:lang w:val="vi-VN"/>
        </w:rPr>
        <w:t>Bước 2</w:t>
      </w:r>
      <w:r w:rsidRPr="002D6110">
        <w:rPr>
          <w:rFonts w:eastAsia="Times New Roman"/>
          <w:bCs/>
          <w:sz w:val="28"/>
          <w:szCs w:val="28"/>
          <w:lang w:val="vi-VN"/>
        </w:rPr>
        <w:t xml:space="preserve">: Giới thiệu bài học/nội dung học tập và các góc học tập. Nêu sơ lược về nhiệm vụ, phương tiện ở các góc, thời gian tối đa thực hiện nhiệm vụ tại một góc. Dành thời gian cho học sinh chọn góc xuất phát, giáo viên có thể điều chỉnh nếu có quá nhiều học sinh cùng chọn một góc. Giáo viên có thể giới thiệu sơ đồ luân chuyển các góc để tránh lộn xộn. </w:t>
      </w:r>
    </w:p>
    <w:p w14:paraId="23A4211D" w14:textId="77777777" w:rsidR="00E005C8" w:rsidRPr="002D6110" w:rsidRDefault="00E005C8" w:rsidP="0025567E">
      <w:pPr>
        <w:spacing w:line="288" w:lineRule="auto"/>
        <w:jc w:val="both"/>
        <w:rPr>
          <w:rFonts w:eastAsia="Times New Roman"/>
          <w:bCs/>
          <w:sz w:val="28"/>
          <w:szCs w:val="28"/>
          <w:lang w:val="vi-VN"/>
        </w:rPr>
      </w:pPr>
      <w:r w:rsidRPr="002D6110">
        <w:rPr>
          <w:rFonts w:eastAsia="Times New Roman"/>
          <w:bCs/>
          <w:i/>
          <w:iCs/>
          <w:sz w:val="28"/>
          <w:szCs w:val="28"/>
          <w:lang w:val="vi-VN"/>
        </w:rPr>
        <w:t>Bước 3: </w:t>
      </w:r>
      <w:r w:rsidRPr="002D6110">
        <w:rPr>
          <w:rFonts w:eastAsia="Times New Roman"/>
          <w:bCs/>
          <w:sz w:val="28"/>
          <w:szCs w:val="28"/>
          <w:lang w:val="vi-VN"/>
        </w:rPr>
        <w:t>Tổ chức cho học sinh học tập tại các góc.</w:t>
      </w:r>
    </w:p>
    <w:p w14:paraId="6A970EDA" w14:textId="77777777" w:rsidR="00E005C8" w:rsidRPr="002D6110" w:rsidRDefault="00E005C8" w:rsidP="0025567E">
      <w:pPr>
        <w:spacing w:line="288" w:lineRule="auto"/>
        <w:jc w:val="both"/>
        <w:rPr>
          <w:rFonts w:eastAsia="Times New Roman"/>
          <w:bCs/>
          <w:sz w:val="28"/>
          <w:szCs w:val="28"/>
          <w:lang w:val="vi-VN"/>
        </w:rPr>
      </w:pPr>
      <w:r w:rsidRPr="002D6110">
        <w:rPr>
          <w:rFonts w:eastAsia="Times New Roman"/>
          <w:bCs/>
          <w:i/>
          <w:iCs/>
          <w:sz w:val="28"/>
          <w:szCs w:val="28"/>
          <w:lang w:val="vi-VN"/>
        </w:rPr>
        <w:t>Bước 4</w:t>
      </w:r>
      <w:r w:rsidRPr="002D6110">
        <w:rPr>
          <w:rFonts w:eastAsia="Times New Roman"/>
          <w:bCs/>
          <w:sz w:val="28"/>
          <w:szCs w:val="28"/>
          <w:lang w:val="vi-VN"/>
        </w:rPr>
        <w:t>: Tổ chức cho học sinh trao đổi và đánh giá kết quả học tập (nếu cần).</w:t>
      </w:r>
    </w:p>
    <w:p w14:paraId="4021BFAD" w14:textId="2B9FFD68" w:rsidR="00E1323D" w:rsidRPr="0062514B" w:rsidRDefault="00611106" w:rsidP="00E208C6">
      <w:pPr>
        <w:pStyle w:val="Heading3"/>
      </w:pPr>
      <w:bookmarkStart w:id="119" w:name="_Toc34038081"/>
      <w:bookmarkStart w:id="120" w:name="_Toc34038945"/>
      <w:r>
        <w:rPr>
          <w:lang w:val="en-US"/>
        </w:rPr>
        <w:t>c</w:t>
      </w:r>
      <w:r w:rsidR="00E005C8" w:rsidRPr="0062514B">
        <w:t>. Ví dụ:</w:t>
      </w:r>
      <w:bookmarkEnd w:id="119"/>
      <w:bookmarkEnd w:id="120"/>
      <w:r w:rsidR="00E005C8" w:rsidRPr="0062514B">
        <w:t xml:space="preserve"> </w:t>
      </w:r>
    </w:p>
    <w:p w14:paraId="69C31AB3" w14:textId="639D612A" w:rsidR="00E005C8" w:rsidRPr="002D6110" w:rsidRDefault="00E005C8" w:rsidP="0025567E">
      <w:pPr>
        <w:spacing w:line="288" w:lineRule="auto"/>
        <w:ind w:firstLine="284"/>
        <w:jc w:val="both"/>
        <w:rPr>
          <w:rFonts w:eastAsia="Times New Roman"/>
          <w:bCs/>
          <w:sz w:val="28"/>
          <w:szCs w:val="28"/>
          <w:lang w:val="vi-VN"/>
        </w:rPr>
      </w:pPr>
      <w:r w:rsidRPr="002D6110">
        <w:rPr>
          <w:rFonts w:eastAsia="Times New Roman"/>
          <w:bCs/>
          <w:sz w:val="28"/>
          <w:szCs w:val="28"/>
          <w:lang w:val="vi-VN"/>
        </w:rPr>
        <w:t>Áp dụng kĩ thuật dạy theo góc</w:t>
      </w:r>
      <w:r w:rsidR="00466E5B" w:rsidRPr="002D6110">
        <w:rPr>
          <w:rFonts w:eastAsia="Times New Roman"/>
          <w:bCs/>
          <w:sz w:val="28"/>
          <w:szCs w:val="28"/>
          <w:lang w:val="vi-VN"/>
        </w:rPr>
        <w:t xml:space="preserve"> (trạm)</w:t>
      </w:r>
      <w:r w:rsidRPr="002D6110">
        <w:rPr>
          <w:rFonts w:eastAsia="Times New Roman"/>
          <w:bCs/>
          <w:sz w:val="28"/>
          <w:szCs w:val="28"/>
          <w:lang w:val="vi-VN"/>
        </w:rPr>
        <w:t xml:space="preserve"> ở bài </w:t>
      </w:r>
      <w:r w:rsidR="00466E5B" w:rsidRPr="002D6110">
        <w:rPr>
          <w:rFonts w:eastAsia="Times New Roman"/>
          <w:bCs/>
          <w:sz w:val="28"/>
          <w:szCs w:val="28"/>
          <w:lang w:val="vi-VN"/>
        </w:rPr>
        <w:t>“Đường thẳng song song, đường thẳng cắt nhau” – Đại số 9</w:t>
      </w:r>
    </w:p>
    <w:tbl>
      <w:tblPr>
        <w:tblW w:w="9330" w:type="dxa"/>
        <w:tblInd w:w="270" w:type="dxa"/>
        <w:tblLayout w:type="fixed"/>
        <w:tblCellMar>
          <w:left w:w="0" w:type="dxa"/>
          <w:right w:w="0" w:type="dxa"/>
        </w:tblCellMar>
        <w:tblLook w:val="0000" w:firstRow="0" w:lastRow="0" w:firstColumn="0" w:lastColumn="0" w:noHBand="0" w:noVBand="0"/>
      </w:tblPr>
      <w:tblGrid>
        <w:gridCol w:w="1530"/>
        <w:gridCol w:w="1320"/>
        <w:gridCol w:w="1440"/>
        <w:gridCol w:w="4720"/>
        <w:gridCol w:w="320"/>
      </w:tblGrid>
      <w:tr w:rsidR="008D527D" w:rsidRPr="002D6110" w14:paraId="013F3016" w14:textId="1342C54E" w:rsidTr="00247753">
        <w:trPr>
          <w:gridAfter w:val="1"/>
          <w:wAfter w:w="320" w:type="dxa"/>
          <w:trHeight w:val="279"/>
        </w:trPr>
        <w:tc>
          <w:tcPr>
            <w:tcW w:w="4290" w:type="dxa"/>
            <w:gridSpan w:val="3"/>
            <w:shd w:val="clear" w:color="auto" w:fill="auto"/>
            <w:vAlign w:val="bottom"/>
          </w:tcPr>
          <w:p w14:paraId="5794C465" w14:textId="77777777" w:rsidR="008D527D" w:rsidRPr="002D6110" w:rsidRDefault="008D527D" w:rsidP="009C6BD4">
            <w:pPr>
              <w:spacing w:line="278" w:lineRule="exact"/>
              <w:ind w:left="120"/>
              <w:rPr>
                <w:rFonts w:eastAsia="Times New Roman"/>
                <w:sz w:val="28"/>
                <w:lang w:val="vi-VN"/>
              </w:rPr>
            </w:pPr>
            <w:r w:rsidRPr="002D6110">
              <w:rPr>
                <w:rFonts w:eastAsia="Times New Roman"/>
                <w:sz w:val="28"/>
                <w:lang w:val="vi-VN"/>
              </w:rPr>
              <w:t>Giáo viên tổ chức hoạt động nhóm</w:t>
            </w:r>
          </w:p>
        </w:tc>
        <w:tc>
          <w:tcPr>
            <w:tcW w:w="4720" w:type="dxa"/>
          </w:tcPr>
          <w:p w14:paraId="0397F3EB" w14:textId="77777777" w:rsidR="008D527D" w:rsidRPr="002D6110" w:rsidRDefault="008D527D" w:rsidP="009C6BD4">
            <w:pPr>
              <w:spacing w:line="278" w:lineRule="exact"/>
              <w:ind w:left="120"/>
              <w:rPr>
                <w:rFonts w:eastAsia="Times New Roman"/>
                <w:sz w:val="28"/>
                <w:lang w:val="vi-VN"/>
              </w:rPr>
            </w:pPr>
          </w:p>
        </w:tc>
      </w:tr>
      <w:tr w:rsidR="008D527D" w14:paraId="3F179450" w14:textId="777522C8" w:rsidTr="00247753">
        <w:trPr>
          <w:gridAfter w:val="1"/>
          <w:wAfter w:w="320" w:type="dxa"/>
          <w:trHeight w:val="330"/>
        </w:trPr>
        <w:tc>
          <w:tcPr>
            <w:tcW w:w="4290" w:type="dxa"/>
            <w:gridSpan w:val="3"/>
            <w:shd w:val="clear" w:color="auto" w:fill="auto"/>
            <w:vAlign w:val="bottom"/>
          </w:tcPr>
          <w:p w14:paraId="702463DA" w14:textId="77777777" w:rsidR="008D527D" w:rsidRDefault="008D527D" w:rsidP="009C6BD4">
            <w:pPr>
              <w:spacing w:line="0" w:lineRule="atLeast"/>
              <w:ind w:left="120"/>
              <w:rPr>
                <w:rFonts w:eastAsia="Times New Roman"/>
                <w:sz w:val="28"/>
              </w:rPr>
            </w:pPr>
            <w:r>
              <w:rPr>
                <w:rFonts w:eastAsia="Times New Roman"/>
                <w:sz w:val="28"/>
              </w:rPr>
              <w:t>- Thời gian: 10 phút/4 nhóm</w:t>
            </w:r>
          </w:p>
        </w:tc>
        <w:tc>
          <w:tcPr>
            <w:tcW w:w="4720" w:type="dxa"/>
          </w:tcPr>
          <w:p w14:paraId="63C45D7F" w14:textId="77777777" w:rsidR="008D527D" w:rsidRDefault="008D527D" w:rsidP="009C6BD4">
            <w:pPr>
              <w:spacing w:line="0" w:lineRule="atLeast"/>
              <w:ind w:left="120"/>
              <w:rPr>
                <w:rFonts w:eastAsia="Times New Roman"/>
                <w:sz w:val="28"/>
              </w:rPr>
            </w:pPr>
          </w:p>
        </w:tc>
      </w:tr>
      <w:tr w:rsidR="008D527D" w14:paraId="55CD5407" w14:textId="7F43C14D" w:rsidTr="00247753">
        <w:trPr>
          <w:gridAfter w:val="1"/>
          <w:wAfter w:w="320" w:type="dxa"/>
          <w:trHeight w:val="322"/>
        </w:trPr>
        <w:tc>
          <w:tcPr>
            <w:tcW w:w="1530" w:type="dxa"/>
            <w:shd w:val="clear" w:color="auto" w:fill="auto"/>
            <w:vAlign w:val="bottom"/>
          </w:tcPr>
          <w:p w14:paraId="06A198A8" w14:textId="77777777" w:rsidR="008D527D" w:rsidRDefault="008D527D" w:rsidP="009C6BD4">
            <w:pPr>
              <w:spacing w:line="0" w:lineRule="atLeast"/>
              <w:ind w:left="120"/>
              <w:rPr>
                <w:rFonts w:eastAsia="Times New Roman"/>
                <w:sz w:val="28"/>
              </w:rPr>
            </w:pPr>
            <w:r>
              <w:rPr>
                <w:rFonts w:eastAsia="Times New Roman"/>
                <w:sz w:val="28"/>
              </w:rPr>
              <w:t>- Nhiệm vụ:</w:t>
            </w:r>
          </w:p>
        </w:tc>
        <w:tc>
          <w:tcPr>
            <w:tcW w:w="1320" w:type="dxa"/>
            <w:shd w:val="clear" w:color="auto" w:fill="auto"/>
            <w:vAlign w:val="bottom"/>
          </w:tcPr>
          <w:p w14:paraId="006A2579" w14:textId="77777777" w:rsidR="008D527D" w:rsidRDefault="008D527D" w:rsidP="009C6BD4">
            <w:pPr>
              <w:spacing w:line="0" w:lineRule="atLeast"/>
              <w:rPr>
                <w:rFonts w:eastAsia="Times New Roman"/>
                <w:sz w:val="24"/>
              </w:rPr>
            </w:pPr>
          </w:p>
        </w:tc>
        <w:tc>
          <w:tcPr>
            <w:tcW w:w="1440" w:type="dxa"/>
            <w:shd w:val="clear" w:color="auto" w:fill="auto"/>
            <w:vAlign w:val="bottom"/>
          </w:tcPr>
          <w:p w14:paraId="032C4E87" w14:textId="77777777" w:rsidR="008D527D" w:rsidRDefault="008D527D" w:rsidP="009C6BD4">
            <w:pPr>
              <w:spacing w:line="0" w:lineRule="atLeast"/>
              <w:rPr>
                <w:rFonts w:eastAsia="Times New Roman"/>
                <w:sz w:val="24"/>
              </w:rPr>
            </w:pPr>
          </w:p>
        </w:tc>
        <w:tc>
          <w:tcPr>
            <w:tcW w:w="4720" w:type="dxa"/>
          </w:tcPr>
          <w:p w14:paraId="655BA3F3" w14:textId="77777777" w:rsidR="008D527D" w:rsidRDefault="008D527D" w:rsidP="009C6BD4">
            <w:pPr>
              <w:spacing w:line="0" w:lineRule="atLeast"/>
              <w:rPr>
                <w:rFonts w:eastAsia="Times New Roman"/>
                <w:sz w:val="24"/>
              </w:rPr>
            </w:pPr>
          </w:p>
        </w:tc>
      </w:tr>
      <w:tr w:rsidR="008D527D" w14:paraId="1D9D374D" w14:textId="07ADA096" w:rsidTr="00247753">
        <w:trPr>
          <w:gridAfter w:val="1"/>
          <w:wAfter w:w="320" w:type="dxa"/>
          <w:trHeight w:val="322"/>
        </w:trPr>
        <w:tc>
          <w:tcPr>
            <w:tcW w:w="1530" w:type="dxa"/>
            <w:shd w:val="clear" w:color="auto" w:fill="auto"/>
            <w:vAlign w:val="bottom"/>
          </w:tcPr>
          <w:p w14:paraId="411D84B8" w14:textId="38E40ECC" w:rsidR="008D527D" w:rsidRDefault="008D527D" w:rsidP="009C6BD4">
            <w:pPr>
              <w:spacing w:line="0" w:lineRule="atLeast"/>
              <w:ind w:left="120"/>
              <w:rPr>
                <w:rFonts w:eastAsia="Times New Roman"/>
                <w:sz w:val="28"/>
              </w:rPr>
            </w:pPr>
            <w:r>
              <w:rPr>
                <w:rFonts w:eastAsia="Times New Roman"/>
                <w:sz w:val="28"/>
              </w:rPr>
              <w:t xml:space="preserve">Nhóm 1:  </w:t>
            </w:r>
            <w:r>
              <w:rPr>
                <w:rFonts w:eastAsia="Times New Roman"/>
                <w:sz w:val="28"/>
              </w:rPr>
              <w:sym w:font="Symbol" w:char="F0AE"/>
            </w:r>
          </w:p>
        </w:tc>
        <w:tc>
          <w:tcPr>
            <w:tcW w:w="1320" w:type="dxa"/>
            <w:shd w:val="clear" w:color="auto" w:fill="auto"/>
            <w:vAlign w:val="bottom"/>
          </w:tcPr>
          <w:p w14:paraId="24794EDA" w14:textId="1488CDF4" w:rsidR="008D527D" w:rsidRDefault="008D527D" w:rsidP="009C6BD4">
            <w:pPr>
              <w:spacing w:line="0" w:lineRule="atLeast"/>
              <w:ind w:left="100"/>
              <w:rPr>
                <w:rFonts w:eastAsia="Times New Roman"/>
                <w:sz w:val="28"/>
              </w:rPr>
            </w:pPr>
            <w:r>
              <w:rPr>
                <w:rFonts w:eastAsia="Times New Roman"/>
                <w:sz w:val="28"/>
              </w:rPr>
              <w:t>Trạm 1</w:t>
            </w:r>
            <w:r w:rsidRPr="008D527D">
              <w:rPr>
                <w:rFonts w:eastAsia="Times New Roman"/>
                <w:b/>
                <w:bCs/>
                <w:sz w:val="28"/>
              </w:rPr>
              <w:sym w:font="Symbol" w:char="F0AE"/>
            </w:r>
          </w:p>
        </w:tc>
        <w:tc>
          <w:tcPr>
            <w:tcW w:w="1440" w:type="dxa"/>
            <w:shd w:val="clear" w:color="auto" w:fill="auto"/>
            <w:vAlign w:val="bottom"/>
          </w:tcPr>
          <w:p w14:paraId="5CD2CA06" w14:textId="77777777" w:rsidR="008D527D" w:rsidRDefault="008D527D" w:rsidP="009C6BD4">
            <w:pPr>
              <w:spacing w:line="0" w:lineRule="atLeast"/>
              <w:ind w:left="220"/>
              <w:rPr>
                <w:rFonts w:eastAsia="Times New Roman"/>
                <w:sz w:val="28"/>
              </w:rPr>
            </w:pPr>
            <w:r>
              <w:rPr>
                <w:rFonts w:eastAsia="Times New Roman"/>
                <w:sz w:val="28"/>
              </w:rPr>
              <w:t>Nhóm 2</w:t>
            </w:r>
          </w:p>
        </w:tc>
        <w:tc>
          <w:tcPr>
            <w:tcW w:w="4720" w:type="dxa"/>
          </w:tcPr>
          <w:p w14:paraId="2AF63EE9" w14:textId="77777777" w:rsidR="008D527D" w:rsidRDefault="008D527D" w:rsidP="009C6BD4">
            <w:pPr>
              <w:spacing w:line="0" w:lineRule="atLeast"/>
              <w:ind w:left="220"/>
              <w:rPr>
                <w:rFonts w:eastAsia="Times New Roman"/>
                <w:sz w:val="28"/>
              </w:rPr>
            </w:pPr>
          </w:p>
        </w:tc>
      </w:tr>
      <w:tr w:rsidR="008D527D" w14:paraId="1BDC0494" w14:textId="43D82EC3" w:rsidTr="00247753">
        <w:trPr>
          <w:gridAfter w:val="1"/>
          <w:wAfter w:w="320" w:type="dxa"/>
          <w:trHeight w:val="322"/>
        </w:trPr>
        <w:tc>
          <w:tcPr>
            <w:tcW w:w="1530" w:type="dxa"/>
            <w:shd w:val="clear" w:color="auto" w:fill="auto"/>
            <w:vAlign w:val="bottom"/>
          </w:tcPr>
          <w:p w14:paraId="335F46C3" w14:textId="77777777" w:rsidR="008D527D" w:rsidRDefault="008D527D" w:rsidP="009C6BD4">
            <w:pPr>
              <w:spacing w:line="0" w:lineRule="atLeast"/>
              <w:rPr>
                <w:rFonts w:eastAsia="Times New Roman"/>
                <w:sz w:val="24"/>
              </w:rPr>
            </w:pPr>
          </w:p>
        </w:tc>
        <w:tc>
          <w:tcPr>
            <w:tcW w:w="1320" w:type="dxa"/>
            <w:shd w:val="clear" w:color="auto" w:fill="auto"/>
            <w:vAlign w:val="bottom"/>
          </w:tcPr>
          <w:p w14:paraId="692A6CBF" w14:textId="1D85E9E1" w:rsidR="008D527D" w:rsidRDefault="00DF02AD" w:rsidP="009C6BD4">
            <w:pPr>
              <w:spacing w:line="0" w:lineRule="atLeast"/>
              <w:rPr>
                <w:rFonts w:eastAsia="Times New Roman"/>
                <w:sz w:val="24"/>
              </w:rPr>
            </w:pPr>
            <w:r>
              <w:rPr>
                <w:rFonts w:eastAsia="Times New Roman"/>
                <w:noProof/>
                <w:sz w:val="24"/>
              </w:rPr>
              <mc:AlternateContent>
                <mc:Choice Requires="wps">
                  <w:drawing>
                    <wp:anchor distT="0" distB="0" distL="114300" distR="114300" simplePos="0" relativeHeight="251664896" behindDoc="0" locked="0" layoutInCell="1" allowOverlap="1" wp14:anchorId="4EDE6E5E" wp14:editId="61CD56C0">
                      <wp:simplePos x="0" y="0"/>
                      <wp:positionH relativeFrom="column">
                        <wp:posOffset>348615</wp:posOffset>
                      </wp:positionH>
                      <wp:positionV relativeFrom="paragraph">
                        <wp:posOffset>17145</wp:posOffset>
                      </wp:positionV>
                      <wp:extent cx="9525" cy="342900"/>
                      <wp:effectExtent l="57150" t="19685" r="57150" b="18415"/>
                      <wp:wrapNone/>
                      <wp:docPr id="17"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429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714C38" id="_x0000_t32" coordsize="21600,21600" o:spt="32" o:oned="t" path="m,l21600,21600e" filled="f">
                      <v:path arrowok="t" fillok="f" o:connecttype="none"/>
                      <o:lock v:ext="edit" shapetype="t"/>
                    </v:shapetype>
                    <v:shape id="AutoShape 15" o:spid="_x0000_s1026" type="#_x0000_t32" style="position:absolute;margin-left:27.45pt;margin-top:1.35pt;width:.75pt;height:2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">
                      <v:stroke startarrow="block" endarrow="block"/>
                    </v:shape>
                  </w:pict>
                </mc:Fallback>
              </mc:AlternateContent>
            </w:r>
          </w:p>
        </w:tc>
        <w:tc>
          <w:tcPr>
            <w:tcW w:w="1440" w:type="dxa"/>
            <w:shd w:val="clear" w:color="auto" w:fill="auto"/>
            <w:vAlign w:val="bottom"/>
          </w:tcPr>
          <w:p w14:paraId="1B9AC749" w14:textId="77777777" w:rsidR="008D527D" w:rsidRDefault="008D527D" w:rsidP="009C6BD4">
            <w:pPr>
              <w:spacing w:line="0" w:lineRule="atLeast"/>
              <w:rPr>
                <w:rFonts w:eastAsia="Times New Roman"/>
                <w:sz w:val="24"/>
              </w:rPr>
            </w:pPr>
          </w:p>
        </w:tc>
        <w:tc>
          <w:tcPr>
            <w:tcW w:w="4720" w:type="dxa"/>
          </w:tcPr>
          <w:p w14:paraId="5786B891" w14:textId="77777777" w:rsidR="008D527D" w:rsidRDefault="008D527D" w:rsidP="009C6BD4">
            <w:pPr>
              <w:spacing w:line="0" w:lineRule="atLeast"/>
              <w:rPr>
                <w:rFonts w:eastAsia="Times New Roman"/>
                <w:sz w:val="24"/>
              </w:rPr>
            </w:pPr>
          </w:p>
        </w:tc>
      </w:tr>
      <w:tr w:rsidR="008D527D" w14:paraId="185D5028" w14:textId="666388B0" w:rsidTr="00247753">
        <w:trPr>
          <w:gridAfter w:val="1"/>
          <w:wAfter w:w="320" w:type="dxa"/>
          <w:trHeight w:val="322"/>
        </w:trPr>
        <w:tc>
          <w:tcPr>
            <w:tcW w:w="1530" w:type="dxa"/>
            <w:shd w:val="clear" w:color="auto" w:fill="auto"/>
            <w:vAlign w:val="bottom"/>
          </w:tcPr>
          <w:p w14:paraId="62A85910" w14:textId="77777777" w:rsidR="008D527D" w:rsidRDefault="008D527D" w:rsidP="009C6BD4">
            <w:pPr>
              <w:spacing w:line="0" w:lineRule="atLeast"/>
              <w:rPr>
                <w:rFonts w:eastAsia="Times New Roman"/>
                <w:sz w:val="24"/>
              </w:rPr>
            </w:pPr>
          </w:p>
        </w:tc>
        <w:tc>
          <w:tcPr>
            <w:tcW w:w="1320" w:type="dxa"/>
            <w:shd w:val="clear" w:color="auto" w:fill="auto"/>
            <w:vAlign w:val="bottom"/>
          </w:tcPr>
          <w:p w14:paraId="6F6D9699" w14:textId="77777777" w:rsidR="008D527D" w:rsidRDefault="008D527D" w:rsidP="009C6BD4">
            <w:pPr>
              <w:spacing w:line="0" w:lineRule="atLeast"/>
              <w:rPr>
                <w:rFonts w:eastAsia="Times New Roman"/>
                <w:sz w:val="24"/>
              </w:rPr>
            </w:pPr>
          </w:p>
        </w:tc>
        <w:tc>
          <w:tcPr>
            <w:tcW w:w="1440" w:type="dxa"/>
            <w:shd w:val="clear" w:color="auto" w:fill="auto"/>
            <w:vAlign w:val="bottom"/>
          </w:tcPr>
          <w:p w14:paraId="5A3758FA" w14:textId="77777777" w:rsidR="008D527D" w:rsidRDefault="008D527D" w:rsidP="009C6BD4">
            <w:pPr>
              <w:spacing w:line="0" w:lineRule="atLeast"/>
              <w:rPr>
                <w:rFonts w:eastAsia="Times New Roman"/>
                <w:sz w:val="24"/>
              </w:rPr>
            </w:pPr>
          </w:p>
        </w:tc>
        <w:tc>
          <w:tcPr>
            <w:tcW w:w="4720" w:type="dxa"/>
          </w:tcPr>
          <w:p w14:paraId="137FA500" w14:textId="77777777" w:rsidR="008D527D" w:rsidRDefault="008D527D" w:rsidP="009C6BD4">
            <w:pPr>
              <w:spacing w:line="0" w:lineRule="atLeast"/>
              <w:rPr>
                <w:rFonts w:eastAsia="Times New Roman"/>
                <w:sz w:val="24"/>
              </w:rPr>
            </w:pPr>
          </w:p>
        </w:tc>
      </w:tr>
      <w:tr w:rsidR="008D527D" w14:paraId="652CC091" w14:textId="22E9BB68" w:rsidTr="00247753">
        <w:trPr>
          <w:gridAfter w:val="1"/>
          <w:wAfter w:w="320" w:type="dxa"/>
          <w:trHeight w:val="326"/>
        </w:trPr>
        <w:tc>
          <w:tcPr>
            <w:tcW w:w="1530" w:type="dxa"/>
            <w:shd w:val="clear" w:color="auto" w:fill="auto"/>
            <w:vAlign w:val="bottom"/>
          </w:tcPr>
          <w:p w14:paraId="4ED8C022" w14:textId="20187E6E" w:rsidR="008D527D" w:rsidRDefault="008D527D" w:rsidP="009C6BD4">
            <w:pPr>
              <w:spacing w:line="0" w:lineRule="atLeast"/>
              <w:ind w:left="120"/>
              <w:rPr>
                <w:rFonts w:eastAsia="Times New Roman"/>
                <w:sz w:val="28"/>
              </w:rPr>
            </w:pPr>
            <w:r>
              <w:rPr>
                <w:rFonts w:eastAsia="Times New Roman"/>
                <w:sz w:val="28"/>
              </w:rPr>
              <w:t>Nhóm 3:</w:t>
            </w:r>
            <w:r>
              <w:rPr>
                <w:rFonts w:eastAsia="Times New Roman"/>
                <w:sz w:val="28"/>
              </w:rPr>
              <w:sym w:font="Symbol" w:char="F0AE"/>
            </w:r>
          </w:p>
        </w:tc>
        <w:tc>
          <w:tcPr>
            <w:tcW w:w="1320" w:type="dxa"/>
            <w:shd w:val="clear" w:color="auto" w:fill="auto"/>
            <w:vAlign w:val="bottom"/>
          </w:tcPr>
          <w:p w14:paraId="6C4FBBA1" w14:textId="07EE71CA" w:rsidR="008D527D" w:rsidRDefault="008D527D" w:rsidP="009C6BD4">
            <w:pPr>
              <w:spacing w:line="0" w:lineRule="atLeast"/>
              <w:ind w:left="100"/>
              <w:rPr>
                <w:rFonts w:eastAsia="Times New Roman"/>
                <w:sz w:val="28"/>
              </w:rPr>
            </w:pPr>
            <w:r>
              <w:rPr>
                <w:rFonts w:eastAsia="Times New Roman"/>
                <w:sz w:val="28"/>
              </w:rPr>
              <w:t>Trạm 2</w:t>
            </w:r>
            <w:r w:rsidRPr="008D527D">
              <w:rPr>
                <w:rFonts w:eastAsia="Times New Roman"/>
                <w:b/>
                <w:bCs/>
                <w:sz w:val="28"/>
              </w:rPr>
              <w:sym w:font="Symbol" w:char="F0AE"/>
            </w:r>
          </w:p>
        </w:tc>
        <w:tc>
          <w:tcPr>
            <w:tcW w:w="1440" w:type="dxa"/>
            <w:shd w:val="clear" w:color="auto" w:fill="auto"/>
            <w:vAlign w:val="bottom"/>
          </w:tcPr>
          <w:p w14:paraId="49DE032D" w14:textId="77777777" w:rsidR="008D527D" w:rsidRDefault="008D527D" w:rsidP="009C6BD4">
            <w:pPr>
              <w:spacing w:line="0" w:lineRule="atLeast"/>
              <w:ind w:left="220"/>
              <w:rPr>
                <w:rFonts w:eastAsia="Times New Roman"/>
                <w:sz w:val="28"/>
              </w:rPr>
            </w:pPr>
            <w:r>
              <w:rPr>
                <w:rFonts w:eastAsia="Times New Roman"/>
                <w:sz w:val="28"/>
              </w:rPr>
              <w:t>Nhóm 4</w:t>
            </w:r>
          </w:p>
        </w:tc>
        <w:tc>
          <w:tcPr>
            <w:tcW w:w="4720" w:type="dxa"/>
          </w:tcPr>
          <w:p w14:paraId="7BC7466A" w14:textId="77777777" w:rsidR="008D527D" w:rsidRDefault="008D527D" w:rsidP="009C6BD4">
            <w:pPr>
              <w:spacing w:line="0" w:lineRule="atLeast"/>
              <w:ind w:left="220"/>
              <w:rPr>
                <w:rFonts w:eastAsia="Times New Roman"/>
                <w:sz w:val="28"/>
              </w:rPr>
            </w:pPr>
          </w:p>
        </w:tc>
      </w:tr>
      <w:tr w:rsidR="00247753" w:rsidRPr="002D6110" w14:paraId="37D94CE3" w14:textId="26E55535" w:rsidTr="00247753">
        <w:trPr>
          <w:trHeight w:val="1528"/>
        </w:trPr>
        <w:tc>
          <w:tcPr>
            <w:tcW w:w="9330" w:type="dxa"/>
            <w:gridSpan w:val="5"/>
            <w:shd w:val="clear" w:color="auto" w:fill="auto"/>
            <w:vAlign w:val="bottom"/>
          </w:tcPr>
          <w:p w14:paraId="7476A778" w14:textId="52F9AE19" w:rsidR="00247753" w:rsidRPr="002D6110" w:rsidRDefault="00247753" w:rsidP="00247753">
            <w:pPr>
              <w:spacing w:line="0" w:lineRule="atLeast"/>
              <w:rPr>
                <w:rFonts w:eastAsia="Times New Roman"/>
                <w:iCs/>
                <w:w w:val="98"/>
                <w:sz w:val="28"/>
                <w:szCs w:val="28"/>
                <w:lang w:val="fr-FR"/>
              </w:rPr>
            </w:pPr>
            <w:r w:rsidRPr="002D6110">
              <w:rPr>
                <w:rFonts w:eastAsia="Times New Roman"/>
                <w:b/>
                <w:iCs/>
                <w:w w:val="98"/>
                <w:sz w:val="28"/>
                <w:szCs w:val="28"/>
                <w:lang w:val="fr-FR"/>
              </w:rPr>
              <w:t xml:space="preserve">Trạm 1: </w:t>
            </w:r>
            <w:r w:rsidRPr="002D6110">
              <w:rPr>
                <w:rFonts w:eastAsia="Times New Roman"/>
                <w:iCs/>
                <w:w w:val="98"/>
                <w:sz w:val="28"/>
                <w:szCs w:val="28"/>
                <w:lang w:val="fr-FR"/>
              </w:rPr>
              <w:t xml:space="preserve">Cho hàm số bậc nhất y = mx + 3 </w:t>
            </w:r>
            <w:r w:rsidRPr="002D6110">
              <w:rPr>
                <w:rFonts w:eastAsia="Times New Roman"/>
                <w:iCs/>
                <w:sz w:val="28"/>
                <w:szCs w:val="28"/>
                <w:lang w:val="fr-FR"/>
              </w:rPr>
              <w:t>và y = (2 - m)x + 2</w:t>
            </w:r>
          </w:p>
          <w:p w14:paraId="4702A01B" w14:textId="34EDBDE8" w:rsidR="00247753" w:rsidRPr="002D6110" w:rsidRDefault="00247753" w:rsidP="009C6BD4">
            <w:pPr>
              <w:spacing w:line="0" w:lineRule="atLeast"/>
              <w:rPr>
                <w:rFonts w:eastAsia="Times New Roman"/>
                <w:iCs/>
                <w:sz w:val="28"/>
                <w:szCs w:val="28"/>
                <w:lang w:val="fr-FR"/>
              </w:rPr>
            </w:pPr>
            <w:r w:rsidRPr="002D6110">
              <w:rPr>
                <w:rFonts w:eastAsia="Times New Roman"/>
                <w:iCs/>
                <w:sz w:val="28"/>
                <w:szCs w:val="28"/>
                <w:lang w:val="fr-FR"/>
              </w:rPr>
              <w:t>Tìm giá trị của m để đồ thị của hai hàm số là hai đường thẳng cắt nhau.</w:t>
            </w:r>
          </w:p>
        </w:tc>
      </w:tr>
      <w:tr w:rsidR="00247753" w:rsidRPr="002D6110" w14:paraId="6E0B8A2C" w14:textId="38E89C1D" w:rsidTr="00247753">
        <w:trPr>
          <w:trHeight w:val="1396"/>
        </w:trPr>
        <w:tc>
          <w:tcPr>
            <w:tcW w:w="9330" w:type="dxa"/>
            <w:gridSpan w:val="5"/>
            <w:shd w:val="clear" w:color="auto" w:fill="auto"/>
            <w:vAlign w:val="bottom"/>
          </w:tcPr>
          <w:p w14:paraId="007C57FE" w14:textId="77777777" w:rsidR="00247753" w:rsidRPr="002D6110" w:rsidRDefault="00247753" w:rsidP="009C6BD4">
            <w:pPr>
              <w:spacing w:line="0" w:lineRule="atLeast"/>
              <w:rPr>
                <w:rFonts w:eastAsia="Times New Roman"/>
                <w:iCs/>
                <w:w w:val="99"/>
                <w:sz w:val="28"/>
                <w:szCs w:val="28"/>
                <w:lang w:val="fr-FR"/>
              </w:rPr>
            </w:pPr>
            <w:r w:rsidRPr="002D6110">
              <w:rPr>
                <w:rFonts w:eastAsia="Times New Roman"/>
                <w:b/>
                <w:iCs/>
                <w:w w:val="99"/>
                <w:sz w:val="28"/>
                <w:szCs w:val="28"/>
                <w:lang w:val="fr-FR"/>
              </w:rPr>
              <w:lastRenderedPageBreak/>
              <w:t xml:space="preserve">Trạm 2: </w:t>
            </w:r>
            <w:r w:rsidRPr="002D6110">
              <w:rPr>
                <w:rFonts w:eastAsia="Times New Roman"/>
                <w:iCs/>
                <w:w w:val="99"/>
                <w:sz w:val="28"/>
                <w:szCs w:val="28"/>
                <w:lang w:val="fr-FR"/>
              </w:rPr>
              <w:t>Cho hàm số bậc nhất y = mx + 3</w:t>
            </w:r>
          </w:p>
          <w:p w14:paraId="4EB9CE1D" w14:textId="3D486BDD" w:rsidR="00247753" w:rsidRPr="002D6110" w:rsidRDefault="00247753" w:rsidP="009C6BD4">
            <w:pPr>
              <w:spacing w:line="0" w:lineRule="atLeast"/>
              <w:ind w:left="60"/>
              <w:rPr>
                <w:rFonts w:eastAsia="Times New Roman"/>
                <w:b/>
                <w:iCs/>
                <w:w w:val="99"/>
                <w:sz w:val="28"/>
                <w:szCs w:val="28"/>
                <w:lang w:val="fr-FR"/>
              </w:rPr>
            </w:pPr>
            <w:r w:rsidRPr="002D6110">
              <w:rPr>
                <w:rFonts w:eastAsia="Times New Roman"/>
                <w:iCs/>
                <w:sz w:val="28"/>
                <w:szCs w:val="28"/>
                <w:lang w:val="fr-FR"/>
              </w:rPr>
              <w:t>và y = (2 - m)x + 2. Tìm giá trị của m để đồ thị của hai hàm số là hai đường thẳng song song với nhau.</w:t>
            </w:r>
          </w:p>
        </w:tc>
      </w:tr>
    </w:tbl>
    <w:p w14:paraId="3512A6C1" w14:textId="77777777" w:rsidR="00247753" w:rsidRPr="002D6110" w:rsidRDefault="00247753" w:rsidP="00247753">
      <w:pPr>
        <w:spacing w:line="234" w:lineRule="auto"/>
        <w:ind w:left="60" w:right="60" w:hanging="69"/>
        <w:jc w:val="both"/>
        <w:rPr>
          <w:rFonts w:eastAsia="Times New Roman"/>
          <w:iCs/>
          <w:sz w:val="28"/>
          <w:lang w:val="fr-FR"/>
        </w:rPr>
      </w:pPr>
      <w:r w:rsidRPr="002D6110">
        <w:rPr>
          <w:rFonts w:eastAsia="Times New Roman"/>
          <w:bCs/>
          <w:iCs/>
          <w:sz w:val="28"/>
          <w:szCs w:val="28"/>
          <w:lang w:val="fr-FR"/>
        </w:rPr>
        <w:t>Trạm 3</w:t>
      </w:r>
      <w:r w:rsidRPr="002D6110">
        <w:rPr>
          <w:rFonts w:eastAsia="Times New Roman"/>
          <w:iCs/>
          <w:sz w:val="28"/>
          <w:szCs w:val="28"/>
          <w:lang w:val="fr-FR"/>
        </w:rPr>
        <w:t>:</w:t>
      </w:r>
      <w:r w:rsidRPr="002D6110">
        <w:rPr>
          <w:rFonts w:eastAsia="Times New Roman"/>
          <w:b/>
          <w:iCs/>
          <w:sz w:val="28"/>
          <w:szCs w:val="28"/>
          <w:lang w:val="fr-FR"/>
        </w:rPr>
        <w:t xml:space="preserve"> </w:t>
      </w:r>
      <w:r w:rsidRPr="002D6110">
        <w:rPr>
          <w:rFonts w:eastAsia="Times New Roman"/>
          <w:iCs/>
          <w:sz w:val="28"/>
          <w:szCs w:val="28"/>
          <w:lang w:val="fr-FR"/>
        </w:rPr>
        <w:t>Cho hàm số bậc nhất y = mx + 3</w:t>
      </w:r>
      <w:r w:rsidRPr="002D6110">
        <w:rPr>
          <w:rFonts w:eastAsia="Times New Roman"/>
          <w:b/>
          <w:iCs/>
          <w:sz w:val="28"/>
          <w:szCs w:val="28"/>
          <w:lang w:val="fr-FR"/>
        </w:rPr>
        <w:t xml:space="preserve"> </w:t>
      </w:r>
      <w:r w:rsidRPr="002D6110">
        <w:rPr>
          <w:rFonts w:eastAsia="Times New Roman"/>
          <w:iCs/>
          <w:sz w:val="28"/>
          <w:szCs w:val="28"/>
          <w:lang w:val="fr-FR"/>
        </w:rPr>
        <w:t>và y = (2 - m)x +</w:t>
      </w:r>
      <w:r w:rsidRPr="002D6110">
        <w:rPr>
          <w:rFonts w:eastAsia="Times New Roman"/>
          <w:iCs/>
          <w:sz w:val="28"/>
          <w:lang w:val="fr-FR"/>
        </w:rPr>
        <w:t xml:space="preserve"> 2</w:t>
      </w:r>
    </w:p>
    <w:p w14:paraId="487D3264" w14:textId="77777777" w:rsidR="00247753" w:rsidRPr="002D6110" w:rsidRDefault="00247753" w:rsidP="00247753">
      <w:pPr>
        <w:spacing w:line="236" w:lineRule="auto"/>
        <w:ind w:right="60"/>
        <w:jc w:val="both"/>
        <w:rPr>
          <w:rFonts w:eastAsia="Times New Roman"/>
          <w:iCs/>
          <w:sz w:val="28"/>
          <w:lang w:val="fr-FR"/>
        </w:rPr>
      </w:pPr>
      <w:r w:rsidRPr="002D6110">
        <w:rPr>
          <w:rFonts w:eastAsia="Times New Roman"/>
          <w:iCs/>
          <w:sz w:val="28"/>
          <w:lang w:val="fr-FR"/>
        </w:rPr>
        <w:t>Tìm giá trị của m để đồ thị của hai hàm số là hai đường thẳng cắt nhau tại một điểm thuộc trục hoành.</w:t>
      </w:r>
    </w:p>
    <w:p w14:paraId="0F56C20F" w14:textId="77777777" w:rsidR="008D527D" w:rsidRPr="002D6110" w:rsidRDefault="008D527D" w:rsidP="008D527D">
      <w:pPr>
        <w:spacing w:line="238" w:lineRule="auto"/>
        <w:ind w:left="280"/>
        <w:jc w:val="both"/>
        <w:rPr>
          <w:rFonts w:eastAsia="Times New Roman"/>
          <w:sz w:val="28"/>
          <w:lang w:val="fr-FR"/>
        </w:rPr>
      </w:pPr>
      <w:r w:rsidRPr="002D6110">
        <w:rPr>
          <w:rFonts w:eastAsia="Times New Roman"/>
          <w:sz w:val="28"/>
          <w:lang w:val="fr-FR"/>
        </w:rPr>
        <w:t>Các nhóm sau khi hoàn thành bài tập trạm của mình trên bảng phụ, có thể vượt trạm làm bài tập của trạm khác và trạm bổ sung trên sau đó luân phiên chuyển sang làm bài tập của trạm khác trên giấy ghi nhớ.</w:t>
      </w:r>
    </w:p>
    <w:p w14:paraId="0E5F6390" w14:textId="77777777" w:rsidR="008D527D" w:rsidRPr="002D6110" w:rsidRDefault="008D527D" w:rsidP="008D527D">
      <w:pPr>
        <w:spacing w:line="3" w:lineRule="exact"/>
        <w:rPr>
          <w:rFonts w:eastAsia="Times New Roman"/>
          <w:lang w:val="fr-FR"/>
        </w:rPr>
      </w:pPr>
    </w:p>
    <w:p w14:paraId="7C7B41EF" w14:textId="77777777" w:rsidR="008D527D" w:rsidRDefault="008D527D" w:rsidP="008D527D">
      <w:pPr>
        <w:numPr>
          <w:ilvl w:val="0"/>
          <w:numId w:val="25"/>
        </w:numPr>
        <w:tabs>
          <w:tab w:val="left" w:pos="440"/>
        </w:tabs>
        <w:spacing w:before="0" w:line="0" w:lineRule="atLeast"/>
        <w:ind w:left="440" w:hanging="164"/>
        <w:rPr>
          <w:rFonts w:eastAsia="Times New Roman"/>
          <w:sz w:val="28"/>
        </w:rPr>
      </w:pPr>
      <w:r>
        <w:rPr>
          <w:rFonts w:eastAsia="Times New Roman"/>
          <w:sz w:val="28"/>
        </w:rPr>
        <w:t>Đánh giá: Hoàn thành</w:t>
      </w:r>
    </w:p>
    <w:p w14:paraId="1F9D57A0" w14:textId="77777777" w:rsidR="008D527D" w:rsidRDefault="008D527D" w:rsidP="008D527D">
      <w:pPr>
        <w:numPr>
          <w:ilvl w:val="1"/>
          <w:numId w:val="25"/>
        </w:numPr>
        <w:tabs>
          <w:tab w:val="left" w:pos="580"/>
        </w:tabs>
        <w:spacing w:before="0" w:line="0" w:lineRule="atLeast"/>
        <w:ind w:left="580" w:hanging="234"/>
        <w:rPr>
          <w:rFonts w:eastAsia="Times New Roman"/>
          <w:sz w:val="28"/>
        </w:rPr>
      </w:pPr>
      <w:r>
        <w:rPr>
          <w:rFonts w:eastAsia="Times New Roman"/>
          <w:sz w:val="28"/>
        </w:rPr>
        <w:t>Bài tập của trạm mình: 9 điểm.</w:t>
      </w:r>
    </w:p>
    <w:p w14:paraId="72375AE1" w14:textId="77777777" w:rsidR="008D527D" w:rsidRDefault="008D527D" w:rsidP="008D527D">
      <w:pPr>
        <w:spacing w:line="1" w:lineRule="exact"/>
        <w:rPr>
          <w:rFonts w:eastAsia="Times New Roman"/>
          <w:sz w:val="28"/>
        </w:rPr>
      </w:pPr>
    </w:p>
    <w:p w14:paraId="50A66E10" w14:textId="77777777" w:rsidR="008D527D" w:rsidRDefault="008D527D" w:rsidP="008D527D">
      <w:pPr>
        <w:numPr>
          <w:ilvl w:val="1"/>
          <w:numId w:val="25"/>
        </w:numPr>
        <w:tabs>
          <w:tab w:val="left" w:pos="580"/>
        </w:tabs>
        <w:spacing w:before="0" w:line="0" w:lineRule="atLeast"/>
        <w:ind w:left="580" w:hanging="234"/>
        <w:rPr>
          <w:rFonts w:eastAsia="Times New Roman"/>
          <w:sz w:val="28"/>
        </w:rPr>
      </w:pPr>
      <w:r>
        <w:rPr>
          <w:rFonts w:eastAsia="Times New Roman"/>
          <w:sz w:val="28"/>
        </w:rPr>
        <w:t>Bài tập của 2 trạm: 10 điểm.</w:t>
      </w:r>
    </w:p>
    <w:p w14:paraId="1BD92D43" w14:textId="77777777" w:rsidR="008D527D" w:rsidRDefault="008D527D" w:rsidP="008D527D">
      <w:pPr>
        <w:spacing w:line="13" w:lineRule="exact"/>
        <w:rPr>
          <w:rFonts w:eastAsia="Times New Roman"/>
          <w:sz w:val="28"/>
        </w:rPr>
      </w:pPr>
    </w:p>
    <w:p w14:paraId="75AA27D2" w14:textId="77777777" w:rsidR="008D527D" w:rsidRDefault="008D527D" w:rsidP="008D527D">
      <w:pPr>
        <w:numPr>
          <w:ilvl w:val="1"/>
          <w:numId w:val="25"/>
        </w:numPr>
        <w:tabs>
          <w:tab w:val="left" w:pos="597"/>
        </w:tabs>
        <w:spacing w:before="0" w:line="234" w:lineRule="auto"/>
        <w:ind w:left="280" w:firstLine="66"/>
        <w:rPr>
          <w:rFonts w:eastAsia="Times New Roman"/>
          <w:sz w:val="28"/>
        </w:rPr>
      </w:pPr>
      <w:r>
        <w:rPr>
          <w:rFonts w:eastAsia="Times New Roman"/>
          <w:sz w:val="28"/>
        </w:rPr>
        <w:t>Bài tập của 2 trạm và trạm bổ sung: Phần quà</w:t>
      </w:r>
    </w:p>
    <w:p w14:paraId="1BC6A43E" w14:textId="77777777" w:rsidR="008D527D" w:rsidRDefault="008D527D" w:rsidP="008D527D">
      <w:pPr>
        <w:spacing w:line="15" w:lineRule="exact"/>
        <w:rPr>
          <w:rFonts w:eastAsia="Times New Roman"/>
          <w:sz w:val="28"/>
        </w:rPr>
      </w:pPr>
    </w:p>
    <w:p w14:paraId="2E97A93A" w14:textId="77777777" w:rsidR="008D527D" w:rsidRDefault="008D527D" w:rsidP="008D527D">
      <w:pPr>
        <w:spacing w:line="234" w:lineRule="auto"/>
        <w:ind w:left="280"/>
        <w:rPr>
          <w:rFonts w:eastAsia="Times New Roman"/>
          <w:sz w:val="28"/>
        </w:rPr>
      </w:pPr>
      <w:r>
        <w:rPr>
          <w:rFonts w:eastAsia="Times New Roman"/>
          <w:sz w:val="28"/>
        </w:rPr>
        <w:t>=&gt; Sau thời gian 10’, học sinh treo bảng phụ hoạt động nhóm.</w:t>
      </w:r>
    </w:p>
    <w:p w14:paraId="0B43F396" w14:textId="77777777" w:rsidR="008D527D" w:rsidRDefault="008D527D" w:rsidP="008D527D">
      <w:pPr>
        <w:spacing w:line="15" w:lineRule="exact"/>
        <w:rPr>
          <w:rFonts w:eastAsia="Times New Roman"/>
          <w:sz w:val="28"/>
        </w:rPr>
      </w:pPr>
    </w:p>
    <w:p w14:paraId="48E468FB" w14:textId="77777777" w:rsidR="008D527D" w:rsidRDefault="008D527D" w:rsidP="008D527D">
      <w:pPr>
        <w:spacing w:line="237" w:lineRule="auto"/>
        <w:ind w:left="280"/>
        <w:jc w:val="both"/>
        <w:rPr>
          <w:rFonts w:eastAsia="Times New Roman"/>
          <w:sz w:val="28"/>
        </w:rPr>
      </w:pPr>
      <w:r>
        <w:rPr>
          <w:rFonts w:eastAsia="Times New Roman"/>
          <w:sz w:val="28"/>
        </w:rPr>
        <w:t>Giáo viên hướng dẫn học sinh nhận xét bài làm của các nhóm, chốt lại các vấn đề bằng cách trình bày rõ ràng các bước giải.</w:t>
      </w:r>
    </w:p>
    <w:p w14:paraId="7D9C3474" w14:textId="77777777" w:rsidR="008D527D" w:rsidRDefault="008D527D" w:rsidP="008D527D">
      <w:pPr>
        <w:spacing w:line="17" w:lineRule="exact"/>
        <w:rPr>
          <w:rFonts w:eastAsia="Times New Roman"/>
          <w:sz w:val="28"/>
        </w:rPr>
      </w:pPr>
    </w:p>
    <w:p w14:paraId="6C954D16" w14:textId="77777777" w:rsidR="008D527D" w:rsidRDefault="008D527D" w:rsidP="008D527D">
      <w:pPr>
        <w:spacing w:line="237" w:lineRule="auto"/>
        <w:ind w:left="280"/>
        <w:jc w:val="both"/>
        <w:rPr>
          <w:rFonts w:eastAsia="Times New Roman"/>
          <w:sz w:val="28"/>
        </w:rPr>
      </w:pPr>
      <w:r>
        <w:rPr>
          <w:rFonts w:eastAsia="Times New Roman"/>
          <w:sz w:val="28"/>
        </w:rPr>
        <w:t>Đối với Trạm 3, giáo viên chỉ hướng dẫn nội dung, không trình bày rõ bài giải và xem đây là nội dung bài tập về nhà.</w:t>
      </w:r>
    </w:p>
    <w:p w14:paraId="59247DED" w14:textId="349510AD" w:rsidR="00E005C8" w:rsidRPr="003A162B" w:rsidRDefault="00611106" w:rsidP="00E208C6">
      <w:pPr>
        <w:pStyle w:val="Heading3"/>
        <w:rPr>
          <w:lang w:val="en-US"/>
        </w:rPr>
      </w:pPr>
      <w:bookmarkStart w:id="121" w:name="_Toc34038082"/>
      <w:bookmarkStart w:id="122" w:name="_Toc34038946"/>
      <w:r>
        <w:rPr>
          <w:lang w:val="en-US"/>
        </w:rPr>
        <w:t>d</w:t>
      </w:r>
      <w:r w:rsidR="00E005C8" w:rsidRPr="0062514B">
        <w:t xml:space="preserve">. </w:t>
      </w:r>
      <w:bookmarkEnd w:id="121"/>
      <w:bookmarkEnd w:id="122"/>
      <w:r w:rsidR="003A162B">
        <w:rPr>
          <w:lang w:val="en-US"/>
        </w:rPr>
        <w:t>Nhận xét</w:t>
      </w:r>
    </w:p>
    <w:p w14:paraId="67FFE38F" w14:textId="77777777" w:rsidR="00E005C8" w:rsidRPr="0062514B" w:rsidRDefault="00E005C8" w:rsidP="0025567E">
      <w:pPr>
        <w:spacing w:line="288" w:lineRule="auto"/>
        <w:ind w:firstLine="720"/>
        <w:jc w:val="both"/>
        <w:rPr>
          <w:rFonts w:eastAsia="Times New Roman"/>
          <w:bCs/>
          <w:sz w:val="28"/>
          <w:szCs w:val="28"/>
        </w:rPr>
      </w:pPr>
      <w:r w:rsidRPr="0062514B">
        <w:rPr>
          <w:rFonts w:eastAsia="Times New Roman"/>
          <w:bCs/>
          <w:sz w:val="28"/>
          <w:szCs w:val="28"/>
        </w:rPr>
        <w:t>Qua quá trình tiến hành thực nghiệm một số tiết dạy theo góc tôi nhận thấy kĩ thuật này có rất nhiều ưu điểm giúp mở rộng sự tham gia, nâng cao hứng thú và cảm giác thoải mái của học sinh; học sinh được học sâu và hiệu quả bền vững; giáo viên có nhiều thời gian hơn cho hoạt động hướng dẫn người học... Tuy nhiên tôi thấy rằng khi áp dụng kĩ thuật này thường không đủ thời gian, và với lớp học đông thì giáo viên không thể bao quát được hết. Vì vậy, giáo viên phải tìm nội dung và điều chỉnh cách thức điều khiển hoạt động sao cho phù hợp với điều kiện Nhà trường.</w:t>
      </w:r>
    </w:p>
    <w:p w14:paraId="28813500" w14:textId="3CFE3FBF" w:rsidR="00384161" w:rsidRPr="00311F96" w:rsidRDefault="00611106" w:rsidP="00384161">
      <w:pPr>
        <w:spacing w:before="0" w:line="300" w:lineRule="auto"/>
        <w:jc w:val="both"/>
        <w:rPr>
          <w:sz w:val="28"/>
          <w:szCs w:val="28"/>
        </w:rPr>
      </w:pPr>
      <w:bookmarkStart w:id="123" w:name="_Toc34038083"/>
      <w:bookmarkStart w:id="124" w:name="_Toc34038947"/>
      <w:r>
        <w:rPr>
          <w:b/>
          <w:color w:val="000000"/>
          <w:sz w:val="28"/>
          <w:szCs w:val="28"/>
        </w:rPr>
        <w:t>3.</w:t>
      </w:r>
      <w:r w:rsidR="00384161" w:rsidRPr="00311F96">
        <w:rPr>
          <w:b/>
          <w:color w:val="000000"/>
          <w:sz w:val="28"/>
          <w:szCs w:val="28"/>
        </w:rPr>
        <w:t>5. Kỹ thuật mảnh ghép:</w:t>
      </w:r>
    </w:p>
    <w:p w14:paraId="6444316A" w14:textId="06295F4C" w:rsidR="00384161" w:rsidRPr="0062514B" w:rsidRDefault="00611106" w:rsidP="00384161">
      <w:pPr>
        <w:pStyle w:val="Heading3"/>
      </w:pPr>
      <w:r>
        <w:rPr>
          <w:lang w:val="en-US"/>
        </w:rPr>
        <w:t>a</w:t>
      </w:r>
      <w:r w:rsidR="00384161" w:rsidRPr="0062514B">
        <w:t>. Mục tiêu</w:t>
      </w:r>
    </w:p>
    <w:p w14:paraId="163C3792" w14:textId="77777777" w:rsidR="00384161" w:rsidRPr="002D6110" w:rsidRDefault="00384161" w:rsidP="00384161">
      <w:pPr>
        <w:spacing w:before="0" w:line="300" w:lineRule="auto"/>
        <w:ind w:firstLine="720"/>
        <w:jc w:val="both"/>
        <w:rPr>
          <w:sz w:val="28"/>
          <w:szCs w:val="28"/>
          <w:lang w:val="vi-VN"/>
        </w:rPr>
      </w:pPr>
      <w:r w:rsidRPr="002D6110">
        <w:rPr>
          <w:sz w:val="28"/>
          <w:szCs w:val="28"/>
          <w:lang w:val="vi-VN"/>
        </w:rPr>
        <w:t>Kỹ thuật mảnh ghép là kĩ thuật tổ chức hoạt động học tập hợp tác kết hợp giữa cá nhân, nhóm và liên kết giữa các nhóm nhằm mục tiêu:</w:t>
      </w:r>
    </w:p>
    <w:p w14:paraId="1F2CA638" w14:textId="77777777" w:rsidR="00384161" w:rsidRPr="002D6110" w:rsidRDefault="00384161" w:rsidP="00384161">
      <w:pPr>
        <w:numPr>
          <w:ilvl w:val="0"/>
          <w:numId w:val="26"/>
        </w:numPr>
        <w:spacing w:before="0" w:line="300" w:lineRule="auto"/>
        <w:jc w:val="both"/>
        <w:rPr>
          <w:sz w:val="28"/>
          <w:szCs w:val="28"/>
          <w:lang w:val="vi-VN"/>
        </w:rPr>
      </w:pPr>
      <w:r w:rsidRPr="002D6110">
        <w:rPr>
          <w:sz w:val="28"/>
          <w:szCs w:val="28"/>
          <w:lang w:val="vi-VN"/>
        </w:rPr>
        <w:t>Giải quyết một nhiệm vụ phức hợp</w:t>
      </w:r>
    </w:p>
    <w:p w14:paraId="0EF18571" w14:textId="77777777" w:rsidR="00384161" w:rsidRPr="002D6110" w:rsidRDefault="00384161" w:rsidP="00384161">
      <w:pPr>
        <w:numPr>
          <w:ilvl w:val="0"/>
          <w:numId w:val="26"/>
        </w:numPr>
        <w:spacing w:before="0" w:line="300" w:lineRule="auto"/>
        <w:jc w:val="both"/>
        <w:rPr>
          <w:sz w:val="28"/>
          <w:szCs w:val="28"/>
          <w:lang w:val="vi-VN"/>
        </w:rPr>
      </w:pPr>
      <w:r w:rsidRPr="002D6110">
        <w:rPr>
          <w:sz w:val="28"/>
          <w:szCs w:val="28"/>
          <w:lang w:val="vi-VN"/>
        </w:rPr>
        <w:t>Kích thích sự tham gia tích cực của học sinh trong hoạt động nhóm</w:t>
      </w:r>
    </w:p>
    <w:p w14:paraId="62990462" w14:textId="77777777" w:rsidR="00384161" w:rsidRPr="002D6110" w:rsidRDefault="00384161" w:rsidP="00384161">
      <w:pPr>
        <w:numPr>
          <w:ilvl w:val="0"/>
          <w:numId w:val="26"/>
        </w:numPr>
        <w:tabs>
          <w:tab w:val="num" w:pos="0"/>
        </w:tabs>
        <w:spacing w:before="0" w:line="300" w:lineRule="auto"/>
        <w:ind w:left="0" w:firstLine="310"/>
        <w:jc w:val="both"/>
        <w:rPr>
          <w:sz w:val="28"/>
          <w:szCs w:val="28"/>
          <w:lang w:val="vi-VN"/>
        </w:rPr>
      </w:pPr>
      <w:r w:rsidRPr="002D6110">
        <w:rPr>
          <w:sz w:val="28"/>
          <w:szCs w:val="28"/>
          <w:lang w:val="vi-VN"/>
        </w:rPr>
        <w:t>Nâng cao vai trò của cá nhân trong quá trình hợp tác (Không chỉ nhận thức hoàn thành nhiệm vụ ở Vòng 1 mà còn phải truyền đạt kết quả và hoàn thành nhiệm vụ ở Vòng 2)</w:t>
      </w:r>
    </w:p>
    <w:p w14:paraId="234A169E" w14:textId="77777777" w:rsidR="00384161" w:rsidRPr="002D6110" w:rsidRDefault="00384161" w:rsidP="00384161">
      <w:pPr>
        <w:spacing w:before="0" w:line="300" w:lineRule="auto"/>
        <w:rPr>
          <w:sz w:val="28"/>
          <w:szCs w:val="28"/>
          <w:lang w:val="vi-VN"/>
        </w:rPr>
      </w:pPr>
      <w:r w:rsidRPr="002D6110">
        <w:rPr>
          <w:sz w:val="28"/>
          <w:szCs w:val="28"/>
          <w:lang w:val="vi-VN"/>
        </w:rPr>
        <w:lastRenderedPageBreak/>
        <w:t>- Tăng cường tính độc lập, trách nhiệm của mỗi cá nhân</w:t>
      </w:r>
    </w:p>
    <w:p w14:paraId="2434C9DD" w14:textId="28CC4B7D" w:rsidR="00384161" w:rsidRPr="0062514B" w:rsidRDefault="00611106" w:rsidP="00384161">
      <w:pPr>
        <w:pStyle w:val="Heading3"/>
      </w:pPr>
      <w:r>
        <w:rPr>
          <w:lang w:val="en-US"/>
        </w:rPr>
        <w:t>b</w:t>
      </w:r>
      <w:r w:rsidR="00384161" w:rsidRPr="0062514B">
        <w:t>. Tổ chức thực hiện</w:t>
      </w:r>
    </w:p>
    <w:p w14:paraId="33C2F2DC" w14:textId="77777777" w:rsidR="00384161" w:rsidRPr="002D6110" w:rsidRDefault="00384161" w:rsidP="00384161">
      <w:pPr>
        <w:tabs>
          <w:tab w:val="left" w:pos="840"/>
        </w:tabs>
        <w:spacing w:before="0" w:line="300" w:lineRule="auto"/>
        <w:jc w:val="both"/>
        <w:rPr>
          <w:color w:val="000000"/>
          <w:sz w:val="28"/>
          <w:szCs w:val="28"/>
          <w:lang w:val="vi-VN"/>
        </w:rPr>
      </w:pPr>
      <w:r w:rsidRPr="002D6110">
        <w:rPr>
          <w:color w:val="000000"/>
          <w:sz w:val="28"/>
          <w:szCs w:val="28"/>
          <w:lang w:val="vi-VN"/>
        </w:rPr>
        <w:tab/>
        <w:t>Kỹ thuật mảnh ghép được tiến hành qua 2 giai đoạn:</w:t>
      </w:r>
    </w:p>
    <w:p w14:paraId="58EBBB03" w14:textId="77777777" w:rsidR="00384161" w:rsidRPr="002D6110" w:rsidRDefault="00384161" w:rsidP="00384161">
      <w:pPr>
        <w:tabs>
          <w:tab w:val="left" w:pos="840"/>
        </w:tabs>
        <w:spacing w:before="0" w:line="300" w:lineRule="auto"/>
        <w:jc w:val="both"/>
        <w:rPr>
          <w:color w:val="000000"/>
          <w:sz w:val="28"/>
          <w:szCs w:val="28"/>
          <w:lang w:val="vi-VN"/>
        </w:rPr>
      </w:pPr>
      <w:r w:rsidRPr="002D6110">
        <w:rPr>
          <w:color w:val="000000"/>
          <w:sz w:val="28"/>
          <w:szCs w:val="28"/>
          <w:lang w:val="vi-VN"/>
        </w:rPr>
        <w:t>- Giai đoạn 1: “Nhóm chuyên sâu”: Lớp học được chia thành các nhóm, mỗi nhóm được giao nhiệm vụ tìm hiểu sâu 1 vấn đề. Sau 1 thời gian nhất định thảo luận, mỗi thành viên trong nhóm đều nắm vững và trình bày được kết quả của nhóm.</w:t>
      </w:r>
    </w:p>
    <w:p w14:paraId="66723ACE" w14:textId="77777777" w:rsidR="00384161" w:rsidRPr="002D6110" w:rsidRDefault="00384161" w:rsidP="00384161">
      <w:pPr>
        <w:tabs>
          <w:tab w:val="left" w:pos="840"/>
        </w:tabs>
        <w:spacing w:before="0" w:line="300" w:lineRule="auto"/>
        <w:jc w:val="both"/>
        <w:rPr>
          <w:color w:val="000000"/>
          <w:sz w:val="28"/>
          <w:szCs w:val="28"/>
          <w:lang w:val="vi-VN"/>
        </w:rPr>
      </w:pPr>
      <w:r w:rsidRPr="002D6110">
        <w:rPr>
          <w:color w:val="000000"/>
          <w:sz w:val="28"/>
          <w:szCs w:val="28"/>
          <w:lang w:val="vi-VN"/>
        </w:rPr>
        <w:t>- Giai đoạn 2: “Nhóm mảnh ghép”: Sau khi hoàn thành nhiệm vụ ở giai đoạn 1, mỗi học sinh ở các nhóm chuyên sâu khác nhau lại tập hợp lại thành nhóm mới là nhóm mảnh ghép. Và nhóm “mảnh ghép” nhận được một nhiệm vụ mới, nhiệm vụ này mang tính khái quát, tổng hợp toàn bộ nội dung đã được tìm hiểu từ các nhóm “chuyên sâu”</w:t>
      </w:r>
    </w:p>
    <w:p w14:paraId="798CA271" w14:textId="77777777" w:rsidR="00384161" w:rsidRPr="002D6110" w:rsidRDefault="00384161" w:rsidP="00384161">
      <w:pPr>
        <w:tabs>
          <w:tab w:val="left" w:pos="840"/>
        </w:tabs>
        <w:spacing w:before="0" w:line="300" w:lineRule="auto"/>
        <w:jc w:val="both"/>
        <w:rPr>
          <w:color w:val="000000"/>
          <w:sz w:val="28"/>
          <w:szCs w:val="28"/>
          <w:lang w:val="vi-VN"/>
        </w:rPr>
      </w:pPr>
      <w:r w:rsidRPr="002D6110">
        <w:rPr>
          <w:color w:val="000000"/>
          <w:sz w:val="28"/>
          <w:szCs w:val="28"/>
          <w:lang w:val="vi-VN"/>
        </w:rPr>
        <w:tab/>
        <w:t xml:space="preserve">Trong điều kiện giảng dạy trên lớp, trong thời gian 1 tiết học, kỹ thuật mảnh ghép thích hợp nhất là vào những phần khi thảo luận bao gồm 2 nội dung chính. Cách tiến hành như sau: </w:t>
      </w:r>
    </w:p>
    <w:p w14:paraId="2340B506" w14:textId="77777777" w:rsidR="00384161" w:rsidRPr="002D6110" w:rsidRDefault="00384161" w:rsidP="00384161">
      <w:pPr>
        <w:tabs>
          <w:tab w:val="left" w:pos="840"/>
        </w:tabs>
        <w:spacing w:before="0" w:line="300" w:lineRule="auto"/>
        <w:jc w:val="both"/>
        <w:rPr>
          <w:color w:val="000000"/>
          <w:sz w:val="28"/>
          <w:szCs w:val="28"/>
          <w:lang w:val="vi-VN"/>
        </w:rPr>
      </w:pPr>
      <w:r w:rsidRPr="002D6110">
        <w:rPr>
          <w:color w:val="000000"/>
          <w:sz w:val="28"/>
          <w:szCs w:val="28"/>
          <w:lang w:val="vi-VN"/>
        </w:rPr>
        <w:tab/>
        <w:t>+ Trong giai đoạn 1, giáo viên chia lớp thành 8 hoặc 10 nhóm theo các bàn. Yêu cầu các nhóm lẻ (nhóm 1,3,5,7,…) thảo luận 1 nội dung; các nhóm chẵn (nhóm 2,4,6,8,…) thảo luận 1 nội dung bài học. Sau thời gian 2 đến 3 phút các thành viên trong nhóm đã nắm vững nội dung thảo luận của nhóm mình.</w:t>
      </w:r>
    </w:p>
    <w:p w14:paraId="046D7748" w14:textId="77777777" w:rsidR="00384161" w:rsidRPr="002D6110" w:rsidRDefault="00384161" w:rsidP="00384161">
      <w:pPr>
        <w:tabs>
          <w:tab w:val="left" w:pos="840"/>
        </w:tabs>
        <w:spacing w:before="0" w:line="300" w:lineRule="auto"/>
        <w:jc w:val="both"/>
        <w:rPr>
          <w:color w:val="000000"/>
          <w:sz w:val="28"/>
          <w:szCs w:val="28"/>
          <w:lang w:val="vi-VN"/>
        </w:rPr>
      </w:pPr>
      <w:r w:rsidRPr="002D6110">
        <w:rPr>
          <w:color w:val="000000"/>
          <w:sz w:val="28"/>
          <w:szCs w:val="28"/>
          <w:lang w:val="vi-VN"/>
        </w:rPr>
        <w:tab/>
        <w:t>Sang giai đoạn 2 giáo viên yêu cầu các nhóm lẻ sẽ quay xuống dưới và tạo thành nhóm mới là các nhóm: 1 và 2 tạo thành nhóm A; 3 và 4 là nhóm B; 5 và 6 là nhóm C; 7 và 8 tạo thành nhóm D…. Như vậy ở vòng 2 này các nhóm mới đã biết đầy đủ nội dung bài học và điền kết quả thảo luận vào bảng phụ để trình bày trước lớp.</w:t>
      </w:r>
    </w:p>
    <w:p w14:paraId="7685BF4C" w14:textId="3E4730A7" w:rsidR="00384161" w:rsidRPr="002D6110" w:rsidRDefault="00384161" w:rsidP="00384161">
      <w:pPr>
        <w:tabs>
          <w:tab w:val="left" w:pos="840"/>
        </w:tabs>
        <w:spacing w:before="0" w:line="300" w:lineRule="auto"/>
        <w:jc w:val="both"/>
        <w:rPr>
          <w:color w:val="000000"/>
          <w:sz w:val="28"/>
          <w:szCs w:val="28"/>
          <w:lang w:val="vi-VN"/>
        </w:rPr>
      </w:pPr>
      <w:r w:rsidRPr="002D6110">
        <w:rPr>
          <w:color w:val="000000"/>
          <w:sz w:val="28"/>
          <w:szCs w:val="28"/>
          <w:lang w:val="vi-VN"/>
        </w:rPr>
        <w:tab/>
        <w:t>Khi áp dụng kỹ thuật mảnh ghép nếu chia nhóm như ở trên thì học sinh không phải thay đổi chỗ ngồi nhiều gây lộn xộn lớp. Đồng thời tham gia tích cực quá trình thảo luận và nắm vững nội dung bài học.</w:t>
      </w:r>
    </w:p>
    <w:p w14:paraId="034043CA" w14:textId="4FB7200A" w:rsidR="00384161" w:rsidRPr="0062514B" w:rsidRDefault="00611106" w:rsidP="00384161">
      <w:pPr>
        <w:pStyle w:val="Heading3"/>
      </w:pPr>
      <w:r>
        <w:rPr>
          <w:lang w:val="en-US"/>
        </w:rPr>
        <w:t>c</w:t>
      </w:r>
      <w:r w:rsidR="00384161" w:rsidRPr="0062514B">
        <w:t xml:space="preserve">. Ví dụ: </w:t>
      </w:r>
    </w:p>
    <w:p w14:paraId="023A82B1" w14:textId="77777777" w:rsidR="00384161" w:rsidRPr="002D6110" w:rsidRDefault="00384161" w:rsidP="00384161">
      <w:pPr>
        <w:tabs>
          <w:tab w:val="left" w:pos="840"/>
        </w:tabs>
        <w:spacing w:before="0" w:line="300" w:lineRule="auto"/>
        <w:jc w:val="both"/>
        <w:rPr>
          <w:color w:val="000000"/>
          <w:sz w:val="28"/>
          <w:szCs w:val="28"/>
          <w:lang w:val="vi-VN"/>
        </w:rPr>
      </w:pPr>
      <w:r w:rsidRPr="002D6110">
        <w:rPr>
          <w:color w:val="000000"/>
          <w:sz w:val="28"/>
          <w:szCs w:val="28"/>
          <w:lang w:val="vi-VN"/>
        </w:rPr>
        <w:tab/>
        <w:t xml:space="preserve">Sử dụng kĩ thuật mảnh ghép trong chương </w:t>
      </w:r>
      <w:r w:rsidRPr="002D6110">
        <w:rPr>
          <w:b/>
          <w:i/>
          <w:color w:val="000000"/>
          <w:sz w:val="28"/>
          <w:szCs w:val="28"/>
          <w:lang w:val="vi-VN"/>
        </w:rPr>
        <w:t>II Tam giác</w:t>
      </w:r>
      <w:r w:rsidRPr="002D6110">
        <w:rPr>
          <w:color w:val="000000"/>
          <w:sz w:val="28"/>
          <w:szCs w:val="28"/>
          <w:lang w:val="vi-VN"/>
        </w:rPr>
        <w:t xml:space="preserve">. Bài 1. </w:t>
      </w:r>
      <w:r w:rsidRPr="002D6110">
        <w:rPr>
          <w:i/>
          <w:color w:val="000000"/>
          <w:sz w:val="28"/>
          <w:szCs w:val="28"/>
          <w:lang w:val="vi-VN"/>
        </w:rPr>
        <w:t>Tổng ba góc của một tam giác</w:t>
      </w:r>
      <w:r w:rsidRPr="002D6110">
        <w:rPr>
          <w:color w:val="000000"/>
          <w:sz w:val="28"/>
          <w:szCs w:val="28"/>
          <w:lang w:val="vi-VN"/>
        </w:rPr>
        <w:t>. Sử dụng kĩ thuật mảnh ghép trong mục 1 : Tổng ba góc của một tam giác.</w:t>
      </w:r>
    </w:p>
    <w:p w14:paraId="19B46DDC" w14:textId="77777777" w:rsidR="00384161" w:rsidRPr="002D6110" w:rsidRDefault="00384161" w:rsidP="00384161">
      <w:pPr>
        <w:tabs>
          <w:tab w:val="left" w:pos="840"/>
        </w:tabs>
        <w:spacing w:before="0" w:line="300" w:lineRule="auto"/>
        <w:jc w:val="both"/>
        <w:rPr>
          <w:color w:val="000000"/>
          <w:sz w:val="28"/>
          <w:szCs w:val="28"/>
          <w:lang w:val="vi-VN"/>
        </w:rPr>
      </w:pPr>
      <w:r w:rsidRPr="002D6110">
        <w:rPr>
          <w:color w:val="000000"/>
          <w:sz w:val="28"/>
          <w:szCs w:val="28"/>
          <w:lang w:val="vi-VN"/>
        </w:rPr>
        <w:t>- Giai đoạn 1: Giáo viên chia lớp thành 8 nhóm là 1, 2, 3, 4, 5, 6, 7, 8 (theo 16 bàn, hai bàn ngang ghép thành một nhóm). Yêu cầu các nhóm dựa vào ?1 và ?2 trong SGK làm vào phiếu học tập. ( GV đã yêu cầu HS chuẩn bị sẵn các tam giác bằng nhau ở nhà.</w:t>
      </w:r>
    </w:p>
    <w:p w14:paraId="39E7552F" w14:textId="77777777" w:rsidR="00384161" w:rsidRPr="002D6110" w:rsidRDefault="00384161" w:rsidP="00384161">
      <w:pPr>
        <w:tabs>
          <w:tab w:val="left" w:pos="840"/>
        </w:tabs>
        <w:spacing w:before="0" w:line="300" w:lineRule="auto"/>
        <w:jc w:val="both"/>
        <w:rPr>
          <w:color w:val="000000"/>
          <w:sz w:val="28"/>
          <w:szCs w:val="28"/>
          <w:lang w:val="vi-VN"/>
        </w:rPr>
      </w:pPr>
      <w:r w:rsidRPr="002D6110">
        <w:rPr>
          <w:color w:val="000000"/>
          <w:sz w:val="28"/>
          <w:szCs w:val="28"/>
          <w:lang w:val="vi-VN"/>
        </w:rPr>
        <w:tab/>
        <w:t>Các nhóm lẻ : Vẽ hai tam giác bất kì, dùng thước đo góc đo ba góc của tam giác vừa vẽ rồi tính tổng số đo của ba góc đó. Có nhận xét gì về kết quả trên?</w:t>
      </w:r>
    </w:p>
    <w:p w14:paraId="7ABBC8C2" w14:textId="77777777" w:rsidR="00384161" w:rsidRPr="002D6110" w:rsidRDefault="00384161" w:rsidP="00384161">
      <w:pPr>
        <w:tabs>
          <w:tab w:val="left" w:pos="840"/>
        </w:tabs>
        <w:spacing w:before="0" w:line="300" w:lineRule="auto"/>
        <w:jc w:val="both"/>
        <w:rPr>
          <w:color w:val="000000"/>
          <w:sz w:val="28"/>
          <w:szCs w:val="28"/>
          <w:lang w:val="vi-VN"/>
        </w:rPr>
      </w:pPr>
      <w:r w:rsidRPr="002D6110">
        <w:rPr>
          <w:color w:val="000000"/>
          <w:sz w:val="28"/>
          <w:szCs w:val="28"/>
          <w:lang w:val="vi-VN"/>
        </w:rPr>
        <w:lastRenderedPageBreak/>
        <w:tab/>
        <w:t>Phiếu học tập của nhóm lẻ:</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1"/>
      </w:tblGrid>
      <w:tr w:rsidR="00384161" w:rsidRPr="00384161" w14:paraId="39124B6D" w14:textId="77777777" w:rsidTr="00384161">
        <w:trPr>
          <w:trHeight w:val="3424"/>
          <w:jc w:val="center"/>
        </w:trPr>
        <w:tc>
          <w:tcPr>
            <w:tcW w:w="5551" w:type="dxa"/>
            <w:shd w:val="clear" w:color="auto" w:fill="auto"/>
          </w:tcPr>
          <w:p w14:paraId="1111AEC5" w14:textId="77777777" w:rsidR="00384161" w:rsidRPr="002D6110" w:rsidRDefault="00384161" w:rsidP="0073633E">
            <w:pPr>
              <w:tabs>
                <w:tab w:val="left" w:pos="840"/>
              </w:tabs>
              <w:spacing w:before="0" w:line="300" w:lineRule="auto"/>
              <w:jc w:val="both"/>
              <w:rPr>
                <w:color w:val="000000"/>
                <w:sz w:val="28"/>
                <w:szCs w:val="28"/>
                <w:lang w:val="vi-VN"/>
              </w:rPr>
            </w:pPr>
            <w:r w:rsidRPr="002D6110">
              <w:rPr>
                <w:b/>
                <w:color w:val="000000"/>
                <w:sz w:val="28"/>
                <w:szCs w:val="28"/>
                <w:lang w:val="vi-VN"/>
              </w:rPr>
              <w:t>Nhóm:</w:t>
            </w:r>
            <w:r w:rsidRPr="002D6110">
              <w:rPr>
                <w:color w:val="000000"/>
                <w:sz w:val="28"/>
                <w:szCs w:val="28"/>
                <w:lang w:val="vi-VN"/>
              </w:rPr>
              <w:t>………………..</w:t>
            </w:r>
          </w:p>
          <w:p w14:paraId="6E6A6B71" w14:textId="77777777" w:rsidR="00384161" w:rsidRPr="002D6110" w:rsidRDefault="00384161" w:rsidP="0073633E">
            <w:pPr>
              <w:tabs>
                <w:tab w:val="left" w:pos="840"/>
              </w:tabs>
              <w:spacing w:before="0" w:line="300" w:lineRule="auto"/>
              <w:jc w:val="both"/>
              <w:rPr>
                <w:color w:val="000000"/>
                <w:sz w:val="28"/>
                <w:szCs w:val="28"/>
                <w:lang w:val="vi-VN"/>
              </w:rPr>
            </w:pPr>
            <w:r w:rsidRPr="002D6110">
              <w:rPr>
                <w:color w:val="000000"/>
                <w:sz w:val="28"/>
                <w:szCs w:val="28"/>
                <w:lang w:val="vi-VN"/>
              </w:rPr>
              <w:t>Vẽ tam giác ABC và đo góc của ba góc đó:</w:t>
            </w:r>
          </w:p>
          <w:p w14:paraId="03A8D0E1" w14:textId="77777777" w:rsidR="00384161" w:rsidRPr="002D6110" w:rsidRDefault="00384161" w:rsidP="0073633E">
            <w:pPr>
              <w:tabs>
                <w:tab w:val="left" w:pos="840"/>
              </w:tabs>
              <w:spacing w:before="0" w:line="300" w:lineRule="auto"/>
              <w:jc w:val="both"/>
              <w:rPr>
                <w:color w:val="000000"/>
                <w:sz w:val="28"/>
                <w:szCs w:val="28"/>
                <w:lang w:val="vi-VN"/>
              </w:rPr>
            </w:pPr>
          </w:p>
          <w:p w14:paraId="7E6200E8" w14:textId="77777777" w:rsidR="00384161" w:rsidRPr="002D6110" w:rsidRDefault="00384161" w:rsidP="0073633E">
            <w:pPr>
              <w:tabs>
                <w:tab w:val="left" w:pos="840"/>
              </w:tabs>
              <w:spacing w:before="0" w:line="300" w:lineRule="auto"/>
              <w:jc w:val="both"/>
              <w:rPr>
                <w:color w:val="000000"/>
                <w:sz w:val="28"/>
                <w:szCs w:val="28"/>
                <w:lang w:val="vi-VN"/>
              </w:rPr>
            </w:pPr>
          </w:p>
          <w:p w14:paraId="10C9B4D4" w14:textId="77777777" w:rsidR="00384161" w:rsidRPr="002D6110" w:rsidRDefault="00384161" w:rsidP="0073633E">
            <w:pPr>
              <w:tabs>
                <w:tab w:val="left" w:pos="840"/>
              </w:tabs>
              <w:spacing w:before="0" w:line="300" w:lineRule="auto"/>
              <w:jc w:val="both"/>
              <w:rPr>
                <w:color w:val="000000"/>
                <w:sz w:val="28"/>
                <w:szCs w:val="28"/>
                <w:lang w:val="vi-VN"/>
              </w:rPr>
            </w:pPr>
          </w:p>
          <w:p w14:paraId="252AD5E6" w14:textId="77777777" w:rsidR="00384161" w:rsidRPr="002D6110" w:rsidRDefault="00384161" w:rsidP="0073633E">
            <w:pPr>
              <w:tabs>
                <w:tab w:val="left" w:pos="840"/>
              </w:tabs>
              <w:spacing w:before="0" w:line="300" w:lineRule="auto"/>
              <w:jc w:val="both"/>
              <w:rPr>
                <w:color w:val="000000"/>
                <w:sz w:val="28"/>
                <w:szCs w:val="28"/>
                <w:lang w:val="vi-VN"/>
              </w:rPr>
            </w:pPr>
          </w:p>
          <w:p w14:paraId="775CAAD3" w14:textId="77777777" w:rsidR="00384161" w:rsidRPr="00384161" w:rsidRDefault="00000000" w:rsidP="0073633E">
            <w:pPr>
              <w:tabs>
                <w:tab w:val="left" w:pos="840"/>
              </w:tabs>
              <w:spacing w:before="0" w:line="300" w:lineRule="auto"/>
              <w:jc w:val="both"/>
              <w:rPr>
                <w:color w:val="000000"/>
                <w:sz w:val="28"/>
                <w:szCs w:val="28"/>
              </w:rPr>
            </w:pPr>
            <m:oMathPara>
              <m:oMathParaPr>
                <m:jc m:val="left"/>
              </m:oMathParaPr>
              <m:oMath>
                <m:acc>
                  <m:accPr>
                    <m:ctrlPr>
                      <w:rPr>
                        <w:rFonts w:ascii="Cambria Math" w:hAnsi="Cambria Math"/>
                        <w:i/>
                        <w:color w:val="000000"/>
                        <w:sz w:val="28"/>
                        <w:szCs w:val="28"/>
                      </w:rPr>
                    </m:ctrlPr>
                  </m:accPr>
                  <m:e>
                    <m:r>
                      <w:rPr>
                        <w:rFonts w:ascii="Cambria Math" w:hAnsi="Cambria Math"/>
                        <w:color w:val="000000"/>
                        <w:sz w:val="28"/>
                        <w:szCs w:val="28"/>
                      </w:rPr>
                      <m:t>A</m:t>
                    </m:r>
                  </m:e>
                </m:acc>
                <m:r>
                  <w:rPr>
                    <w:rFonts w:ascii="Cambria Math" w:hAnsi="Cambria Math"/>
                    <w:color w:val="000000"/>
                    <w:sz w:val="28"/>
                    <w:szCs w:val="28"/>
                  </w:rPr>
                  <m:t>=</m:t>
                </m:r>
                <m:r>
                  <m:rPr>
                    <m:sty m:val="p"/>
                  </m:rPr>
                  <w:rPr>
                    <w:rFonts w:ascii="Cambria Math" w:hAnsi="Cambria Math"/>
                    <w:color w:val="000000"/>
                    <w:sz w:val="28"/>
                    <w:szCs w:val="28"/>
                  </w:rPr>
                  <w:br/>
                </m:r>
              </m:oMath>
              <m:oMath>
                <m:acc>
                  <m:accPr>
                    <m:ctrlPr>
                      <w:rPr>
                        <w:rFonts w:ascii="Cambria Math" w:hAnsi="Cambria Math"/>
                        <w:i/>
                        <w:color w:val="000000"/>
                        <w:sz w:val="28"/>
                        <w:szCs w:val="28"/>
                      </w:rPr>
                    </m:ctrlPr>
                  </m:accPr>
                  <m:e>
                    <m:r>
                      <w:rPr>
                        <w:rFonts w:ascii="Cambria Math" w:hAnsi="Cambria Math"/>
                        <w:color w:val="000000"/>
                        <w:sz w:val="28"/>
                        <w:szCs w:val="28"/>
                      </w:rPr>
                      <m:t>B</m:t>
                    </m:r>
                  </m:e>
                </m:acc>
                <m:r>
                  <w:rPr>
                    <w:rFonts w:ascii="Cambria Math" w:hAnsi="Cambria Math"/>
                    <w:color w:val="000000"/>
                    <w:sz w:val="28"/>
                    <w:szCs w:val="28"/>
                  </w:rPr>
                  <m:t>=</m:t>
                </m:r>
                <m:r>
                  <m:rPr>
                    <m:sty m:val="p"/>
                  </m:rPr>
                  <w:rPr>
                    <w:rFonts w:ascii="Cambria Math" w:hAnsi="Cambria Math"/>
                    <w:color w:val="000000"/>
                    <w:sz w:val="28"/>
                    <w:szCs w:val="28"/>
                  </w:rPr>
                  <w:br/>
                </m:r>
              </m:oMath>
            </m:oMathPara>
            <m:oMath>
              <m:acc>
                <m:accPr>
                  <m:ctrlPr>
                    <w:rPr>
                      <w:rFonts w:ascii="Cambria Math" w:hAnsi="Cambria Math"/>
                      <w:i/>
                      <w:color w:val="000000"/>
                      <w:sz w:val="28"/>
                      <w:szCs w:val="28"/>
                    </w:rPr>
                  </m:ctrlPr>
                </m:accPr>
                <m:e>
                  <m:r>
                    <w:rPr>
                      <w:rFonts w:ascii="Cambria Math" w:hAnsi="Cambria Math"/>
                      <w:color w:val="000000"/>
                      <w:sz w:val="28"/>
                      <w:szCs w:val="28"/>
                    </w:rPr>
                    <m:t>C</m:t>
                  </m:r>
                </m:e>
              </m:acc>
              <m:r>
                <w:rPr>
                  <w:rFonts w:ascii="Cambria Math" w:hAnsi="Cambria Math"/>
                  <w:color w:val="000000"/>
                  <w:sz w:val="28"/>
                  <w:szCs w:val="28"/>
                </w:rPr>
                <m:t>=</m:t>
              </m:r>
            </m:oMath>
            <w:r w:rsidR="00384161" w:rsidRPr="00384161">
              <w:rPr>
                <w:color w:val="000000"/>
                <w:sz w:val="28"/>
                <w:szCs w:val="28"/>
              </w:rPr>
              <w:t xml:space="preserve">                                      </w:t>
            </w:r>
            <m:oMath>
              <m:acc>
                <m:accPr>
                  <m:ctrlPr>
                    <w:rPr>
                      <w:rFonts w:ascii="Cambria Math" w:hAnsi="Cambria Math"/>
                      <w:i/>
                      <w:color w:val="000000"/>
                      <w:sz w:val="28"/>
                      <w:szCs w:val="28"/>
                    </w:rPr>
                  </m:ctrlPr>
                </m:accPr>
                <m:e>
                  <m:r>
                    <w:rPr>
                      <w:rFonts w:ascii="Cambria Math" w:hAnsi="Cambria Math"/>
                      <w:color w:val="000000"/>
                      <w:sz w:val="28"/>
                      <w:szCs w:val="28"/>
                    </w:rPr>
                    <m:t>A</m:t>
                  </m:r>
                </m:e>
              </m:acc>
              <m:r>
                <w:rPr>
                  <w:rFonts w:ascii="Cambria Math" w:hAnsi="Cambria Math"/>
                  <w:color w:val="000000"/>
                  <w:sz w:val="28"/>
                  <w:szCs w:val="28"/>
                </w:rPr>
                <m:t>+</m:t>
              </m:r>
              <m:acc>
                <m:accPr>
                  <m:ctrlPr>
                    <w:rPr>
                      <w:rFonts w:ascii="Cambria Math" w:hAnsi="Cambria Math"/>
                      <w:i/>
                      <w:color w:val="000000"/>
                      <w:sz w:val="28"/>
                      <w:szCs w:val="28"/>
                    </w:rPr>
                  </m:ctrlPr>
                </m:accPr>
                <m:e>
                  <m:r>
                    <w:rPr>
                      <w:rFonts w:ascii="Cambria Math" w:hAnsi="Cambria Math"/>
                      <w:color w:val="000000"/>
                      <w:sz w:val="28"/>
                      <w:szCs w:val="28"/>
                    </w:rPr>
                    <m:t>B</m:t>
                  </m:r>
                </m:e>
              </m:acc>
              <m:r>
                <w:rPr>
                  <w:rFonts w:ascii="Cambria Math" w:hAnsi="Cambria Math"/>
                  <w:color w:val="000000"/>
                  <w:sz w:val="28"/>
                  <w:szCs w:val="28"/>
                </w:rPr>
                <m:t>+</m:t>
              </m:r>
              <m:acc>
                <m:accPr>
                  <m:ctrlPr>
                    <w:rPr>
                      <w:rFonts w:ascii="Cambria Math" w:hAnsi="Cambria Math"/>
                      <w:i/>
                      <w:color w:val="000000"/>
                      <w:sz w:val="28"/>
                      <w:szCs w:val="28"/>
                    </w:rPr>
                  </m:ctrlPr>
                </m:accPr>
                <m:e>
                  <m:r>
                    <w:rPr>
                      <w:rFonts w:ascii="Cambria Math" w:hAnsi="Cambria Math"/>
                      <w:color w:val="000000"/>
                      <w:sz w:val="28"/>
                      <w:szCs w:val="28"/>
                    </w:rPr>
                    <m:t>C</m:t>
                  </m:r>
                </m:e>
              </m:acc>
              <m:r>
                <w:rPr>
                  <w:rFonts w:ascii="Cambria Math" w:hAnsi="Cambria Math"/>
                  <w:color w:val="000000"/>
                  <w:sz w:val="28"/>
                  <w:szCs w:val="28"/>
                </w:rPr>
                <m:t>=</m:t>
              </m:r>
            </m:oMath>
          </w:p>
        </w:tc>
      </w:tr>
      <w:tr w:rsidR="00384161" w:rsidRPr="00384161" w14:paraId="0E81DAF8" w14:textId="77777777" w:rsidTr="00384161">
        <w:trPr>
          <w:trHeight w:val="3495"/>
          <w:jc w:val="center"/>
        </w:trPr>
        <w:tc>
          <w:tcPr>
            <w:tcW w:w="5551" w:type="dxa"/>
            <w:shd w:val="clear" w:color="auto" w:fill="auto"/>
          </w:tcPr>
          <w:p w14:paraId="0DE4684C" w14:textId="77777777" w:rsidR="00384161" w:rsidRPr="00384161" w:rsidRDefault="00384161" w:rsidP="0073633E">
            <w:pPr>
              <w:tabs>
                <w:tab w:val="left" w:pos="840"/>
              </w:tabs>
              <w:spacing w:before="0" w:line="300" w:lineRule="auto"/>
              <w:jc w:val="both"/>
              <w:rPr>
                <w:color w:val="000000"/>
                <w:sz w:val="28"/>
                <w:szCs w:val="28"/>
              </w:rPr>
            </w:pPr>
            <w:r w:rsidRPr="00384161">
              <w:rPr>
                <w:color w:val="000000"/>
                <w:sz w:val="28"/>
                <w:szCs w:val="28"/>
              </w:rPr>
              <w:t>Nhận xét về tổng số đo ba góc:</w:t>
            </w:r>
          </w:p>
        </w:tc>
      </w:tr>
    </w:tbl>
    <w:p w14:paraId="26BA07C7" w14:textId="77777777" w:rsidR="00384161" w:rsidRPr="00384161" w:rsidRDefault="00384161" w:rsidP="00384161">
      <w:pPr>
        <w:tabs>
          <w:tab w:val="left" w:pos="840"/>
        </w:tabs>
        <w:spacing w:before="0" w:line="300" w:lineRule="auto"/>
        <w:jc w:val="both"/>
        <w:rPr>
          <w:color w:val="000000"/>
          <w:sz w:val="28"/>
          <w:szCs w:val="28"/>
        </w:rPr>
      </w:pPr>
    </w:p>
    <w:p w14:paraId="49C93329" w14:textId="77777777" w:rsidR="00384161" w:rsidRPr="00384161" w:rsidRDefault="00384161" w:rsidP="00384161">
      <w:pPr>
        <w:tabs>
          <w:tab w:val="left" w:pos="840"/>
        </w:tabs>
        <w:spacing w:before="0" w:line="300" w:lineRule="auto"/>
        <w:jc w:val="both"/>
        <w:rPr>
          <w:color w:val="000000"/>
          <w:sz w:val="28"/>
          <w:szCs w:val="28"/>
        </w:rPr>
      </w:pPr>
      <w:r w:rsidRPr="00384161">
        <w:rPr>
          <w:color w:val="000000"/>
          <w:sz w:val="28"/>
          <w:szCs w:val="28"/>
        </w:rPr>
        <w:t>Nhóm chẵn: Làm bài tập thực hành 2 ( HS đã chuẩn bị sẳn tam giác ở nhà.</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5"/>
      </w:tblGrid>
      <w:tr w:rsidR="00384161" w:rsidRPr="00384161" w14:paraId="54674484" w14:textId="77777777" w:rsidTr="00D75479">
        <w:trPr>
          <w:trHeight w:val="4414"/>
          <w:jc w:val="center"/>
        </w:trPr>
        <w:tc>
          <w:tcPr>
            <w:tcW w:w="5845" w:type="dxa"/>
            <w:shd w:val="clear" w:color="auto" w:fill="auto"/>
          </w:tcPr>
          <w:p w14:paraId="46BC8BE1" w14:textId="77777777" w:rsidR="00384161" w:rsidRPr="00384161" w:rsidRDefault="00384161" w:rsidP="0073633E">
            <w:pPr>
              <w:tabs>
                <w:tab w:val="left" w:pos="840"/>
              </w:tabs>
              <w:spacing w:before="0" w:line="300" w:lineRule="auto"/>
              <w:jc w:val="both"/>
              <w:rPr>
                <w:color w:val="000000"/>
                <w:sz w:val="28"/>
                <w:szCs w:val="28"/>
              </w:rPr>
            </w:pPr>
            <w:r w:rsidRPr="00384161">
              <w:rPr>
                <w:b/>
                <w:color w:val="000000"/>
                <w:sz w:val="28"/>
                <w:szCs w:val="28"/>
              </w:rPr>
              <w:t>Nhóm:</w:t>
            </w:r>
            <w:r w:rsidRPr="00384161">
              <w:rPr>
                <w:color w:val="000000"/>
                <w:sz w:val="28"/>
                <w:szCs w:val="28"/>
              </w:rPr>
              <w:t xml:space="preserve"> …………………….</w:t>
            </w:r>
          </w:p>
          <w:p w14:paraId="4A4F045D" w14:textId="77777777" w:rsidR="00384161" w:rsidRPr="00384161" w:rsidRDefault="00384161" w:rsidP="0073633E">
            <w:pPr>
              <w:tabs>
                <w:tab w:val="left" w:pos="840"/>
              </w:tabs>
              <w:spacing w:before="0" w:line="300" w:lineRule="auto"/>
              <w:jc w:val="both"/>
              <w:rPr>
                <w:color w:val="000000"/>
                <w:sz w:val="28"/>
                <w:szCs w:val="28"/>
              </w:rPr>
            </w:pPr>
            <w:r w:rsidRPr="00384161">
              <w:rPr>
                <w:color w:val="000000"/>
                <w:sz w:val="28"/>
                <w:szCs w:val="28"/>
              </w:rPr>
              <w:t>Cắt các góc của tam giác đã có và gắn như ?2:</w:t>
            </w:r>
          </w:p>
        </w:tc>
      </w:tr>
      <w:tr w:rsidR="00384161" w:rsidRPr="00384161" w14:paraId="0F111D71" w14:textId="77777777" w:rsidTr="00D75479">
        <w:trPr>
          <w:trHeight w:val="4501"/>
          <w:jc w:val="center"/>
        </w:trPr>
        <w:tc>
          <w:tcPr>
            <w:tcW w:w="5845" w:type="dxa"/>
            <w:shd w:val="clear" w:color="auto" w:fill="auto"/>
          </w:tcPr>
          <w:p w14:paraId="18BC68E7" w14:textId="77777777" w:rsidR="00384161" w:rsidRPr="00384161" w:rsidRDefault="00384161" w:rsidP="0073633E">
            <w:pPr>
              <w:tabs>
                <w:tab w:val="left" w:pos="840"/>
              </w:tabs>
              <w:spacing w:before="0" w:line="300" w:lineRule="auto"/>
              <w:jc w:val="both"/>
              <w:rPr>
                <w:color w:val="000000"/>
                <w:sz w:val="28"/>
                <w:szCs w:val="28"/>
              </w:rPr>
            </w:pPr>
            <w:r w:rsidRPr="00384161">
              <w:rPr>
                <w:color w:val="000000"/>
                <w:sz w:val="28"/>
                <w:szCs w:val="28"/>
              </w:rPr>
              <w:lastRenderedPageBreak/>
              <w:t>Dự đoán tổng số đo ba góc trong một tam giác.</w:t>
            </w:r>
          </w:p>
        </w:tc>
      </w:tr>
    </w:tbl>
    <w:p w14:paraId="1EA34262" w14:textId="77777777" w:rsidR="00384161" w:rsidRPr="00384161" w:rsidRDefault="00384161" w:rsidP="00384161">
      <w:pPr>
        <w:tabs>
          <w:tab w:val="left" w:pos="840"/>
        </w:tabs>
        <w:spacing w:before="0" w:line="300" w:lineRule="auto"/>
        <w:jc w:val="both"/>
        <w:rPr>
          <w:color w:val="000000"/>
          <w:sz w:val="28"/>
          <w:szCs w:val="28"/>
        </w:rPr>
      </w:pPr>
      <w:r w:rsidRPr="00384161">
        <w:rPr>
          <w:color w:val="000000"/>
          <w:sz w:val="28"/>
          <w:szCs w:val="28"/>
        </w:rPr>
        <w:t>Giai đoạn 2: ( Thời gian 3 phút)</w:t>
      </w:r>
    </w:p>
    <w:p w14:paraId="78366444" w14:textId="77777777" w:rsidR="00384161" w:rsidRPr="00384161" w:rsidRDefault="00384161" w:rsidP="00384161">
      <w:pPr>
        <w:tabs>
          <w:tab w:val="left" w:pos="840"/>
        </w:tabs>
        <w:spacing w:before="0" w:line="300" w:lineRule="auto"/>
        <w:jc w:val="both"/>
        <w:rPr>
          <w:color w:val="000000"/>
          <w:sz w:val="28"/>
          <w:szCs w:val="28"/>
        </w:rPr>
      </w:pPr>
      <w:r w:rsidRPr="00384161">
        <w:rPr>
          <w:color w:val="000000"/>
          <w:sz w:val="28"/>
          <w:szCs w:val="28"/>
        </w:rPr>
        <w:t>Yêu cầu học sinh nhóm 1 và 2; 3 và 4; 5 và 6; 7 và 8 quay lại với nhau tạo thành một nhóm và tạo thành 4 nhóm mới. Từ kết quả mà học sinh đã tìm ra trong quá trình thảo luận chuyên sâu, nhóm mới sẽ thảo luận một vấn đề chung có liên quan đến hai vấn đề mà hai nhóm đã thảo luận đó là chứng minh định lí: “ Tổng ba góc trong một tam giác bằng 180</w:t>
      </w:r>
      <w:r w:rsidRPr="00384161">
        <w:rPr>
          <w:color w:val="000000"/>
          <w:sz w:val="28"/>
          <w:szCs w:val="28"/>
          <w:vertAlign w:val="superscript"/>
        </w:rPr>
        <w:t>0</w:t>
      </w:r>
      <w:r w:rsidRPr="00384161">
        <w:rPr>
          <w:color w:val="000000"/>
          <w:sz w:val="28"/>
          <w:szCs w:val="28"/>
        </w:rPr>
        <w:t>”. ( Các nhóm thảo luận và trình bày vào bảng nhóm của nhóm mình.</w:t>
      </w:r>
    </w:p>
    <w:p w14:paraId="59B18D85" w14:textId="77777777" w:rsidR="00384161" w:rsidRPr="00384161" w:rsidRDefault="00384161" w:rsidP="00384161">
      <w:pPr>
        <w:tabs>
          <w:tab w:val="left" w:pos="840"/>
        </w:tabs>
        <w:spacing w:before="0" w:line="300" w:lineRule="auto"/>
        <w:jc w:val="both"/>
        <w:rPr>
          <w:color w:val="000000"/>
          <w:sz w:val="28"/>
          <w:szCs w:val="28"/>
        </w:rPr>
      </w:pPr>
      <w:r w:rsidRPr="00384161">
        <w:rPr>
          <w:color w:val="000000"/>
          <w:sz w:val="28"/>
          <w:szCs w:val="28"/>
        </w:rPr>
        <w:tab/>
        <w:t>Sau 3 phút đại diện một nhóm sẽ lên bảng báo cáo, các nhóm khác nhận xét bổ xung.</w:t>
      </w:r>
    </w:p>
    <w:p w14:paraId="0B8F1B3C" w14:textId="77777777" w:rsidR="00384161" w:rsidRPr="00384161" w:rsidRDefault="00384161" w:rsidP="00384161">
      <w:pPr>
        <w:tabs>
          <w:tab w:val="left" w:pos="840"/>
        </w:tabs>
        <w:spacing w:before="0" w:line="300" w:lineRule="auto"/>
        <w:jc w:val="both"/>
        <w:rPr>
          <w:color w:val="000000"/>
          <w:sz w:val="28"/>
          <w:szCs w:val="28"/>
        </w:rPr>
      </w:pPr>
    </w:p>
    <w:p w14:paraId="0C148034" w14:textId="77777777" w:rsidR="00384161" w:rsidRPr="00384161" w:rsidRDefault="00384161" w:rsidP="00384161">
      <w:pPr>
        <w:tabs>
          <w:tab w:val="left" w:pos="840"/>
        </w:tabs>
        <w:spacing w:before="0" w:line="300" w:lineRule="auto"/>
        <w:jc w:val="both"/>
        <w:rPr>
          <w:color w:val="000000"/>
          <w:sz w:val="28"/>
          <w:szCs w:val="28"/>
        </w:rPr>
      </w:pPr>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6"/>
        <w:gridCol w:w="4799"/>
      </w:tblGrid>
      <w:tr w:rsidR="00384161" w:rsidRPr="00384161" w14:paraId="7C26E121" w14:textId="77777777" w:rsidTr="00416C0C">
        <w:trPr>
          <w:trHeight w:val="2763"/>
        </w:trPr>
        <w:tc>
          <w:tcPr>
            <w:tcW w:w="4376" w:type="dxa"/>
            <w:shd w:val="clear" w:color="auto" w:fill="auto"/>
          </w:tcPr>
          <w:p w14:paraId="0986EF3C" w14:textId="77777777" w:rsidR="00384161" w:rsidRPr="00384161" w:rsidRDefault="00384161" w:rsidP="0073633E">
            <w:pPr>
              <w:tabs>
                <w:tab w:val="left" w:pos="840"/>
              </w:tabs>
              <w:spacing w:before="0" w:line="300" w:lineRule="auto"/>
              <w:jc w:val="both"/>
              <w:rPr>
                <w:color w:val="000000"/>
                <w:sz w:val="28"/>
                <w:szCs w:val="28"/>
              </w:rPr>
            </w:pPr>
            <w:r w:rsidRPr="00384161">
              <w:rPr>
                <w:b/>
                <w:color w:val="000000"/>
                <w:sz w:val="28"/>
                <w:szCs w:val="28"/>
              </w:rPr>
              <w:t>Nhóm:</w:t>
            </w:r>
            <w:r w:rsidRPr="00384161">
              <w:rPr>
                <w:color w:val="000000"/>
                <w:sz w:val="28"/>
                <w:szCs w:val="28"/>
              </w:rPr>
              <w:t>………………..</w:t>
            </w:r>
          </w:p>
          <w:p w14:paraId="189487F2" w14:textId="77777777" w:rsidR="00384161" w:rsidRPr="00384161" w:rsidRDefault="00384161" w:rsidP="0073633E">
            <w:pPr>
              <w:tabs>
                <w:tab w:val="left" w:pos="840"/>
              </w:tabs>
              <w:spacing w:before="0" w:line="300" w:lineRule="auto"/>
              <w:jc w:val="both"/>
              <w:rPr>
                <w:color w:val="000000"/>
                <w:sz w:val="28"/>
                <w:szCs w:val="28"/>
              </w:rPr>
            </w:pPr>
            <w:r w:rsidRPr="00384161">
              <w:rPr>
                <w:color w:val="000000"/>
                <w:sz w:val="28"/>
                <w:szCs w:val="28"/>
              </w:rPr>
              <w:t>Vẽ tam giác ABC và đo góc của ba góc đó:</w:t>
            </w:r>
          </w:p>
          <w:p w14:paraId="15301CC4" w14:textId="77777777" w:rsidR="00384161" w:rsidRPr="00384161" w:rsidRDefault="00384161" w:rsidP="0073633E">
            <w:pPr>
              <w:tabs>
                <w:tab w:val="left" w:pos="840"/>
              </w:tabs>
              <w:spacing w:before="0" w:line="300" w:lineRule="auto"/>
              <w:jc w:val="both"/>
              <w:rPr>
                <w:color w:val="000000"/>
                <w:sz w:val="28"/>
                <w:szCs w:val="28"/>
              </w:rPr>
            </w:pPr>
          </w:p>
          <w:p w14:paraId="71CC5A79" w14:textId="77777777" w:rsidR="00384161" w:rsidRPr="00384161" w:rsidRDefault="00384161" w:rsidP="0073633E">
            <w:pPr>
              <w:tabs>
                <w:tab w:val="left" w:pos="840"/>
              </w:tabs>
              <w:spacing w:before="0" w:line="300" w:lineRule="auto"/>
              <w:jc w:val="both"/>
              <w:rPr>
                <w:color w:val="000000"/>
                <w:sz w:val="28"/>
                <w:szCs w:val="28"/>
              </w:rPr>
            </w:pPr>
            <w:r w:rsidRPr="00384161">
              <w:rPr>
                <w:noProof/>
                <w:color w:val="000000"/>
                <w:sz w:val="28"/>
                <w:szCs w:val="28"/>
              </w:rPr>
              <w:drawing>
                <wp:inline distT="0" distB="0" distL="0" distR="0" wp14:anchorId="5155CB0F" wp14:editId="635BD643">
                  <wp:extent cx="2152650" cy="1209675"/>
                  <wp:effectExtent l="0" t="0" r="0" b="9525"/>
                  <wp:docPr id="29" name="Hình ảnh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152650" cy="1209675"/>
                          </a:xfrm>
                          <a:prstGeom prst="rect">
                            <a:avLst/>
                          </a:prstGeom>
                          <a:noFill/>
                          <a:ln>
                            <a:noFill/>
                          </a:ln>
                        </pic:spPr>
                      </pic:pic>
                    </a:graphicData>
                  </a:graphic>
                </wp:inline>
              </w:drawing>
            </w:r>
          </w:p>
          <w:p w14:paraId="47B7DAE7" w14:textId="77777777" w:rsidR="00384161" w:rsidRPr="00384161" w:rsidRDefault="00384161" w:rsidP="0073633E">
            <w:pPr>
              <w:tabs>
                <w:tab w:val="left" w:pos="840"/>
              </w:tabs>
              <w:spacing w:before="0" w:line="300" w:lineRule="auto"/>
              <w:jc w:val="both"/>
              <w:rPr>
                <w:color w:val="000000"/>
                <w:sz w:val="28"/>
                <w:szCs w:val="28"/>
              </w:rPr>
            </w:pPr>
          </w:p>
          <w:p w14:paraId="7355AF00" w14:textId="77777777" w:rsidR="00384161" w:rsidRPr="00384161" w:rsidRDefault="00000000" w:rsidP="0073633E">
            <w:pPr>
              <w:tabs>
                <w:tab w:val="left" w:pos="840"/>
              </w:tabs>
              <w:spacing w:before="0" w:line="300" w:lineRule="auto"/>
              <w:jc w:val="both"/>
              <w:rPr>
                <w:b/>
                <w:color w:val="000000"/>
                <w:sz w:val="28"/>
                <w:szCs w:val="28"/>
              </w:rPr>
            </w:pPr>
            <m:oMathPara>
              <m:oMathParaPr>
                <m:jc m:val="left"/>
              </m:oMathParaPr>
              <m:oMath>
                <m:acc>
                  <m:accPr>
                    <m:ctrlPr>
                      <w:rPr>
                        <w:rFonts w:ascii="Cambria Math" w:hAnsi="Cambria Math"/>
                        <w:i/>
                        <w:color w:val="000000"/>
                        <w:sz w:val="28"/>
                        <w:szCs w:val="28"/>
                      </w:rPr>
                    </m:ctrlPr>
                  </m:accPr>
                  <m:e>
                    <m:r>
                      <w:rPr>
                        <w:rFonts w:ascii="Cambria Math" w:hAnsi="Cambria Math"/>
                        <w:color w:val="000000"/>
                        <w:sz w:val="28"/>
                        <w:szCs w:val="28"/>
                      </w:rPr>
                      <m:t>A</m:t>
                    </m:r>
                  </m:e>
                </m:acc>
                <m:r>
                  <w:rPr>
                    <w:rFonts w:ascii="Cambria Math" w:hAnsi="Cambria Math"/>
                    <w:color w:val="000000"/>
                    <w:sz w:val="28"/>
                    <w:szCs w:val="28"/>
                  </w:rPr>
                  <m:t>=</m:t>
                </m:r>
                <m:r>
                  <m:rPr>
                    <m:sty m:val="p"/>
                  </m:rPr>
                  <w:rPr>
                    <w:rFonts w:ascii="Cambria Math" w:hAnsi="Cambria Math"/>
                    <w:color w:val="000000"/>
                    <w:sz w:val="28"/>
                    <w:szCs w:val="28"/>
                  </w:rPr>
                  <w:br/>
                </m:r>
              </m:oMath>
              <m:oMath>
                <m:acc>
                  <m:accPr>
                    <m:ctrlPr>
                      <w:rPr>
                        <w:rFonts w:ascii="Cambria Math" w:hAnsi="Cambria Math"/>
                        <w:i/>
                        <w:color w:val="000000"/>
                        <w:sz w:val="28"/>
                        <w:szCs w:val="28"/>
                      </w:rPr>
                    </m:ctrlPr>
                  </m:accPr>
                  <m:e>
                    <m:r>
                      <w:rPr>
                        <w:rFonts w:ascii="Cambria Math" w:hAnsi="Cambria Math"/>
                        <w:color w:val="000000"/>
                        <w:sz w:val="28"/>
                        <w:szCs w:val="28"/>
                      </w:rPr>
                      <m:t>B</m:t>
                    </m:r>
                  </m:e>
                </m:acc>
                <m:r>
                  <w:rPr>
                    <w:rFonts w:ascii="Cambria Math" w:hAnsi="Cambria Math"/>
                    <w:color w:val="000000"/>
                    <w:sz w:val="28"/>
                    <w:szCs w:val="28"/>
                  </w:rPr>
                  <m:t>=</m:t>
                </m:r>
                <m:r>
                  <m:rPr>
                    <m:sty m:val="p"/>
                  </m:rPr>
                  <w:rPr>
                    <w:rFonts w:ascii="Cambria Math" w:hAnsi="Cambria Math"/>
                    <w:color w:val="000000"/>
                    <w:sz w:val="28"/>
                    <w:szCs w:val="28"/>
                  </w:rPr>
                  <w:br/>
                </m:r>
              </m:oMath>
            </m:oMathPara>
            <m:oMath>
              <m:acc>
                <m:accPr>
                  <m:ctrlPr>
                    <w:rPr>
                      <w:rFonts w:ascii="Cambria Math" w:hAnsi="Cambria Math"/>
                      <w:i/>
                      <w:color w:val="000000"/>
                      <w:sz w:val="28"/>
                      <w:szCs w:val="28"/>
                    </w:rPr>
                  </m:ctrlPr>
                </m:accPr>
                <m:e>
                  <m:r>
                    <w:rPr>
                      <w:rFonts w:ascii="Cambria Math" w:hAnsi="Cambria Math"/>
                      <w:color w:val="000000"/>
                      <w:sz w:val="28"/>
                      <w:szCs w:val="28"/>
                    </w:rPr>
                    <m:t>C</m:t>
                  </m:r>
                </m:e>
              </m:acc>
              <m:r>
                <w:rPr>
                  <w:rFonts w:ascii="Cambria Math" w:hAnsi="Cambria Math"/>
                  <w:color w:val="000000"/>
                  <w:sz w:val="28"/>
                  <w:szCs w:val="28"/>
                </w:rPr>
                <m:t>=</m:t>
              </m:r>
            </m:oMath>
            <w:r w:rsidR="00384161" w:rsidRPr="00384161">
              <w:rPr>
                <w:color w:val="000000"/>
                <w:sz w:val="28"/>
                <w:szCs w:val="28"/>
              </w:rPr>
              <w:t xml:space="preserve">                      </w:t>
            </w:r>
            <m:oMath>
              <m:acc>
                <m:accPr>
                  <m:ctrlPr>
                    <w:rPr>
                      <w:rFonts w:ascii="Cambria Math" w:hAnsi="Cambria Math"/>
                      <w:i/>
                      <w:color w:val="000000"/>
                      <w:sz w:val="28"/>
                      <w:szCs w:val="28"/>
                    </w:rPr>
                  </m:ctrlPr>
                </m:accPr>
                <m:e>
                  <m:r>
                    <w:rPr>
                      <w:rFonts w:ascii="Cambria Math" w:hAnsi="Cambria Math"/>
                      <w:color w:val="000000"/>
                      <w:sz w:val="28"/>
                      <w:szCs w:val="28"/>
                    </w:rPr>
                    <m:t>A</m:t>
                  </m:r>
                </m:e>
              </m:acc>
              <m:r>
                <w:rPr>
                  <w:rFonts w:ascii="Cambria Math" w:hAnsi="Cambria Math"/>
                  <w:color w:val="000000"/>
                  <w:sz w:val="28"/>
                  <w:szCs w:val="28"/>
                </w:rPr>
                <m:t>+</m:t>
              </m:r>
              <m:acc>
                <m:accPr>
                  <m:ctrlPr>
                    <w:rPr>
                      <w:rFonts w:ascii="Cambria Math" w:hAnsi="Cambria Math"/>
                      <w:i/>
                      <w:color w:val="000000"/>
                      <w:sz w:val="28"/>
                      <w:szCs w:val="28"/>
                    </w:rPr>
                  </m:ctrlPr>
                </m:accPr>
                <m:e>
                  <m:r>
                    <w:rPr>
                      <w:rFonts w:ascii="Cambria Math" w:hAnsi="Cambria Math"/>
                      <w:color w:val="000000"/>
                      <w:sz w:val="28"/>
                      <w:szCs w:val="28"/>
                    </w:rPr>
                    <m:t>B</m:t>
                  </m:r>
                </m:e>
              </m:acc>
              <m:r>
                <w:rPr>
                  <w:rFonts w:ascii="Cambria Math" w:hAnsi="Cambria Math"/>
                  <w:color w:val="000000"/>
                  <w:sz w:val="28"/>
                  <w:szCs w:val="28"/>
                </w:rPr>
                <m:t>+</m:t>
              </m:r>
              <m:acc>
                <m:accPr>
                  <m:ctrlPr>
                    <w:rPr>
                      <w:rFonts w:ascii="Cambria Math" w:hAnsi="Cambria Math"/>
                      <w:i/>
                      <w:color w:val="000000"/>
                      <w:sz w:val="28"/>
                      <w:szCs w:val="28"/>
                    </w:rPr>
                  </m:ctrlPr>
                </m:accPr>
                <m:e>
                  <m:r>
                    <w:rPr>
                      <w:rFonts w:ascii="Cambria Math" w:hAnsi="Cambria Math"/>
                      <w:color w:val="000000"/>
                      <w:sz w:val="28"/>
                      <w:szCs w:val="28"/>
                    </w:rPr>
                    <m:t>C</m:t>
                  </m:r>
                </m:e>
              </m:acc>
              <m:r>
                <w:rPr>
                  <w:rFonts w:ascii="Cambria Math" w:hAnsi="Cambria Math"/>
                  <w:color w:val="000000"/>
                  <w:sz w:val="28"/>
                  <w:szCs w:val="28"/>
                </w:rPr>
                <m:t>=</m:t>
              </m:r>
            </m:oMath>
            <w:r w:rsidR="00384161" w:rsidRPr="00384161">
              <w:rPr>
                <w:color w:val="000000"/>
                <w:sz w:val="28"/>
                <w:szCs w:val="28"/>
              </w:rPr>
              <w:t xml:space="preserve"> </w:t>
            </w:r>
          </w:p>
        </w:tc>
        <w:tc>
          <w:tcPr>
            <w:tcW w:w="4799" w:type="dxa"/>
            <w:shd w:val="clear" w:color="auto" w:fill="auto"/>
          </w:tcPr>
          <w:p w14:paraId="39278019" w14:textId="77777777" w:rsidR="00384161" w:rsidRPr="00384161" w:rsidRDefault="00384161" w:rsidP="0073633E">
            <w:pPr>
              <w:tabs>
                <w:tab w:val="left" w:pos="840"/>
              </w:tabs>
              <w:spacing w:before="0" w:line="300" w:lineRule="auto"/>
              <w:jc w:val="both"/>
              <w:rPr>
                <w:color w:val="000000"/>
                <w:sz w:val="28"/>
                <w:szCs w:val="28"/>
              </w:rPr>
            </w:pPr>
            <w:r w:rsidRPr="00384161">
              <w:rPr>
                <w:b/>
                <w:color w:val="000000"/>
                <w:sz w:val="28"/>
                <w:szCs w:val="28"/>
              </w:rPr>
              <w:t>Nhóm:</w:t>
            </w:r>
            <w:r w:rsidRPr="00384161">
              <w:rPr>
                <w:color w:val="000000"/>
                <w:sz w:val="28"/>
                <w:szCs w:val="28"/>
              </w:rPr>
              <w:t xml:space="preserve"> …………………….</w:t>
            </w:r>
          </w:p>
          <w:p w14:paraId="3B6A048B" w14:textId="77777777" w:rsidR="00384161" w:rsidRPr="00384161" w:rsidRDefault="00384161" w:rsidP="0073633E">
            <w:pPr>
              <w:tabs>
                <w:tab w:val="left" w:pos="840"/>
              </w:tabs>
              <w:spacing w:before="0" w:line="300" w:lineRule="auto"/>
              <w:jc w:val="both"/>
              <w:rPr>
                <w:b/>
                <w:color w:val="000000"/>
                <w:sz w:val="28"/>
                <w:szCs w:val="28"/>
              </w:rPr>
            </w:pPr>
            <w:r w:rsidRPr="00384161">
              <w:rPr>
                <w:color w:val="000000"/>
                <w:sz w:val="28"/>
                <w:szCs w:val="28"/>
              </w:rPr>
              <w:t>Cắt các góc của tam giác đã có và gắn như ?2:</w:t>
            </w:r>
          </w:p>
          <w:p w14:paraId="6D3D0A95" w14:textId="77777777" w:rsidR="00384161" w:rsidRPr="00384161" w:rsidRDefault="00384161" w:rsidP="0073633E">
            <w:pPr>
              <w:spacing w:before="0" w:line="300" w:lineRule="auto"/>
              <w:rPr>
                <w:sz w:val="28"/>
                <w:szCs w:val="28"/>
              </w:rPr>
            </w:pPr>
          </w:p>
          <w:p w14:paraId="59CBD7E9" w14:textId="77777777" w:rsidR="00384161" w:rsidRPr="00384161" w:rsidRDefault="00384161" w:rsidP="0073633E">
            <w:pPr>
              <w:spacing w:before="0" w:line="300" w:lineRule="auto"/>
              <w:rPr>
                <w:sz w:val="28"/>
                <w:szCs w:val="28"/>
              </w:rPr>
            </w:pPr>
            <w:r w:rsidRPr="00384161">
              <w:rPr>
                <w:noProof/>
                <w:sz w:val="28"/>
                <w:szCs w:val="28"/>
              </w:rPr>
              <w:drawing>
                <wp:inline distT="0" distB="0" distL="0" distR="0" wp14:anchorId="5537C40C" wp14:editId="5768D5ED">
                  <wp:extent cx="2581275" cy="1447800"/>
                  <wp:effectExtent l="0" t="0" r="9525" b="0"/>
                  <wp:docPr id="19" name="Hình ảnh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581275" cy="1447800"/>
                          </a:xfrm>
                          <a:prstGeom prst="rect">
                            <a:avLst/>
                          </a:prstGeom>
                          <a:noFill/>
                          <a:ln>
                            <a:noFill/>
                          </a:ln>
                        </pic:spPr>
                      </pic:pic>
                    </a:graphicData>
                  </a:graphic>
                </wp:inline>
              </w:drawing>
            </w:r>
          </w:p>
        </w:tc>
      </w:tr>
      <w:tr w:rsidR="00384161" w:rsidRPr="00384161" w14:paraId="7F5108EB" w14:textId="77777777" w:rsidTr="00416C0C">
        <w:trPr>
          <w:trHeight w:val="2867"/>
        </w:trPr>
        <w:tc>
          <w:tcPr>
            <w:tcW w:w="4376" w:type="dxa"/>
            <w:shd w:val="clear" w:color="auto" w:fill="auto"/>
          </w:tcPr>
          <w:p w14:paraId="7A97A6DF" w14:textId="77777777" w:rsidR="00384161" w:rsidRPr="00384161" w:rsidRDefault="00384161" w:rsidP="0073633E">
            <w:pPr>
              <w:tabs>
                <w:tab w:val="left" w:pos="840"/>
              </w:tabs>
              <w:spacing w:before="0" w:line="300" w:lineRule="auto"/>
              <w:jc w:val="both"/>
              <w:rPr>
                <w:b/>
                <w:color w:val="000000"/>
                <w:sz w:val="28"/>
                <w:szCs w:val="28"/>
              </w:rPr>
            </w:pPr>
            <w:r w:rsidRPr="00384161">
              <w:rPr>
                <w:color w:val="000000"/>
                <w:sz w:val="28"/>
                <w:szCs w:val="28"/>
              </w:rPr>
              <w:lastRenderedPageBreak/>
              <w:t>Nhận xét về tổng số đo ba góc:</w:t>
            </w:r>
          </w:p>
        </w:tc>
        <w:tc>
          <w:tcPr>
            <w:tcW w:w="4799" w:type="dxa"/>
            <w:shd w:val="clear" w:color="auto" w:fill="auto"/>
          </w:tcPr>
          <w:p w14:paraId="26E9AAD4" w14:textId="77777777" w:rsidR="00384161" w:rsidRPr="00384161" w:rsidRDefault="00384161" w:rsidP="0073633E">
            <w:pPr>
              <w:tabs>
                <w:tab w:val="left" w:pos="840"/>
              </w:tabs>
              <w:spacing w:before="0" w:line="300" w:lineRule="auto"/>
              <w:jc w:val="both"/>
              <w:rPr>
                <w:color w:val="000000"/>
                <w:sz w:val="28"/>
                <w:szCs w:val="28"/>
              </w:rPr>
            </w:pPr>
            <w:r w:rsidRPr="00384161">
              <w:rPr>
                <w:color w:val="000000"/>
                <w:sz w:val="28"/>
                <w:szCs w:val="28"/>
              </w:rPr>
              <w:t>Dự đoán tổng số đo ba góc trong một tam giác.</w:t>
            </w:r>
          </w:p>
          <w:p w14:paraId="6D4B5D8E" w14:textId="77777777" w:rsidR="00384161" w:rsidRPr="00384161" w:rsidRDefault="00384161" w:rsidP="0073633E">
            <w:pPr>
              <w:tabs>
                <w:tab w:val="left" w:pos="840"/>
              </w:tabs>
              <w:spacing w:before="0" w:line="300" w:lineRule="auto"/>
              <w:jc w:val="both"/>
              <w:rPr>
                <w:color w:val="000000"/>
                <w:sz w:val="28"/>
                <w:szCs w:val="28"/>
                <w:vertAlign w:val="superscript"/>
              </w:rPr>
            </w:pPr>
            <w:r w:rsidRPr="00384161">
              <w:rPr>
                <w:color w:val="000000"/>
                <w:sz w:val="28"/>
                <w:szCs w:val="28"/>
              </w:rPr>
              <w:t xml:space="preserve"> </w:t>
            </w:r>
          </w:p>
        </w:tc>
      </w:tr>
    </w:tbl>
    <w:p w14:paraId="62D014C8" w14:textId="77777777" w:rsidR="00384161" w:rsidRPr="00384161" w:rsidRDefault="00384161" w:rsidP="00384161">
      <w:pPr>
        <w:spacing w:before="0" w:line="300" w:lineRule="auto"/>
        <w:rPr>
          <w:sz w:val="28"/>
          <w:szCs w:val="28"/>
        </w:rPr>
      </w:pPr>
      <w:r w:rsidRPr="00384161">
        <w:rPr>
          <w:sz w:val="28"/>
          <w:szCs w:val="28"/>
        </w:rPr>
        <w:tab/>
      </w:r>
    </w:p>
    <w:p w14:paraId="5A6AFE2A" w14:textId="77777777" w:rsidR="00384161" w:rsidRPr="00384161" w:rsidRDefault="00384161" w:rsidP="00384161">
      <w:pPr>
        <w:spacing w:before="0" w:line="300" w:lineRule="auto"/>
        <w:rPr>
          <w:sz w:val="28"/>
          <w:szCs w:val="28"/>
        </w:rPr>
      </w:pPr>
      <w:r w:rsidRPr="00384161">
        <w:rPr>
          <w:sz w:val="28"/>
          <w:szCs w:val="28"/>
        </w:rPr>
        <w:t>Từ đó học sinh có thể vẽ được đường phụ và chứng minh định lí sau:</w:t>
      </w:r>
    </w:p>
    <w:p w14:paraId="55A565DA" w14:textId="77777777" w:rsidR="00384161" w:rsidRPr="00384161" w:rsidRDefault="00384161" w:rsidP="00384161">
      <w:pPr>
        <w:pBdr>
          <w:top w:val="single" w:sz="4" w:space="1" w:color="auto"/>
          <w:left w:val="single" w:sz="4" w:space="4" w:color="auto"/>
          <w:bottom w:val="single" w:sz="4" w:space="1" w:color="auto"/>
          <w:right w:val="single" w:sz="4" w:space="4" w:color="auto"/>
        </w:pBdr>
        <w:spacing w:before="0" w:line="300" w:lineRule="auto"/>
        <w:rPr>
          <w:sz w:val="28"/>
          <w:szCs w:val="28"/>
        </w:rPr>
      </w:pPr>
      <w:r w:rsidRPr="00384161">
        <w:rPr>
          <w:sz w:val="28"/>
          <w:szCs w:val="28"/>
        </w:rPr>
        <w:t xml:space="preserve"> </w:t>
      </w:r>
      <w:r w:rsidRPr="00384161">
        <w:rPr>
          <w:sz w:val="28"/>
          <w:szCs w:val="28"/>
          <w:u w:val="single"/>
        </w:rPr>
        <w:t>Định lí</w:t>
      </w:r>
      <w:r w:rsidRPr="00384161">
        <w:rPr>
          <w:sz w:val="28"/>
          <w:szCs w:val="28"/>
        </w:rPr>
        <w:t>: Tổng ba góc của 1 tam giác bằng 180</w:t>
      </w:r>
      <w:r w:rsidRPr="00384161">
        <w:rPr>
          <w:sz w:val="28"/>
          <w:szCs w:val="28"/>
          <w:vertAlign w:val="superscript"/>
        </w:rPr>
        <w:t>0</w:t>
      </w:r>
    </w:p>
    <w:p w14:paraId="454138CF" w14:textId="77777777" w:rsidR="00384161" w:rsidRPr="00384161" w:rsidRDefault="00384161" w:rsidP="00384161">
      <w:pPr>
        <w:pBdr>
          <w:top w:val="single" w:sz="4" w:space="1" w:color="auto"/>
          <w:left w:val="single" w:sz="4" w:space="4" w:color="auto"/>
          <w:bottom w:val="single" w:sz="4" w:space="1" w:color="auto"/>
          <w:right w:val="single" w:sz="4" w:space="4" w:color="auto"/>
        </w:pBdr>
        <w:spacing w:before="0" w:line="300" w:lineRule="auto"/>
        <w:rPr>
          <w:sz w:val="28"/>
          <w:szCs w:val="28"/>
        </w:rPr>
      </w:pPr>
      <w:r w:rsidRPr="00384161">
        <w:rPr>
          <w:sz w:val="28"/>
          <w:szCs w:val="28"/>
        </w:rPr>
        <w:t xml:space="preserve"> </w:t>
      </w:r>
      <w:r w:rsidRPr="00384161">
        <w:rPr>
          <w:noProof/>
          <w:sz w:val="28"/>
          <w:szCs w:val="28"/>
        </w:rPr>
        <w:drawing>
          <wp:inline distT="0" distB="0" distL="0" distR="0" wp14:anchorId="6BE3CF92" wp14:editId="1D9EF227">
            <wp:extent cx="1933575" cy="1133475"/>
            <wp:effectExtent l="0" t="0" r="9525" b="9525"/>
            <wp:docPr id="3" name="Hình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933575" cy="1133475"/>
                    </a:xfrm>
                    <a:prstGeom prst="rect">
                      <a:avLst/>
                    </a:prstGeom>
                    <a:noFill/>
                    <a:ln>
                      <a:noFill/>
                    </a:ln>
                  </pic:spPr>
                </pic:pic>
              </a:graphicData>
            </a:graphic>
          </wp:inline>
        </w:drawing>
      </w:r>
      <w:r w:rsidRPr="00384161">
        <w:rPr>
          <w:sz w:val="28"/>
          <w:szCs w:val="28"/>
        </w:rPr>
        <w:t xml:space="preserve">                 </w:t>
      </w:r>
      <w:r w:rsidRPr="00384161">
        <w:rPr>
          <w:noProof/>
          <w:sz w:val="28"/>
          <w:szCs w:val="28"/>
        </w:rPr>
        <w:drawing>
          <wp:inline distT="0" distB="0" distL="0" distR="0" wp14:anchorId="75BC7B09" wp14:editId="5AC9034D">
            <wp:extent cx="1943100" cy="1485900"/>
            <wp:effectExtent l="0" t="0" r="0" b="0"/>
            <wp:docPr id="2" name="Hình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43100" cy="1485900"/>
                    </a:xfrm>
                    <a:prstGeom prst="rect">
                      <a:avLst/>
                    </a:prstGeom>
                    <a:noFill/>
                    <a:ln>
                      <a:noFill/>
                    </a:ln>
                  </pic:spPr>
                </pic:pic>
              </a:graphicData>
            </a:graphic>
          </wp:inline>
        </w:drawing>
      </w:r>
      <w:r w:rsidRPr="00384161">
        <w:rPr>
          <w:sz w:val="28"/>
          <w:szCs w:val="28"/>
        </w:rPr>
        <w:t xml:space="preserve">                                                           </w:t>
      </w:r>
    </w:p>
    <w:p w14:paraId="722D2427" w14:textId="77777777" w:rsidR="00384161" w:rsidRPr="00384161" w:rsidRDefault="00384161" w:rsidP="00384161">
      <w:pPr>
        <w:pBdr>
          <w:top w:val="single" w:sz="4" w:space="1" w:color="auto"/>
          <w:left w:val="single" w:sz="4" w:space="4" w:color="auto"/>
          <w:bottom w:val="single" w:sz="4" w:space="1" w:color="auto"/>
          <w:right w:val="single" w:sz="4" w:space="4" w:color="auto"/>
        </w:pBdr>
        <w:spacing w:before="0" w:line="300" w:lineRule="auto"/>
        <w:rPr>
          <w:sz w:val="28"/>
          <w:szCs w:val="28"/>
        </w:rPr>
      </w:pPr>
      <w:r w:rsidRPr="00384161">
        <w:rPr>
          <w:sz w:val="28"/>
          <w:szCs w:val="28"/>
        </w:rPr>
        <w:t xml:space="preserve">                        Chứng minh:</w:t>
      </w:r>
    </w:p>
    <w:p w14:paraId="48D0ECE5" w14:textId="77777777" w:rsidR="00384161" w:rsidRPr="00384161" w:rsidRDefault="00384161" w:rsidP="00384161">
      <w:pPr>
        <w:pBdr>
          <w:top w:val="single" w:sz="4" w:space="1" w:color="auto"/>
          <w:left w:val="single" w:sz="4" w:space="4" w:color="auto"/>
          <w:bottom w:val="single" w:sz="4" w:space="1" w:color="auto"/>
          <w:right w:val="single" w:sz="4" w:space="4" w:color="auto"/>
        </w:pBdr>
        <w:spacing w:before="0" w:line="300" w:lineRule="auto"/>
        <w:rPr>
          <w:sz w:val="28"/>
          <w:szCs w:val="28"/>
        </w:rPr>
      </w:pPr>
      <w:r w:rsidRPr="00384161">
        <w:rPr>
          <w:sz w:val="28"/>
          <w:szCs w:val="28"/>
        </w:rPr>
        <w:t xml:space="preserve">- Qua A kẻ xy // BC </w:t>
      </w:r>
    </w:p>
    <w:p w14:paraId="121CE96E" w14:textId="77777777" w:rsidR="00384161" w:rsidRPr="002D6110" w:rsidRDefault="00384161" w:rsidP="00384161">
      <w:pPr>
        <w:pBdr>
          <w:top w:val="single" w:sz="4" w:space="1" w:color="auto"/>
          <w:left w:val="single" w:sz="4" w:space="4" w:color="auto"/>
          <w:bottom w:val="single" w:sz="4" w:space="1" w:color="auto"/>
          <w:right w:val="single" w:sz="4" w:space="4" w:color="auto"/>
        </w:pBdr>
        <w:spacing w:before="0" w:line="300" w:lineRule="auto"/>
        <w:rPr>
          <w:sz w:val="28"/>
          <w:szCs w:val="28"/>
          <w:lang w:val="fr-FR"/>
        </w:rPr>
      </w:pPr>
      <w:r w:rsidRPr="002D6110">
        <w:rPr>
          <w:sz w:val="28"/>
          <w:szCs w:val="28"/>
          <w:lang w:val="fr-FR"/>
        </w:rPr>
        <w:t xml:space="preserve">Ta có </w:t>
      </w:r>
      <m:oMath>
        <m:acc>
          <m:accPr>
            <m:ctrlPr>
              <w:rPr>
                <w:rFonts w:ascii="Cambria Math" w:hAnsi="Cambria Math"/>
                <w:i/>
                <w:sz w:val="28"/>
                <w:szCs w:val="28"/>
              </w:rPr>
            </m:ctrlPr>
          </m:accPr>
          <m:e>
            <m:r>
              <w:rPr>
                <w:rFonts w:ascii="Cambria Math" w:hAnsi="Cambria Math"/>
                <w:sz w:val="28"/>
                <w:szCs w:val="28"/>
              </w:rPr>
              <m:t>B</m:t>
            </m:r>
          </m:e>
        </m:acc>
        <m:r>
          <w:rPr>
            <w:rFonts w:ascii="Cambria Math" w:hAnsi="Cambria Math"/>
            <w:sz w:val="28"/>
            <w:szCs w:val="28"/>
            <w:lang w:val="fr-FR"/>
          </w:rPr>
          <m:t>=</m:t>
        </m:r>
        <m:acc>
          <m:accPr>
            <m:ctrlPr>
              <w:rPr>
                <w:rFonts w:ascii="Cambria Math" w:hAnsi="Cambria Math"/>
                <w:i/>
                <w:sz w:val="28"/>
                <w:szCs w:val="28"/>
              </w:rPr>
            </m:ctrlPr>
          </m:accPr>
          <m:e>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lang w:val="fr-FR"/>
                  </w:rPr>
                  <m:t>1</m:t>
                </m:r>
              </m:sub>
            </m:sSub>
          </m:e>
        </m:acc>
      </m:oMath>
      <w:r w:rsidRPr="002D6110">
        <w:rPr>
          <w:sz w:val="28"/>
          <w:szCs w:val="28"/>
          <w:lang w:val="fr-FR"/>
        </w:rPr>
        <w:t xml:space="preserve"> (2 góc so le trong) (1)</w:t>
      </w:r>
    </w:p>
    <w:p w14:paraId="7A33EB70" w14:textId="77777777" w:rsidR="00384161" w:rsidRPr="002D6110" w:rsidRDefault="00384161" w:rsidP="00384161">
      <w:pPr>
        <w:pBdr>
          <w:top w:val="single" w:sz="4" w:space="1" w:color="auto"/>
          <w:left w:val="single" w:sz="4" w:space="4" w:color="auto"/>
          <w:bottom w:val="single" w:sz="4" w:space="1" w:color="auto"/>
          <w:right w:val="single" w:sz="4" w:space="4" w:color="auto"/>
        </w:pBdr>
        <w:spacing w:before="0" w:line="300" w:lineRule="auto"/>
        <w:rPr>
          <w:sz w:val="28"/>
          <w:szCs w:val="28"/>
          <w:lang w:val="fr-FR"/>
        </w:rPr>
      </w:pPr>
      <w:r w:rsidRPr="002D6110">
        <w:rPr>
          <w:sz w:val="28"/>
          <w:szCs w:val="28"/>
          <w:lang w:val="fr-FR"/>
        </w:rPr>
        <w:t xml:space="preserve">          </w:t>
      </w:r>
      <m:oMath>
        <m:acc>
          <m:accPr>
            <m:ctrlPr>
              <w:rPr>
                <w:rFonts w:ascii="Cambria Math" w:hAnsi="Cambria Math"/>
                <w:i/>
                <w:sz w:val="28"/>
                <w:szCs w:val="28"/>
              </w:rPr>
            </m:ctrlPr>
          </m:accPr>
          <m:e>
            <m:r>
              <w:rPr>
                <w:rFonts w:ascii="Cambria Math" w:hAnsi="Cambria Math"/>
                <w:sz w:val="28"/>
                <w:szCs w:val="28"/>
              </w:rPr>
              <m:t>C</m:t>
            </m:r>
          </m:e>
        </m:acc>
        <m:r>
          <w:rPr>
            <w:rFonts w:ascii="Cambria Math" w:hAnsi="Cambria Math"/>
            <w:sz w:val="28"/>
            <w:szCs w:val="28"/>
            <w:lang w:val="fr-FR"/>
          </w:rPr>
          <m:t>=</m:t>
        </m:r>
        <m:acc>
          <m:accPr>
            <m:ctrlPr>
              <w:rPr>
                <w:rFonts w:ascii="Cambria Math" w:hAnsi="Cambria Math"/>
                <w:i/>
                <w:sz w:val="28"/>
                <w:szCs w:val="28"/>
              </w:rPr>
            </m:ctrlPr>
          </m:accPr>
          <m:e>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lang w:val="fr-FR"/>
                  </w:rPr>
                  <m:t>2</m:t>
                </m:r>
              </m:sub>
            </m:sSub>
          </m:e>
        </m:acc>
      </m:oMath>
      <w:r w:rsidRPr="002D6110">
        <w:rPr>
          <w:sz w:val="28"/>
          <w:szCs w:val="28"/>
          <w:lang w:val="fr-FR"/>
        </w:rPr>
        <w:t xml:space="preserve"> (2 góc so le trong ) (2)</w:t>
      </w:r>
    </w:p>
    <w:p w14:paraId="34DC16A8" w14:textId="77777777" w:rsidR="00384161" w:rsidRPr="002D6110" w:rsidRDefault="00384161" w:rsidP="00384161">
      <w:pPr>
        <w:pBdr>
          <w:top w:val="single" w:sz="4" w:space="1" w:color="auto"/>
          <w:left w:val="single" w:sz="4" w:space="4" w:color="auto"/>
          <w:bottom w:val="single" w:sz="4" w:space="1" w:color="auto"/>
          <w:right w:val="single" w:sz="4" w:space="4" w:color="auto"/>
        </w:pBdr>
        <w:spacing w:before="0" w:line="300" w:lineRule="auto"/>
        <w:rPr>
          <w:sz w:val="28"/>
          <w:szCs w:val="28"/>
          <w:lang w:val="fr-FR"/>
        </w:rPr>
      </w:pPr>
      <w:r w:rsidRPr="002D6110">
        <w:rPr>
          <w:sz w:val="28"/>
          <w:szCs w:val="28"/>
          <w:lang w:val="fr-FR"/>
        </w:rPr>
        <w:t xml:space="preserve">Từ (1) và (2) ta có: </w:t>
      </w:r>
    </w:p>
    <w:p w14:paraId="7A5E0551" w14:textId="77777777" w:rsidR="00384161" w:rsidRPr="00384161" w:rsidRDefault="00384161" w:rsidP="00384161">
      <w:pPr>
        <w:pBdr>
          <w:top w:val="single" w:sz="4" w:space="1" w:color="auto"/>
          <w:left w:val="single" w:sz="4" w:space="4" w:color="auto"/>
          <w:bottom w:val="single" w:sz="4" w:space="1" w:color="auto"/>
          <w:right w:val="single" w:sz="4" w:space="4" w:color="auto"/>
        </w:pBdr>
        <w:spacing w:before="0" w:line="300" w:lineRule="auto"/>
        <w:rPr>
          <w:sz w:val="28"/>
          <w:szCs w:val="28"/>
        </w:rPr>
      </w:pPr>
      <w:r w:rsidRPr="002D6110">
        <w:rPr>
          <w:sz w:val="28"/>
          <w:szCs w:val="28"/>
          <w:lang w:val="fr-FR"/>
        </w:rPr>
        <w:t xml:space="preserve">    </w:t>
      </w:r>
      <m:oMath>
        <m:acc>
          <m:accPr>
            <m:ctrlPr>
              <w:rPr>
                <w:rFonts w:ascii="Cambria Math" w:hAnsi="Cambria Math"/>
                <w:i/>
                <w:sz w:val="28"/>
                <w:szCs w:val="28"/>
              </w:rPr>
            </m:ctrlPr>
          </m:accPr>
          <m:e>
            <m:r>
              <w:rPr>
                <w:rFonts w:ascii="Cambria Math" w:hAnsi="Cambria Math"/>
                <w:sz w:val="28"/>
                <w:szCs w:val="28"/>
              </w:rPr>
              <m:t>A</m:t>
            </m:r>
          </m:e>
        </m:acc>
        <m:r>
          <w:rPr>
            <w:rFonts w:ascii="Cambria Math" w:hAnsi="Cambria Math"/>
            <w:sz w:val="28"/>
            <w:szCs w:val="28"/>
          </w:rPr>
          <m:t>+</m:t>
        </m:r>
        <m:acc>
          <m:accPr>
            <m:ctrlPr>
              <w:rPr>
                <w:rFonts w:ascii="Cambria Math" w:hAnsi="Cambria Math"/>
                <w:i/>
                <w:sz w:val="28"/>
                <w:szCs w:val="28"/>
              </w:rPr>
            </m:ctrlPr>
          </m:accPr>
          <m:e>
            <m:r>
              <w:rPr>
                <w:rFonts w:ascii="Cambria Math" w:hAnsi="Cambria Math"/>
                <w:sz w:val="28"/>
                <w:szCs w:val="28"/>
              </w:rPr>
              <m:t>B</m:t>
            </m:r>
          </m:e>
        </m:acc>
        <m:r>
          <w:rPr>
            <w:rFonts w:ascii="Cambria Math" w:hAnsi="Cambria Math"/>
            <w:sz w:val="28"/>
            <w:szCs w:val="28"/>
          </w:rPr>
          <m:t>+</m:t>
        </m:r>
        <m:acc>
          <m:accPr>
            <m:ctrlPr>
              <w:rPr>
                <w:rFonts w:ascii="Cambria Math" w:hAnsi="Cambria Math"/>
                <w:i/>
                <w:sz w:val="28"/>
                <w:szCs w:val="28"/>
              </w:rPr>
            </m:ctrlPr>
          </m:accPr>
          <m:e>
            <m:r>
              <w:rPr>
                <w:rFonts w:ascii="Cambria Math" w:hAnsi="Cambria Math"/>
                <w:sz w:val="28"/>
                <w:szCs w:val="28"/>
              </w:rPr>
              <m:t>C</m:t>
            </m:r>
          </m:e>
        </m:acc>
        <m:r>
          <w:rPr>
            <w:rFonts w:ascii="Cambria Math" w:hAnsi="Cambria Math"/>
            <w:sz w:val="28"/>
            <w:szCs w:val="28"/>
          </w:rPr>
          <m:t>=</m:t>
        </m:r>
        <m:acc>
          <m:accPr>
            <m:ctrlPr>
              <w:rPr>
                <w:rFonts w:ascii="Cambria Math" w:hAnsi="Cambria Math"/>
                <w:i/>
                <w:sz w:val="28"/>
                <w:szCs w:val="28"/>
              </w:rPr>
            </m:ctrlPr>
          </m:accPr>
          <m:e>
            <m:r>
              <w:rPr>
                <w:rFonts w:ascii="Cambria Math" w:hAnsi="Cambria Math"/>
                <w:sz w:val="28"/>
                <w:szCs w:val="28"/>
              </w:rPr>
              <m:t>A</m:t>
            </m:r>
          </m:e>
        </m:acc>
        <m:r>
          <w:rPr>
            <w:rFonts w:ascii="Cambria Math" w:hAnsi="Cambria Math"/>
            <w:sz w:val="28"/>
            <w:szCs w:val="28"/>
          </w:rPr>
          <m:t>+</m:t>
        </m:r>
        <m:acc>
          <m:accPr>
            <m:ctrlPr>
              <w:rPr>
                <w:rFonts w:ascii="Cambria Math" w:hAnsi="Cambria Math"/>
                <w:i/>
                <w:sz w:val="28"/>
                <w:szCs w:val="28"/>
              </w:rPr>
            </m:ctrlPr>
          </m:accPr>
          <m:e>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1</m:t>
                </m:r>
              </m:sub>
            </m:sSub>
          </m:e>
        </m:acc>
        <m:r>
          <w:rPr>
            <w:rFonts w:ascii="Cambria Math" w:hAnsi="Cambria Math"/>
            <w:sz w:val="28"/>
            <w:szCs w:val="28"/>
          </w:rPr>
          <m:t>+</m:t>
        </m:r>
        <m:acc>
          <m:accPr>
            <m:ctrlPr>
              <w:rPr>
                <w:rFonts w:ascii="Cambria Math" w:hAnsi="Cambria Math"/>
                <w:i/>
                <w:sz w:val="28"/>
                <w:szCs w:val="28"/>
              </w:rPr>
            </m:ctrlPr>
          </m:accPr>
          <m:e>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2</m:t>
                </m:r>
              </m:sub>
            </m:sSub>
          </m:e>
        </m:acc>
        <m:r>
          <w:rPr>
            <w:rFonts w:ascii="Cambria Math" w:hAnsi="Cambria Math"/>
            <w:sz w:val="28"/>
            <w:szCs w:val="28"/>
          </w:rPr>
          <m:t>=18</m:t>
        </m:r>
        <m:sSup>
          <m:sSupPr>
            <m:ctrlPr>
              <w:rPr>
                <w:rFonts w:ascii="Cambria Math" w:hAnsi="Cambria Math"/>
                <w:i/>
                <w:sz w:val="28"/>
                <w:szCs w:val="28"/>
              </w:rPr>
            </m:ctrlPr>
          </m:sSupPr>
          <m:e>
            <m:r>
              <w:rPr>
                <w:rFonts w:ascii="Cambria Math" w:hAnsi="Cambria Math"/>
                <w:sz w:val="28"/>
                <w:szCs w:val="28"/>
              </w:rPr>
              <m:t>0</m:t>
            </m:r>
          </m:e>
          <m:sup>
            <m:r>
              <w:rPr>
                <w:rFonts w:ascii="Cambria Math" w:hAnsi="Cambria Math"/>
                <w:sz w:val="28"/>
                <w:szCs w:val="28"/>
              </w:rPr>
              <m:t>0</m:t>
            </m:r>
          </m:sup>
        </m:sSup>
      </m:oMath>
      <w:r w:rsidRPr="00384161">
        <w:rPr>
          <w:sz w:val="28"/>
          <w:szCs w:val="28"/>
        </w:rPr>
        <w:t xml:space="preserve"> (đpcm)</w:t>
      </w:r>
    </w:p>
    <w:p w14:paraId="74767909" w14:textId="3B0D1BF5" w:rsidR="004708A9" w:rsidRPr="007406C3" w:rsidRDefault="00611106" w:rsidP="007406C3">
      <w:pPr>
        <w:spacing w:before="0" w:line="300" w:lineRule="auto"/>
        <w:jc w:val="both"/>
        <w:rPr>
          <w:b/>
          <w:bCs/>
          <w:sz w:val="28"/>
          <w:szCs w:val="28"/>
        </w:rPr>
      </w:pPr>
      <w:bookmarkStart w:id="125" w:name="_Hlk68607907"/>
      <w:r>
        <w:rPr>
          <w:b/>
          <w:bCs/>
          <w:sz w:val="28"/>
          <w:szCs w:val="28"/>
        </w:rPr>
        <w:t>3.</w:t>
      </w:r>
      <w:r w:rsidR="007406C3">
        <w:rPr>
          <w:b/>
          <w:bCs/>
          <w:sz w:val="28"/>
          <w:szCs w:val="28"/>
        </w:rPr>
        <w:t>6</w:t>
      </w:r>
      <w:r w:rsidR="004708A9" w:rsidRPr="007406C3">
        <w:rPr>
          <w:b/>
          <w:bCs/>
          <w:sz w:val="28"/>
          <w:szCs w:val="28"/>
        </w:rPr>
        <w:t>. Phương pháp “Bàn tay nặn bột”</w:t>
      </w:r>
    </w:p>
    <w:p w14:paraId="000E3BD2" w14:textId="669F6E5A" w:rsidR="004708A9" w:rsidRPr="0062514B" w:rsidRDefault="00611106" w:rsidP="004708A9">
      <w:pPr>
        <w:pStyle w:val="Heading3"/>
      </w:pPr>
      <w:bookmarkStart w:id="126" w:name="_Toc34038084"/>
      <w:bookmarkStart w:id="127" w:name="_Toc34038948"/>
      <w:bookmarkEnd w:id="125"/>
      <w:r>
        <w:rPr>
          <w:lang w:val="en-US"/>
        </w:rPr>
        <w:t>a</w:t>
      </w:r>
      <w:r w:rsidR="004708A9" w:rsidRPr="0062514B">
        <w:t>. Mục tiêu</w:t>
      </w:r>
      <w:bookmarkEnd w:id="126"/>
      <w:bookmarkEnd w:id="127"/>
      <w:r w:rsidR="004708A9" w:rsidRPr="0062514B">
        <w:t xml:space="preserve"> </w:t>
      </w:r>
    </w:p>
    <w:p w14:paraId="3D1989FB" w14:textId="491628E6" w:rsidR="004708A9" w:rsidRDefault="004708A9" w:rsidP="004708A9">
      <w:pPr>
        <w:spacing w:line="288" w:lineRule="auto"/>
        <w:ind w:firstLine="720"/>
        <w:jc w:val="both"/>
        <w:rPr>
          <w:rFonts w:eastAsia="Times New Roman"/>
          <w:bCs/>
          <w:sz w:val="28"/>
          <w:szCs w:val="28"/>
        </w:rPr>
      </w:pPr>
      <w:r w:rsidRPr="0062514B">
        <w:rPr>
          <w:rFonts w:eastAsia="Times New Roman"/>
          <w:bCs/>
          <w:sz w:val="28"/>
          <w:szCs w:val="28"/>
        </w:rPr>
        <w:t>Nếu như dạy học theo góc là kĩ thuật dạy học mà tôi tâm đắc nhất, thì với phương pháp dạy học, tôi luôn lựa chọn “</w:t>
      </w:r>
      <w:r w:rsidRPr="0062514B">
        <w:rPr>
          <w:rFonts w:eastAsia="Times New Roman"/>
          <w:bCs/>
          <w:iCs/>
          <w:sz w:val="28"/>
          <w:szCs w:val="28"/>
        </w:rPr>
        <w:t xml:space="preserve">Bàn tay nặn bột” là phương pháp “tủ” của mình. Với tôi, </w:t>
      </w:r>
      <w:r w:rsidRPr="0062514B">
        <w:rPr>
          <w:rFonts w:eastAsia="Times New Roman"/>
          <w:bCs/>
          <w:sz w:val="28"/>
          <w:szCs w:val="28"/>
        </w:rPr>
        <w:t>mục tiêu của phương pháp “</w:t>
      </w:r>
      <w:r w:rsidRPr="0062514B">
        <w:rPr>
          <w:rFonts w:eastAsia="Times New Roman"/>
          <w:bCs/>
          <w:iCs/>
          <w:sz w:val="28"/>
          <w:szCs w:val="28"/>
        </w:rPr>
        <w:t>Bàn tay nặn bột”</w:t>
      </w:r>
      <w:r w:rsidRPr="0062514B">
        <w:rPr>
          <w:rFonts w:eastAsia="Times New Roman"/>
          <w:bCs/>
          <w:sz w:val="28"/>
          <w:szCs w:val="28"/>
        </w:rPr>
        <w:t> là tạo nên tính tò mò, ham muốn khám phá và say mê khoa học của học sinh. Ngoài việc chú trọng đến kiến thức khoa học, phương pháp bàn tay nặn bột còn chú ý nhiều đến việc rèn luyện kỹ năng diễn đạt thông qua ngôn ngữ nói và viết của học sinh.</w:t>
      </w:r>
    </w:p>
    <w:p w14:paraId="17CF3FD9" w14:textId="5EE23217" w:rsidR="004708A9" w:rsidRPr="0062514B" w:rsidRDefault="00611106" w:rsidP="004708A9">
      <w:pPr>
        <w:pStyle w:val="Heading3"/>
        <w:rPr>
          <w:lang w:val="de-DE"/>
        </w:rPr>
      </w:pPr>
      <w:bookmarkStart w:id="128" w:name="_Toc34038085"/>
      <w:bookmarkStart w:id="129" w:name="_Toc34038949"/>
      <w:r>
        <w:rPr>
          <w:lang w:val="en-US"/>
        </w:rPr>
        <w:t>b</w:t>
      </w:r>
      <w:r w:rsidR="004708A9" w:rsidRPr="0062514B">
        <w:t>. Tổ chức thực hiện</w:t>
      </w:r>
      <w:bookmarkEnd w:id="128"/>
      <w:bookmarkEnd w:id="129"/>
    </w:p>
    <w:p w14:paraId="04D12AE6" w14:textId="77777777" w:rsidR="004708A9" w:rsidRPr="0062514B" w:rsidRDefault="004708A9" w:rsidP="004708A9">
      <w:pPr>
        <w:spacing w:line="288" w:lineRule="auto"/>
        <w:jc w:val="both"/>
        <w:rPr>
          <w:rFonts w:eastAsia="Times New Roman"/>
          <w:bCs/>
          <w:i/>
          <w:sz w:val="28"/>
          <w:szCs w:val="28"/>
          <w:lang w:val="de-DE"/>
        </w:rPr>
      </w:pPr>
      <w:r w:rsidRPr="0062514B">
        <w:rPr>
          <w:rFonts w:eastAsia="Times New Roman"/>
          <w:bCs/>
          <w:i/>
          <w:sz w:val="28"/>
          <w:szCs w:val="28"/>
          <w:lang w:val="de-DE"/>
        </w:rPr>
        <w:t>Bước 1: Tình huống xuất phát và câu hỏi nêu vấn đề.</w:t>
      </w:r>
    </w:p>
    <w:p w14:paraId="67675C78" w14:textId="77777777" w:rsidR="004708A9" w:rsidRPr="0062514B" w:rsidRDefault="004708A9" w:rsidP="004708A9">
      <w:pPr>
        <w:spacing w:line="288" w:lineRule="auto"/>
        <w:ind w:firstLine="720"/>
        <w:jc w:val="both"/>
        <w:rPr>
          <w:rFonts w:eastAsia="Times New Roman"/>
          <w:bCs/>
          <w:sz w:val="28"/>
          <w:szCs w:val="28"/>
          <w:lang w:val="de-DE"/>
        </w:rPr>
      </w:pPr>
      <w:r w:rsidRPr="0062514B">
        <w:rPr>
          <w:rFonts w:eastAsia="Times New Roman"/>
          <w:bCs/>
          <w:sz w:val="28"/>
          <w:szCs w:val="28"/>
          <w:lang w:val="de-DE"/>
        </w:rPr>
        <w:t>- Câu hỏi nêu vấn đề là câu hỏi lớn của bài học.</w:t>
      </w:r>
    </w:p>
    <w:p w14:paraId="03535A2A" w14:textId="77777777" w:rsidR="004708A9" w:rsidRPr="0062514B" w:rsidRDefault="004708A9" w:rsidP="004708A9">
      <w:pPr>
        <w:spacing w:line="288" w:lineRule="auto"/>
        <w:ind w:firstLine="720"/>
        <w:jc w:val="both"/>
        <w:rPr>
          <w:rFonts w:eastAsia="Times New Roman"/>
          <w:bCs/>
          <w:sz w:val="28"/>
          <w:szCs w:val="28"/>
          <w:lang w:val="de-DE"/>
        </w:rPr>
      </w:pPr>
      <w:r w:rsidRPr="0062514B">
        <w:rPr>
          <w:rFonts w:eastAsia="Times New Roman"/>
          <w:bCs/>
          <w:sz w:val="28"/>
          <w:szCs w:val="28"/>
          <w:lang w:val="de-DE"/>
        </w:rPr>
        <w:t>- Câu hỏi phải phù hợp với trình độ học sinh, gây mâu thuẫn nhận thức và kích thích tính tò mò của học sinh.</w:t>
      </w:r>
    </w:p>
    <w:p w14:paraId="2FB6A652" w14:textId="77777777" w:rsidR="004708A9" w:rsidRPr="0062514B" w:rsidRDefault="004708A9" w:rsidP="004708A9">
      <w:pPr>
        <w:spacing w:line="288" w:lineRule="auto"/>
        <w:jc w:val="both"/>
        <w:rPr>
          <w:rFonts w:eastAsia="Times New Roman"/>
          <w:bCs/>
          <w:i/>
          <w:sz w:val="28"/>
          <w:szCs w:val="28"/>
          <w:lang w:val="vi-VN"/>
        </w:rPr>
      </w:pPr>
      <w:r w:rsidRPr="0062514B">
        <w:rPr>
          <w:rFonts w:eastAsia="Times New Roman"/>
          <w:bCs/>
          <w:i/>
          <w:sz w:val="28"/>
          <w:szCs w:val="28"/>
          <w:lang w:val="de-DE"/>
        </w:rPr>
        <w:lastRenderedPageBreak/>
        <w:t>Bước 2: Hình thành biểu tượng ban đầu</w:t>
      </w:r>
      <w:r w:rsidRPr="0062514B">
        <w:rPr>
          <w:rFonts w:eastAsia="Times New Roman"/>
          <w:bCs/>
          <w:i/>
          <w:sz w:val="28"/>
          <w:szCs w:val="28"/>
          <w:lang w:val="vi-VN"/>
        </w:rPr>
        <w:t>.</w:t>
      </w:r>
    </w:p>
    <w:p w14:paraId="0D175FF3" w14:textId="77777777" w:rsidR="004708A9" w:rsidRPr="0062514B" w:rsidRDefault="004708A9" w:rsidP="004708A9">
      <w:pPr>
        <w:spacing w:line="288" w:lineRule="auto"/>
        <w:ind w:firstLine="720"/>
        <w:jc w:val="both"/>
        <w:rPr>
          <w:rFonts w:eastAsia="Times New Roman"/>
          <w:bCs/>
          <w:sz w:val="28"/>
          <w:szCs w:val="28"/>
          <w:lang w:val="de-DE"/>
        </w:rPr>
      </w:pPr>
      <w:r w:rsidRPr="0062514B">
        <w:rPr>
          <w:rFonts w:eastAsia="Times New Roman"/>
          <w:bCs/>
          <w:sz w:val="28"/>
          <w:szCs w:val="28"/>
          <w:lang w:val="de-DE"/>
        </w:rPr>
        <w:t>- Giáo viên khuyến khích học sinh nêu những suy nghĩ, nhận thức ban đầu của mình về sự vật, hiện tưởng mới. Giáo viên cho học sinh trình bày bằng nhiều hình thức: viết, vẽ, nói,…</w:t>
      </w:r>
    </w:p>
    <w:p w14:paraId="54C8B4AF" w14:textId="77777777" w:rsidR="004708A9" w:rsidRPr="0062514B" w:rsidRDefault="004708A9" w:rsidP="004708A9">
      <w:pPr>
        <w:spacing w:line="288" w:lineRule="auto"/>
        <w:ind w:firstLine="720"/>
        <w:jc w:val="both"/>
        <w:rPr>
          <w:rFonts w:eastAsia="Times New Roman"/>
          <w:bCs/>
          <w:sz w:val="28"/>
          <w:szCs w:val="28"/>
          <w:lang w:val="de-DE"/>
        </w:rPr>
      </w:pPr>
      <w:r w:rsidRPr="0062514B">
        <w:rPr>
          <w:rFonts w:eastAsia="Times New Roman"/>
          <w:bCs/>
          <w:sz w:val="28"/>
          <w:szCs w:val="28"/>
          <w:lang w:val="de-DE"/>
        </w:rPr>
        <w:t>- Giáo viên tuyệt đối không phủ định câu trả lời của học sinh.</w:t>
      </w:r>
    </w:p>
    <w:p w14:paraId="32C87B63" w14:textId="77777777" w:rsidR="004708A9" w:rsidRPr="0062514B" w:rsidRDefault="004708A9" w:rsidP="004708A9">
      <w:pPr>
        <w:spacing w:line="288" w:lineRule="auto"/>
        <w:jc w:val="both"/>
        <w:rPr>
          <w:rFonts w:eastAsia="Times New Roman"/>
          <w:bCs/>
          <w:i/>
          <w:sz w:val="28"/>
          <w:szCs w:val="28"/>
          <w:lang w:val="de-DE"/>
        </w:rPr>
      </w:pPr>
      <w:r w:rsidRPr="0062514B">
        <w:rPr>
          <w:rFonts w:eastAsia="Times New Roman"/>
          <w:bCs/>
          <w:i/>
          <w:sz w:val="28"/>
          <w:szCs w:val="28"/>
          <w:lang w:val="de-DE"/>
        </w:rPr>
        <w:t>Bước 3: Đề xuất giả thuyết và phương án thực nghiệm.</w:t>
      </w:r>
    </w:p>
    <w:p w14:paraId="50324853" w14:textId="77777777" w:rsidR="004708A9" w:rsidRPr="0062514B" w:rsidRDefault="004708A9" w:rsidP="004708A9">
      <w:pPr>
        <w:spacing w:line="288" w:lineRule="auto"/>
        <w:ind w:firstLine="720"/>
        <w:jc w:val="both"/>
        <w:rPr>
          <w:rFonts w:eastAsia="Times New Roman"/>
          <w:bCs/>
          <w:sz w:val="28"/>
          <w:szCs w:val="28"/>
          <w:lang w:val="de-DE"/>
        </w:rPr>
      </w:pPr>
      <w:r w:rsidRPr="0062514B">
        <w:rPr>
          <w:rFonts w:eastAsia="Times New Roman"/>
          <w:bCs/>
          <w:sz w:val="28"/>
          <w:szCs w:val="28"/>
          <w:lang w:val="de-DE"/>
        </w:rPr>
        <w:t>- Từ những khác biệt và phong phú về biểu tượng ban đầu, giáo viên giúp học sinh đề xuất các câu hỏi.</w:t>
      </w:r>
    </w:p>
    <w:p w14:paraId="340D7D4E" w14:textId="77777777" w:rsidR="004708A9" w:rsidRPr="0062514B" w:rsidRDefault="004708A9" w:rsidP="004708A9">
      <w:pPr>
        <w:spacing w:line="288" w:lineRule="auto"/>
        <w:ind w:firstLine="720"/>
        <w:jc w:val="both"/>
        <w:rPr>
          <w:rFonts w:eastAsia="Times New Roman"/>
          <w:bCs/>
          <w:sz w:val="28"/>
          <w:szCs w:val="28"/>
          <w:lang w:val="de-DE"/>
        </w:rPr>
      </w:pPr>
      <w:r w:rsidRPr="0062514B">
        <w:rPr>
          <w:rFonts w:eastAsia="Times New Roman"/>
          <w:bCs/>
          <w:sz w:val="28"/>
          <w:szCs w:val="28"/>
          <w:lang w:val="de-DE"/>
        </w:rPr>
        <w:t xml:space="preserve">- Từ những câu hỏi của học sinh, giáo viên định hướng để các em đề xuất các phương án thực nghiệm nhằm tìm ra câu trả lời cho các câu hỏi đó. </w:t>
      </w:r>
    </w:p>
    <w:p w14:paraId="048CFB6C" w14:textId="77777777" w:rsidR="004708A9" w:rsidRPr="0062514B" w:rsidRDefault="004708A9" w:rsidP="004708A9">
      <w:pPr>
        <w:spacing w:line="288" w:lineRule="auto"/>
        <w:ind w:firstLine="720"/>
        <w:jc w:val="both"/>
        <w:rPr>
          <w:rFonts w:eastAsia="Times New Roman"/>
          <w:bCs/>
          <w:sz w:val="28"/>
          <w:szCs w:val="28"/>
          <w:lang w:val="de-DE"/>
        </w:rPr>
      </w:pPr>
      <w:r w:rsidRPr="0062514B">
        <w:rPr>
          <w:rFonts w:eastAsia="Times New Roman"/>
          <w:bCs/>
          <w:sz w:val="28"/>
          <w:szCs w:val="28"/>
          <w:lang w:val="de-DE"/>
        </w:rPr>
        <w:t>- Giáo viên ghi chú lên bảng các đề xuất của học sinh để các ý kiến sau không trùng lặp.</w:t>
      </w:r>
    </w:p>
    <w:p w14:paraId="2F9608CC" w14:textId="77777777" w:rsidR="004708A9" w:rsidRPr="0062514B" w:rsidRDefault="004708A9" w:rsidP="004708A9">
      <w:pPr>
        <w:spacing w:line="288" w:lineRule="auto"/>
        <w:ind w:firstLine="720"/>
        <w:jc w:val="both"/>
        <w:rPr>
          <w:rFonts w:eastAsia="Times New Roman"/>
          <w:bCs/>
          <w:sz w:val="28"/>
          <w:szCs w:val="28"/>
          <w:lang w:val="de-DE"/>
        </w:rPr>
      </w:pPr>
      <w:r w:rsidRPr="0062514B">
        <w:rPr>
          <w:rFonts w:eastAsia="Times New Roman"/>
          <w:bCs/>
          <w:sz w:val="28"/>
          <w:szCs w:val="28"/>
          <w:lang w:val="de-DE"/>
        </w:rPr>
        <w:t>- Khuyến khích học sinh tự đánh giá ý kiến nhau hơn là ý kiến của giáo viên nhận xét.</w:t>
      </w:r>
    </w:p>
    <w:p w14:paraId="29DC342E" w14:textId="77777777" w:rsidR="004708A9" w:rsidRPr="0062514B" w:rsidRDefault="004708A9" w:rsidP="004708A9">
      <w:pPr>
        <w:spacing w:line="288" w:lineRule="auto"/>
        <w:jc w:val="both"/>
        <w:rPr>
          <w:rFonts w:eastAsia="Times New Roman"/>
          <w:bCs/>
          <w:i/>
          <w:sz w:val="28"/>
          <w:szCs w:val="28"/>
          <w:lang w:val="vi-VN"/>
        </w:rPr>
      </w:pPr>
      <w:r w:rsidRPr="0062514B">
        <w:rPr>
          <w:rFonts w:eastAsia="Times New Roman"/>
          <w:bCs/>
          <w:i/>
          <w:sz w:val="28"/>
          <w:szCs w:val="28"/>
          <w:lang w:val="de-DE"/>
        </w:rPr>
        <w:t>Bước 4: Tiến hành thực nghiệm tìm tòi – nghiên cứu</w:t>
      </w:r>
      <w:r w:rsidRPr="0062514B">
        <w:rPr>
          <w:rFonts w:eastAsia="Times New Roman"/>
          <w:bCs/>
          <w:i/>
          <w:sz w:val="28"/>
          <w:szCs w:val="28"/>
          <w:lang w:val="vi-VN"/>
        </w:rPr>
        <w:t>.</w:t>
      </w:r>
    </w:p>
    <w:p w14:paraId="7FCA99C8" w14:textId="77777777" w:rsidR="004708A9" w:rsidRPr="0062514B" w:rsidRDefault="004708A9" w:rsidP="004708A9">
      <w:pPr>
        <w:spacing w:line="288" w:lineRule="auto"/>
        <w:ind w:firstLine="720"/>
        <w:jc w:val="both"/>
        <w:rPr>
          <w:rFonts w:eastAsia="Times New Roman"/>
          <w:bCs/>
          <w:sz w:val="28"/>
          <w:szCs w:val="28"/>
          <w:lang w:val="de-DE"/>
        </w:rPr>
      </w:pPr>
      <w:r w:rsidRPr="0062514B">
        <w:rPr>
          <w:rFonts w:eastAsia="Times New Roman"/>
          <w:bCs/>
          <w:sz w:val="28"/>
          <w:szCs w:val="28"/>
          <w:lang w:val="de-DE"/>
        </w:rPr>
        <w:t xml:space="preserve">HS sử dụng các tài liệu, các nguồn thông tin, quan sát tranh và mô hình và thực nghiệm trên mẫu vật thật... để kiểm chứng lại các đáp án đưa ra ban đầu. </w:t>
      </w:r>
    </w:p>
    <w:p w14:paraId="1A7A7C07" w14:textId="77777777" w:rsidR="004708A9" w:rsidRPr="0062514B" w:rsidRDefault="004708A9" w:rsidP="004708A9">
      <w:pPr>
        <w:spacing w:line="288" w:lineRule="auto"/>
        <w:jc w:val="both"/>
        <w:rPr>
          <w:rFonts w:eastAsia="Times New Roman"/>
          <w:bCs/>
          <w:i/>
          <w:sz w:val="28"/>
          <w:szCs w:val="28"/>
          <w:lang w:val="vi-VN"/>
        </w:rPr>
      </w:pPr>
      <w:r w:rsidRPr="0062514B">
        <w:rPr>
          <w:rFonts w:eastAsia="Times New Roman"/>
          <w:bCs/>
          <w:i/>
          <w:sz w:val="28"/>
          <w:szCs w:val="28"/>
          <w:lang w:val="de-DE"/>
        </w:rPr>
        <w:t>Bước 5: Kết luận, hệ thống hoá kiến thức mới</w:t>
      </w:r>
      <w:r w:rsidRPr="0062514B">
        <w:rPr>
          <w:rFonts w:eastAsia="Times New Roman"/>
          <w:bCs/>
          <w:i/>
          <w:sz w:val="28"/>
          <w:szCs w:val="28"/>
          <w:lang w:val="vi-VN"/>
        </w:rPr>
        <w:t>.</w:t>
      </w:r>
    </w:p>
    <w:p w14:paraId="67F4E172" w14:textId="1BA9C3C1" w:rsidR="004708A9" w:rsidRDefault="004708A9" w:rsidP="004708A9">
      <w:pPr>
        <w:spacing w:line="288" w:lineRule="auto"/>
        <w:ind w:firstLine="720"/>
        <w:jc w:val="both"/>
        <w:rPr>
          <w:rFonts w:eastAsia="Times New Roman"/>
          <w:bCs/>
          <w:sz w:val="28"/>
          <w:szCs w:val="28"/>
          <w:lang w:val="de-DE"/>
        </w:rPr>
      </w:pPr>
      <w:r w:rsidRPr="0062514B">
        <w:rPr>
          <w:rFonts w:eastAsia="Times New Roman"/>
          <w:bCs/>
          <w:sz w:val="28"/>
          <w:szCs w:val="28"/>
          <w:lang w:val="de-DE"/>
        </w:rPr>
        <w:t>Từ phần kiến thức mới khi tìm tòi trải nghiệm, so sánh với nhận định đưa ra ban đầu, học sinh tự rút ra kết luận cho vấn đề đang được đề cập đến.</w:t>
      </w:r>
    </w:p>
    <w:p w14:paraId="30B9B9B1" w14:textId="4828BB64" w:rsidR="004708A9" w:rsidRPr="003A162B" w:rsidRDefault="00830E55" w:rsidP="004708A9">
      <w:pPr>
        <w:pStyle w:val="Heading3"/>
        <w:rPr>
          <w:lang w:val="en-US"/>
        </w:rPr>
      </w:pPr>
      <w:bookmarkStart w:id="130" w:name="_Toc34038087"/>
      <w:bookmarkStart w:id="131" w:name="_Toc34038951"/>
      <w:r>
        <w:rPr>
          <w:lang w:val="en-US"/>
        </w:rPr>
        <w:t>c</w:t>
      </w:r>
      <w:r w:rsidR="004708A9" w:rsidRPr="0062514B">
        <w:t xml:space="preserve">. </w:t>
      </w:r>
      <w:bookmarkEnd w:id="130"/>
      <w:bookmarkEnd w:id="131"/>
      <w:r w:rsidR="003A162B">
        <w:rPr>
          <w:lang w:val="en-US"/>
        </w:rPr>
        <w:t>Nhận xét</w:t>
      </w:r>
    </w:p>
    <w:p w14:paraId="60157D50" w14:textId="77777777" w:rsidR="004708A9" w:rsidRDefault="004708A9" w:rsidP="004708A9">
      <w:pPr>
        <w:spacing w:line="288" w:lineRule="auto"/>
        <w:ind w:firstLine="720"/>
        <w:jc w:val="both"/>
        <w:rPr>
          <w:rFonts w:eastAsia="Times New Roman"/>
          <w:bCs/>
          <w:sz w:val="28"/>
          <w:szCs w:val="28"/>
          <w:lang w:val="de-DE"/>
        </w:rPr>
      </w:pPr>
      <w:r w:rsidRPr="0062514B">
        <w:rPr>
          <w:rFonts w:eastAsia="Times New Roman"/>
          <w:bCs/>
          <w:sz w:val="28"/>
          <w:szCs w:val="28"/>
          <w:lang w:val="de-DE"/>
        </w:rPr>
        <w:t>Với phương pháp này, tôi có thể áp dụng được vào rất nhiều bài</w:t>
      </w:r>
      <w:r w:rsidRPr="0062514B">
        <w:rPr>
          <w:rFonts w:eastAsia="Times New Roman"/>
          <w:bCs/>
          <w:sz w:val="28"/>
          <w:szCs w:val="28"/>
          <w:lang w:val="vi-VN"/>
        </w:rPr>
        <w:t xml:space="preserve">. </w:t>
      </w:r>
      <w:r w:rsidRPr="0062514B">
        <w:rPr>
          <w:rFonts w:eastAsia="Times New Roman"/>
          <w:bCs/>
          <w:sz w:val="28"/>
          <w:szCs w:val="28"/>
          <w:lang w:val="de-DE"/>
        </w:rPr>
        <w:t xml:space="preserve">Căn cứ vào kết quả sau khi thực hiện </w:t>
      </w:r>
      <w:r w:rsidRPr="002D6110">
        <w:rPr>
          <w:rFonts w:eastAsia="Times New Roman"/>
          <w:bCs/>
          <w:sz w:val="28"/>
          <w:szCs w:val="28"/>
          <w:lang w:val="vi-VN"/>
        </w:rPr>
        <w:t>“</w:t>
      </w:r>
      <w:r w:rsidRPr="002D6110">
        <w:rPr>
          <w:rFonts w:eastAsia="Times New Roman"/>
          <w:bCs/>
          <w:iCs/>
          <w:sz w:val="28"/>
          <w:szCs w:val="28"/>
          <w:lang w:val="vi-VN"/>
        </w:rPr>
        <w:t>Bàn tay nặn bột”</w:t>
      </w:r>
      <w:r w:rsidRPr="0062514B">
        <w:rPr>
          <w:rFonts w:eastAsia="Times New Roman"/>
          <w:bCs/>
          <w:sz w:val="28"/>
          <w:szCs w:val="28"/>
          <w:lang w:val="de-DE"/>
        </w:rPr>
        <w:t xml:space="preserve"> tôi nhận thấy học sinh được nói, được làm nhiều hơn, để từ đó các em thấy được sự mâu thuẫn trong nhận biết của mình. Học sinh tự rút ra được kết luận và khắc sâu kiến thức cần nhớ. Tuy nhiên, với phương pháp này giáo viên cần định hướng câu hỏi rõ ràng, chuẩn bị chu đáo các tài liệu, phương tiện dạy học, linh hoạt hơn trong bao quát học sinh thực hiện nhiệm vụ.</w:t>
      </w:r>
    </w:p>
    <w:p w14:paraId="2C6B0C4D" w14:textId="1F388F05" w:rsidR="004708A9" w:rsidRDefault="004708A9" w:rsidP="00384161">
      <w:pPr>
        <w:spacing w:before="0" w:line="300" w:lineRule="auto"/>
        <w:jc w:val="both"/>
        <w:rPr>
          <w:rFonts w:eastAsia="Times New Roman"/>
          <w:b/>
          <w:bCs/>
          <w:i/>
          <w:sz w:val="28"/>
          <w:szCs w:val="28"/>
          <w:lang w:val="vi-VN"/>
        </w:rPr>
      </w:pPr>
    </w:p>
    <w:p w14:paraId="57D374C1" w14:textId="5DA9C996" w:rsidR="008A1E54" w:rsidRDefault="008A1E54" w:rsidP="00384161">
      <w:pPr>
        <w:spacing w:before="0" w:line="300" w:lineRule="auto"/>
        <w:jc w:val="both"/>
        <w:rPr>
          <w:rFonts w:eastAsia="Times New Roman"/>
          <w:b/>
          <w:bCs/>
          <w:i/>
          <w:sz w:val="28"/>
          <w:szCs w:val="28"/>
          <w:lang w:val="vi-VN"/>
        </w:rPr>
      </w:pPr>
    </w:p>
    <w:p w14:paraId="55A76CA9" w14:textId="13008230" w:rsidR="00830E55" w:rsidRDefault="00830E55" w:rsidP="00384161">
      <w:pPr>
        <w:spacing w:before="0" w:line="300" w:lineRule="auto"/>
        <w:jc w:val="both"/>
        <w:rPr>
          <w:rFonts w:eastAsia="Times New Roman"/>
          <w:b/>
          <w:bCs/>
          <w:i/>
          <w:sz w:val="28"/>
          <w:szCs w:val="28"/>
          <w:lang w:val="vi-VN"/>
        </w:rPr>
      </w:pPr>
    </w:p>
    <w:p w14:paraId="158F2968" w14:textId="52B9828F" w:rsidR="00830E55" w:rsidRDefault="00830E55" w:rsidP="00384161">
      <w:pPr>
        <w:spacing w:before="0" w:line="300" w:lineRule="auto"/>
        <w:jc w:val="both"/>
        <w:rPr>
          <w:rFonts w:eastAsia="Times New Roman"/>
          <w:b/>
          <w:bCs/>
          <w:i/>
          <w:sz w:val="28"/>
          <w:szCs w:val="28"/>
          <w:lang w:val="vi-VN"/>
        </w:rPr>
      </w:pPr>
    </w:p>
    <w:p w14:paraId="31D27966" w14:textId="77777777" w:rsidR="00830E55" w:rsidRPr="00384161" w:rsidRDefault="00830E55" w:rsidP="00384161">
      <w:pPr>
        <w:spacing w:before="0" w:line="300" w:lineRule="auto"/>
        <w:jc w:val="both"/>
        <w:rPr>
          <w:rFonts w:eastAsia="Times New Roman"/>
          <w:b/>
          <w:bCs/>
          <w:i/>
          <w:sz w:val="28"/>
          <w:szCs w:val="28"/>
          <w:lang w:val="vi-VN"/>
        </w:rPr>
      </w:pPr>
    </w:p>
    <w:p w14:paraId="1BE6E86B" w14:textId="2DF7C23D" w:rsidR="00384161" w:rsidRPr="00384161" w:rsidRDefault="001D63F4" w:rsidP="00384161">
      <w:pPr>
        <w:pStyle w:val="Heading2"/>
        <w:spacing w:line="300" w:lineRule="auto"/>
        <w:rPr>
          <w:lang w:val="de-DE"/>
        </w:rPr>
      </w:pPr>
      <w:bookmarkStart w:id="132" w:name="_Toc34038088"/>
      <w:bookmarkStart w:id="133" w:name="_Toc34038952"/>
      <w:r>
        <w:lastRenderedPageBreak/>
        <w:t>3</w:t>
      </w:r>
      <w:r w:rsidR="00384161" w:rsidRPr="00384161">
        <w:t>. KẾT QUẢ</w:t>
      </w:r>
      <w:bookmarkEnd w:id="132"/>
      <w:bookmarkEnd w:id="133"/>
      <w:r>
        <w:t xml:space="preserve"> THU ĐƯỢC QUA THỰC NGHIỆM, ĐÁNH GIÁ</w:t>
      </w:r>
    </w:p>
    <w:p w14:paraId="046F0D58" w14:textId="36F37CCE" w:rsidR="00384161" w:rsidRDefault="00384161" w:rsidP="00384161">
      <w:pPr>
        <w:spacing w:before="0" w:line="300" w:lineRule="auto"/>
        <w:jc w:val="both"/>
        <w:rPr>
          <w:rFonts w:eastAsia="Times New Roman"/>
          <w:bCs/>
          <w:sz w:val="28"/>
          <w:szCs w:val="28"/>
          <w:lang w:val="de-DE"/>
        </w:rPr>
      </w:pPr>
      <w:r w:rsidRPr="00384161">
        <w:rPr>
          <w:rFonts w:eastAsia="Times New Roman"/>
          <w:b/>
          <w:bCs/>
          <w:sz w:val="28"/>
          <w:szCs w:val="28"/>
          <w:lang w:val="vi-VN"/>
        </w:rPr>
        <w:tab/>
      </w:r>
      <w:r w:rsidR="00DA563A" w:rsidRPr="002D6110">
        <w:rPr>
          <w:rFonts w:eastAsia="Times New Roman"/>
          <w:sz w:val="28"/>
          <w:szCs w:val="28"/>
          <w:lang w:val="vi-VN"/>
        </w:rPr>
        <w:t>Sau khi nghiên cứu và thực hiện sáng kiến, tôi đã tiến hành áp dụng vào lớp tôi dạy và khảo sát lại một lần nữa cuối học kì I, tôi nhận thấy đã có những tín hiệu tích cực,</w:t>
      </w:r>
      <w:r w:rsidRPr="00384161">
        <w:rPr>
          <w:rFonts w:eastAsia="Times New Roman"/>
          <w:bCs/>
          <w:sz w:val="28"/>
          <w:szCs w:val="28"/>
          <w:lang w:val="de-DE"/>
        </w:rPr>
        <w:t xml:space="preserve"> học sinh đã có những thay đổi </w:t>
      </w:r>
      <w:r w:rsidR="002D6110">
        <w:rPr>
          <w:rFonts w:eastAsia="Times New Roman"/>
          <w:bCs/>
          <w:sz w:val="28"/>
          <w:szCs w:val="28"/>
          <w:lang w:val="de-DE"/>
        </w:rPr>
        <w:t xml:space="preserve">yêu thích bộ môn hơn, </w:t>
      </w:r>
      <w:r w:rsidRPr="00384161">
        <w:rPr>
          <w:rFonts w:eastAsia="Times New Roman"/>
          <w:bCs/>
          <w:sz w:val="28"/>
          <w:szCs w:val="28"/>
          <w:lang w:val="de-DE"/>
        </w:rPr>
        <w:t xml:space="preserve">hứng thú hơn trong việc chuẩn bị bài ở nhà, </w:t>
      </w:r>
      <w:r w:rsidR="002D6110">
        <w:rPr>
          <w:rFonts w:eastAsia="Times New Roman"/>
          <w:bCs/>
          <w:sz w:val="28"/>
          <w:szCs w:val="28"/>
          <w:lang w:val="de-DE"/>
        </w:rPr>
        <w:t>hào hứng với các tiết dạy và chủ động, tích cực hơn trong học tập</w:t>
      </w:r>
      <w:r w:rsidRPr="00384161">
        <w:rPr>
          <w:rFonts w:eastAsia="Times New Roman"/>
          <w:bCs/>
          <w:sz w:val="28"/>
          <w:szCs w:val="28"/>
          <w:lang w:val="de-DE"/>
        </w:rPr>
        <w:t xml:space="preserve">, </w:t>
      </w:r>
      <w:r w:rsidRPr="00384161">
        <w:rPr>
          <w:rFonts w:eastAsia="Times New Roman"/>
          <w:bCs/>
          <w:sz w:val="28"/>
          <w:szCs w:val="28"/>
          <w:lang w:val="vi-VN"/>
        </w:rPr>
        <w:t xml:space="preserve">các em đã </w:t>
      </w:r>
      <w:r w:rsidRPr="00384161">
        <w:rPr>
          <w:rFonts w:eastAsia="Times New Roman"/>
          <w:bCs/>
          <w:sz w:val="28"/>
          <w:szCs w:val="28"/>
          <w:lang w:val="de-DE"/>
        </w:rPr>
        <w:t xml:space="preserve">nhận thấy được những điều thiết thực mà bộ môn mang lại. Đặc biệt hơn, còn thể hiện trên kết quả </w:t>
      </w:r>
      <w:r w:rsidR="00DA563A">
        <w:rPr>
          <w:rFonts w:eastAsia="Times New Roman"/>
          <w:bCs/>
          <w:sz w:val="28"/>
          <w:szCs w:val="28"/>
          <w:lang w:val="de-DE"/>
        </w:rPr>
        <w:t>khảo sát</w:t>
      </w:r>
      <w:r w:rsidRPr="00384161">
        <w:rPr>
          <w:rFonts w:eastAsia="Times New Roman"/>
          <w:bCs/>
          <w:sz w:val="28"/>
          <w:szCs w:val="28"/>
          <w:lang w:val="de-DE"/>
        </w:rPr>
        <w:t xml:space="preserve"> của học sinh ở các lớp mà tôi phụ trách giảng dạy. Cụ thể như sau:</w:t>
      </w:r>
    </w:p>
    <w:tbl>
      <w:tblPr>
        <w:tblStyle w:val="TableGrid"/>
        <w:tblW w:w="9226" w:type="dxa"/>
        <w:tblLook w:val="04A0" w:firstRow="1" w:lastRow="0" w:firstColumn="1" w:lastColumn="0" w:noHBand="0" w:noVBand="1"/>
      </w:tblPr>
      <w:tblGrid>
        <w:gridCol w:w="906"/>
        <w:gridCol w:w="906"/>
        <w:gridCol w:w="735"/>
        <w:gridCol w:w="709"/>
        <w:gridCol w:w="567"/>
        <w:gridCol w:w="850"/>
        <w:gridCol w:w="906"/>
        <w:gridCol w:w="653"/>
        <w:gridCol w:w="1576"/>
        <w:gridCol w:w="1418"/>
      </w:tblGrid>
      <w:tr w:rsidR="00DA563A" w:rsidRPr="00F02290" w14:paraId="5889E148" w14:textId="77777777" w:rsidTr="00726B7F">
        <w:tc>
          <w:tcPr>
            <w:tcW w:w="906" w:type="dxa"/>
            <w:vMerge w:val="restart"/>
          </w:tcPr>
          <w:p w14:paraId="416FF819" w14:textId="77777777" w:rsidR="00DA563A" w:rsidRPr="001453B1" w:rsidRDefault="00DA563A" w:rsidP="00726B7F">
            <w:pPr>
              <w:tabs>
                <w:tab w:val="left" w:pos="8820"/>
              </w:tabs>
              <w:spacing w:line="288" w:lineRule="auto"/>
              <w:jc w:val="both"/>
              <w:rPr>
                <w:rFonts w:ascii="Times New Roman" w:hAnsi="Times New Roman"/>
                <w:b/>
                <w:bCs/>
                <w:sz w:val="24"/>
                <w:lang w:val="pt-BR"/>
              </w:rPr>
            </w:pPr>
            <w:r w:rsidRPr="001453B1">
              <w:rPr>
                <w:rFonts w:ascii="Times New Roman" w:hAnsi="Times New Roman"/>
                <w:b/>
                <w:bCs/>
                <w:sz w:val="24"/>
                <w:lang w:val="pt-BR"/>
              </w:rPr>
              <w:t>Lớp</w:t>
            </w:r>
          </w:p>
        </w:tc>
        <w:tc>
          <w:tcPr>
            <w:tcW w:w="906" w:type="dxa"/>
            <w:vMerge w:val="restart"/>
          </w:tcPr>
          <w:p w14:paraId="7F8DBAE2" w14:textId="77777777" w:rsidR="00DA563A" w:rsidRPr="001453B1" w:rsidRDefault="00DA563A" w:rsidP="00726B7F">
            <w:pPr>
              <w:tabs>
                <w:tab w:val="left" w:pos="8820"/>
              </w:tabs>
              <w:spacing w:line="288" w:lineRule="auto"/>
              <w:jc w:val="both"/>
              <w:rPr>
                <w:rFonts w:ascii="Times New Roman" w:hAnsi="Times New Roman"/>
                <w:b/>
                <w:bCs/>
                <w:sz w:val="24"/>
                <w:lang w:val="pt-BR"/>
              </w:rPr>
            </w:pPr>
            <w:r w:rsidRPr="001453B1">
              <w:rPr>
                <w:rFonts w:ascii="Times New Roman" w:hAnsi="Times New Roman"/>
                <w:b/>
                <w:bCs/>
                <w:sz w:val="24"/>
                <w:lang w:val="pt-BR"/>
              </w:rPr>
              <w:t>Sĩ số</w:t>
            </w:r>
          </w:p>
        </w:tc>
        <w:tc>
          <w:tcPr>
            <w:tcW w:w="4420" w:type="dxa"/>
            <w:gridSpan w:val="6"/>
          </w:tcPr>
          <w:p w14:paraId="7B476E34" w14:textId="77777777" w:rsidR="00DA563A" w:rsidRPr="001453B1" w:rsidRDefault="00DA563A" w:rsidP="00726B7F">
            <w:pPr>
              <w:tabs>
                <w:tab w:val="left" w:pos="8820"/>
              </w:tabs>
              <w:spacing w:line="288" w:lineRule="auto"/>
              <w:jc w:val="both"/>
              <w:rPr>
                <w:rFonts w:ascii="Times New Roman" w:hAnsi="Times New Roman"/>
                <w:i/>
                <w:iCs/>
                <w:sz w:val="24"/>
                <w:lang w:val="pt-BR"/>
              </w:rPr>
            </w:pPr>
            <w:r w:rsidRPr="001453B1">
              <w:rPr>
                <w:rFonts w:ascii="Times New Roman" w:hAnsi="Times New Roman"/>
                <w:i/>
                <w:iCs/>
                <w:sz w:val="24"/>
                <w:lang w:val="pt-BR"/>
              </w:rPr>
              <w:t>Con cảm thấy như thế nào khi học môn Toán</w:t>
            </w:r>
          </w:p>
        </w:tc>
        <w:tc>
          <w:tcPr>
            <w:tcW w:w="1576" w:type="dxa"/>
            <w:vMerge w:val="restart"/>
          </w:tcPr>
          <w:p w14:paraId="7E5BB5B3" w14:textId="77777777" w:rsidR="00DA563A" w:rsidRPr="00F02290" w:rsidRDefault="00DA563A" w:rsidP="00726B7F">
            <w:pPr>
              <w:tabs>
                <w:tab w:val="left" w:pos="8820"/>
              </w:tabs>
              <w:spacing w:line="288" w:lineRule="auto"/>
              <w:jc w:val="both"/>
              <w:rPr>
                <w:rFonts w:ascii="Times New Roman" w:hAnsi="Times New Roman"/>
                <w:i/>
                <w:iCs/>
                <w:sz w:val="24"/>
                <w:lang w:val="pt-BR"/>
              </w:rPr>
            </w:pPr>
            <w:r w:rsidRPr="00F02290">
              <w:rPr>
                <w:rFonts w:ascii="Times New Roman" w:hAnsi="Times New Roman"/>
                <w:i/>
                <w:iCs/>
                <w:sz w:val="24"/>
                <w:lang w:val="pt-BR"/>
              </w:rPr>
              <w:t>Khó khăn con gặp phải khi học môn Toán</w:t>
            </w:r>
          </w:p>
        </w:tc>
        <w:tc>
          <w:tcPr>
            <w:tcW w:w="1418" w:type="dxa"/>
            <w:vMerge w:val="restart"/>
          </w:tcPr>
          <w:p w14:paraId="1F569B20" w14:textId="77777777" w:rsidR="00DA563A" w:rsidRPr="00F02290" w:rsidRDefault="00DA563A" w:rsidP="00726B7F">
            <w:pPr>
              <w:tabs>
                <w:tab w:val="left" w:pos="8820"/>
              </w:tabs>
              <w:spacing w:line="288" w:lineRule="auto"/>
              <w:jc w:val="both"/>
              <w:rPr>
                <w:rFonts w:ascii="Times New Roman" w:hAnsi="Times New Roman"/>
                <w:i/>
                <w:iCs/>
                <w:sz w:val="24"/>
                <w:lang w:val="pt-BR"/>
              </w:rPr>
            </w:pPr>
            <w:r w:rsidRPr="00F02290">
              <w:rPr>
                <w:rFonts w:ascii="Times New Roman" w:hAnsi="Times New Roman"/>
                <w:i/>
                <w:iCs/>
                <w:sz w:val="24"/>
                <w:lang w:val="pt-BR"/>
              </w:rPr>
              <w:t>Mong muốn của con khi học môn Toán</w:t>
            </w:r>
          </w:p>
        </w:tc>
      </w:tr>
      <w:tr w:rsidR="00DA563A" w:rsidRPr="00F02290" w14:paraId="0C8B1F06" w14:textId="77777777" w:rsidTr="00726B7F">
        <w:tc>
          <w:tcPr>
            <w:tcW w:w="906" w:type="dxa"/>
            <w:vMerge/>
          </w:tcPr>
          <w:p w14:paraId="3C946C03" w14:textId="77777777" w:rsidR="00DA563A" w:rsidRPr="001453B1" w:rsidRDefault="00DA563A" w:rsidP="00726B7F">
            <w:pPr>
              <w:tabs>
                <w:tab w:val="left" w:pos="8820"/>
              </w:tabs>
              <w:spacing w:line="288" w:lineRule="auto"/>
              <w:jc w:val="both"/>
              <w:rPr>
                <w:rFonts w:ascii="Times New Roman" w:hAnsi="Times New Roman"/>
                <w:sz w:val="24"/>
                <w:lang w:val="pt-BR"/>
              </w:rPr>
            </w:pPr>
          </w:p>
        </w:tc>
        <w:tc>
          <w:tcPr>
            <w:tcW w:w="906" w:type="dxa"/>
            <w:vMerge/>
          </w:tcPr>
          <w:p w14:paraId="2500754D" w14:textId="77777777" w:rsidR="00DA563A" w:rsidRPr="001453B1" w:rsidRDefault="00DA563A" w:rsidP="00726B7F">
            <w:pPr>
              <w:tabs>
                <w:tab w:val="left" w:pos="8820"/>
              </w:tabs>
              <w:spacing w:line="288" w:lineRule="auto"/>
              <w:jc w:val="both"/>
              <w:rPr>
                <w:rFonts w:ascii="Times New Roman" w:hAnsi="Times New Roman"/>
                <w:sz w:val="24"/>
                <w:lang w:val="pt-BR"/>
              </w:rPr>
            </w:pPr>
          </w:p>
        </w:tc>
        <w:tc>
          <w:tcPr>
            <w:tcW w:w="1444" w:type="dxa"/>
            <w:gridSpan w:val="2"/>
          </w:tcPr>
          <w:p w14:paraId="1DA0C605" w14:textId="77777777" w:rsidR="00DA563A" w:rsidRPr="001453B1" w:rsidRDefault="00DA563A" w:rsidP="00726B7F">
            <w:pPr>
              <w:tabs>
                <w:tab w:val="left" w:pos="8820"/>
              </w:tabs>
              <w:spacing w:line="288" w:lineRule="auto"/>
              <w:jc w:val="both"/>
              <w:rPr>
                <w:rFonts w:ascii="Times New Roman" w:hAnsi="Times New Roman"/>
                <w:sz w:val="24"/>
                <w:lang w:val="pt-BR"/>
              </w:rPr>
            </w:pPr>
            <w:r w:rsidRPr="001453B1">
              <w:rPr>
                <w:rFonts w:ascii="Times New Roman" w:hAnsi="Times New Roman"/>
                <w:sz w:val="24"/>
                <w:lang w:val="pt-BR"/>
              </w:rPr>
              <w:t>Yêu thích</w:t>
            </w:r>
          </w:p>
        </w:tc>
        <w:tc>
          <w:tcPr>
            <w:tcW w:w="1417" w:type="dxa"/>
            <w:gridSpan w:val="2"/>
          </w:tcPr>
          <w:p w14:paraId="3BD96663" w14:textId="77777777" w:rsidR="00DA563A" w:rsidRPr="001453B1" w:rsidRDefault="00DA563A" w:rsidP="00726B7F">
            <w:pPr>
              <w:tabs>
                <w:tab w:val="left" w:pos="8820"/>
              </w:tabs>
              <w:spacing w:line="288" w:lineRule="auto"/>
              <w:jc w:val="both"/>
              <w:rPr>
                <w:rFonts w:ascii="Times New Roman" w:hAnsi="Times New Roman"/>
                <w:sz w:val="24"/>
                <w:lang w:val="pt-BR"/>
              </w:rPr>
            </w:pPr>
            <w:r w:rsidRPr="001453B1">
              <w:rPr>
                <w:rFonts w:ascii="Times New Roman" w:hAnsi="Times New Roman"/>
                <w:sz w:val="24"/>
                <w:lang w:val="pt-BR"/>
              </w:rPr>
              <w:t>Bình thường</w:t>
            </w:r>
          </w:p>
        </w:tc>
        <w:tc>
          <w:tcPr>
            <w:tcW w:w="1559" w:type="dxa"/>
            <w:gridSpan w:val="2"/>
          </w:tcPr>
          <w:p w14:paraId="1E39C320" w14:textId="77777777" w:rsidR="00DA563A" w:rsidRPr="001453B1" w:rsidRDefault="00DA563A" w:rsidP="00726B7F">
            <w:pPr>
              <w:tabs>
                <w:tab w:val="left" w:pos="8820"/>
              </w:tabs>
              <w:spacing w:line="288" w:lineRule="auto"/>
              <w:jc w:val="both"/>
              <w:rPr>
                <w:rFonts w:ascii="Times New Roman" w:hAnsi="Times New Roman"/>
                <w:sz w:val="24"/>
                <w:lang w:val="pt-BR"/>
              </w:rPr>
            </w:pPr>
            <w:r w:rsidRPr="001453B1">
              <w:rPr>
                <w:rFonts w:ascii="Times New Roman" w:hAnsi="Times New Roman"/>
                <w:sz w:val="24"/>
                <w:lang w:val="pt-BR"/>
              </w:rPr>
              <w:t>Lo sợ</w:t>
            </w:r>
          </w:p>
        </w:tc>
        <w:tc>
          <w:tcPr>
            <w:tcW w:w="1576" w:type="dxa"/>
            <w:vMerge/>
          </w:tcPr>
          <w:p w14:paraId="28FF7054" w14:textId="77777777" w:rsidR="00DA563A" w:rsidRPr="00F02290" w:rsidRDefault="00DA563A" w:rsidP="00726B7F">
            <w:pPr>
              <w:tabs>
                <w:tab w:val="left" w:pos="8820"/>
              </w:tabs>
              <w:spacing w:line="288" w:lineRule="auto"/>
              <w:jc w:val="both"/>
              <w:rPr>
                <w:rFonts w:ascii="Times New Roman" w:hAnsi="Times New Roman"/>
                <w:sz w:val="24"/>
                <w:lang w:val="pt-BR"/>
              </w:rPr>
            </w:pPr>
          </w:p>
        </w:tc>
        <w:tc>
          <w:tcPr>
            <w:tcW w:w="1418" w:type="dxa"/>
            <w:vMerge/>
          </w:tcPr>
          <w:p w14:paraId="6A8507DA" w14:textId="77777777" w:rsidR="00DA563A" w:rsidRPr="00F02290" w:rsidRDefault="00DA563A" w:rsidP="00726B7F">
            <w:pPr>
              <w:tabs>
                <w:tab w:val="left" w:pos="8820"/>
              </w:tabs>
              <w:spacing w:line="288" w:lineRule="auto"/>
              <w:jc w:val="both"/>
              <w:rPr>
                <w:rFonts w:ascii="Times New Roman" w:hAnsi="Times New Roman"/>
                <w:sz w:val="24"/>
                <w:lang w:val="pt-BR"/>
              </w:rPr>
            </w:pPr>
          </w:p>
        </w:tc>
      </w:tr>
      <w:tr w:rsidR="00DA563A" w:rsidRPr="00F02290" w14:paraId="35348743" w14:textId="77777777" w:rsidTr="00726B7F">
        <w:tc>
          <w:tcPr>
            <w:tcW w:w="906" w:type="dxa"/>
            <w:vMerge/>
          </w:tcPr>
          <w:p w14:paraId="5031E113" w14:textId="77777777" w:rsidR="00DA563A" w:rsidRPr="001453B1" w:rsidRDefault="00DA563A" w:rsidP="00726B7F">
            <w:pPr>
              <w:tabs>
                <w:tab w:val="left" w:pos="8820"/>
              </w:tabs>
              <w:spacing w:line="288" w:lineRule="auto"/>
              <w:jc w:val="both"/>
              <w:rPr>
                <w:rFonts w:ascii="Times New Roman" w:hAnsi="Times New Roman"/>
                <w:sz w:val="24"/>
                <w:lang w:val="pt-BR"/>
              </w:rPr>
            </w:pPr>
          </w:p>
        </w:tc>
        <w:tc>
          <w:tcPr>
            <w:tcW w:w="906" w:type="dxa"/>
            <w:vMerge/>
          </w:tcPr>
          <w:p w14:paraId="24948313" w14:textId="77777777" w:rsidR="00DA563A" w:rsidRPr="001453B1" w:rsidRDefault="00DA563A" w:rsidP="00726B7F">
            <w:pPr>
              <w:tabs>
                <w:tab w:val="left" w:pos="8820"/>
              </w:tabs>
              <w:spacing w:line="288" w:lineRule="auto"/>
              <w:jc w:val="both"/>
              <w:rPr>
                <w:rFonts w:ascii="Times New Roman" w:hAnsi="Times New Roman"/>
                <w:sz w:val="24"/>
                <w:lang w:val="pt-BR"/>
              </w:rPr>
            </w:pPr>
          </w:p>
        </w:tc>
        <w:tc>
          <w:tcPr>
            <w:tcW w:w="735" w:type="dxa"/>
          </w:tcPr>
          <w:p w14:paraId="70753C54" w14:textId="77777777" w:rsidR="00DA563A" w:rsidRPr="001453B1" w:rsidRDefault="00DA563A" w:rsidP="00726B7F">
            <w:pPr>
              <w:tabs>
                <w:tab w:val="left" w:pos="8820"/>
              </w:tabs>
              <w:spacing w:line="288" w:lineRule="auto"/>
              <w:jc w:val="both"/>
              <w:rPr>
                <w:rFonts w:ascii="Times New Roman" w:hAnsi="Times New Roman"/>
                <w:sz w:val="24"/>
                <w:lang w:val="pt-BR"/>
              </w:rPr>
            </w:pPr>
            <w:r w:rsidRPr="001453B1">
              <w:rPr>
                <w:rFonts w:ascii="Times New Roman" w:hAnsi="Times New Roman"/>
                <w:sz w:val="24"/>
                <w:lang w:val="pt-BR"/>
              </w:rPr>
              <w:t>SL</w:t>
            </w:r>
          </w:p>
        </w:tc>
        <w:tc>
          <w:tcPr>
            <w:tcW w:w="709" w:type="dxa"/>
          </w:tcPr>
          <w:p w14:paraId="5C9846D8" w14:textId="77777777" w:rsidR="00DA563A" w:rsidRPr="001453B1" w:rsidRDefault="00DA563A" w:rsidP="00726B7F">
            <w:pPr>
              <w:tabs>
                <w:tab w:val="left" w:pos="8820"/>
              </w:tabs>
              <w:spacing w:line="288" w:lineRule="auto"/>
              <w:jc w:val="both"/>
              <w:rPr>
                <w:rFonts w:ascii="Times New Roman" w:hAnsi="Times New Roman"/>
                <w:sz w:val="24"/>
                <w:lang w:val="pt-BR"/>
              </w:rPr>
            </w:pPr>
            <w:r w:rsidRPr="001453B1">
              <w:rPr>
                <w:rFonts w:ascii="Times New Roman" w:hAnsi="Times New Roman"/>
                <w:sz w:val="24"/>
                <w:lang w:val="pt-BR"/>
              </w:rPr>
              <w:t>%</w:t>
            </w:r>
          </w:p>
        </w:tc>
        <w:tc>
          <w:tcPr>
            <w:tcW w:w="567" w:type="dxa"/>
          </w:tcPr>
          <w:p w14:paraId="58E2AEB3" w14:textId="77777777" w:rsidR="00DA563A" w:rsidRPr="001453B1" w:rsidRDefault="00DA563A" w:rsidP="00726B7F">
            <w:pPr>
              <w:tabs>
                <w:tab w:val="left" w:pos="8820"/>
              </w:tabs>
              <w:spacing w:line="288" w:lineRule="auto"/>
              <w:jc w:val="both"/>
              <w:rPr>
                <w:rFonts w:ascii="Times New Roman" w:hAnsi="Times New Roman"/>
                <w:sz w:val="24"/>
                <w:lang w:val="pt-BR"/>
              </w:rPr>
            </w:pPr>
            <w:r w:rsidRPr="001453B1">
              <w:rPr>
                <w:rFonts w:ascii="Times New Roman" w:hAnsi="Times New Roman"/>
                <w:sz w:val="24"/>
                <w:lang w:val="pt-BR"/>
              </w:rPr>
              <w:t>SL</w:t>
            </w:r>
          </w:p>
        </w:tc>
        <w:tc>
          <w:tcPr>
            <w:tcW w:w="850" w:type="dxa"/>
          </w:tcPr>
          <w:p w14:paraId="0B54E7E4" w14:textId="77777777" w:rsidR="00DA563A" w:rsidRPr="001453B1" w:rsidRDefault="00DA563A" w:rsidP="00726B7F">
            <w:pPr>
              <w:tabs>
                <w:tab w:val="left" w:pos="8820"/>
              </w:tabs>
              <w:spacing w:line="288" w:lineRule="auto"/>
              <w:jc w:val="both"/>
              <w:rPr>
                <w:rFonts w:ascii="Times New Roman" w:hAnsi="Times New Roman"/>
                <w:sz w:val="24"/>
                <w:lang w:val="pt-BR"/>
              </w:rPr>
            </w:pPr>
            <w:r w:rsidRPr="001453B1">
              <w:rPr>
                <w:rFonts w:ascii="Times New Roman" w:hAnsi="Times New Roman"/>
                <w:sz w:val="24"/>
                <w:lang w:val="pt-BR"/>
              </w:rPr>
              <w:t>%</w:t>
            </w:r>
          </w:p>
        </w:tc>
        <w:tc>
          <w:tcPr>
            <w:tcW w:w="906" w:type="dxa"/>
          </w:tcPr>
          <w:p w14:paraId="5350C7A8" w14:textId="77777777" w:rsidR="00DA563A" w:rsidRPr="001453B1" w:rsidRDefault="00DA563A" w:rsidP="00726B7F">
            <w:pPr>
              <w:tabs>
                <w:tab w:val="left" w:pos="8820"/>
              </w:tabs>
              <w:spacing w:line="288" w:lineRule="auto"/>
              <w:jc w:val="both"/>
              <w:rPr>
                <w:rFonts w:ascii="Times New Roman" w:hAnsi="Times New Roman"/>
                <w:sz w:val="24"/>
                <w:lang w:val="pt-BR"/>
              </w:rPr>
            </w:pPr>
            <w:r w:rsidRPr="001453B1">
              <w:rPr>
                <w:rFonts w:ascii="Times New Roman" w:hAnsi="Times New Roman"/>
                <w:sz w:val="24"/>
                <w:lang w:val="pt-BR"/>
              </w:rPr>
              <w:t>SL</w:t>
            </w:r>
          </w:p>
        </w:tc>
        <w:tc>
          <w:tcPr>
            <w:tcW w:w="653" w:type="dxa"/>
          </w:tcPr>
          <w:p w14:paraId="5D0849DA" w14:textId="77777777" w:rsidR="00DA563A" w:rsidRPr="001453B1" w:rsidRDefault="00DA563A" w:rsidP="00726B7F">
            <w:pPr>
              <w:tabs>
                <w:tab w:val="left" w:pos="8820"/>
              </w:tabs>
              <w:spacing w:line="288" w:lineRule="auto"/>
              <w:jc w:val="both"/>
              <w:rPr>
                <w:rFonts w:ascii="Times New Roman" w:hAnsi="Times New Roman"/>
                <w:sz w:val="24"/>
                <w:lang w:val="pt-BR"/>
              </w:rPr>
            </w:pPr>
            <w:r w:rsidRPr="001453B1">
              <w:rPr>
                <w:rFonts w:ascii="Times New Roman" w:hAnsi="Times New Roman"/>
                <w:sz w:val="24"/>
                <w:lang w:val="pt-BR"/>
              </w:rPr>
              <w:t>%</w:t>
            </w:r>
          </w:p>
        </w:tc>
        <w:tc>
          <w:tcPr>
            <w:tcW w:w="1576" w:type="dxa"/>
            <w:vMerge/>
          </w:tcPr>
          <w:p w14:paraId="22061786" w14:textId="77777777" w:rsidR="00DA563A" w:rsidRPr="00F02290" w:rsidRDefault="00DA563A" w:rsidP="00726B7F">
            <w:pPr>
              <w:tabs>
                <w:tab w:val="left" w:pos="8820"/>
              </w:tabs>
              <w:spacing w:line="288" w:lineRule="auto"/>
              <w:jc w:val="both"/>
              <w:rPr>
                <w:rFonts w:ascii="Times New Roman" w:hAnsi="Times New Roman"/>
                <w:sz w:val="24"/>
                <w:lang w:val="pt-BR"/>
              </w:rPr>
            </w:pPr>
          </w:p>
        </w:tc>
        <w:tc>
          <w:tcPr>
            <w:tcW w:w="1418" w:type="dxa"/>
            <w:vMerge/>
          </w:tcPr>
          <w:p w14:paraId="5EC135A9" w14:textId="77777777" w:rsidR="00DA563A" w:rsidRPr="00F02290" w:rsidRDefault="00DA563A" w:rsidP="00726B7F">
            <w:pPr>
              <w:tabs>
                <w:tab w:val="left" w:pos="8820"/>
              </w:tabs>
              <w:spacing w:line="288" w:lineRule="auto"/>
              <w:jc w:val="both"/>
              <w:rPr>
                <w:rFonts w:ascii="Times New Roman" w:hAnsi="Times New Roman"/>
                <w:sz w:val="24"/>
                <w:lang w:val="pt-BR"/>
              </w:rPr>
            </w:pPr>
          </w:p>
        </w:tc>
      </w:tr>
      <w:tr w:rsidR="00DA563A" w:rsidRPr="002D6110" w14:paraId="04251975" w14:textId="77777777" w:rsidTr="00DA563A">
        <w:trPr>
          <w:trHeight w:val="739"/>
        </w:trPr>
        <w:tc>
          <w:tcPr>
            <w:tcW w:w="906" w:type="dxa"/>
            <w:vAlign w:val="center"/>
          </w:tcPr>
          <w:p w14:paraId="3B35DA46" w14:textId="77777777" w:rsidR="00DA563A" w:rsidRPr="001453B1" w:rsidRDefault="00DA563A" w:rsidP="00726B7F">
            <w:pPr>
              <w:tabs>
                <w:tab w:val="left" w:pos="8820"/>
              </w:tabs>
              <w:spacing w:line="288" w:lineRule="auto"/>
              <w:jc w:val="both"/>
              <w:rPr>
                <w:rFonts w:ascii="Times New Roman" w:hAnsi="Times New Roman"/>
                <w:b/>
                <w:bCs/>
                <w:sz w:val="24"/>
                <w:lang w:val="pt-BR"/>
              </w:rPr>
            </w:pPr>
            <w:r w:rsidRPr="001453B1">
              <w:rPr>
                <w:rFonts w:ascii="Times New Roman" w:hAnsi="Times New Roman"/>
                <w:b/>
                <w:bCs/>
                <w:sz w:val="24"/>
                <w:lang w:val="pt-BR"/>
              </w:rPr>
              <w:t>6A7</w:t>
            </w:r>
          </w:p>
        </w:tc>
        <w:tc>
          <w:tcPr>
            <w:tcW w:w="906" w:type="dxa"/>
            <w:vAlign w:val="center"/>
          </w:tcPr>
          <w:p w14:paraId="1C038D78" w14:textId="77777777" w:rsidR="00DA563A" w:rsidRPr="001453B1" w:rsidRDefault="00DA563A" w:rsidP="00726B7F">
            <w:pPr>
              <w:tabs>
                <w:tab w:val="left" w:pos="8820"/>
              </w:tabs>
              <w:spacing w:line="288" w:lineRule="auto"/>
              <w:jc w:val="both"/>
              <w:rPr>
                <w:rFonts w:ascii="Times New Roman" w:hAnsi="Times New Roman"/>
                <w:sz w:val="24"/>
                <w:lang w:val="pt-BR"/>
              </w:rPr>
            </w:pPr>
            <w:r w:rsidRPr="001453B1">
              <w:rPr>
                <w:rFonts w:ascii="Times New Roman" w:hAnsi="Times New Roman"/>
                <w:sz w:val="24"/>
                <w:lang w:val="pt-BR"/>
              </w:rPr>
              <w:t>36</w:t>
            </w:r>
          </w:p>
        </w:tc>
        <w:tc>
          <w:tcPr>
            <w:tcW w:w="735" w:type="dxa"/>
            <w:vAlign w:val="center"/>
          </w:tcPr>
          <w:p w14:paraId="4F56E67F" w14:textId="497B3BDA" w:rsidR="00DA563A" w:rsidRPr="001453B1" w:rsidRDefault="00DA563A" w:rsidP="00726B7F">
            <w:pPr>
              <w:tabs>
                <w:tab w:val="left" w:pos="8820"/>
              </w:tabs>
              <w:spacing w:line="288" w:lineRule="auto"/>
              <w:jc w:val="both"/>
              <w:rPr>
                <w:rFonts w:ascii="Times New Roman" w:hAnsi="Times New Roman"/>
                <w:sz w:val="24"/>
                <w:lang w:val="pt-BR"/>
              </w:rPr>
            </w:pPr>
            <w:r>
              <w:rPr>
                <w:rFonts w:ascii="Times New Roman" w:hAnsi="Times New Roman"/>
                <w:sz w:val="24"/>
                <w:lang w:val="pt-BR"/>
              </w:rPr>
              <w:t>2</w:t>
            </w:r>
            <w:r w:rsidR="002D6110">
              <w:rPr>
                <w:rFonts w:ascii="Times New Roman" w:hAnsi="Times New Roman"/>
                <w:sz w:val="24"/>
                <w:lang w:val="pt-BR"/>
              </w:rPr>
              <w:t>5</w:t>
            </w:r>
          </w:p>
        </w:tc>
        <w:tc>
          <w:tcPr>
            <w:tcW w:w="709" w:type="dxa"/>
            <w:vAlign w:val="center"/>
          </w:tcPr>
          <w:p w14:paraId="53D56EED" w14:textId="20A38867" w:rsidR="00DA563A" w:rsidRPr="001453B1" w:rsidRDefault="002D6110" w:rsidP="00726B7F">
            <w:pPr>
              <w:tabs>
                <w:tab w:val="left" w:pos="8820"/>
              </w:tabs>
              <w:spacing w:line="288" w:lineRule="auto"/>
              <w:jc w:val="both"/>
              <w:rPr>
                <w:rFonts w:ascii="Times New Roman" w:hAnsi="Times New Roman"/>
                <w:sz w:val="24"/>
                <w:lang w:val="pt-BR"/>
              </w:rPr>
            </w:pPr>
            <w:r>
              <w:rPr>
                <w:rFonts w:ascii="Times New Roman" w:hAnsi="Times New Roman"/>
                <w:sz w:val="24"/>
                <w:lang w:val="pt-BR"/>
              </w:rPr>
              <w:t>69,4</w:t>
            </w:r>
          </w:p>
        </w:tc>
        <w:tc>
          <w:tcPr>
            <w:tcW w:w="567" w:type="dxa"/>
            <w:vAlign w:val="center"/>
          </w:tcPr>
          <w:p w14:paraId="3E0D5D4E" w14:textId="7AC713A2" w:rsidR="00DA563A" w:rsidRPr="001453B1" w:rsidRDefault="00DA563A" w:rsidP="00726B7F">
            <w:pPr>
              <w:tabs>
                <w:tab w:val="left" w:pos="8820"/>
              </w:tabs>
              <w:spacing w:line="288" w:lineRule="auto"/>
              <w:jc w:val="both"/>
              <w:rPr>
                <w:rFonts w:ascii="Times New Roman" w:hAnsi="Times New Roman"/>
                <w:sz w:val="24"/>
                <w:lang w:val="pt-BR"/>
              </w:rPr>
            </w:pPr>
            <w:r>
              <w:rPr>
                <w:rFonts w:ascii="Times New Roman" w:hAnsi="Times New Roman"/>
                <w:sz w:val="24"/>
                <w:lang w:val="pt-BR"/>
              </w:rPr>
              <w:t>8</w:t>
            </w:r>
          </w:p>
        </w:tc>
        <w:tc>
          <w:tcPr>
            <w:tcW w:w="850" w:type="dxa"/>
            <w:vAlign w:val="center"/>
          </w:tcPr>
          <w:p w14:paraId="21C13FB2" w14:textId="7594A11C" w:rsidR="00DA563A" w:rsidRPr="001453B1" w:rsidRDefault="002D6110" w:rsidP="00726B7F">
            <w:pPr>
              <w:tabs>
                <w:tab w:val="left" w:pos="8820"/>
              </w:tabs>
              <w:spacing w:line="288" w:lineRule="auto"/>
              <w:jc w:val="both"/>
              <w:rPr>
                <w:rFonts w:ascii="Times New Roman" w:hAnsi="Times New Roman"/>
                <w:sz w:val="24"/>
                <w:lang w:val="pt-BR"/>
              </w:rPr>
            </w:pPr>
            <w:r>
              <w:rPr>
                <w:rFonts w:ascii="Times New Roman" w:hAnsi="Times New Roman"/>
                <w:sz w:val="24"/>
                <w:lang w:val="pt-BR"/>
              </w:rPr>
              <w:t>22,3</w:t>
            </w:r>
          </w:p>
        </w:tc>
        <w:tc>
          <w:tcPr>
            <w:tcW w:w="906" w:type="dxa"/>
            <w:vAlign w:val="center"/>
          </w:tcPr>
          <w:p w14:paraId="0DB558A6" w14:textId="1E39F073" w:rsidR="00DA563A" w:rsidRPr="001453B1" w:rsidRDefault="00DA563A" w:rsidP="00726B7F">
            <w:pPr>
              <w:tabs>
                <w:tab w:val="left" w:pos="8820"/>
              </w:tabs>
              <w:spacing w:line="288" w:lineRule="auto"/>
              <w:jc w:val="both"/>
              <w:rPr>
                <w:rFonts w:ascii="Times New Roman" w:hAnsi="Times New Roman"/>
                <w:sz w:val="24"/>
                <w:lang w:val="pt-BR"/>
              </w:rPr>
            </w:pPr>
            <w:r w:rsidRPr="001453B1">
              <w:rPr>
                <w:rFonts w:ascii="Times New Roman" w:hAnsi="Times New Roman"/>
                <w:sz w:val="24"/>
                <w:lang w:val="pt-BR"/>
              </w:rPr>
              <w:t>3</w:t>
            </w:r>
          </w:p>
        </w:tc>
        <w:tc>
          <w:tcPr>
            <w:tcW w:w="653" w:type="dxa"/>
            <w:vAlign w:val="center"/>
          </w:tcPr>
          <w:p w14:paraId="011688A3" w14:textId="2D606271" w:rsidR="00DA563A" w:rsidRPr="001453B1" w:rsidRDefault="002D6110" w:rsidP="00726B7F">
            <w:pPr>
              <w:tabs>
                <w:tab w:val="left" w:pos="8820"/>
              </w:tabs>
              <w:spacing w:line="288" w:lineRule="auto"/>
              <w:jc w:val="both"/>
              <w:rPr>
                <w:rFonts w:ascii="Times New Roman" w:hAnsi="Times New Roman"/>
                <w:sz w:val="24"/>
                <w:lang w:val="pt-BR"/>
              </w:rPr>
            </w:pPr>
            <w:r>
              <w:rPr>
                <w:rFonts w:ascii="Times New Roman" w:hAnsi="Times New Roman"/>
                <w:sz w:val="24"/>
                <w:lang w:val="pt-BR"/>
              </w:rPr>
              <w:t>8,3</w:t>
            </w:r>
          </w:p>
        </w:tc>
        <w:tc>
          <w:tcPr>
            <w:tcW w:w="1576" w:type="dxa"/>
            <w:vMerge w:val="restart"/>
          </w:tcPr>
          <w:p w14:paraId="58848EC2" w14:textId="55CB2A5D" w:rsidR="00DA563A" w:rsidRPr="00F02290" w:rsidRDefault="00DA563A" w:rsidP="00726B7F">
            <w:pPr>
              <w:tabs>
                <w:tab w:val="left" w:pos="8820"/>
              </w:tabs>
              <w:spacing w:line="288" w:lineRule="auto"/>
              <w:rPr>
                <w:rFonts w:ascii="Times New Roman" w:hAnsi="Times New Roman"/>
                <w:sz w:val="24"/>
                <w:lang w:val="pt-BR"/>
              </w:rPr>
            </w:pPr>
            <w:r>
              <w:rPr>
                <w:rFonts w:ascii="Times New Roman" w:hAnsi="Times New Roman"/>
                <w:sz w:val="24"/>
                <w:lang w:val="pt-BR"/>
              </w:rPr>
              <w:t>Vẫn hơi nhiều bài tập</w:t>
            </w:r>
          </w:p>
        </w:tc>
        <w:tc>
          <w:tcPr>
            <w:tcW w:w="1418" w:type="dxa"/>
            <w:vMerge w:val="restart"/>
          </w:tcPr>
          <w:p w14:paraId="7065957F" w14:textId="77777777" w:rsidR="00DA563A" w:rsidRPr="00F02290" w:rsidRDefault="00DA563A" w:rsidP="00726B7F">
            <w:pPr>
              <w:tabs>
                <w:tab w:val="left" w:pos="8820"/>
              </w:tabs>
              <w:spacing w:line="288" w:lineRule="auto"/>
              <w:rPr>
                <w:rFonts w:ascii="Times New Roman" w:hAnsi="Times New Roman"/>
                <w:sz w:val="24"/>
                <w:lang w:val="pt-BR"/>
              </w:rPr>
            </w:pPr>
            <w:r>
              <w:rPr>
                <w:rFonts w:ascii="Times New Roman" w:hAnsi="Times New Roman"/>
                <w:sz w:val="24"/>
                <w:lang w:val="pt-BR"/>
              </w:rPr>
              <w:t>Nhiều hoạt động, ít bài tập, thi dễ, ...</w:t>
            </w:r>
          </w:p>
        </w:tc>
      </w:tr>
      <w:tr w:rsidR="00DA563A" w:rsidRPr="00F02290" w14:paraId="7F89B6FB" w14:textId="77777777" w:rsidTr="00726B7F">
        <w:tc>
          <w:tcPr>
            <w:tcW w:w="906" w:type="dxa"/>
            <w:vAlign w:val="center"/>
          </w:tcPr>
          <w:p w14:paraId="1E4E5BC6" w14:textId="77777777" w:rsidR="00DA563A" w:rsidRPr="001453B1" w:rsidRDefault="00DA563A" w:rsidP="00726B7F">
            <w:pPr>
              <w:tabs>
                <w:tab w:val="left" w:pos="8820"/>
              </w:tabs>
              <w:spacing w:line="288" w:lineRule="auto"/>
              <w:jc w:val="both"/>
              <w:rPr>
                <w:rFonts w:ascii="Times New Roman" w:hAnsi="Times New Roman"/>
                <w:b/>
                <w:bCs/>
                <w:sz w:val="24"/>
                <w:lang w:val="pt-BR"/>
              </w:rPr>
            </w:pPr>
            <w:r w:rsidRPr="001453B1">
              <w:rPr>
                <w:rFonts w:ascii="Times New Roman" w:hAnsi="Times New Roman"/>
                <w:b/>
                <w:bCs/>
                <w:sz w:val="24"/>
                <w:lang w:val="pt-BR"/>
              </w:rPr>
              <w:t>9A1</w:t>
            </w:r>
          </w:p>
        </w:tc>
        <w:tc>
          <w:tcPr>
            <w:tcW w:w="906" w:type="dxa"/>
            <w:vAlign w:val="center"/>
          </w:tcPr>
          <w:p w14:paraId="3F236C3C" w14:textId="77777777" w:rsidR="00DA563A" w:rsidRPr="001453B1" w:rsidRDefault="00DA563A" w:rsidP="00726B7F">
            <w:pPr>
              <w:tabs>
                <w:tab w:val="left" w:pos="8820"/>
              </w:tabs>
              <w:spacing w:line="288" w:lineRule="auto"/>
              <w:jc w:val="both"/>
              <w:rPr>
                <w:rFonts w:ascii="Times New Roman" w:hAnsi="Times New Roman"/>
                <w:sz w:val="24"/>
                <w:lang w:val="pt-BR"/>
              </w:rPr>
            </w:pPr>
            <w:r w:rsidRPr="001453B1">
              <w:rPr>
                <w:rFonts w:ascii="Times New Roman" w:hAnsi="Times New Roman"/>
                <w:sz w:val="24"/>
                <w:lang w:val="pt-BR"/>
              </w:rPr>
              <w:t>43</w:t>
            </w:r>
          </w:p>
        </w:tc>
        <w:tc>
          <w:tcPr>
            <w:tcW w:w="735" w:type="dxa"/>
            <w:vAlign w:val="center"/>
          </w:tcPr>
          <w:p w14:paraId="4CFC0134" w14:textId="7B792F06" w:rsidR="00DA563A" w:rsidRPr="001453B1" w:rsidRDefault="002D6110" w:rsidP="00726B7F">
            <w:pPr>
              <w:tabs>
                <w:tab w:val="left" w:pos="8820"/>
              </w:tabs>
              <w:spacing w:line="288" w:lineRule="auto"/>
              <w:jc w:val="both"/>
              <w:rPr>
                <w:rFonts w:ascii="Times New Roman" w:hAnsi="Times New Roman"/>
                <w:sz w:val="24"/>
                <w:lang w:val="pt-BR"/>
              </w:rPr>
            </w:pPr>
            <w:r>
              <w:rPr>
                <w:rFonts w:ascii="Times New Roman" w:hAnsi="Times New Roman"/>
                <w:sz w:val="24"/>
                <w:lang w:val="pt-BR"/>
              </w:rPr>
              <w:t>30</w:t>
            </w:r>
          </w:p>
        </w:tc>
        <w:tc>
          <w:tcPr>
            <w:tcW w:w="709" w:type="dxa"/>
            <w:vAlign w:val="center"/>
          </w:tcPr>
          <w:p w14:paraId="7AC705B3" w14:textId="1310D838" w:rsidR="00DA563A" w:rsidRPr="001453B1" w:rsidRDefault="002D6110" w:rsidP="00726B7F">
            <w:pPr>
              <w:tabs>
                <w:tab w:val="left" w:pos="8820"/>
              </w:tabs>
              <w:spacing w:line="288" w:lineRule="auto"/>
              <w:jc w:val="both"/>
              <w:rPr>
                <w:rFonts w:ascii="Times New Roman" w:hAnsi="Times New Roman"/>
                <w:sz w:val="24"/>
                <w:lang w:val="pt-BR"/>
              </w:rPr>
            </w:pPr>
            <w:r>
              <w:rPr>
                <w:rFonts w:ascii="Times New Roman" w:hAnsi="Times New Roman"/>
                <w:sz w:val="24"/>
                <w:lang w:val="pt-BR"/>
              </w:rPr>
              <w:t>69,8</w:t>
            </w:r>
          </w:p>
        </w:tc>
        <w:tc>
          <w:tcPr>
            <w:tcW w:w="567" w:type="dxa"/>
            <w:vAlign w:val="center"/>
          </w:tcPr>
          <w:p w14:paraId="40328DC0" w14:textId="502AD79C" w:rsidR="00DA563A" w:rsidRPr="001453B1" w:rsidRDefault="002D6110" w:rsidP="00726B7F">
            <w:pPr>
              <w:tabs>
                <w:tab w:val="left" w:pos="8820"/>
              </w:tabs>
              <w:spacing w:line="288" w:lineRule="auto"/>
              <w:jc w:val="both"/>
              <w:rPr>
                <w:rFonts w:ascii="Times New Roman" w:hAnsi="Times New Roman"/>
                <w:sz w:val="24"/>
                <w:lang w:val="pt-BR"/>
              </w:rPr>
            </w:pPr>
            <w:r>
              <w:rPr>
                <w:rFonts w:ascii="Times New Roman" w:hAnsi="Times New Roman"/>
                <w:sz w:val="24"/>
                <w:lang w:val="pt-BR"/>
              </w:rPr>
              <w:t>8</w:t>
            </w:r>
          </w:p>
        </w:tc>
        <w:tc>
          <w:tcPr>
            <w:tcW w:w="850" w:type="dxa"/>
            <w:vAlign w:val="center"/>
          </w:tcPr>
          <w:p w14:paraId="6E74E3FA" w14:textId="43491F14" w:rsidR="00DA563A" w:rsidRPr="001453B1" w:rsidRDefault="002D6110" w:rsidP="00726B7F">
            <w:pPr>
              <w:tabs>
                <w:tab w:val="left" w:pos="8820"/>
              </w:tabs>
              <w:spacing w:line="288" w:lineRule="auto"/>
              <w:jc w:val="both"/>
              <w:rPr>
                <w:rFonts w:ascii="Times New Roman" w:hAnsi="Times New Roman"/>
                <w:sz w:val="24"/>
                <w:lang w:val="pt-BR"/>
              </w:rPr>
            </w:pPr>
            <w:r>
              <w:rPr>
                <w:rFonts w:ascii="Times New Roman" w:hAnsi="Times New Roman"/>
                <w:sz w:val="24"/>
                <w:lang w:val="pt-BR"/>
              </w:rPr>
              <w:t>18,6</w:t>
            </w:r>
          </w:p>
        </w:tc>
        <w:tc>
          <w:tcPr>
            <w:tcW w:w="906" w:type="dxa"/>
            <w:vAlign w:val="center"/>
          </w:tcPr>
          <w:p w14:paraId="155AD6DF" w14:textId="1404F35C" w:rsidR="00DA563A" w:rsidRPr="001453B1" w:rsidRDefault="002D6110" w:rsidP="00726B7F">
            <w:pPr>
              <w:tabs>
                <w:tab w:val="left" w:pos="8820"/>
              </w:tabs>
              <w:spacing w:line="288" w:lineRule="auto"/>
              <w:jc w:val="both"/>
              <w:rPr>
                <w:rFonts w:ascii="Times New Roman" w:hAnsi="Times New Roman"/>
                <w:sz w:val="24"/>
                <w:lang w:val="pt-BR"/>
              </w:rPr>
            </w:pPr>
            <w:r>
              <w:rPr>
                <w:rFonts w:ascii="Times New Roman" w:hAnsi="Times New Roman"/>
                <w:sz w:val="24"/>
                <w:lang w:val="pt-BR"/>
              </w:rPr>
              <w:t>5</w:t>
            </w:r>
          </w:p>
        </w:tc>
        <w:tc>
          <w:tcPr>
            <w:tcW w:w="653" w:type="dxa"/>
            <w:vAlign w:val="center"/>
          </w:tcPr>
          <w:p w14:paraId="58F1F5F6" w14:textId="2B64C897" w:rsidR="00DA563A" w:rsidRPr="001453B1" w:rsidRDefault="002D6110" w:rsidP="00726B7F">
            <w:pPr>
              <w:tabs>
                <w:tab w:val="left" w:pos="8820"/>
              </w:tabs>
              <w:spacing w:line="288" w:lineRule="auto"/>
              <w:jc w:val="both"/>
              <w:rPr>
                <w:rFonts w:ascii="Times New Roman" w:hAnsi="Times New Roman"/>
                <w:sz w:val="24"/>
                <w:lang w:val="pt-BR"/>
              </w:rPr>
            </w:pPr>
            <w:r>
              <w:rPr>
                <w:rFonts w:ascii="Times New Roman" w:hAnsi="Times New Roman"/>
                <w:sz w:val="24"/>
                <w:lang w:val="pt-BR"/>
              </w:rPr>
              <w:t>11,6</w:t>
            </w:r>
          </w:p>
        </w:tc>
        <w:tc>
          <w:tcPr>
            <w:tcW w:w="1576" w:type="dxa"/>
            <w:vMerge/>
          </w:tcPr>
          <w:p w14:paraId="5575CD1C" w14:textId="77777777" w:rsidR="00DA563A" w:rsidRDefault="00DA563A" w:rsidP="00726B7F">
            <w:pPr>
              <w:tabs>
                <w:tab w:val="left" w:pos="8820"/>
              </w:tabs>
              <w:spacing w:line="288" w:lineRule="auto"/>
              <w:rPr>
                <w:sz w:val="24"/>
                <w:lang w:val="pt-BR"/>
              </w:rPr>
            </w:pPr>
          </w:p>
        </w:tc>
        <w:tc>
          <w:tcPr>
            <w:tcW w:w="1418" w:type="dxa"/>
            <w:vMerge/>
          </w:tcPr>
          <w:p w14:paraId="234A96D9" w14:textId="77777777" w:rsidR="00DA563A" w:rsidRDefault="00DA563A" w:rsidP="00726B7F">
            <w:pPr>
              <w:tabs>
                <w:tab w:val="left" w:pos="8820"/>
              </w:tabs>
              <w:spacing w:line="288" w:lineRule="auto"/>
              <w:rPr>
                <w:sz w:val="24"/>
                <w:lang w:val="pt-BR"/>
              </w:rPr>
            </w:pPr>
          </w:p>
        </w:tc>
      </w:tr>
    </w:tbl>
    <w:p w14:paraId="613DA535" w14:textId="1A0046CC" w:rsidR="00DA563A" w:rsidRDefault="00DA563A" w:rsidP="00DA563A">
      <w:pPr>
        <w:tabs>
          <w:tab w:val="left" w:pos="8820"/>
        </w:tabs>
        <w:spacing w:line="288" w:lineRule="auto"/>
        <w:ind w:firstLine="540"/>
        <w:jc w:val="both"/>
        <w:rPr>
          <w:b/>
          <w:bCs/>
          <w:i/>
          <w:iCs/>
          <w:sz w:val="28"/>
          <w:szCs w:val="28"/>
          <w:lang w:val="pt-BR"/>
        </w:rPr>
      </w:pPr>
      <w:r w:rsidRPr="001453B1">
        <w:rPr>
          <w:b/>
          <w:bCs/>
          <w:i/>
          <w:iCs/>
          <w:sz w:val="28"/>
          <w:szCs w:val="28"/>
          <w:lang w:val="pt-BR"/>
        </w:rPr>
        <w:t>Điểm kiểm tra</w:t>
      </w:r>
      <w:r w:rsidR="002D6110">
        <w:rPr>
          <w:b/>
          <w:bCs/>
          <w:i/>
          <w:iCs/>
          <w:sz w:val="28"/>
          <w:szCs w:val="28"/>
          <w:lang w:val="pt-BR"/>
        </w:rPr>
        <w:t xml:space="preserve"> cuối học kì I</w:t>
      </w:r>
      <w:r w:rsidRPr="001453B1">
        <w:rPr>
          <w:b/>
          <w:bCs/>
          <w:i/>
          <w:iCs/>
          <w:sz w:val="28"/>
          <w:szCs w:val="28"/>
          <w:lang w:val="pt-BR"/>
        </w:rPr>
        <w:t>:</w:t>
      </w:r>
    </w:p>
    <w:tbl>
      <w:tblPr>
        <w:tblW w:w="9470" w:type="dxa"/>
        <w:jc w:val="center"/>
        <w:tblLayout w:type="fixed"/>
        <w:tblLook w:val="04A0" w:firstRow="1" w:lastRow="0" w:firstColumn="1" w:lastColumn="0" w:noHBand="0" w:noVBand="1"/>
      </w:tblPr>
      <w:tblGrid>
        <w:gridCol w:w="1277"/>
        <w:gridCol w:w="802"/>
        <w:gridCol w:w="641"/>
        <w:gridCol w:w="819"/>
        <w:gridCol w:w="641"/>
        <w:gridCol w:w="802"/>
        <w:gridCol w:w="801"/>
        <w:gridCol w:w="802"/>
        <w:gridCol w:w="641"/>
        <w:gridCol w:w="803"/>
        <w:gridCol w:w="744"/>
        <w:gridCol w:w="697"/>
      </w:tblGrid>
      <w:tr w:rsidR="00DA563A" w:rsidRPr="00384161" w14:paraId="23BB82F2" w14:textId="77777777" w:rsidTr="00F86EAB">
        <w:trPr>
          <w:trHeight w:val="369"/>
          <w:jc w:val="center"/>
        </w:trPr>
        <w:tc>
          <w:tcPr>
            <w:tcW w:w="1277" w:type="dxa"/>
            <w:vMerge w:val="restart"/>
            <w:tcBorders>
              <w:top w:val="single" w:sz="4" w:space="0" w:color="auto"/>
              <w:left w:val="single" w:sz="4" w:space="0" w:color="auto"/>
              <w:right w:val="single" w:sz="4" w:space="0" w:color="auto"/>
            </w:tcBorders>
            <w:vAlign w:val="center"/>
          </w:tcPr>
          <w:p w14:paraId="14F7BCFF" w14:textId="77777777" w:rsidR="00DA563A" w:rsidRPr="00384161" w:rsidRDefault="00DA563A" w:rsidP="00726B7F">
            <w:pPr>
              <w:spacing w:before="0" w:line="300" w:lineRule="auto"/>
              <w:jc w:val="center"/>
              <w:rPr>
                <w:rFonts w:eastAsia="Times New Roman"/>
                <w:b/>
                <w:bCs/>
                <w:sz w:val="28"/>
                <w:szCs w:val="28"/>
              </w:rPr>
            </w:pPr>
            <w:r>
              <w:rPr>
                <w:rFonts w:eastAsia="Times New Roman"/>
                <w:b/>
                <w:bCs/>
                <w:sz w:val="28"/>
                <w:szCs w:val="28"/>
              </w:rPr>
              <w:t>Lớp</w:t>
            </w:r>
          </w:p>
        </w:tc>
        <w:tc>
          <w:tcPr>
            <w:tcW w:w="80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F1A34D6" w14:textId="77777777" w:rsidR="00DA563A" w:rsidRPr="00384161" w:rsidRDefault="00DA563A" w:rsidP="00726B7F">
            <w:pPr>
              <w:spacing w:before="0" w:line="300" w:lineRule="auto"/>
              <w:jc w:val="center"/>
              <w:rPr>
                <w:rFonts w:eastAsia="Times New Roman"/>
                <w:b/>
                <w:bCs/>
                <w:sz w:val="28"/>
                <w:szCs w:val="28"/>
              </w:rPr>
            </w:pPr>
            <w:r w:rsidRPr="00384161">
              <w:rPr>
                <w:rFonts w:eastAsia="Times New Roman"/>
                <w:b/>
                <w:bCs/>
                <w:sz w:val="28"/>
                <w:szCs w:val="28"/>
              </w:rPr>
              <w:t>Sĩ số</w:t>
            </w:r>
          </w:p>
        </w:tc>
        <w:tc>
          <w:tcPr>
            <w:tcW w:w="1460" w:type="dxa"/>
            <w:gridSpan w:val="2"/>
            <w:tcBorders>
              <w:top w:val="single" w:sz="4" w:space="0" w:color="auto"/>
              <w:left w:val="nil"/>
              <w:bottom w:val="single" w:sz="4" w:space="0" w:color="auto"/>
              <w:right w:val="single" w:sz="4" w:space="0" w:color="auto"/>
            </w:tcBorders>
            <w:shd w:val="clear" w:color="auto" w:fill="auto"/>
            <w:vAlign w:val="center"/>
          </w:tcPr>
          <w:p w14:paraId="2B69EA68" w14:textId="77777777" w:rsidR="00DA563A" w:rsidRDefault="00DA563A" w:rsidP="00726B7F">
            <w:pPr>
              <w:spacing w:before="0" w:line="300" w:lineRule="auto"/>
              <w:jc w:val="center"/>
              <w:rPr>
                <w:rFonts w:eastAsia="Times New Roman"/>
                <w:b/>
                <w:bCs/>
                <w:sz w:val="28"/>
                <w:szCs w:val="28"/>
              </w:rPr>
            </w:pPr>
            <w:r w:rsidRPr="00384161">
              <w:rPr>
                <w:rFonts w:eastAsia="Times New Roman"/>
                <w:b/>
                <w:bCs/>
                <w:sz w:val="28"/>
                <w:szCs w:val="28"/>
              </w:rPr>
              <w:t>Giỏi</w:t>
            </w:r>
          </w:p>
          <w:p w14:paraId="19526A94" w14:textId="77777777" w:rsidR="00DA563A" w:rsidRPr="00384161" w:rsidRDefault="00DA563A" w:rsidP="00726B7F">
            <w:pPr>
              <w:spacing w:before="0" w:line="300" w:lineRule="auto"/>
              <w:jc w:val="center"/>
              <w:rPr>
                <w:rFonts w:eastAsia="Times New Roman"/>
                <w:b/>
                <w:bCs/>
                <w:sz w:val="28"/>
                <w:szCs w:val="28"/>
              </w:rPr>
            </w:pPr>
            <w:r>
              <w:rPr>
                <w:rFonts w:eastAsia="Times New Roman"/>
                <w:b/>
                <w:bCs/>
                <w:sz w:val="28"/>
                <w:szCs w:val="28"/>
              </w:rPr>
              <w:t>(Tốt)</w:t>
            </w:r>
          </w:p>
        </w:tc>
        <w:tc>
          <w:tcPr>
            <w:tcW w:w="1443" w:type="dxa"/>
            <w:gridSpan w:val="2"/>
            <w:tcBorders>
              <w:top w:val="single" w:sz="4" w:space="0" w:color="auto"/>
              <w:left w:val="nil"/>
              <w:bottom w:val="single" w:sz="4" w:space="0" w:color="auto"/>
              <w:right w:val="single" w:sz="4" w:space="0" w:color="auto"/>
            </w:tcBorders>
            <w:shd w:val="clear" w:color="auto" w:fill="auto"/>
            <w:vAlign w:val="center"/>
          </w:tcPr>
          <w:p w14:paraId="09CF7E98" w14:textId="77777777" w:rsidR="00DA563A" w:rsidRPr="00384161" w:rsidRDefault="00DA563A" w:rsidP="00726B7F">
            <w:pPr>
              <w:spacing w:before="0" w:line="300" w:lineRule="auto"/>
              <w:jc w:val="center"/>
              <w:rPr>
                <w:rFonts w:eastAsia="Times New Roman"/>
                <w:b/>
                <w:bCs/>
                <w:sz w:val="28"/>
                <w:szCs w:val="28"/>
              </w:rPr>
            </w:pPr>
            <w:r w:rsidRPr="00384161">
              <w:rPr>
                <w:rFonts w:eastAsia="Times New Roman"/>
                <w:b/>
                <w:bCs/>
                <w:sz w:val="28"/>
                <w:szCs w:val="28"/>
              </w:rPr>
              <w:t>Khá</w:t>
            </w:r>
          </w:p>
        </w:tc>
        <w:tc>
          <w:tcPr>
            <w:tcW w:w="1603" w:type="dxa"/>
            <w:gridSpan w:val="2"/>
            <w:tcBorders>
              <w:top w:val="single" w:sz="4" w:space="0" w:color="auto"/>
              <w:left w:val="nil"/>
              <w:bottom w:val="single" w:sz="4" w:space="0" w:color="auto"/>
              <w:right w:val="single" w:sz="4" w:space="0" w:color="auto"/>
            </w:tcBorders>
            <w:shd w:val="clear" w:color="auto" w:fill="auto"/>
            <w:vAlign w:val="center"/>
          </w:tcPr>
          <w:p w14:paraId="783843FD" w14:textId="77777777" w:rsidR="00DA563A" w:rsidRDefault="00DA563A" w:rsidP="00726B7F">
            <w:pPr>
              <w:spacing w:before="0" w:line="300" w:lineRule="auto"/>
              <w:jc w:val="center"/>
              <w:rPr>
                <w:rFonts w:eastAsia="Times New Roman"/>
                <w:b/>
                <w:bCs/>
                <w:sz w:val="28"/>
                <w:szCs w:val="28"/>
              </w:rPr>
            </w:pPr>
            <w:r w:rsidRPr="00384161">
              <w:rPr>
                <w:rFonts w:eastAsia="Times New Roman"/>
                <w:b/>
                <w:bCs/>
                <w:sz w:val="28"/>
                <w:szCs w:val="28"/>
              </w:rPr>
              <w:t>Trung bình</w:t>
            </w:r>
          </w:p>
          <w:p w14:paraId="219538A6" w14:textId="77777777" w:rsidR="00DA563A" w:rsidRPr="00384161" w:rsidRDefault="00DA563A" w:rsidP="00726B7F">
            <w:pPr>
              <w:spacing w:before="0" w:line="300" w:lineRule="auto"/>
              <w:jc w:val="center"/>
              <w:rPr>
                <w:rFonts w:eastAsia="Times New Roman"/>
                <w:b/>
                <w:bCs/>
                <w:sz w:val="28"/>
                <w:szCs w:val="28"/>
              </w:rPr>
            </w:pPr>
            <w:r>
              <w:rPr>
                <w:rFonts w:eastAsia="Times New Roman"/>
                <w:b/>
                <w:bCs/>
                <w:sz w:val="28"/>
                <w:szCs w:val="28"/>
              </w:rPr>
              <w:t>(Đạt)</w:t>
            </w:r>
          </w:p>
        </w:tc>
        <w:tc>
          <w:tcPr>
            <w:tcW w:w="1444" w:type="dxa"/>
            <w:gridSpan w:val="2"/>
            <w:tcBorders>
              <w:top w:val="single" w:sz="4" w:space="0" w:color="auto"/>
              <w:left w:val="nil"/>
              <w:bottom w:val="single" w:sz="4" w:space="0" w:color="auto"/>
              <w:right w:val="single" w:sz="4" w:space="0" w:color="auto"/>
            </w:tcBorders>
            <w:shd w:val="clear" w:color="auto" w:fill="auto"/>
            <w:vAlign w:val="center"/>
          </w:tcPr>
          <w:p w14:paraId="74AAF5F8" w14:textId="77777777" w:rsidR="00DA563A" w:rsidRDefault="00DA563A" w:rsidP="00726B7F">
            <w:pPr>
              <w:spacing w:before="0" w:line="300" w:lineRule="auto"/>
              <w:jc w:val="center"/>
              <w:rPr>
                <w:rFonts w:eastAsia="Times New Roman"/>
                <w:b/>
                <w:bCs/>
                <w:sz w:val="28"/>
                <w:szCs w:val="28"/>
              </w:rPr>
            </w:pPr>
            <w:r w:rsidRPr="00384161">
              <w:rPr>
                <w:rFonts w:eastAsia="Times New Roman"/>
                <w:b/>
                <w:bCs/>
                <w:sz w:val="28"/>
                <w:szCs w:val="28"/>
              </w:rPr>
              <w:t>Yếu</w:t>
            </w:r>
          </w:p>
          <w:p w14:paraId="5DAB17BD" w14:textId="77777777" w:rsidR="00DA563A" w:rsidRPr="001453B1" w:rsidRDefault="00DA563A" w:rsidP="00726B7F">
            <w:pPr>
              <w:spacing w:before="0" w:line="300" w:lineRule="auto"/>
              <w:jc w:val="center"/>
              <w:rPr>
                <w:rFonts w:eastAsia="Times New Roman"/>
                <w:b/>
                <w:bCs/>
                <w:sz w:val="24"/>
              </w:rPr>
            </w:pPr>
            <w:r w:rsidRPr="001453B1">
              <w:rPr>
                <w:rFonts w:eastAsia="Times New Roman"/>
                <w:b/>
                <w:bCs/>
                <w:sz w:val="24"/>
              </w:rPr>
              <w:t>(Chưa đạt)</w:t>
            </w:r>
          </w:p>
        </w:tc>
        <w:tc>
          <w:tcPr>
            <w:tcW w:w="1441" w:type="dxa"/>
            <w:gridSpan w:val="2"/>
            <w:tcBorders>
              <w:top w:val="single" w:sz="4" w:space="0" w:color="auto"/>
              <w:left w:val="nil"/>
              <w:bottom w:val="single" w:sz="4" w:space="0" w:color="auto"/>
              <w:right w:val="single" w:sz="4" w:space="0" w:color="auto"/>
            </w:tcBorders>
            <w:shd w:val="clear" w:color="auto" w:fill="auto"/>
            <w:vAlign w:val="center"/>
          </w:tcPr>
          <w:p w14:paraId="07BA9630" w14:textId="77777777" w:rsidR="00DA563A" w:rsidRDefault="00DA563A" w:rsidP="00726B7F">
            <w:pPr>
              <w:spacing w:before="0" w:line="300" w:lineRule="auto"/>
              <w:jc w:val="center"/>
              <w:rPr>
                <w:rFonts w:eastAsia="Times New Roman"/>
                <w:b/>
                <w:bCs/>
                <w:sz w:val="28"/>
                <w:szCs w:val="28"/>
              </w:rPr>
            </w:pPr>
            <w:r w:rsidRPr="00384161">
              <w:rPr>
                <w:rFonts w:eastAsia="Times New Roman"/>
                <w:b/>
                <w:bCs/>
                <w:sz w:val="28"/>
                <w:szCs w:val="28"/>
              </w:rPr>
              <w:t>Kém</w:t>
            </w:r>
          </w:p>
          <w:p w14:paraId="1C2071D4" w14:textId="77777777" w:rsidR="00DA563A" w:rsidRPr="00384161" w:rsidRDefault="00DA563A" w:rsidP="00726B7F">
            <w:pPr>
              <w:spacing w:before="0" w:line="300" w:lineRule="auto"/>
              <w:jc w:val="center"/>
              <w:rPr>
                <w:rFonts w:eastAsia="Times New Roman"/>
                <w:b/>
                <w:bCs/>
                <w:sz w:val="28"/>
                <w:szCs w:val="28"/>
              </w:rPr>
            </w:pPr>
            <w:r w:rsidRPr="001453B1">
              <w:rPr>
                <w:rFonts w:eastAsia="Times New Roman"/>
                <w:b/>
                <w:bCs/>
                <w:sz w:val="24"/>
              </w:rPr>
              <w:t>(Chưa đạt)</w:t>
            </w:r>
          </w:p>
        </w:tc>
      </w:tr>
      <w:tr w:rsidR="00DA563A" w:rsidRPr="00384161" w14:paraId="190ED54E" w14:textId="77777777" w:rsidTr="00F86EAB">
        <w:trPr>
          <w:trHeight w:val="369"/>
          <w:jc w:val="center"/>
        </w:trPr>
        <w:tc>
          <w:tcPr>
            <w:tcW w:w="1277" w:type="dxa"/>
            <w:vMerge/>
            <w:tcBorders>
              <w:left w:val="single" w:sz="4" w:space="0" w:color="auto"/>
              <w:bottom w:val="single" w:sz="4" w:space="0" w:color="auto"/>
              <w:right w:val="single" w:sz="4" w:space="0" w:color="auto"/>
            </w:tcBorders>
          </w:tcPr>
          <w:p w14:paraId="6B9B48D7" w14:textId="77777777" w:rsidR="00DA563A" w:rsidRPr="00384161" w:rsidRDefault="00DA563A" w:rsidP="00726B7F">
            <w:pPr>
              <w:spacing w:before="0" w:line="300" w:lineRule="auto"/>
              <w:rPr>
                <w:rFonts w:eastAsia="Times New Roman"/>
                <w:b/>
                <w:bCs/>
                <w:sz w:val="28"/>
                <w:szCs w:val="28"/>
              </w:rPr>
            </w:pPr>
          </w:p>
        </w:tc>
        <w:tc>
          <w:tcPr>
            <w:tcW w:w="802" w:type="dxa"/>
            <w:vMerge/>
            <w:tcBorders>
              <w:top w:val="single" w:sz="4" w:space="0" w:color="auto"/>
              <w:left w:val="single" w:sz="4" w:space="0" w:color="auto"/>
              <w:bottom w:val="single" w:sz="4" w:space="0" w:color="auto"/>
              <w:right w:val="single" w:sz="4" w:space="0" w:color="auto"/>
            </w:tcBorders>
            <w:vAlign w:val="center"/>
          </w:tcPr>
          <w:p w14:paraId="3F465285" w14:textId="77777777" w:rsidR="00DA563A" w:rsidRPr="00384161" w:rsidRDefault="00DA563A" w:rsidP="00726B7F">
            <w:pPr>
              <w:spacing w:before="0" w:line="300" w:lineRule="auto"/>
              <w:rPr>
                <w:rFonts w:eastAsia="Times New Roman"/>
                <w:b/>
                <w:bCs/>
                <w:sz w:val="28"/>
                <w:szCs w:val="28"/>
              </w:rPr>
            </w:pPr>
          </w:p>
        </w:tc>
        <w:tc>
          <w:tcPr>
            <w:tcW w:w="641" w:type="dxa"/>
            <w:tcBorders>
              <w:top w:val="nil"/>
              <w:left w:val="nil"/>
              <w:bottom w:val="single" w:sz="4" w:space="0" w:color="auto"/>
              <w:right w:val="single" w:sz="4" w:space="0" w:color="auto"/>
            </w:tcBorders>
            <w:shd w:val="clear" w:color="auto" w:fill="auto"/>
            <w:vAlign w:val="center"/>
          </w:tcPr>
          <w:p w14:paraId="07D8A03F" w14:textId="77777777" w:rsidR="00DA563A" w:rsidRPr="00384161" w:rsidRDefault="00DA563A" w:rsidP="00726B7F">
            <w:pPr>
              <w:spacing w:before="0" w:line="300" w:lineRule="auto"/>
              <w:jc w:val="center"/>
              <w:rPr>
                <w:rFonts w:eastAsia="Times New Roman"/>
                <w:i/>
                <w:iCs/>
                <w:sz w:val="28"/>
                <w:szCs w:val="28"/>
              </w:rPr>
            </w:pPr>
            <w:r w:rsidRPr="00384161">
              <w:rPr>
                <w:rFonts w:eastAsia="Times New Roman"/>
                <w:i/>
                <w:iCs/>
                <w:sz w:val="28"/>
                <w:szCs w:val="28"/>
              </w:rPr>
              <w:t>SL</w:t>
            </w:r>
          </w:p>
        </w:tc>
        <w:tc>
          <w:tcPr>
            <w:tcW w:w="819" w:type="dxa"/>
            <w:tcBorders>
              <w:top w:val="nil"/>
              <w:left w:val="nil"/>
              <w:bottom w:val="single" w:sz="4" w:space="0" w:color="auto"/>
              <w:right w:val="single" w:sz="4" w:space="0" w:color="auto"/>
            </w:tcBorders>
            <w:shd w:val="clear" w:color="auto" w:fill="auto"/>
            <w:vAlign w:val="center"/>
          </w:tcPr>
          <w:p w14:paraId="1C8841E4" w14:textId="77777777" w:rsidR="00DA563A" w:rsidRPr="00384161" w:rsidRDefault="00DA563A" w:rsidP="00726B7F">
            <w:pPr>
              <w:spacing w:before="0" w:line="300" w:lineRule="auto"/>
              <w:jc w:val="center"/>
              <w:rPr>
                <w:rFonts w:eastAsia="Times New Roman"/>
                <w:i/>
                <w:iCs/>
                <w:sz w:val="28"/>
                <w:szCs w:val="28"/>
              </w:rPr>
            </w:pPr>
            <w:r w:rsidRPr="00384161">
              <w:rPr>
                <w:rFonts w:eastAsia="Times New Roman"/>
                <w:i/>
                <w:iCs/>
                <w:sz w:val="28"/>
                <w:szCs w:val="28"/>
              </w:rPr>
              <w:t>%</w:t>
            </w:r>
          </w:p>
        </w:tc>
        <w:tc>
          <w:tcPr>
            <w:tcW w:w="641" w:type="dxa"/>
            <w:tcBorders>
              <w:top w:val="nil"/>
              <w:left w:val="nil"/>
              <w:bottom w:val="single" w:sz="4" w:space="0" w:color="auto"/>
              <w:right w:val="single" w:sz="4" w:space="0" w:color="auto"/>
            </w:tcBorders>
            <w:shd w:val="clear" w:color="auto" w:fill="auto"/>
            <w:vAlign w:val="center"/>
          </w:tcPr>
          <w:p w14:paraId="325499BA" w14:textId="77777777" w:rsidR="00DA563A" w:rsidRPr="00384161" w:rsidRDefault="00DA563A" w:rsidP="00726B7F">
            <w:pPr>
              <w:spacing w:before="0" w:line="300" w:lineRule="auto"/>
              <w:jc w:val="center"/>
              <w:rPr>
                <w:rFonts w:eastAsia="Times New Roman"/>
                <w:i/>
                <w:iCs/>
                <w:sz w:val="28"/>
                <w:szCs w:val="28"/>
              </w:rPr>
            </w:pPr>
            <w:r w:rsidRPr="00384161">
              <w:rPr>
                <w:rFonts w:eastAsia="Times New Roman"/>
                <w:i/>
                <w:iCs/>
                <w:sz w:val="28"/>
                <w:szCs w:val="28"/>
              </w:rPr>
              <w:t>SL</w:t>
            </w:r>
          </w:p>
        </w:tc>
        <w:tc>
          <w:tcPr>
            <w:tcW w:w="802" w:type="dxa"/>
            <w:tcBorders>
              <w:top w:val="nil"/>
              <w:left w:val="nil"/>
              <w:bottom w:val="single" w:sz="4" w:space="0" w:color="auto"/>
              <w:right w:val="single" w:sz="4" w:space="0" w:color="auto"/>
            </w:tcBorders>
            <w:shd w:val="clear" w:color="auto" w:fill="auto"/>
            <w:vAlign w:val="center"/>
          </w:tcPr>
          <w:p w14:paraId="729A3C80" w14:textId="77777777" w:rsidR="00DA563A" w:rsidRPr="00384161" w:rsidRDefault="00DA563A" w:rsidP="00726B7F">
            <w:pPr>
              <w:spacing w:before="0" w:line="300" w:lineRule="auto"/>
              <w:jc w:val="center"/>
              <w:rPr>
                <w:rFonts w:eastAsia="Times New Roman"/>
                <w:i/>
                <w:iCs/>
                <w:sz w:val="28"/>
                <w:szCs w:val="28"/>
              </w:rPr>
            </w:pPr>
            <w:r w:rsidRPr="00384161">
              <w:rPr>
                <w:rFonts w:eastAsia="Times New Roman"/>
                <w:i/>
                <w:iCs/>
                <w:sz w:val="28"/>
                <w:szCs w:val="28"/>
              </w:rPr>
              <w:t>%</w:t>
            </w:r>
          </w:p>
        </w:tc>
        <w:tc>
          <w:tcPr>
            <w:tcW w:w="801" w:type="dxa"/>
            <w:tcBorders>
              <w:top w:val="nil"/>
              <w:left w:val="nil"/>
              <w:bottom w:val="single" w:sz="4" w:space="0" w:color="auto"/>
              <w:right w:val="single" w:sz="4" w:space="0" w:color="auto"/>
            </w:tcBorders>
            <w:shd w:val="clear" w:color="auto" w:fill="auto"/>
            <w:vAlign w:val="center"/>
          </w:tcPr>
          <w:p w14:paraId="220FE2BA" w14:textId="77777777" w:rsidR="00DA563A" w:rsidRPr="00384161" w:rsidRDefault="00DA563A" w:rsidP="00726B7F">
            <w:pPr>
              <w:spacing w:before="0" w:line="300" w:lineRule="auto"/>
              <w:jc w:val="center"/>
              <w:rPr>
                <w:rFonts w:eastAsia="Times New Roman"/>
                <w:i/>
                <w:iCs/>
                <w:sz w:val="28"/>
                <w:szCs w:val="28"/>
              </w:rPr>
            </w:pPr>
            <w:r w:rsidRPr="00384161">
              <w:rPr>
                <w:rFonts w:eastAsia="Times New Roman"/>
                <w:i/>
                <w:iCs/>
                <w:sz w:val="28"/>
                <w:szCs w:val="28"/>
              </w:rPr>
              <w:t>SL</w:t>
            </w:r>
          </w:p>
        </w:tc>
        <w:tc>
          <w:tcPr>
            <w:tcW w:w="802" w:type="dxa"/>
            <w:tcBorders>
              <w:top w:val="nil"/>
              <w:left w:val="nil"/>
              <w:bottom w:val="single" w:sz="4" w:space="0" w:color="auto"/>
              <w:right w:val="single" w:sz="4" w:space="0" w:color="auto"/>
            </w:tcBorders>
            <w:shd w:val="clear" w:color="auto" w:fill="auto"/>
            <w:vAlign w:val="center"/>
          </w:tcPr>
          <w:p w14:paraId="5679C685" w14:textId="77777777" w:rsidR="00DA563A" w:rsidRPr="00384161" w:rsidRDefault="00DA563A" w:rsidP="00726B7F">
            <w:pPr>
              <w:spacing w:before="0" w:line="300" w:lineRule="auto"/>
              <w:jc w:val="center"/>
              <w:rPr>
                <w:rFonts w:eastAsia="Times New Roman"/>
                <w:i/>
                <w:iCs/>
                <w:sz w:val="28"/>
                <w:szCs w:val="28"/>
              </w:rPr>
            </w:pPr>
            <w:r w:rsidRPr="00384161">
              <w:rPr>
                <w:rFonts w:eastAsia="Times New Roman"/>
                <w:i/>
                <w:iCs/>
                <w:sz w:val="28"/>
                <w:szCs w:val="28"/>
              </w:rPr>
              <w:t>%</w:t>
            </w:r>
          </w:p>
        </w:tc>
        <w:tc>
          <w:tcPr>
            <w:tcW w:w="641" w:type="dxa"/>
            <w:tcBorders>
              <w:top w:val="nil"/>
              <w:left w:val="nil"/>
              <w:bottom w:val="single" w:sz="4" w:space="0" w:color="auto"/>
              <w:right w:val="single" w:sz="4" w:space="0" w:color="auto"/>
            </w:tcBorders>
            <w:shd w:val="clear" w:color="auto" w:fill="auto"/>
            <w:vAlign w:val="center"/>
          </w:tcPr>
          <w:p w14:paraId="18C1CB10" w14:textId="77777777" w:rsidR="00DA563A" w:rsidRPr="00384161" w:rsidRDefault="00DA563A" w:rsidP="00726B7F">
            <w:pPr>
              <w:spacing w:before="0" w:line="300" w:lineRule="auto"/>
              <w:jc w:val="center"/>
              <w:rPr>
                <w:rFonts w:eastAsia="Times New Roman"/>
                <w:i/>
                <w:iCs/>
                <w:sz w:val="28"/>
                <w:szCs w:val="28"/>
              </w:rPr>
            </w:pPr>
            <w:r w:rsidRPr="00384161">
              <w:rPr>
                <w:rFonts w:eastAsia="Times New Roman"/>
                <w:i/>
                <w:iCs/>
                <w:sz w:val="28"/>
                <w:szCs w:val="28"/>
              </w:rPr>
              <w:t>SL</w:t>
            </w:r>
          </w:p>
        </w:tc>
        <w:tc>
          <w:tcPr>
            <w:tcW w:w="803" w:type="dxa"/>
            <w:tcBorders>
              <w:top w:val="nil"/>
              <w:left w:val="nil"/>
              <w:bottom w:val="single" w:sz="4" w:space="0" w:color="auto"/>
              <w:right w:val="single" w:sz="4" w:space="0" w:color="auto"/>
            </w:tcBorders>
            <w:shd w:val="clear" w:color="auto" w:fill="auto"/>
            <w:vAlign w:val="center"/>
          </w:tcPr>
          <w:p w14:paraId="5D97EA1F" w14:textId="77777777" w:rsidR="00DA563A" w:rsidRPr="00384161" w:rsidRDefault="00DA563A" w:rsidP="00726B7F">
            <w:pPr>
              <w:spacing w:before="0" w:line="300" w:lineRule="auto"/>
              <w:jc w:val="center"/>
              <w:rPr>
                <w:rFonts w:eastAsia="Times New Roman"/>
                <w:i/>
                <w:iCs/>
                <w:sz w:val="28"/>
                <w:szCs w:val="28"/>
              </w:rPr>
            </w:pPr>
            <w:r w:rsidRPr="00384161">
              <w:rPr>
                <w:rFonts w:eastAsia="Times New Roman"/>
                <w:i/>
                <w:iCs/>
                <w:sz w:val="28"/>
                <w:szCs w:val="28"/>
              </w:rPr>
              <w:t>%</w:t>
            </w:r>
          </w:p>
        </w:tc>
        <w:tc>
          <w:tcPr>
            <w:tcW w:w="744" w:type="dxa"/>
            <w:tcBorders>
              <w:top w:val="nil"/>
              <w:left w:val="nil"/>
              <w:bottom w:val="single" w:sz="4" w:space="0" w:color="auto"/>
              <w:right w:val="single" w:sz="4" w:space="0" w:color="auto"/>
            </w:tcBorders>
            <w:shd w:val="clear" w:color="auto" w:fill="auto"/>
            <w:vAlign w:val="center"/>
          </w:tcPr>
          <w:p w14:paraId="27FD81C7" w14:textId="77777777" w:rsidR="00DA563A" w:rsidRPr="00384161" w:rsidRDefault="00DA563A" w:rsidP="00726B7F">
            <w:pPr>
              <w:spacing w:before="0" w:line="300" w:lineRule="auto"/>
              <w:jc w:val="center"/>
              <w:rPr>
                <w:rFonts w:eastAsia="Times New Roman"/>
                <w:i/>
                <w:iCs/>
                <w:sz w:val="28"/>
                <w:szCs w:val="28"/>
              </w:rPr>
            </w:pPr>
            <w:r w:rsidRPr="00384161">
              <w:rPr>
                <w:rFonts w:eastAsia="Times New Roman"/>
                <w:i/>
                <w:iCs/>
                <w:sz w:val="28"/>
                <w:szCs w:val="28"/>
              </w:rPr>
              <w:t>SL</w:t>
            </w:r>
          </w:p>
        </w:tc>
        <w:tc>
          <w:tcPr>
            <w:tcW w:w="697" w:type="dxa"/>
            <w:tcBorders>
              <w:top w:val="nil"/>
              <w:left w:val="nil"/>
              <w:bottom w:val="single" w:sz="4" w:space="0" w:color="auto"/>
              <w:right w:val="single" w:sz="4" w:space="0" w:color="auto"/>
            </w:tcBorders>
            <w:shd w:val="clear" w:color="auto" w:fill="auto"/>
            <w:vAlign w:val="center"/>
          </w:tcPr>
          <w:p w14:paraId="436872F4" w14:textId="77777777" w:rsidR="00DA563A" w:rsidRPr="00384161" w:rsidRDefault="00DA563A" w:rsidP="00726B7F">
            <w:pPr>
              <w:spacing w:before="0" w:line="300" w:lineRule="auto"/>
              <w:jc w:val="center"/>
              <w:rPr>
                <w:rFonts w:eastAsia="Times New Roman"/>
                <w:i/>
                <w:iCs/>
                <w:sz w:val="28"/>
                <w:szCs w:val="28"/>
              </w:rPr>
            </w:pPr>
            <w:r w:rsidRPr="00384161">
              <w:rPr>
                <w:rFonts w:eastAsia="Times New Roman"/>
                <w:i/>
                <w:iCs/>
                <w:sz w:val="28"/>
                <w:szCs w:val="28"/>
              </w:rPr>
              <w:t>%</w:t>
            </w:r>
          </w:p>
        </w:tc>
      </w:tr>
      <w:tr w:rsidR="00DA563A" w:rsidRPr="00384161" w14:paraId="28164892" w14:textId="77777777" w:rsidTr="00F86EAB">
        <w:trPr>
          <w:trHeight w:val="726"/>
          <w:jc w:val="center"/>
        </w:trPr>
        <w:tc>
          <w:tcPr>
            <w:tcW w:w="1277" w:type="dxa"/>
            <w:tcBorders>
              <w:top w:val="single" w:sz="4" w:space="0" w:color="auto"/>
              <w:left w:val="single" w:sz="4" w:space="0" w:color="auto"/>
              <w:bottom w:val="single" w:sz="4" w:space="0" w:color="auto"/>
              <w:right w:val="single" w:sz="4" w:space="0" w:color="auto"/>
            </w:tcBorders>
            <w:vAlign w:val="center"/>
          </w:tcPr>
          <w:p w14:paraId="6919E2EE" w14:textId="77777777" w:rsidR="00DA563A" w:rsidRPr="00384161" w:rsidRDefault="00DA563A" w:rsidP="00726B7F">
            <w:pPr>
              <w:spacing w:before="0" w:line="300" w:lineRule="auto"/>
              <w:rPr>
                <w:rFonts w:eastAsia="Times New Roman"/>
                <w:b/>
                <w:bCs/>
                <w:sz w:val="28"/>
                <w:szCs w:val="28"/>
              </w:rPr>
            </w:pPr>
            <w:r w:rsidRPr="001453B1">
              <w:rPr>
                <w:b/>
                <w:bCs/>
                <w:sz w:val="24"/>
                <w:lang w:val="pt-BR"/>
              </w:rPr>
              <w:t>6A7</w:t>
            </w:r>
          </w:p>
        </w:tc>
        <w:tc>
          <w:tcPr>
            <w:tcW w:w="802" w:type="dxa"/>
            <w:tcBorders>
              <w:top w:val="single" w:sz="4" w:space="0" w:color="auto"/>
              <w:left w:val="single" w:sz="4" w:space="0" w:color="auto"/>
              <w:bottom w:val="single" w:sz="4" w:space="0" w:color="auto"/>
              <w:right w:val="single" w:sz="4" w:space="0" w:color="auto"/>
            </w:tcBorders>
            <w:vAlign w:val="center"/>
          </w:tcPr>
          <w:p w14:paraId="2123BD3F" w14:textId="77777777" w:rsidR="00DA563A" w:rsidRPr="00384161" w:rsidRDefault="00DA563A" w:rsidP="00726B7F">
            <w:pPr>
              <w:spacing w:before="0" w:line="300" w:lineRule="auto"/>
              <w:ind w:right="-108"/>
              <w:rPr>
                <w:rFonts w:eastAsia="Times New Roman"/>
                <w:bCs/>
                <w:sz w:val="28"/>
                <w:szCs w:val="28"/>
              </w:rPr>
            </w:pPr>
            <w:r w:rsidRPr="001453B1">
              <w:rPr>
                <w:sz w:val="24"/>
                <w:lang w:val="pt-BR"/>
              </w:rPr>
              <w:t>36</w:t>
            </w:r>
          </w:p>
        </w:tc>
        <w:tc>
          <w:tcPr>
            <w:tcW w:w="641" w:type="dxa"/>
            <w:tcBorders>
              <w:top w:val="single" w:sz="4" w:space="0" w:color="auto"/>
              <w:left w:val="single" w:sz="4" w:space="0" w:color="auto"/>
              <w:bottom w:val="single" w:sz="4" w:space="0" w:color="auto"/>
              <w:right w:val="single" w:sz="4" w:space="0" w:color="auto"/>
            </w:tcBorders>
            <w:vAlign w:val="center"/>
          </w:tcPr>
          <w:p w14:paraId="731FEC3B" w14:textId="04670115" w:rsidR="00DA563A" w:rsidRPr="00384161" w:rsidRDefault="002D6110" w:rsidP="00726B7F">
            <w:pPr>
              <w:spacing w:before="0" w:line="300" w:lineRule="auto"/>
              <w:jc w:val="center"/>
              <w:rPr>
                <w:rFonts w:eastAsia="Times New Roman"/>
                <w:sz w:val="28"/>
                <w:szCs w:val="28"/>
                <w:lang w:val="vi-VN"/>
              </w:rPr>
            </w:pPr>
            <w:r>
              <w:rPr>
                <w:sz w:val="24"/>
                <w:lang w:val="pt-BR"/>
              </w:rPr>
              <w:t>1</w:t>
            </w:r>
            <w:r w:rsidR="00F86EAB">
              <w:rPr>
                <w:sz w:val="24"/>
                <w:lang w:val="pt-BR"/>
              </w:rPr>
              <w:t>6</w:t>
            </w:r>
          </w:p>
        </w:tc>
        <w:tc>
          <w:tcPr>
            <w:tcW w:w="819" w:type="dxa"/>
            <w:tcBorders>
              <w:top w:val="single" w:sz="4" w:space="0" w:color="auto"/>
              <w:left w:val="single" w:sz="4" w:space="0" w:color="auto"/>
              <w:bottom w:val="single" w:sz="4" w:space="0" w:color="auto"/>
              <w:right w:val="single" w:sz="4" w:space="0" w:color="auto"/>
            </w:tcBorders>
            <w:vAlign w:val="center"/>
          </w:tcPr>
          <w:p w14:paraId="2AB6852D" w14:textId="46459315" w:rsidR="00DA563A" w:rsidRPr="00F86EAB" w:rsidRDefault="00F86EAB" w:rsidP="00726B7F">
            <w:pPr>
              <w:spacing w:before="0" w:line="300" w:lineRule="auto"/>
              <w:jc w:val="center"/>
              <w:rPr>
                <w:rFonts w:eastAsia="Times New Roman"/>
                <w:sz w:val="28"/>
                <w:szCs w:val="28"/>
              </w:rPr>
            </w:pPr>
            <w:r w:rsidRPr="00F86EAB">
              <w:rPr>
                <w:rFonts w:eastAsia="Times New Roman"/>
                <w:sz w:val="24"/>
              </w:rPr>
              <w:t>44,4</w:t>
            </w:r>
          </w:p>
        </w:tc>
        <w:tc>
          <w:tcPr>
            <w:tcW w:w="641" w:type="dxa"/>
            <w:tcBorders>
              <w:top w:val="single" w:sz="4" w:space="0" w:color="auto"/>
              <w:left w:val="single" w:sz="4" w:space="0" w:color="auto"/>
              <w:bottom w:val="single" w:sz="4" w:space="0" w:color="auto"/>
              <w:right w:val="single" w:sz="4" w:space="0" w:color="auto"/>
            </w:tcBorders>
            <w:vAlign w:val="center"/>
          </w:tcPr>
          <w:p w14:paraId="371FDEFF" w14:textId="0982FD09" w:rsidR="00DA563A" w:rsidRPr="002D6110" w:rsidRDefault="002D6110" w:rsidP="00726B7F">
            <w:pPr>
              <w:spacing w:before="0" w:line="300" w:lineRule="auto"/>
              <w:jc w:val="center"/>
              <w:rPr>
                <w:rFonts w:eastAsia="Times New Roman"/>
                <w:sz w:val="28"/>
                <w:szCs w:val="28"/>
              </w:rPr>
            </w:pPr>
            <w:r>
              <w:rPr>
                <w:rFonts w:eastAsia="Times New Roman"/>
                <w:sz w:val="28"/>
                <w:szCs w:val="28"/>
              </w:rPr>
              <w:t>1</w:t>
            </w:r>
            <w:r w:rsidR="00F86EAB">
              <w:rPr>
                <w:rFonts w:eastAsia="Times New Roman"/>
                <w:sz w:val="28"/>
                <w:szCs w:val="28"/>
              </w:rPr>
              <w:t>4</w:t>
            </w:r>
          </w:p>
        </w:tc>
        <w:tc>
          <w:tcPr>
            <w:tcW w:w="802" w:type="dxa"/>
            <w:tcBorders>
              <w:top w:val="single" w:sz="4" w:space="0" w:color="auto"/>
              <w:left w:val="single" w:sz="4" w:space="0" w:color="auto"/>
              <w:bottom w:val="single" w:sz="4" w:space="0" w:color="auto"/>
              <w:right w:val="single" w:sz="4" w:space="0" w:color="auto"/>
            </w:tcBorders>
            <w:vAlign w:val="center"/>
          </w:tcPr>
          <w:p w14:paraId="5CBAB9B2" w14:textId="5CFF747F" w:rsidR="00DA563A" w:rsidRPr="00F86EAB" w:rsidRDefault="00F86EAB" w:rsidP="00726B7F">
            <w:pPr>
              <w:spacing w:before="0" w:line="300" w:lineRule="auto"/>
              <w:jc w:val="center"/>
              <w:rPr>
                <w:rFonts w:eastAsia="Times New Roman"/>
                <w:sz w:val="28"/>
                <w:szCs w:val="28"/>
              </w:rPr>
            </w:pPr>
            <w:r>
              <w:rPr>
                <w:rFonts w:eastAsia="Times New Roman"/>
                <w:sz w:val="28"/>
                <w:szCs w:val="28"/>
              </w:rPr>
              <w:t>38,9</w:t>
            </w:r>
          </w:p>
        </w:tc>
        <w:tc>
          <w:tcPr>
            <w:tcW w:w="801" w:type="dxa"/>
            <w:tcBorders>
              <w:top w:val="single" w:sz="4" w:space="0" w:color="auto"/>
              <w:left w:val="single" w:sz="4" w:space="0" w:color="auto"/>
              <w:bottom w:val="single" w:sz="4" w:space="0" w:color="auto"/>
              <w:right w:val="single" w:sz="4" w:space="0" w:color="auto"/>
            </w:tcBorders>
            <w:vAlign w:val="center"/>
          </w:tcPr>
          <w:p w14:paraId="0272D26F" w14:textId="756AEFE1" w:rsidR="00DA563A" w:rsidRPr="00384161" w:rsidRDefault="002D6110" w:rsidP="00726B7F">
            <w:pPr>
              <w:spacing w:before="0" w:line="300" w:lineRule="auto"/>
              <w:jc w:val="center"/>
              <w:rPr>
                <w:rFonts w:eastAsia="Times New Roman"/>
                <w:sz w:val="28"/>
                <w:szCs w:val="28"/>
                <w:lang w:val="vi-VN"/>
              </w:rPr>
            </w:pPr>
            <w:r>
              <w:rPr>
                <w:sz w:val="24"/>
                <w:lang w:val="pt-BR"/>
              </w:rPr>
              <w:t>5</w:t>
            </w:r>
          </w:p>
        </w:tc>
        <w:tc>
          <w:tcPr>
            <w:tcW w:w="802" w:type="dxa"/>
            <w:tcBorders>
              <w:top w:val="single" w:sz="4" w:space="0" w:color="auto"/>
              <w:left w:val="single" w:sz="4" w:space="0" w:color="auto"/>
              <w:bottom w:val="single" w:sz="4" w:space="0" w:color="auto"/>
              <w:right w:val="single" w:sz="4" w:space="0" w:color="auto"/>
            </w:tcBorders>
            <w:vAlign w:val="center"/>
          </w:tcPr>
          <w:p w14:paraId="09FFADF7" w14:textId="3F7E6925" w:rsidR="00DA563A" w:rsidRPr="00B50093" w:rsidRDefault="00F86EAB" w:rsidP="00726B7F">
            <w:pPr>
              <w:spacing w:before="0" w:line="300" w:lineRule="auto"/>
              <w:jc w:val="center"/>
              <w:rPr>
                <w:rFonts w:eastAsia="Times New Roman"/>
                <w:sz w:val="28"/>
                <w:szCs w:val="28"/>
              </w:rPr>
            </w:pPr>
            <w:r>
              <w:rPr>
                <w:rFonts w:eastAsia="Times New Roman"/>
                <w:sz w:val="28"/>
                <w:szCs w:val="28"/>
              </w:rPr>
              <w:t>13,9</w:t>
            </w:r>
          </w:p>
        </w:tc>
        <w:tc>
          <w:tcPr>
            <w:tcW w:w="641" w:type="dxa"/>
            <w:tcBorders>
              <w:top w:val="single" w:sz="4" w:space="0" w:color="auto"/>
              <w:left w:val="single" w:sz="4" w:space="0" w:color="auto"/>
              <w:bottom w:val="single" w:sz="4" w:space="0" w:color="auto"/>
              <w:right w:val="single" w:sz="4" w:space="0" w:color="auto"/>
            </w:tcBorders>
            <w:shd w:val="clear" w:color="auto" w:fill="auto"/>
            <w:vAlign w:val="center"/>
          </w:tcPr>
          <w:p w14:paraId="30C194B5" w14:textId="226177F8" w:rsidR="00DA563A" w:rsidRPr="00B50093" w:rsidRDefault="00F86EAB" w:rsidP="00726B7F">
            <w:pPr>
              <w:spacing w:before="0" w:line="300" w:lineRule="auto"/>
              <w:jc w:val="center"/>
              <w:rPr>
                <w:rFonts w:eastAsia="Times New Roman"/>
                <w:sz w:val="28"/>
                <w:szCs w:val="28"/>
              </w:rPr>
            </w:pPr>
            <w:r>
              <w:rPr>
                <w:rFonts w:eastAsia="Times New Roman"/>
                <w:sz w:val="28"/>
                <w:szCs w:val="28"/>
              </w:rPr>
              <w:t>1</w:t>
            </w:r>
          </w:p>
        </w:tc>
        <w:tc>
          <w:tcPr>
            <w:tcW w:w="803" w:type="dxa"/>
            <w:tcBorders>
              <w:top w:val="single" w:sz="4" w:space="0" w:color="auto"/>
              <w:left w:val="nil"/>
              <w:bottom w:val="single" w:sz="4" w:space="0" w:color="auto"/>
              <w:right w:val="single" w:sz="4" w:space="0" w:color="auto"/>
            </w:tcBorders>
            <w:shd w:val="clear" w:color="auto" w:fill="auto"/>
            <w:vAlign w:val="center"/>
          </w:tcPr>
          <w:p w14:paraId="0D72A22A" w14:textId="1095D212" w:rsidR="00DA563A" w:rsidRPr="00B50093" w:rsidRDefault="00F86EAB" w:rsidP="00726B7F">
            <w:pPr>
              <w:spacing w:before="0" w:line="300" w:lineRule="auto"/>
              <w:jc w:val="center"/>
              <w:rPr>
                <w:rFonts w:eastAsia="Times New Roman"/>
                <w:sz w:val="28"/>
                <w:szCs w:val="28"/>
              </w:rPr>
            </w:pPr>
            <w:r>
              <w:rPr>
                <w:rFonts w:eastAsia="Times New Roman"/>
                <w:sz w:val="28"/>
                <w:szCs w:val="28"/>
              </w:rPr>
              <w:t>2,8</w:t>
            </w:r>
          </w:p>
        </w:tc>
        <w:tc>
          <w:tcPr>
            <w:tcW w:w="744" w:type="dxa"/>
            <w:tcBorders>
              <w:top w:val="single" w:sz="4" w:space="0" w:color="auto"/>
              <w:left w:val="nil"/>
              <w:bottom w:val="single" w:sz="4" w:space="0" w:color="auto"/>
              <w:right w:val="single" w:sz="4" w:space="0" w:color="auto"/>
            </w:tcBorders>
            <w:shd w:val="clear" w:color="auto" w:fill="auto"/>
            <w:vAlign w:val="center"/>
          </w:tcPr>
          <w:p w14:paraId="01C3D541" w14:textId="7107752F" w:rsidR="00DA563A" w:rsidRPr="00B50093" w:rsidRDefault="002D6110" w:rsidP="00726B7F">
            <w:pPr>
              <w:spacing w:before="0" w:line="300" w:lineRule="auto"/>
              <w:jc w:val="center"/>
              <w:rPr>
                <w:rFonts w:eastAsia="Times New Roman"/>
                <w:sz w:val="28"/>
                <w:szCs w:val="28"/>
              </w:rPr>
            </w:pPr>
            <w:r>
              <w:rPr>
                <w:rFonts w:eastAsia="Times New Roman"/>
                <w:sz w:val="28"/>
                <w:szCs w:val="28"/>
              </w:rPr>
              <w:t>0</w:t>
            </w:r>
          </w:p>
        </w:tc>
        <w:tc>
          <w:tcPr>
            <w:tcW w:w="697" w:type="dxa"/>
            <w:tcBorders>
              <w:top w:val="single" w:sz="4" w:space="0" w:color="auto"/>
              <w:left w:val="nil"/>
              <w:bottom w:val="single" w:sz="4" w:space="0" w:color="auto"/>
              <w:right w:val="single" w:sz="4" w:space="0" w:color="auto"/>
            </w:tcBorders>
            <w:shd w:val="clear" w:color="auto" w:fill="auto"/>
            <w:vAlign w:val="center"/>
          </w:tcPr>
          <w:p w14:paraId="50D8CBFB" w14:textId="130C4435" w:rsidR="00DA563A" w:rsidRPr="00B50093" w:rsidRDefault="002D6110" w:rsidP="00726B7F">
            <w:pPr>
              <w:spacing w:before="0" w:line="300" w:lineRule="auto"/>
              <w:jc w:val="center"/>
              <w:rPr>
                <w:rFonts w:eastAsia="Times New Roman"/>
                <w:sz w:val="28"/>
                <w:szCs w:val="28"/>
              </w:rPr>
            </w:pPr>
            <w:r>
              <w:rPr>
                <w:rFonts w:eastAsia="Times New Roman"/>
                <w:sz w:val="28"/>
                <w:szCs w:val="28"/>
              </w:rPr>
              <w:t>0</w:t>
            </w:r>
          </w:p>
        </w:tc>
      </w:tr>
      <w:tr w:rsidR="00DA563A" w:rsidRPr="00384161" w14:paraId="195D34DC" w14:textId="77777777" w:rsidTr="00F86EAB">
        <w:trPr>
          <w:trHeight w:val="726"/>
          <w:jc w:val="center"/>
        </w:trPr>
        <w:tc>
          <w:tcPr>
            <w:tcW w:w="1277" w:type="dxa"/>
            <w:tcBorders>
              <w:top w:val="single" w:sz="4" w:space="0" w:color="auto"/>
              <w:left w:val="single" w:sz="4" w:space="0" w:color="auto"/>
              <w:bottom w:val="single" w:sz="4" w:space="0" w:color="auto"/>
              <w:right w:val="single" w:sz="4" w:space="0" w:color="auto"/>
            </w:tcBorders>
            <w:vAlign w:val="center"/>
          </w:tcPr>
          <w:p w14:paraId="79EADCCE" w14:textId="77777777" w:rsidR="00DA563A" w:rsidRDefault="00DA563A" w:rsidP="00726B7F">
            <w:pPr>
              <w:spacing w:before="0" w:line="300" w:lineRule="auto"/>
              <w:rPr>
                <w:rFonts w:eastAsia="Times New Roman"/>
                <w:b/>
                <w:bCs/>
                <w:sz w:val="28"/>
                <w:szCs w:val="28"/>
              </w:rPr>
            </w:pPr>
            <w:r w:rsidRPr="001453B1">
              <w:rPr>
                <w:b/>
                <w:bCs/>
                <w:sz w:val="24"/>
                <w:lang w:val="pt-BR"/>
              </w:rPr>
              <w:t>9A1</w:t>
            </w:r>
          </w:p>
        </w:tc>
        <w:tc>
          <w:tcPr>
            <w:tcW w:w="802" w:type="dxa"/>
            <w:tcBorders>
              <w:top w:val="single" w:sz="4" w:space="0" w:color="auto"/>
              <w:left w:val="single" w:sz="4" w:space="0" w:color="auto"/>
              <w:bottom w:val="single" w:sz="4" w:space="0" w:color="auto"/>
              <w:right w:val="single" w:sz="4" w:space="0" w:color="auto"/>
            </w:tcBorders>
            <w:vAlign w:val="center"/>
          </w:tcPr>
          <w:p w14:paraId="4225CDE3" w14:textId="77777777" w:rsidR="00DA563A" w:rsidRPr="00384161" w:rsidRDefault="00DA563A" w:rsidP="00726B7F">
            <w:pPr>
              <w:spacing w:before="0" w:line="300" w:lineRule="auto"/>
              <w:ind w:right="-108"/>
              <w:rPr>
                <w:rFonts w:eastAsia="Times New Roman"/>
                <w:bCs/>
                <w:sz w:val="28"/>
                <w:szCs w:val="28"/>
              </w:rPr>
            </w:pPr>
            <w:r w:rsidRPr="001453B1">
              <w:rPr>
                <w:sz w:val="24"/>
                <w:lang w:val="pt-BR"/>
              </w:rPr>
              <w:t>43</w:t>
            </w:r>
          </w:p>
        </w:tc>
        <w:tc>
          <w:tcPr>
            <w:tcW w:w="641" w:type="dxa"/>
            <w:tcBorders>
              <w:top w:val="single" w:sz="4" w:space="0" w:color="auto"/>
              <w:left w:val="single" w:sz="4" w:space="0" w:color="auto"/>
              <w:bottom w:val="single" w:sz="4" w:space="0" w:color="auto"/>
              <w:right w:val="single" w:sz="4" w:space="0" w:color="auto"/>
            </w:tcBorders>
            <w:vAlign w:val="center"/>
          </w:tcPr>
          <w:p w14:paraId="3F584B77" w14:textId="0665E17A" w:rsidR="00DA563A" w:rsidRPr="00384161" w:rsidRDefault="002D6110" w:rsidP="00726B7F">
            <w:pPr>
              <w:spacing w:before="0" w:line="300" w:lineRule="auto"/>
              <w:jc w:val="center"/>
              <w:rPr>
                <w:rFonts w:eastAsia="Times New Roman"/>
                <w:sz w:val="28"/>
                <w:szCs w:val="28"/>
                <w:lang w:val="vi-VN"/>
              </w:rPr>
            </w:pPr>
            <w:r>
              <w:rPr>
                <w:sz w:val="24"/>
                <w:lang w:val="pt-BR"/>
              </w:rPr>
              <w:t>1</w:t>
            </w:r>
            <w:r w:rsidR="00F86EAB">
              <w:rPr>
                <w:sz w:val="24"/>
                <w:lang w:val="pt-BR"/>
              </w:rPr>
              <w:t>9</w:t>
            </w:r>
          </w:p>
        </w:tc>
        <w:tc>
          <w:tcPr>
            <w:tcW w:w="819" w:type="dxa"/>
            <w:tcBorders>
              <w:top w:val="single" w:sz="4" w:space="0" w:color="auto"/>
              <w:left w:val="single" w:sz="4" w:space="0" w:color="auto"/>
              <w:bottom w:val="single" w:sz="4" w:space="0" w:color="auto"/>
              <w:right w:val="single" w:sz="4" w:space="0" w:color="auto"/>
            </w:tcBorders>
            <w:vAlign w:val="center"/>
          </w:tcPr>
          <w:p w14:paraId="3953F171" w14:textId="74BBB6D3" w:rsidR="00DA563A" w:rsidRPr="00F86EAB" w:rsidRDefault="00F86EAB" w:rsidP="00726B7F">
            <w:pPr>
              <w:spacing w:before="0" w:line="300" w:lineRule="auto"/>
              <w:jc w:val="center"/>
              <w:rPr>
                <w:rFonts w:eastAsia="Times New Roman"/>
                <w:sz w:val="28"/>
                <w:szCs w:val="28"/>
              </w:rPr>
            </w:pPr>
            <w:r>
              <w:rPr>
                <w:rFonts w:eastAsia="Times New Roman"/>
                <w:sz w:val="28"/>
                <w:szCs w:val="28"/>
              </w:rPr>
              <w:t>44,2</w:t>
            </w:r>
          </w:p>
        </w:tc>
        <w:tc>
          <w:tcPr>
            <w:tcW w:w="641" w:type="dxa"/>
            <w:tcBorders>
              <w:top w:val="single" w:sz="4" w:space="0" w:color="auto"/>
              <w:left w:val="single" w:sz="4" w:space="0" w:color="auto"/>
              <w:bottom w:val="single" w:sz="4" w:space="0" w:color="auto"/>
              <w:right w:val="single" w:sz="4" w:space="0" w:color="auto"/>
            </w:tcBorders>
            <w:vAlign w:val="center"/>
          </w:tcPr>
          <w:p w14:paraId="64625464" w14:textId="2BA3B1F4" w:rsidR="00DA563A" w:rsidRPr="00384161" w:rsidRDefault="00DA563A" w:rsidP="00726B7F">
            <w:pPr>
              <w:spacing w:before="0" w:line="300" w:lineRule="auto"/>
              <w:jc w:val="center"/>
              <w:rPr>
                <w:rFonts w:eastAsia="Times New Roman"/>
                <w:sz w:val="28"/>
                <w:szCs w:val="28"/>
                <w:lang w:val="vi-VN"/>
              </w:rPr>
            </w:pPr>
            <w:r w:rsidRPr="001453B1">
              <w:rPr>
                <w:sz w:val="24"/>
                <w:lang w:val="pt-BR"/>
              </w:rPr>
              <w:t>1</w:t>
            </w:r>
            <w:r w:rsidR="00F86EAB">
              <w:rPr>
                <w:sz w:val="24"/>
                <w:lang w:val="pt-BR"/>
              </w:rPr>
              <w:t>7</w:t>
            </w:r>
          </w:p>
        </w:tc>
        <w:tc>
          <w:tcPr>
            <w:tcW w:w="802" w:type="dxa"/>
            <w:tcBorders>
              <w:top w:val="single" w:sz="4" w:space="0" w:color="auto"/>
              <w:left w:val="single" w:sz="4" w:space="0" w:color="auto"/>
              <w:bottom w:val="single" w:sz="4" w:space="0" w:color="auto"/>
              <w:right w:val="single" w:sz="4" w:space="0" w:color="auto"/>
            </w:tcBorders>
            <w:vAlign w:val="center"/>
          </w:tcPr>
          <w:p w14:paraId="2B4C6017" w14:textId="29D34413" w:rsidR="00DA563A" w:rsidRPr="00F86EAB" w:rsidRDefault="00F86EAB" w:rsidP="00726B7F">
            <w:pPr>
              <w:spacing w:before="0" w:line="300" w:lineRule="auto"/>
              <w:jc w:val="center"/>
              <w:rPr>
                <w:rFonts w:eastAsia="Times New Roman"/>
                <w:sz w:val="28"/>
                <w:szCs w:val="28"/>
              </w:rPr>
            </w:pPr>
            <w:r>
              <w:rPr>
                <w:rFonts w:eastAsia="Times New Roman"/>
                <w:sz w:val="28"/>
                <w:szCs w:val="28"/>
              </w:rPr>
              <w:t>39,5</w:t>
            </w:r>
          </w:p>
        </w:tc>
        <w:tc>
          <w:tcPr>
            <w:tcW w:w="801" w:type="dxa"/>
            <w:tcBorders>
              <w:top w:val="single" w:sz="4" w:space="0" w:color="auto"/>
              <w:left w:val="single" w:sz="4" w:space="0" w:color="auto"/>
              <w:bottom w:val="single" w:sz="4" w:space="0" w:color="auto"/>
              <w:right w:val="single" w:sz="4" w:space="0" w:color="auto"/>
            </w:tcBorders>
            <w:vAlign w:val="center"/>
          </w:tcPr>
          <w:p w14:paraId="2C0F0B14" w14:textId="2BD078C8" w:rsidR="00DA563A" w:rsidRPr="00384161" w:rsidRDefault="00F86EAB" w:rsidP="00726B7F">
            <w:pPr>
              <w:spacing w:before="0" w:line="300" w:lineRule="auto"/>
              <w:jc w:val="center"/>
              <w:rPr>
                <w:rFonts w:eastAsia="Times New Roman"/>
                <w:sz w:val="28"/>
                <w:szCs w:val="28"/>
                <w:lang w:val="vi-VN"/>
              </w:rPr>
            </w:pPr>
            <w:r>
              <w:rPr>
                <w:sz w:val="24"/>
                <w:lang w:val="pt-BR"/>
              </w:rPr>
              <w:t>6</w:t>
            </w:r>
          </w:p>
        </w:tc>
        <w:tc>
          <w:tcPr>
            <w:tcW w:w="802" w:type="dxa"/>
            <w:tcBorders>
              <w:top w:val="single" w:sz="4" w:space="0" w:color="auto"/>
              <w:left w:val="single" w:sz="4" w:space="0" w:color="auto"/>
              <w:bottom w:val="single" w:sz="4" w:space="0" w:color="auto"/>
              <w:right w:val="single" w:sz="4" w:space="0" w:color="auto"/>
            </w:tcBorders>
            <w:vAlign w:val="center"/>
          </w:tcPr>
          <w:p w14:paraId="5828C4FF" w14:textId="0761678B" w:rsidR="00DA563A" w:rsidRPr="00B50093" w:rsidRDefault="00F86EAB" w:rsidP="00726B7F">
            <w:pPr>
              <w:spacing w:before="0" w:line="300" w:lineRule="auto"/>
              <w:jc w:val="center"/>
              <w:rPr>
                <w:rFonts w:eastAsia="Times New Roman"/>
                <w:sz w:val="28"/>
                <w:szCs w:val="28"/>
              </w:rPr>
            </w:pPr>
            <w:r>
              <w:rPr>
                <w:rFonts w:eastAsia="Times New Roman"/>
                <w:sz w:val="28"/>
                <w:szCs w:val="28"/>
              </w:rPr>
              <w:t>14</w:t>
            </w:r>
          </w:p>
        </w:tc>
        <w:tc>
          <w:tcPr>
            <w:tcW w:w="641" w:type="dxa"/>
            <w:tcBorders>
              <w:top w:val="single" w:sz="4" w:space="0" w:color="auto"/>
              <w:left w:val="single" w:sz="4" w:space="0" w:color="auto"/>
              <w:bottom w:val="single" w:sz="4" w:space="0" w:color="auto"/>
              <w:right w:val="single" w:sz="4" w:space="0" w:color="auto"/>
            </w:tcBorders>
            <w:shd w:val="clear" w:color="auto" w:fill="auto"/>
            <w:vAlign w:val="center"/>
          </w:tcPr>
          <w:p w14:paraId="2F1A5676" w14:textId="0F4DD0E1" w:rsidR="00DA563A" w:rsidRPr="00B50093" w:rsidRDefault="002D6110" w:rsidP="00726B7F">
            <w:pPr>
              <w:spacing w:before="0" w:line="300" w:lineRule="auto"/>
              <w:rPr>
                <w:rFonts w:eastAsia="Times New Roman"/>
                <w:sz w:val="28"/>
                <w:szCs w:val="28"/>
              </w:rPr>
            </w:pPr>
            <w:r>
              <w:rPr>
                <w:rFonts w:eastAsia="Times New Roman"/>
                <w:sz w:val="28"/>
                <w:szCs w:val="28"/>
              </w:rPr>
              <w:t>1</w:t>
            </w:r>
          </w:p>
        </w:tc>
        <w:tc>
          <w:tcPr>
            <w:tcW w:w="803" w:type="dxa"/>
            <w:tcBorders>
              <w:top w:val="single" w:sz="4" w:space="0" w:color="auto"/>
              <w:left w:val="nil"/>
              <w:bottom w:val="single" w:sz="4" w:space="0" w:color="auto"/>
              <w:right w:val="single" w:sz="4" w:space="0" w:color="auto"/>
            </w:tcBorders>
            <w:shd w:val="clear" w:color="auto" w:fill="auto"/>
            <w:vAlign w:val="center"/>
          </w:tcPr>
          <w:p w14:paraId="2073AEF5" w14:textId="2D0CDA8B" w:rsidR="00DA563A" w:rsidRPr="00B50093" w:rsidRDefault="00F86EAB" w:rsidP="00726B7F">
            <w:pPr>
              <w:spacing w:before="0" w:line="300" w:lineRule="auto"/>
              <w:jc w:val="center"/>
              <w:rPr>
                <w:rFonts w:eastAsia="Times New Roman"/>
                <w:sz w:val="28"/>
                <w:szCs w:val="28"/>
              </w:rPr>
            </w:pPr>
            <w:r>
              <w:rPr>
                <w:rFonts w:eastAsia="Times New Roman"/>
                <w:sz w:val="28"/>
                <w:szCs w:val="28"/>
              </w:rPr>
              <w:t>2,3</w:t>
            </w:r>
          </w:p>
        </w:tc>
        <w:tc>
          <w:tcPr>
            <w:tcW w:w="744" w:type="dxa"/>
            <w:tcBorders>
              <w:top w:val="single" w:sz="4" w:space="0" w:color="auto"/>
              <w:left w:val="nil"/>
              <w:bottom w:val="single" w:sz="4" w:space="0" w:color="auto"/>
              <w:right w:val="single" w:sz="4" w:space="0" w:color="auto"/>
            </w:tcBorders>
            <w:shd w:val="clear" w:color="auto" w:fill="auto"/>
            <w:vAlign w:val="center"/>
          </w:tcPr>
          <w:p w14:paraId="110BA86D" w14:textId="76C18B96" w:rsidR="00DA563A" w:rsidRPr="00B50093" w:rsidRDefault="002D6110" w:rsidP="00726B7F">
            <w:pPr>
              <w:spacing w:before="0" w:line="300" w:lineRule="auto"/>
              <w:jc w:val="center"/>
              <w:rPr>
                <w:rFonts w:eastAsia="Times New Roman"/>
                <w:sz w:val="28"/>
                <w:szCs w:val="28"/>
              </w:rPr>
            </w:pPr>
            <w:r>
              <w:rPr>
                <w:rFonts w:eastAsia="Times New Roman"/>
                <w:sz w:val="28"/>
                <w:szCs w:val="28"/>
              </w:rPr>
              <w:t>0</w:t>
            </w:r>
          </w:p>
        </w:tc>
        <w:tc>
          <w:tcPr>
            <w:tcW w:w="697" w:type="dxa"/>
            <w:tcBorders>
              <w:top w:val="single" w:sz="4" w:space="0" w:color="auto"/>
              <w:left w:val="nil"/>
              <w:bottom w:val="single" w:sz="4" w:space="0" w:color="auto"/>
              <w:right w:val="single" w:sz="4" w:space="0" w:color="auto"/>
            </w:tcBorders>
            <w:shd w:val="clear" w:color="auto" w:fill="auto"/>
            <w:vAlign w:val="center"/>
          </w:tcPr>
          <w:p w14:paraId="074912A7" w14:textId="4342B3AC" w:rsidR="00DA563A" w:rsidRPr="00B50093" w:rsidRDefault="002D6110" w:rsidP="00726B7F">
            <w:pPr>
              <w:spacing w:before="0" w:line="300" w:lineRule="auto"/>
              <w:jc w:val="center"/>
              <w:rPr>
                <w:rFonts w:eastAsia="Times New Roman"/>
                <w:sz w:val="28"/>
                <w:szCs w:val="28"/>
              </w:rPr>
            </w:pPr>
            <w:r>
              <w:rPr>
                <w:rFonts w:eastAsia="Times New Roman"/>
                <w:sz w:val="28"/>
                <w:szCs w:val="28"/>
              </w:rPr>
              <w:t>0</w:t>
            </w:r>
          </w:p>
        </w:tc>
      </w:tr>
    </w:tbl>
    <w:p w14:paraId="58C82313" w14:textId="3473F065" w:rsidR="00384161" w:rsidRDefault="00384161" w:rsidP="00384161">
      <w:pPr>
        <w:spacing w:before="0" w:line="300" w:lineRule="auto"/>
        <w:jc w:val="both"/>
        <w:rPr>
          <w:sz w:val="28"/>
          <w:szCs w:val="28"/>
          <w:lang w:val="it-IT"/>
        </w:rPr>
      </w:pPr>
      <w:r w:rsidRPr="00384161">
        <w:rPr>
          <w:sz w:val="28"/>
          <w:szCs w:val="28"/>
          <w:lang w:val="it-IT"/>
        </w:rPr>
        <w:tab/>
      </w:r>
      <w:r w:rsidR="00655D59">
        <w:rPr>
          <w:sz w:val="28"/>
          <w:szCs w:val="28"/>
          <w:lang w:val="it-IT"/>
        </w:rPr>
        <w:t xml:space="preserve">Như vậy, so sánh kết quả đầu năm, học kì I khi chưa âp dụng các giải pháp nêu trên với kết quả học tập môn Toán </w:t>
      </w:r>
      <w:r w:rsidR="00407000">
        <w:rPr>
          <w:sz w:val="28"/>
          <w:szCs w:val="28"/>
          <w:lang w:val="it-IT"/>
        </w:rPr>
        <w:t>thì sau khi áp dụng tỉ lệ học sinh chủ động, tích cực, có hứng thú với môn Toán tăng lên, theo đó tỉ lệ học sinh đạt loại giỏi (tốt), khá cũng tăng lên đáng kể, chất lượng đại trà được nâng lên rõ rệt. Các phương pháp, kỹ thuật dạy học mới đã góp phần khơi gợi, kích thích khả năng tư duy, sáng tạo của học sinh.</w:t>
      </w:r>
    </w:p>
    <w:p w14:paraId="5EDA28B5" w14:textId="2444C340" w:rsidR="00407000" w:rsidRDefault="00407000" w:rsidP="00384161">
      <w:pPr>
        <w:spacing w:before="0" w:line="300" w:lineRule="auto"/>
        <w:jc w:val="both"/>
        <w:rPr>
          <w:sz w:val="28"/>
          <w:szCs w:val="28"/>
          <w:lang w:val="it-IT"/>
        </w:rPr>
      </w:pPr>
      <w:r>
        <w:rPr>
          <w:sz w:val="28"/>
          <w:szCs w:val="28"/>
          <w:lang w:val="it-IT"/>
        </w:rPr>
        <w:tab/>
        <w:t>Tính mới</w:t>
      </w:r>
      <w:r w:rsidR="002A02B6">
        <w:rPr>
          <w:sz w:val="28"/>
          <w:szCs w:val="28"/>
          <w:lang w:val="it-IT"/>
        </w:rPr>
        <w:t>, sáng tạo</w:t>
      </w:r>
      <w:r>
        <w:rPr>
          <w:sz w:val="28"/>
          <w:szCs w:val="28"/>
          <w:lang w:val="it-IT"/>
        </w:rPr>
        <w:t xml:space="preserve"> : Cải tiến phương pháp dạy học, tổ chức nhiều mô hình, hoạt động học tập và tăng cường hoạt động nhóm.</w:t>
      </w:r>
    </w:p>
    <w:p w14:paraId="76F9818F" w14:textId="5BA5DE8B" w:rsidR="00407000" w:rsidRDefault="00407000" w:rsidP="00384161">
      <w:pPr>
        <w:spacing w:before="0" w:line="300" w:lineRule="auto"/>
        <w:jc w:val="both"/>
        <w:rPr>
          <w:sz w:val="28"/>
          <w:szCs w:val="28"/>
          <w:lang w:val="it-IT"/>
        </w:rPr>
      </w:pPr>
      <w:r>
        <w:rPr>
          <w:sz w:val="28"/>
          <w:szCs w:val="28"/>
          <w:lang w:val="it-IT"/>
        </w:rPr>
        <w:tab/>
        <w:t xml:space="preserve">Tính khả thi: </w:t>
      </w:r>
      <w:r w:rsidR="00FA39ED">
        <w:rPr>
          <w:sz w:val="28"/>
          <w:szCs w:val="28"/>
          <w:lang w:val="it-IT"/>
        </w:rPr>
        <w:t>Phù hợp với nhiệm vụ được giao, phù hợp với điều kiện thực hiện của đơn vị trường.</w:t>
      </w:r>
    </w:p>
    <w:p w14:paraId="0557584F" w14:textId="56C410BC" w:rsidR="00FA39ED" w:rsidRDefault="00FA39ED" w:rsidP="00384161">
      <w:pPr>
        <w:spacing w:before="0" w:line="300" w:lineRule="auto"/>
        <w:jc w:val="both"/>
        <w:rPr>
          <w:sz w:val="28"/>
          <w:szCs w:val="28"/>
          <w:lang w:val="it-IT"/>
        </w:rPr>
      </w:pPr>
      <w:r>
        <w:rPr>
          <w:sz w:val="28"/>
          <w:szCs w:val="28"/>
          <w:lang w:val="it-IT"/>
        </w:rPr>
        <w:tab/>
        <w:t xml:space="preserve">Hiệu quả mang lại: </w:t>
      </w:r>
    </w:p>
    <w:p w14:paraId="3AC2EE1D" w14:textId="18038A9D" w:rsidR="00FA39ED" w:rsidRDefault="00FA39ED" w:rsidP="00FA39ED">
      <w:pPr>
        <w:pStyle w:val="ListParagraph"/>
        <w:spacing w:line="300" w:lineRule="auto"/>
        <w:jc w:val="both"/>
        <w:rPr>
          <w:lang w:val="it-IT"/>
        </w:rPr>
      </w:pPr>
      <w:r>
        <w:rPr>
          <w:lang w:val="it-IT"/>
        </w:rPr>
        <w:t>- Học sinh chủ động hơn trong học tập bộ môn, tạo được cảm giác vui vẻ, thoải mái trong học tập cho học sinh.</w:t>
      </w:r>
    </w:p>
    <w:p w14:paraId="4AADCD4A" w14:textId="08A5131C" w:rsidR="00FA39ED" w:rsidRDefault="00FA39ED" w:rsidP="00FA39ED">
      <w:pPr>
        <w:pStyle w:val="ListParagraph"/>
        <w:spacing w:line="300" w:lineRule="auto"/>
        <w:jc w:val="both"/>
        <w:rPr>
          <w:lang w:val="it-IT"/>
        </w:rPr>
      </w:pPr>
      <w:r>
        <w:rPr>
          <w:lang w:val="it-IT"/>
        </w:rPr>
        <w:lastRenderedPageBreak/>
        <w:t>- Học sinh tự giác , tích cực giải bài tập và vận dụng kiến thức vào cuộc sống một cách linh hoạt.</w:t>
      </w:r>
    </w:p>
    <w:p w14:paraId="3FDAD74A" w14:textId="78A6F120" w:rsidR="00FA39ED" w:rsidRPr="00FA39ED" w:rsidRDefault="00FA39ED" w:rsidP="00FA39ED">
      <w:pPr>
        <w:pStyle w:val="ListParagraph"/>
        <w:spacing w:line="300" w:lineRule="auto"/>
        <w:jc w:val="both"/>
        <w:rPr>
          <w:lang w:val="it-IT"/>
        </w:rPr>
      </w:pPr>
      <w:r>
        <w:rPr>
          <w:lang w:val="it-IT"/>
        </w:rPr>
        <w:t>- Phát triển các kỹ năng cần thiết : kỹ năng giao tiếp, hợp tác làm việc nhóm,..</w:t>
      </w:r>
    </w:p>
    <w:p w14:paraId="35DE9F8A" w14:textId="1E9D18E0" w:rsidR="0066048C" w:rsidRPr="00C82609" w:rsidRDefault="00CF713F" w:rsidP="00C82609">
      <w:pPr>
        <w:pStyle w:val="Heading1"/>
        <w:spacing w:line="300" w:lineRule="auto"/>
        <w:rPr>
          <w:color w:val="0070C0"/>
        </w:rPr>
      </w:pPr>
      <w:bookmarkStart w:id="134" w:name="_Toc34038089"/>
      <w:bookmarkStart w:id="135" w:name="_Toc34038953"/>
      <w:bookmarkEnd w:id="57"/>
      <w:bookmarkEnd w:id="80"/>
      <w:bookmarkEnd w:id="81"/>
      <w:bookmarkEnd w:id="123"/>
      <w:bookmarkEnd w:id="124"/>
      <w:r w:rsidRPr="00C82609">
        <w:rPr>
          <w:color w:val="0070C0"/>
        </w:rPr>
        <w:t>PHẦN III</w:t>
      </w:r>
      <w:r w:rsidR="00C87BFB" w:rsidRPr="00C82609">
        <w:rPr>
          <w:color w:val="0070C0"/>
        </w:rPr>
        <w:t>.</w:t>
      </w:r>
      <w:r w:rsidR="0066048C" w:rsidRPr="00C82609">
        <w:rPr>
          <w:color w:val="0070C0"/>
        </w:rPr>
        <w:t xml:space="preserve">  KẾT LUẬN VÀ KHUYẾN NGHỊ</w:t>
      </w:r>
      <w:bookmarkEnd w:id="134"/>
      <w:bookmarkEnd w:id="135"/>
    </w:p>
    <w:p w14:paraId="389B4F78" w14:textId="404CC853" w:rsidR="0066048C" w:rsidRPr="0062514B" w:rsidRDefault="00C87BFB" w:rsidP="00E208C6">
      <w:pPr>
        <w:pStyle w:val="Heading2"/>
      </w:pPr>
      <w:bookmarkStart w:id="136" w:name="_Toc448722134"/>
      <w:bookmarkStart w:id="137" w:name="_Toc2608491"/>
      <w:bookmarkStart w:id="138" w:name="_Toc34038090"/>
      <w:bookmarkStart w:id="139" w:name="_Toc34038954"/>
      <w:r>
        <w:t>1</w:t>
      </w:r>
      <w:r w:rsidR="0066048C" w:rsidRPr="0062514B">
        <w:t xml:space="preserve">. KẾT </w:t>
      </w:r>
      <w:bookmarkEnd w:id="136"/>
      <w:bookmarkEnd w:id="137"/>
      <w:r w:rsidR="0066048C" w:rsidRPr="0062514B">
        <w:t>LUẬN</w:t>
      </w:r>
      <w:bookmarkEnd w:id="138"/>
      <w:bookmarkEnd w:id="139"/>
    </w:p>
    <w:p w14:paraId="39447C5F" w14:textId="1805033B" w:rsidR="0066048C" w:rsidRPr="002D6110" w:rsidRDefault="0066048C" w:rsidP="00501D0A">
      <w:pPr>
        <w:spacing w:line="288" w:lineRule="auto"/>
        <w:ind w:firstLine="720"/>
        <w:jc w:val="both"/>
        <w:rPr>
          <w:color w:val="333333"/>
          <w:sz w:val="28"/>
          <w:szCs w:val="28"/>
          <w:shd w:val="clear" w:color="auto" w:fill="FFFFFF"/>
          <w:lang w:val="it-IT"/>
        </w:rPr>
      </w:pPr>
      <w:r w:rsidRPr="0062514B">
        <w:rPr>
          <w:sz w:val="28"/>
          <w:szCs w:val="28"/>
          <w:lang w:val="it-IT"/>
        </w:rPr>
        <w:t xml:space="preserve">Để đáp ứng được yêu cầu, mục tiêu giáo dục đào tạo của đất nước ta, xu thế giáo dục của thế giới hiện nay thì việc áp dụng phương pháp dạy học tích cực cho môn </w:t>
      </w:r>
      <w:r w:rsidR="00211E32">
        <w:rPr>
          <w:sz w:val="28"/>
          <w:szCs w:val="28"/>
          <w:lang w:val="it-IT"/>
        </w:rPr>
        <w:t>Toán</w:t>
      </w:r>
      <w:r w:rsidRPr="0062514B">
        <w:rPr>
          <w:sz w:val="28"/>
          <w:szCs w:val="28"/>
          <w:lang w:val="it-IT"/>
        </w:rPr>
        <w:t xml:space="preserve"> trong trường THCS là không thể thiếu được.</w:t>
      </w:r>
      <w:r w:rsidRPr="0062514B">
        <w:rPr>
          <w:sz w:val="28"/>
          <w:szCs w:val="28"/>
          <w:lang w:val="vi-VN"/>
        </w:rPr>
        <w:t xml:space="preserve"> </w:t>
      </w:r>
      <w:r w:rsidRPr="0062514B">
        <w:rPr>
          <w:sz w:val="28"/>
          <w:szCs w:val="28"/>
          <w:lang w:val="it-IT"/>
        </w:rPr>
        <w:t>Các phương pháp, kỹ thuật dạy học</w:t>
      </w:r>
      <w:r w:rsidRPr="0062514B">
        <w:rPr>
          <w:sz w:val="28"/>
          <w:szCs w:val="28"/>
          <w:lang w:val="vi-VN"/>
        </w:rPr>
        <w:t xml:space="preserve"> tích cực</w:t>
      </w:r>
      <w:r w:rsidRPr="0062514B">
        <w:rPr>
          <w:sz w:val="28"/>
          <w:szCs w:val="28"/>
          <w:lang w:val="it-IT"/>
        </w:rPr>
        <w:t xml:space="preserve"> có ý nghĩa vô cùng quan trọng. Nếu ứng dụng có hiệu quả các phương pháp, kỹ thuật dạy học tích cực</w:t>
      </w:r>
      <w:r w:rsidRPr="0062514B">
        <w:rPr>
          <w:sz w:val="28"/>
          <w:szCs w:val="28"/>
          <w:lang w:val="vi-VN"/>
        </w:rPr>
        <w:t xml:space="preserve"> thì sẽ</w:t>
      </w:r>
      <w:r w:rsidRPr="0062514B">
        <w:rPr>
          <w:sz w:val="28"/>
          <w:szCs w:val="28"/>
          <w:lang w:val="it-IT"/>
        </w:rPr>
        <w:t xml:space="preserve"> tạo hứng thú cho học sinh trong quá trình học tập. </w:t>
      </w:r>
      <w:r w:rsidR="00501D0A" w:rsidRPr="002D6110">
        <w:rPr>
          <w:color w:val="333333"/>
          <w:sz w:val="28"/>
          <w:szCs w:val="28"/>
          <w:shd w:val="clear" w:color="auto" w:fill="FFFFFF"/>
          <w:lang w:val="it-IT"/>
        </w:rPr>
        <w:t>Một trong các hoạt động quan trọng nữa của giáo viên là hướng dẫn cho học sinh phương pháp tự học để các em biết cách </w:t>
      </w:r>
      <w:hyperlink r:id="rId38" w:tooltip="Đọc sách đúng cách" w:history="1">
        <w:r w:rsidR="00501D0A" w:rsidRPr="009A24F2">
          <w:rPr>
            <w:color w:val="000000" w:themeColor="text1"/>
            <w:sz w:val="28"/>
            <w:szCs w:val="28"/>
            <w:shd w:val="clear" w:color="auto" w:fill="FFFFFF"/>
            <w:lang w:val="it-IT"/>
          </w:rPr>
          <w:t>đọc sách</w:t>
        </w:r>
      </w:hyperlink>
      <w:r w:rsidR="00501D0A" w:rsidRPr="002D6110">
        <w:rPr>
          <w:color w:val="333333"/>
          <w:sz w:val="28"/>
          <w:szCs w:val="28"/>
          <w:shd w:val="clear" w:color="auto" w:fill="FFFFFF"/>
          <w:lang w:val="it-IT"/>
        </w:rPr>
        <w:t xml:space="preserve"> giáo khoa và các tài liệu học tập, biết cách tự tìm lại những kiến thức đã có, biết cách suy luận để tìm tòi và phát hiện kiến thức mới,...trên cơ sở đó trau dồi các phẩm chất linh hoạt, độc lập, sáng tạo của tư duy. </w:t>
      </w:r>
      <w:r w:rsidRPr="0062514B">
        <w:rPr>
          <w:sz w:val="28"/>
          <w:szCs w:val="28"/>
          <w:lang w:val="it-IT"/>
        </w:rPr>
        <w:t xml:space="preserve">Giáo viên thường xuyên ứng dụng các phương pháp, kỹ thuật </w:t>
      </w:r>
      <w:r w:rsidR="00501D0A" w:rsidRPr="002D6110">
        <w:rPr>
          <w:sz w:val="28"/>
          <w:szCs w:val="28"/>
          <w:lang w:val="it-IT"/>
        </w:rPr>
        <w:t>tích cực</w:t>
      </w:r>
      <w:r w:rsidRPr="0062514B">
        <w:rPr>
          <w:sz w:val="28"/>
          <w:szCs w:val="28"/>
          <w:lang w:val="vi-VN"/>
        </w:rPr>
        <w:t xml:space="preserve"> </w:t>
      </w:r>
      <w:r w:rsidRPr="0062514B">
        <w:rPr>
          <w:sz w:val="28"/>
          <w:szCs w:val="28"/>
          <w:lang w:val="it-IT"/>
        </w:rPr>
        <w:t xml:space="preserve">giúp cho học sinh tích cực, chủ động, hào hứng, giải quyết các vấn đề trong thực tế phù hợp với trình độ của học sinh, số lượng học sinh giỏi, khá môn </w:t>
      </w:r>
      <w:r w:rsidR="005A5B7B">
        <w:rPr>
          <w:sz w:val="28"/>
          <w:szCs w:val="28"/>
          <w:lang w:val="it-IT"/>
        </w:rPr>
        <w:t>Toán</w:t>
      </w:r>
      <w:r w:rsidRPr="0062514B">
        <w:rPr>
          <w:sz w:val="28"/>
          <w:szCs w:val="28"/>
          <w:lang w:val="it-IT"/>
        </w:rPr>
        <w:t xml:space="preserve"> tăng lên. Từ đó góp phần nâng cao hiệu quả học tập cũng như chất lượng giáo dục.</w:t>
      </w:r>
    </w:p>
    <w:p w14:paraId="136410D2" w14:textId="558A6F41" w:rsidR="0066048C" w:rsidRPr="0062514B" w:rsidRDefault="00C87BFB" w:rsidP="00E208C6">
      <w:pPr>
        <w:pStyle w:val="Heading2"/>
      </w:pPr>
      <w:bookmarkStart w:id="140" w:name="_Toc448722135"/>
      <w:bookmarkStart w:id="141" w:name="_Toc2608492"/>
      <w:bookmarkStart w:id="142" w:name="_Toc34038091"/>
      <w:bookmarkStart w:id="143" w:name="_Toc34038955"/>
      <w:r>
        <w:t>2</w:t>
      </w:r>
      <w:r w:rsidR="0066048C" w:rsidRPr="0062514B">
        <w:t>. KHUYẾN NGHỊ.</w:t>
      </w:r>
      <w:bookmarkEnd w:id="140"/>
      <w:bookmarkEnd w:id="141"/>
      <w:bookmarkEnd w:id="142"/>
      <w:bookmarkEnd w:id="143"/>
    </w:p>
    <w:p w14:paraId="00E606A2" w14:textId="28C4869E" w:rsidR="0066048C" w:rsidRPr="0062514B" w:rsidRDefault="002A02B6" w:rsidP="0066048C">
      <w:pPr>
        <w:ind w:firstLine="720"/>
        <w:jc w:val="both"/>
        <w:rPr>
          <w:sz w:val="28"/>
          <w:szCs w:val="28"/>
          <w:lang w:val="it-IT"/>
        </w:rPr>
      </w:pPr>
      <w:r>
        <w:rPr>
          <w:sz w:val="28"/>
          <w:szCs w:val="28"/>
          <w:lang w:val="it-IT"/>
        </w:rPr>
        <w:t xml:space="preserve">Từ những tiết học thực tiễn </w:t>
      </w:r>
      <w:r w:rsidR="0066048C" w:rsidRPr="0062514B">
        <w:rPr>
          <w:sz w:val="28"/>
          <w:szCs w:val="28"/>
          <w:lang w:val="it-IT"/>
        </w:rPr>
        <w:t>tôi đã áp dụng</w:t>
      </w:r>
      <w:r w:rsidR="008A1E54">
        <w:rPr>
          <w:sz w:val="28"/>
          <w:szCs w:val="28"/>
          <w:lang w:val="it-IT"/>
        </w:rPr>
        <w:t xml:space="preserve">, </w:t>
      </w:r>
      <w:r>
        <w:rPr>
          <w:sz w:val="28"/>
          <w:szCs w:val="28"/>
          <w:lang w:val="it-IT"/>
        </w:rPr>
        <w:t>tôi đã rút ra được kinh nghiệm</w:t>
      </w:r>
      <w:r w:rsidR="0066048C" w:rsidRPr="0062514B">
        <w:rPr>
          <w:sz w:val="28"/>
          <w:szCs w:val="28"/>
          <w:lang w:val="it-IT"/>
        </w:rPr>
        <w:t xml:space="preserve"> </w:t>
      </w:r>
      <w:r w:rsidR="008A1E54">
        <w:rPr>
          <w:sz w:val="28"/>
          <w:szCs w:val="28"/>
          <w:lang w:val="it-IT"/>
        </w:rPr>
        <w:t>đ</w:t>
      </w:r>
      <w:r w:rsidR="0066048C" w:rsidRPr="0062514B">
        <w:rPr>
          <w:sz w:val="28"/>
          <w:szCs w:val="28"/>
          <w:lang w:val="it-IT"/>
        </w:rPr>
        <w:t xml:space="preserve">ể nâng cao chất lượng </w:t>
      </w:r>
      <w:r>
        <w:rPr>
          <w:sz w:val="28"/>
          <w:szCs w:val="28"/>
          <w:lang w:val="it-IT"/>
        </w:rPr>
        <w:t xml:space="preserve">dạy học </w:t>
      </w:r>
      <w:r w:rsidR="0066048C" w:rsidRPr="0062514B">
        <w:rPr>
          <w:sz w:val="28"/>
          <w:szCs w:val="28"/>
          <w:lang w:val="it-IT"/>
        </w:rPr>
        <w:t xml:space="preserve">môn </w:t>
      </w:r>
      <w:r w:rsidR="005A5B7B">
        <w:rPr>
          <w:sz w:val="28"/>
          <w:szCs w:val="28"/>
          <w:lang w:val="it-IT"/>
        </w:rPr>
        <w:t>Toán</w:t>
      </w:r>
      <w:r w:rsidR="0066048C" w:rsidRPr="0062514B">
        <w:rPr>
          <w:sz w:val="28"/>
          <w:szCs w:val="28"/>
          <w:lang w:val="it-IT"/>
        </w:rPr>
        <w:t xml:space="preserve"> cần phải:</w:t>
      </w:r>
    </w:p>
    <w:p w14:paraId="13992D20" w14:textId="084376FD" w:rsidR="0066048C" w:rsidRPr="0062514B" w:rsidRDefault="0066048C" w:rsidP="0066048C">
      <w:pPr>
        <w:ind w:firstLine="720"/>
        <w:jc w:val="both"/>
        <w:rPr>
          <w:sz w:val="28"/>
          <w:szCs w:val="28"/>
          <w:lang w:val="it-IT"/>
        </w:rPr>
      </w:pPr>
      <w:r w:rsidRPr="0062514B">
        <w:rPr>
          <w:sz w:val="28"/>
          <w:szCs w:val="28"/>
          <w:lang w:val="it-IT"/>
        </w:rPr>
        <w:t>- Tự bồi dưỡng chuyên môn nghiệp vụ, nâng cao trình độ chuyên môn, tích cực tham gia các chuyên đề về việc vận dụng phương pháp</w:t>
      </w:r>
      <w:r w:rsidR="008A1E54">
        <w:rPr>
          <w:sz w:val="28"/>
          <w:szCs w:val="28"/>
          <w:lang w:val="it-IT"/>
        </w:rPr>
        <w:t>, kỹ thuật</w:t>
      </w:r>
      <w:r w:rsidRPr="0062514B">
        <w:rPr>
          <w:sz w:val="28"/>
          <w:szCs w:val="28"/>
          <w:lang w:val="it-IT"/>
        </w:rPr>
        <w:t xml:space="preserve"> dạy học tích cực.</w:t>
      </w:r>
    </w:p>
    <w:p w14:paraId="7664E7E9" w14:textId="77777777" w:rsidR="0066048C" w:rsidRPr="0062514B" w:rsidRDefault="0066048C" w:rsidP="0066048C">
      <w:pPr>
        <w:ind w:firstLine="720"/>
        <w:jc w:val="both"/>
        <w:rPr>
          <w:sz w:val="28"/>
          <w:szCs w:val="28"/>
          <w:lang w:val="it-IT"/>
        </w:rPr>
      </w:pPr>
      <w:r w:rsidRPr="0062514B">
        <w:rPr>
          <w:sz w:val="28"/>
          <w:szCs w:val="28"/>
          <w:lang w:val="it-IT"/>
        </w:rPr>
        <w:t>- Thường xuyên áp dụng các phương pháp dạy học hiện đại, kỹ thuật dạy học tích cực vào giảng dạy và rút kinh nghiệm qua mỗi tiết dạy.</w:t>
      </w:r>
    </w:p>
    <w:p w14:paraId="1821BF55" w14:textId="7BE0EDC3" w:rsidR="0066048C" w:rsidRDefault="0066048C" w:rsidP="0066048C">
      <w:pPr>
        <w:spacing w:line="288" w:lineRule="auto"/>
        <w:ind w:left="28" w:firstLine="692"/>
        <w:jc w:val="both"/>
        <w:rPr>
          <w:sz w:val="28"/>
          <w:szCs w:val="28"/>
          <w:lang w:val="it-IT"/>
        </w:rPr>
      </w:pPr>
      <w:r w:rsidRPr="0062514B">
        <w:rPr>
          <w:sz w:val="28"/>
          <w:szCs w:val="28"/>
          <w:lang w:val="it-IT"/>
        </w:rPr>
        <w:t>- Tạo mối quan hệ giữa thầy và trò thật gần gũi và thân thiện, thường xuyên quan tâm, khích lệ học sinh để các em luôn cảm thấy thoải mái và tin tưởng vào việc học tập của mình, từ đó khai thác vốn kiến thức, kinh nghiệm, kĩ năng đã có của HS; tạo niềm vui, hứng khởi giúp các em phát triển tối đa năng lực, tiềm năng của bản thân.</w:t>
      </w:r>
    </w:p>
    <w:p w14:paraId="7F0E56AF" w14:textId="13433AA2" w:rsidR="002A02B6" w:rsidRPr="0062514B" w:rsidRDefault="002A02B6" w:rsidP="0066048C">
      <w:pPr>
        <w:spacing w:line="288" w:lineRule="auto"/>
        <w:ind w:left="28" w:firstLine="692"/>
        <w:jc w:val="both"/>
        <w:rPr>
          <w:sz w:val="28"/>
          <w:szCs w:val="28"/>
          <w:lang w:val="it-IT"/>
        </w:rPr>
      </w:pPr>
      <w:r>
        <w:rPr>
          <w:sz w:val="28"/>
          <w:szCs w:val="28"/>
          <w:lang w:val="it-IT"/>
        </w:rPr>
        <w:t xml:space="preserve">- Mỗi phương pháp, kỹ thuật dạy học dù hiệu quả như thế nào thì nó vẫn tồn tại một vài khía cạnh mà người học, người dạy chưa khai thác hết. Mỗi giải pháp đều có ưu, nhược điểm của nó. Muốn khai thác hết ưu điểm </w:t>
      </w:r>
      <w:r w:rsidR="008A1E54">
        <w:rPr>
          <w:sz w:val="28"/>
          <w:szCs w:val="28"/>
          <w:lang w:val="it-IT"/>
        </w:rPr>
        <w:t xml:space="preserve">của các giải </w:t>
      </w:r>
      <w:r w:rsidR="008A1E54">
        <w:rPr>
          <w:sz w:val="28"/>
          <w:szCs w:val="28"/>
          <w:lang w:val="it-IT"/>
        </w:rPr>
        <w:lastRenderedPageBreak/>
        <w:t>pháp, giáo viên cần chịu khó tìm hiểu, đầu tư bài giảng thì học sinh sẽ tiến bộ từng ngày.</w:t>
      </w:r>
    </w:p>
    <w:p w14:paraId="497984D9" w14:textId="696C7475" w:rsidR="00377CC3" w:rsidRPr="002D6110" w:rsidRDefault="0066048C" w:rsidP="00F9013F">
      <w:pPr>
        <w:spacing w:before="0" w:line="276" w:lineRule="auto"/>
        <w:ind w:firstLine="720"/>
        <w:jc w:val="both"/>
        <w:rPr>
          <w:rFonts w:eastAsia="Times New Roman"/>
          <w:sz w:val="28"/>
          <w:szCs w:val="28"/>
          <w:lang w:val="it-IT"/>
        </w:rPr>
      </w:pPr>
      <w:bookmarkStart w:id="144" w:name="_Toc34038092"/>
      <w:bookmarkStart w:id="145" w:name="_Toc34038956"/>
      <w:r w:rsidRPr="002D6110">
        <w:rPr>
          <w:bCs/>
          <w:iCs/>
          <w:sz w:val="28"/>
          <w:szCs w:val="28"/>
          <w:lang w:val="it-IT"/>
        </w:rPr>
        <w:t>Trên đây là một vài biện pháp tôi đã áp dụng</w:t>
      </w:r>
      <w:r w:rsidRPr="00377CC3">
        <w:rPr>
          <w:bCs/>
          <w:iCs/>
          <w:sz w:val="28"/>
          <w:szCs w:val="28"/>
          <w:lang w:val="it-IT"/>
        </w:rPr>
        <w:t xml:space="preserve"> trong việc giảng dạy môn </w:t>
      </w:r>
      <w:r w:rsidR="00494AF8" w:rsidRPr="00377CC3">
        <w:rPr>
          <w:bCs/>
          <w:iCs/>
          <w:sz w:val="28"/>
          <w:szCs w:val="28"/>
          <w:lang w:val="it-IT"/>
        </w:rPr>
        <w:t>Toán</w:t>
      </w:r>
      <w:r w:rsidRPr="002D6110">
        <w:rPr>
          <w:bCs/>
          <w:iCs/>
          <w:sz w:val="28"/>
          <w:szCs w:val="28"/>
          <w:lang w:val="it-IT"/>
        </w:rPr>
        <w:t xml:space="preserve"> tại trường THCS. Đó chỉ là ý tưởng cá nhân, việc áp dụng còn phải tuỳ thuộc từng giáo viên, từng điều kiện dạy và học cụ thể của từng trường. </w:t>
      </w:r>
      <w:bookmarkEnd w:id="144"/>
      <w:bookmarkEnd w:id="145"/>
      <w:r w:rsidR="00377CC3" w:rsidRPr="002D6110">
        <w:rPr>
          <w:rFonts w:eastAsia="Times New Roman"/>
          <w:sz w:val="28"/>
          <w:szCs w:val="28"/>
          <w:lang w:val="it-IT"/>
        </w:rPr>
        <w:t>Trong quá trình thực hiện khó tránh khỏi những thiếu sót, kính mong nhận được sự góp ý của Hội đồng thẩm định các cấp và Quý đồng nghiệp để đề tài của tôi được hoàn thiện và vận dụng có hiệu quả hơn trong quá trình giảng dạy. Tôi xin chân thành cảm ơn!</w:t>
      </w:r>
    </w:p>
    <w:p w14:paraId="55EA63FA" w14:textId="77777777" w:rsidR="00377CC3" w:rsidRPr="002D6110" w:rsidRDefault="00377CC3" w:rsidP="00377CC3">
      <w:pPr>
        <w:spacing w:before="0" w:line="276" w:lineRule="auto"/>
        <w:ind w:firstLine="720"/>
        <w:rPr>
          <w:rFonts w:eastAsia="Times New Roman"/>
          <w:sz w:val="28"/>
          <w:szCs w:val="28"/>
          <w:lang w:val="it-IT"/>
        </w:rPr>
      </w:pPr>
      <w:r w:rsidRPr="002D6110">
        <w:rPr>
          <w:rFonts w:eastAsia="Times New Roman"/>
          <w:sz w:val="28"/>
          <w:szCs w:val="28"/>
          <w:lang w:val="it-IT"/>
        </w:rPr>
        <w:tab/>
      </w:r>
      <w:r w:rsidRPr="002D6110">
        <w:rPr>
          <w:rFonts w:eastAsia="Times New Roman"/>
          <w:sz w:val="28"/>
          <w:szCs w:val="28"/>
          <w:lang w:val="it-IT"/>
        </w:rPr>
        <w:tab/>
      </w:r>
      <w:r w:rsidRPr="002D6110">
        <w:rPr>
          <w:rFonts w:eastAsia="Times New Roman"/>
          <w:sz w:val="28"/>
          <w:szCs w:val="28"/>
          <w:lang w:val="it-IT"/>
        </w:rPr>
        <w:tab/>
      </w:r>
      <w:r w:rsidRPr="002D6110">
        <w:rPr>
          <w:rFonts w:eastAsia="Times New Roman"/>
          <w:sz w:val="28"/>
          <w:szCs w:val="28"/>
          <w:lang w:val="it-IT"/>
        </w:rPr>
        <w:tab/>
      </w:r>
      <w:r w:rsidRPr="002D6110">
        <w:rPr>
          <w:rFonts w:eastAsia="Times New Roman"/>
          <w:sz w:val="28"/>
          <w:szCs w:val="28"/>
          <w:lang w:val="it-IT"/>
        </w:rPr>
        <w:tab/>
        <w:t xml:space="preserve">    </w:t>
      </w:r>
    </w:p>
    <w:p w14:paraId="1C0A6449" w14:textId="5560193B" w:rsidR="00377CC3" w:rsidRPr="00E30600" w:rsidRDefault="00377CC3" w:rsidP="00E30600">
      <w:pPr>
        <w:spacing w:before="0" w:line="276" w:lineRule="auto"/>
        <w:ind w:left="4320"/>
        <w:jc w:val="right"/>
        <w:rPr>
          <w:rFonts w:eastAsia="Times New Roman"/>
          <w:bCs/>
          <w:i/>
          <w:sz w:val="28"/>
          <w:szCs w:val="28"/>
          <w:lang w:val="it-IT"/>
        </w:rPr>
      </w:pPr>
      <w:r w:rsidRPr="00E30600">
        <w:rPr>
          <w:rFonts w:eastAsia="Times New Roman"/>
          <w:bCs/>
          <w:i/>
          <w:sz w:val="28"/>
          <w:szCs w:val="28"/>
          <w:lang w:val="it-IT"/>
        </w:rPr>
        <w:t>Hà N</w:t>
      </w:r>
      <w:r w:rsidR="00A17596" w:rsidRPr="00E30600">
        <w:rPr>
          <w:rFonts w:eastAsia="Times New Roman"/>
          <w:bCs/>
          <w:i/>
          <w:sz w:val="28"/>
          <w:szCs w:val="28"/>
          <w:lang w:val="it-IT"/>
        </w:rPr>
        <w:t>ộ</w:t>
      </w:r>
      <w:r w:rsidRPr="00E30600">
        <w:rPr>
          <w:rFonts w:eastAsia="Times New Roman"/>
          <w:bCs/>
          <w:i/>
          <w:sz w:val="28"/>
          <w:szCs w:val="28"/>
          <w:lang w:val="it-IT"/>
        </w:rPr>
        <w:t>i, ngày 05 tháng 03 năm 2023</w:t>
      </w:r>
    </w:p>
    <w:p w14:paraId="10B96B04" w14:textId="55B5FEAA" w:rsidR="00377CC3" w:rsidRPr="00377CC3" w:rsidRDefault="00377CC3" w:rsidP="00377CC3">
      <w:pPr>
        <w:pStyle w:val="Heading3"/>
        <w:rPr>
          <w:rFonts w:eastAsia="Times New Roman"/>
        </w:rPr>
      </w:pPr>
    </w:p>
    <w:p w14:paraId="218DBC8D" w14:textId="77777777" w:rsidR="00494AF8" w:rsidRPr="002D6110" w:rsidRDefault="00494AF8" w:rsidP="00494AF8">
      <w:pPr>
        <w:spacing w:before="0"/>
        <w:jc w:val="both"/>
        <w:rPr>
          <w:sz w:val="28"/>
          <w:szCs w:val="28"/>
          <w:lang w:val="it-IT"/>
        </w:rPr>
      </w:pPr>
    </w:p>
    <w:sectPr w:rsidR="00494AF8" w:rsidRPr="002D6110" w:rsidSect="00AC3868">
      <w:headerReference w:type="default" r:id="rId39"/>
      <w:footerReference w:type="default" r:id="rId40"/>
      <w:pgSz w:w="11907" w:h="16840" w:code="9"/>
      <w:pgMar w:top="1134" w:right="1134" w:bottom="1134" w:left="1701" w:header="431"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2FC30" w14:textId="77777777" w:rsidR="00931F50" w:rsidRDefault="00931F50" w:rsidP="00527987">
      <w:pPr>
        <w:spacing w:before="0"/>
      </w:pPr>
      <w:r>
        <w:separator/>
      </w:r>
    </w:p>
  </w:endnote>
  <w:endnote w:type="continuationSeparator" w:id="0">
    <w:p w14:paraId="5B4C4947" w14:textId="77777777" w:rsidR="00931F50" w:rsidRDefault="00931F50" w:rsidP="0052798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AEB04" w14:textId="4283D50F" w:rsidR="00046BA6" w:rsidRDefault="00046BA6" w:rsidP="00B70BD1">
    <w:pPr>
      <w:pStyle w:val="Footer"/>
      <w:jc w:val="center"/>
    </w:pPr>
    <w:r>
      <w:rPr>
        <w:noProof/>
      </w:rPr>
      <mc:AlternateContent>
        <mc:Choice Requires="wps">
          <w:drawing>
            <wp:anchor distT="0" distB="0" distL="114300" distR="114300" simplePos="0" relativeHeight="251655680" behindDoc="0" locked="0" layoutInCell="1" allowOverlap="1" wp14:anchorId="03CC2BC8" wp14:editId="07D2F168">
              <wp:simplePos x="0" y="0"/>
              <wp:positionH relativeFrom="column">
                <wp:posOffset>-22860</wp:posOffset>
              </wp:positionH>
              <wp:positionV relativeFrom="paragraph">
                <wp:posOffset>-24130</wp:posOffset>
              </wp:positionV>
              <wp:extent cx="5753100" cy="9525"/>
              <wp:effectExtent l="5715" t="13970" r="13335" b="5080"/>
              <wp:wrapNone/>
              <wp:docPr id="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5310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6CCA46E" id="_x0000_t32" coordsize="21600,21600" o:spt="32" o:oned="t" path="m,l21600,21600e" filled="f">
              <v:path arrowok="t" fillok="f" o:connecttype="none"/>
              <o:lock v:ext="edit" shapetype="t"/>
            </v:shapetype>
            <v:shape id="AutoShape 5" o:spid="_x0000_s1026" type="#_x0000_t32" style="position:absolute;margin-left:-1.8pt;margin-top:-1.9pt;width:453pt;height:.75pt;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"/>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97178" w14:textId="177CBC02" w:rsidR="00E06628" w:rsidRDefault="00E06628">
    <w:pPr>
      <w:pStyle w:val="Footer"/>
      <w:jc w:val="center"/>
    </w:pPr>
  </w:p>
  <w:p w14:paraId="456F2DF9" w14:textId="0C9D0BD1" w:rsidR="00046BA6" w:rsidRPr="007406C3" w:rsidRDefault="00046BA6" w:rsidP="007406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1EB50" w14:textId="77777777" w:rsidR="00931F50" w:rsidRDefault="00931F50" w:rsidP="00527987">
      <w:pPr>
        <w:spacing w:before="0"/>
      </w:pPr>
      <w:r>
        <w:separator/>
      </w:r>
    </w:p>
  </w:footnote>
  <w:footnote w:type="continuationSeparator" w:id="0">
    <w:p w14:paraId="094B7259" w14:textId="77777777" w:rsidR="00931F50" w:rsidRDefault="00931F50" w:rsidP="0052798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6952209"/>
      <w:docPartObj>
        <w:docPartGallery w:val="Page Numbers (Top of Page)"/>
        <w:docPartUnique/>
      </w:docPartObj>
    </w:sdtPr>
    <w:sdtEndPr>
      <w:rPr>
        <w:noProof/>
      </w:rPr>
    </w:sdtEndPr>
    <w:sdtContent>
      <w:p w14:paraId="6E3F5813" w14:textId="641B46BD" w:rsidR="00046BA6" w:rsidRPr="00AC3868" w:rsidRDefault="00915857" w:rsidP="00AC386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8"/>
    <w:multiLevelType w:val="hybridMultilevel"/>
    <w:tmpl w:val="70A64E2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1AE242A"/>
    <w:multiLevelType w:val="hybridMultilevel"/>
    <w:tmpl w:val="B36020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5060E5"/>
    <w:multiLevelType w:val="hybridMultilevel"/>
    <w:tmpl w:val="B4DC1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3348C7"/>
    <w:multiLevelType w:val="hybridMultilevel"/>
    <w:tmpl w:val="F206909E"/>
    <w:lvl w:ilvl="0" w:tplc="19F29C48">
      <w:start w:val="1"/>
      <w:numFmt w:val="decimal"/>
      <w:lvlText w:val="%1."/>
      <w:lvlJc w:val="left"/>
      <w:pPr>
        <w:tabs>
          <w:tab w:val="num" w:pos="1080"/>
        </w:tabs>
        <w:ind w:left="1080" w:hanging="360"/>
      </w:pPr>
      <w:rPr>
        <w:rFonts w:hint="default"/>
      </w:rPr>
    </w:lvl>
    <w:lvl w:ilvl="1" w:tplc="042A0019" w:tentative="1">
      <w:start w:val="1"/>
      <w:numFmt w:val="lowerLetter"/>
      <w:lvlText w:val="%2."/>
      <w:lvlJc w:val="left"/>
      <w:pPr>
        <w:tabs>
          <w:tab w:val="num" w:pos="1800"/>
        </w:tabs>
        <w:ind w:left="1800" w:hanging="360"/>
      </w:pPr>
    </w:lvl>
    <w:lvl w:ilvl="2" w:tplc="042A001B" w:tentative="1">
      <w:start w:val="1"/>
      <w:numFmt w:val="lowerRoman"/>
      <w:lvlText w:val="%3."/>
      <w:lvlJc w:val="right"/>
      <w:pPr>
        <w:tabs>
          <w:tab w:val="num" w:pos="2520"/>
        </w:tabs>
        <w:ind w:left="2520" w:hanging="180"/>
      </w:pPr>
    </w:lvl>
    <w:lvl w:ilvl="3" w:tplc="042A000F" w:tentative="1">
      <w:start w:val="1"/>
      <w:numFmt w:val="decimal"/>
      <w:lvlText w:val="%4."/>
      <w:lvlJc w:val="left"/>
      <w:pPr>
        <w:tabs>
          <w:tab w:val="num" w:pos="3240"/>
        </w:tabs>
        <w:ind w:left="3240" w:hanging="360"/>
      </w:pPr>
    </w:lvl>
    <w:lvl w:ilvl="4" w:tplc="042A0019" w:tentative="1">
      <w:start w:val="1"/>
      <w:numFmt w:val="lowerLetter"/>
      <w:lvlText w:val="%5."/>
      <w:lvlJc w:val="left"/>
      <w:pPr>
        <w:tabs>
          <w:tab w:val="num" w:pos="3960"/>
        </w:tabs>
        <w:ind w:left="3960" w:hanging="360"/>
      </w:pPr>
    </w:lvl>
    <w:lvl w:ilvl="5" w:tplc="042A001B" w:tentative="1">
      <w:start w:val="1"/>
      <w:numFmt w:val="lowerRoman"/>
      <w:lvlText w:val="%6."/>
      <w:lvlJc w:val="right"/>
      <w:pPr>
        <w:tabs>
          <w:tab w:val="num" w:pos="4680"/>
        </w:tabs>
        <w:ind w:left="4680" w:hanging="180"/>
      </w:pPr>
    </w:lvl>
    <w:lvl w:ilvl="6" w:tplc="042A000F" w:tentative="1">
      <w:start w:val="1"/>
      <w:numFmt w:val="decimal"/>
      <w:lvlText w:val="%7."/>
      <w:lvlJc w:val="left"/>
      <w:pPr>
        <w:tabs>
          <w:tab w:val="num" w:pos="5400"/>
        </w:tabs>
        <w:ind w:left="5400" w:hanging="360"/>
      </w:pPr>
    </w:lvl>
    <w:lvl w:ilvl="7" w:tplc="042A0019" w:tentative="1">
      <w:start w:val="1"/>
      <w:numFmt w:val="lowerLetter"/>
      <w:lvlText w:val="%8."/>
      <w:lvlJc w:val="left"/>
      <w:pPr>
        <w:tabs>
          <w:tab w:val="num" w:pos="6120"/>
        </w:tabs>
        <w:ind w:left="6120" w:hanging="360"/>
      </w:pPr>
    </w:lvl>
    <w:lvl w:ilvl="8" w:tplc="042A001B" w:tentative="1">
      <w:start w:val="1"/>
      <w:numFmt w:val="lowerRoman"/>
      <w:lvlText w:val="%9."/>
      <w:lvlJc w:val="right"/>
      <w:pPr>
        <w:tabs>
          <w:tab w:val="num" w:pos="6840"/>
        </w:tabs>
        <w:ind w:left="6840" w:hanging="180"/>
      </w:pPr>
    </w:lvl>
  </w:abstractNum>
  <w:abstractNum w:abstractNumId="4" w15:restartNumberingAfterBreak="0">
    <w:nsid w:val="09F077A6"/>
    <w:multiLevelType w:val="hybridMultilevel"/>
    <w:tmpl w:val="216EBD64"/>
    <w:lvl w:ilvl="0" w:tplc="170230CA">
      <w:start w:val="3"/>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7F651F"/>
    <w:multiLevelType w:val="hybridMultilevel"/>
    <w:tmpl w:val="0DB2BC44"/>
    <w:lvl w:ilvl="0" w:tplc="7BEED2CA">
      <w:start w:val="1"/>
      <w:numFmt w:val="bullet"/>
      <w:lvlText w:val="-"/>
      <w:lvlJc w:val="left"/>
      <w:pPr>
        <w:tabs>
          <w:tab w:val="num" w:pos="720"/>
        </w:tabs>
        <w:ind w:left="720" w:hanging="360"/>
      </w:pPr>
      <w:rPr>
        <w:rFonts w:ascii=".VnTime" w:eastAsia="Times New Roman" w:hAnsi=".VnTime"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876E43"/>
    <w:multiLevelType w:val="hybridMultilevel"/>
    <w:tmpl w:val="67FA74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6807BB"/>
    <w:multiLevelType w:val="hybridMultilevel"/>
    <w:tmpl w:val="E9DAD278"/>
    <w:lvl w:ilvl="0" w:tplc="CB90EA6C">
      <w:start w:val="1"/>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1224F5"/>
    <w:multiLevelType w:val="hybridMultilevel"/>
    <w:tmpl w:val="4506702C"/>
    <w:lvl w:ilvl="0" w:tplc="B81EE044">
      <w:start w:val="1"/>
      <w:numFmt w:val="decimal"/>
      <w:lvlText w:val="1.%1."/>
      <w:lvlJc w:val="left"/>
      <w:pPr>
        <w:tabs>
          <w:tab w:val="num" w:pos="567"/>
        </w:tabs>
        <w:ind w:left="0" w:firstLine="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3A83E60"/>
    <w:multiLevelType w:val="hybridMultilevel"/>
    <w:tmpl w:val="2FB6E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2B2FA8"/>
    <w:multiLevelType w:val="hybridMultilevel"/>
    <w:tmpl w:val="DACC452C"/>
    <w:lvl w:ilvl="0" w:tplc="137CBC7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027348"/>
    <w:multiLevelType w:val="hybridMultilevel"/>
    <w:tmpl w:val="6EA05644"/>
    <w:lvl w:ilvl="0" w:tplc="126C2974">
      <w:start w:val="1"/>
      <w:numFmt w:val="decimal"/>
      <w:lvlText w:val="%1."/>
      <w:lvlJc w:val="left"/>
      <w:pPr>
        <w:ind w:left="795" w:hanging="360"/>
      </w:pPr>
      <w:rPr>
        <w:rFonts w:hint="default"/>
      </w:rPr>
    </w:lvl>
    <w:lvl w:ilvl="1" w:tplc="FD6A55F0">
      <w:start w:val="2"/>
      <w:numFmt w:val="lowerLetter"/>
      <w:lvlText w:val="%2."/>
      <w:lvlJc w:val="left"/>
      <w:pPr>
        <w:tabs>
          <w:tab w:val="num" w:pos="1515"/>
        </w:tabs>
        <w:ind w:left="1515" w:hanging="360"/>
      </w:pPr>
      <w:rPr>
        <w:rFonts w:hint="default"/>
      </w:rPr>
    </w:lvl>
    <w:lvl w:ilvl="2" w:tplc="042A001B" w:tentative="1">
      <w:start w:val="1"/>
      <w:numFmt w:val="lowerRoman"/>
      <w:lvlText w:val="%3."/>
      <w:lvlJc w:val="right"/>
      <w:pPr>
        <w:ind w:left="2235" w:hanging="180"/>
      </w:pPr>
    </w:lvl>
    <w:lvl w:ilvl="3" w:tplc="042A000F" w:tentative="1">
      <w:start w:val="1"/>
      <w:numFmt w:val="decimal"/>
      <w:lvlText w:val="%4."/>
      <w:lvlJc w:val="left"/>
      <w:pPr>
        <w:ind w:left="2955" w:hanging="360"/>
      </w:pPr>
    </w:lvl>
    <w:lvl w:ilvl="4" w:tplc="042A0019" w:tentative="1">
      <w:start w:val="1"/>
      <w:numFmt w:val="lowerLetter"/>
      <w:lvlText w:val="%5."/>
      <w:lvlJc w:val="left"/>
      <w:pPr>
        <w:ind w:left="3675" w:hanging="360"/>
      </w:pPr>
    </w:lvl>
    <w:lvl w:ilvl="5" w:tplc="042A001B" w:tentative="1">
      <w:start w:val="1"/>
      <w:numFmt w:val="lowerRoman"/>
      <w:lvlText w:val="%6."/>
      <w:lvlJc w:val="right"/>
      <w:pPr>
        <w:ind w:left="4395" w:hanging="180"/>
      </w:pPr>
    </w:lvl>
    <w:lvl w:ilvl="6" w:tplc="042A000F" w:tentative="1">
      <w:start w:val="1"/>
      <w:numFmt w:val="decimal"/>
      <w:lvlText w:val="%7."/>
      <w:lvlJc w:val="left"/>
      <w:pPr>
        <w:ind w:left="5115" w:hanging="360"/>
      </w:pPr>
    </w:lvl>
    <w:lvl w:ilvl="7" w:tplc="042A0019" w:tentative="1">
      <w:start w:val="1"/>
      <w:numFmt w:val="lowerLetter"/>
      <w:lvlText w:val="%8."/>
      <w:lvlJc w:val="left"/>
      <w:pPr>
        <w:ind w:left="5835" w:hanging="360"/>
      </w:pPr>
    </w:lvl>
    <w:lvl w:ilvl="8" w:tplc="042A001B" w:tentative="1">
      <w:start w:val="1"/>
      <w:numFmt w:val="lowerRoman"/>
      <w:lvlText w:val="%9."/>
      <w:lvlJc w:val="right"/>
      <w:pPr>
        <w:ind w:left="6555" w:hanging="180"/>
      </w:pPr>
    </w:lvl>
  </w:abstractNum>
  <w:abstractNum w:abstractNumId="12" w15:restartNumberingAfterBreak="0">
    <w:nsid w:val="2D13686B"/>
    <w:multiLevelType w:val="hybridMultilevel"/>
    <w:tmpl w:val="CF1AA15E"/>
    <w:lvl w:ilvl="0" w:tplc="1974C42E">
      <w:start w:val="2"/>
      <w:numFmt w:val="bullet"/>
      <w:lvlText w:val="-"/>
      <w:lvlJc w:val="left"/>
      <w:pPr>
        <w:ind w:left="435" w:hanging="360"/>
      </w:pPr>
      <w:rPr>
        <w:rFonts w:ascii="Times New Roman" w:eastAsia="Calibri" w:hAnsi="Times New Roman" w:cs="Times New Roman" w:hint="default"/>
      </w:rPr>
    </w:lvl>
    <w:lvl w:ilvl="1" w:tplc="042A0003" w:tentative="1">
      <w:start w:val="1"/>
      <w:numFmt w:val="bullet"/>
      <w:lvlText w:val="o"/>
      <w:lvlJc w:val="left"/>
      <w:pPr>
        <w:ind w:left="1155" w:hanging="360"/>
      </w:pPr>
      <w:rPr>
        <w:rFonts w:ascii="Courier New" w:hAnsi="Courier New" w:cs="Courier New" w:hint="default"/>
      </w:rPr>
    </w:lvl>
    <w:lvl w:ilvl="2" w:tplc="042A0005" w:tentative="1">
      <w:start w:val="1"/>
      <w:numFmt w:val="bullet"/>
      <w:lvlText w:val=""/>
      <w:lvlJc w:val="left"/>
      <w:pPr>
        <w:ind w:left="1875" w:hanging="360"/>
      </w:pPr>
      <w:rPr>
        <w:rFonts w:ascii="Wingdings" w:hAnsi="Wingdings" w:hint="default"/>
      </w:rPr>
    </w:lvl>
    <w:lvl w:ilvl="3" w:tplc="042A0001" w:tentative="1">
      <w:start w:val="1"/>
      <w:numFmt w:val="bullet"/>
      <w:lvlText w:val=""/>
      <w:lvlJc w:val="left"/>
      <w:pPr>
        <w:ind w:left="2595" w:hanging="360"/>
      </w:pPr>
      <w:rPr>
        <w:rFonts w:ascii="Symbol" w:hAnsi="Symbol" w:hint="default"/>
      </w:rPr>
    </w:lvl>
    <w:lvl w:ilvl="4" w:tplc="042A0003" w:tentative="1">
      <w:start w:val="1"/>
      <w:numFmt w:val="bullet"/>
      <w:lvlText w:val="o"/>
      <w:lvlJc w:val="left"/>
      <w:pPr>
        <w:ind w:left="3315" w:hanging="360"/>
      </w:pPr>
      <w:rPr>
        <w:rFonts w:ascii="Courier New" w:hAnsi="Courier New" w:cs="Courier New" w:hint="default"/>
      </w:rPr>
    </w:lvl>
    <w:lvl w:ilvl="5" w:tplc="042A0005" w:tentative="1">
      <w:start w:val="1"/>
      <w:numFmt w:val="bullet"/>
      <w:lvlText w:val=""/>
      <w:lvlJc w:val="left"/>
      <w:pPr>
        <w:ind w:left="4035" w:hanging="360"/>
      </w:pPr>
      <w:rPr>
        <w:rFonts w:ascii="Wingdings" w:hAnsi="Wingdings" w:hint="default"/>
      </w:rPr>
    </w:lvl>
    <w:lvl w:ilvl="6" w:tplc="042A0001" w:tentative="1">
      <w:start w:val="1"/>
      <w:numFmt w:val="bullet"/>
      <w:lvlText w:val=""/>
      <w:lvlJc w:val="left"/>
      <w:pPr>
        <w:ind w:left="4755" w:hanging="360"/>
      </w:pPr>
      <w:rPr>
        <w:rFonts w:ascii="Symbol" w:hAnsi="Symbol" w:hint="default"/>
      </w:rPr>
    </w:lvl>
    <w:lvl w:ilvl="7" w:tplc="042A0003" w:tentative="1">
      <w:start w:val="1"/>
      <w:numFmt w:val="bullet"/>
      <w:lvlText w:val="o"/>
      <w:lvlJc w:val="left"/>
      <w:pPr>
        <w:ind w:left="5475" w:hanging="360"/>
      </w:pPr>
      <w:rPr>
        <w:rFonts w:ascii="Courier New" w:hAnsi="Courier New" w:cs="Courier New" w:hint="default"/>
      </w:rPr>
    </w:lvl>
    <w:lvl w:ilvl="8" w:tplc="042A0005" w:tentative="1">
      <w:start w:val="1"/>
      <w:numFmt w:val="bullet"/>
      <w:lvlText w:val=""/>
      <w:lvlJc w:val="left"/>
      <w:pPr>
        <w:ind w:left="6195" w:hanging="360"/>
      </w:pPr>
      <w:rPr>
        <w:rFonts w:ascii="Wingdings" w:hAnsi="Wingdings" w:hint="default"/>
      </w:rPr>
    </w:lvl>
  </w:abstractNum>
  <w:abstractNum w:abstractNumId="13" w15:restartNumberingAfterBreak="0">
    <w:nsid w:val="2ED1541A"/>
    <w:multiLevelType w:val="hybridMultilevel"/>
    <w:tmpl w:val="6F00C722"/>
    <w:lvl w:ilvl="0" w:tplc="82E03B0A">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4" w15:restartNumberingAfterBreak="0">
    <w:nsid w:val="32D25039"/>
    <w:multiLevelType w:val="hybridMultilevel"/>
    <w:tmpl w:val="9AF2C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0D48E0"/>
    <w:multiLevelType w:val="multilevel"/>
    <w:tmpl w:val="A56467D4"/>
    <w:lvl w:ilvl="0">
      <w:start w:val="1"/>
      <w:numFmt w:val="decimal"/>
      <w:lvlText w:val="%1."/>
      <w:lvlJc w:val="left"/>
      <w:pPr>
        <w:ind w:left="36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6" w15:restartNumberingAfterBreak="0">
    <w:nsid w:val="376F5097"/>
    <w:multiLevelType w:val="hybridMultilevel"/>
    <w:tmpl w:val="9A5AE810"/>
    <w:lvl w:ilvl="0" w:tplc="2F76077C">
      <w:start w:val="2"/>
      <w:numFmt w:val="bullet"/>
      <w:lvlText w:val="-"/>
      <w:lvlJc w:val="left"/>
      <w:pPr>
        <w:tabs>
          <w:tab w:val="num" w:pos="720"/>
        </w:tabs>
        <w:ind w:left="720" w:hanging="360"/>
      </w:pPr>
      <w:rPr>
        <w:rFonts w:ascii="Times New Roman" w:eastAsia="Calibri" w:hAnsi="Times New Roman" w:cs="Times New Roman"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EC7CE0"/>
    <w:multiLevelType w:val="hybridMultilevel"/>
    <w:tmpl w:val="518E080C"/>
    <w:lvl w:ilvl="0" w:tplc="64D01B00">
      <w:start w:val="1"/>
      <w:numFmt w:val="decimal"/>
      <w:lvlText w:val="%1."/>
      <w:lvlJc w:val="left"/>
      <w:pPr>
        <w:ind w:left="1080" w:hanging="360"/>
      </w:pPr>
      <w:rPr>
        <w:rFonts w:hint="default"/>
      </w:rPr>
    </w:lvl>
    <w:lvl w:ilvl="1" w:tplc="042A0019">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8" w15:restartNumberingAfterBreak="0">
    <w:nsid w:val="3E3F2DFA"/>
    <w:multiLevelType w:val="hybridMultilevel"/>
    <w:tmpl w:val="496AF3EE"/>
    <w:lvl w:ilvl="0" w:tplc="80407B08">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15:restartNumberingAfterBreak="0">
    <w:nsid w:val="3E812D7B"/>
    <w:multiLevelType w:val="hybridMultilevel"/>
    <w:tmpl w:val="15467638"/>
    <w:lvl w:ilvl="0" w:tplc="B30C6D6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8E65401"/>
    <w:multiLevelType w:val="hybridMultilevel"/>
    <w:tmpl w:val="DDF0C88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C42942"/>
    <w:multiLevelType w:val="hybridMultilevel"/>
    <w:tmpl w:val="DD0244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DC6721"/>
    <w:multiLevelType w:val="hybridMultilevel"/>
    <w:tmpl w:val="1930A28E"/>
    <w:lvl w:ilvl="0" w:tplc="042A0001">
      <w:start w:val="1"/>
      <w:numFmt w:val="bullet"/>
      <w:lvlText w:val=""/>
      <w:lvlJc w:val="left"/>
      <w:pPr>
        <w:ind w:left="720" w:hanging="360"/>
      </w:pPr>
      <w:rPr>
        <w:rFonts w:ascii="Symbol" w:hAnsi="Symbol"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3" w15:restartNumberingAfterBreak="0">
    <w:nsid w:val="6670231D"/>
    <w:multiLevelType w:val="hybridMultilevel"/>
    <w:tmpl w:val="7A385D0C"/>
    <w:lvl w:ilvl="0" w:tplc="A73AFDFC">
      <w:start w:val="2"/>
      <w:numFmt w:val="bullet"/>
      <w:lvlText w:val="-"/>
      <w:lvlJc w:val="left"/>
      <w:pPr>
        <w:ind w:left="1211" w:hanging="360"/>
      </w:pPr>
      <w:rPr>
        <w:rFonts w:ascii="Times New Roman" w:eastAsia="Calibri"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24" w15:restartNumberingAfterBreak="0">
    <w:nsid w:val="71CD1A51"/>
    <w:multiLevelType w:val="hybridMultilevel"/>
    <w:tmpl w:val="BC94012E"/>
    <w:lvl w:ilvl="0" w:tplc="BBEAB0A4">
      <w:start w:val="1"/>
      <w:numFmt w:val="upperLetter"/>
      <w:lvlText w:val="%1."/>
      <w:lvlJc w:val="left"/>
      <w:pPr>
        <w:tabs>
          <w:tab w:val="num" w:pos="720"/>
        </w:tabs>
        <w:ind w:left="720" w:hanging="360"/>
      </w:pPr>
    </w:lvl>
    <w:lvl w:ilvl="1" w:tplc="1DF0DB7C">
      <w:start w:val="3"/>
      <w:numFmt w:val="decimal"/>
      <w:lvlText w:val="%2."/>
      <w:lvlJc w:val="left"/>
      <w:pPr>
        <w:tabs>
          <w:tab w:val="num" w:pos="1240"/>
        </w:tabs>
        <w:ind w:left="1240" w:hanging="360"/>
      </w:pPr>
      <w:rPr>
        <w:rFonts w:hint="default"/>
      </w:rPr>
    </w:lvl>
    <w:lvl w:ilvl="2" w:tplc="889C3E1E">
      <w:start w:val="2"/>
      <w:numFmt w:val="lowerLetter"/>
      <w:lvlText w:val="%3."/>
      <w:lvlJc w:val="left"/>
      <w:pPr>
        <w:tabs>
          <w:tab w:val="num" w:pos="360"/>
        </w:tabs>
        <w:ind w:left="360" w:hanging="360"/>
      </w:pPr>
      <w:rPr>
        <w:rFonts w:hint="default"/>
      </w:rPr>
    </w:lvl>
    <w:lvl w:ilvl="3" w:tplc="3412051A" w:tentative="1">
      <w:start w:val="1"/>
      <w:numFmt w:val="upperLetter"/>
      <w:lvlText w:val="%4."/>
      <w:lvlJc w:val="left"/>
      <w:pPr>
        <w:tabs>
          <w:tab w:val="num" w:pos="2880"/>
        </w:tabs>
        <w:ind w:left="2880" w:hanging="360"/>
      </w:pPr>
    </w:lvl>
    <w:lvl w:ilvl="4" w:tplc="385685A8" w:tentative="1">
      <w:start w:val="1"/>
      <w:numFmt w:val="upperLetter"/>
      <w:lvlText w:val="%5."/>
      <w:lvlJc w:val="left"/>
      <w:pPr>
        <w:tabs>
          <w:tab w:val="num" w:pos="3600"/>
        </w:tabs>
        <w:ind w:left="3600" w:hanging="360"/>
      </w:pPr>
    </w:lvl>
    <w:lvl w:ilvl="5" w:tplc="DC6EF12A" w:tentative="1">
      <w:start w:val="1"/>
      <w:numFmt w:val="upperLetter"/>
      <w:lvlText w:val="%6."/>
      <w:lvlJc w:val="left"/>
      <w:pPr>
        <w:tabs>
          <w:tab w:val="num" w:pos="4320"/>
        </w:tabs>
        <w:ind w:left="4320" w:hanging="360"/>
      </w:pPr>
    </w:lvl>
    <w:lvl w:ilvl="6" w:tplc="8F96F3AC" w:tentative="1">
      <w:start w:val="1"/>
      <w:numFmt w:val="upperLetter"/>
      <w:lvlText w:val="%7."/>
      <w:lvlJc w:val="left"/>
      <w:pPr>
        <w:tabs>
          <w:tab w:val="num" w:pos="5040"/>
        </w:tabs>
        <w:ind w:left="5040" w:hanging="360"/>
      </w:pPr>
    </w:lvl>
    <w:lvl w:ilvl="7" w:tplc="ACEC8612" w:tentative="1">
      <w:start w:val="1"/>
      <w:numFmt w:val="upperLetter"/>
      <w:lvlText w:val="%8."/>
      <w:lvlJc w:val="left"/>
      <w:pPr>
        <w:tabs>
          <w:tab w:val="num" w:pos="5760"/>
        </w:tabs>
        <w:ind w:left="5760" w:hanging="360"/>
      </w:pPr>
    </w:lvl>
    <w:lvl w:ilvl="8" w:tplc="CEE26798" w:tentative="1">
      <w:start w:val="1"/>
      <w:numFmt w:val="upperLetter"/>
      <w:lvlText w:val="%9."/>
      <w:lvlJc w:val="left"/>
      <w:pPr>
        <w:tabs>
          <w:tab w:val="num" w:pos="6480"/>
        </w:tabs>
        <w:ind w:left="6480" w:hanging="360"/>
      </w:pPr>
    </w:lvl>
  </w:abstractNum>
  <w:abstractNum w:abstractNumId="25" w15:restartNumberingAfterBreak="0">
    <w:nsid w:val="736D5E9F"/>
    <w:multiLevelType w:val="hybridMultilevel"/>
    <w:tmpl w:val="771855C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15:restartNumberingAfterBreak="0">
    <w:nsid w:val="7EFF50CF"/>
    <w:multiLevelType w:val="hybridMultilevel"/>
    <w:tmpl w:val="D8A81D02"/>
    <w:lvl w:ilvl="0" w:tplc="042A000F">
      <w:start w:val="4"/>
      <w:numFmt w:val="decimal"/>
      <w:lvlText w:val="%1."/>
      <w:lvlJc w:val="left"/>
      <w:pPr>
        <w:ind w:left="720" w:hanging="360"/>
      </w:pPr>
      <w:rPr>
        <w:rFonts w:hint="default"/>
      </w:rPr>
    </w:lvl>
    <w:lvl w:ilvl="1" w:tplc="042A0019">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16cid:durableId="1515800114">
    <w:abstractNumId w:val="5"/>
  </w:num>
  <w:num w:numId="2" w16cid:durableId="1096754504">
    <w:abstractNumId w:val="21"/>
  </w:num>
  <w:num w:numId="3" w16cid:durableId="2091073085">
    <w:abstractNumId w:val="14"/>
  </w:num>
  <w:num w:numId="4" w16cid:durableId="767703670">
    <w:abstractNumId w:val="20"/>
  </w:num>
  <w:num w:numId="5" w16cid:durableId="789207841">
    <w:abstractNumId w:val="9"/>
  </w:num>
  <w:num w:numId="6" w16cid:durableId="546336890">
    <w:abstractNumId w:val="4"/>
  </w:num>
  <w:num w:numId="7" w16cid:durableId="1338070715">
    <w:abstractNumId w:val="10"/>
  </w:num>
  <w:num w:numId="8" w16cid:durableId="277761630">
    <w:abstractNumId w:val="19"/>
  </w:num>
  <w:num w:numId="9" w16cid:durableId="2141075201">
    <w:abstractNumId w:val="1"/>
  </w:num>
  <w:num w:numId="10" w16cid:durableId="2017805256">
    <w:abstractNumId w:val="6"/>
  </w:num>
  <w:num w:numId="11" w16cid:durableId="1063677752">
    <w:abstractNumId w:val="18"/>
  </w:num>
  <w:num w:numId="12" w16cid:durableId="1491411012">
    <w:abstractNumId w:val="2"/>
  </w:num>
  <w:num w:numId="13" w16cid:durableId="1820153367">
    <w:abstractNumId w:val="12"/>
  </w:num>
  <w:num w:numId="14" w16cid:durableId="319428443">
    <w:abstractNumId w:val="11"/>
  </w:num>
  <w:num w:numId="15" w16cid:durableId="1278215755">
    <w:abstractNumId w:val="24"/>
  </w:num>
  <w:num w:numId="16" w16cid:durableId="950012186">
    <w:abstractNumId w:val="3"/>
  </w:num>
  <w:num w:numId="17" w16cid:durableId="147140872">
    <w:abstractNumId w:val="16"/>
  </w:num>
  <w:num w:numId="18" w16cid:durableId="1902403408">
    <w:abstractNumId w:val="13"/>
  </w:num>
  <w:num w:numId="19" w16cid:durableId="694304016">
    <w:abstractNumId w:val="17"/>
  </w:num>
  <w:num w:numId="20" w16cid:durableId="1481729286">
    <w:abstractNumId w:val="26"/>
  </w:num>
  <w:num w:numId="21" w16cid:durableId="530846725">
    <w:abstractNumId w:val="22"/>
  </w:num>
  <w:num w:numId="22" w16cid:durableId="863061">
    <w:abstractNumId w:val="7"/>
  </w:num>
  <w:num w:numId="23" w16cid:durableId="2059670197">
    <w:abstractNumId w:val="23"/>
  </w:num>
  <w:num w:numId="24" w16cid:durableId="1100487228">
    <w:abstractNumId w:val="15"/>
  </w:num>
  <w:num w:numId="25" w16cid:durableId="993072176">
    <w:abstractNumId w:val="0"/>
  </w:num>
  <w:num w:numId="26" w16cid:durableId="52672032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852262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3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280"/>
    <w:rsid w:val="0004480A"/>
    <w:rsid w:val="00046BA6"/>
    <w:rsid w:val="00052CEF"/>
    <w:rsid w:val="00054BA7"/>
    <w:rsid w:val="00067FF6"/>
    <w:rsid w:val="000701D7"/>
    <w:rsid w:val="000A049B"/>
    <w:rsid w:val="000A2FF0"/>
    <w:rsid w:val="000D1C26"/>
    <w:rsid w:val="000E1531"/>
    <w:rsid w:val="0012104A"/>
    <w:rsid w:val="00133173"/>
    <w:rsid w:val="00141946"/>
    <w:rsid w:val="001453B1"/>
    <w:rsid w:val="001510AF"/>
    <w:rsid w:val="001539BD"/>
    <w:rsid w:val="00155078"/>
    <w:rsid w:val="00165FF5"/>
    <w:rsid w:val="001937FC"/>
    <w:rsid w:val="001A3FCB"/>
    <w:rsid w:val="001B2FB3"/>
    <w:rsid w:val="001B4D1F"/>
    <w:rsid w:val="001B756C"/>
    <w:rsid w:val="001C735A"/>
    <w:rsid w:val="001D63F4"/>
    <w:rsid w:val="001E4690"/>
    <w:rsid w:val="001F1479"/>
    <w:rsid w:val="001F2DA7"/>
    <w:rsid w:val="001F3ED2"/>
    <w:rsid w:val="00211E32"/>
    <w:rsid w:val="00230C1B"/>
    <w:rsid w:val="00243280"/>
    <w:rsid w:val="002458CB"/>
    <w:rsid w:val="00247753"/>
    <w:rsid w:val="00254F53"/>
    <w:rsid w:val="0025567E"/>
    <w:rsid w:val="002704E5"/>
    <w:rsid w:val="00280524"/>
    <w:rsid w:val="00284BF0"/>
    <w:rsid w:val="002A02B6"/>
    <w:rsid w:val="002A05BA"/>
    <w:rsid w:val="002B19D5"/>
    <w:rsid w:val="002C0D6D"/>
    <w:rsid w:val="002D6110"/>
    <w:rsid w:val="002F1E35"/>
    <w:rsid w:val="00311F96"/>
    <w:rsid w:val="003169D7"/>
    <w:rsid w:val="003464F4"/>
    <w:rsid w:val="003777BC"/>
    <w:rsid w:val="00377CC3"/>
    <w:rsid w:val="00384161"/>
    <w:rsid w:val="00390C3C"/>
    <w:rsid w:val="0039214B"/>
    <w:rsid w:val="00393A3C"/>
    <w:rsid w:val="00395936"/>
    <w:rsid w:val="003A162B"/>
    <w:rsid w:val="003B0774"/>
    <w:rsid w:val="003B7A97"/>
    <w:rsid w:val="003C5B13"/>
    <w:rsid w:val="003D3124"/>
    <w:rsid w:val="003D7AF3"/>
    <w:rsid w:val="003F01C8"/>
    <w:rsid w:val="003F11AE"/>
    <w:rsid w:val="003F6281"/>
    <w:rsid w:val="00407000"/>
    <w:rsid w:val="00411462"/>
    <w:rsid w:val="00416C0C"/>
    <w:rsid w:val="00426996"/>
    <w:rsid w:val="0043540C"/>
    <w:rsid w:val="0045382E"/>
    <w:rsid w:val="00457C43"/>
    <w:rsid w:val="00466E5B"/>
    <w:rsid w:val="00467F54"/>
    <w:rsid w:val="004708A9"/>
    <w:rsid w:val="00473F0B"/>
    <w:rsid w:val="00475CB2"/>
    <w:rsid w:val="00490D6F"/>
    <w:rsid w:val="00494AF8"/>
    <w:rsid w:val="004C6349"/>
    <w:rsid w:val="004E4A40"/>
    <w:rsid w:val="00501D0A"/>
    <w:rsid w:val="00523A69"/>
    <w:rsid w:val="00527987"/>
    <w:rsid w:val="0055103A"/>
    <w:rsid w:val="00574A12"/>
    <w:rsid w:val="005A33B5"/>
    <w:rsid w:val="005A5B7B"/>
    <w:rsid w:val="005B57DA"/>
    <w:rsid w:val="005C2551"/>
    <w:rsid w:val="005C78AC"/>
    <w:rsid w:val="005D30B3"/>
    <w:rsid w:val="005E093D"/>
    <w:rsid w:val="005E1109"/>
    <w:rsid w:val="005F1CDD"/>
    <w:rsid w:val="00611106"/>
    <w:rsid w:val="006145AA"/>
    <w:rsid w:val="006147A3"/>
    <w:rsid w:val="006248F5"/>
    <w:rsid w:val="0062514B"/>
    <w:rsid w:val="006343EC"/>
    <w:rsid w:val="00640C4D"/>
    <w:rsid w:val="006434D2"/>
    <w:rsid w:val="00644129"/>
    <w:rsid w:val="006527F6"/>
    <w:rsid w:val="00655D59"/>
    <w:rsid w:val="0066048C"/>
    <w:rsid w:val="00662203"/>
    <w:rsid w:val="00684549"/>
    <w:rsid w:val="00695694"/>
    <w:rsid w:val="006B0768"/>
    <w:rsid w:val="006E4B86"/>
    <w:rsid w:val="006F4C55"/>
    <w:rsid w:val="006F7CAD"/>
    <w:rsid w:val="0071554A"/>
    <w:rsid w:val="0073633E"/>
    <w:rsid w:val="007406C3"/>
    <w:rsid w:val="007541C6"/>
    <w:rsid w:val="00766219"/>
    <w:rsid w:val="00777F78"/>
    <w:rsid w:val="007B175C"/>
    <w:rsid w:val="007B2D34"/>
    <w:rsid w:val="007B39F0"/>
    <w:rsid w:val="007C3443"/>
    <w:rsid w:val="007D4FB4"/>
    <w:rsid w:val="007F79C9"/>
    <w:rsid w:val="00821532"/>
    <w:rsid w:val="00827297"/>
    <w:rsid w:val="00830E55"/>
    <w:rsid w:val="00833B5A"/>
    <w:rsid w:val="00845844"/>
    <w:rsid w:val="00854F43"/>
    <w:rsid w:val="00874C72"/>
    <w:rsid w:val="00876669"/>
    <w:rsid w:val="00877D65"/>
    <w:rsid w:val="00886D67"/>
    <w:rsid w:val="00887D7F"/>
    <w:rsid w:val="008A1E54"/>
    <w:rsid w:val="008D287E"/>
    <w:rsid w:val="008D527D"/>
    <w:rsid w:val="008E3875"/>
    <w:rsid w:val="00915857"/>
    <w:rsid w:val="009212F7"/>
    <w:rsid w:val="0092675A"/>
    <w:rsid w:val="00931F50"/>
    <w:rsid w:val="00937F88"/>
    <w:rsid w:val="00976FE6"/>
    <w:rsid w:val="009A24F2"/>
    <w:rsid w:val="009B49C0"/>
    <w:rsid w:val="009C1813"/>
    <w:rsid w:val="009C6BD4"/>
    <w:rsid w:val="009E33F8"/>
    <w:rsid w:val="00A17596"/>
    <w:rsid w:val="00A34466"/>
    <w:rsid w:val="00A426CF"/>
    <w:rsid w:val="00A52470"/>
    <w:rsid w:val="00A537D1"/>
    <w:rsid w:val="00A62D9F"/>
    <w:rsid w:val="00A741B8"/>
    <w:rsid w:val="00A900C9"/>
    <w:rsid w:val="00A90B68"/>
    <w:rsid w:val="00A91C8F"/>
    <w:rsid w:val="00A93EC6"/>
    <w:rsid w:val="00A961C4"/>
    <w:rsid w:val="00AA758A"/>
    <w:rsid w:val="00AC3868"/>
    <w:rsid w:val="00AE0163"/>
    <w:rsid w:val="00AE27D3"/>
    <w:rsid w:val="00B261ED"/>
    <w:rsid w:val="00B30F55"/>
    <w:rsid w:val="00B430AB"/>
    <w:rsid w:val="00B45A8F"/>
    <w:rsid w:val="00B50093"/>
    <w:rsid w:val="00B54209"/>
    <w:rsid w:val="00B70BD1"/>
    <w:rsid w:val="00B732DC"/>
    <w:rsid w:val="00B90901"/>
    <w:rsid w:val="00B93646"/>
    <w:rsid w:val="00B93911"/>
    <w:rsid w:val="00BD3C64"/>
    <w:rsid w:val="00BE2F04"/>
    <w:rsid w:val="00C20A30"/>
    <w:rsid w:val="00C2302B"/>
    <w:rsid w:val="00C26CEA"/>
    <w:rsid w:val="00C4285D"/>
    <w:rsid w:val="00C46C25"/>
    <w:rsid w:val="00C72CAB"/>
    <w:rsid w:val="00C738B3"/>
    <w:rsid w:val="00C76833"/>
    <w:rsid w:val="00C82609"/>
    <w:rsid w:val="00C82CC8"/>
    <w:rsid w:val="00C87BFB"/>
    <w:rsid w:val="00C95F8A"/>
    <w:rsid w:val="00CB031F"/>
    <w:rsid w:val="00CB0E5A"/>
    <w:rsid w:val="00CE142E"/>
    <w:rsid w:val="00CF4D2C"/>
    <w:rsid w:val="00CF713F"/>
    <w:rsid w:val="00D225A8"/>
    <w:rsid w:val="00D26183"/>
    <w:rsid w:val="00D54E9C"/>
    <w:rsid w:val="00D64B5D"/>
    <w:rsid w:val="00D75479"/>
    <w:rsid w:val="00D75D87"/>
    <w:rsid w:val="00D94C73"/>
    <w:rsid w:val="00D94E33"/>
    <w:rsid w:val="00D961E4"/>
    <w:rsid w:val="00DA563A"/>
    <w:rsid w:val="00DD522C"/>
    <w:rsid w:val="00DD5F07"/>
    <w:rsid w:val="00DF02AD"/>
    <w:rsid w:val="00DF11B0"/>
    <w:rsid w:val="00E005C8"/>
    <w:rsid w:val="00E04ED5"/>
    <w:rsid w:val="00E06628"/>
    <w:rsid w:val="00E1323D"/>
    <w:rsid w:val="00E138C2"/>
    <w:rsid w:val="00E208C6"/>
    <w:rsid w:val="00E246A5"/>
    <w:rsid w:val="00E251EF"/>
    <w:rsid w:val="00E26DA1"/>
    <w:rsid w:val="00E30600"/>
    <w:rsid w:val="00E31BBD"/>
    <w:rsid w:val="00E322FA"/>
    <w:rsid w:val="00E474C6"/>
    <w:rsid w:val="00E54C3E"/>
    <w:rsid w:val="00E66817"/>
    <w:rsid w:val="00E82187"/>
    <w:rsid w:val="00E82F73"/>
    <w:rsid w:val="00ED34CC"/>
    <w:rsid w:val="00EE2147"/>
    <w:rsid w:val="00EE6464"/>
    <w:rsid w:val="00EF57C0"/>
    <w:rsid w:val="00EF72F0"/>
    <w:rsid w:val="00F02290"/>
    <w:rsid w:val="00F30FE2"/>
    <w:rsid w:val="00F86EAB"/>
    <w:rsid w:val="00F9013F"/>
    <w:rsid w:val="00FA39ED"/>
    <w:rsid w:val="00FA54FA"/>
    <w:rsid w:val="00FC0258"/>
    <w:rsid w:val="00FC1769"/>
    <w:rsid w:val="00FD363D"/>
    <w:rsid w:val="00FF1B90"/>
    <w:rsid w:val="00FF2E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54CBE"/>
  <w15:chartTrackingRefBased/>
  <w15:docId w15:val="{BE841ED4-AC60-4E55-8887-5C6249BFE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60"/>
    </w:pPr>
    <w:rPr>
      <w:sz w:val="26"/>
      <w:szCs w:val="24"/>
    </w:rPr>
  </w:style>
  <w:style w:type="paragraph" w:styleId="Heading1">
    <w:name w:val="heading 1"/>
    <w:basedOn w:val="Normal"/>
    <w:next w:val="Normal"/>
    <w:link w:val="Heading1Char"/>
    <w:uiPriority w:val="9"/>
    <w:qFormat/>
    <w:rsid w:val="00E208C6"/>
    <w:pPr>
      <w:keepNext/>
      <w:spacing w:before="0" w:line="288" w:lineRule="auto"/>
      <w:jc w:val="center"/>
      <w:outlineLvl w:val="0"/>
    </w:pPr>
    <w:rPr>
      <w:b/>
      <w:sz w:val="28"/>
      <w:szCs w:val="28"/>
      <w:lang w:val="it-IT"/>
    </w:rPr>
  </w:style>
  <w:style w:type="paragraph" w:styleId="Heading2">
    <w:name w:val="heading 2"/>
    <w:basedOn w:val="Normal"/>
    <w:next w:val="Normal"/>
    <w:link w:val="Heading2Char"/>
    <w:uiPriority w:val="9"/>
    <w:unhideWhenUsed/>
    <w:qFormat/>
    <w:rsid w:val="00E208C6"/>
    <w:pPr>
      <w:keepNext/>
      <w:spacing w:before="0" w:line="288" w:lineRule="auto"/>
      <w:jc w:val="both"/>
      <w:outlineLvl w:val="1"/>
    </w:pPr>
    <w:rPr>
      <w:b/>
      <w:sz w:val="28"/>
      <w:szCs w:val="28"/>
      <w:lang w:val="it-IT"/>
    </w:rPr>
  </w:style>
  <w:style w:type="paragraph" w:styleId="Heading3">
    <w:name w:val="heading 3"/>
    <w:basedOn w:val="Normal"/>
    <w:next w:val="Normal"/>
    <w:link w:val="Heading3Char"/>
    <w:qFormat/>
    <w:rsid w:val="00E208C6"/>
    <w:pPr>
      <w:spacing w:line="288" w:lineRule="auto"/>
      <w:jc w:val="both"/>
      <w:outlineLvl w:val="2"/>
    </w:pPr>
    <w:rPr>
      <w:b/>
      <w:i/>
      <w:sz w:val="28"/>
      <w:szCs w:val="28"/>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E208C6"/>
    <w:rPr>
      <w:b/>
      <w:i/>
      <w:sz w:val="28"/>
      <w:szCs w:val="28"/>
      <w:lang w:val="vi-VN"/>
    </w:rPr>
  </w:style>
  <w:style w:type="paragraph" w:styleId="NormalWeb">
    <w:name w:val="Normal (Web)"/>
    <w:basedOn w:val="Normal"/>
    <w:rsid w:val="00243280"/>
    <w:pPr>
      <w:spacing w:before="100" w:beforeAutospacing="1" w:after="100" w:afterAutospacing="1"/>
    </w:pPr>
    <w:rPr>
      <w:rFonts w:eastAsia="Times New Roman"/>
      <w:sz w:val="24"/>
    </w:rPr>
  </w:style>
  <w:style w:type="character" w:styleId="Emphasis">
    <w:name w:val="Emphasis"/>
    <w:qFormat/>
    <w:rsid w:val="00243280"/>
    <w:rPr>
      <w:i/>
      <w:iCs/>
    </w:rPr>
  </w:style>
  <w:style w:type="paragraph" w:styleId="BalloonText">
    <w:name w:val="Balloon Text"/>
    <w:basedOn w:val="Normal"/>
    <w:link w:val="BalloonTextChar"/>
    <w:uiPriority w:val="99"/>
    <w:semiHidden/>
    <w:unhideWhenUsed/>
    <w:rsid w:val="00243280"/>
    <w:pPr>
      <w:spacing w:before="0"/>
    </w:pPr>
    <w:rPr>
      <w:rFonts w:ascii="Segoe UI" w:hAnsi="Segoe UI" w:cs="Segoe UI"/>
      <w:sz w:val="18"/>
      <w:szCs w:val="18"/>
    </w:rPr>
  </w:style>
  <w:style w:type="character" w:customStyle="1" w:styleId="BalloonTextChar">
    <w:name w:val="Balloon Text Char"/>
    <w:link w:val="BalloonText"/>
    <w:uiPriority w:val="99"/>
    <w:semiHidden/>
    <w:rsid w:val="00243280"/>
    <w:rPr>
      <w:rFonts w:ascii="Segoe UI" w:hAnsi="Segoe UI" w:cs="Segoe UI"/>
      <w:sz w:val="18"/>
      <w:szCs w:val="18"/>
    </w:rPr>
  </w:style>
  <w:style w:type="paragraph" w:styleId="Header">
    <w:name w:val="header"/>
    <w:basedOn w:val="Normal"/>
    <w:link w:val="HeaderChar"/>
    <w:uiPriority w:val="99"/>
    <w:unhideWhenUsed/>
    <w:rsid w:val="00527987"/>
    <w:pPr>
      <w:tabs>
        <w:tab w:val="center" w:pos="4680"/>
        <w:tab w:val="right" w:pos="9360"/>
      </w:tabs>
    </w:pPr>
  </w:style>
  <w:style w:type="character" w:customStyle="1" w:styleId="HeaderChar">
    <w:name w:val="Header Char"/>
    <w:link w:val="Header"/>
    <w:uiPriority w:val="99"/>
    <w:rsid w:val="00527987"/>
    <w:rPr>
      <w:sz w:val="26"/>
      <w:szCs w:val="24"/>
    </w:rPr>
  </w:style>
  <w:style w:type="paragraph" w:styleId="Footer">
    <w:name w:val="footer"/>
    <w:basedOn w:val="Normal"/>
    <w:link w:val="FooterChar"/>
    <w:uiPriority w:val="99"/>
    <w:unhideWhenUsed/>
    <w:rsid w:val="00527987"/>
    <w:pPr>
      <w:tabs>
        <w:tab w:val="center" w:pos="4680"/>
        <w:tab w:val="right" w:pos="9360"/>
      </w:tabs>
    </w:pPr>
  </w:style>
  <w:style w:type="character" w:customStyle="1" w:styleId="FooterChar">
    <w:name w:val="Footer Char"/>
    <w:link w:val="Footer"/>
    <w:uiPriority w:val="99"/>
    <w:rsid w:val="00527987"/>
    <w:rPr>
      <w:sz w:val="26"/>
      <w:szCs w:val="24"/>
    </w:rPr>
  </w:style>
  <w:style w:type="character" w:customStyle="1" w:styleId="Heading1Char">
    <w:name w:val="Heading 1 Char"/>
    <w:link w:val="Heading1"/>
    <w:uiPriority w:val="9"/>
    <w:rsid w:val="00E208C6"/>
    <w:rPr>
      <w:b/>
      <w:sz w:val="28"/>
      <w:szCs w:val="28"/>
      <w:lang w:val="it-IT"/>
    </w:rPr>
  </w:style>
  <w:style w:type="character" w:customStyle="1" w:styleId="Heading2Char">
    <w:name w:val="Heading 2 Char"/>
    <w:link w:val="Heading2"/>
    <w:uiPriority w:val="9"/>
    <w:rsid w:val="00E208C6"/>
    <w:rPr>
      <w:b/>
      <w:sz w:val="28"/>
      <w:szCs w:val="28"/>
      <w:lang w:val="it-IT"/>
    </w:rPr>
  </w:style>
  <w:style w:type="paragraph" w:styleId="TOCHeading">
    <w:name w:val="TOC Heading"/>
    <w:basedOn w:val="Heading1"/>
    <w:next w:val="Normal"/>
    <w:uiPriority w:val="39"/>
    <w:unhideWhenUsed/>
    <w:qFormat/>
    <w:rsid w:val="001A3FCB"/>
    <w:pPr>
      <w:keepLines/>
      <w:spacing w:line="259" w:lineRule="auto"/>
      <w:outlineLvl w:val="9"/>
    </w:pPr>
    <w:rPr>
      <w:b w:val="0"/>
      <w:bCs/>
      <w:color w:val="2E74B5"/>
    </w:rPr>
  </w:style>
  <w:style w:type="paragraph" w:styleId="TOC1">
    <w:name w:val="toc 1"/>
    <w:basedOn w:val="Normal"/>
    <w:next w:val="Normal"/>
    <w:autoRedefine/>
    <w:uiPriority w:val="39"/>
    <w:unhideWhenUsed/>
    <w:rsid w:val="00C87BFB"/>
    <w:pPr>
      <w:tabs>
        <w:tab w:val="right" w:leader="dot" w:pos="9062"/>
      </w:tabs>
      <w:spacing w:before="0" w:line="288" w:lineRule="auto"/>
      <w:ind w:hanging="360"/>
    </w:pPr>
    <w:rPr>
      <w:b/>
      <w:noProof/>
    </w:rPr>
  </w:style>
  <w:style w:type="paragraph" w:styleId="TOC2">
    <w:name w:val="toc 2"/>
    <w:basedOn w:val="Normal"/>
    <w:next w:val="Normal"/>
    <w:autoRedefine/>
    <w:uiPriority w:val="39"/>
    <w:unhideWhenUsed/>
    <w:rsid w:val="00A90B68"/>
    <w:pPr>
      <w:tabs>
        <w:tab w:val="right" w:leader="dot" w:pos="9062"/>
      </w:tabs>
      <w:spacing w:before="0" w:line="288" w:lineRule="auto"/>
    </w:pPr>
    <w:rPr>
      <w:b/>
      <w:bCs/>
      <w:sz w:val="28"/>
      <w:szCs w:val="28"/>
    </w:rPr>
  </w:style>
  <w:style w:type="paragraph" w:styleId="TOC3">
    <w:name w:val="toc 3"/>
    <w:basedOn w:val="Normal"/>
    <w:next w:val="Normal"/>
    <w:autoRedefine/>
    <w:uiPriority w:val="39"/>
    <w:unhideWhenUsed/>
    <w:rsid w:val="00FC1769"/>
    <w:pPr>
      <w:tabs>
        <w:tab w:val="right" w:leader="dot" w:pos="9062"/>
      </w:tabs>
      <w:spacing w:before="0" w:line="288" w:lineRule="auto"/>
      <w:ind w:left="-360" w:firstLine="360"/>
    </w:pPr>
  </w:style>
  <w:style w:type="character" w:styleId="Hyperlink">
    <w:name w:val="Hyperlink"/>
    <w:uiPriority w:val="99"/>
    <w:unhideWhenUsed/>
    <w:rsid w:val="001A3FCB"/>
    <w:rPr>
      <w:color w:val="0563C1"/>
      <w:u w:val="single"/>
    </w:rPr>
  </w:style>
  <w:style w:type="table" w:styleId="TableGrid">
    <w:name w:val="Table Grid"/>
    <w:basedOn w:val="TableNormal"/>
    <w:rsid w:val="00A537D1"/>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A537D1"/>
    <w:pPr>
      <w:spacing w:before="0"/>
      <w:ind w:left="720"/>
      <w:contextualSpacing/>
    </w:pPr>
    <w:rPr>
      <w:rFonts w:eastAsia="Times New Roman"/>
      <w:sz w:val="28"/>
      <w:szCs w:val="28"/>
    </w:rPr>
  </w:style>
  <w:style w:type="character" w:styleId="PageNumber">
    <w:name w:val="page number"/>
    <w:uiPriority w:val="99"/>
    <w:semiHidden/>
    <w:unhideWhenUsed/>
    <w:rsid w:val="00B70B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oleObject" Target="embeddings/oleObject2.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oleObject" Target="embeddings/oleObject6.bin"/><Relationship Id="rId34" Type="http://schemas.openxmlformats.org/officeDocument/2006/relationships/image" Target="media/image13.pn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3.bin"/><Relationship Id="rId38" Type="http://schemas.openxmlformats.org/officeDocument/2006/relationships/hyperlink" Target="https://tusach.thuvienkhoahoc.com/wiki/%C4%90%E1%BB%8Dc_s%C3%A1ch_%C4%91%C3%BAng_c%C3%A1ch" TargetMode="Externa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image" Target="media/image11.w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9.wmf"/><Relationship Id="rId32" Type="http://schemas.openxmlformats.org/officeDocument/2006/relationships/image" Target="media/image12.wmf"/><Relationship Id="rId37" Type="http://schemas.openxmlformats.org/officeDocument/2006/relationships/image" Target="media/image16.wmf"/><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oleObject" Target="embeddings/oleObject10.bin"/><Relationship Id="rId36" Type="http://schemas.openxmlformats.org/officeDocument/2006/relationships/image" Target="media/image15.png"/><Relationship Id="rId10" Type="http://schemas.openxmlformats.org/officeDocument/2006/relationships/oleObject" Target="embeddings/oleObject1.bin"/><Relationship Id="rId19" Type="http://schemas.openxmlformats.org/officeDocument/2006/relationships/oleObject" Target="embeddings/oleObject5.bin"/><Relationship Id="rId31" Type="http://schemas.openxmlformats.org/officeDocument/2006/relationships/oleObject" Target="embeddings/oleObject12.bin"/><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9.bin"/><Relationship Id="rId30" Type="http://schemas.openxmlformats.org/officeDocument/2006/relationships/oleObject" Target="embeddings/oleObject11.bin"/><Relationship Id="rId35" Type="http://schemas.openxmlformats.org/officeDocument/2006/relationships/image" Target="media/image14.pn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A7CEB8-88F9-4760-B8E2-BEA6BB816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24</Pages>
  <Words>6085</Words>
  <Characters>34691</Characters>
  <Application>Microsoft Office Word</Application>
  <DocSecurity>0</DocSecurity>
  <Lines>289</Lines>
  <Paragraphs>81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40695</CharactersWithSpaces>
  <SharedDoc>false</SharedDoc>
  <HLinks>
    <vt:vector size="150" baseType="variant">
      <vt:variant>
        <vt:i4>1966142</vt:i4>
      </vt:variant>
      <vt:variant>
        <vt:i4>146</vt:i4>
      </vt:variant>
      <vt:variant>
        <vt:i4>0</vt:i4>
      </vt:variant>
      <vt:variant>
        <vt:i4>5</vt:i4>
      </vt:variant>
      <vt:variant>
        <vt:lpwstr/>
      </vt:variant>
      <vt:variant>
        <vt:lpwstr>_Toc34038957</vt:lpwstr>
      </vt:variant>
      <vt:variant>
        <vt:i4>1835070</vt:i4>
      </vt:variant>
      <vt:variant>
        <vt:i4>140</vt:i4>
      </vt:variant>
      <vt:variant>
        <vt:i4>0</vt:i4>
      </vt:variant>
      <vt:variant>
        <vt:i4>5</vt:i4>
      </vt:variant>
      <vt:variant>
        <vt:lpwstr/>
      </vt:variant>
      <vt:variant>
        <vt:lpwstr>_Toc34038955</vt:lpwstr>
      </vt:variant>
      <vt:variant>
        <vt:i4>1900606</vt:i4>
      </vt:variant>
      <vt:variant>
        <vt:i4>134</vt:i4>
      </vt:variant>
      <vt:variant>
        <vt:i4>0</vt:i4>
      </vt:variant>
      <vt:variant>
        <vt:i4>5</vt:i4>
      </vt:variant>
      <vt:variant>
        <vt:lpwstr/>
      </vt:variant>
      <vt:variant>
        <vt:lpwstr>_Toc34038954</vt:lpwstr>
      </vt:variant>
      <vt:variant>
        <vt:i4>1703998</vt:i4>
      </vt:variant>
      <vt:variant>
        <vt:i4>128</vt:i4>
      </vt:variant>
      <vt:variant>
        <vt:i4>0</vt:i4>
      </vt:variant>
      <vt:variant>
        <vt:i4>5</vt:i4>
      </vt:variant>
      <vt:variant>
        <vt:lpwstr/>
      </vt:variant>
      <vt:variant>
        <vt:lpwstr>_Toc34038953</vt:lpwstr>
      </vt:variant>
      <vt:variant>
        <vt:i4>1769534</vt:i4>
      </vt:variant>
      <vt:variant>
        <vt:i4>122</vt:i4>
      </vt:variant>
      <vt:variant>
        <vt:i4>0</vt:i4>
      </vt:variant>
      <vt:variant>
        <vt:i4>5</vt:i4>
      </vt:variant>
      <vt:variant>
        <vt:lpwstr/>
      </vt:variant>
      <vt:variant>
        <vt:lpwstr>_Toc34038952</vt:lpwstr>
      </vt:variant>
      <vt:variant>
        <vt:i4>1966143</vt:i4>
      </vt:variant>
      <vt:variant>
        <vt:i4>116</vt:i4>
      </vt:variant>
      <vt:variant>
        <vt:i4>0</vt:i4>
      </vt:variant>
      <vt:variant>
        <vt:i4>5</vt:i4>
      </vt:variant>
      <vt:variant>
        <vt:lpwstr/>
      </vt:variant>
      <vt:variant>
        <vt:lpwstr>_Toc34038947</vt:lpwstr>
      </vt:variant>
      <vt:variant>
        <vt:i4>1769535</vt:i4>
      </vt:variant>
      <vt:variant>
        <vt:i4>110</vt:i4>
      </vt:variant>
      <vt:variant>
        <vt:i4>0</vt:i4>
      </vt:variant>
      <vt:variant>
        <vt:i4>5</vt:i4>
      </vt:variant>
      <vt:variant>
        <vt:lpwstr/>
      </vt:variant>
      <vt:variant>
        <vt:lpwstr>_Toc34038942</vt:lpwstr>
      </vt:variant>
      <vt:variant>
        <vt:i4>1966136</vt:i4>
      </vt:variant>
      <vt:variant>
        <vt:i4>104</vt:i4>
      </vt:variant>
      <vt:variant>
        <vt:i4>0</vt:i4>
      </vt:variant>
      <vt:variant>
        <vt:i4>5</vt:i4>
      </vt:variant>
      <vt:variant>
        <vt:lpwstr/>
      </vt:variant>
      <vt:variant>
        <vt:lpwstr>_Toc34038937</vt:lpwstr>
      </vt:variant>
      <vt:variant>
        <vt:i4>1769528</vt:i4>
      </vt:variant>
      <vt:variant>
        <vt:i4>98</vt:i4>
      </vt:variant>
      <vt:variant>
        <vt:i4>0</vt:i4>
      </vt:variant>
      <vt:variant>
        <vt:i4>5</vt:i4>
      </vt:variant>
      <vt:variant>
        <vt:lpwstr/>
      </vt:variant>
      <vt:variant>
        <vt:lpwstr>_Toc34038932</vt:lpwstr>
      </vt:variant>
      <vt:variant>
        <vt:i4>1966137</vt:i4>
      </vt:variant>
      <vt:variant>
        <vt:i4>92</vt:i4>
      </vt:variant>
      <vt:variant>
        <vt:i4>0</vt:i4>
      </vt:variant>
      <vt:variant>
        <vt:i4>5</vt:i4>
      </vt:variant>
      <vt:variant>
        <vt:lpwstr/>
      </vt:variant>
      <vt:variant>
        <vt:lpwstr>_Toc34038927</vt:lpwstr>
      </vt:variant>
      <vt:variant>
        <vt:i4>2031673</vt:i4>
      </vt:variant>
      <vt:variant>
        <vt:i4>86</vt:i4>
      </vt:variant>
      <vt:variant>
        <vt:i4>0</vt:i4>
      </vt:variant>
      <vt:variant>
        <vt:i4>5</vt:i4>
      </vt:variant>
      <vt:variant>
        <vt:lpwstr/>
      </vt:variant>
      <vt:variant>
        <vt:lpwstr>_Toc34038926</vt:lpwstr>
      </vt:variant>
      <vt:variant>
        <vt:i4>1835065</vt:i4>
      </vt:variant>
      <vt:variant>
        <vt:i4>80</vt:i4>
      </vt:variant>
      <vt:variant>
        <vt:i4>0</vt:i4>
      </vt:variant>
      <vt:variant>
        <vt:i4>5</vt:i4>
      </vt:variant>
      <vt:variant>
        <vt:lpwstr/>
      </vt:variant>
      <vt:variant>
        <vt:lpwstr>_Toc34038925</vt:lpwstr>
      </vt:variant>
      <vt:variant>
        <vt:i4>1900601</vt:i4>
      </vt:variant>
      <vt:variant>
        <vt:i4>74</vt:i4>
      </vt:variant>
      <vt:variant>
        <vt:i4>0</vt:i4>
      </vt:variant>
      <vt:variant>
        <vt:i4>5</vt:i4>
      </vt:variant>
      <vt:variant>
        <vt:lpwstr/>
      </vt:variant>
      <vt:variant>
        <vt:lpwstr>_Toc34038924</vt:lpwstr>
      </vt:variant>
      <vt:variant>
        <vt:i4>1703993</vt:i4>
      </vt:variant>
      <vt:variant>
        <vt:i4>68</vt:i4>
      </vt:variant>
      <vt:variant>
        <vt:i4>0</vt:i4>
      </vt:variant>
      <vt:variant>
        <vt:i4>5</vt:i4>
      </vt:variant>
      <vt:variant>
        <vt:lpwstr/>
      </vt:variant>
      <vt:variant>
        <vt:lpwstr>_Toc34038923</vt:lpwstr>
      </vt:variant>
      <vt:variant>
        <vt:i4>1769529</vt:i4>
      </vt:variant>
      <vt:variant>
        <vt:i4>62</vt:i4>
      </vt:variant>
      <vt:variant>
        <vt:i4>0</vt:i4>
      </vt:variant>
      <vt:variant>
        <vt:i4>5</vt:i4>
      </vt:variant>
      <vt:variant>
        <vt:lpwstr/>
      </vt:variant>
      <vt:variant>
        <vt:lpwstr>_Toc34038922</vt:lpwstr>
      </vt:variant>
      <vt:variant>
        <vt:i4>1572921</vt:i4>
      </vt:variant>
      <vt:variant>
        <vt:i4>56</vt:i4>
      </vt:variant>
      <vt:variant>
        <vt:i4>0</vt:i4>
      </vt:variant>
      <vt:variant>
        <vt:i4>5</vt:i4>
      </vt:variant>
      <vt:variant>
        <vt:lpwstr/>
      </vt:variant>
      <vt:variant>
        <vt:lpwstr>_Toc34038921</vt:lpwstr>
      </vt:variant>
      <vt:variant>
        <vt:i4>1638457</vt:i4>
      </vt:variant>
      <vt:variant>
        <vt:i4>50</vt:i4>
      </vt:variant>
      <vt:variant>
        <vt:i4>0</vt:i4>
      </vt:variant>
      <vt:variant>
        <vt:i4>5</vt:i4>
      </vt:variant>
      <vt:variant>
        <vt:lpwstr/>
      </vt:variant>
      <vt:variant>
        <vt:lpwstr>_Toc34038920</vt:lpwstr>
      </vt:variant>
      <vt:variant>
        <vt:i4>1048634</vt:i4>
      </vt:variant>
      <vt:variant>
        <vt:i4>44</vt:i4>
      </vt:variant>
      <vt:variant>
        <vt:i4>0</vt:i4>
      </vt:variant>
      <vt:variant>
        <vt:i4>5</vt:i4>
      </vt:variant>
      <vt:variant>
        <vt:lpwstr/>
      </vt:variant>
      <vt:variant>
        <vt:lpwstr>_Toc34038919</vt:lpwstr>
      </vt:variant>
      <vt:variant>
        <vt:i4>1114170</vt:i4>
      </vt:variant>
      <vt:variant>
        <vt:i4>38</vt:i4>
      </vt:variant>
      <vt:variant>
        <vt:i4>0</vt:i4>
      </vt:variant>
      <vt:variant>
        <vt:i4>5</vt:i4>
      </vt:variant>
      <vt:variant>
        <vt:lpwstr/>
      </vt:variant>
      <vt:variant>
        <vt:lpwstr>_Toc34038918</vt:lpwstr>
      </vt:variant>
      <vt:variant>
        <vt:i4>2031674</vt:i4>
      </vt:variant>
      <vt:variant>
        <vt:i4>32</vt:i4>
      </vt:variant>
      <vt:variant>
        <vt:i4>0</vt:i4>
      </vt:variant>
      <vt:variant>
        <vt:i4>5</vt:i4>
      </vt:variant>
      <vt:variant>
        <vt:lpwstr/>
      </vt:variant>
      <vt:variant>
        <vt:lpwstr>_Toc34038916</vt:lpwstr>
      </vt:variant>
      <vt:variant>
        <vt:i4>1900602</vt:i4>
      </vt:variant>
      <vt:variant>
        <vt:i4>26</vt:i4>
      </vt:variant>
      <vt:variant>
        <vt:i4>0</vt:i4>
      </vt:variant>
      <vt:variant>
        <vt:i4>5</vt:i4>
      </vt:variant>
      <vt:variant>
        <vt:lpwstr/>
      </vt:variant>
      <vt:variant>
        <vt:lpwstr>_Toc34038914</vt:lpwstr>
      </vt:variant>
      <vt:variant>
        <vt:i4>1703994</vt:i4>
      </vt:variant>
      <vt:variant>
        <vt:i4>20</vt:i4>
      </vt:variant>
      <vt:variant>
        <vt:i4>0</vt:i4>
      </vt:variant>
      <vt:variant>
        <vt:i4>5</vt:i4>
      </vt:variant>
      <vt:variant>
        <vt:lpwstr/>
      </vt:variant>
      <vt:variant>
        <vt:lpwstr>_Toc34038913</vt:lpwstr>
      </vt:variant>
      <vt:variant>
        <vt:i4>1769530</vt:i4>
      </vt:variant>
      <vt:variant>
        <vt:i4>14</vt:i4>
      </vt:variant>
      <vt:variant>
        <vt:i4>0</vt:i4>
      </vt:variant>
      <vt:variant>
        <vt:i4>5</vt:i4>
      </vt:variant>
      <vt:variant>
        <vt:lpwstr/>
      </vt:variant>
      <vt:variant>
        <vt:lpwstr>_Toc34038912</vt:lpwstr>
      </vt:variant>
      <vt:variant>
        <vt:i4>1572922</vt:i4>
      </vt:variant>
      <vt:variant>
        <vt:i4>8</vt:i4>
      </vt:variant>
      <vt:variant>
        <vt:i4>0</vt:i4>
      </vt:variant>
      <vt:variant>
        <vt:i4>5</vt:i4>
      </vt:variant>
      <vt:variant>
        <vt:lpwstr/>
      </vt:variant>
      <vt:variant>
        <vt:lpwstr>_Toc34038911</vt:lpwstr>
      </vt:variant>
      <vt:variant>
        <vt:i4>1638458</vt:i4>
      </vt:variant>
      <vt:variant>
        <vt:i4>2</vt:i4>
      </vt:variant>
      <vt:variant>
        <vt:i4>0</vt:i4>
      </vt:variant>
      <vt:variant>
        <vt:i4>5</vt:i4>
      </vt:variant>
      <vt:variant>
        <vt:lpwstr/>
      </vt:variant>
      <vt:variant>
        <vt:lpwstr>_Toc34038910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Phạm Vũ</cp:lastModifiedBy>
  <cp:revision>20</cp:revision>
  <cp:lastPrinted>2023-03-22T06:08:00Z</cp:lastPrinted>
  <dcterms:created xsi:type="dcterms:W3CDTF">2023-03-22T05:12:00Z</dcterms:created>
  <dcterms:modified xsi:type="dcterms:W3CDTF">2023-03-25T06:07:00Z</dcterms:modified>
</cp:coreProperties>
</file>