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0FE1B5" w14:textId="6C9D92A2" w:rsidR="007317BE" w:rsidRPr="002D7F75" w:rsidRDefault="007317BE" w:rsidP="007317BE">
      <w:pPr>
        <w:tabs>
          <w:tab w:val="left" w:pos="0"/>
          <w:tab w:val="left" w:pos="120"/>
        </w:tabs>
        <w:spacing w:line="271" w:lineRule="auto"/>
        <w:ind w:right="720"/>
        <w:jc w:val="both"/>
        <w:rPr>
          <w:b/>
          <w:bCs/>
          <w:sz w:val="28"/>
          <w:szCs w:val="28"/>
          <w:lang w:val="pt-BR"/>
        </w:rPr>
      </w:pPr>
      <w:r w:rsidRPr="002D7F75">
        <w:rPr>
          <w:b/>
          <w:bCs/>
          <w:sz w:val="28"/>
          <w:szCs w:val="28"/>
          <w:lang w:val="pt-BR"/>
        </w:rPr>
        <w:t>Ngày dạy: 2</w:t>
      </w:r>
      <w:r>
        <w:rPr>
          <w:b/>
          <w:bCs/>
          <w:sz w:val="28"/>
          <w:szCs w:val="28"/>
          <w:lang w:val="pt-BR"/>
        </w:rPr>
        <w:t>6</w:t>
      </w:r>
      <w:r w:rsidRPr="002D7F75">
        <w:rPr>
          <w:b/>
          <w:bCs/>
          <w:sz w:val="28"/>
          <w:szCs w:val="28"/>
          <w:lang w:val="pt-BR"/>
        </w:rPr>
        <w:t>/11/202</w:t>
      </w:r>
      <w:r>
        <w:rPr>
          <w:b/>
          <w:bCs/>
          <w:sz w:val="28"/>
          <w:szCs w:val="28"/>
          <w:lang w:val="pt-BR"/>
        </w:rPr>
        <w:t>2</w:t>
      </w:r>
    </w:p>
    <w:p w14:paraId="0852E44E" w14:textId="77777777" w:rsidR="007317BE" w:rsidRDefault="007317BE" w:rsidP="007317BE">
      <w:pPr>
        <w:tabs>
          <w:tab w:val="left" w:pos="0"/>
          <w:tab w:val="left" w:pos="120"/>
        </w:tabs>
        <w:spacing w:line="271" w:lineRule="auto"/>
        <w:ind w:right="720"/>
        <w:jc w:val="both"/>
        <w:rPr>
          <w:b/>
          <w:sz w:val="28"/>
          <w:szCs w:val="28"/>
          <w:u w:val="single"/>
          <w:lang w:val="pt-BR"/>
        </w:rPr>
      </w:pPr>
    </w:p>
    <w:p w14:paraId="6F0D2813" w14:textId="77777777" w:rsidR="007317BE" w:rsidRPr="002D7F75" w:rsidRDefault="007317BE" w:rsidP="007317BE">
      <w:pPr>
        <w:tabs>
          <w:tab w:val="left" w:pos="0"/>
          <w:tab w:val="left" w:pos="120"/>
        </w:tabs>
        <w:spacing w:line="271" w:lineRule="auto"/>
        <w:ind w:right="720"/>
        <w:jc w:val="center"/>
        <w:rPr>
          <w:b/>
          <w:color w:val="FF0000"/>
          <w:sz w:val="28"/>
          <w:szCs w:val="28"/>
          <w:lang w:val="pt-BR"/>
        </w:rPr>
      </w:pPr>
      <w:r w:rsidRPr="002D7F75">
        <w:rPr>
          <w:b/>
          <w:color w:val="FF0000"/>
          <w:sz w:val="28"/>
          <w:szCs w:val="28"/>
          <w:u w:val="single"/>
          <w:lang w:val="pt-BR"/>
        </w:rPr>
        <w:t xml:space="preserve">Bài 10. </w:t>
      </w:r>
      <w:r w:rsidRPr="002D7F75">
        <w:rPr>
          <w:b/>
          <w:color w:val="FF0000"/>
          <w:sz w:val="28"/>
          <w:szCs w:val="28"/>
          <w:lang w:val="pt-BR"/>
        </w:rPr>
        <w:t>CÁC NƯỚC TÂY ÂU</w:t>
      </w:r>
    </w:p>
    <w:p w14:paraId="66C75364" w14:textId="5E040D8A" w:rsidR="007317BE" w:rsidRPr="00A95627" w:rsidRDefault="007317BE" w:rsidP="007317BE">
      <w:pPr>
        <w:jc w:val="center"/>
        <w:rPr>
          <w:b/>
          <w:bCs/>
          <w:color w:val="FF0000"/>
          <w:sz w:val="28"/>
          <w:szCs w:val="28"/>
          <w:lang w:val="en-US"/>
        </w:rPr>
      </w:pPr>
      <w:r w:rsidRPr="00A95627">
        <w:rPr>
          <w:b/>
          <w:bCs/>
          <w:iCs/>
          <w:color w:val="FF0000"/>
          <w:sz w:val="28"/>
          <w:szCs w:val="28"/>
        </w:rPr>
        <w:t xml:space="preserve">Môn: Lịch sử - lớp </w:t>
      </w:r>
      <w:r w:rsidRPr="00A95627">
        <w:rPr>
          <w:b/>
          <w:bCs/>
          <w:iCs/>
          <w:color w:val="FF0000"/>
          <w:sz w:val="28"/>
          <w:szCs w:val="28"/>
          <w:lang w:val="en-US"/>
        </w:rPr>
        <w:t>9C</w:t>
      </w:r>
      <w:r>
        <w:rPr>
          <w:b/>
          <w:bCs/>
          <w:iCs/>
          <w:color w:val="FF0000"/>
          <w:sz w:val="28"/>
          <w:szCs w:val="28"/>
          <w:lang w:val="en-US"/>
        </w:rPr>
        <w:t>A</w:t>
      </w:r>
    </w:p>
    <w:p w14:paraId="07D71227" w14:textId="77777777" w:rsidR="007317BE" w:rsidRDefault="007317BE" w:rsidP="007317BE">
      <w:pPr>
        <w:jc w:val="center"/>
        <w:rPr>
          <w:b/>
          <w:bCs/>
          <w:i/>
          <w:iCs/>
          <w:color w:val="FF0000"/>
          <w:sz w:val="28"/>
          <w:szCs w:val="28"/>
          <w:lang w:val="en-US"/>
        </w:rPr>
      </w:pPr>
      <w:r w:rsidRPr="00A95627">
        <w:rPr>
          <w:b/>
          <w:bCs/>
          <w:i/>
          <w:iCs/>
          <w:color w:val="FF0000"/>
          <w:sz w:val="28"/>
          <w:szCs w:val="28"/>
        </w:rPr>
        <w:t>Thời gian thực hiện</w:t>
      </w:r>
      <w:r>
        <w:rPr>
          <w:b/>
          <w:bCs/>
          <w:i/>
          <w:iCs/>
          <w:color w:val="FF0000"/>
          <w:sz w:val="28"/>
          <w:szCs w:val="28"/>
          <w:lang w:val="en-US"/>
        </w:rPr>
        <w:t>:</w:t>
      </w:r>
      <w:r w:rsidRPr="00A95627">
        <w:rPr>
          <w:b/>
          <w:bCs/>
          <w:i/>
          <w:iCs/>
          <w:color w:val="FF0000"/>
          <w:sz w:val="28"/>
          <w:szCs w:val="28"/>
        </w:rPr>
        <w:t xml:space="preserve"> </w:t>
      </w:r>
      <w:r w:rsidRPr="00A95627">
        <w:rPr>
          <w:b/>
          <w:bCs/>
          <w:i/>
          <w:iCs/>
          <w:color w:val="FF0000"/>
          <w:sz w:val="28"/>
          <w:szCs w:val="28"/>
          <w:lang w:val="en-US"/>
        </w:rPr>
        <w:t>1</w:t>
      </w:r>
      <w:r w:rsidRPr="00A95627">
        <w:rPr>
          <w:b/>
          <w:bCs/>
          <w:i/>
          <w:iCs/>
          <w:color w:val="FF0000"/>
          <w:sz w:val="28"/>
          <w:szCs w:val="28"/>
        </w:rPr>
        <w:t xml:space="preserve"> tiết (tiết </w:t>
      </w:r>
      <w:r>
        <w:rPr>
          <w:b/>
          <w:bCs/>
          <w:i/>
          <w:iCs/>
          <w:color w:val="FF0000"/>
          <w:sz w:val="28"/>
          <w:szCs w:val="28"/>
          <w:lang w:val="en-US"/>
        </w:rPr>
        <w:t>12</w:t>
      </w:r>
      <w:r w:rsidRPr="00A95627">
        <w:rPr>
          <w:b/>
          <w:bCs/>
          <w:i/>
          <w:iCs/>
          <w:color w:val="FF0000"/>
          <w:sz w:val="28"/>
          <w:szCs w:val="28"/>
        </w:rPr>
        <w:t>)</w:t>
      </w:r>
    </w:p>
    <w:p w14:paraId="60E00814" w14:textId="77777777" w:rsidR="007317BE" w:rsidRPr="002D7F75" w:rsidRDefault="007317BE" w:rsidP="007317BE">
      <w:pPr>
        <w:tabs>
          <w:tab w:val="left" w:pos="0"/>
          <w:tab w:val="left" w:pos="120"/>
        </w:tabs>
        <w:spacing w:line="271" w:lineRule="auto"/>
        <w:ind w:right="720"/>
        <w:jc w:val="center"/>
        <w:rPr>
          <w:b/>
          <w:sz w:val="28"/>
          <w:szCs w:val="28"/>
          <w:u w:val="single"/>
          <w:lang w:val="pt-BR"/>
        </w:rPr>
      </w:pPr>
    </w:p>
    <w:p w14:paraId="0DA2E406" w14:textId="77777777" w:rsidR="007317BE" w:rsidRPr="009A61C2" w:rsidRDefault="007317BE" w:rsidP="007317BE">
      <w:pPr>
        <w:spacing w:line="271" w:lineRule="auto"/>
        <w:jc w:val="both"/>
        <w:rPr>
          <w:b/>
          <w:sz w:val="28"/>
          <w:szCs w:val="28"/>
          <w:lang w:val="pt-BR"/>
        </w:rPr>
      </w:pPr>
      <w:r w:rsidRPr="009A61C2">
        <w:rPr>
          <w:b/>
          <w:sz w:val="28"/>
          <w:szCs w:val="28"/>
          <w:lang w:val="pt-BR"/>
        </w:rPr>
        <w:t>I. MỤC TIÊU</w:t>
      </w:r>
    </w:p>
    <w:p w14:paraId="3D127E37" w14:textId="77777777" w:rsidR="007317BE" w:rsidRPr="009A61C2" w:rsidRDefault="007317BE" w:rsidP="007317BE">
      <w:pPr>
        <w:spacing w:line="271" w:lineRule="auto"/>
        <w:jc w:val="both"/>
        <w:rPr>
          <w:sz w:val="28"/>
          <w:szCs w:val="28"/>
          <w:lang w:val="pt-BR"/>
        </w:rPr>
      </w:pPr>
      <w:r w:rsidRPr="009A61C2">
        <w:rPr>
          <w:b/>
          <w:iCs/>
          <w:sz w:val="28"/>
          <w:szCs w:val="28"/>
          <w:lang w:val="pt-BR"/>
        </w:rPr>
        <w:t xml:space="preserve">1. Kiến thức: </w:t>
      </w:r>
      <w:r w:rsidRPr="009A61C2">
        <w:rPr>
          <w:sz w:val="28"/>
          <w:szCs w:val="28"/>
        </w:rPr>
        <w:t>Sau khi học xong</w:t>
      </w:r>
      <w:r w:rsidRPr="009A61C2">
        <w:rPr>
          <w:sz w:val="28"/>
          <w:szCs w:val="28"/>
          <w:lang w:val="pt-BR"/>
        </w:rPr>
        <w:t xml:space="preserve"> bài</w:t>
      </w:r>
      <w:r w:rsidRPr="009A61C2">
        <w:rPr>
          <w:sz w:val="28"/>
          <w:szCs w:val="28"/>
        </w:rPr>
        <w:t>, học sinh</w:t>
      </w:r>
    </w:p>
    <w:p w14:paraId="0980DB20" w14:textId="77777777" w:rsidR="007317BE" w:rsidRPr="009A61C2" w:rsidRDefault="007317BE" w:rsidP="007317BE">
      <w:pPr>
        <w:autoSpaceDE w:val="0"/>
        <w:autoSpaceDN w:val="0"/>
        <w:adjustRightInd w:val="0"/>
        <w:spacing w:line="271" w:lineRule="auto"/>
        <w:jc w:val="both"/>
        <w:rPr>
          <w:iCs/>
          <w:color w:val="000000"/>
          <w:sz w:val="28"/>
          <w:szCs w:val="28"/>
          <w:lang w:val="pt-BR"/>
        </w:rPr>
      </w:pPr>
      <w:r w:rsidRPr="009A61C2">
        <w:rPr>
          <w:iCs/>
          <w:sz w:val="28"/>
          <w:szCs w:val="28"/>
          <w:lang w:val="pt-BR"/>
        </w:rPr>
        <w:t xml:space="preserve">- </w:t>
      </w:r>
      <w:r w:rsidRPr="009A61C2">
        <w:rPr>
          <w:iCs/>
          <w:color w:val="000000"/>
          <w:sz w:val="28"/>
          <w:szCs w:val="28"/>
          <w:lang w:val="pt-BR"/>
        </w:rPr>
        <w:t>Biết được nét nổi bật về  kinh tế, chính trị và chính sách đối ngoại các nước Tây Âu sau Chiến tranh thế giới thứ hai.</w:t>
      </w:r>
    </w:p>
    <w:p w14:paraId="2F63179E" w14:textId="77777777" w:rsidR="007317BE" w:rsidRPr="009A61C2" w:rsidRDefault="007317BE" w:rsidP="007317BE">
      <w:pPr>
        <w:autoSpaceDE w:val="0"/>
        <w:autoSpaceDN w:val="0"/>
        <w:adjustRightInd w:val="0"/>
        <w:spacing w:line="271" w:lineRule="auto"/>
        <w:jc w:val="both"/>
        <w:rPr>
          <w:iCs/>
          <w:color w:val="000000"/>
          <w:sz w:val="28"/>
          <w:szCs w:val="28"/>
        </w:rPr>
      </w:pPr>
      <w:r w:rsidRPr="009A61C2">
        <w:rPr>
          <w:iCs/>
          <w:sz w:val="28"/>
          <w:szCs w:val="28"/>
          <w:lang w:val="pt-BR"/>
        </w:rPr>
        <w:t xml:space="preserve">- </w:t>
      </w:r>
      <w:r w:rsidRPr="009A61C2">
        <w:rPr>
          <w:iCs/>
          <w:color w:val="000000"/>
          <w:sz w:val="28"/>
          <w:szCs w:val="28"/>
          <w:lang w:val="pt-BR"/>
        </w:rPr>
        <w:t>Trình bày được quá trình liên kết khu vực của các n</w:t>
      </w:r>
      <w:r w:rsidRPr="009A61C2">
        <w:rPr>
          <w:iCs/>
          <w:color w:val="000000"/>
          <w:sz w:val="28"/>
          <w:szCs w:val="28"/>
        </w:rPr>
        <w:t>ước Tây Âu sau Chiến tranh thế giới thứ hai</w:t>
      </w:r>
      <w:r w:rsidRPr="009A61C2">
        <w:rPr>
          <w:sz w:val="28"/>
          <w:szCs w:val="28"/>
          <w:lang w:val="pt-BR"/>
        </w:rPr>
        <w:t xml:space="preserve">.                                                     </w:t>
      </w:r>
    </w:p>
    <w:p w14:paraId="078DDCB2" w14:textId="77777777" w:rsidR="007317BE" w:rsidRPr="009A61C2" w:rsidRDefault="007317BE" w:rsidP="007317BE">
      <w:pPr>
        <w:autoSpaceDE w:val="0"/>
        <w:autoSpaceDN w:val="0"/>
        <w:adjustRightInd w:val="0"/>
        <w:spacing w:line="271" w:lineRule="auto"/>
        <w:jc w:val="both"/>
        <w:rPr>
          <w:color w:val="000000"/>
          <w:sz w:val="28"/>
          <w:szCs w:val="28"/>
        </w:rPr>
      </w:pPr>
      <w:r w:rsidRPr="009A61C2">
        <w:rPr>
          <w:color w:val="000000"/>
          <w:sz w:val="28"/>
          <w:szCs w:val="28"/>
        </w:rPr>
        <w:t>- Quan sát lược đồ 21 xác định vị trí các nước thuộc Liên minh châu Âu trên lược đồ và nêu nhận xét về tổ chức này.</w:t>
      </w:r>
    </w:p>
    <w:p w14:paraId="68585966" w14:textId="77777777" w:rsidR="007317BE" w:rsidRPr="009A61C2" w:rsidRDefault="007317BE" w:rsidP="007317BE">
      <w:pPr>
        <w:autoSpaceDE w:val="0"/>
        <w:autoSpaceDN w:val="0"/>
        <w:adjustRightInd w:val="0"/>
        <w:spacing w:line="271" w:lineRule="auto"/>
        <w:jc w:val="both"/>
        <w:rPr>
          <w:color w:val="000000"/>
          <w:sz w:val="28"/>
          <w:szCs w:val="28"/>
        </w:rPr>
      </w:pPr>
      <w:r w:rsidRPr="009A61C2">
        <w:rPr>
          <w:color w:val="000000"/>
          <w:sz w:val="28"/>
          <w:szCs w:val="28"/>
        </w:rPr>
        <w:t>- Lập niên biểu về sự thành lập các tổ chức liên kết kinh tế ở châu Âu.</w:t>
      </w:r>
    </w:p>
    <w:p w14:paraId="206A9BDD" w14:textId="77777777" w:rsidR="007317BE" w:rsidRPr="009A61C2" w:rsidRDefault="007317BE" w:rsidP="007317BE">
      <w:pPr>
        <w:spacing w:line="271" w:lineRule="auto"/>
        <w:jc w:val="both"/>
        <w:rPr>
          <w:sz w:val="28"/>
          <w:szCs w:val="28"/>
          <w:lang w:val="de-DE"/>
        </w:rPr>
      </w:pPr>
      <w:r w:rsidRPr="009A61C2">
        <w:rPr>
          <w:b/>
          <w:iCs/>
          <w:sz w:val="28"/>
          <w:szCs w:val="28"/>
        </w:rPr>
        <w:t xml:space="preserve">2. </w:t>
      </w:r>
      <w:r w:rsidRPr="009A61C2">
        <w:rPr>
          <w:b/>
          <w:bCs/>
          <w:sz w:val="28"/>
          <w:szCs w:val="28"/>
          <w:lang w:bidi="th-TH"/>
        </w:rPr>
        <w:t>Năng lực</w:t>
      </w:r>
    </w:p>
    <w:p w14:paraId="34EA1FCA" w14:textId="77777777" w:rsidR="007317BE" w:rsidRPr="009A61C2" w:rsidRDefault="007317BE" w:rsidP="007317BE">
      <w:pPr>
        <w:spacing w:line="271" w:lineRule="auto"/>
        <w:jc w:val="both"/>
        <w:rPr>
          <w:i/>
          <w:iCs/>
          <w:sz w:val="28"/>
          <w:szCs w:val="28"/>
          <w:lang w:bidi="th-TH"/>
        </w:rPr>
      </w:pPr>
      <w:r w:rsidRPr="009A61C2">
        <w:rPr>
          <w:b/>
          <w:bCs/>
          <w:sz w:val="28"/>
          <w:szCs w:val="28"/>
          <w:lang w:bidi="th-TH"/>
        </w:rPr>
        <w:t xml:space="preserve"> - Năng lực chung: </w:t>
      </w:r>
      <w:r w:rsidRPr="009A61C2">
        <w:rPr>
          <w:sz w:val="28"/>
          <w:szCs w:val="28"/>
          <w:lang w:bidi="th-TH"/>
        </w:rPr>
        <w:t>Năng lực giao tiếp và hợp tác; tự học; giải quyết vấn đề.</w:t>
      </w:r>
      <w:r w:rsidRPr="009A61C2">
        <w:rPr>
          <w:i/>
          <w:iCs/>
          <w:sz w:val="28"/>
          <w:szCs w:val="28"/>
          <w:lang w:bidi="th-TH"/>
        </w:rPr>
        <w:t xml:space="preserve"> </w:t>
      </w:r>
    </w:p>
    <w:p w14:paraId="14D24C32" w14:textId="77777777" w:rsidR="007317BE" w:rsidRPr="009A61C2" w:rsidRDefault="007317BE" w:rsidP="007317BE">
      <w:pPr>
        <w:spacing w:line="271" w:lineRule="auto"/>
        <w:jc w:val="both"/>
        <w:rPr>
          <w:b/>
          <w:bCs/>
          <w:sz w:val="28"/>
          <w:szCs w:val="28"/>
          <w:lang w:bidi="th-TH"/>
        </w:rPr>
      </w:pPr>
      <w:r w:rsidRPr="009A61C2">
        <w:rPr>
          <w:b/>
          <w:bCs/>
          <w:sz w:val="28"/>
          <w:szCs w:val="28"/>
          <w:lang w:bidi="th-TH"/>
        </w:rPr>
        <w:t xml:space="preserve"> - Năng lực chuyên biệt</w:t>
      </w:r>
    </w:p>
    <w:p w14:paraId="62C1DC66" w14:textId="77777777" w:rsidR="007317BE" w:rsidRPr="009A61C2" w:rsidRDefault="007317BE" w:rsidP="007317BE">
      <w:pPr>
        <w:spacing w:line="271" w:lineRule="auto"/>
        <w:jc w:val="both"/>
        <w:rPr>
          <w:sz w:val="28"/>
          <w:szCs w:val="28"/>
        </w:rPr>
      </w:pPr>
      <w:r w:rsidRPr="009A61C2">
        <w:rPr>
          <w:bCs/>
          <w:sz w:val="28"/>
          <w:szCs w:val="28"/>
          <w:lang w:bidi="th-TH"/>
        </w:rPr>
        <w:t>+</w:t>
      </w:r>
      <w:r w:rsidRPr="009A61C2">
        <w:rPr>
          <w:b/>
          <w:bCs/>
          <w:sz w:val="28"/>
          <w:szCs w:val="28"/>
          <w:lang w:bidi="th-TH"/>
        </w:rPr>
        <w:t xml:space="preserve"> </w:t>
      </w:r>
      <w:r w:rsidRPr="009A61C2">
        <w:rPr>
          <w:sz w:val="28"/>
          <w:szCs w:val="28"/>
        </w:rPr>
        <w:t>Tái hiện kiến thức lịch sử, xác định mối quan hệ giữa các sự kiện, hiện tượng lịch sử.</w:t>
      </w:r>
    </w:p>
    <w:p w14:paraId="423124C6" w14:textId="77777777" w:rsidR="007317BE" w:rsidRPr="009A61C2" w:rsidRDefault="007317BE" w:rsidP="007317BE">
      <w:pPr>
        <w:spacing w:line="271" w:lineRule="auto"/>
        <w:jc w:val="both"/>
        <w:rPr>
          <w:sz w:val="28"/>
          <w:szCs w:val="28"/>
        </w:rPr>
      </w:pPr>
      <w:r w:rsidRPr="009A61C2">
        <w:rPr>
          <w:sz w:val="28"/>
          <w:szCs w:val="28"/>
        </w:rPr>
        <w:t xml:space="preserve">+ </w:t>
      </w:r>
      <w:r w:rsidRPr="009A61C2">
        <w:rPr>
          <w:color w:val="000000"/>
          <w:sz w:val="28"/>
          <w:szCs w:val="28"/>
        </w:rPr>
        <w:t>Quan sát lược đồ 21 xác định ví trí các nước thuộc Liên minh châu Âu trên lược đồ và nêu nhận xét về tổ chức này.</w:t>
      </w:r>
    </w:p>
    <w:p w14:paraId="725C9319" w14:textId="77777777" w:rsidR="007317BE" w:rsidRPr="009A61C2" w:rsidRDefault="007317BE" w:rsidP="007317BE">
      <w:pPr>
        <w:autoSpaceDE w:val="0"/>
        <w:autoSpaceDN w:val="0"/>
        <w:adjustRightInd w:val="0"/>
        <w:spacing w:line="271" w:lineRule="auto"/>
        <w:jc w:val="both"/>
        <w:rPr>
          <w:sz w:val="28"/>
          <w:szCs w:val="28"/>
        </w:rPr>
      </w:pPr>
      <w:r w:rsidRPr="009A61C2">
        <w:rPr>
          <w:sz w:val="28"/>
          <w:szCs w:val="28"/>
        </w:rPr>
        <w:t>+ Vận dụng kiến thức để rút ra được bài học sự phát triển của Việt Nam hiện nay.</w:t>
      </w:r>
    </w:p>
    <w:p w14:paraId="648417BF" w14:textId="77777777" w:rsidR="007317BE" w:rsidRPr="009A61C2" w:rsidRDefault="007317BE" w:rsidP="007317BE">
      <w:pPr>
        <w:spacing w:line="271" w:lineRule="auto"/>
        <w:jc w:val="both"/>
        <w:rPr>
          <w:color w:val="000000"/>
          <w:sz w:val="28"/>
          <w:szCs w:val="28"/>
        </w:rPr>
      </w:pPr>
      <w:r w:rsidRPr="009A61C2">
        <w:rPr>
          <w:b/>
          <w:bCs/>
          <w:color w:val="000000"/>
          <w:sz w:val="28"/>
          <w:szCs w:val="28"/>
        </w:rPr>
        <w:t>3. Phẩm chất</w:t>
      </w:r>
      <w:r w:rsidRPr="009A61C2">
        <w:rPr>
          <w:color w:val="000000"/>
          <w:sz w:val="28"/>
          <w:szCs w:val="28"/>
        </w:rPr>
        <w:t xml:space="preserve"> </w:t>
      </w:r>
    </w:p>
    <w:p w14:paraId="3A8FE95B" w14:textId="77777777" w:rsidR="007317BE" w:rsidRPr="009A61C2" w:rsidRDefault="007317BE" w:rsidP="007317BE">
      <w:pPr>
        <w:spacing w:line="271" w:lineRule="auto"/>
        <w:jc w:val="both"/>
        <w:rPr>
          <w:color w:val="000000"/>
          <w:sz w:val="28"/>
          <w:szCs w:val="28"/>
        </w:rPr>
      </w:pPr>
      <w:r w:rsidRPr="009A61C2">
        <w:rPr>
          <w:color w:val="000000"/>
          <w:sz w:val="28"/>
          <w:szCs w:val="28"/>
        </w:rPr>
        <w:t xml:space="preserve"> Giáo</w:t>
      </w:r>
      <w:r w:rsidRPr="009A61C2">
        <w:rPr>
          <w:color w:val="000000"/>
          <w:spacing w:val="5"/>
          <w:sz w:val="28"/>
          <w:szCs w:val="28"/>
        </w:rPr>
        <w:t xml:space="preserve"> </w:t>
      </w:r>
      <w:r w:rsidRPr="009A61C2">
        <w:rPr>
          <w:color w:val="000000"/>
          <w:sz w:val="28"/>
          <w:szCs w:val="28"/>
        </w:rPr>
        <w:t>dục</w:t>
      </w:r>
      <w:r w:rsidRPr="009A61C2">
        <w:rPr>
          <w:color w:val="000000"/>
          <w:spacing w:val="5"/>
          <w:sz w:val="28"/>
          <w:szCs w:val="28"/>
        </w:rPr>
        <w:t xml:space="preserve"> </w:t>
      </w:r>
      <w:r w:rsidRPr="009A61C2">
        <w:rPr>
          <w:color w:val="000000"/>
          <w:sz w:val="28"/>
          <w:szCs w:val="28"/>
        </w:rPr>
        <w:t>lòng</w:t>
      </w:r>
      <w:r w:rsidRPr="009A61C2">
        <w:rPr>
          <w:color w:val="000000"/>
          <w:spacing w:val="9"/>
          <w:sz w:val="28"/>
          <w:szCs w:val="28"/>
        </w:rPr>
        <w:t xml:space="preserve"> </w:t>
      </w:r>
      <w:r w:rsidRPr="009A61C2">
        <w:rPr>
          <w:color w:val="000000"/>
          <w:spacing w:val="-2"/>
          <w:sz w:val="28"/>
          <w:szCs w:val="28"/>
        </w:rPr>
        <w:t>yêu</w:t>
      </w:r>
      <w:r w:rsidRPr="009A61C2">
        <w:rPr>
          <w:color w:val="000000"/>
          <w:spacing w:val="5"/>
          <w:sz w:val="28"/>
          <w:szCs w:val="28"/>
        </w:rPr>
        <w:t xml:space="preserve"> </w:t>
      </w:r>
      <w:r w:rsidRPr="009A61C2">
        <w:rPr>
          <w:color w:val="000000"/>
          <w:sz w:val="28"/>
          <w:szCs w:val="28"/>
        </w:rPr>
        <w:t>quê</w:t>
      </w:r>
      <w:r w:rsidRPr="009A61C2">
        <w:rPr>
          <w:color w:val="000000"/>
          <w:spacing w:val="5"/>
          <w:sz w:val="28"/>
          <w:szCs w:val="28"/>
        </w:rPr>
        <w:t xml:space="preserve"> </w:t>
      </w:r>
      <w:r w:rsidRPr="009A61C2">
        <w:rPr>
          <w:color w:val="000000"/>
          <w:sz w:val="28"/>
          <w:szCs w:val="28"/>
        </w:rPr>
        <w:t>hương,</w:t>
      </w:r>
      <w:r w:rsidRPr="009A61C2">
        <w:rPr>
          <w:color w:val="000000"/>
          <w:spacing w:val="5"/>
          <w:sz w:val="28"/>
          <w:szCs w:val="28"/>
        </w:rPr>
        <w:t xml:space="preserve"> </w:t>
      </w:r>
      <w:r w:rsidRPr="009A61C2">
        <w:rPr>
          <w:color w:val="000000"/>
          <w:sz w:val="28"/>
          <w:szCs w:val="28"/>
        </w:rPr>
        <w:t>đất</w:t>
      </w:r>
      <w:r w:rsidRPr="009A61C2">
        <w:rPr>
          <w:color w:val="000000"/>
          <w:spacing w:val="3"/>
          <w:sz w:val="28"/>
          <w:szCs w:val="28"/>
        </w:rPr>
        <w:t xml:space="preserve"> </w:t>
      </w:r>
      <w:r w:rsidRPr="009A61C2">
        <w:rPr>
          <w:color w:val="000000"/>
          <w:sz w:val="28"/>
          <w:szCs w:val="28"/>
        </w:rPr>
        <w:t>nước,</w:t>
      </w:r>
      <w:r w:rsidRPr="009A61C2">
        <w:rPr>
          <w:color w:val="000000"/>
          <w:spacing w:val="5"/>
          <w:sz w:val="28"/>
          <w:szCs w:val="28"/>
        </w:rPr>
        <w:t xml:space="preserve"> </w:t>
      </w:r>
      <w:r w:rsidRPr="009A61C2">
        <w:rPr>
          <w:color w:val="000000"/>
          <w:sz w:val="28"/>
          <w:szCs w:val="28"/>
        </w:rPr>
        <w:t>tự</w:t>
      </w:r>
      <w:r w:rsidRPr="009A61C2">
        <w:rPr>
          <w:color w:val="000000"/>
          <w:spacing w:val="4"/>
          <w:sz w:val="28"/>
          <w:szCs w:val="28"/>
        </w:rPr>
        <w:t xml:space="preserve"> </w:t>
      </w:r>
      <w:r w:rsidRPr="009A61C2">
        <w:rPr>
          <w:color w:val="000000"/>
          <w:sz w:val="28"/>
          <w:szCs w:val="28"/>
        </w:rPr>
        <w:t>hào</w:t>
      </w:r>
      <w:r w:rsidRPr="009A61C2">
        <w:rPr>
          <w:color w:val="000000"/>
          <w:spacing w:val="5"/>
          <w:sz w:val="28"/>
          <w:szCs w:val="28"/>
        </w:rPr>
        <w:t xml:space="preserve"> </w:t>
      </w:r>
      <w:r w:rsidRPr="009A61C2">
        <w:rPr>
          <w:color w:val="000000"/>
          <w:sz w:val="28"/>
          <w:szCs w:val="28"/>
        </w:rPr>
        <w:t>về</w:t>
      </w:r>
      <w:r w:rsidRPr="009A61C2">
        <w:rPr>
          <w:color w:val="000000"/>
          <w:spacing w:val="4"/>
          <w:sz w:val="28"/>
          <w:szCs w:val="28"/>
        </w:rPr>
        <w:t xml:space="preserve"> </w:t>
      </w:r>
      <w:r w:rsidRPr="009A61C2">
        <w:rPr>
          <w:color w:val="000000"/>
          <w:sz w:val="28"/>
          <w:szCs w:val="28"/>
        </w:rPr>
        <w:t>lịch</w:t>
      </w:r>
      <w:r w:rsidRPr="009A61C2">
        <w:rPr>
          <w:color w:val="000000"/>
          <w:spacing w:val="5"/>
          <w:sz w:val="28"/>
          <w:szCs w:val="28"/>
        </w:rPr>
        <w:t xml:space="preserve"> </w:t>
      </w:r>
      <w:r w:rsidRPr="009A61C2">
        <w:rPr>
          <w:color w:val="000000"/>
          <w:sz w:val="28"/>
          <w:szCs w:val="28"/>
        </w:rPr>
        <w:t>sử</w:t>
      </w:r>
      <w:r w:rsidRPr="009A61C2">
        <w:rPr>
          <w:color w:val="000000"/>
          <w:spacing w:val="4"/>
          <w:sz w:val="28"/>
          <w:szCs w:val="28"/>
        </w:rPr>
        <w:t xml:space="preserve"> </w:t>
      </w:r>
      <w:r w:rsidRPr="009A61C2">
        <w:rPr>
          <w:color w:val="000000"/>
          <w:sz w:val="28"/>
          <w:szCs w:val="28"/>
        </w:rPr>
        <w:t>lâu</w:t>
      </w:r>
      <w:r w:rsidRPr="009A61C2">
        <w:rPr>
          <w:color w:val="000000"/>
          <w:spacing w:val="3"/>
          <w:sz w:val="28"/>
          <w:szCs w:val="28"/>
        </w:rPr>
        <w:t xml:space="preserve"> </w:t>
      </w:r>
      <w:r w:rsidRPr="009A61C2">
        <w:rPr>
          <w:color w:val="000000"/>
          <w:sz w:val="28"/>
          <w:szCs w:val="28"/>
        </w:rPr>
        <w:t>đời</w:t>
      </w:r>
      <w:r w:rsidRPr="009A61C2">
        <w:rPr>
          <w:color w:val="000000"/>
          <w:spacing w:val="2"/>
          <w:sz w:val="28"/>
          <w:szCs w:val="28"/>
        </w:rPr>
        <w:t xml:space="preserve"> </w:t>
      </w:r>
      <w:r w:rsidRPr="009A61C2">
        <w:rPr>
          <w:color w:val="000000"/>
          <w:sz w:val="28"/>
          <w:szCs w:val="28"/>
        </w:rPr>
        <w:t>của</w:t>
      </w:r>
      <w:r w:rsidRPr="009A61C2">
        <w:rPr>
          <w:color w:val="000000"/>
          <w:spacing w:val="3"/>
          <w:sz w:val="28"/>
          <w:szCs w:val="28"/>
        </w:rPr>
        <w:t xml:space="preserve"> </w:t>
      </w:r>
      <w:r w:rsidRPr="009A61C2">
        <w:rPr>
          <w:color w:val="000000"/>
          <w:sz w:val="28"/>
          <w:szCs w:val="28"/>
        </w:rPr>
        <w:t>dân</w:t>
      </w:r>
      <w:r w:rsidRPr="009A61C2">
        <w:rPr>
          <w:color w:val="000000"/>
          <w:spacing w:val="3"/>
          <w:sz w:val="28"/>
          <w:szCs w:val="28"/>
        </w:rPr>
        <w:t xml:space="preserve"> </w:t>
      </w:r>
      <w:r w:rsidRPr="009A61C2">
        <w:rPr>
          <w:color w:val="000000"/>
          <w:sz w:val="28"/>
          <w:szCs w:val="28"/>
        </w:rPr>
        <w:t>tộc</w:t>
      </w:r>
      <w:r w:rsidRPr="009A61C2">
        <w:rPr>
          <w:color w:val="000000"/>
          <w:spacing w:val="5"/>
          <w:sz w:val="28"/>
          <w:szCs w:val="28"/>
        </w:rPr>
        <w:t xml:space="preserve"> </w:t>
      </w:r>
      <w:r w:rsidRPr="009A61C2">
        <w:rPr>
          <w:color w:val="000000"/>
          <w:sz w:val="28"/>
          <w:szCs w:val="28"/>
        </w:rPr>
        <w:t>ta,</w:t>
      </w:r>
    </w:p>
    <w:p w14:paraId="3DF82246" w14:textId="77777777" w:rsidR="007317BE" w:rsidRPr="009A61C2" w:rsidRDefault="007317BE" w:rsidP="007317BE">
      <w:pPr>
        <w:spacing w:line="271" w:lineRule="auto"/>
        <w:jc w:val="both"/>
        <w:rPr>
          <w:color w:val="000000"/>
          <w:sz w:val="28"/>
          <w:szCs w:val="28"/>
        </w:rPr>
      </w:pPr>
      <w:r w:rsidRPr="009A61C2">
        <w:rPr>
          <w:color w:val="000000"/>
          <w:spacing w:val="25"/>
          <w:sz w:val="28"/>
          <w:szCs w:val="28"/>
        </w:rPr>
        <w:t xml:space="preserve"> </w:t>
      </w:r>
      <w:r w:rsidRPr="009A61C2">
        <w:rPr>
          <w:color w:val="000000"/>
          <w:sz w:val="28"/>
          <w:szCs w:val="28"/>
        </w:rPr>
        <w:t>ý</w:t>
      </w:r>
      <w:r w:rsidRPr="009A61C2">
        <w:rPr>
          <w:color w:val="000000"/>
          <w:spacing w:val="-3"/>
          <w:sz w:val="28"/>
          <w:szCs w:val="28"/>
        </w:rPr>
        <w:t xml:space="preserve"> </w:t>
      </w:r>
      <w:r w:rsidRPr="009A61C2">
        <w:rPr>
          <w:color w:val="000000"/>
          <w:sz w:val="28"/>
          <w:szCs w:val="28"/>
        </w:rPr>
        <w:t>thức</w:t>
      </w:r>
      <w:r w:rsidRPr="009A61C2">
        <w:rPr>
          <w:color w:val="000000"/>
          <w:spacing w:val="-5"/>
          <w:sz w:val="28"/>
          <w:szCs w:val="28"/>
        </w:rPr>
        <w:t xml:space="preserve"> </w:t>
      </w:r>
      <w:r w:rsidRPr="009A61C2">
        <w:rPr>
          <w:color w:val="000000"/>
          <w:sz w:val="28"/>
          <w:szCs w:val="28"/>
        </w:rPr>
        <w:t>được</w:t>
      </w:r>
      <w:r w:rsidRPr="009A61C2">
        <w:rPr>
          <w:color w:val="000000"/>
          <w:spacing w:val="-6"/>
          <w:sz w:val="28"/>
          <w:szCs w:val="28"/>
        </w:rPr>
        <w:t xml:space="preserve"> </w:t>
      </w:r>
      <w:r w:rsidRPr="009A61C2">
        <w:rPr>
          <w:color w:val="000000"/>
          <w:sz w:val="28"/>
          <w:szCs w:val="28"/>
        </w:rPr>
        <w:t>vị</w:t>
      </w:r>
      <w:r w:rsidRPr="009A61C2">
        <w:rPr>
          <w:color w:val="000000"/>
          <w:spacing w:val="-5"/>
          <w:sz w:val="28"/>
          <w:szCs w:val="28"/>
        </w:rPr>
        <w:t xml:space="preserve"> </w:t>
      </w:r>
      <w:r w:rsidRPr="009A61C2">
        <w:rPr>
          <w:color w:val="000000"/>
          <w:sz w:val="28"/>
          <w:szCs w:val="28"/>
        </w:rPr>
        <w:t>trí</w:t>
      </w:r>
      <w:r w:rsidRPr="009A61C2">
        <w:rPr>
          <w:color w:val="000000"/>
          <w:spacing w:val="-3"/>
          <w:sz w:val="28"/>
          <w:szCs w:val="28"/>
        </w:rPr>
        <w:t xml:space="preserve"> </w:t>
      </w:r>
      <w:r w:rsidRPr="009A61C2">
        <w:rPr>
          <w:color w:val="000000"/>
          <w:sz w:val="28"/>
          <w:szCs w:val="28"/>
        </w:rPr>
        <w:t>của</w:t>
      </w:r>
      <w:r w:rsidRPr="009A61C2">
        <w:rPr>
          <w:color w:val="000000"/>
          <w:spacing w:val="-6"/>
          <w:sz w:val="28"/>
          <w:szCs w:val="28"/>
        </w:rPr>
        <w:t xml:space="preserve"> </w:t>
      </w:r>
      <w:r w:rsidRPr="009A61C2">
        <w:rPr>
          <w:color w:val="000000"/>
          <w:sz w:val="28"/>
          <w:szCs w:val="28"/>
        </w:rPr>
        <w:t>lao</w:t>
      </w:r>
      <w:r w:rsidRPr="009A61C2">
        <w:rPr>
          <w:color w:val="000000"/>
          <w:spacing w:val="-5"/>
          <w:sz w:val="28"/>
          <w:szCs w:val="28"/>
        </w:rPr>
        <w:t xml:space="preserve"> </w:t>
      </w:r>
      <w:r w:rsidRPr="009A61C2">
        <w:rPr>
          <w:color w:val="000000"/>
          <w:sz w:val="28"/>
          <w:szCs w:val="28"/>
        </w:rPr>
        <w:t>động</w:t>
      </w:r>
      <w:r w:rsidRPr="009A61C2">
        <w:rPr>
          <w:color w:val="000000"/>
          <w:spacing w:val="-5"/>
          <w:sz w:val="28"/>
          <w:szCs w:val="28"/>
        </w:rPr>
        <w:t xml:space="preserve"> </w:t>
      </w:r>
      <w:r w:rsidRPr="009A61C2">
        <w:rPr>
          <w:color w:val="000000"/>
          <w:sz w:val="28"/>
          <w:szCs w:val="28"/>
        </w:rPr>
        <w:t>và</w:t>
      </w:r>
      <w:r w:rsidRPr="009A61C2">
        <w:rPr>
          <w:color w:val="000000"/>
          <w:spacing w:val="-3"/>
          <w:sz w:val="28"/>
          <w:szCs w:val="28"/>
        </w:rPr>
        <w:t xml:space="preserve"> </w:t>
      </w:r>
      <w:r w:rsidRPr="009A61C2">
        <w:rPr>
          <w:color w:val="000000"/>
          <w:sz w:val="28"/>
          <w:szCs w:val="28"/>
        </w:rPr>
        <w:t>trách</w:t>
      </w:r>
      <w:r w:rsidRPr="009A61C2">
        <w:rPr>
          <w:color w:val="000000"/>
          <w:spacing w:val="-5"/>
          <w:sz w:val="28"/>
          <w:szCs w:val="28"/>
        </w:rPr>
        <w:t xml:space="preserve"> </w:t>
      </w:r>
      <w:r w:rsidRPr="009A61C2">
        <w:rPr>
          <w:color w:val="000000"/>
          <w:sz w:val="28"/>
          <w:szCs w:val="28"/>
        </w:rPr>
        <w:t>nhiệm</w:t>
      </w:r>
      <w:r w:rsidRPr="009A61C2">
        <w:rPr>
          <w:color w:val="000000"/>
          <w:spacing w:val="-6"/>
          <w:sz w:val="28"/>
          <w:szCs w:val="28"/>
        </w:rPr>
        <w:t xml:space="preserve"> </w:t>
      </w:r>
      <w:r w:rsidRPr="009A61C2">
        <w:rPr>
          <w:color w:val="000000"/>
          <w:sz w:val="28"/>
          <w:szCs w:val="28"/>
        </w:rPr>
        <w:t>lao</w:t>
      </w:r>
      <w:r w:rsidRPr="009A61C2">
        <w:rPr>
          <w:color w:val="000000"/>
          <w:spacing w:val="-5"/>
          <w:sz w:val="28"/>
          <w:szCs w:val="28"/>
        </w:rPr>
        <w:t xml:space="preserve"> </w:t>
      </w:r>
      <w:r w:rsidRPr="009A61C2">
        <w:rPr>
          <w:color w:val="000000"/>
          <w:sz w:val="28"/>
          <w:szCs w:val="28"/>
        </w:rPr>
        <w:t>động</w:t>
      </w:r>
      <w:r w:rsidRPr="009A61C2">
        <w:rPr>
          <w:color w:val="000000"/>
          <w:spacing w:val="-5"/>
          <w:sz w:val="28"/>
          <w:szCs w:val="28"/>
        </w:rPr>
        <w:t xml:space="preserve"> </w:t>
      </w:r>
      <w:r w:rsidRPr="009A61C2">
        <w:rPr>
          <w:color w:val="000000"/>
          <w:spacing w:val="2"/>
          <w:sz w:val="28"/>
          <w:szCs w:val="28"/>
        </w:rPr>
        <w:t>xây</w:t>
      </w:r>
      <w:r w:rsidRPr="009A61C2">
        <w:rPr>
          <w:color w:val="000000"/>
          <w:spacing w:val="-10"/>
          <w:sz w:val="28"/>
          <w:szCs w:val="28"/>
        </w:rPr>
        <w:t xml:space="preserve"> </w:t>
      </w:r>
      <w:r w:rsidRPr="009A61C2">
        <w:rPr>
          <w:color w:val="000000"/>
          <w:sz w:val="28"/>
          <w:szCs w:val="28"/>
        </w:rPr>
        <w:t>dựng</w:t>
      </w:r>
      <w:r w:rsidRPr="009A61C2">
        <w:rPr>
          <w:color w:val="000000"/>
          <w:spacing w:val="-6"/>
          <w:sz w:val="28"/>
          <w:szCs w:val="28"/>
        </w:rPr>
        <w:t xml:space="preserve"> </w:t>
      </w:r>
      <w:r w:rsidRPr="009A61C2">
        <w:rPr>
          <w:color w:val="000000"/>
          <w:sz w:val="28"/>
          <w:szCs w:val="28"/>
        </w:rPr>
        <w:t>quê</w:t>
      </w:r>
      <w:r w:rsidRPr="009A61C2">
        <w:rPr>
          <w:color w:val="000000"/>
          <w:spacing w:val="-2"/>
          <w:sz w:val="28"/>
          <w:szCs w:val="28"/>
        </w:rPr>
        <w:t xml:space="preserve"> </w:t>
      </w:r>
      <w:r w:rsidRPr="009A61C2">
        <w:rPr>
          <w:color w:val="000000"/>
          <w:sz w:val="28"/>
          <w:szCs w:val="28"/>
        </w:rPr>
        <w:t>hương</w:t>
      </w:r>
      <w:r w:rsidRPr="009A61C2">
        <w:rPr>
          <w:color w:val="000000"/>
          <w:spacing w:val="-6"/>
          <w:sz w:val="28"/>
          <w:szCs w:val="28"/>
        </w:rPr>
        <w:t xml:space="preserve"> </w:t>
      </w:r>
      <w:r w:rsidRPr="009A61C2">
        <w:rPr>
          <w:color w:val="000000"/>
          <w:sz w:val="28"/>
          <w:szCs w:val="28"/>
        </w:rPr>
        <w:t>đất</w:t>
      </w:r>
      <w:r w:rsidRPr="009A61C2">
        <w:rPr>
          <w:color w:val="000000"/>
          <w:spacing w:val="-5"/>
          <w:sz w:val="28"/>
          <w:szCs w:val="28"/>
        </w:rPr>
        <w:t xml:space="preserve"> </w:t>
      </w:r>
      <w:r w:rsidRPr="009A61C2">
        <w:rPr>
          <w:color w:val="000000"/>
          <w:sz w:val="28"/>
          <w:szCs w:val="28"/>
        </w:rPr>
        <w:t>nước.</w:t>
      </w:r>
    </w:p>
    <w:p w14:paraId="7347A594" w14:textId="77777777" w:rsidR="007317BE" w:rsidRPr="009A61C2" w:rsidRDefault="007317BE" w:rsidP="007317BE">
      <w:pPr>
        <w:pStyle w:val="BodyText"/>
        <w:tabs>
          <w:tab w:val="left" w:pos="439"/>
        </w:tabs>
        <w:spacing w:after="0" w:line="271" w:lineRule="auto"/>
        <w:jc w:val="both"/>
        <w:rPr>
          <w:b/>
          <w:bCs/>
          <w:sz w:val="28"/>
          <w:szCs w:val="28"/>
          <w:lang w:val="vi-VN"/>
        </w:rPr>
      </w:pPr>
      <w:r w:rsidRPr="009A61C2">
        <w:rPr>
          <w:b/>
          <w:bCs/>
          <w:color w:val="000000"/>
          <w:spacing w:val="-1"/>
          <w:sz w:val="28"/>
          <w:szCs w:val="28"/>
          <w:lang w:val="vi-VN"/>
        </w:rPr>
        <w:t>II.THIẾT BỊ DẠY HỌC VÀ HỌC LIỆU</w:t>
      </w:r>
      <w:r w:rsidRPr="009A61C2">
        <w:rPr>
          <w:b/>
          <w:bCs/>
          <w:sz w:val="28"/>
          <w:szCs w:val="28"/>
          <w:lang w:val="vi-VN" w:bidi="th-TH"/>
        </w:rPr>
        <w:tab/>
      </w:r>
    </w:p>
    <w:p w14:paraId="1EA809EA" w14:textId="77777777" w:rsidR="007317BE" w:rsidRPr="009A61C2" w:rsidRDefault="007317BE" w:rsidP="007317BE">
      <w:pPr>
        <w:spacing w:line="271" w:lineRule="auto"/>
        <w:jc w:val="both"/>
        <w:rPr>
          <w:b/>
          <w:sz w:val="28"/>
          <w:szCs w:val="28"/>
        </w:rPr>
      </w:pPr>
      <w:r w:rsidRPr="009A61C2">
        <w:rPr>
          <w:b/>
          <w:bCs/>
          <w:sz w:val="28"/>
          <w:szCs w:val="28"/>
          <w:lang w:val="en-US" w:bidi="th-TH"/>
        </w:rPr>
        <w:t xml:space="preserve">1. </w:t>
      </w:r>
      <w:r w:rsidRPr="009A61C2">
        <w:rPr>
          <w:b/>
          <w:sz w:val="28"/>
          <w:szCs w:val="28"/>
        </w:rPr>
        <w:t>Giáo viên</w:t>
      </w:r>
    </w:p>
    <w:p w14:paraId="2F912642" w14:textId="77777777" w:rsidR="007317BE" w:rsidRPr="009A61C2" w:rsidRDefault="007317BE" w:rsidP="007317BE">
      <w:pPr>
        <w:spacing w:line="271" w:lineRule="auto"/>
        <w:jc w:val="both"/>
        <w:rPr>
          <w:sz w:val="28"/>
          <w:szCs w:val="28"/>
        </w:rPr>
      </w:pPr>
      <w:r w:rsidRPr="009A61C2">
        <w:rPr>
          <w:sz w:val="28"/>
          <w:szCs w:val="28"/>
        </w:rPr>
        <w:t>- Giáo án word và Powerpoint.</w:t>
      </w:r>
    </w:p>
    <w:p w14:paraId="6E757A0E" w14:textId="77777777" w:rsidR="007317BE" w:rsidRPr="009A61C2" w:rsidRDefault="007317BE" w:rsidP="007317BE">
      <w:pPr>
        <w:spacing w:line="271" w:lineRule="auto"/>
        <w:jc w:val="both"/>
        <w:rPr>
          <w:sz w:val="28"/>
          <w:szCs w:val="28"/>
        </w:rPr>
      </w:pPr>
      <w:r w:rsidRPr="009A61C2">
        <w:rPr>
          <w:sz w:val="28"/>
          <w:szCs w:val="28"/>
        </w:rPr>
        <w:t>- Tranh ảnh về Nhật Bản.</w:t>
      </w:r>
    </w:p>
    <w:p w14:paraId="2BD86140" w14:textId="77777777" w:rsidR="007317BE" w:rsidRPr="009A61C2" w:rsidRDefault="007317BE" w:rsidP="007317BE">
      <w:pPr>
        <w:spacing w:line="271" w:lineRule="auto"/>
        <w:jc w:val="both"/>
        <w:rPr>
          <w:i/>
          <w:sz w:val="28"/>
          <w:szCs w:val="28"/>
        </w:rPr>
      </w:pPr>
      <w:r w:rsidRPr="009A61C2">
        <w:rPr>
          <w:sz w:val="28"/>
          <w:szCs w:val="28"/>
        </w:rPr>
        <w:t>- Bản đồ châu Âu.</w:t>
      </w:r>
    </w:p>
    <w:p w14:paraId="271798F6" w14:textId="77777777" w:rsidR="007317BE" w:rsidRPr="009A61C2" w:rsidRDefault="007317BE" w:rsidP="007317BE">
      <w:pPr>
        <w:spacing w:line="271" w:lineRule="auto"/>
        <w:jc w:val="both"/>
        <w:rPr>
          <w:b/>
          <w:sz w:val="28"/>
          <w:szCs w:val="28"/>
          <w:lang w:val="pt-BR"/>
        </w:rPr>
      </w:pPr>
      <w:r w:rsidRPr="009A61C2">
        <w:rPr>
          <w:b/>
          <w:sz w:val="28"/>
          <w:szCs w:val="28"/>
          <w:lang w:val="pt-BR"/>
        </w:rPr>
        <w:t>2. Học sinh</w:t>
      </w:r>
    </w:p>
    <w:p w14:paraId="4F53DE7F" w14:textId="77777777" w:rsidR="007317BE" w:rsidRPr="009A61C2" w:rsidRDefault="007317BE" w:rsidP="007317BE">
      <w:pPr>
        <w:spacing w:line="271" w:lineRule="auto"/>
        <w:jc w:val="both"/>
        <w:rPr>
          <w:sz w:val="28"/>
          <w:szCs w:val="28"/>
          <w:lang w:val="pt-BR"/>
        </w:rPr>
      </w:pPr>
      <w:r w:rsidRPr="009A61C2">
        <w:rPr>
          <w:sz w:val="28"/>
          <w:szCs w:val="28"/>
          <w:lang w:val="pt-BR"/>
        </w:rPr>
        <w:t>- Đọc trước sách giáo khoa và hoàn thành các nhiệm vụ được giao.</w:t>
      </w:r>
    </w:p>
    <w:p w14:paraId="5F8B92C4" w14:textId="77777777" w:rsidR="007317BE" w:rsidRPr="009A61C2" w:rsidRDefault="007317BE" w:rsidP="007317BE">
      <w:pPr>
        <w:spacing w:line="271" w:lineRule="auto"/>
        <w:jc w:val="both"/>
        <w:rPr>
          <w:sz w:val="28"/>
          <w:szCs w:val="28"/>
          <w:lang w:val="pt-BR"/>
        </w:rPr>
      </w:pPr>
      <w:r w:rsidRPr="009A61C2">
        <w:rPr>
          <w:sz w:val="28"/>
          <w:szCs w:val="28"/>
          <w:lang w:val="pt-BR"/>
        </w:rPr>
        <w:t>- Sưu tầm tư liệu, tranh ảnh về các nước Tây Âu.</w:t>
      </w:r>
    </w:p>
    <w:p w14:paraId="088A40DF" w14:textId="77777777" w:rsidR="007317BE" w:rsidRPr="009A61C2" w:rsidRDefault="007317BE" w:rsidP="007317BE">
      <w:pPr>
        <w:pStyle w:val="Heading4"/>
        <w:tabs>
          <w:tab w:val="left" w:pos="597"/>
        </w:tabs>
        <w:spacing w:before="0" w:after="0" w:line="271" w:lineRule="auto"/>
        <w:jc w:val="both"/>
        <w:rPr>
          <w:b w:val="0"/>
          <w:bCs w:val="0"/>
          <w:lang w:val="pt-BR"/>
        </w:rPr>
      </w:pPr>
      <w:r w:rsidRPr="009A61C2">
        <w:rPr>
          <w:lang w:val="pt-BR"/>
        </w:rPr>
        <w:lastRenderedPageBreak/>
        <w:t>III.TIẾN</w:t>
      </w:r>
      <w:r w:rsidRPr="009A61C2">
        <w:rPr>
          <w:spacing w:val="-8"/>
          <w:lang w:val="pt-BR"/>
        </w:rPr>
        <w:t xml:space="preserve"> </w:t>
      </w:r>
      <w:r w:rsidRPr="009A61C2">
        <w:rPr>
          <w:lang w:val="pt-BR"/>
        </w:rPr>
        <w:t>TRÌNH</w:t>
      </w:r>
      <w:r w:rsidRPr="009A61C2">
        <w:rPr>
          <w:spacing w:val="-7"/>
          <w:lang w:val="pt-BR"/>
        </w:rPr>
        <w:t xml:space="preserve"> </w:t>
      </w:r>
      <w:r w:rsidRPr="009A61C2">
        <w:rPr>
          <w:lang w:val="pt-BR"/>
        </w:rPr>
        <w:t>TỔ</w:t>
      </w:r>
      <w:r w:rsidRPr="009A61C2">
        <w:rPr>
          <w:spacing w:val="-6"/>
          <w:lang w:val="pt-BR"/>
        </w:rPr>
        <w:t xml:space="preserve"> </w:t>
      </w:r>
      <w:r w:rsidRPr="009A61C2">
        <w:rPr>
          <w:lang w:val="pt-BR"/>
        </w:rPr>
        <w:t>CHỨC</w:t>
      </w:r>
      <w:r w:rsidRPr="009A61C2">
        <w:rPr>
          <w:spacing w:val="-7"/>
          <w:lang w:val="pt-BR"/>
        </w:rPr>
        <w:t xml:space="preserve"> </w:t>
      </w:r>
      <w:r w:rsidRPr="009A61C2">
        <w:rPr>
          <w:spacing w:val="1"/>
          <w:lang w:val="pt-BR"/>
        </w:rPr>
        <w:t>DẠY</w:t>
      </w:r>
      <w:r w:rsidRPr="009A61C2">
        <w:rPr>
          <w:spacing w:val="-8"/>
          <w:lang w:val="pt-BR"/>
        </w:rPr>
        <w:t xml:space="preserve"> </w:t>
      </w:r>
      <w:r w:rsidRPr="009A61C2">
        <w:rPr>
          <w:lang w:val="pt-BR"/>
        </w:rPr>
        <w:t>HỌC</w:t>
      </w:r>
    </w:p>
    <w:p w14:paraId="3AE7726B" w14:textId="77777777" w:rsidR="007317BE" w:rsidRPr="009A61C2" w:rsidRDefault="007317BE" w:rsidP="007317BE">
      <w:pPr>
        <w:spacing w:line="271" w:lineRule="auto"/>
        <w:jc w:val="both"/>
        <w:rPr>
          <w:color w:val="000000"/>
          <w:sz w:val="28"/>
          <w:szCs w:val="28"/>
        </w:rPr>
      </w:pPr>
      <w:r w:rsidRPr="009A61C2">
        <w:rPr>
          <w:b/>
          <w:bCs/>
          <w:color w:val="000000"/>
          <w:sz w:val="28"/>
          <w:szCs w:val="28"/>
        </w:rPr>
        <w:t xml:space="preserve">A. HOẠT ĐỘNG KHỞI ĐỘNG      </w:t>
      </w:r>
    </w:p>
    <w:p w14:paraId="5C1D50AE" w14:textId="77777777" w:rsidR="007317BE" w:rsidRPr="00A95627" w:rsidRDefault="007317BE" w:rsidP="007317BE">
      <w:pPr>
        <w:jc w:val="both"/>
        <w:rPr>
          <w:iCs/>
          <w:sz w:val="28"/>
          <w:szCs w:val="28"/>
          <w:lang w:val="pt-BR"/>
        </w:rPr>
      </w:pPr>
      <w:r w:rsidRPr="00A95627">
        <w:rPr>
          <w:b/>
          <w:bCs/>
          <w:sz w:val="28"/>
          <w:szCs w:val="28"/>
        </w:rPr>
        <w:t>a)</w:t>
      </w:r>
      <w:r w:rsidRPr="00A95627">
        <w:rPr>
          <w:b/>
          <w:bCs/>
          <w:spacing w:val="4"/>
          <w:sz w:val="28"/>
          <w:szCs w:val="28"/>
        </w:rPr>
        <w:t xml:space="preserve"> </w:t>
      </w:r>
      <w:r w:rsidRPr="00A95627">
        <w:rPr>
          <w:b/>
          <w:bCs/>
          <w:sz w:val="28"/>
          <w:szCs w:val="28"/>
        </w:rPr>
        <w:t>Mục</w:t>
      </w:r>
      <w:r w:rsidRPr="00A95627">
        <w:rPr>
          <w:b/>
          <w:bCs/>
          <w:spacing w:val="39"/>
          <w:sz w:val="28"/>
          <w:szCs w:val="28"/>
        </w:rPr>
        <w:t xml:space="preserve"> </w:t>
      </w:r>
      <w:r w:rsidRPr="00A95627">
        <w:rPr>
          <w:b/>
          <w:bCs/>
          <w:sz w:val="28"/>
          <w:szCs w:val="28"/>
        </w:rPr>
        <w:t>tiêu:</w:t>
      </w:r>
      <w:r w:rsidRPr="00A95627">
        <w:rPr>
          <w:sz w:val="28"/>
          <w:szCs w:val="28"/>
          <w:lang w:val="pt-BR"/>
        </w:rPr>
        <w:t xml:space="preserve"> Giúp học sinh có tâm thế hứng khởi khi vào học.</w:t>
      </w:r>
    </w:p>
    <w:p w14:paraId="6BAD0CEF" w14:textId="77777777" w:rsidR="007317BE" w:rsidRPr="00A95627" w:rsidRDefault="007317BE" w:rsidP="007317BE">
      <w:pPr>
        <w:jc w:val="both"/>
        <w:rPr>
          <w:b/>
          <w:bCs/>
          <w:sz w:val="28"/>
          <w:szCs w:val="28"/>
        </w:rPr>
      </w:pPr>
      <w:r w:rsidRPr="00A95627">
        <w:rPr>
          <w:b/>
          <w:bCs/>
          <w:sz w:val="28"/>
          <w:szCs w:val="28"/>
          <w:lang w:val="en-US"/>
        </w:rPr>
        <w:t>b</w:t>
      </w:r>
      <w:r w:rsidRPr="00A95627">
        <w:rPr>
          <w:b/>
          <w:bCs/>
          <w:sz w:val="28"/>
          <w:szCs w:val="28"/>
        </w:rPr>
        <w:t>) Tổ chức thực hiện:</w:t>
      </w:r>
    </w:p>
    <w:p w14:paraId="68D611FA" w14:textId="77777777" w:rsidR="007317BE" w:rsidRDefault="007317BE" w:rsidP="007317BE">
      <w:pPr>
        <w:shd w:val="clear" w:color="auto" w:fill="FFFFFF"/>
        <w:tabs>
          <w:tab w:val="left" w:leader="dot" w:pos="9214"/>
        </w:tabs>
        <w:spacing w:line="271" w:lineRule="auto"/>
        <w:jc w:val="both"/>
        <w:rPr>
          <w:sz w:val="28"/>
          <w:szCs w:val="28"/>
        </w:rPr>
      </w:pPr>
      <w:r w:rsidRPr="00A95627">
        <w:rPr>
          <w:sz w:val="28"/>
          <w:szCs w:val="28"/>
        </w:rPr>
        <w:t xml:space="preserve">–  </w:t>
      </w:r>
      <w:r w:rsidRPr="00A95627">
        <w:rPr>
          <w:i/>
          <w:sz w:val="28"/>
          <w:szCs w:val="28"/>
        </w:rPr>
        <w:t>Chuyển giao nhiệm vụ</w:t>
      </w:r>
      <w:r w:rsidRPr="00A95627">
        <w:rPr>
          <w:sz w:val="28"/>
          <w:szCs w:val="28"/>
        </w:rPr>
        <w:t xml:space="preserve">: </w:t>
      </w:r>
    </w:p>
    <w:p w14:paraId="777C860C" w14:textId="77777777" w:rsidR="007317BE" w:rsidRPr="009A61C2" w:rsidRDefault="007317BE" w:rsidP="007317BE">
      <w:pPr>
        <w:shd w:val="clear" w:color="auto" w:fill="FFFFFF"/>
        <w:tabs>
          <w:tab w:val="left" w:leader="dot" w:pos="9214"/>
        </w:tabs>
        <w:spacing w:line="271" w:lineRule="auto"/>
        <w:jc w:val="both"/>
        <w:rPr>
          <w:sz w:val="28"/>
          <w:szCs w:val="28"/>
          <w:lang w:val="pt-BR"/>
        </w:rPr>
      </w:pPr>
      <w:r w:rsidRPr="009A61C2">
        <w:rPr>
          <w:sz w:val="28"/>
          <w:szCs w:val="28"/>
          <w:lang w:val="pt-BR"/>
        </w:rPr>
        <w:t>GV trực quan một số tranh ảnh về các nước Tây Âu. Yêu cầu HS trả lời câu hỏi:</w:t>
      </w:r>
    </w:p>
    <w:p w14:paraId="7F2F7F94" w14:textId="77777777" w:rsidR="007317BE" w:rsidRPr="009A61C2" w:rsidRDefault="007317BE" w:rsidP="007317BE">
      <w:pPr>
        <w:pStyle w:val="NoSpacing"/>
        <w:spacing w:line="271" w:lineRule="auto"/>
        <w:jc w:val="both"/>
        <w:rPr>
          <w:rFonts w:ascii="Times New Roman" w:hAnsi="Times New Roman"/>
          <w:sz w:val="28"/>
          <w:szCs w:val="28"/>
          <w:lang w:val="de-DE"/>
        </w:rPr>
      </w:pPr>
      <w:r w:rsidRPr="009A61C2">
        <w:rPr>
          <w:rFonts w:ascii="Times New Roman" w:hAnsi="Times New Roman"/>
          <w:sz w:val="28"/>
          <w:szCs w:val="28"/>
          <w:lang w:val="de-DE"/>
        </w:rPr>
        <w:t>+ Những hình ảnh trên là biểu tượng của những quốc gia nào?</w:t>
      </w:r>
    </w:p>
    <w:p w14:paraId="5C3E4F78" w14:textId="77777777" w:rsidR="007317BE" w:rsidRPr="009A61C2" w:rsidRDefault="007317BE" w:rsidP="007317BE">
      <w:pPr>
        <w:pStyle w:val="NoSpacing"/>
        <w:spacing w:line="271" w:lineRule="auto"/>
        <w:jc w:val="both"/>
        <w:rPr>
          <w:rFonts w:ascii="Times New Roman" w:hAnsi="Times New Roman"/>
          <w:sz w:val="28"/>
          <w:szCs w:val="28"/>
          <w:lang w:val="de-DE"/>
        </w:rPr>
      </w:pPr>
      <w:r w:rsidRPr="009A61C2">
        <w:rPr>
          <w:rFonts w:ascii="Times New Roman" w:hAnsi="Times New Roman"/>
          <w:sz w:val="28"/>
          <w:szCs w:val="28"/>
          <w:lang w:val="de-DE"/>
        </w:rPr>
        <w:t>+ Lá cờ màu xanh có 12 ngôi sao là của tổ chức nào?</w:t>
      </w:r>
    </w:p>
    <w:p w14:paraId="5D7B8E6D" w14:textId="77777777" w:rsidR="007317BE" w:rsidRPr="002D7F75" w:rsidRDefault="007317BE" w:rsidP="007317BE">
      <w:pPr>
        <w:pStyle w:val="NoSpacing"/>
        <w:spacing w:line="271" w:lineRule="auto"/>
        <w:jc w:val="both"/>
        <w:rPr>
          <w:rFonts w:ascii="Times New Roman" w:hAnsi="Times New Roman"/>
          <w:sz w:val="28"/>
          <w:szCs w:val="28"/>
          <w:lang w:val="de-DE"/>
        </w:rPr>
      </w:pPr>
      <w:r w:rsidRPr="009A61C2">
        <w:rPr>
          <w:rFonts w:ascii="Times New Roman" w:hAnsi="Times New Roman"/>
          <w:sz w:val="28"/>
          <w:szCs w:val="28"/>
          <w:lang w:val="de-DE"/>
        </w:rPr>
        <w:t xml:space="preserve">+ Em biết gì về các quốc giá đó? Và em biết gì về tổ chức đó?  </w:t>
      </w:r>
      <w:r w:rsidRPr="009A61C2">
        <w:rPr>
          <w:rFonts w:ascii="Times New Roman" w:hAnsi="Times New Roman"/>
          <w:sz w:val="28"/>
          <w:szCs w:val="28"/>
          <w:lang w:val="pt-BR"/>
        </w:rPr>
        <w:tab/>
      </w:r>
    </w:p>
    <w:p w14:paraId="6813D1A6" w14:textId="77777777" w:rsidR="007317BE" w:rsidRPr="00A95627" w:rsidRDefault="007317BE" w:rsidP="007317BE">
      <w:pPr>
        <w:jc w:val="both"/>
        <w:rPr>
          <w:sz w:val="28"/>
          <w:szCs w:val="28"/>
        </w:rPr>
      </w:pPr>
      <w:r w:rsidRPr="00A95627">
        <w:rPr>
          <w:sz w:val="28"/>
          <w:szCs w:val="28"/>
        </w:rPr>
        <w:t xml:space="preserve">–  </w:t>
      </w:r>
      <w:r w:rsidRPr="00A95627">
        <w:rPr>
          <w:i/>
          <w:sz w:val="28"/>
          <w:szCs w:val="28"/>
        </w:rPr>
        <w:t>Thực hiện nhiệm vụ</w:t>
      </w:r>
      <w:r w:rsidRPr="00A95627">
        <w:rPr>
          <w:sz w:val="28"/>
          <w:szCs w:val="28"/>
        </w:rPr>
        <w:t>: HS làm việc cá nhân, trao đổi với bạn trả lời câu hỏi.</w:t>
      </w:r>
    </w:p>
    <w:p w14:paraId="5B5EB647" w14:textId="77777777" w:rsidR="007317BE" w:rsidRPr="00A95627" w:rsidRDefault="007317BE" w:rsidP="007317BE">
      <w:pPr>
        <w:ind w:right="22"/>
        <w:jc w:val="both"/>
        <w:rPr>
          <w:sz w:val="28"/>
          <w:szCs w:val="28"/>
        </w:rPr>
      </w:pPr>
      <w:r w:rsidRPr="00A95627">
        <w:rPr>
          <w:sz w:val="28"/>
          <w:szCs w:val="28"/>
        </w:rPr>
        <w:t xml:space="preserve">–  </w:t>
      </w:r>
      <w:r w:rsidRPr="00A95627">
        <w:rPr>
          <w:i/>
          <w:sz w:val="28"/>
          <w:szCs w:val="28"/>
        </w:rPr>
        <w:t>Báo cáo, trình bày</w:t>
      </w:r>
      <w:r w:rsidRPr="00A95627">
        <w:rPr>
          <w:sz w:val="28"/>
          <w:szCs w:val="28"/>
        </w:rPr>
        <w:t>: GV gọi một số HS phát biểu ý kiến.</w:t>
      </w:r>
    </w:p>
    <w:p w14:paraId="5B83ADFD" w14:textId="77777777" w:rsidR="007317BE" w:rsidRPr="00A95627" w:rsidRDefault="007317BE" w:rsidP="007317BE">
      <w:pPr>
        <w:shd w:val="clear" w:color="auto" w:fill="FFFFFF"/>
        <w:tabs>
          <w:tab w:val="left" w:leader="dot" w:pos="9214"/>
        </w:tabs>
        <w:jc w:val="both"/>
        <w:rPr>
          <w:sz w:val="28"/>
          <w:szCs w:val="28"/>
          <w:lang w:val="de-DE"/>
        </w:rPr>
      </w:pPr>
      <w:r w:rsidRPr="00A95627">
        <w:rPr>
          <w:sz w:val="28"/>
          <w:szCs w:val="28"/>
        </w:rPr>
        <w:t xml:space="preserve">–  </w:t>
      </w:r>
      <w:r w:rsidRPr="00A95627">
        <w:rPr>
          <w:i/>
          <w:sz w:val="28"/>
          <w:szCs w:val="28"/>
        </w:rPr>
        <w:t>Kết luận, nhận định</w:t>
      </w:r>
      <w:r w:rsidRPr="00A95627">
        <w:rPr>
          <w:sz w:val="28"/>
          <w:szCs w:val="28"/>
        </w:rPr>
        <w:t>: GV tổng hợp, nhận xét ý kiế</w:t>
      </w:r>
      <w:r w:rsidRPr="00A95627">
        <w:rPr>
          <w:sz w:val="26"/>
          <w:szCs w:val="26"/>
        </w:rPr>
        <w:t>n của HS và kết nối vào bài học.</w:t>
      </w:r>
    </w:p>
    <w:p w14:paraId="65B6A7D6" w14:textId="77777777" w:rsidR="007317BE" w:rsidRPr="009A61C2" w:rsidRDefault="007317BE" w:rsidP="007317BE">
      <w:pPr>
        <w:spacing w:line="271" w:lineRule="auto"/>
        <w:ind w:firstLine="720"/>
        <w:jc w:val="both"/>
        <w:rPr>
          <w:sz w:val="28"/>
          <w:szCs w:val="28"/>
          <w:lang w:val="pt-BR"/>
        </w:rPr>
      </w:pPr>
      <w:r w:rsidRPr="009A61C2">
        <w:rPr>
          <w:sz w:val="28"/>
          <w:szCs w:val="28"/>
          <w:lang w:val="de-DE"/>
        </w:rPr>
        <w:t>Đây là những quốc gia nằm ở Tây Âu, có nền kinh tế rất phát triển và đã thành lập tổ chức Liên minh châu Âu. Bài học hôm nay, thầy trò chung ta tìm hiểu về tình hình các nước Tây Âu sau Chiến tranh thế giới thứ hai và sự Liên kết khu vực như thế nào?</w:t>
      </w:r>
      <w:r w:rsidRPr="009A61C2">
        <w:rPr>
          <w:sz w:val="28"/>
          <w:szCs w:val="28"/>
          <w:lang w:val="pt-BR"/>
        </w:rPr>
        <w:t xml:space="preserve"> Chúng ta sẽ tìm hiểu trong bài học hôm nay.</w:t>
      </w:r>
    </w:p>
    <w:p w14:paraId="2B51B048" w14:textId="77777777" w:rsidR="007317BE" w:rsidRPr="009A61C2" w:rsidRDefault="007317BE" w:rsidP="007317BE">
      <w:pPr>
        <w:spacing w:line="271" w:lineRule="auto"/>
        <w:jc w:val="both"/>
        <w:rPr>
          <w:b/>
          <w:bCs/>
          <w:color w:val="000000"/>
          <w:sz w:val="28"/>
          <w:szCs w:val="28"/>
        </w:rPr>
      </w:pPr>
      <w:r w:rsidRPr="009A61C2">
        <w:rPr>
          <w:b/>
          <w:bCs/>
          <w:color w:val="000000"/>
          <w:sz w:val="28"/>
          <w:szCs w:val="28"/>
        </w:rPr>
        <w:t>B. HOẠT ĐỘNG HÌNH THÀNH KIẾN THỨC</w:t>
      </w:r>
    </w:p>
    <w:p w14:paraId="77E49770" w14:textId="77777777" w:rsidR="007317BE" w:rsidRPr="009A61C2" w:rsidRDefault="007317BE" w:rsidP="007317BE">
      <w:pPr>
        <w:spacing w:line="271" w:lineRule="auto"/>
        <w:jc w:val="both"/>
        <w:rPr>
          <w:b/>
          <w:bCs/>
          <w:sz w:val="28"/>
          <w:szCs w:val="28"/>
        </w:rPr>
      </w:pPr>
      <w:r w:rsidRPr="009A61C2">
        <w:rPr>
          <w:b/>
          <w:bCs/>
          <w:sz w:val="28"/>
          <w:szCs w:val="28"/>
        </w:rPr>
        <w:t>Hoạt động 1</w:t>
      </w:r>
      <w:r w:rsidRPr="009A61C2">
        <w:rPr>
          <w:b/>
          <w:bCs/>
          <w:spacing w:val="-1"/>
          <w:sz w:val="28"/>
          <w:szCs w:val="28"/>
        </w:rPr>
        <w:t>:</w:t>
      </w:r>
      <w:r w:rsidRPr="009A61C2">
        <w:rPr>
          <w:b/>
          <w:bCs/>
          <w:spacing w:val="-3"/>
          <w:sz w:val="28"/>
          <w:szCs w:val="28"/>
        </w:rPr>
        <w:t xml:space="preserve"> </w:t>
      </w:r>
      <w:r w:rsidRPr="009A61C2">
        <w:rPr>
          <w:b/>
          <w:bCs/>
          <w:color w:val="000000"/>
          <w:sz w:val="28"/>
          <w:szCs w:val="28"/>
        </w:rPr>
        <w:t>Tình hình chung</w:t>
      </w:r>
    </w:p>
    <w:p w14:paraId="1792A95D" w14:textId="77777777" w:rsidR="007317BE" w:rsidRPr="009A61C2" w:rsidRDefault="007317BE" w:rsidP="007317BE">
      <w:pPr>
        <w:autoSpaceDE w:val="0"/>
        <w:autoSpaceDN w:val="0"/>
        <w:adjustRightInd w:val="0"/>
        <w:spacing w:line="271" w:lineRule="auto"/>
        <w:jc w:val="both"/>
        <w:rPr>
          <w:iCs/>
          <w:color w:val="000000"/>
          <w:sz w:val="28"/>
          <w:szCs w:val="28"/>
        </w:rPr>
      </w:pPr>
      <w:r w:rsidRPr="009A61C2">
        <w:rPr>
          <w:b/>
          <w:color w:val="000000" w:themeColor="text1"/>
          <w:sz w:val="28"/>
          <w:szCs w:val="28"/>
        </w:rPr>
        <w:t>a) Mục đích:</w:t>
      </w:r>
      <w:r w:rsidRPr="009A61C2">
        <w:rPr>
          <w:color w:val="000000" w:themeColor="text1"/>
          <w:sz w:val="28"/>
          <w:szCs w:val="28"/>
        </w:rPr>
        <w:t xml:space="preserve"> </w:t>
      </w:r>
      <w:r w:rsidRPr="009A61C2">
        <w:rPr>
          <w:iCs/>
          <w:color w:val="000000"/>
          <w:sz w:val="28"/>
          <w:szCs w:val="28"/>
        </w:rPr>
        <w:t>Biết được nét nổi bật về  kinh tế, chính trị và chính sách đối ngoại các nước Tây Âu sau Chiến tranh thế giới thứ hai.</w:t>
      </w:r>
    </w:p>
    <w:p w14:paraId="70780A0E" w14:textId="77777777" w:rsidR="007317BE" w:rsidRPr="009A61C2" w:rsidRDefault="007317BE" w:rsidP="007317BE">
      <w:pPr>
        <w:tabs>
          <w:tab w:val="left" w:pos="567"/>
          <w:tab w:val="left" w:pos="1134"/>
        </w:tabs>
        <w:spacing w:line="271" w:lineRule="auto"/>
        <w:jc w:val="both"/>
        <w:rPr>
          <w:b/>
          <w:color w:val="000000" w:themeColor="text1"/>
          <w:sz w:val="28"/>
          <w:szCs w:val="28"/>
        </w:rPr>
      </w:pPr>
      <w:r>
        <w:rPr>
          <w:b/>
          <w:color w:val="000000" w:themeColor="text1"/>
          <w:sz w:val="28"/>
          <w:szCs w:val="28"/>
          <w:lang w:val="en-US"/>
        </w:rPr>
        <w:t>b</w:t>
      </w:r>
      <w:r w:rsidRPr="009A61C2">
        <w:rPr>
          <w:b/>
          <w:color w:val="000000" w:themeColor="text1"/>
          <w:sz w:val="28"/>
          <w:szCs w:val="28"/>
        </w:rPr>
        <w:t xml:space="preserve">) Tổ chức thực hiện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2"/>
        <w:gridCol w:w="4660"/>
      </w:tblGrid>
      <w:tr w:rsidR="007317BE" w:rsidRPr="009A61C2" w14:paraId="11600185" w14:textId="77777777" w:rsidTr="00003D5C">
        <w:tc>
          <w:tcPr>
            <w:tcW w:w="5017" w:type="dxa"/>
            <w:shd w:val="clear" w:color="auto" w:fill="auto"/>
          </w:tcPr>
          <w:p w14:paraId="4826C0E8" w14:textId="77777777" w:rsidR="007317BE" w:rsidRPr="009A61C2" w:rsidRDefault="007317BE" w:rsidP="00003D5C">
            <w:pPr>
              <w:tabs>
                <w:tab w:val="left" w:leader="dot" w:pos="9214"/>
              </w:tabs>
              <w:spacing w:line="271" w:lineRule="auto"/>
              <w:jc w:val="center"/>
              <w:rPr>
                <w:b/>
                <w:sz w:val="28"/>
                <w:szCs w:val="28"/>
              </w:rPr>
            </w:pPr>
            <w:r w:rsidRPr="009A61C2">
              <w:rPr>
                <w:b/>
                <w:sz w:val="28"/>
                <w:szCs w:val="28"/>
              </w:rPr>
              <w:t>Hoạt động của giáo viên và học sinh</w:t>
            </w:r>
          </w:p>
        </w:tc>
        <w:tc>
          <w:tcPr>
            <w:tcW w:w="5070" w:type="dxa"/>
            <w:shd w:val="clear" w:color="auto" w:fill="auto"/>
          </w:tcPr>
          <w:p w14:paraId="11C36E02" w14:textId="77777777" w:rsidR="007317BE" w:rsidRPr="009A61C2" w:rsidRDefault="007317BE" w:rsidP="00003D5C">
            <w:pPr>
              <w:tabs>
                <w:tab w:val="left" w:leader="dot" w:pos="9214"/>
              </w:tabs>
              <w:spacing w:line="271" w:lineRule="auto"/>
              <w:jc w:val="center"/>
              <w:rPr>
                <w:b/>
                <w:sz w:val="28"/>
                <w:szCs w:val="28"/>
              </w:rPr>
            </w:pPr>
            <w:r w:rsidRPr="009A61C2">
              <w:rPr>
                <w:b/>
                <w:sz w:val="28"/>
                <w:szCs w:val="28"/>
              </w:rPr>
              <w:t>Dự kiến sản phẩm</w:t>
            </w:r>
          </w:p>
        </w:tc>
      </w:tr>
      <w:tr w:rsidR="007317BE" w:rsidRPr="009A61C2" w14:paraId="0C9A2CC6" w14:textId="77777777" w:rsidTr="00003D5C">
        <w:tc>
          <w:tcPr>
            <w:tcW w:w="5017" w:type="dxa"/>
            <w:shd w:val="clear" w:color="auto" w:fill="auto"/>
          </w:tcPr>
          <w:p w14:paraId="2B270709" w14:textId="77777777" w:rsidR="007317BE" w:rsidRPr="009A61C2" w:rsidRDefault="007317BE" w:rsidP="00003D5C">
            <w:pPr>
              <w:tabs>
                <w:tab w:val="left" w:pos="0"/>
                <w:tab w:val="left" w:pos="120"/>
              </w:tabs>
              <w:spacing w:line="271" w:lineRule="auto"/>
              <w:jc w:val="both"/>
              <w:rPr>
                <w:bCs/>
                <w:sz w:val="28"/>
                <w:szCs w:val="28"/>
              </w:rPr>
            </w:pPr>
            <w:r w:rsidRPr="009A61C2">
              <w:rPr>
                <w:b/>
                <w:bCs/>
                <w:sz w:val="28"/>
                <w:szCs w:val="28"/>
              </w:rPr>
              <w:t xml:space="preserve">Bước 1. Chuyển giao nhiệm vụ </w:t>
            </w:r>
          </w:p>
          <w:p w14:paraId="1345B532" w14:textId="77777777" w:rsidR="007317BE" w:rsidRPr="009A61C2" w:rsidRDefault="007317BE" w:rsidP="00003D5C">
            <w:pPr>
              <w:spacing w:line="271" w:lineRule="auto"/>
              <w:jc w:val="both"/>
              <w:rPr>
                <w:sz w:val="28"/>
                <w:szCs w:val="28"/>
              </w:rPr>
            </w:pPr>
            <w:r w:rsidRPr="009A61C2">
              <w:rPr>
                <w:sz w:val="28"/>
                <w:szCs w:val="28"/>
              </w:rPr>
              <w:t>- HS đọc SGK mục 1.</w:t>
            </w:r>
          </w:p>
          <w:p w14:paraId="7444F93B" w14:textId="77777777" w:rsidR="007317BE" w:rsidRPr="009A61C2" w:rsidRDefault="007317BE" w:rsidP="00003D5C">
            <w:pPr>
              <w:tabs>
                <w:tab w:val="left" w:pos="0"/>
                <w:tab w:val="left" w:pos="120"/>
              </w:tabs>
              <w:spacing w:line="271" w:lineRule="auto"/>
              <w:jc w:val="both"/>
              <w:rPr>
                <w:sz w:val="28"/>
                <w:szCs w:val="28"/>
              </w:rPr>
            </w:pPr>
            <w:r w:rsidRPr="009A61C2">
              <w:rPr>
                <w:sz w:val="28"/>
                <w:szCs w:val="28"/>
              </w:rPr>
              <w:t xml:space="preserve">- Chia lớp thành </w:t>
            </w:r>
            <w:r>
              <w:rPr>
                <w:sz w:val="28"/>
                <w:szCs w:val="28"/>
                <w:lang w:val="en-US"/>
              </w:rPr>
              <w:t>6</w:t>
            </w:r>
            <w:r w:rsidRPr="009A61C2">
              <w:rPr>
                <w:sz w:val="28"/>
                <w:szCs w:val="28"/>
              </w:rPr>
              <w:t xml:space="preserve"> nhóm thảo luận:</w:t>
            </w:r>
          </w:p>
          <w:p w14:paraId="151A43DF" w14:textId="77777777" w:rsidR="007317BE" w:rsidRPr="009A61C2" w:rsidRDefault="007317BE" w:rsidP="00003D5C">
            <w:pPr>
              <w:autoSpaceDE w:val="0"/>
              <w:autoSpaceDN w:val="0"/>
              <w:adjustRightInd w:val="0"/>
              <w:spacing w:line="271" w:lineRule="auto"/>
              <w:jc w:val="both"/>
              <w:rPr>
                <w:iCs/>
                <w:color w:val="000000"/>
                <w:sz w:val="28"/>
                <w:szCs w:val="28"/>
              </w:rPr>
            </w:pPr>
            <w:r w:rsidRPr="009A61C2">
              <w:rPr>
                <w:sz w:val="28"/>
                <w:szCs w:val="28"/>
              </w:rPr>
              <w:t xml:space="preserve">+ Nhóm 1,2: </w:t>
            </w:r>
            <w:r w:rsidRPr="009A61C2">
              <w:rPr>
                <w:iCs/>
                <w:color w:val="000000"/>
                <w:sz w:val="28"/>
                <w:szCs w:val="28"/>
              </w:rPr>
              <w:t>Trình bày nét nổi bật về  kinh tế của các nước Tây Âu sau Chiến tranh thế giới thứ hai.</w:t>
            </w:r>
          </w:p>
          <w:p w14:paraId="2BAA8A2B" w14:textId="77777777" w:rsidR="007317BE" w:rsidRPr="009A61C2" w:rsidRDefault="007317BE" w:rsidP="00003D5C">
            <w:pPr>
              <w:autoSpaceDE w:val="0"/>
              <w:autoSpaceDN w:val="0"/>
              <w:adjustRightInd w:val="0"/>
              <w:spacing w:line="271" w:lineRule="auto"/>
              <w:jc w:val="both"/>
              <w:rPr>
                <w:iCs/>
                <w:color w:val="000000"/>
                <w:sz w:val="28"/>
                <w:szCs w:val="28"/>
              </w:rPr>
            </w:pPr>
            <w:r w:rsidRPr="009A61C2">
              <w:rPr>
                <w:iCs/>
                <w:sz w:val="28"/>
                <w:szCs w:val="28"/>
              </w:rPr>
              <w:t xml:space="preserve">+ Nhóm 3,4: </w:t>
            </w:r>
            <w:r w:rsidRPr="009A61C2">
              <w:rPr>
                <w:iCs/>
                <w:color w:val="000000"/>
                <w:sz w:val="28"/>
                <w:szCs w:val="28"/>
              </w:rPr>
              <w:t>Trình bày nét nổi bật về chính trị của các nước Tây Âu sau Chiến tranh thế giới thứ hai.</w:t>
            </w:r>
          </w:p>
          <w:p w14:paraId="48836A63" w14:textId="77777777" w:rsidR="007317BE" w:rsidRPr="009A61C2" w:rsidRDefault="007317BE" w:rsidP="00003D5C">
            <w:pPr>
              <w:autoSpaceDE w:val="0"/>
              <w:autoSpaceDN w:val="0"/>
              <w:adjustRightInd w:val="0"/>
              <w:spacing w:line="271" w:lineRule="auto"/>
              <w:jc w:val="both"/>
              <w:rPr>
                <w:iCs/>
                <w:color w:val="000000"/>
                <w:sz w:val="28"/>
                <w:szCs w:val="28"/>
              </w:rPr>
            </w:pPr>
            <w:r w:rsidRPr="009A61C2">
              <w:rPr>
                <w:sz w:val="28"/>
                <w:szCs w:val="28"/>
              </w:rPr>
              <w:t xml:space="preserve">+ Nhóm 5,6: </w:t>
            </w:r>
            <w:r w:rsidRPr="009A61C2">
              <w:rPr>
                <w:iCs/>
                <w:color w:val="000000"/>
                <w:sz w:val="28"/>
                <w:szCs w:val="28"/>
              </w:rPr>
              <w:t>Trình bày nét nổi bật chính sách đối ngoại của các nước Tây Âu và tình hình nước Đức sau Chiến tranh thế giới thứ hai.</w:t>
            </w:r>
          </w:p>
          <w:p w14:paraId="74953ED7" w14:textId="77777777" w:rsidR="007317BE" w:rsidRPr="009A61C2" w:rsidRDefault="007317BE" w:rsidP="00003D5C">
            <w:pPr>
              <w:tabs>
                <w:tab w:val="left" w:pos="0"/>
                <w:tab w:val="left" w:pos="120"/>
              </w:tabs>
              <w:spacing w:line="271" w:lineRule="auto"/>
              <w:jc w:val="both"/>
              <w:rPr>
                <w:b/>
                <w:bCs/>
                <w:sz w:val="28"/>
                <w:szCs w:val="28"/>
              </w:rPr>
            </w:pPr>
            <w:r w:rsidRPr="009A61C2">
              <w:rPr>
                <w:b/>
                <w:bCs/>
                <w:sz w:val="28"/>
                <w:szCs w:val="28"/>
              </w:rPr>
              <w:t xml:space="preserve">Bước 2. Thực hiện nhiệm vụ </w:t>
            </w:r>
          </w:p>
          <w:p w14:paraId="1C98A702" w14:textId="77777777" w:rsidR="007317BE" w:rsidRPr="009A61C2" w:rsidRDefault="007317BE" w:rsidP="00003D5C">
            <w:pPr>
              <w:spacing w:line="271" w:lineRule="auto"/>
              <w:jc w:val="both"/>
              <w:rPr>
                <w:sz w:val="28"/>
                <w:szCs w:val="28"/>
              </w:rPr>
            </w:pPr>
            <w:r w:rsidRPr="009A61C2">
              <w:rPr>
                <w:sz w:val="28"/>
                <w:szCs w:val="28"/>
              </w:rPr>
              <w:lastRenderedPageBreak/>
              <w:t>HS đọc SGK và thực hiện yêu cầu. GV theo dõi, hỗ trợ các nhóm làm việc.</w:t>
            </w:r>
          </w:p>
          <w:p w14:paraId="274BB698" w14:textId="77777777" w:rsidR="007317BE" w:rsidRPr="00D87443" w:rsidRDefault="007317BE" w:rsidP="00003D5C">
            <w:pPr>
              <w:spacing w:line="271" w:lineRule="auto"/>
              <w:jc w:val="both"/>
              <w:rPr>
                <w:b/>
                <w:bCs/>
                <w:sz w:val="28"/>
                <w:szCs w:val="28"/>
                <w:lang w:val="en-US"/>
              </w:rPr>
            </w:pPr>
            <w:r w:rsidRPr="009A61C2">
              <w:rPr>
                <w:b/>
                <w:bCs/>
                <w:sz w:val="28"/>
                <w:szCs w:val="28"/>
              </w:rPr>
              <w:t>Bước 3. Báo cáo</w:t>
            </w:r>
            <w:r>
              <w:rPr>
                <w:b/>
                <w:bCs/>
                <w:sz w:val="28"/>
                <w:szCs w:val="28"/>
                <w:lang w:val="en-US"/>
              </w:rPr>
              <w:t xml:space="preserve">, </w:t>
            </w:r>
            <w:proofErr w:type="spellStart"/>
            <w:r>
              <w:rPr>
                <w:b/>
                <w:bCs/>
                <w:sz w:val="28"/>
                <w:szCs w:val="28"/>
                <w:lang w:val="en-US"/>
              </w:rPr>
              <w:t>trình</w:t>
            </w:r>
            <w:proofErr w:type="spellEnd"/>
            <w:r>
              <w:rPr>
                <w:b/>
                <w:bCs/>
                <w:sz w:val="28"/>
                <w:szCs w:val="28"/>
                <w:lang w:val="en-US"/>
              </w:rPr>
              <w:t xml:space="preserve"> </w:t>
            </w:r>
            <w:proofErr w:type="spellStart"/>
            <w:r>
              <w:rPr>
                <w:b/>
                <w:bCs/>
                <w:sz w:val="28"/>
                <w:szCs w:val="28"/>
                <w:lang w:val="en-US"/>
              </w:rPr>
              <w:t>bày</w:t>
            </w:r>
            <w:proofErr w:type="spellEnd"/>
          </w:p>
          <w:p w14:paraId="1EA8A7E8" w14:textId="77777777" w:rsidR="007317BE" w:rsidRPr="00D87443" w:rsidRDefault="007317BE" w:rsidP="00003D5C">
            <w:pPr>
              <w:pStyle w:val="ListParagraph"/>
              <w:spacing w:line="271" w:lineRule="auto"/>
              <w:ind w:left="0"/>
              <w:contextualSpacing w:val="0"/>
              <w:jc w:val="both"/>
              <w:rPr>
                <w:sz w:val="28"/>
                <w:szCs w:val="28"/>
              </w:rPr>
            </w:pPr>
            <w:r w:rsidRPr="009A61C2">
              <w:rPr>
                <w:sz w:val="28"/>
                <w:szCs w:val="28"/>
                <w:lang w:val="vi-VN"/>
              </w:rPr>
              <w:t>- Đại diện các nhóm trình bày</w:t>
            </w:r>
            <w:r>
              <w:rPr>
                <w:sz w:val="28"/>
                <w:szCs w:val="28"/>
              </w:rPr>
              <w:t>.</w:t>
            </w:r>
          </w:p>
          <w:p w14:paraId="473E3C15" w14:textId="77777777" w:rsidR="007317BE" w:rsidRPr="00D87443" w:rsidRDefault="007317BE" w:rsidP="00003D5C">
            <w:pPr>
              <w:pStyle w:val="ListParagraph"/>
              <w:spacing w:line="271" w:lineRule="auto"/>
              <w:ind w:left="0"/>
              <w:contextualSpacing w:val="0"/>
              <w:jc w:val="both"/>
              <w:rPr>
                <w:b/>
                <w:bCs/>
                <w:sz w:val="28"/>
                <w:szCs w:val="28"/>
              </w:rPr>
            </w:pPr>
            <w:r w:rsidRPr="009A61C2">
              <w:rPr>
                <w:b/>
                <w:bCs/>
                <w:sz w:val="28"/>
                <w:szCs w:val="28"/>
                <w:lang w:val="vi-VN"/>
              </w:rPr>
              <w:t xml:space="preserve">Bước 4. </w:t>
            </w:r>
            <w:proofErr w:type="spellStart"/>
            <w:r>
              <w:rPr>
                <w:b/>
                <w:bCs/>
                <w:sz w:val="28"/>
                <w:szCs w:val="28"/>
              </w:rPr>
              <w:t>Kết</w:t>
            </w:r>
            <w:proofErr w:type="spellEnd"/>
            <w:r>
              <w:rPr>
                <w:b/>
                <w:bCs/>
                <w:sz w:val="28"/>
                <w:szCs w:val="28"/>
              </w:rPr>
              <w:t xml:space="preserve"> </w:t>
            </w:r>
            <w:proofErr w:type="spellStart"/>
            <w:r>
              <w:rPr>
                <w:b/>
                <w:bCs/>
                <w:sz w:val="28"/>
                <w:szCs w:val="28"/>
              </w:rPr>
              <w:t>luận</w:t>
            </w:r>
            <w:proofErr w:type="spellEnd"/>
            <w:r>
              <w:rPr>
                <w:b/>
                <w:bCs/>
                <w:sz w:val="28"/>
                <w:szCs w:val="28"/>
              </w:rPr>
              <w:t xml:space="preserve">, </w:t>
            </w:r>
            <w:proofErr w:type="spellStart"/>
            <w:r>
              <w:rPr>
                <w:b/>
                <w:bCs/>
                <w:sz w:val="28"/>
                <w:szCs w:val="28"/>
              </w:rPr>
              <w:t>nhận</w:t>
            </w:r>
            <w:proofErr w:type="spellEnd"/>
            <w:r>
              <w:rPr>
                <w:b/>
                <w:bCs/>
                <w:sz w:val="28"/>
                <w:szCs w:val="28"/>
              </w:rPr>
              <w:t xml:space="preserve"> </w:t>
            </w:r>
            <w:proofErr w:type="spellStart"/>
            <w:r>
              <w:rPr>
                <w:b/>
                <w:bCs/>
                <w:sz w:val="28"/>
                <w:szCs w:val="28"/>
              </w:rPr>
              <w:t>định</w:t>
            </w:r>
            <w:proofErr w:type="spellEnd"/>
          </w:p>
          <w:p w14:paraId="3993D270" w14:textId="77777777" w:rsidR="007317BE" w:rsidRPr="009A61C2" w:rsidRDefault="007317BE" w:rsidP="00003D5C">
            <w:pPr>
              <w:spacing w:line="271" w:lineRule="auto"/>
              <w:jc w:val="both"/>
              <w:rPr>
                <w:sz w:val="28"/>
                <w:szCs w:val="28"/>
              </w:rPr>
            </w:pPr>
            <w:r w:rsidRPr="009A61C2">
              <w:rPr>
                <w:sz w:val="28"/>
                <w:szCs w:val="28"/>
              </w:rPr>
              <w:t xml:space="preserve">HS nhận xét, đánh giá kết quả. </w:t>
            </w:r>
          </w:p>
          <w:p w14:paraId="76FCE03C" w14:textId="77777777" w:rsidR="007317BE" w:rsidRPr="009A61C2" w:rsidRDefault="007317BE" w:rsidP="00003D5C">
            <w:pPr>
              <w:pStyle w:val="ListParagraph"/>
              <w:tabs>
                <w:tab w:val="num" w:pos="993"/>
              </w:tabs>
              <w:spacing w:line="271" w:lineRule="auto"/>
              <w:ind w:left="0"/>
              <w:contextualSpacing w:val="0"/>
              <w:jc w:val="both"/>
              <w:rPr>
                <w:bCs/>
                <w:sz w:val="28"/>
                <w:szCs w:val="28"/>
                <w:lang w:val="vi-VN"/>
              </w:rPr>
            </w:pPr>
            <w:r w:rsidRPr="009A61C2">
              <w:rPr>
                <w:bCs/>
                <w:sz w:val="28"/>
                <w:szCs w:val="28"/>
                <w:lang w:val="vi-VN"/>
              </w:rPr>
              <w:t>GV bổ sung</w:t>
            </w:r>
            <w:r>
              <w:rPr>
                <w:bCs/>
                <w:sz w:val="28"/>
                <w:szCs w:val="28"/>
              </w:rPr>
              <w:t xml:space="preserve">, </w:t>
            </w:r>
            <w:r w:rsidRPr="009A61C2">
              <w:rPr>
                <w:bCs/>
                <w:sz w:val="28"/>
                <w:szCs w:val="28"/>
                <w:lang w:val="vi-VN"/>
              </w:rPr>
              <w:t>nhận xét, đánh giá, kết quả thực hiện nhiệm vụ học tập của học sinh. Chính xác hóa các kiến thức đã hình thành cho học sinh.</w:t>
            </w:r>
          </w:p>
        </w:tc>
        <w:tc>
          <w:tcPr>
            <w:tcW w:w="5070" w:type="dxa"/>
            <w:shd w:val="clear" w:color="auto" w:fill="auto"/>
          </w:tcPr>
          <w:p w14:paraId="5E335DEC" w14:textId="77777777" w:rsidR="007317BE" w:rsidRDefault="007317BE" w:rsidP="00003D5C">
            <w:pPr>
              <w:jc w:val="both"/>
              <w:rPr>
                <w:sz w:val="28"/>
                <w:szCs w:val="28"/>
              </w:rPr>
            </w:pPr>
          </w:p>
          <w:p w14:paraId="73A717F3" w14:textId="77777777" w:rsidR="007317BE" w:rsidRDefault="007317BE" w:rsidP="00003D5C">
            <w:pPr>
              <w:jc w:val="both"/>
              <w:rPr>
                <w:sz w:val="28"/>
                <w:szCs w:val="28"/>
              </w:rPr>
            </w:pPr>
          </w:p>
          <w:p w14:paraId="6C4EB0B9" w14:textId="77777777" w:rsidR="007317BE" w:rsidRDefault="007317BE" w:rsidP="00003D5C">
            <w:pPr>
              <w:jc w:val="both"/>
              <w:rPr>
                <w:sz w:val="28"/>
                <w:szCs w:val="28"/>
              </w:rPr>
            </w:pPr>
          </w:p>
          <w:p w14:paraId="21DE9555" w14:textId="77777777" w:rsidR="007317BE" w:rsidRDefault="007317BE" w:rsidP="00003D5C">
            <w:pPr>
              <w:jc w:val="both"/>
              <w:rPr>
                <w:sz w:val="28"/>
                <w:szCs w:val="28"/>
              </w:rPr>
            </w:pPr>
          </w:p>
          <w:p w14:paraId="7313958C" w14:textId="77777777" w:rsidR="007317BE" w:rsidRDefault="007317BE" w:rsidP="00003D5C">
            <w:pPr>
              <w:jc w:val="both"/>
              <w:rPr>
                <w:sz w:val="28"/>
                <w:szCs w:val="28"/>
              </w:rPr>
            </w:pPr>
          </w:p>
          <w:p w14:paraId="515D1A7D" w14:textId="77777777" w:rsidR="007317BE" w:rsidRDefault="007317BE" w:rsidP="00003D5C">
            <w:pPr>
              <w:jc w:val="both"/>
              <w:rPr>
                <w:sz w:val="28"/>
                <w:szCs w:val="28"/>
              </w:rPr>
            </w:pPr>
          </w:p>
          <w:p w14:paraId="7BCE0659" w14:textId="77777777" w:rsidR="007317BE" w:rsidRDefault="007317BE" w:rsidP="00003D5C">
            <w:pPr>
              <w:jc w:val="both"/>
              <w:rPr>
                <w:sz w:val="28"/>
                <w:szCs w:val="28"/>
              </w:rPr>
            </w:pPr>
          </w:p>
          <w:p w14:paraId="29D6757A" w14:textId="77777777" w:rsidR="007317BE" w:rsidRDefault="007317BE" w:rsidP="00003D5C">
            <w:pPr>
              <w:jc w:val="both"/>
              <w:rPr>
                <w:sz w:val="28"/>
                <w:szCs w:val="28"/>
              </w:rPr>
            </w:pPr>
          </w:p>
          <w:p w14:paraId="23658796" w14:textId="77777777" w:rsidR="007317BE" w:rsidRDefault="007317BE" w:rsidP="00003D5C">
            <w:pPr>
              <w:jc w:val="both"/>
              <w:rPr>
                <w:sz w:val="28"/>
                <w:szCs w:val="28"/>
              </w:rPr>
            </w:pPr>
          </w:p>
          <w:p w14:paraId="090F5D29" w14:textId="77777777" w:rsidR="007317BE" w:rsidRDefault="007317BE" w:rsidP="00003D5C">
            <w:pPr>
              <w:jc w:val="both"/>
              <w:rPr>
                <w:sz w:val="28"/>
                <w:szCs w:val="28"/>
              </w:rPr>
            </w:pPr>
            <w:r>
              <w:rPr>
                <w:sz w:val="28"/>
                <w:szCs w:val="28"/>
              </w:rPr>
              <w:t xml:space="preserve">- </w:t>
            </w:r>
            <w:r>
              <w:rPr>
                <w:sz w:val="28"/>
                <w:szCs w:val="28"/>
                <w:lang w:val="en-US"/>
              </w:rPr>
              <w:t>B</w:t>
            </w:r>
            <w:r>
              <w:rPr>
                <w:sz w:val="28"/>
                <w:szCs w:val="28"/>
              </w:rPr>
              <w:t>ị phát xít chiếm đóng, tàn phá nặng nề.</w:t>
            </w:r>
          </w:p>
          <w:p w14:paraId="2D75B54D" w14:textId="77777777" w:rsidR="007317BE" w:rsidRDefault="007317BE" w:rsidP="00003D5C">
            <w:pPr>
              <w:jc w:val="both"/>
              <w:rPr>
                <w:sz w:val="28"/>
                <w:szCs w:val="28"/>
                <w:lang w:val="en-US"/>
              </w:rPr>
            </w:pPr>
            <w:r>
              <w:rPr>
                <w:sz w:val="28"/>
                <w:szCs w:val="28"/>
                <w:lang w:val="en-US"/>
              </w:rPr>
              <w:t xml:space="preserve">- </w:t>
            </w:r>
            <w:r>
              <w:rPr>
                <w:sz w:val="28"/>
                <w:szCs w:val="28"/>
              </w:rPr>
              <w:t>Công cuộc khôi phục kinh tế.</w:t>
            </w:r>
          </w:p>
          <w:p w14:paraId="17B928C9" w14:textId="77777777" w:rsidR="007317BE" w:rsidRDefault="007317BE" w:rsidP="00003D5C">
            <w:pPr>
              <w:jc w:val="both"/>
              <w:rPr>
                <w:sz w:val="28"/>
                <w:szCs w:val="28"/>
              </w:rPr>
            </w:pPr>
            <w:r>
              <w:rPr>
                <w:sz w:val="28"/>
                <w:szCs w:val="28"/>
                <w:lang w:val="en-US"/>
              </w:rPr>
              <w:t>+</w:t>
            </w:r>
            <w:r>
              <w:rPr>
                <w:sz w:val="28"/>
                <w:szCs w:val="28"/>
              </w:rPr>
              <w:t xml:space="preserve"> 1948: “Kế hoạch phục hưng Châu </w:t>
            </w:r>
            <w:proofErr w:type="gramStart"/>
            <w:r>
              <w:rPr>
                <w:sz w:val="28"/>
                <w:szCs w:val="28"/>
              </w:rPr>
              <w:t>Âu”</w:t>
            </w:r>
            <w:r>
              <w:rPr>
                <w:sz w:val="28"/>
                <w:szCs w:val="28"/>
                <w:lang w:val="en-US"/>
              </w:rPr>
              <w:t xml:space="preserve">   </w:t>
            </w:r>
            <w:proofErr w:type="gramEnd"/>
            <w:r>
              <w:rPr>
                <w:sz w:val="28"/>
                <w:szCs w:val="28"/>
              </w:rPr>
              <w:t>(Kế hoạch Mác</w:t>
            </w:r>
            <w:r>
              <w:rPr>
                <w:sz w:val="28"/>
                <w:szCs w:val="28"/>
                <w:lang w:val="en-US"/>
              </w:rPr>
              <w:t>-</w:t>
            </w:r>
            <w:r>
              <w:rPr>
                <w:sz w:val="28"/>
                <w:szCs w:val="28"/>
              </w:rPr>
              <w:t>san)</w:t>
            </w:r>
          </w:p>
          <w:p w14:paraId="71C4270A" w14:textId="77777777" w:rsidR="007317BE" w:rsidRDefault="007317BE" w:rsidP="00003D5C">
            <w:pPr>
              <w:jc w:val="both"/>
              <w:rPr>
                <w:sz w:val="28"/>
                <w:szCs w:val="28"/>
                <w:lang w:val="en-US"/>
              </w:rPr>
            </w:pPr>
          </w:p>
          <w:p w14:paraId="355E6A62" w14:textId="5C883E20" w:rsidR="007317BE" w:rsidRDefault="007317BE" w:rsidP="00003D5C">
            <w:pPr>
              <w:jc w:val="both"/>
              <w:rPr>
                <w:sz w:val="28"/>
                <w:szCs w:val="28"/>
                <w:lang w:val="pt-BR"/>
              </w:rPr>
            </w:pPr>
            <w:r>
              <w:rPr>
                <w:sz w:val="28"/>
                <w:szCs w:val="28"/>
                <w:lang w:val="en-US"/>
              </w:rPr>
              <w:lastRenderedPageBreak/>
              <w:t xml:space="preserve">- </w:t>
            </w:r>
            <w:r>
              <w:rPr>
                <w:sz w:val="28"/>
                <w:szCs w:val="28"/>
                <w:lang w:val="pt-BR"/>
              </w:rPr>
              <w:t>Chính sách đối nội, đối ngoại:</w:t>
            </w:r>
          </w:p>
          <w:p w14:paraId="0223F065" w14:textId="77777777" w:rsidR="007317BE" w:rsidRDefault="007317BE" w:rsidP="00003D5C">
            <w:pPr>
              <w:jc w:val="both"/>
              <w:rPr>
                <w:sz w:val="28"/>
                <w:szCs w:val="28"/>
                <w:lang w:val="pt-BR"/>
              </w:rPr>
            </w:pPr>
            <w:r>
              <w:rPr>
                <w:sz w:val="28"/>
                <w:szCs w:val="28"/>
                <w:lang w:val="pt-BR"/>
              </w:rPr>
              <w:t xml:space="preserve"> + Đối nội: SGK.</w:t>
            </w:r>
          </w:p>
          <w:p w14:paraId="37CA0E69" w14:textId="77777777" w:rsidR="007317BE" w:rsidRDefault="007317BE" w:rsidP="00003D5C">
            <w:pPr>
              <w:jc w:val="both"/>
              <w:rPr>
                <w:sz w:val="28"/>
                <w:szCs w:val="28"/>
              </w:rPr>
            </w:pPr>
            <w:r>
              <w:rPr>
                <w:sz w:val="28"/>
                <w:szCs w:val="28"/>
                <w:lang w:val="pt-BR"/>
              </w:rPr>
              <w:t xml:space="preserve"> +</w:t>
            </w:r>
            <w:r>
              <w:rPr>
                <w:sz w:val="28"/>
                <w:szCs w:val="28"/>
              </w:rPr>
              <w:t xml:space="preserve"> Đối ngoại:</w:t>
            </w:r>
          </w:p>
          <w:p w14:paraId="5D97A311" w14:textId="77777777" w:rsidR="007317BE" w:rsidRDefault="007317BE" w:rsidP="00003D5C">
            <w:pPr>
              <w:jc w:val="both"/>
              <w:rPr>
                <w:sz w:val="28"/>
                <w:szCs w:val="28"/>
              </w:rPr>
            </w:pPr>
            <w:r>
              <w:rPr>
                <w:sz w:val="28"/>
                <w:szCs w:val="28"/>
              </w:rPr>
              <w:t xml:space="preserve"> </w:t>
            </w:r>
            <w:r>
              <w:rPr>
                <w:sz w:val="28"/>
                <w:szCs w:val="28"/>
                <w:lang w:val="en-US"/>
              </w:rPr>
              <w:t>.)</w:t>
            </w:r>
            <w:r>
              <w:rPr>
                <w:sz w:val="28"/>
                <w:szCs w:val="28"/>
              </w:rPr>
              <w:t xml:space="preserve"> Xâm lược.</w:t>
            </w:r>
          </w:p>
          <w:p w14:paraId="1D57BA9D" w14:textId="77777777" w:rsidR="007317BE" w:rsidRDefault="007317BE" w:rsidP="00003D5C">
            <w:pPr>
              <w:jc w:val="both"/>
              <w:rPr>
                <w:sz w:val="28"/>
                <w:szCs w:val="28"/>
              </w:rPr>
            </w:pPr>
            <w:r>
              <w:rPr>
                <w:sz w:val="28"/>
                <w:szCs w:val="28"/>
                <w:lang w:val="en-US"/>
              </w:rPr>
              <w:t xml:space="preserve">.) </w:t>
            </w:r>
            <w:r>
              <w:rPr>
                <w:sz w:val="28"/>
                <w:szCs w:val="28"/>
              </w:rPr>
              <w:t>Trong thời kì chiến tranh lạnh:</w:t>
            </w:r>
            <w:r>
              <w:rPr>
                <w:sz w:val="28"/>
                <w:szCs w:val="28"/>
                <w:lang w:val="en-US"/>
              </w:rPr>
              <w:t xml:space="preserve"> </w:t>
            </w:r>
            <w:r>
              <w:rPr>
                <w:sz w:val="28"/>
                <w:szCs w:val="28"/>
              </w:rPr>
              <w:t>Tham gia khối N</w:t>
            </w:r>
            <w:r>
              <w:rPr>
                <w:sz w:val="28"/>
                <w:szCs w:val="28"/>
                <w:lang w:val="en-US"/>
              </w:rPr>
              <w:t>ATO</w:t>
            </w:r>
            <w:r>
              <w:rPr>
                <w:sz w:val="28"/>
                <w:szCs w:val="28"/>
              </w:rPr>
              <w:t>.</w:t>
            </w:r>
          </w:p>
          <w:p w14:paraId="499EE10A" w14:textId="77777777" w:rsidR="007317BE" w:rsidRDefault="007317BE" w:rsidP="00003D5C">
            <w:pPr>
              <w:jc w:val="both"/>
              <w:rPr>
                <w:sz w:val="28"/>
                <w:szCs w:val="28"/>
              </w:rPr>
            </w:pPr>
            <w:r>
              <w:rPr>
                <w:sz w:val="28"/>
                <w:szCs w:val="28"/>
                <w:lang w:val="en-US"/>
              </w:rPr>
              <w:t xml:space="preserve">- </w:t>
            </w:r>
            <w:proofErr w:type="spellStart"/>
            <w:r>
              <w:rPr>
                <w:sz w:val="28"/>
                <w:szCs w:val="28"/>
                <w:lang w:val="en-US"/>
              </w:rPr>
              <w:t>Vấn</w:t>
            </w:r>
            <w:proofErr w:type="spellEnd"/>
            <w:r>
              <w:rPr>
                <w:sz w:val="28"/>
                <w:szCs w:val="28"/>
                <w:lang w:val="en-US"/>
              </w:rPr>
              <w:t xml:space="preserve"> </w:t>
            </w:r>
            <w:proofErr w:type="spellStart"/>
            <w:r>
              <w:rPr>
                <w:sz w:val="28"/>
                <w:szCs w:val="28"/>
                <w:lang w:val="en-US"/>
              </w:rPr>
              <w:t>đề</w:t>
            </w:r>
            <w:proofErr w:type="spellEnd"/>
            <w:r>
              <w:rPr>
                <w:sz w:val="28"/>
                <w:szCs w:val="28"/>
                <w:lang w:val="en-US"/>
              </w:rPr>
              <w:t xml:space="preserve"> </w:t>
            </w:r>
            <w:proofErr w:type="spellStart"/>
            <w:r>
              <w:rPr>
                <w:sz w:val="28"/>
                <w:szCs w:val="28"/>
                <w:lang w:val="en-US"/>
              </w:rPr>
              <w:t>nước</w:t>
            </w:r>
            <w:proofErr w:type="spellEnd"/>
            <w:r>
              <w:rPr>
                <w:sz w:val="28"/>
                <w:szCs w:val="28"/>
              </w:rPr>
              <w:t xml:space="preserve"> Đức:</w:t>
            </w:r>
          </w:p>
          <w:p w14:paraId="6F2C2BD3" w14:textId="77777777" w:rsidR="007317BE" w:rsidRPr="009A61C2" w:rsidRDefault="007317BE" w:rsidP="00003D5C">
            <w:pPr>
              <w:autoSpaceDE w:val="0"/>
              <w:autoSpaceDN w:val="0"/>
              <w:adjustRightInd w:val="0"/>
              <w:spacing w:line="271" w:lineRule="auto"/>
              <w:jc w:val="both"/>
              <w:rPr>
                <w:color w:val="000000"/>
                <w:sz w:val="28"/>
                <w:szCs w:val="28"/>
              </w:rPr>
            </w:pPr>
            <w:r>
              <w:rPr>
                <w:sz w:val="28"/>
                <w:szCs w:val="28"/>
              </w:rPr>
              <w:t xml:space="preserve">   - 3/10/1990: Đức thóng nhất-&gt; đứng thứ ba thế giới về kinh tế.</w:t>
            </w:r>
          </w:p>
        </w:tc>
      </w:tr>
    </w:tbl>
    <w:p w14:paraId="11B469CB" w14:textId="77777777" w:rsidR="007317BE" w:rsidRPr="009A61C2" w:rsidRDefault="007317BE" w:rsidP="007317BE">
      <w:pPr>
        <w:autoSpaceDE w:val="0"/>
        <w:autoSpaceDN w:val="0"/>
        <w:adjustRightInd w:val="0"/>
        <w:spacing w:line="271" w:lineRule="auto"/>
        <w:jc w:val="both"/>
        <w:rPr>
          <w:b/>
          <w:sz w:val="28"/>
          <w:szCs w:val="28"/>
        </w:rPr>
      </w:pPr>
      <w:r w:rsidRPr="009A61C2">
        <w:rPr>
          <w:b/>
          <w:sz w:val="28"/>
          <w:szCs w:val="28"/>
        </w:rPr>
        <w:lastRenderedPageBreak/>
        <w:t xml:space="preserve"> Hoạt động 2. </w:t>
      </w:r>
      <w:r w:rsidRPr="009A61C2">
        <w:rPr>
          <w:b/>
          <w:bCs/>
          <w:color w:val="000000"/>
          <w:sz w:val="28"/>
          <w:szCs w:val="28"/>
        </w:rPr>
        <w:t>Sự liên kết khu vực</w:t>
      </w:r>
      <w:r w:rsidRPr="009A61C2">
        <w:rPr>
          <w:b/>
          <w:sz w:val="28"/>
          <w:szCs w:val="28"/>
        </w:rPr>
        <w:t xml:space="preserve"> </w:t>
      </w:r>
    </w:p>
    <w:p w14:paraId="514B5D9F" w14:textId="77777777" w:rsidR="007317BE" w:rsidRPr="009A61C2" w:rsidRDefault="007317BE" w:rsidP="007317BE">
      <w:pPr>
        <w:autoSpaceDE w:val="0"/>
        <w:autoSpaceDN w:val="0"/>
        <w:adjustRightInd w:val="0"/>
        <w:spacing w:line="271" w:lineRule="auto"/>
        <w:jc w:val="both"/>
        <w:rPr>
          <w:iCs/>
          <w:color w:val="000000"/>
          <w:sz w:val="28"/>
          <w:szCs w:val="28"/>
        </w:rPr>
      </w:pPr>
      <w:r w:rsidRPr="009A61C2">
        <w:rPr>
          <w:b/>
          <w:color w:val="000000" w:themeColor="text1"/>
          <w:sz w:val="28"/>
          <w:szCs w:val="28"/>
        </w:rPr>
        <w:t>a) Mục đích:</w:t>
      </w:r>
      <w:r w:rsidRPr="009A61C2">
        <w:rPr>
          <w:color w:val="000000" w:themeColor="text1"/>
          <w:sz w:val="28"/>
          <w:szCs w:val="28"/>
        </w:rPr>
        <w:t xml:space="preserve"> </w:t>
      </w:r>
      <w:r w:rsidRPr="009A61C2">
        <w:rPr>
          <w:iCs/>
          <w:color w:val="000000"/>
          <w:sz w:val="28"/>
          <w:szCs w:val="28"/>
        </w:rPr>
        <w:t>Trình bày được quá trình liên kết khu vực của các nước Tây Âu sau Chiến tranh thế giới thứ hai</w:t>
      </w:r>
      <w:r w:rsidRPr="009A61C2">
        <w:rPr>
          <w:sz w:val="28"/>
          <w:szCs w:val="28"/>
        </w:rPr>
        <w:t xml:space="preserve">. </w:t>
      </w:r>
      <w:r w:rsidRPr="009A61C2">
        <w:rPr>
          <w:color w:val="000000"/>
          <w:sz w:val="28"/>
          <w:szCs w:val="28"/>
        </w:rPr>
        <w:t>Quan sát lược đồ 21 xác định vị trí các nước thuộc Liên minh châu Âu trên lược đồ và nêu nhận xét về tổ chức này. Lập niên biểu về sự thành lập các tổ chức liên kết kinh tế ở châu Âu.</w:t>
      </w:r>
    </w:p>
    <w:p w14:paraId="53538489" w14:textId="77777777" w:rsidR="007317BE" w:rsidRPr="009A61C2" w:rsidRDefault="007317BE" w:rsidP="007317BE">
      <w:pPr>
        <w:tabs>
          <w:tab w:val="left" w:pos="567"/>
          <w:tab w:val="left" w:pos="1134"/>
        </w:tabs>
        <w:spacing w:line="271" w:lineRule="auto"/>
        <w:jc w:val="both"/>
        <w:rPr>
          <w:b/>
          <w:color w:val="000000" w:themeColor="text1"/>
          <w:sz w:val="28"/>
          <w:szCs w:val="28"/>
        </w:rPr>
      </w:pPr>
      <w:r>
        <w:rPr>
          <w:b/>
          <w:color w:val="000000" w:themeColor="text1"/>
          <w:sz w:val="28"/>
          <w:szCs w:val="28"/>
          <w:lang w:val="en-US"/>
        </w:rPr>
        <w:t>b</w:t>
      </w:r>
      <w:r w:rsidRPr="009A61C2">
        <w:rPr>
          <w:b/>
          <w:color w:val="000000" w:themeColor="text1"/>
          <w:sz w:val="28"/>
          <w:szCs w:val="28"/>
        </w:rPr>
        <w:t>) 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2"/>
        <w:gridCol w:w="4770"/>
      </w:tblGrid>
      <w:tr w:rsidR="007317BE" w:rsidRPr="009A61C2" w14:paraId="09D72253" w14:textId="77777777" w:rsidTr="00003D5C">
        <w:tc>
          <w:tcPr>
            <w:tcW w:w="5017" w:type="dxa"/>
            <w:shd w:val="clear" w:color="auto" w:fill="auto"/>
          </w:tcPr>
          <w:p w14:paraId="46106B90" w14:textId="77777777" w:rsidR="007317BE" w:rsidRPr="009A61C2" w:rsidRDefault="007317BE" w:rsidP="00003D5C">
            <w:pPr>
              <w:tabs>
                <w:tab w:val="left" w:leader="dot" w:pos="9214"/>
              </w:tabs>
              <w:spacing w:line="271" w:lineRule="auto"/>
              <w:jc w:val="center"/>
              <w:rPr>
                <w:b/>
                <w:sz w:val="28"/>
                <w:szCs w:val="28"/>
              </w:rPr>
            </w:pPr>
            <w:r w:rsidRPr="009A61C2">
              <w:rPr>
                <w:b/>
                <w:sz w:val="28"/>
                <w:szCs w:val="28"/>
              </w:rPr>
              <w:t>Hoạt động của giáo viên và học sinh</w:t>
            </w:r>
          </w:p>
        </w:tc>
        <w:tc>
          <w:tcPr>
            <w:tcW w:w="5404" w:type="dxa"/>
            <w:shd w:val="clear" w:color="auto" w:fill="auto"/>
          </w:tcPr>
          <w:p w14:paraId="7EFB4D73" w14:textId="77777777" w:rsidR="007317BE" w:rsidRPr="009A61C2" w:rsidRDefault="007317BE" w:rsidP="00003D5C">
            <w:pPr>
              <w:tabs>
                <w:tab w:val="left" w:leader="dot" w:pos="9214"/>
              </w:tabs>
              <w:spacing w:line="271" w:lineRule="auto"/>
              <w:jc w:val="center"/>
              <w:rPr>
                <w:b/>
                <w:sz w:val="28"/>
                <w:szCs w:val="28"/>
              </w:rPr>
            </w:pPr>
            <w:proofErr w:type="spellStart"/>
            <w:r w:rsidRPr="009A61C2">
              <w:rPr>
                <w:b/>
                <w:sz w:val="28"/>
                <w:szCs w:val="28"/>
                <w:lang w:val="en-US"/>
              </w:rPr>
              <w:t>Dự</w:t>
            </w:r>
            <w:proofErr w:type="spellEnd"/>
            <w:r w:rsidRPr="009A61C2">
              <w:rPr>
                <w:b/>
                <w:sz w:val="28"/>
                <w:szCs w:val="28"/>
                <w:lang w:val="en-US"/>
              </w:rPr>
              <w:t xml:space="preserve"> </w:t>
            </w:r>
            <w:proofErr w:type="spellStart"/>
            <w:r w:rsidRPr="009A61C2">
              <w:rPr>
                <w:b/>
                <w:sz w:val="28"/>
                <w:szCs w:val="28"/>
                <w:lang w:val="en-US"/>
              </w:rPr>
              <w:t>kiến</w:t>
            </w:r>
            <w:proofErr w:type="spellEnd"/>
            <w:r w:rsidRPr="009A61C2">
              <w:rPr>
                <w:b/>
                <w:sz w:val="28"/>
                <w:szCs w:val="28"/>
                <w:lang w:val="en-US"/>
              </w:rPr>
              <w:t xml:space="preserve"> </w:t>
            </w:r>
            <w:proofErr w:type="spellStart"/>
            <w:r w:rsidRPr="009A61C2">
              <w:rPr>
                <w:b/>
                <w:sz w:val="28"/>
                <w:szCs w:val="28"/>
                <w:lang w:val="en-US"/>
              </w:rPr>
              <w:t>sản</w:t>
            </w:r>
            <w:proofErr w:type="spellEnd"/>
            <w:r w:rsidRPr="009A61C2">
              <w:rPr>
                <w:b/>
                <w:sz w:val="28"/>
                <w:szCs w:val="28"/>
                <w:lang w:val="en-US"/>
              </w:rPr>
              <w:t xml:space="preserve"> </w:t>
            </w:r>
            <w:proofErr w:type="spellStart"/>
            <w:r w:rsidRPr="009A61C2">
              <w:rPr>
                <w:b/>
                <w:sz w:val="28"/>
                <w:szCs w:val="28"/>
                <w:lang w:val="en-US"/>
              </w:rPr>
              <w:t>phẩm</w:t>
            </w:r>
            <w:proofErr w:type="spellEnd"/>
          </w:p>
        </w:tc>
      </w:tr>
      <w:tr w:rsidR="007317BE" w:rsidRPr="009A61C2" w14:paraId="4B3EF25F" w14:textId="77777777" w:rsidTr="00003D5C">
        <w:tc>
          <w:tcPr>
            <w:tcW w:w="5017" w:type="dxa"/>
            <w:shd w:val="clear" w:color="auto" w:fill="auto"/>
          </w:tcPr>
          <w:p w14:paraId="1D4C9336" w14:textId="77777777" w:rsidR="007317BE" w:rsidRPr="009A61C2" w:rsidRDefault="007317BE" w:rsidP="00003D5C">
            <w:pPr>
              <w:tabs>
                <w:tab w:val="left" w:pos="0"/>
                <w:tab w:val="left" w:pos="120"/>
              </w:tabs>
              <w:spacing w:line="271" w:lineRule="auto"/>
              <w:jc w:val="both"/>
              <w:rPr>
                <w:bCs/>
                <w:sz w:val="28"/>
                <w:szCs w:val="28"/>
              </w:rPr>
            </w:pPr>
            <w:r w:rsidRPr="009A61C2">
              <w:rPr>
                <w:b/>
                <w:bCs/>
                <w:sz w:val="28"/>
                <w:szCs w:val="28"/>
              </w:rPr>
              <w:t xml:space="preserve">Bước 1. Chuyển giao nhiệm vụ </w:t>
            </w:r>
          </w:p>
          <w:p w14:paraId="1DB835EB" w14:textId="77777777" w:rsidR="007317BE" w:rsidRPr="009A61C2" w:rsidRDefault="007317BE" w:rsidP="00003D5C">
            <w:pPr>
              <w:spacing w:line="271" w:lineRule="auto"/>
              <w:jc w:val="both"/>
              <w:rPr>
                <w:sz w:val="28"/>
                <w:szCs w:val="28"/>
              </w:rPr>
            </w:pPr>
            <w:r w:rsidRPr="009A61C2">
              <w:rPr>
                <w:sz w:val="28"/>
                <w:szCs w:val="28"/>
              </w:rPr>
              <w:t>- HS đọc SGK.</w:t>
            </w:r>
          </w:p>
          <w:p w14:paraId="3EF92DCC" w14:textId="77777777" w:rsidR="007317BE" w:rsidRDefault="007317BE" w:rsidP="00003D5C">
            <w:pPr>
              <w:jc w:val="both"/>
              <w:rPr>
                <w:sz w:val="28"/>
                <w:szCs w:val="28"/>
                <w:lang w:val="pt-BR"/>
              </w:rPr>
            </w:pPr>
            <w:r>
              <w:rPr>
                <w:sz w:val="28"/>
                <w:szCs w:val="28"/>
                <w:lang w:val="pt-BR"/>
              </w:rPr>
              <w:t>? Nguyên nhân nào dẫn đến sự liên kết khu vực Tây Âu?</w:t>
            </w:r>
          </w:p>
          <w:p w14:paraId="785EB223" w14:textId="77777777" w:rsidR="007317BE" w:rsidRPr="009A61C2" w:rsidRDefault="007317BE" w:rsidP="00003D5C">
            <w:pPr>
              <w:tabs>
                <w:tab w:val="left" w:pos="0"/>
                <w:tab w:val="left" w:pos="120"/>
              </w:tabs>
              <w:spacing w:line="271" w:lineRule="auto"/>
              <w:jc w:val="both"/>
              <w:rPr>
                <w:sz w:val="28"/>
                <w:szCs w:val="28"/>
              </w:rPr>
            </w:pPr>
            <w:r w:rsidRPr="009A61C2">
              <w:rPr>
                <w:sz w:val="28"/>
                <w:szCs w:val="28"/>
              </w:rPr>
              <w:t>-</w:t>
            </w:r>
            <w:r>
              <w:rPr>
                <w:sz w:val="28"/>
                <w:szCs w:val="28"/>
                <w:lang w:val="en-US"/>
              </w:rPr>
              <w:t xml:space="preserve"> </w:t>
            </w:r>
            <w:r w:rsidRPr="009A61C2">
              <w:rPr>
                <w:sz w:val="28"/>
                <w:szCs w:val="28"/>
                <w:lang w:val="de-DE"/>
              </w:rPr>
              <w:t>Hoàn thành bảng sau:</w:t>
            </w:r>
            <w:r w:rsidRPr="009A61C2">
              <w:rPr>
                <w:sz w:val="28"/>
                <w:szCs w:val="28"/>
              </w:rPr>
              <w:t xml:space="preserve"> </w:t>
            </w:r>
            <w:r w:rsidRPr="009A61C2">
              <w:rPr>
                <w:sz w:val="28"/>
                <w:szCs w:val="28"/>
                <w:lang w:val="de-DE"/>
              </w:rPr>
              <w:t>Quá trình thành lập Liên minh châu Âu: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4"/>
              <w:gridCol w:w="1536"/>
            </w:tblGrid>
            <w:tr w:rsidR="007317BE" w:rsidRPr="009A61C2" w14:paraId="365E2953" w14:textId="77777777" w:rsidTr="00003D5C">
              <w:tc>
                <w:tcPr>
                  <w:tcW w:w="2014" w:type="dxa"/>
                  <w:shd w:val="clear" w:color="auto" w:fill="auto"/>
                </w:tcPr>
                <w:p w14:paraId="63E4F068" w14:textId="77777777" w:rsidR="007317BE" w:rsidRPr="009A61C2" w:rsidRDefault="007317BE" w:rsidP="00003D5C">
                  <w:pPr>
                    <w:tabs>
                      <w:tab w:val="left" w:leader="dot" w:pos="9214"/>
                    </w:tabs>
                    <w:spacing w:line="271" w:lineRule="auto"/>
                    <w:jc w:val="both"/>
                    <w:rPr>
                      <w:sz w:val="28"/>
                      <w:szCs w:val="28"/>
                      <w:lang w:val="de-DE"/>
                    </w:rPr>
                  </w:pPr>
                  <w:r w:rsidRPr="009A61C2">
                    <w:rPr>
                      <w:sz w:val="28"/>
                      <w:szCs w:val="28"/>
                      <w:lang w:val="de-DE"/>
                    </w:rPr>
                    <w:t>Thời gian</w:t>
                  </w:r>
                </w:p>
              </w:tc>
              <w:tc>
                <w:tcPr>
                  <w:tcW w:w="1536" w:type="dxa"/>
                  <w:shd w:val="clear" w:color="auto" w:fill="auto"/>
                </w:tcPr>
                <w:p w14:paraId="60E7C42F" w14:textId="77777777" w:rsidR="007317BE" w:rsidRPr="009A61C2" w:rsidRDefault="007317BE" w:rsidP="00003D5C">
                  <w:pPr>
                    <w:tabs>
                      <w:tab w:val="left" w:leader="dot" w:pos="9214"/>
                    </w:tabs>
                    <w:spacing w:line="271" w:lineRule="auto"/>
                    <w:jc w:val="both"/>
                    <w:rPr>
                      <w:sz w:val="28"/>
                      <w:szCs w:val="28"/>
                      <w:lang w:val="de-DE"/>
                    </w:rPr>
                  </w:pPr>
                  <w:r w:rsidRPr="009A61C2">
                    <w:rPr>
                      <w:sz w:val="28"/>
                      <w:szCs w:val="28"/>
                      <w:lang w:val="de-DE"/>
                    </w:rPr>
                    <w:t>Thành lập</w:t>
                  </w:r>
                </w:p>
              </w:tc>
            </w:tr>
            <w:tr w:rsidR="007317BE" w:rsidRPr="009A61C2" w14:paraId="3CA12494" w14:textId="77777777" w:rsidTr="00003D5C">
              <w:tc>
                <w:tcPr>
                  <w:tcW w:w="2014" w:type="dxa"/>
                  <w:shd w:val="clear" w:color="auto" w:fill="auto"/>
                </w:tcPr>
                <w:p w14:paraId="55641E5B" w14:textId="77777777" w:rsidR="007317BE" w:rsidRPr="009A61C2" w:rsidRDefault="007317BE" w:rsidP="00003D5C">
                  <w:pPr>
                    <w:tabs>
                      <w:tab w:val="left" w:leader="dot" w:pos="9214"/>
                    </w:tabs>
                    <w:spacing w:line="271" w:lineRule="auto"/>
                    <w:jc w:val="both"/>
                    <w:rPr>
                      <w:sz w:val="28"/>
                      <w:szCs w:val="28"/>
                      <w:lang w:val="de-DE"/>
                    </w:rPr>
                  </w:pPr>
                  <w:r w:rsidRPr="009A61C2">
                    <w:rPr>
                      <w:sz w:val="28"/>
                      <w:szCs w:val="28"/>
                      <w:lang w:val="de-DE"/>
                    </w:rPr>
                    <w:t>4/1951</w:t>
                  </w:r>
                </w:p>
              </w:tc>
              <w:tc>
                <w:tcPr>
                  <w:tcW w:w="1536" w:type="dxa"/>
                  <w:shd w:val="clear" w:color="auto" w:fill="auto"/>
                </w:tcPr>
                <w:p w14:paraId="7CED74A7" w14:textId="77777777" w:rsidR="007317BE" w:rsidRPr="009A61C2" w:rsidRDefault="007317BE" w:rsidP="00003D5C">
                  <w:pPr>
                    <w:tabs>
                      <w:tab w:val="left" w:leader="dot" w:pos="9214"/>
                    </w:tabs>
                    <w:spacing w:line="271" w:lineRule="auto"/>
                    <w:jc w:val="both"/>
                    <w:rPr>
                      <w:sz w:val="28"/>
                      <w:szCs w:val="28"/>
                      <w:lang w:val="de-DE"/>
                    </w:rPr>
                  </w:pPr>
                </w:p>
              </w:tc>
            </w:tr>
            <w:tr w:rsidR="007317BE" w:rsidRPr="009A61C2" w14:paraId="11DA62D1" w14:textId="77777777" w:rsidTr="00003D5C">
              <w:tc>
                <w:tcPr>
                  <w:tcW w:w="2014" w:type="dxa"/>
                  <w:shd w:val="clear" w:color="auto" w:fill="auto"/>
                </w:tcPr>
                <w:p w14:paraId="0D0509A0" w14:textId="77777777" w:rsidR="007317BE" w:rsidRPr="009A61C2" w:rsidRDefault="007317BE" w:rsidP="00003D5C">
                  <w:pPr>
                    <w:tabs>
                      <w:tab w:val="left" w:leader="dot" w:pos="9214"/>
                    </w:tabs>
                    <w:spacing w:line="271" w:lineRule="auto"/>
                    <w:jc w:val="both"/>
                    <w:rPr>
                      <w:sz w:val="28"/>
                      <w:szCs w:val="28"/>
                      <w:lang w:val="de-DE"/>
                    </w:rPr>
                  </w:pPr>
                  <w:r w:rsidRPr="009A61C2">
                    <w:rPr>
                      <w:sz w:val="28"/>
                      <w:szCs w:val="28"/>
                      <w:lang w:val="de-DE"/>
                    </w:rPr>
                    <w:t>3/1957</w:t>
                  </w:r>
                </w:p>
              </w:tc>
              <w:tc>
                <w:tcPr>
                  <w:tcW w:w="1536" w:type="dxa"/>
                  <w:shd w:val="clear" w:color="auto" w:fill="auto"/>
                </w:tcPr>
                <w:p w14:paraId="154EFA06" w14:textId="77777777" w:rsidR="007317BE" w:rsidRPr="009A61C2" w:rsidRDefault="007317BE" w:rsidP="00003D5C">
                  <w:pPr>
                    <w:tabs>
                      <w:tab w:val="left" w:leader="dot" w:pos="9214"/>
                    </w:tabs>
                    <w:spacing w:line="271" w:lineRule="auto"/>
                    <w:jc w:val="both"/>
                    <w:rPr>
                      <w:sz w:val="28"/>
                      <w:szCs w:val="28"/>
                      <w:lang w:val="de-DE"/>
                    </w:rPr>
                  </w:pPr>
                </w:p>
              </w:tc>
            </w:tr>
            <w:tr w:rsidR="007317BE" w:rsidRPr="009A61C2" w14:paraId="69D79DF4" w14:textId="77777777" w:rsidTr="00003D5C">
              <w:tc>
                <w:tcPr>
                  <w:tcW w:w="2014" w:type="dxa"/>
                  <w:shd w:val="clear" w:color="auto" w:fill="auto"/>
                </w:tcPr>
                <w:p w14:paraId="020DACF8" w14:textId="77777777" w:rsidR="007317BE" w:rsidRPr="009A61C2" w:rsidRDefault="007317BE" w:rsidP="00003D5C">
                  <w:pPr>
                    <w:tabs>
                      <w:tab w:val="left" w:leader="dot" w:pos="9214"/>
                    </w:tabs>
                    <w:spacing w:line="271" w:lineRule="auto"/>
                    <w:jc w:val="both"/>
                    <w:rPr>
                      <w:sz w:val="28"/>
                      <w:szCs w:val="28"/>
                      <w:lang w:val="de-DE"/>
                    </w:rPr>
                  </w:pPr>
                  <w:r w:rsidRPr="009A61C2">
                    <w:rPr>
                      <w:sz w:val="28"/>
                      <w:szCs w:val="28"/>
                      <w:lang w:val="de-DE"/>
                    </w:rPr>
                    <w:t>7/1967</w:t>
                  </w:r>
                </w:p>
              </w:tc>
              <w:tc>
                <w:tcPr>
                  <w:tcW w:w="1536" w:type="dxa"/>
                  <w:shd w:val="clear" w:color="auto" w:fill="auto"/>
                </w:tcPr>
                <w:p w14:paraId="61B14CAE" w14:textId="77777777" w:rsidR="007317BE" w:rsidRPr="009A61C2" w:rsidRDefault="007317BE" w:rsidP="00003D5C">
                  <w:pPr>
                    <w:tabs>
                      <w:tab w:val="left" w:leader="dot" w:pos="9214"/>
                    </w:tabs>
                    <w:spacing w:line="271" w:lineRule="auto"/>
                    <w:jc w:val="both"/>
                    <w:rPr>
                      <w:sz w:val="28"/>
                      <w:szCs w:val="28"/>
                      <w:lang w:val="de-DE"/>
                    </w:rPr>
                  </w:pPr>
                </w:p>
              </w:tc>
            </w:tr>
            <w:tr w:rsidR="007317BE" w:rsidRPr="009A61C2" w14:paraId="32C875DC" w14:textId="77777777" w:rsidTr="00003D5C">
              <w:tc>
                <w:tcPr>
                  <w:tcW w:w="2014" w:type="dxa"/>
                  <w:shd w:val="clear" w:color="auto" w:fill="auto"/>
                </w:tcPr>
                <w:p w14:paraId="0FD39C52" w14:textId="77777777" w:rsidR="007317BE" w:rsidRPr="009A61C2" w:rsidRDefault="007317BE" w:rsidP="00003D5C">
                  <w:pPr>
                    <w:tabs>
                      <w:tab w:val="left" w:leader="dot" w:pos="9214"/>
                    </w:tabs>
                    <w:spacing w:line="271" w:lineRule="auto"/>
                    <w:jc w:val="both"/>
                    <w:rPr>
                      <w:sz w:val="28"/>
                      <w:szCs w:val="28"/>
                      <w:lang w:val="de-DE"/>
                    </w:rPr>
                  </w:pPr>
                  <w:r w:rsidRPr="009A61C2">
                    <w:rPr>
                      <w:sz w:val="28"/>
                      <w:szCs w:val="28"/>
                      <w:lang w:val="de-DE"/>
                    </w:rPr>
                    <w:t>12/1991</w:t>
                  </w:r>
                </w:p>
              </w:tc>
              <w:tc>
                <w:tcPr>
                  <w:tcW w:w="1536" w:type="dxa"/>
                  <w:shd w:val="clear" w:color="auto" w:fill="auto"/>
                </w:tcPr>
                <w:p w14:paraId="4420A0DF" w14:textId="77777777" w:rsidR="007317BE" w:rsidRPr="009A61C2" w:rsidRDefault="007317BE" w:rsidP="00003D5C">
                  <w:pPr>
                    <w:tabs>
                      <w:tab w:val="left" w:leader="dot" w:pos="9214"/>
                    </w:tabs>
                    <w:spacing w:line="271" w:lineRule="auto"/>
                    <w:jc w:val="both"/>
                    <w:rPr>
                      <w:sz w:val="28"/>
                      <w:szCs w:val="28"/>
                      <w:lang w:val="de-DE"/>
                    </w:rPr>
                  </w:pPr>
                </w:p>
              </w:tc>
            </w:tr>
            <w:tr w:rsidR="007317BE" w:rsidRPr="009A61C2" w14:paraId="273AA1E3" w14:textId="77777777" w:rsidTr="00003D5C">
              <w:tc>
                <w:tcPr>
                  <w:tcW w:w="2014" w:type="dxa"/>
                  <w:shd w:val="clear" w:color="auto" w:fill="auto"/>
                </w:tcPr>
                <w:p w14:paraId="4F5E5382" w14:textId="77777777" w:rsidR="007317BE" w:rsidRPr="009A61C2" w:rsidRDefault="007317BE" w:rsidP="00003D5C">
                  <w:pPr>
                    <w:tabs>
                      <w:tab w:val="left" w:leader="dot" w:pos="9214"/>
                    </w:tabs>
                    <w:spacing w:line="271" w:lineRule="auto"/>
                    <w:jc w:val="both"/>
                    <w:rPr>
                      <w:sz w:val="28"/>
                      <w:szCs w:val="28"/>
                      <w:lang w:val="de-DE"/>
                    </w:rPr>
                  </w:pPr>
                  <w:r w:rsidRPr="009A61C2">
                    <w:rPr>
                      <w:sz w:val="28"/>
                      <w:szCs w:val="28"/>
                      <w:lang w:val="de-DE"/>
                    </w:rPr>
                    <w:t>1/1999</w:t>
                  </w:r>
                </w:p>
              </w:tc>
              <w:tc>
                <w:tcPr>
                  <w:tcW w:w="1536" w:type="dxa"/>
                  <w:shd w:val="clear" w:color="auto" w:fill="auto"/>
                </w:tcPr>
                <w:p w14:paraId="70B69337" w14:textId="77777777" w:rsidR="007317BE" w:rsidRPr="009A61C2" w:rsidRDefault="007317BE" w:rsidP="00003D5C">
                  <w:pPr>
                    <w:tabs>
                      <w:tab w:val="left" w:leader="dot" w:pos="9214"/>
                    </w:tabs>
                    <w:spacing w:line="271" w:lineRule="auto"/>
                    <w:jc w:val="both"/>
                    <w:rPr>
                      <w:sz w:val="28"/>
                      <w:szCs w:val="28"/>
                      <w:lang w:val="de-DE"/>
                    </w:rPr>
                  </w:pPr>
                </w:p>
              </w:tc>
            </w:tr>
          </w:tbl>
          <w:p w14:paraId="0F615384" w14:textId="77777777" w:rsidR="007317BE" w:rsidRPr="009A61C2" w:rsidRDefault="007317BE" w:rsidP="00003D5C">
            <w:pPr>
              <w:tabs>
                <w:tab w:val="left" w:pos="0"/>
                <w:tab w:val="left" w:pos="120"/>
              </w:tabs>
              <w:spacing w:line="271" w:lineRule="auto"/>
              <w:jc w:val="both"/>
              <w:rPr>
                <w:iCs/>
                <w:sz w:val="28"/>
                <w:szCs w:val="28"/>
                <w:lang w:val="en"/>
              </w:rPr>
            </w:pPr>
            <w:proofErr w:type="spellStart"/>
            <w:r w:rsidRPr="009A61C2">
              <w:rPr>
                <w:b/>
                <w:bCs/>
                <w:sz w:val="28"/>
                <w:szCs w:val="28"/>
                <w:lang w:val="en-CA"/>
              </w:rPr>
              <w:t>Bước</w:t>
            </w:r>
            <w:proofErr w:type="spellEnd"/>
            <w:r w:rsidRPr="009A61C2">
              <w:rPr>
                <w:b/>
                <w:bCs/>
                <w:sz w:val="28"/>
                <w:szCs w:val="28"/>
                <w:lang w:val="en-CA"/>
              </w:rPr>
              <w:t xml:space="preserve"> 2. </w:t>
            </w:r>
            <w:proofErr w:type="spellStart"/>
            <w:r w:rsidRPr="009A61C2">
              <w:rPr>
                <w:b/>
                <w:bCs/>
                <w:sz w:val="28"/>
                <w:szCs w:val="28"/>
                <w:lang w:val="en-CA"/>
              </w:rPr>
              <w:t>Thực</w:t>
            </w:r>
            <w:proofErr w:type="spellEnd"/>
            <w:r w:rsidRPr="009A61C2">
              <w:rPr>
                <w:b/>
                <w:bCs/>
                <w:sz w:val="28"/>
                <w:szCs w:val="28"/>
                <w:lang w:val="en-CA"/>
              </w:rPr>
              <w:t xml:space="preserve"> </w:t>
            </w:r>
            <w:proofErr w:type="spellStart"/>
            <w:r w:rsidRPr="009A61C2">
              <w:rPr>
                <w:b/>
                <w:bCs/>
                <w:sz w:val="28"/>
                <w:szCs w:val="28"/>
                <w:lang w:val="en-CA"/>
              </w:rPr>
              <w:t>hiện</w:t>
            </w:r>
            <w:proofErr w:type="spellEnd"/>
            <w:r w:rsidRPr="009A61C2">
              <w:rPr>
                <w:b/>
                <w:bCs/>
                <w:sz w:val="28"/>
                <w:szCs w:val="28"/>
                <w:lang w:val="en-CA"/>
              </w:rPr>
              <w:t xml:space="preserve"> </w:t>
            </w:r>
            <w:proofErr w:type="spellStart"/>
            <w:r w:rsidRPr="009A61C2">
              <w:rPr>
                <w:b/>
                <w:bCs/>
                <w:sz w:val="28"/>
                <w:szCs w:val="28"/>
                <w:lang w:val="en-CA"/>
              </w:rPr>
              <w:t>nhiệm</w:t>
            </w:r>
            <w:proofErr w:type="spellEnd"/>
            <w:r w:rsidRPr="009A61C2">
              <w:rPr>
                <w:b/>
                <w:bCs/>
                <w:sz w:val="28"/>
                <w:szCs w:val="28"/>
                <w:lang w:val="en-CA"/>
              </w:rPr>
              <w:t xml:space="preserve"> </w:t>
            </w:r>
            <w:proofErr w:type="spellStart"/>
            <w:r w:rsidRPr="009A61C2">
              <w:rPr>
                <w:b/>
                <w:bCs/>
                <w:sz w:val="28"/>
                <w:szCs w:val="28"/>
                <w:lang w:val="en-CA"/>
              </w:rPr>
              <w:t>vụ</w:t>
            </w:r>
            <w:proofErr w:type="spellEnd"/>
            <w:r w:rsidRPr="009A61C2">
              <w:rPr>
                <w:b/>
                <w:bCs/>
                <w:sz w:val="28"/>
                <w:szCs w:val="28"/>
                <w:lang w:val="en-CA"/>
              </w:rPr>
              <w:t xml:space="preserve"> </w:t>
            </w:r>
          </w:p>
          <w:p w14:paraId="23CD9E76" w14:textId="77777777" w:rsidR="007317BE" w:rsidRPr="009A61C2" w:rsidRDefault="007317BE" w:rsidP="00003D5C">
            <w:pPr>
              <w:spacing w:line="271" w:lineRule="auto"/>
              <w:jc w:val="both"/>
              <w:rPr>
                <w:color w:val="000000"/>
                <w:sz w:val="28"/>
                <w:szCs w:val="28"/>
              </w:rPr>
            </w:pPr>
            <w:r w:rsidRPr="009A61C2">
              <w:rPr>
                <w:sz w:val="28"/>
                <w:szCs w:val="28"/>
                <w:lang w:val="en-US"/>
              </w:rPr>
              <w:t xml:space="preserve">HS </w:t>
            </w:r>
            <w:proofErr w:type="spellStart"/>
            <w:r w:rsidRPr="009A61C2">
              <w:rPr>
                <w:sz w:val="28"/>
                <w:szCs w:val="28"/>
                <w:lang w:val="en-US"/>
              </w:rPr>
              <w:t>đọc</w:t>
            </w:r>
            <w:proofErr w:type="spellEnd"/>
            <w:r w:rsidRPr="009A61C2">
              <w:rPr>
                <w:sz w:val="28"/>
                <w:szCs w:val="28"/>
                <w:lang w:val="en-US"/>
              </w:rPr>
              <w:t xml:space="preserve"> SGK </w:t>
            </w:r>
            <w:proofErr w:type="spellStart"/>
            <w:r w:rsidRPr="009A61C2">
              <w:rPr>
                <w:sz w:val="28"/>
                <w:szCs w:val="28"/>
                <w:lang w:val="en-US"/>
              </w:rPr>
              <w:t>và</w:t>
            </w:r>
            <w:proofErr w:type="spellEnd"/>
            <w:r w:rsidRPr="009A61C2">
              <w:rPr>
                <w:sz w:val="28"/>
                <w:szCs w:val="28"/>
                <w:lang w:val="en-US"/>
              </w:rPr>
              <w:t xml:space="preserve"> </w:t>
            </w:r>
            <w:proofErr w:type="spellStart"/>
            <w:r w:rsidRPr="009A61C2">
              <w:rPr>
                <w:sz w:val="28"/>
                <w:szCs w:val="28"/>
                <w:lang w:val="en-US"/>
              </w:rPr>
              <w:t>thực</w:t>
            </w:r>
            <w:proofErr w:type="spellEnd"/>
            <w:r w:rsidRPr="009A61C2">
              <w:rPr>
                <w:sz w:val="28"/>
                <w:szCs w:val="28"/>
                <w:lang w:val="en-US"/>
              </w:rPr>
              <w:t xml:space="preserve"> </w:t>
            </w:r>
            <w:proofErr w:type="spellStart"/>
            <w:r w:rsidRPr="009A61C2">
              <w:rPr>
                <w:sz w:val="28"/>
                <w:szCs w:val="28"/>
                <w:lang w:val="en-US"/>
              </w:rPr>
              <w:t>hiện</w:t>
            </w:r>
            <w:proofErr w:type="spellEnd"/>
            <w:r w:rsidRPr="009A61C2">
              <w:rPr>
                <w:sz w:val="28"/>
                <w:szCs w:val="28"/>
                <w:lang w:val="en-US"/>
              </w:rPr>
              <w:t xml:space="preserve"> </w:t>
            </w:r>
            <w:proofErr w:type="spellStart"/>
            <w:r w:rsidRPr="009A61C2">
              <w:rPr>
                <w:sz w:val="28"/>
                <w:szCs w:val="28"/>
                <w:lang w:val="en-US"/>
              </w:rPr>
              <w:t>yêu</w:t>
            </w:r>
            <w:proofErr w:type="spellEnd"/>
            <w:r w:rsidRPr="009A61C2">
              <w:rPr>
                <w:sz w:val="28"/>
                <w:szCs w:val="28"/>
                <w:lang w:val="en-US"/>
              </w:rPr>
              <w:t xml:space="preserve"> </w:t>
            </w:r>
            <w:proofErr w:type="spellStart"/>
            <w:r w:rsidRPr="009A61C2">
              <w:rPr>
                <w:sz w:val="28"/>
                <w:szCs w:val="28"/>
                <w:lang w:val="en-US"/>
              </w:rPr>
              <w:t>cầu</w:t>
            </w:r>
            <w:proofErr w:type="spellEnd"/>
            <w:r w:rsidRPr="009A61C2">
              <w:rPr>
                <w:sz w:val="28"/>
                <w:szCs w:val="28"/>
                <w:lang w:val="en-US"/>
              </w:rPr>
              <w:t xml:space="preserve">.  </w:t>
            </w:r>
          </w:p>
          <w:p w14:paraId="2244CE7D" w14:textId="77777777" w:rsidR="007317BE" w:rsidRPr="00D87443" w:rsidRDefault="007317BE" w:rsidP="00003D5C">
            <w:pPr>
              <w:pStyle w:val="ListParagraph"/>
              <w:spacing w:line="271" w:lineRule="auto"/>
              <w:ind w:left="0"/>
              <w:contextualSpacing w:val="0"/>
              <w:jc w:val="both"/>
              <w:rPr>
                <w:b/>
                <w:bCs/>
                <w:sz w:val="28"/>
                <w:szCs w:val="28"/>
              </w:rPr>
            </w:pPr>
            <w:r w:rsidRPr="009A61C2">
              <w:rPr>
                <w:b/>
                <w:bCs/>
                <w:sz w:val="28"/>
                <w:szCs w:val="28"/>
                <w:lang w:val="vi-VN"/>
              </w:rPr>
              <w:t xml:space="preserve">Bước 3. </w:t>
            </w:r>
            <w:proofErr w:type="spellStart"/>
            <w:r>
              <w:rPr>
                <w:b/>
                <w:bCs/>
                <w:sz w:val="28"/>
                <w:szCs w:val="28"/>
              </w:rPr>
              <w:t>Báo</w:t>
            </w:r>
            <w:proofErr w:type="spellEnd"/>
            <w:r>
              <w:rPr>
                <w:b/>
                <w:bCs/>
                <w:sz w:val="28"/>
                <w:szCs w:val="28"/>
              </w:rPr>
              <w:t xml:space="preserve"> </w:t>
            </w:r>
            <w:proofErr w:type="spellStart"/>
            <w:r>
              <w:rPr>
                <w:b/>
                <w:bCs/>
                <w:sz w:val="28"/>
                <w:szCs w:val="28"/>
              </w:rPr>
              <w:t>cáo</w:t>
            </w:r>
            <w:proofErr w:type="spellEnd"/>
            <w:r>
              <w:rPr>
                <w:b/>
                <w:bCs/>
                <w:sz w:val="28"/>
                <w:szCs w:val="28"/>
              </w:rPr>
              <w:t xml:space="preserve">, </w:t>
            </w:r>
            <w:proofErr w:type="spellStart"/>
            <w:r>
              <w:rPr>
                <w:b/>
                <w:bCs/>
                <w:sz w:val="28"/>
                <w:szCs w:val="28"/>
              </w:rPr>
              <w:t>trình</w:t>
            </w:r>
            <w:proofErr w:type="spellEnd"/>
            <w:r>
              <w:rPr>
                <w:b/>
                <w:bCs/>
                <w:sz w:val="28"/>
                <w:szCs w:val="28"/>
              </w:rPr>
              <w:t xml:space="preserve"> </w:t>
            </w:r>
            <w:proofErr w:type="spellStart"/>
            <w:r>
              <w:rPr>
                <w:b/>
                <w:bCs/>
                <w:sz w:val="28"/>
                <w:szCs w:val="28"/>
              </w:rPr>
              <w:t>bày</w:t>
            </w:r>
            <w:proofErr w:type="spellEnd"/>
          </w:p>
          <w:p w14:paraId="44B25F09" w14:textId="77777777" w:rsidR="007317BE" w:rsidRPr="009A61C2" w:rsidRDefault="007317BE" w:rsidP="00003D5C">
            <w:pPr>
              <w:pStyle w:val="ListParagraph"/>
              <w:spacing w:line="271" w:lineRule="auto"/>
              <w:ind w:left="0"/>
              <w:contextualSpacing w:val="0"/>
              <w:jc w:val="both"/>
              <w:rPr>
                <w:sz w:val="28"/>
                <w:szCs w:val="28"/>
                <w:lang w:val="vi-VN"/>
              </w:rPr>
            </w:pPr>
            <w:r w:rsidRPr="009A61C2">
              <w:rPr>
                <w:sz w:val="28"/>
                <w:szCs w:val="28"/>
                <w:lang w:val="vi-VN"/>
              </w:rPr>
              <w:t xml:space="preserve">- </w:t>
            </w:r>
            <w:r>
              <w:rPr>
                <w:sz w:val="28"/>
                <w:szCs w:val="28"/>
              </w:rPr>
              <w:t xml:space="preserve">HS </w:t>
            </w:r>
            <w:r w:rsidRPr="009A61C2">
              <w:rPr>
                <w:sz w:val="28"/>
                <w:szCs w:val="28"/>
                <w:lang w:val="vi-VN"/>
              </w:rPr>
              <w:t>trình bày.</w:t>
            </w:r>
          </w:p>
          <w:p w14:paraId="09F4BD01" w14:textId="77777777" w:rsidR="007317BE" w:rsidRPr="00F9730E" w:rsidRDefault="007317BE" w:rsidP="00003D5C">
            <w:pPr>
              <w:pStyle w:val="ListParagraph"/>
              <w:spacing w:line="271" w:lineRule="auto"/>
              <w:ind w:left="0"/>
              <w:contextualSpacing w:val="0"/>
              <w:jc w:val="both"/>
              <w:rPr>
                <w:b/>
                <w:bCs/>
                <w:sz w:val="28"/>
                <w:szCs w:val="28"/>
                <w:lang w:val="vi-VN"/>
              </w:rPr>
            </w:pPr>
            <w:r w:rsidRPr="009A61C2">
              <w:rPr>
                <w:b/>
                <w:bCs/>
                <w:sz w:val="28"/>
                <w:szCs w:val="28"/>
                <w:lang w:val="vi-VN"/>
              </w:rPr>
              <w:t xml:space="preserve">Bước 4. </w:t>
            </w:r>
            <w:proofErr w:type="spellStart"/>
            <w:r>
              <w:rPr>
                <w:b/>
                <w:bCs/>
                <w:sz w:val="28"/>
                <w:szCs w:val="28"/>
              </w:rPr>
              <w:t>Kết</w:t>
            </w:r>
            <w:proofErr w:type="spellEnd"/>
            <w:r>
              <w:rPr>
                <w:b/>
                <w:bCs/>
                <w:sz w:val="28"/>
                <w:szCs w:val="28"/>
              </w:rPr>
              <w:t xml:space="preserve"> </w:t>
            </w:r>
            <w:proofErr w:type="spellStart"/>
            <w:r>
              <w:rPr>
                <w:b/>
                <w:bCs/>
                <w:sz w:val="28"/>
                <w:szCs w:val="28"/>
              </w:rPr>
              <w:t>luận</w:t>
            </w:r>
            <w:proofErr w:type="spellEnd"/>
            <w:r>
              <w:rPr>
                <w:b/>
                <w:bCs/>
                <w:sz w:val="28"/>
                <w:szCs w:val="28"/>
              </w:rPr>
              <w:t xml:space="preserve">, </w:t>
            </w:r>
            <w:proofErr w:type="spellStart"/>
            <w:r>
              <w:rPr>
                <w:b/>
                <w:bCs/>
                <w:sz w:val="28"/>
                <w:szCs w:val="28"/>
              </w:rPr>
              <w:t>nhận</w:t>
            </w:r>
            <w:proofErr w:type="spellEnd"/>
            <w:r>
              <w:rPr>
                <w:b/>
                <w:bCs/>
                <w:sz w:val="28"/>
                <w:szCs w:val="28"/>
              </w:rPr>
              <w:t xml:space="preserve"> </w:t>
            </w:r>
            <w:proofErr w:type="spellStart"/>
            <w:r>
              <w:rPr>
                <w:b/>
                <w:bCs/>
                <w:sz w:val="28"/>
                <w:szCs w:val="28"/>
              </w:rPr>
              <w:t>định</w:t>
            </w:r>
            <w:proofErr w:type="spellEnd"/>
          </w:p>
          <w:p w14:paraId="0D0395F3" w14:textId="77777777" w:rsidR="007317BE" w:rsidRPr="00F9730E" w:rsidRDefault="007317BE" w:rsidP="00003D5C">
            <w:pPr>
              <w:spacing w:line="271" w:lineRule="auto"/>
              <w:jc w:val="both"/>
              <w:rPr>
                <w:sz w:val="28"/>
                <w:szCs w:val="28"/>
                <w:lang w:val="en-US"/>
              </w:rPr>
            </w:pPr>
            <w:r w:rsidRPr="009A61C2">
              <w:rPr>
                <w:sz w:val="28"/>
                <w:szCs w:val="28"/>
              </w:rPr>
              <w:lastRenderedPageBreak/>
              <w:t>HS nhận xét, đánh giá kết quả</w:t>
            </w:r>
            <w:r>
              <w:rPr>
                <w:sz w:val="28"/>
                <w:szCs w:val="28"/>
                <w:lang w:val="en-US"/>
              </w:rPr>
              <w:t>.</w:t>
            </w:r>
          </w:p>
          <w:p w14:paraId="5D9C42CC" w14:textId="77777777" w:rsidR="007317BE" w:rsidRPr="009A61C2" w:rsidRDefault="007317BE" w:rsidP="00003D5C">
            <w:pPr>
              <w:pStyle w:val="ListParagraph"/>
              <w:tabs>
                <w:tab w:val="num" w:pos="993"/>
              </w:tabs>
              <w:spacing w:line="271" w:lineRule="auto"/>
              <w:ind w:left="0"/>
              <w:contextualSpacing w:val="0"/>
              <w:jc w:val="both"/>
              <w:rPr>
                <w:sz w:val="28"/>
                <w:szCs w:val="28"/>
                <w:lang w:val="vi-VN"/>
              </w:rPr>
            </w:pPr>
            <w:r w:rsidRPr="009A61C2">
              <w:rPr>
                <w:bCs/>
                <w:sz w:val="28"/>
                <w:szCs w:val="28"/>
                <w:lang w:val="vi-VN"/>
              </w:rPr>
              <w:t>GV bổ sung</w:t>
            </w:r>
            <w:r>
              <w:rPr>
                <w:bCs/>
                <w:sz w:val="28"/>
                <w:szCs w:val="28"/>
              </w:rPr>
              <w:t xml:space="preserve">, </w:t>
            </w:r>
            <w:r w:rsidRPr="009A61C2">
              <w:rPr>
                <w:bCs/>
                <w:sz w:val="28"/>
                <w:szCs w:val="28"/>
                <w:lang w:val="vi-VN"/>
              </w:rPr>
              <w:t>nhận xét, đánh giá, kết quả thực hiện nhiệm vụ học tập của học sinh. Chính xác hóa các kiến thức đã hình thành cho học sinh.</w:t>
            </w:r>
            <w:r w:rsidRPr="009A61C2">
              <w:rPr>
                <w:sz w:val="28"/>
                <w:szCs w:val="28"/>
                <w:lang w:val="vi-VN"/>
              </w:rPr>
              <w:t xml:space="preserve"> </w:t>
            </w:r>
          </w:p>
        </w:tc>
        <w:tc>
          <w:tcPr>
            <w:tcW w:w="5404" w:type="dxa"/>
            <w:shd w:val="clear" w:color="auto" w:fill="auto"/>
          </w:tcPr>
          <w:tbl>
            <w:tblPr>
              <w:tblpPr w:leftFromText="180" w:rightFromText="180" w:vertAnchor="page" w:horzAnchor="margin" w:tblpY="78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1"/>
              <w:gridCol w:w="3243"/>
            </w:tblGrid>
            <w:tr w:rsidR="007317BE" w:rsidRPr="009A61C2" w14:paraId="326D2852" w14:textId="77777777" w:rsidTr="00003D5C">
              <w:tc>
                <w:tcPr>
                  <w:tcW w:w="1392" w:type="dxa"/>
                  <w:shd w:val="clear" w:color="auto" w:fill="auto"/>
                </w:tcPr>
                <w:p w14:paraId="4EBB7CCD" w14:textId="77777777" w:rsidR="007317BE" w:rsidRPr="009A61C2" w:rsidRDefault="007317BE" w:rsidP="00003D5C">
                  <w:pPr>
                    <w:tabs>
                      <w:tab w:val="left" w:leader="dot" w:pos="9214"/>
                    </w:tabs>
                    <w:spacing w:line="271" w:lineRule="auto"/>
                    <w:jc w:val="both"/>
                    <w:rPr>
                      <w:b/>
                      <w:sz w:val="28"/>
                      <w:szCs w:val="28"/>
                      <w:lang w:val="de-DE"/>
                    </w:rPr>
                  </w:pPr>
                  <w:r w:rsidRPr="009A61C2">
                    <w:rPr>
                      <w:b/>
                      <w:sz w:val="28"/>
                      <w:szCs w:val="28"/>
                      <w:lang w:val="de-DE"/>
                    </w:rPr>
                    <w:lastRenderedPageBreak/>
                    <w:t>Thời gian</w:t>
                  </w:r>
                </w:p>
              </w:tc>
              <w:tc>
                <w:tcPr>
                  <w:tcW w:w="3606" w:type="dxa"/>
                  <w:shd w:val="clear" w:color="auto" w:fill="auto"/>
                </w:tcPr>
                <w:p w14:paraId="09AFA582" w14:textId="77777777" w:rsidR="007317BE" w:rsidRPr="009A61C2" w:rsidRDefault="007317BE" w:rsidP="00003D5C">
                  <w:pPr>
                    <w:tabs>
                      <w:tab w:val="left" w:leader="dot" w:pos="9214"/>
                    </w:tabs>
                    <w:spacing w:line="271" w:lineRule="auto"/>
                    <w:jc w:val="both"/>
                    <w:rPr>
                      <w:b/>
                      <w:sz w:val="28"/>
                      <w:szCs w:val="28"/>
                      <w:lang w:val="de-DE"/>
                    </w:rPr>
                  </w:pPr>
                  <w:r w:rsidRPr="009A61C2">
                    <w:rPr>
                      <w:b/>
                      <w:sz w:val="28"/>
                      <w:szCs w:val="28"/>
                      <w:lang w:val="de-DE"/>
                    </w:rPr>
                    <w:t>Thành lập</w:t>
                  </w:r>
                </w:p>
              </w:tc>
            </w:tr>
            <w:tr w:rsidR="007317BE" w:rsidRPr="009A61C2" w14:paraId="1FB78170" w14:textId="77777777" w:rsidTr="00003D5C">
              <w:tc>
                <w:tcPr>
                  <w:tcW w:w="1392" w:type="dxa"/>
                  <w:shd w:val="clear" w:color="auto" w:fill="auto"/>
                </w:tcPr>
                <w:p w14:paraId="20B09F31" w14:textId="77777777" w:rsidR="007317BE" w:rsidRPr="009A61C2" w:rsidRDefault="007317BE" w:rsidP="00003D5C">
                  <w:pPr>
                    <w:tabs>
                      <w:tab w:val="left" w:leader="dot" w:pos="9214"/>
                    </w:tabs>
                    <w:spacing w:line="271" w:lineRule="auto"/>
                    <w:jc w:val="both"/>
                    <w:rPr>
                      <w:sz w:val="28"/>
                      <w:szCs w:val="28"/>
                      <w:lang w:val="de-DE"/>
                    </w:rPr>
                  </w:pPr>
                  <w:r w:rsidRPr="009A61C2">
                    <w:rPr>
                      <w:sz w:val="28"/>
                      <w:szCs w:val="28"/>
                      <w:lang w:val="de-DE"/>
                    </w:rPr>
                    <w:t>4-1951</w:t>
                  </w:r>
                </w:p>
              </w:tc>
              <w:tc>
                <w:tcPr>
                  <w:tcW w:w="3606" w:type="dxa"/>
                  <w:shd w:val="clear" w:color="auto" w:fill="auto"/>
                </w:tcPr>
                <w:p w14:paraId="32D7E6A1" w14:textId="77777777" w:rsidR="007317BE" w:rsidRPr="009A61C2" w:rsidRDefault="007317BE" w:rsidP="00003D5C">
                  <w:pPr>
                    <w:tabs>
                      <w:tab w:val="left" w:leader="dot" w:pos="9214"/>
                    </w:tabs>
                    <w:spacing w:line="271" w:lineRule="auto"/>
                    <w:jc w:val="both"/>
                    <w:rPr>
                      <w:sz w:val="28"/>
                      <w:szCs w:val="28"/>
                      <w:lang w:val="de-DE"/>
                    </w:rPr>
                  </w:pPr>
                  <w:r w:rsidRPr="009A61C2">
                    <w:rPr>
                      <w:color w:val="000000"/>
                      <w:sz w:val="28"/>
                      <w:szCs w:val="28"/>
                      <w:lang w:val="en"/>
                    </w:rPr>
                    <w:t>"</w:t>
                  </w:r>
                  <w:proofErr w:type="spellStart"/>
                  <w:r w:rsidRPr="009A61C2">
                    <w:rPr>
                      <w:color w:val="000000"/>
                      <w:sz w:val="28"/>
                      <w:szCs w:val="28"/>
                      <w:lang w:val="en"/>
                    </w:rPr>
                    <w:t>Cộng</w:t>
                  </w:r>
                  <w:proofErr w:type="spellEnd"/>
                  <w:r w:rsidRPr="009A61C2">
                    <w:rPr>
                      <w:color w:val="000000"/>
                      <w:sz w:val="28"/>
                      <w:szCs w:val="28"/>
                      <w:lang w:val="en"/>
                    </w:rPr>
                    <w:t xml:space="preserve"> </w:t>
                  </w:r>
                  <w:proofErr w:type="spellStart"/>
                  <w:r w:rsidRPr="009A61C2">
                    <w:rPr>
                      <w:color w:val="000000"/>
                      <w:sz w:val="28"/>
                      <w:szCs w:val="28"/>
                      <w:lang w:val="en"/>
                    </w:rPr>
                    <w:t>đồng</w:t>
                  </w:r>
                  <w:proofErr w:type="spellEnd"/>
                  <w:r w:rsidRPr="009A61C2">
                    <w:rPr>
                      <w:color w:val="000000"/>
                      <w:sz w:val="28"/>
                      <w:szCs w:val="28"/>
                      <w:lang w:val="en"/>
                    </w:rPr>
                    <w:t xml:space="preserve"> than, </w:t>
                  </w:r>
                  <w:proofErr w:type="spellStart"/>
                  <w:r w:rsidRPr="009A61C2">
                    <w:rPr>
                      <w:color w:val="000000"/>
                      <w:sz w:val="28"/>
                      <w:szCs w:val="28"/>
                      <w:lang w:val="en"/>
                    </w:rPr>
                    <w:t>thép</w:t>
                  </w:r>
                  <w:proofErr w:type="spellEnd"/>
                  <w:r w:rsidRPr="009A61C2">
                    <w:rPr>
                      <w:color w:val="000000"/>
                      <w:sz w:val="28"/>
                      <w:szCs w:val="28"/>
                      <w:lang w:val="en"/>
                    </w:rPr>
                    <w:t xml:space="preserve"> </w:t>
                  </w:r>
                  <w:proofErr w:type="spellStart"/>
                  <w:r w:rsidRPr="009A61C2">
                    <w:rPr>
                      <w:color w:val="000000"/>
                      <w:sz w:val="28"/>
                      <w:szCs w:val="28"/>
                      <w:lang w:val="en"/>
                    </w:rPr>
                    <w:t>châu</w:t>
                  </w:r>
                  <w:proofErr w:type="spellEnd"/>
                  <w:r w:rsidRPr="009A61C2">
                    <w:rPr>
                      <w:color w:val="000000"/>
                      <w:sz w:val="28"/>
                      <w:szCs w:val="28"/>
                      <w:lang w:val="en"/>
                    </w:rPr>
                    <w:t xml:space="preserve"> </w:t>
                  </w:r>
                  <w:proofErr w:type="spellStart"/>
                  <w:r w:rsidRPr="009A61C2">
                    <w:rPr>
                      <w:color w:val="000000"/>
                      <w:sz w:val="28"/>
                      <w:szCs w:val="28"/>
                      <w:lang w:val="en"/>
                    </w:rPr>
                    <w:t>Âu</w:t>
                  </w:r>
                  <w:proofErr w:type="spellEnd"/>
                  <w:r w:rsidRPr="009A61C2">
                    <w:rPr>
                      <w:color w:val="000000"/>
                      <w:sz w:val="28"/>
                      <w:szCs w:val="28"/>
                      <w:lang w:val="en"/>
                    </w:rPr>
                    <w:t>"</w:t>
                  </w:r>
                </w:p>
              </w:tc>
            </w:tr>
            <w:tr w:rsidR="007317BE" w:rsidRPr="009A61C2" w14:paraId="7513B295" w14:textId="77777777" w:rsidTr="00003D5C">
              <w:tc>
                <w:tcPr>
                  <w:tcW w:w="1392" w:type="dxa"/>
                  <w:shd w:val="clear" w:color="auto" w:fill="auto"/>
                </w:tcPr>
                <w:p w14:paraId="5DED5C15" w14:textId="77777777" w:rsidR="007317BE" w:rsidRPr="009A61C2" w:rsidRDefault="007317BE" w:rsidP="00003D5C">
                  <w:pPr>
                    <w:tabs>
                      <w:tab w:val="left" w:leader="dot" w:pos="9214"/>
                    </w:tabs>
                    <w:spacing w:line="271" w:lineRule="auto"/>
                    <w:jc w:val="both"/>
                    <w:rPr>
                      <w:sz w:val="28"/>
                      <w:szCs w:val="28"/>
                      <w:lang w:val="de-DE"/>
                    </w:rPr>
                  </w:pPr>
                  <w:r w:rsidRPr="009A61C2">
                    <w:rPr>
                      <w:sz w:val="28"/>
                      <w:szCs w:val="28"/>
                      <w:lang w:val="de-DE"/>
                    </w:rPr>
                    <w:t>3-1957</w:t>
                  </w:r>
                </w:p>
              </w:tc>
              <w:tc>
                <w:tcPr>
                  <w:tcW w:w="3606" w:type="dxa"/>
                  <w:shd w:val="clear" w:color="auto" w:fill="auto"/>
                </w:tcPr>
                <w:p w14:paraId="75F28CE2" w14:textId="77777777" w:rsidR="007317BE" w:rsidRPr="009A61C2" w:rsidRDefault="007317BE" w:rsidP="00003D5C">
                  <w:pPr>
                    <w:tabs>
                      <w:tab w:val="left" w:leader="dot" w:pos="9214"/>
                    </w:tabs>
                    <w:spacing w:line="271" w:lineRule="auto"/>
                    <w:jc w:val="both"/>
                    <w:rPr>
                      <w:sz w:val="28"/>
                      <w:szCs w:val="28"/>
                      <w:lang w:val="de-DE"/>
                    </w:rPr>
                  </w:pPr>
                  <w:r w:rsidRPr="009A61C2">
                    <w:rPr>
                      <w:color w:val="000000"/>
                      <w:sz w:val="28"/>
                      <w:szCs w:val="28"/>
                      <w:lang w:val="de-DE"/>
                    </w:rPr>
                    <w:t>"Cộng đồng năng lượng nguyên tử châu Âu" và "Cộng đồng kinh tế châu Âu" (EEC)</w:t>
                  </w:r>
                </w:p>
              </w:tc>
            </w:tr>
            <w:tr w:rsidR="007317BE" w:rsidRPr="009A61C2" w14:paraId="6BB56A1B" w14:textId="77777777" w:rsidTr="00003D5C">
              <w:tc>
                <w:tcPr>
                  <w:tcW w:w="1392" w:type="dxa"/>
                  <w:shd w:val="clear" w:color="auto" w:fill="auto"/>
                </w:tcPr>
                <w:p w14:paraId="0FB70155" w14:textId="77777777" w:rsidR="007317BE" w:rsidRPr="009A61C2" w:rsidRDefault="007317BE" w:rsidP="00003D5C">
                  <w:pPr>
                    <w:tabs>
                      <w:tab w:val="left" w:leader="dot" w:pos="9214"/>
                    </w:tabs>
                    <w:spacing w:line="271" w:lineRule="auto"/>
                    <w:jc w:val="both"/>
                    <w:rPr>
                      <w:sz w:val="28"/>
                      <w:szCs w:val="28"/>
                      <w:lang w:val="de-DE"/>
                    </w:rPr>
                  </w:pPr>
                  <w:r w:rsidRPr="009A61C2">
                    <w:rPr>
                      <w:sz w:val="28"/>
                      <w:szCs w:val="28"/>
                      <w:lang w:val="de-DE"/>
                    </w:rPr>
                    <w:t>7-1967</w:t>
                  </w:r>
                </w:p>
              </w:tc>
              <w:tc>
                <w:tcPr>
                  <w:tcW w:w="3606" w:type="dxa"/>
                  <w:shd w:val="clear" w:color="auto" w:fill="auto"/>
                </w:tcPr>
                <w:p w14:paraId="7ABACF73" w14:textId="77777777" w:rsidR="007317BE" w:rsidRPr="009A61C2" w:rsidRDefault="007317BE" w:rsidP="00003D5C">
                  <w:pPr>
                    <w:tabs>
                      <w:tab w:val="left" w:leader="dot" w:pos="9214"/>
                    </w:tabs>
                    <w:spacing w:line="271" w:lineRule="auto"/>
                    <w:jc w:val="both"/>
                    <w:rPr>
                      <w:sz w:val="28"/>
                      <w:szCs w:val="28"/>
                      <w:lang w:val="de-DE"/>
                    </w:rPr>
                  </w:pPr>
                  <w:r w:rsidRPr="009A61C2">
                    <w:rPr>
                      <w:color w:val="000000"/>
                      <w:sz w:val="28"/>
                      <w:szCs w:val="28"/>
                      <w:lang w:val="de-DE"/>
                    </w:rPr>
                    <w:t>"Cộng đồng châu Âu"(EC)</w:t>
                  </w:r>
                </w:p>
              </w:tc>
            </w:tr>
            <w:tr w:rsidR="007317BE" w:rsidRPr="009A61C2" w14:paraId="727CD4F9" w14:textId="77777777" w:rsidTr="00003D5C">
              <w:tc>
                <w:tcPr>
                  <w:tcW w:w="1392" w:type="dxa"/>
                  <w:shd w:val="clear" w:color="auto" w:fill="auto"/>
                </w:tcPr>
                <w:p w14:paraId="29B48D6A" w14:textId="77777777" w:rsidR="007317BE" w:rsidRPr="009A61C2" w:rsidRDefault="007317BE" w:rsidP="00003D5C">
                  <w:pPr>
                    <w:tabs>
                      <w:tab w:val="left" w:leader="dot" w:pos="9214"/>
                    </w:tabs>
                    <w:spacing w:line="271" w:lineRule="auto"/>
                    <w:jc w:val="both"/>
                    <w:rPr>
                      <w:sz w:val="28"/>
                      <w:szCs w:val="28"/>
                      <w:lang w:val="de-DE"/>
                    </w:rPr>
                  </w:pPr>
                  <w:r w:rsidRPr="009A61C2">
                    <w:rPr>
                      <w:sz w:val="28"/>
                      <w:szCs w:val="28"/>
                      <w:lang w:val="de-DE"/>
                    </w:rPr>
                    <w:t>12-1991</w:t>
                  </w:r>
                </w:p>
              </w:tc>
              <w:tc>
                <w:tcPr>
                  <w:tcW w:w="3606" w:type="dxa"/>
                  <w:shd w:val="clear" w:color="auto" w:fill="auto"/>
                </w:tcPr>
                <w:p w14:paraId="0EA1DBE0" w14:textId="77777777" w:rsidR="007317BE" w:rsidRPr="009A61C2" w:rsidRDefault="007317BE" w:rsidP="00003D5C">
                  <w:pPr>
                    <w:tabs>
                      <w:tab w:val="left" w:leader="dot" w:pos="9214"/>
                    </w:tabs>
                    <w:spacing w:line="271" w:lineRule="auto"/>
                    <w:jc w:val="both"/>
                    <w:rPr>
                      <w:sz w:val="28"/>
                      <w:szCs w:val="28"/>
                      <w:lang w:val="de-DE"/>
                    </w:rPr>
                  </w:pPr>
                  <w:r w:rsidRPr="009A61C2">
                    <w:rPr>
                      <w:color w:val="000000"/>
                      <w:sz w:val="28"/>
                      <w:szCs w:val="28"/>
                    </w:rPr>
                    <w:t>Cộng đồng châu Âu (EC) đổi tên thành Liên minh châu Âu (EU)</w:t>
                  </w:r>
                </w:p>
              </w:tc>
            </w:tr>
            <w:tr w:rsidR="007317BE" w:rsidRPr="009A61C2" w14:paraId="1E4941C6" w14:textId="77777777" w:rsidTr="00003D5C">
              <w:tc>
                <w:tcPr>
                  <w:tcW w:w="1392" w:type="dxa"/>
                  <w:shd w:val="clear" w:color="auto" w:fill="auto"/>
                </w:tcPr>
                <w:p w14:paraId="3A0341EE" w14:textId="77777777" w:rsidR="007317BE" w:rsidRPr="009A61C2" w:rsidRDefault="007317BE" w:rsidP="00003D5C">
                  <w:pPr>
                    <w:tabs>
                      <w:tab w:val="left" w:leader="dot" w:pos="9214"/>
                    </w:tabs>
                    <w:spacing w:line="271" w:lineRule="auto"/>
                    <w:jc w:val="both"/>
                    <w:rPr>
                      <w:sz w:val="28"/>
                      <w:szCs w:val="28"/>
                      <w:lang w:val="de-DE"/>
                    </w:rPr>
                  </w:pPr>
                  <w:r w:rsidRPr="009A61C2">
                    <w:rPr>
                      <w:sz w:val="28"/>
                      <w:szCs w:val="28"/>
                      <w:lang w:val="de-DE"/>
                    </w:rPr>
                    <w:t>1-1999</w:t>
                  </w:r>
                </w:p>
              </w:tc>
              <w:tc>
                <w:tcPr>
                  <w:tcW w:w="3606" w:type="dxa"/>
                  <w:shd w:val="clear" w:color="auto" w:fill="auto"/>
                </w:tcPr>
                <w:p w14:paraId="2A050979" w14:textId="77777777" w:rsidR="007317BE" w:rsidRPr="009A61C2" w:rsidRDefault="007317BE" w:rsidP="00003D5C">
                  <w:pPr>
                    <w:tabs>
                      <w:tab w:val="left" w:leader="dot" w:pos="9214"/>
                    </w:tabs>
                    <w:spacing w:line="271" w:lineRule="auto"/>
                    <w:jc w:val="both"/>
                    <w:rPr>
                      <w:sz w:val="28"/>
                      <w:szCs w:val="28"/>
                      <w:lang w:val="de-DE"/>
                    </w:rPr>
                  </w:pPr>
                  <w:r w:rsidRPr="009A61C2">
                    <w:rPr>
                      <w:color w:val="000000"/>
                      <w:sz w:val="28"/>
                      <w:szCs w:val="28"/>
                      <w:lang w:val="de-DE"/>
                    </w:rPr>
                    <w:t>Phát hành đồng t</w:t>
                  </w:r>
                  <w:r w:rsidRPr="009A61C2">
                    <w:rPr>
                      <w:color w:val="000000"/>
                      <w:sz w:val="28"/>
                      <w:szCs w:val="28"/>
                    </w:rPr>
                    <w:t xml:space="preserve">iền chung của Liên minh </w:t>
                  </w:r>
                  <w:r w:rsidRPr="009A61C2">
                    <w:rPr>
                      <w:color w:val="000000"/>
                      <w:sz w:val="28"/>
                      <w:szCs w:val="28"/>
                      <w:lang w:val="de-DE"/>
                    </w:rPr>
                    <w:t xml:space="preserve">châu Âu là </w:t>
                  </w:r>
                  <w:r w:rsidRPr="009A61C2">
                    <w:rPr>
                      <w:color w:val="000000"/>
                      <w:sz w:val="28"/>
                      <w:szCs w:val="28"/>
                    </w:rPr>
                    <w:t>đồng ơrô (EURO)</w:t>
                  </w:r>
                </w:p>
              </w:tc>
            </w:tr>
          </w:tbl>
          <w:p w14:paraId="7B6D0219" w14:textId="77777777" w:rsidR="007317BE" w:rsidRDefault="007317BE" w:rsidP="00003D5C">
            <w:pPr>
              <w:autoSpaceDE w:val="0"/>
              <w:autoSpaceDN w:val="0"/>
              <w:adjustRightInd w:val="0"/>
              <w:spacing w:line="271" w:lineRule="auto"/>
              <w:ind w:firstLine="397"/>
              <w:jc w:val="both"/>
              <w:rPr>
                <w:sz w:val="28"/>
                <w:szCs w:val="28"/>
                <w:lang w:val="pt-BR"/>
              </w:rPr>
            </w:pPr>
            <w:r>
              <w:rPr>
                <w:b/>
                <w:i/>
                <w:sz w:val="28"/>
                <w:szCs w:val="28"/>
                <w:lang w:val="pt-BR"/>
              </w:rPr>
              <w:t xml:space="preserve">* </w:t>
            </w:r>
            <w:r w:rsidRPr="00E921EE">
              <w:rPr>
                <w:b/>
                <w:i/>
                <w:sz w:val="28"/>
                <w:szCs w:val="28"/>
                <w:lang w:val="pt-BR"/>
              </w:rPr>
              <w:t>Nguyên nhân</w:t>
            </w:r>
            <w:r>
              <w:rPr>
                <w:b/>
                <w:i/>
                <w:sz w:val="28"/>
                <w:szCs w:val="28"/>
                <w:lang w:val="pt-BR"/>
              </w:rPr>
              <w:t xml:space="preserve"> </w:t>
            </w:r>
            <w:r>
              <w:rPr>
                <w:sz w:val="28"/>
                <w:szCs w:val="28"/>
                <w:lang w:val="pt-BR"/>
              </w:rPr>
              <w:t>(SGK)</w:t>
            </w:r>
          </w:p>
          <w:p w14:paraId="1FF669A0" w14:textId="77777777" w:rsidR="007317BE" w:rsidRPr="009A61C2" w:rsidRDefault="007317BE" w:rsidP="00003D5C">
            <w:pPr>
              <w:autoSpaceDE w:val="0"/>
              <w:autoSpaceDN w:val="0"/>
              <w:adjustRightInd w:val="0"/>
              <w:spacing w:line="271" w:lineRule="auto"/>
              <w:ind w:firstLine="397"/>
              <w:jc w:val="both"/>
              <w:rPr>
                <w:sz w:val="28"/>
                <w:szCs w:val="28"/>
                <w:lang w:val="de-DE"/>
              </w:rPr>
            </w:pPr>
            <w:r>
              <w:rPr>
                <w:sz w:val="28"/>
                <w:szCs w:val="28"/>
                <w:lang w:val="de-DE"/>
              </w:rPr>
              <w:t xml:space="preserve">* </w:t>
            </w:r>
            <w:r w:rsidRPr="00E921EE">
              <w:rPr>
                <w:b/>
                <w:i/>
                <w:sz w:val="28"/>
                <w:szCs w:val="28"/>
                <w:lang w:val="pt-BR"/>
              </w:rPr>
              <w:t>Quá trình kiên kết</w:t>
            </w:r>
          </w:p>
        </w:tc>
      </w:tr>
    </w:tbl>
    <w:p w14:paraId="48E4F8C8" w14:textId="77777777" w:rsidR="007317BE" w:rsidRPr="009A61C2" w:rsidRDefault="007317BE" w:rsidP="007317BE">
      <w:pPr>
        <w:spacing w:line="271" w:lineRule="auto"/>
        <w:jc w:val="both"/>
        <w:rPr>
          <w:color w:val="000000"/>
          <w:sz w:val="28"/>
          <w:szCs w:val="28"/>
        </w:rPr>
      </w:pPr>
      <w:r w:rsidRPr="009A61C2">
        <w:rPr>
          <w:b/>
          <w:bCs/>
          <w:color w:val="000000"/>
          <w:sz w:val="28"/>
          <w:szCs w:val="28"/>
        </w:rPr>
        <w:t>C. HOẠT</w:t>
      </w:r>
      <w:r w:rsidRPr="009A61C2">
        <w:rPr>
          <w:b/>
          <w:bCs/>
          <w:color w:val="000000"/>
          <w:spacing w:val="-6"/>
          <w:sz w:val="28"/>
          <w:szCs w:val="28"/>
        </w:rPr>
        <w:t xml:space="preserve"> </w:t>
      </w:r>
      <w:r w:rsidRPr="009A61C2">
        <w:rPr>
          <w:b/>
          <w:bCs/>
          <w:color w:val="000000"/>
          <w:sz w:val="28"/>
          <w:szCs w:val="28"/>
        </w:rPr>
        <w:t>ĐỘNG</w:t>
      </w:r>
      <w:r w:rsidRPr="009A61C2">
        <w:rPr>
          <w:b/>
          <w:bCs/>
          <w:color w:val="000000"/>
          <w:spacing w:val="-5"/>
          <w:sz w:val="28"/>
          <w:szCs w:val="28"/>
        </w:rPr>
        <w:t xml:space="preserve"> </w:t>
      </w:r>
      <w:r w:rsidRPr="009A61C2">
        <w:rPr>
          <w:b/>
          <w:bCs/>
          <w:color w:val="000000"/>
          <w:sz w:val="28"/>
          <w:szCs w:val="28"/>
        </w:rPr>
        <w:t>LUYỆN</w:t>
      </w:r>
      <w:r w:rsidRPr="009A61C2">
        <w:rPr>
          <w:b/>
          <w:bCs/>
          <w:color w:val="000000"/>
          <w:spacing w:val="-6"/>
          <w:sz w:val="28"/>
          <w:szCs w:val="28"/>
        </w:rPr>
        <w:t xml:space="preserve"> </w:t>
      </w:r>
      <w:r w:rsidRPr="009A61C2">
        <w:rPr>
          <w:b/>
          <w:bCs/>
          <w:color w:val="000000"/>
          <w:sz w:val="28"/>
          <w:szCs w:val="28"/>
        </w:rPr>
        <w:t>TẬP</w:t>
      </w:r>
    </w:p>
    <w:p w14:paraId="1328FB6F" w14:textId="77777777" w:rsidR="007317BE" w:rsidRPr="009A61C2" w:rsidRDefault="007317BE" w:rsidP="007317BE">
      <w:pPr>
        <w:autoSpaceDE w:val="0"/>
        <w:autoSpaceDN w:val="0"/>
        <w:adjustRightInd w:val="0"/>
        <w:spacing w:line="271" w:lineRule="auto"/>
        <w:jc w:val="both"/>
        <w:rPr>
          <w:iCs/>
          <w:sz w:val="28"/>
          <w:szCs w:val="28"/>
        </w:rPr>
      </w:pPr>
      <w:r w:rsidRPr="009A61C2">
        <w:rPr>
          <w:b/>
          <w:bCs/>
          <w:color w:val="000000"/>
          <w:sz w:val="28"/>
          <w:szCs w:val="28"/>
        </w:rPr>
        <w:t>a)</w:t>
      </w:r>
      <w:r w:rsidRPr="009A61C2">
        <w:rPr>
          <w:b/>
          <w:bCs/>
          <w:color w:val="000000"/>
          <w:spacing w:val="14"/>
          <w:sz w:val="28"/>
          <w:szCs w:val="28"/>
        </w:rPr>
        <w:t xml:space="preserve"> </w:t>
      </w:r>
      <w:r w:rsidRPr="009A61C2">
        <w:rPr>
          <w:b/>
          <w:bCs/>
          <w:color w:val="000000"/>
          <w:sz w:val="28"/>
          <w:szCs w:val="28"/>
        </w:rPr>
        <w:t>Mục</w:t>
      </w:r>
      <w:r w:rsidRPr="009A61C2">
        <w:rPr>
          <w:b/>
          <w:bCs/>
          <w:color w:val="000000"/>
          <w:spacing w:val="14"/>
          <w:sz w:val="28"/>
          <w:szCs w:val="28"/>
        </w:rPr>
        <w:t xml:space="preserve"> </w:t>
      </w:r>
      <w:r w:rsidRPr="009A61C2">
        <w:rPr>
          <w:b/>
          <w:bCs/>
          <w:color w:val="000000"/>
          <w:sz w:val="28"/>
          <w:szCs w:val="28"/>
        </w:rPr>
        <w:t>tiêu:</w:t>
      </w:r>
      <w:r w:rsidRPr="009A61C2">
        <w:rPr>
          <w:b/>
          <w:bCs/>
          <w:color w:val="000000"/>
          <w:spacing w:val="14"/>
          <w:sz w:val="28"/>
          <w:szCs w:val="28"/>
        </w:rPr>
        <w:t xml:space="preserve"> </w:t>
      </w:r>
      <w:r w:rsidRPr="009A61C2">
        <w:rPr>
          <w:sz w:val="28"/>
          <w:szCs w:val="28"/>
        </w:rPr>
        <w:t xml:space="preserve">Nhằm củng cố, hệ thống hóa, hoàn thiện kiến thức mới mà HS đã được lĩnh hội ở hoạt động hình thành kiến thức về </w:t>
      </w:r>
      <w:r w:rsidRPr="009A61C2">
        <w:rPr>
          <w:iCs/>
          <w:sz w:val="28"/>
          <w:szCs w:val="28"/>
        </w:rPr>
        <w:t>các nước Tây Âu.</w:t>
      </w:r>
    </w:p>
    <w:p w14:paraId="26427E95" w14:textId="77777777" w:rsidR="007317BE" w:rsidRPr="009A61C2" w:rsidRDefault="007317BE" w:rsidP="007317BE">
      <w:pPr>
        <w:spacing w:line="271" w:lineRule="auto"/>
        <w:jc w:val="both"/>
        <w:rPr>
          <w:color w:val="000000"/>
          <w:sz w:val="28"/>
          <w:szCs w:val="28"/>
        </w:rPr>
      </w:pPr>
      <w:r>
        <w:rPr>
          <w:b/>
          <w:bCs/>
          <w:color w:val="000000"/>
          <w:sz w:val="28"/>
          <w:szCs w:val="28"/>
          <w:lang w:val="en-US"/>
        </w:rPr>
        <w:t>b</w:t>
      </w:r>
      <w:r w:rsidRPr="009A61C2">
        <w:rPr>
          <w:b/>
          <w:bCs/>
          <w:color w:val="000000"/>
          <w:sz w:val="28"/>
          <w:szCs w:val="28"/>
        </w:rPr>
        <w:t>) Tổ chức thực hiện</w:t>
      </w:r>
    </w:p>
    <w:p w14:paraId="5FFEE8E0" w14:textId="77777777" w:rsidR="007317BE" w:rsidRPr="009A61C2" w:rsidRDefault="007317BE" w:rsidP="007317BE">
      <w:pPr>
        <w:pStyle w:val="msolistparagraph0"/>
        <w:spacing w:before="0" w:after="0" w:line="271" w:lineRule="auto"/>
        <w:ind w:left="0"/>
        <w:jc w:val="both"/>
        <w:rPr>
          <w:rFonts w:ascii="Times New Roman" w:hAnsi="Times New Roman" w:cs="Times New Roman"/>
        </w:rPr>
      </w:pPr>
      <w:r w:rsidRPr="009A61C2">
        <w:rPr>
          <w:rFonts w:ascii="Times New Roman" w:hAnsi="Times New Roman" w:cs="Times New Roman"/>
        </w:rPr>
        <w:t xml:space="preserve">GV giao nhiệm vụ cho HS và chủ yếu cho làm việc </w:t>
      </w:r>
      <w:r w:rsidRPr="009A61C2">
        <w:rPr>
          <w:rFonts w:ascii="Times New Roman" w:hAnsi="Times New Roman" w:cs="Times New Roman"/>
          <w:i/>
        </w:rPr>
        <w:t>cá  nhân</w:t>
      </w:r>
      <w:r w:rsidRPr="009A61C2">
        <w:rPr>
          <w:rFonts w:ascii="Times New Roman" w:hAnsi="Times New Roman" w:cs="Times New Roman"/>
        </w:rPr>
        <w:t>, trả lời các câu hỏi trắc nghiệm. Trong quá trình làm việc HS có thể trao đổi với bạn hoặc thầy, cô giáo.</w:t>
      </w:r>
    </w:p>
    <w:p w14:paraId="5138D5E8" w14:textId="77777777" w:rsidR="007317BE" w:rsidRPr="009A61C2" w:rsidRDefault="007317BE" w:rsidP="007317BE">
      <w:pPr>
        <w:pStyle w:val="NoSpacing"/>
        <w:spacing w:line="271" w:lineRule="auto"/>
        <w:jc w:val="both"/>
        <w:rPr>
          <w:rFonts w:ascii="Times New Roman" w:hAnsi="Times New Roman"/>
          <w:sz w:val="28"/>
          <w:szCs w:val="28"/>
          <w:bdr w:val="none" w:sz="0" w:space="0" w:color="auto" w:frame="1"/>
          <w:lang w:val="de-DE"/>
        </w:rPr>
      </w:pPr>
      <w:r w:rsidRPr="009A61C2">
        <w:rPr>
          <w:rFonts w:ascii="Times New Roman" w:hAnsi="Times New Roman"/>
          <w:b/>
          <w:bCs/>
          <w:iCs/>
          <w:sz w:val="28"/>
          <w:szCs w:val="28"/>
          <w:u w:val="single"/>
          <w:lang w:val="vi-VN"/>
        </w:rPr>
        <w:t>Câu 1.</w:t>
      </w:r>
      <w:r w:rsidRPr="009A61C2">
        <w:rPr>
          <w:rFonts w:ascii="Times New Roman" w:hAnsi="Times New Roman"/>
          <w:iCs/>
          <w:sz w:val="28"/>
          <w:szCs w:val="28"/>
          <w:lang w:val="vi-VN"/>
        </w:rPr>
        <w:t xml:space="preserve"> </w:t>
      </w:r>
      <w:r w:rsidRPr="009A61C2">
        <w:rPr>
          <w:rFonts w:ascii="Times New Roman" w:hAnsi="Times New Roman"/>
          <w:sz w:val="28"/>
          <w:szCs w:val="28"/>
          <w:bdr w:val="none" w:sz="0" w:space="0" w:color="auto" w:frame="1"/>
          <w:lang w:val="de-DE"/>
        </w:rPr>
        <w:t>Sau Chiến tranh thế giới thứ hai, các nước Tây Âu nhận viện trợ của Mĩ nhằm mục đích gì?</w:t>
      </w:r>
    </w:p>
    <w:p w14:paraId="0C72FAC7" w14:textId="77777777" w:rsidR="007317BE" w:rsidRPr="009A61C2" w:rsidRDefault="007317BE" w:rsidP="007317BE">
      <w:pPr>
        <w:pStyle w:val="NoSpacing"/>
        <w:spacing w:line="271" w:lineRule="auto"/>
        <w:jc w:val="both"/>
        <w:rPr>
          <w:rFonts w:ascii="Times New Roman" w:hAnsi="Times New Roman"/>
          <w:sz w:val="28"/>
          <w:szCs w:val="28"/>
          <w:bdr w:val="none" w:sz="0" w:space="0" w:color="auto" w:frame="1"/>
          <w:lang w:val="de-DE"/>
        </w:rPr>
      </w:pPr>
      <w:r w:rsidRPr="009A61C2">
        <w:rPr>
          <w:rFonts w:ascii="Times New Roman" w:hAnsi="Times New Roman"/>
          <w:b/>
          <w:sz w:val="28"/>
          <w:szCs w:val="28"/>
          <w:bdr w:val="none" w:sz="0" w:space="0" w:color="auto" w:frame="1"/>
          <w:lang w:val="de-DE"/>
        </w:rPr>
        <w:t>A. Khôi phục kinh tế.</w:t>
      </w:r>
      <w:r w:rsidRPr="009A61C2">
        <w:rPr>
          <w:rFonts w:ascii="Times New Roman" w:hAnsi="Times New Roman"/>
          <w:sz w:val="28"/>
          <w:szCs w:val="28"/>
          <w:bdr w:val="none" w:sz="0" w:space="0" w:color="auto" w:frame="1"/>
          <w:lang w:val="de-DE"/>
        </w:rPr>
        <w:t xml:space="preserve"> </w:t>
      </w:r>
      <w:r w:rsidRPr="009A61C2">
        <w:rPr>
          <w:rFonts w:ascii="Times New Roman" w:hAnsi="Times New Roman"/>
          <w:sz w:val="28"/>
          <w:szCs w:val="28"/>
          <w:bdr w:val="none" w:sz="0" w:space="0" w:color="auto" w:frame="1"/>
          <w:lang w:val="de-DE"/>
        </w:rPr>
        <w:tab/>
      </w:r>
      <w:r w:rsidRPr="009A61C2">
        <w:rPr>
          <w:rFonts w:ascii="Times New Roman" w:hAnsi="Times New Roman"/>
          <w:sz w:val="28"/>
          <w:szCs w:val="28"/>
          <w:bdr w:val="none" w:sz="0" w:space="0" w:color="auto" w:frame="1"/>
          <w:lang w:val="de-DE"/>
        </w:rPr>
        <w:tab/>
      </w:r>
      <w:r w:rsidRPr="009A61C2">
        <w:rPr>
          <w:rFonts w:ascii="Times New Roman" w:hAnsi="Times New Roman"/>
          <w:sz w:val="28"/>
          <w:szCs w:val="28"/>
          <w:bdr w:val="none" w:sz="0" w:space="0" w:color="auto" w:frame="1"/>
          <w:lang w:val="de-DE"/>
        </w:rPr>
        <w:tab/>
      </w:r>
      <w:r w:rsidRPr="009A61C2">
        <w:rPr>
          <w:rFonts w:ascii="Times New Roman" w:hAnsi="Times New Roman"/>
          <w:sz w:val="28"/>
          <w:szCs w:val="28"/>
          <w:bdr w:val="none" w:sz="0" w:space="0" w:color="auto" w:frame="1"/>
          <w:lang w:val="de-DE"/>
        </w:rPr>
        <w:tab/>
        <w:t>B. Tái đầu tư cho các thuộc địa.</w:t>
      </w:r>
    </w:p>
    <w:p w14:paraId="320B6170" w14:textId="77777777" w:rsidR="007317BE" w:rsidRPr="009A61C2" w:rsidRDefault="007317BE" w:rsidP="007317BE">
      <w:pPr>
        <w:pStyle w:val="NoSpacing"/>
        <w:spacing w:line="271" w:lineRule="auto"/>
        <w:jc w:val="both"/>
        <w:rPr>
          <w:rFonts w:ascii="Times New Roman" w:hAnsi="Times New Roman"/>
          <w:sz w:val="28"/>
          <w:szCs w:val="28"/>
          <w:bdr w:val="none" w:sz="0" w:space="0" w:color="auto" w:frame="1"/>
          <w:lang w:val="de-DE"/>
        </w:rPr>
      </w:pPr>
      <w:r w:rsidRPr="009A61C2">
        <w:rPr>
          <w:rFonts w:ascii="Times New Roman" w:hAnsi="Times New Roman"/>
          <w:sz w:val="28"/>
          <w:szCs w:val="28"/>
          <w:bdr w:val="none" w:sz="0" w:space="0" w:color="auto" w:frame="1"/>
          <w:lang w:val="de-DE"/>
        </w:rPr>
        <w:t xml:space="preserve">C. Xây dựng trung tâm tài chính. </w:t>
      </w:r>
      <w:r w:rsidRPr="009A61C2">
        <w:rPr>
          <w:rFonts w:ascii="Times New Roman" w:hAnsi="Times New Roman"/>
          <w:sz w:val="28"/>
          <w:szCs w:val="28"/>
          <w:bdr w:val="none" w:sz="0" w:space="0" w:color="auto" w:frame="1"/>
          <w:lang w:val="de-DE"/>
        </w:rPr>
        <w:tab/>
      </w:r>
      <w:r w:rsidRPr="009A61C2">
        <w:rPr>
          <w:rFonts w:ascii="Times New Roman" w:hAnsi="Times New Roman"/>
          <w:sz w:val="28"/>
          <w:szCs w:val="28"/>
          <w:bdr w:val="none" w:sz="0" w:space="0" w:color="auto" w:frame="1"/>
          <w:lang w:val="de-DE"/>
        </w:rPr>
        <w:tab/>
        <w:t>D. Ổn định đời sông nhân dân.</w:t>
      </w:r>
    </w:p>
    <w:p w14:paraId="79A5C18D" w14:textId="77777777" w:rsidR="007317BE" w:rsidRPr="009A61C2" w:rsidRDefault="007317BE" w:rsidP="007317BE">
      <w:pPr>
        <w:pStyle w:val="NoSpacing"/>
        <w:spacing w:line="271" w:lineRule="auto"/>
        <w:jc w:val="both"/>
        <w:rPr>
          <w:rFonts w:ascii="Times New Roman" w:hAnsi="Times New Roman"/>
          <w:sz w:val="28"/>
          <w:szCs w:val="28"/>
          <w:bdr w:val="none" w:sz="0" w:space="0" w:color="auto" w:frame="1"/>
          <w:lang w:val="de-DE"/>
        </w:rPr>
      </w:pPr>
      <w:r w:rsidRPr="009A61C2">
        <w:rPr>
          <w:rFonts w:ascii="Times New Roman" w:hAnsi="Times New Roman"/>
          <w:b/>
          <w:sz w:val="28"/>
          <w:szCs w:val="28"/>
          <w:u w:val="single"/>
          <w:bdr w:val="none" w:sz="0" w:space="0" w:color="auto" w:frame="1"/>
          <w:lang w:val="de-DE"/>
        </w:rPr>
        <w:t>Câu 2</w:t>
      </w:r>
      <w:r w:rsidRPr="009A61C2">
        <w:rPr>
          <w:rFonts w:ascii="Times New Roman" w:hAnsi="Times New Roman"/>
          <w:sz w:val="28"/>
          <w:szCs w:val="28"/>
          <w:bdr w:val="none" w:sz="0" w:space="0" w:color="auto" w:frame="1"/>
          <w:lang w:val="de-DE"/>
        </w:rPr>
        <w:t>. Các nước Tây Âu tiến hành chiến tranh xâm lược trở lại các thuộc địa là để</w:t>
      </w:r>
    </w:p>
    <w:p w14:paraId="391B9A2D" w14:textId="77777777" w:rsidR="007317BE" w:rsidRDefault="007317BE" w:rsidP="007317BE">
      <w:pPr>
        <w:pStyle w:val="NoSpacing"/>
        <w:spacing w:line="271" w:lineRule="auto"/>
        <w:jc w:val="both"/>
        <w:rPr>
          <w:rFonts w:ascii="Times New Roman" w:hAnsi="Times New Roman"/>
          <w:sz w:val="28"/>
          <w:szCs w:val="28"/>
          <w:bdr w:val="none" w:sz="0" w:space="0" w:color="auto" w:frame="1"/>
          <w:lang w:val="de-DE"/>
        </w:rPr>
      </w:pPr>
      <w:r w:rsidRPr="009A61C2">
        <w:rPr>
          <w:rFonts w:ascii="Times New Roman" w:hAnsi="Times New Roman"/>
          <w:sz w:val="28"/>
          <w:szCs w:val="28"/>
          <w:bdr w:val="none" w:sz="0" w:space="0" w:color="auto" w:frame="1"/>
          <w:lang w:val="de-DE"/>
        </w:rPr>
        <w:t>A. tranh giành thuộc địa với Mĩ .</w:t>
      </w:r>
      <w:r w:rsidRPr="009A61C2">
        <w:rPr>
          <w:rFonts w:ascii="Times New Roman" w:hAnsi="Times New Roman"/>
          <w:sz w:val="28"/>
          <w:szCs w:val="28"/>
          <w:bdr w:val="none" w:sz="0" w:space="0" w:color="auto" w:frame="1"/>
          <w:lang w:val="de-DE"/>
        </w:rPr>
        <w:tab/>
      </w:r>
    </w:p>
    <w:p w14:paraId="66FF4371" w14:textId="656D9C8C" w:rsidR="007317BE" w:rsidRPr="009A61C2" w:rsidRDefault="007317BE" w:rsidP="007317BE">
      <w:pPr>
        <w:pStyle w:val="NoSpacing"/>
        <w:spacing w:line="271" w:lineRule="auto"/>
        <w:jc w:val="both"/>
        <w:rPr>
          <w:rFonts w:ascii="Times New Roman" w:hAnsi="Times New Roman"/>
          <w:sz w:val="28"/>
          <w:szCs w:val="28"/>
          <w:bdr w:val="none" w:sz="0" w:space="0" w:color="auto" w:frame="1"/>
          <w:lang w:val="de-DE"/>
        </w:rPr>
      </w:pPr>
      <w:r w:rsidRPr="009A61C2">
        <w:rPr>
          <w:rFonts w:ascii="Times New Roman" w:hAnsi="Times New Roman"/>
          <w:sz w:val="28"/>
          <w:szCs w:val="28"/>
          <w:bdr w:val="none" w:sz="0" w:space="0" w:color="auto" w:frame="1"/>
          <w:lang w:val="de-DE"/>
        </w:rPr>
        <w:t>B. ngăn cản ảnh hưởng của Liên Xô và phe XHCN.</w:t>
      </w:r>
    </w:p>
    <w:p w14:paraId="7482633D" w14:textId="77777777" w:rsidR="007317BE" w:rsidRDefault="007317BE" w:rsidP="007317BE">
      <w:pPr>
        <w:pStyle w:val="NoSpacing"/>
        <w:spacing w:line="271" w:lineRule="auto"/>
        <w:jc w:val="both"/>
        <w:rPr>
          <w:rFonts w:ascii="Times New Roman" w:hAnsi="Times New Roman"/>
          <w:b/>
          <w:sz w:val="28"/>
          <w:szCs w:val="28"/>
          <w:bdr w:val="none" w:sz="0" w:space="0" w:color="auto" w:frame="1"/>
          <w:lang w:val="de-DE"/>
        </w:rPr>
      </w:pPr>
      <w:r w:rsidRPr="009A61C2">
        <w:rPr>
          <w:rFonts w:ascii="Times New Roman" w:hAnsi="Times New Roman"/>
          <w:b/>
          <w:sz w:val="28"/>
          <w:szCs w:val="28"/>
          <w:bdr w:val="none" w:sz="0" w:space="0" w:color="auto" w:frame="1"/>
          <w:lang w:val="de-DE"/>
        </w:rPr>
        <w:t>C. khôi phục ách thống trị như trước đây.</w:t>
      </w:r>
      <w:r w:rsidRPr="009A61C2">
        <w:rPr>
          <w:rFonts w:ascii="Times New Roman" w:hAnsi="Times New Roman"/>
          <w:b/>
          <w:sz w:val="28"/>
          <w:szCs w:val="28"/>
          <w:bdr w:val="none" w:sz="0" w:space="0" w:color="auto" w:frame="1"/>
          <w:lang w:val="de-DE"/>
        </w:rPr>
        <w:tab/>
      </w:r>
    </w:p>
    <w:p w14:paraId="69CB44C1" w14:textId="72F678BA" w:rsidR="007317BE" w:rsidRPr="009A61C2" w:rsidRDefault="007317BE" w:rsidP="007317BE">
      <w:pPr>
        <w:pStyle w:val="NoSpacing"/>
        <w:spacing w:line="271" w:lineRule="auto"/>
        <w:jc w:val="both"/>
        <w:rPr>
          <w:rFonts w:ascii="Times New Roman" w:hAnsi="Times New Roman"/>
          <w:b/>
          <w:sz w:val="28"/>
          <w:szCs w:val="28"/>
          <w:bdr w:val="none" w:sz="0" w:space="0" w:color="auto" w:frame="1"/>
          <w:lang w:val="de-DE"/>
        </w:rPr>
      </w:pPr>
      <w:r w:rsidRPr="009A61C2">
        <w:rPr>
          <w:rFonts w:ascii="Times New Roman" w:hAnsi="Times New Roman"/>
          <w:sz w:val="28"/>
          <w:szCs w:val="28"/>
          <w:bdr w:val="none" w:sz="0" w:space="0" w:color="auto" w:frame="1"/>
          <w:lang w:val="de-DE"/>
        </w:rPr>
        <w:t>D. giúp đỡ các nước thuộc địa giành độc lập.</w:t>
      </w:r>
    </w:p>
    <w:p w14:paraId="36197FDF" w14:textId="77777777" w:rsidR="007317BE" w:rsidRPr="009A61C2" w:rsidRDefault="007317BE" w:rsidP="007317BE">
      <w:pPr>
        <w:pStyle w:val="NoSpacing"/>
        <w:spacing w:line="271" w:lineRule="auto"/>
        <w:jc w:val="both"/>
        <w:rPr>
          <w:rFonts w:ascii="Times New Roman" w:hAnsi="Times New Roman"/>
          <w:sz w:val="28"/>
          <w:szCs w:val="28"/>
          <w:bdr w:val="none" w:sz="0" w:space="0" w:color="auto" w:frame="1"/>
          <w:lang w:val="de-DE"/>
        </w:rPr>
      </w:pPr>
      <w:r w:rsidRPr="009A61C2">
        <w:rPr>
          <w:rFonts w:ascii="Times New Roman" w:hAnsi="Times New Roman"/>
          <w:b/>
          <w:sz w:val="28"/>
          <w:szCs w:val="28"/>
          <w:u w:val="single"/>
          <w:bdr w:val="none" w:sz="0" w:space="0" w:color="auto" w:frame="1"/>
          <w:lang w:val="de-DE"/>
        </w:rPr>
        <w:t>Câu 3</w:t>
      </w:r>
      <w:r w:rsidRPr="009A61C2">
        <w:rPr>
          <w:rFonts w:ascii="Times New Roman" w:hAnsi="Times New Roman"/>
          <w:sz w:val="28"/>
          <w:szCs w:val="28"/>
          <w:bdr w:val="none" w:sz="0" w:space="0" w:color="auto" w:frame="1"/>
          <w:lang w:val="de-DE"/>
        </w:rPr>
        <w:t xml:space="preserve">. Cho các tổ chức sau: </w:t>
      </w:r>
    </w:p>
    <w:p w14:paraId="0B4B6D19" w14:textId="77777777" w:rsidR="007317BE" w:rsidRPr="009A61C2" w:rsidRDefault="007317BE" w:rsidP="007317BE">
      <w:pPr>
        <w:pStyle w:val="NoSpacing"/>
        <w:spacing w:line="271" w:lineRule="auto"/>
        <w:jc w:val="both"/>
        <w:rPr>
          <w:rFonts w:ascii="Times New Roman" w:hAnsi="Times New Roman"/>
          <w:sz w:val="28"/>
          <w:szCs w:val="28"/>
          <w:bdr w:val="none" w:sz="0" w:space="0" w:color="auto" w:frame="1"/>
          <w:lang w:val="de-DE"/>
        </w:rPr>
      </w:pPr>
      <w:r w:rsidRPr="009A61C2">
        <w:rPr>
          <w:rFonts w:ascii="Times New Roman" w:hAnsi="Times New Roman"/>
          <w:sz w:val="28"/>
          <w:szCs w:val="28"/>
          <w:bdr w:val="none" w:sz="0" w:space="0" w:color="auto" w:frame="1"/>
          <w:lang w:val="de-DE"/>
        </w:rPr>
        <w:t>1. "Cộng đồng năng lượng nguyên tử châu Âu"  rồi "Cộng đồng kinh tế châu Âu".</w:t>
      </w:r>
    </w:p>
    <w:p w14:paraId="67A51ED0" w14:textId="77777777" w:rsidR="007317BE" w:rsidRPr="009A61C2" w:rsidRDefault="007317BE" w:rsidP="007317BE">
      <w:pPr>
        <w:pStyle w:val="NoSpacing"/>
        <w:spacing w:line="271" w:lineRule="auto"/>
        <w:jc w:val="both"/>
        <w:rPr>
          <w:rFonts w:ascii="Times New Roman" w:hAnsi="Times New Roman"/>
          <w:sz w:val="28"/>
          <w:szCs w:val="28"/>
          <w:bdr w:val="none" w:sz="0" w:space="0" w:color="auto" w:frame="1"/>
          <w:lang w:val="de-DE"/>
        </w:rPr>
      </w:pPr>
      <w:r w:rsidRPr="009A61C2">
        <w:rPr>
          <w:rFonts w:ascii="Times New Roman" w:hAnsi="Times New Roman"/>
          <w:sz w:val="28"/>
          <w:szCs w:val="28"/>
          <w:bdr w:val="none" w:sz="0" w:space="0" w:color="auto" w:frame="1"/>
          <w:lang w:val="de-DE"/>
        </w:rPr>
        <w:t>2. "Liên minh châu Âu</w:t>
      </w:r>
      <w:r w:rsidRPr="009A61C2">
        <w:rPr>
          <w:rFonts w:ascii="Times New Roman" w:hAnsi="Times New Roman"/>
          <w:color w:val="000000"/>
          <w:sz w:val="28"/>
          <w:szCs w:val="28"/>
          <w:lang w:val="de-DE"/>
        </w:rPr>
        <w:t>"</w:t>
      </w:r>
      <w:r w:rsidRPr="009A61C2">
        <w:rPr>
          <w:rFonts w:ascii="Times New Roman" w:hAnsi="Times New Roman"/>
          <w:sz w:val="28"/>
          <w:szCs w:val="28"/>
          <w:bdr w:val="none" w:sz="0" w:space="0" w:color="auto" w:frame="1"/>
          <w:lang w:val="de-DE"/>
        </w:rPr>
        <w:t>.</w:t>
      </w:r>
    </w:p>
    <w:p w14:paraId="449BFD62" w14:textId="77777777" w:rsidR="007317BE" w:rsidRPr="009A61C2" w:rsidRDefault="007317BE" w:rsidP="007317BE">
      <w:pPr>
        <w:pStyle w:val="NoSpacing"/>
        <w:spacing w:line="271" w:lineRule="auto"/>
        <w:jc w:val="both"/>
        <w:rPr>
          <w:rFonts w:ascii="Times New Roman" w:hAnsi="Times New Roman"/>
          <w:color w:val="000000"/>
          <w:sz w:val="28"/>
          <w:szCs w:val="28"/>
          <w:lang w:val="de-DE"/>
        </w:rPr>
      </w:pPr>
      <w:r w:rsidRPr="009A61C2">
        <w:rPr>
          <w:rFonts w:ascii="Times New Roman" w:hAnsi="Times New Roman"/>
          <w:sz w:val="28"/>
          <w:szCs w:val="28"/>
          <w:bdr w:val="none" w:sz="0" w:space="0" w:color="auto" w:frame="1"/>
          <w:lang w:val="de-DE"/>
        </w:rPr>
        <w:t>3. "Cộng đồng than thép châu Âu</w:t>
      </w:r>
      <w:r w:rsidRPr="009A61C2">
        <w:rPr>
          <w:rFonts w:ascii="Times New Roman" w:hAnsi="Times New Roman"/>
          <w:color w:val="000000"/>
          <w:sz w:val="28"/>
          <w:szCs w:val="28"/>
          <w:lang w:val="de-DE"/>
        </w:rPr>
        <w:t>".</w:t>
      </w:r>
    </w:p>
    <w:p w14:paraId="2F54810E" w14:textId="77777777" w:rsidR="007317BE" w:rsidRPr="009A61C2" w:rsidRDefault="007317BE" w:rsidP="007317BE">
      <w:pPr>
        <w:pStyle w:val="NoSpacing"/>
        <w:spacing w:line="271" w:lineRule="auto"/>
        <w:jc w:val="both"/>
        <w:rPr>
          <w:rFonts w:ascii="Times New Roman" w:hAnsi="Times New Roman"/>
          <w:color w:val="000000"/>
          <w:sz w:val="28"/>
          <w:szCs w:val="28"/>
          <w:lang w:val="de-DE"/>
        </w:rPr>
      </w:pPr>
      <w:r w:rsidRPr="009A61C2">
        <w:rPr>
          <w:rFonts w:ascii="Times New Roman" w:hAnsi="Times New Roman"/>
          <w:color w:val="000000"/>
          <w:sz w:val="28"/>
          <w:szCs w:val="28"/>
          <w:lang w:val="de-DE"/>
        </w:rPr>
        <w:t xml:space="preserve">4. </w:t>
      </w:r>
      <w:r w:rsidRPr="009A61C2">
        <w:rPr>
          <w:rFonts w:ascii="Times New Roman" w:hAnsi="Times New Roman"/>
          <w:sz w:val="28"/>
          <w:szCs w:val="28"/>
          <w:bdr w:val="none" w:sz="0" w:space="0" w:color="auto" w:frame="1"/>
          <w:lang w:val="de-DE"/>
        </w:rPr>
        <w:t>"</w:t>
      </w:r>
      <w:r w:rsidRPr="009A61C2">
        <w:rPr>
          <w:rFonts w:ascii="Times New Roman" w:hAnsi="Times New Roman"/>
          <w:color w:val="000000"/>
          <w:sz w:val="28"/>
          <w:szCs w:val="28"/>
          <w:lang w:val="de-DE"/>
        </w:rPr>
        <w:t>Cộng đồng kinh tế châu Âu</w:t>
      </w:r>
      <w:r w:rsidRPr="009A61C2">
        <w:rPr>
          <w:rFonts w:ascii="Times New Roman" w:hAnsi="Times New Roman"/>
          <w:sz w:val="28"/>
          <w:szCs w:val="28"/>
          <w:bdr w:val="none" w:sz="0" w:space="0" w:color="auto" w:frame="1"/>
          <w:lang w:val="de-DE"/>
        </w:rPr>
        <w:t>".</w:t>
      </w:r>
    </w:p>
    <w:p w14:paraId="57E7B181" w14:textId="77777777" w:rsidR="007317BE" w:rsidRPr="009A61C2" w:rsidRDefault="007317BE" w:rsidP="007317BE">
      <w:pPr>
        <w:pStyle w:val="NoSpacing"/>
        <w:spacing w:line="271" w:lineRule="auto"/>
        <w:jc w:val="both"/>
        <w:rPr>
          <w:rFonts w:ascii="Times New Roman" w:hAnsi="Times New Roman"/>
          <w:sz w:val="28"/>
          <w:szCs w:val="28"/>
          <w:bdr w:val="none" w:sz="0" w:space="0" w:color="auto" w:frame="1"/>
          <w:lang w:val="de-DE"/>
        </w:rPr>
      </w:pPr>
      <w:r w:rsidRPr="009A61C2">
        <w:rPr>
          <w:rFonts w:ascii="Times New Roman" w:hAnsi="Times New Roman"/>
          <w:sz w:val="28"/>
          <w:szCs w:val="28"/>
          <w:bdr w:val="none" w:sz="0" w:space="0" w:color="auto" w:frame="1"/>
          <w:lang w:val="de-DE"/>
        </w:rPr>
        <w:t>Hãy chọn các sắp xếp theo thứ tự thời gian</w:t>
      </w:r>
    </w:p>
    <w:p w14:paraId="6E917D46" w14:textId="6D014980" w:rsidR="007317BE" w:rsidRPr="009A61C2" w:rsidRDefault="007317BE" w:rsidP="007317BE">
      <w:pPr>
        <w:pStyle w:val="NoSpacing"/>
        <w:spacing w:line="271" w:lineRule="auto"/>
        <w:jc w:val="both"/>
        <w:rPr>
          <w:rFonts w:ascii="Times New Roman" w:hAnsi="Times New Roman"/>
          <w:color w:val="000000"/>
          <w:sz w:val="28"/>
          <w:szCs w:val="28"/>
          <w:lang w:val="de-DE"/>
        </w:rPr>
      </w:pPr>
      <w:r w:rsidRPr="009A61C2">
        <w:rPr>
          <w:rFonts w:ascii="Times New Roman" w:hAnsi="Times New Roman"/>
          <w:color w:val="000000"/>
          <w:sz w:val="28"/>
          <w:szCs w:val="28"/>
          <w:lang w:val="de-DE"/>
        </w:rPr>
        <w:t xml:space="preserve">A. 1,2,3,4. </w:t>
      </w:r>
      <w:r w:rsidRPr="009A61C2">
        <w:rPr>
          <w:rFonts w:ascii="Times New Roman" w:hAnsi="Times New Roman"/>
          <w:color w:val="000000"/>
          <w:sz w:val="28"/>
          <w:szCs w:val="28"/>
          <w:lang w:val="de-DE"/>
        </w:rPr>
        <w:tab/>
      </w:r>
      <w:r w:rsidRPr="009A61C2">
        <w:rPr>
          <w:rFonts w:ascii="Times New Roman" w:hAnsi="Times New Roman"/>
          <w:color w:val="000000"/>
          <w:sz w:val="28"/>
          <w:szCs w:val="28"/>
          <w:lang w:val="de-DE"/>
        </w:rPr>
        <w:tab/>
      </w:r>
      <w:r w:rsidRPr="009A61C2">
        <w:rPr>
          <w:rFonts w:ascii="Times New Roman" w:hAnsi="Times New Roman"/>
          <w:color w:val="000000"/>
          <w:sz w:val="28"/>
          <w:szCs w:val="28"/>
          <w:lang w:val="de-DE"/>
        </w:rPr>
        <w:tab/>
        <w:t xml:space="preserve">B. 2,4,1,3. </w:t>
      </w:r>
      <w:r w:rsidRPr="009A61C2">
        <w:rPr>
          <w:rFonts w:ascii="Times New Roman" w:hAnsi="Times New Roman"/>
          <w:color w:val="000000"/>
          <w:sz w:val="28"/>
          <w:szCs w:val="28"/>
          <w:lang w:val="de-DE"/>
        </w:rPr>
        <w:tab/>
      </w:r>
      <w:r w:rsidRPr="009A61C2">
        <w:rPr>
          <w:rFonts w:ascii="Times New Roman" w:hAnsi="Times New Roman"/>
          <w:color w:val="000000"/>
          <w:sz w:val="28"/>
          <w:szCs w:val="28"/>
          <w:lang w:val="de-DE"/>
        </w:rPr>
        <w:tab/>
      </w:r>
      <w:r w:rsidRPr="009A61C2">
        <w:rPr>
          <w:rFonts w:ascii="Times New Roman" w:hAnsi="Times New Roman"/>
          <w:b/>
          <w:color w:val="000000"/>
          <w:sz w:val="28"/>
          <w:szCs w:val="28"/>
          <w:lang w:val="de-DE"/>
        </w:rPr>
        <w:t>C. 3,1,4,2.</w:t>
      </w:r>
      <w:r w:rsidRPr="009A61C2">
        <w:rPr>
          <w:rFonts w:ascii="Times New Roman" w:hAnsi="Times New Roman"/>
          <w:color w:val="000000"/>
          <w:sz w:val="28"/>
          <w:szCs w:val="28"/>
          <w:lang w:val="de-DE"/>
        </w:rPr>
        <w:t xml:space="preserve"> </w:t>
      </w:r>
      <w:r w:rsidRPr="009A61C2">
        <w:rPr>
          <w:rFonts w:ascii="Times New Roman" w:hAnsi="Times New Roman"/>
          <w:color w:val="000000"/>
          <w:sz w:val="28"/>
          <w:szCs w:val="28"/>
          <w:lang w:val="de-DE"/>
        </w:rPr>
        <w:tab/>
      </w:r>
      <w:r w:rsidRPr="009A61C2">
        <w:rPr>
          <w:rFonts w:ascii="Times New Roman" w:hAnsi="Times New Roman"/>
          <w:color w:val="000000"/>
          <w:sz w:val="28"/>
          <w:szCs w:val="28"/>
          <w:lang w:val="de-DE"/>
        </w:rPr>
        <w:tab/>
      </w:r>
      <w:r w:rsidRPr="009A61C2">
        <w:rPr>
          <w:rFonts w:ascii="Times New Roman" w:hAnsi="Times New Roman"/>
          <w:color w:val="000000"/>
          <w:sz w:val="28"/>
          <w:szCs w:val="28"/>
          <w:lang w:val="de-DE"/>
        </w:rPr>
        <w:tab/>
        <w:t>D. 3, 2,4,1.</w:t>
      </w:r>
    </w:p>
    <w:p w14:paraId="5E7FD758" w14:textId="77777777" w:rsidR="007317BE" w:rsidRPr="009A61C2" w:rsidRDefault="007317BE" w:rsidP="007317BE">
      <w:pPr>
        <w:pStyle w:val="NoSpacing"/>
        <w:spacing w:line="271" w:lineRule="auto"/>
        <w:jc w:val="both"/>
        <w:rPr>
          <w:rFonts w:ascii="Times New Roman" w:hAnsi="Times New Roman"/>
          <w:color w:val="000000"/>
          <w:sz w:val="28"/>
          <w:szCs w:val="28"/>
          <w:lang w:val="de-DE"/>
        </w:rPr>
      </w:pPr>
      <w:r w:rsidRPr="009A61C2">
        <w:rPr>
          <w:rFonts w:ascii="Times New Roman" w:hAnsi="Times New Roman"/>
          <w:b/>
          <w:color w:val="000000"/>
          <w:sz w:val="28"/>
          <w:szCs w:val="28"/>
          <w:u w:val="single"/>
          <w:lang w:val="de-DE"/>
        </w:rPr>
        <w:t>Câu 4</w:t>
      </w:r>
      <w:r w:rsidRPr="009A61C2">
        <w:rPr>
          <w:rFonts w:ascii="Times New Roman" w:hAnsi="Times New Roman"/>
          <w:color w:val="000000"/>
          <w:sz w:val="28"/>
          <w:szCs w:val="28"/>
          <w:lang w:val="de-DE"/>
        </w:rPr>
        <w:t xml:space="preserve">. Đâu </w:t>
      </w:r>
      <w:r w:rsidRPr="009A61C2">
        <w:rPr>
          <w:rFonts w:ascii="Times New Roman" w:hAnsi="Times New Roman"/>
          <w:b/>
          <w:color w:val="000000"/>
          <w:sz w:val="28"/>
          <w:szCs w:val="28"/>
          <w:lang w:val="de-DE"/>
        </w:rPr>
        <w:t xml:space="preserve">không </w:t>
      </w:r>
      <w:r w:rsidRPr="009A61C2">
        <w:rPr>
          <w:rFonts w:ascii="Times New Roman" w:hAnsi="Times New Roman"/>
          <w:color w:val="000000"/>
          <w:sz w:val="28"/>
          <w:szCs w:val="28"/>
          <w:lang w:val="de-DE"/>
        </w:rPr>
        <w:t>phải là nguyên nhân dẫn đến liên kết khu vực Tây Âu?</w:t>
      </w:r>
    </w:p>
    <w:p w14:paraId="697540FB" w14:textId="77777777" w:rsidR="007317BE" w:rsidRPr="009A61C2" w:rsidRDefault="007317BE" w:rsidP="007317BE">
      <w:pPr>
        <w:pStyle w:val="NoSpacing"/>
        <w:spacing w:line="271" w:lineRule="auto"/>
        <w:jc w:val="both"/>
        <w:rPr>
          <w:rFonts w:ascii="Times New Roman" w:hAnsi="Times New Roman"/>
          <w:sz w:val="28"/>
          <w:szCs w:val="28"/>
          <w:lang w:val="de-DE"/>
        </w:rPr>
      </w:pPr>
      <w:r w:rsidRPr="009A61C2">
        <w:rPr>
          <w:rFonts w:ascii="Times New Roman" w:hAnsi="Times New Roman"/>
          <w:color w:val="000000"/>
          <w:sz w:val="28"/>
          <w:szCs w:val="28"/>
          <w:lang w:val="de-DE"/>
        </w:rPr>
        <w:t xml:space="preserve">A. </w:t>
      </w:r>
      <w:r w:rsidRPr="009A61C2">
        <w:rPr>
          <w:rFonts w:ascii="Times New Roman" w:hAnsi="Times New Roman"/>
          <w:sz w:val="28"/>
          <w:szCs w:val="28"/>
          <w:lang w:val="de-DE"/>
        </w:rPr>
        <w:t>Các nư</w:t>
      </w:r>
      <w:r w:rsidRPr="007317BE">
        <w:rPr>
          <w:rFonts w:ascii="Times New Roman" w:hAnsi="Times New Roman"/>
          <w:sz w:val="26"/>
          <w:szCs w:val="26"/>
          <w:lang w:val="de-DE"/>
        </w:rPr>
        <w:t xml:space="preserve">ớc </w:t>
      </w:r>
      <w:r w:rsidRPr="007317BE">
        <w:rPr>
          <w:rFonts w:ascii="Times New Roman" w:hAnsi="Times New Roman"/>
          <w:color w:val="000000"/>
          <w:sz w:val="26"/>
          <w:szCs w:val="26"/>
          <w:lang w:val="de-DE"/>
        </w:rPr>
        <w:t>Tây Âu</w:t>
      </w:r>
      <w:r w:rsidRPr="007317BE">
        <w:rPr>
          <w:rFonts w:ascii="Times New Roman" w:hAnsi="Times New Roman"/>
          <w:sz w:val="26"/>
          <w:szCs w:val="26"/>
          <w:lang w:val="de-DE"/>
        </w:rPr>
        <w:t xml:space="preserve"> có chung một nền văn minh, trình độ kinh tế không chênh lệch nhiều.</w:t>
      </w:r>
    </w:p>
    <w:p w14:paraId="524ABA3E" w14:textId="77777777" w:rsidR="007317BE" w:rsidRPr="009A61C2" w:rsidRDefault="007317BE" w:rsidP="007317BE">
      <w:pPr>
        <w:pStyle w:val="NoSpacing"/>
        <w:spacing w:line="271" w:lineRule="auto"/>
        <w:jc w:val="both"/>
        <w:rPr>
          <w:rFonts w:ascii="Times New Roman" w:hAnsi="Times New Roman"/>
          <w:sz w:val="28"/>
          <w:szCs w:val="28"/>
          <w:lang w:val="de-DE"/>
        </w:rPr>
      </w:pPr>
      <w:r w:rsidRPr="009A61C2">
        <w:rPr>
          <w:rFonts w:ascii="Times New Roman" w:hAnsi="Times New Roman"/>
          <w:sz w:val="28"/>
          <w:szCs w:val="28"/>
          <w:lang w:val="de-DE"/>
        </w:rPr>
        <w:t>B. Các nướ</w:t>
      </w:r>
      <w:r w:rsidRPr="007317BE">
        <w:rPr>
          <w:rFonts w:ascii="Times New Roman" w:hAnsi="Times New Roman"/>
          <w:sz w:val="26"/>
          <w:szCs w:val="26"/>
          <w:lang w:val="de-DE"/>
        </w:rPr>
        <w:t>c cần thống nhất và mở rộng thị trường để cạnh tranh với Nhật Bản và Mĩ.</w:t>
      </w:r>
    </w:p>
    <w:p w14:paraId="17D7CD4B" w14:textId="77777777" w:rsidR="007317BE" w:rsidRPr="009A61C2" w:rsidRDefault="007317BE" w:rsidP="007317BE">
      <w:pPr>
        <w:pStyle w:val="NoSpacing"/>
        <w:spacing w:line="271" w:lineRule="auto"/>
        <w:jc w:val="both"/>
        <w:rPr>
          <w:rFonts w:ascii="Times New Roman" w:hAnsi="Times New Roman"/>
          <w:sz w:val="28"/>
          <w:szCs w:val="28"/>
          <w:lang w:val="de-DE"/>
        </w:rPr>
      </w:pPr>
      <w:r w:rsidRPr="009A61C2">
        <w:rPr>
          <w:rFonts w:ascii="Times New Roman" w:hAnsi="Times New Roman"/>
          <w:sz w:val="28"/>
          <w:szCs w:val="28"/>
          <w:lang w:val="de-DE"/>
        </w:rPr>
        <w:t>C. Muốn thoát dần sự lệ thuộc vào Mĩ.</w:t>
      </w:r>
    </w:p>
    <w:p w14:paraId="4CEB77E2" w14:textId="77777777" w:rsidR="007317BE" w:rsidRPr="009A61C2" w:rsidRDefault="007317BE" w:rsidP="007317BE">
      <w:pPr>
        <w:pStyle w:val="NoSpacing"/>
        <w:spacing w:line="271" w:lineRule="auto"/>
        <w:jc w:val="both"/>
        <w:rPr>
          <w:rFonts w:ascii="Times New Roman" w:hAnsi="Times New Roman"/>
          <w:b/>
          <w:sz w:val="28"/>
          <w:szCs w:val="28"/>
          <w:lang w:val="de-DE"/>
        </w:rPr>
      </w:pPr>
      <w:r w:rsidRPr="009A61C2">
        <w:rPr>
          <w:rFonts w:ascii="Times New Roman" w:hAnsi="Times New Roman"/>
          <w:b/>
          <w:sz w:val="28"/>
          <w:szCs w:val="28"/>
          <w:lang w:val="de-DE"/>
        </w:rPr>
        <w:t xml:space="preserve">D. </w:t>
      </w:r>
      <w:r w:rsidRPr="007317BE">
        <w:rPr>
          <w:rFonts w:ascii="Times New Roman" w:hAnsi="Times New Roman"/>
          <w:b/>
          <w:sz w:val="26"/>
          <w:szCs w:val="26"/>
          <w:lang w:val="de-DE"/>
        </w:rPr>
        <w:t>M</w:t>
      </w:r>
      <w:r w:rsidRPr="007317BE">
        <w:rPr>
          <w:rFonts w:ascii="Times New Roman" w:hAnsi="Times New Roman"/>
          <w:b/>
          <w:color w:val="000000"/>
          <w:sz w:val="26"/>
          <w:szCs w:val="26"/>
          <w:lang w:val="de-DE"/>
        </w:rPr>
        <w:t>uốn thành lập trung tâm kinh tế chính trị chống lại Liên Xô và các nước XHCN.</w:t>
      </w:r>
    </w:p>
    <w:p w14:paraId="0062F771" w14:textId="77777777" w:rsidR="007317BE" w:rsidRPr="009A61C2" w:rsidRDefault="007317BE" w:rsidP="007317BE">
      <w:pPr>
        <w:pStyle w:val="NormalWeb"/>
        <w:shd w:val="clear" w:color="auto" w:fill="FFFFFF"/>
        <w:spacing w:before="0" w:beforeAutospacing="0" w:after="0" w:afterAutospacing="0" w:line="271" w:lineRule="auto"/>
        <w:jc w:val="both"/>
        <w:rPr>
          <w:b/>
          <w:sz w:val="28"/>
          <w:szCs w:val="28"/>
          <w:lang w:val="de-DE"/>
        </w:rPr>
      </w:pPr>
      <w:r w:rsidRPr="009A61C2">
        <w:rPr>
          <w:rStyle w:val="Strong"/>
          <w:sz w:val="28"/>
          <w:szCs w:val="28"/>
          <w:u w:val="single"/>
          <w:bdr w:val="none" w:sz="0" w:space="0" w:color="auto" w:frame="1"/>
          <w:lang w:val="de-DE"/>
        </w:rPr>
        <w:t>Câu 5</w:t>
      </w:r>
      <w:r w:rsidRPr="009A61C2">
        <w:rPr>
          <w:rStyle w:val="Strong"/>
          <w:sz w:val="28"/>
          <w:szCs w:val="28"/>
          <w:bdr w:val="none" w:sz="0" w:space="0" w:color="auto" w:frame="1"/>
          <w:lang w:val="de-DE"/>
        </w:rPr>
        <w:t xml:space="preserve">. </w:t>
      </w:r>
      <w:r w:rsidRPr="009A61C2">
        <w:rPr>
          <w:rStyle w:val="Strong"/>
          <w:b w:val="0"/>
          <w:sz w:val="28"/>
          <w:szCs w:val="28"/>
          <w:bdr w:val="none" w:sz="0" w:space="0" w:color="auto" w:frame="1"/>
          <w:lang w:val="de-DE"/>
        </w:rPr>
        <w:t>"Kế hoạch Mác-san" (1948) còn được gọi là</w:t>
      </w:r>
    </w:p>
    <w:p w14:paraId="288D72F9" w14:textId="77777777" w:rsidR="007317BE" w:rsidRDefault="007317BE" w:rsidP="007317BE">
      <w:pPr>
        <w:pStyle w:val="NormalWeb"/>
        <w:shd w:val="clear" w:color="auto" w:fill="FFFFFF"/>
        <w:spacing w:before="0" w:beforeAutospacing="0" w:after="0" w:afterAutospacing="0" w:line="271" w:lineRule="auto"/>
        <w:jc w:val="both"/>
        <w:rPr>
          <w:sz w:val="28"/>
          <w:szCs w:val="28"/>
          <w:lang w:val="de-DE"/>
        </w:rPr>
      </w:pPr>
      <w:r w:rsidRPr="009A61C2">
        <w:rPr>
          <w:sz w:val="28"/>
          <w:szCs w:val="28"/>
          <w:lang w:val="de-DE"/>
        </w:rPr>
        <w:t>A. Kế hoạch khôi phục châu Âu.</w:t>
      </w:r>
      <w:r w:rsidRPr="009A61C2">
        <w:rPr>
          <w:sz w:val="28"/>
          <w:szCs w:val="28"/>
          <w:lang w:val="de-DE"/>
        </w:rPr>
        <w:tab/>
      </w:r>
    </w:p>
    <w:p w14:paraId="6FBB5176" w14:textId="757870D4" w:rsidR="007317BE" w:rsidRPr="009A61C2" w:rsidRDefault="007317BE" w:rsidP="007317BE">
      <w:pPr>
        <w:pStyle w:val="NormalWeb"/>
        <w:shd w:val="clear" w:color="auto" w:fill="FFFFFF"/>
        <w:spacing w:before="0" w:beforeAutospacing="0" w:after="0" w:afterAutospacing="0" w:line="271" w:lineRule="auto"/>
        <w:jc w:val="both"/>
        <w:rPr>
          <w:sz w:val="28"/>
          <w:szCs w:val="28"/>
          <w:lang w:val="de-DE"/>
        </w:rPr>
      </w:pPr>
      <w:r w:rsidRPr="009A61C2">
        <w:rPr>
          <w:sz w:val="28"/>
          <w:szCs w:val="28"/>
          <w:lang w:val="de-DE"/>
        </w:rPr>
        <w:t>B. Kế hoạch phục hưng kinh tế các nước Tây Âu.</w:t>
      </w:r>
    </w:p>
    <w:p w14:paraId="3CFA64FE" w14:textId="77777777" w:rsidR="007317BE" w:rsidRDefault="007317BE" w:rsidP="007317BE">
      <w:pPr>
        <w:pStyle w:val="NormalWeb"/>
        <w:shd w:val="clear" w:color="auto" w:fill="FFFFFF"/>
        <w:spacing w:before="0" w:beforeAutospacing="0" w:after="0" w:afterAutospacing="0" w:line="271" w:lineRule="auto"/>
        <w:jc w:val="both"/>
        <w:rPr>
          <w:b/>
          <w:sz w:val="28"/>
          <w:szCs w:val="28"/>
          <w:lang w:val="de-DE"/>
        </w:rPr>
      </w:pPr>
      <w:r w:rsidRPr="009A61C2">
        <w:rPr>
          <w:b/>
          <w:sz w:val="28"/>
          <w:szCs w:val="28"/>
          <w:lang w:val="de-DE"/>
        </w:rPr>
        <w:lastRenderedPageBreak/>
        <w:t>C. Kế hoạch phục hưng châu Âu.</w:t>
      </w:r>
      <w:r w:rsidRPr="009A61C2">
        <w:rPr>
          <w:b/>
          <w:sz w:val="28"/>
          <w:szCs w:val="28"/>
          <w:lang w:val="de-DE"/>
        </w:rPr>
        <w:tab/>
      </w:r>
    </w:p>
    <w:p w14:paraId="00310A8B" w14:textId="55807AF8" w:rsidR="007317BE" w:rsidRPr="009A61C2" w:rsidRDefault="007317BE" w:rsidP="007317BE">
      <w:pPr>
        <w:pStyle w:val="NormalWeb"/>
        <w:shd w:val="clear" w:color="auto" w:fill="FFFFFF"/>
        <w:spacing w:before="0" w:beforeAutospacing="0" w:after="0" w:afterAutospacing="0" w:line="271" w:lineRule="auto"/>
        <w:jc w:val="both"/>
        <w:rPr>
          <w:b/>
          <w:sz w:val="28"/>
          <w:szCs w:val="28"/>
          <w:lang w:val="de-DE"/>
        </w:rPr>
      </w:pPr>
      <w:r w:rsidRPr="009A61C2">
        <w:rPr>
          <w:sz w:val="28"/>
          <w:szCs w:val="28"/>
          <w:lang w:val="de-DE"/>
        </w:rPr>
        <w:t>D. Kế hoạch phục hưng kinh tế châu Âu.</w:t>
      </w:r>
    </w:p>
    <w:p w14:paraId="746E1CEE" w14:textId="77777777" w:rsidR="007317BE" w:rsidRPr="009A61C2" w:rsidRDefault="007317BE" w:rsidP="007317BE">
      <w:pPr>
        <w:pStyle w:val="NormalWeb"/>
        <w:shd w:val="clear" w:color="auto" w:fill="FFFFFF"/>
        <w:spacing w:before="0" w:beforeAutospacing="0" w:after="0" w:afterAutospacing="0" w:line="271" w:lineRule="auto"/>
        <w:jc w:val="both"/>
        <w:rPr>
          <w:sz w:val="28"/>
          <w:szCs w:val="28"/>
          <w:lang w:val="de-DE"/>
        </w:rPr>
      </w:pPr>
      <w:r w:rsidRPr="009A61C2">
        <w:rPr>
          <w:rStyle w:val="Strong"/>
          <w:sz w:val="28"/>
          <w:szCs w:val="28"/>
          <w:u w:val="single"/>
          <w:bdr w:val="none" w:sz="0" w:space="0" w:color="auto" w:frame="1"/>
          <w:lang w:val="de-DE"/>
        </w:rPr>
        <w:t>Câu 6</w:t>
      </w:r>
      <w:r w:rsidRPr="009A61C2">
        <w:rPr>
          <w:rStyle w:val="Strong"/>
          <w:sz w:val="28"/>
          <w:szCs w:val="28"/>
          <w:bdr w:val="none" w:sz="0" w:space="0" w:color="auto" w:frame="1"/>
          <w:lang w:val="de-DE"/>
        </w:rPr>
        <w:t xml:space="preserve">. </w:t>
      </w:r>
      <w:r w:rsidRPr="009A61C2">
        <w:rPr>
          <w:rStyle w:val="Strong"/>
          <w:b w:val="0"/>
          <w:sz w:val="28"/>
          <w:szCs w:val="28"/>
          <w:bdr w:val="none" w:sz="0" w:space="0" w:color="auto" w:frame="1"/>
          <w:lang w:val="de-DE"/>
        </w:rPr>
        <w:t>Để nhận được viện trợ của Mĩ sau Chiến tranh thế giới lần hai, các nước Tây Âu phải tuân theo những điều kiện nào do Mĩ đặt ra?</w:t>
      </w:r>
    </w:p>
    <w:p w14:paraId="3F58DDA2" w14:textId="77777777" w:rsidR="007317BE" w:rsidRPr="009A61C2" w:rsidRDefault="007317BE" w:rsidP="007317BE">
      <w:pPr>
        <w:pStyle w:val="NormalWeb"/>
        <w:shd w:val="clear" w:color="auto" w:fill="FFFFFF"/>
        <w:spacing w:before="0" w:beforeAutospacing="0" w:after="0" w:afterAutospacing="0" w:line="271" w:lineRule="auto"/>
        <w:jc w:val="both"/>
        <w:rPr>
          <w:sz w:val="28"/>
          <w:szCs w:val="28"/>
          <w:lang w:val="de-DE"/>
        </w:rPr>
      </w:pPr>
      <w:r w:rsidRPr="009A61C2">
        <w:rPr>
          <w:sz w:val="28"/>
          <w:szCs w:val="28"/>
          <w:lang w:val="de-DE"/>
        </w:rPr>
        <w:t>A. Tiến hành q</w:t>
      </w:r>
      <w:r w:rsidRPr="007317BE">
        <w:rPr>
          <w:sz w:val="26"/>
          <w:szCs w:val="26"/>
          <w:lang w:val="de-DE"/>
        </w:rPr>
        <w:t>uốc hữu hóa các xí nghiệp tư bản, hạ thuế quan đối với hàng hóa của Mĩ.</w:t>
      </w:r>
    </w:p>
    <w:p w14:paraId="4F3B6BCA" w14:textId="77777777" w:rsidR="007317BE" w:rsidRPr="009A61C2" w:rsidRDefault="007317BE" w:rsidP="007317BE">
      <w:pPr>
        <w:pStyle w:val="NormalWeb"/>
        <w:shd w:val="clear" w:color="auto" w:fill="FFFFFF"/>
        <w:spacing w:before="0" w:beforeAutospacing="0" w:after="0" w:afterAutospacing="0" w:line="271" w:lineRule="auto"/>
        <w:jc w:val="both"/>
        <w:rPr>
          <w:b/>
          <w:sz w:val="28"/>
          <w:szCs w:val="28"/>
          <w:lang w:val="de-DE"/>
        </w:rPr>
      </w:pPr>
      <w:r w:rsidRPr="009A61C2">
        <w:rPr>
          <w:b/>
          <w:sz w:val="28"/>
          <w:szCs w:val="28"/>
          <w:lang w:val="de-DE"/>
        </w:rPr>
        <w:t>B. Không được tiến hành quốc hữu hóa các xí nghiệp, hạ thuế quan đối với hàng hóa Mĩ..</w:t>
      </w:r>
    </w:p>
    <w:p w14:paraId="35A2F95A" w14:textId="77777777" w:rsidR="007317BE" w:rsidRPr="009A61C2" w:rsidRDefault="007317BE" w:rsidP="007317BE">
      <w:pPr>
        <w:pStyle w:val="NormalWeb"/>
        <w:shd w:val="clear" w:color="auto" w:fill="FFFFFF"/>
        <w:spacing w:before="0" w:beforeAutospacing="0" w:after="0" w:afterAutospacing="0" w:line="271" w:lineRule="auto"/>
        <w:jc w:val="both"/>
        <w:rPr>
          <w:sz w:val="28"/>
          <w:szCs w:val="28"/>
          <w:lang w:val="de-DE"/>
        </w:rPr>
      </w:pPr>
      <w:r w:rsidRPr="009A61C2">
        <w:rPr>
          <w:sz w:val="28"/>
          <w:szCs w:val="28"/>
          <w:lang w:val="de-DE"/>
        </w:rPr>
        <w:t>C. Để hàng hóa Mĩ tràn ngập thị trường Tây Âu.</w:t>
      </w:r>
    </w:p>
    <w:p w14:paraId="4844CAC9" w14:textId="77777777" w:rsidR="007317BE" w:rsidRPr="009A61C2" w:rsidRDefault="007317BE" w:rsidP="007317BE">
      <w:pPr>
        <w:pStyle w:val="NormalWeb"/>
        <w:shd w:val="clear" w:color="auto" w:fill="FFFFFF"/>
        <w:spacing w:before="0" w:beforeAutospacing="0" w:after="0" w:afterAutospacing="0" w:line="271" w:lineRule="auto"/>
        <w:jc w:val="both"/>
        <w:rPr>
          <w:sz w:val="28"/>
          <w:szCs w:val="28"/>
          <w:lang w:val="de-DE"/>
        </w:rPr>
      </w:pPr>
      <w:r w:rsidRPr="009A61C2">
        <w:rPr>
          <w:sz w:val="28"/>
          <w:szCs w:val="28"/>
          <w:lang w:val="de-DE"/>
        </w:rPr>
        <w:t>D. Đảm bảo các quyền tự do cho người lao động.</w:t>
      </w:r>
    </w:p>
    <w:p w14:paraId="122459BD" w14:textId="77777777" w:rsidR="007317BE" w:rsidRPr="009A61C2" w:rsidRDefault="007317BE" w:rsidP="007317BE">
      <w:pPr>
        <w:pStyle w:val="NormalWeb"/>
        <w:shd w:val="clear" w:color="auto" w:fill="FFFFFF"/>
        <w:spacing w:before="0" w:beforeAutospacing="0" w:after="0" w:afterAutospacing="0" w:line="271" w:lineRule="auto"/>
        <w:jc w:val="both"/>
        <w:rPr>
          <w:sz w:val="28"/>
          <w:szCs w:val="28"/>
          <w:lang w:val="de-DE"/>
        </w:rPr>
      </w:pPr>
      <w:r w:rsidRPr="009A61C2">
        <w:rPr>
          <w:rStyle w:val="Strong"/>
          <w:sz w:val="28"/>
          <w:szCs w:val="28"/>
          <w:u w:val="single"/>
          <w:bdr w:val="none" w:sz="0" w:space="0" w:color="auto" w:frame="1"/>
          <w:lang w:val="de-DE"/>
        </w:rPr>
        <w:t>Câu 7</w:t>
      </w:r>
      <w:r w:rsidRPr="009A61C2">
        <w:rPr>
          <w:rStyle w:val="Strong"/>
          <w:sz w:val="28"/>
          <w:szCs w:val="28"/>
          <w:bdr w:val="none" w:sz="0" w:space="0" w:color="auto" w:frame="1"/>
          <w:lang w:val="de-DE"/>
        </w:rPr>
        <w:t xml:space="preserve">. </w:t>
      </w:r>
      <w:r w:rsidRPr="009A61C2">
        <w:rPr>
          <w:rStyle w:val="Strong"/>
          <w:b w:val="0"/>
          <w:sz w:val="28"/>
          <w:szCs w:val="28"/>
          <w:bdr w:val="none" w:sz="0" w:space="0" w:color="auto" w:frame="1"/>
          <w:lang w:val="de-DE"/>
        </w:rPr>
        <w:t>Khối quân sự Bắc Đại Tây Dương (NATO) do Mĩ lập ra 04 – 1949 nhằm</w:t>
      </w:r>
    </w:p>
    <w:p w14:paraId="17935D89" w14:textId="77777777" w:rsidR="007317BE" w:rsidRPr="009A61C2" w:rsidRDefault="007317BE" w:rsidP="007317BE">
      <w:pPr>
        <w:pStyle w:val="NormalWeb"/>
        <w:shd w:val="clear" w:color="auto" w:fill="FFFFFF"/>
        <w:spacing w:before="0" w:beforeAutospacing="0" w:after="0" w:afterAutospacing="0" w:line="271" w:lineRule="auto"/>
        <w:jc w:val="both"/>
        <w:rPr>
          <w:sz w:val="28"/>
          <w:szCs w:val="28"/>
          <w:lang w:val="de-DE"/>
        </w:rPr>
      </w:pPr>
      <w:r w:rsidRPr="009A61C2">
        <w:rPr>
          <w:sz w:val="28"/>
          <w:szCs w:val="28"/>
          <w:lang w:val="de-DE"/>
        </w:rPr>
        <w:t>A. Chống lại phong trào giải phóng dân tộc trên thế giới.</w:t>
      </w:r>
    </w:p>
    <w:p w14:paraId="0B781B40" w14:textId="77777777" w:rsidR="007317BE" w:rsidRPr="009A61C2" w:rsidRDefault="007317BE" w:rsidP="007317BE">
      <w:pPr>
        <w:pStyle w:val="NormalWeb"/>
        <w:shd w:val="clear" w:color="auto" w:fill="FFFFFF"/>
        <w:spacing w:before="0" w:beforeAutospacing="0" w:after="0" w:afterAutospacing="0" w:line="271" w:lineRule="auto"/>
        <w:jc w:val="both"/>
        <w:rPr>
          <w:b/>
          <w:sz w:val="28"/>
          <w:szCs w:val="28"/>
          <w:lang w:val="de-DE"/>
        </w:rPr>
      </w:pPr>
      <w:r w:rsidRPr="009A61C2">
        <w:rPr>
          <w:b/>
          <w:sz w:val="28"/>
          <w:szCs w:val="28"/>
          <w:lang w:val="de-DE"/>
        </w:rPr>
        <w:t>B. Chống lại Liên Xô và các nước XHCN Đông Âu.</w:t>
      </w:r>
    </w:p>
    <w:p w14:paraId="19BA2EDC" w14:textId="77777777" w:rsidR="007317BE" w:rsidRPr="009A61C2" w:rsidRDefault="007317BE" w:rsidP="007317BE">
      <w:pPr>
        <w:pStyle w:val="NormalWeb"/>
        <w:shd w:val="clear" w:color="auto" w:fill="FFFFFF"/>
        <w:spacing w:before="0" w:beforeAutospacing="0" w:after="0" w:afterAutospacing="0" w:line="271" w:lineRule="auto"/>
        <w:jc w:val="both"/>
        <w:rPr>
          <w:sz w:val="28"/>
          <w:szCs w:val="28"/>
          <w:lang w:val="de-DE"/>
        </w:rPr>
      </w:pPr>
      <w:r w:rsidRPr="009A61C2">
        <w:rPr>
          <w:sz w:val="28"/>
          <w:szCs w:val="28"/>
          <w:lang w:val="de-DE"/>
        </w:rPr>
        <w:t>C. Chống lại Liên Xô, Trung Quốc và Việt Nam.</w:t>
      </w:r>
    </w:p>
    <w:p w14:paraId="16A461C6" w14:textId="77777777" w:rsidR="007317BE" w:rsidRPr="009A61C2" w:rsidRDefault="007317BE" w:rsidP="007317BE">
      <w:pPr>
        <w:pStyle w:val="NormalWeb"/>
        <w:shd w:val="clear" w:color="auto" w:fill="FFFFFF"/>
        <w:spacing w:before="0" w:beforeAutospacing="0" w:after="0" w:afterAutospacing="0" w:line="271" w:lineRule="auto"/>
        <w:jc w:val="both"/>
        <w:rPr>
          <w:sz w:val="28"/>
          <w:szCs w:val="28"/>
          <w:lang w:val="de-DE"/>
        </w:rPr>
      </w:pPr>
      <w:r w:rsidRPr="009A61C2">
        <w:rPr>
          <w:sz w:val="28"/>
          <w:szCs w:val="28"/>
          <w:lang w:val="de-DE"/>
        </w:rPr>
        <w:t>D. Chống lại các nước XHCN và phong trào giải phóng dân tộc trên thế giới.</w:t>
      </w:r>
    </w:p>
    <w:p w14:paraId="3B47B715" w14:textId="77777777" w:rsidR="007317BE" w:rsidRPr="009A61C2" w:rsidRDefault="007317BE" w:rsidP="007317BE">
      <w:pPr>
        <w:pStyle w:val="NormalWeb"/>
        <w:shd w:val="clear" w:color="auto" w:fill="FFFFFF"/>
        <w:spacing w:before="0" w:beforeAutospacing="0" w:after="0" w:afterAutospacing="0" w:line="271" w:lineRule="auto"/>
        <w:jc w:val="both"/>
        <w:rPr>
          <w:sz w:val="28"/>
          <w:szCs w:val="28"/>
          <w:lang w:val="de-DE"/>
        </w:rPr>
      </w:pPr>
      <w:r w:rsidRPr="009A61C2">
        <w:rPr>
          <w:rStyle w:val="Strong"/>
          <w:sz w:val="28"/>
          <w:szCs w:val="28"/>
          <w:u w:val="single"/>
          <w:bdr w:val="none" w:sz="0" w:space="0" w:color="auto" w:frame="1"/>
          <w:lang w:val="de-DE"/>
        </w:rPr>
        <w:t>Câu 8</w:t>
      </w:r>
      <w:r w:rsidRPr="009A61C2">
        <w:rPr>
          <w:rStyle w:val="Strong"/>
          <w:sz w:val="28"/>
          <w:szCs w:val="28"/>
          <w:bdr w:val="none" w:sz="0" w:space="0" w:color="auto" w:frame="1"/>
          <w:lang w:val="de-DE"/>
        </w:rPr>
        <w:t xml:space="preserve">. </w:t>
      </w:r>
      <w:r w:rsidRPr="009A61C2">
        <w:rPr>
          <w:rStyle w:val="Strong"/>
          <w:b w:val="0"/>
          <w:sz w:val="28"/>
          <w:szCs w:val="28"/>
          <w:bdr w:val="none" w:sz="0" w:space="0" w:color="auto" w:frame="1"/>
          <w:lang w:val="de-DE"/>
        </w:rPr>
        <w:t>Sau khi nước Đức phát xít đầu hàng, 4 nước nào sau đây đã phân chia lãnh thổ nước Đức thành 4 khu vực để chiếm đóng và kiểm soát?</w:t>
      </w:r>
    </w:p>
    <w:p w14:paraId="4947656A" w14:textId="538020D5" w:rsidR="007317BE" w:rsidRPr="009A61C2" w:rsidRDefault="007317BE" w:rsidP="007317BE">
      <w:pPr>
        <w:pStyle w:val="NormalWeb"/>
        <w:shd w:val="clear" w:color="auto" w:fill="FFFFFF"/>
        <w:spacing w:before="0" w:beforeAutospacing="0" w:after="0" w:afterAutospacing="0" w:line="271" w:lineRule="auto"/>
        <w:jc w:val="both"/>
        <w:rPr>
          <w:sz w:val="28"/>
          <w:szCs w:val="28"/>
          <w:lang w:val="de-DE"/>
        </w:rPr>
      </w:pPr>
      <w:r w:rsidRPr="009A61C2">
        <w:rPr>
          <w:sz w:val="28"/>
          <w:szCs w:val="28"/>
          <w:lang w:val="de-DE"/>
        </w:rPr>
        <w:t>A. Mĩ, Anh, Pháp, Nhật.</w:t>
      </w:r>
      <w:r w:rsidRPr="009A61C2">
        <w:rPr>
          <w:sz w:val="28"/>
          <w:szCs w:val="28"/>
          <w:lang w:val="de-DE"/>
        </w:rPr>
        <w:tab/>
      </w:r>
      <w:r w:rsidRPr="009A61C2">
        <w:rPr>
          <w:sz w:val="28"/>
          <w:szCs w:val="28"/>
          <w:lang w:val="de-DE"/>
        </w:rPr>
        <w:tab/>
      </w:r>
      <w:r w:rsidRPr="009A61C2">
        <w:rPr>
          <w:sz w:val="28"/>
          <w:szCs w:val="28"/>
          <w:lang w:val="de-DE"/>
        </w:rPr>
        <w:tab/>
      </w:r>
      <w:r w:rsidRPr="009A61C2">
        <w:rPr>
          <w:sz w:val="28"/>
          <w:szCs w:val="28"/>
          <w:lang w:val="de-DE"/>
        </w:rPr>
        <w:tab/>
      </w:r>
      <w:r w:rsidRPr="009A61C2">
        <w:rPr>
          <w:b/>
          <w:sz w:val="28"/>
          <w:szCs w:val="28"/>
          <w:lang w:val="de-DE"/>
        </w:rPr>
        <w:t>B. Liên Xô, Mĩ, Anh, Pháp.</w:t>
      </w:r>
    </w:p>
    <w:p w14:paraId="530A639B" w14:textId="0D1AAD89" w:rsidR="007317BE" w:rsidRPr="009A61C2" w:rsidRDefault="007317BE" w:rsidP="007317BE">
      <w:pPr>
        <w:pStyle w:val="NormalWeb"/>
        <w:shd w:val="clear" w:color="auto" w:fill="FFFFFF"/>
        <w:spacing w:before="0" w:beforeAutospacing="0" w:after="0" w:afterAutospacing="0" w:line="271" w:lineRule="auto"/>
        <w:jc w:val="both"/>
        <w:rPr>
          <w:sz w:val="28"/>
          <w:szCs w:val="28"/>
          <w:lang w:val="de-DE"/>
        </w:rPr>
      </w:pPr>
      <w:r w:rsidRPr="009A61C2">
        <w:rPr>
          <w:sz w:val="28"/>
          <w:szCs w:val="28"/>
          <w:lang w:val="de-DE"/>
        </w:rPr>
        <w:t>C. Mĩ, Liên Xô, Trung Quốc, Nhật Bản.</w:t>
      </w:r>
      <w:r w:rsidRPr="009A61C2">
        <w:rPr>
          <w:sz w:val="28"/>
          <w:szCs w:val="28"/>
          <w:lang w:val="de-DE"/>
        </w:rPr>
        <w:tab/>
        <w:t>D. Liên Xô, Trung Quốc, Mĩ, Anh.</w:t>
      </w:r>
    </w:p>
    <w:p w14:paraId="509C11D1" w14:textId="77777777" w:rsidR="007317BE" w:rsidRPr="009A61C2" w:rsidRDefault="007317BE" w:rsidP="007317BE">
      <w:pPr>
        <w:pStyle w:val="NormalWeb"/>
        <w:shd w:val="clear" w:color="auto" w:fill="FFFFFF"/>
        <w:spacing w:before="0" w:beforeAutospacing="0" w:after="0" w:afterAutospacing="0" w:line="271" w:lineRule="auto"/>
        <w:jc w:val="both"/>
        <w:rPr>
          <w:sz w:val="28"/>
          <w:szCs w:val="28"/>
          <w:lang w:val="de-DE"/>
        </w:rPr>
      </w:pPr>
      <w:r w:rsidRPr="009A61C2">
        <w:rPr>
          <w:rStyle w:val="Strong"/>
          <w:sz w:val="28"/>
          <w:szCs w:val="28"/>
          <w:u w:val="single"/>
          <w:bdr w:val="none" w:sz="0" w:space="0" w:color="auto" w:frame="1"/>
          <w:lang w:val="de-DE"/>
        </w:rPr>
        <w:t>Câu 9</w:t>
      </w:r>
      <w:r w:rsidRPr="009A61C2">
        <w:rPr>
          <w:rStyle w:val="Strong"/>
          <w:sz w:val="28"/>
          <w:szCs w:val="28"/>
          <w:bdr w:val="none" w:sz="0" w:space="0" w:color="auto" w:frame="1"/>
          <w:lang w:val="de-DE"/>
        </w:rPr>
        <w:t xml:space="preserve">. </w:t>
      </w:r>
      <w:r w:rsidRPr="009A61C2">
        <w:rPr>
          <w:rStyle w:val="Strong"/>
          <w:b w:val="0"/>
          <w:sz w:val="28"/>
          <w:szCs w:val="28"/>
          <w:bdr w:val="none" w:sz="0" w:space="0" w:color="auto" w:frame="1"/>
          <w:lang w:val="de-DE"/>
        </w:rPr>
        <w:t>Với sự ra đời của khối quân sự Bắc Đại Tây Dương (NATO) 04/1949 tình hình châu Âu như thế nào?</w:t>
      </w:r>
    </w:p>
    <w:p w14:paraId="0E6456F8" w14:textId="77777777" w:rsidR="007317BE" w:rsidRPr="009A61C2" w:rsidRDefault="007317BE" w:rsidP="007317BE">
      <w:pPr>
        <w:pStyle w:val="NormalWeb"/>
        <w:shd w:val="clear" w:color="auto" w:fill="FFFFFF"/>
        <w:spacing w:before="0" w:beforeAutospacing="0" w:after="0" w:afterAutospacing="0" w:line="271" w:lineRule="auto"/>
        <w:jc w:val="both"/>
        <w:rPr>
          <w:sz w:val="28"/>
          <w:szCs w:val="28"/>
          <w:lang w:val="de-DE"/>
        </w:rPr>
      </w:pPr>
      <w:r w:rsidRPr="009A61C2">
        <w:rPr>
          <w:sz w:val="28"/>
          <w:szCs w:val="28"/>
          <w:lang w:val="de-DE"/>
        </w:rPr>
        <w:t>A. Ổn định và có điều kiện để phát triển.</w:t>
      </w:r>
    </w:p>
    <w:p w14:paraId="3A692BFB" w14:textId="77777777" w:rsidR="007317BE" w:rsidRPr="009A61C2" w:rsidRDefault="007317BE" w:rsidP="007317BE">
      <w:pPr>
        <w:pStyle w:val="NormalWeb"/>
        <w:shd w:val="clear" w:color="auto" w:fill="FFFFFF"/>
        <w:spacing w:before="0" w:beforeAutospacing="0" w:after="0" w:afterAutospacing="0" w:line="271" w:lineRule="auto"/>
        <w:jc w:val="both"/>
        <w:rPr>
          <w:sz w:val="28"/>
          <w:szCs w:val="28"/>
          <w:lang w:val="de-DE"/>
        </w:rPr>
      </w:pPr>
      <w:r w:rsidRPr="009A61C2">
        <w:rPr>
          <w:sz w:val="28"/>
          <w:szCs w:val="28"/>
          <w:lang w:val="de-DE"/>
        </w:rPr>
        <w:t>B. Có sự đối đầu gay gắt giữa các nước với nhau.</w:t>
      </w:r>
    </w:p>
    <w:p w14:paraId="6FC90563" w14:textId="77777777" w:rsidR="007317BE" w:rsidRPr="009A61C2" w:rsidRDefault="007317BE" w:rsidP="007317BE">
      <w:pPr>
        <w:pStyle w:val="NormalWeb"/>
        <w:shd w:val="clear" w:color="auto" w:fill="FFFFFF"/>
        <w:spacing w:before="0" w:beforeAutospacing="0" w:after="0" w:afterAutospacing="0" w:line="271" w:lineRule="auto"/>
        <w:jc w:val="both"/>
        <w:rPr>
          <w:b/>
          <w:sz w:val="28"/>
          <w:szCs w:val="28"/>
          <w:lang w:val="de-DE"/>
        </w:rPr>
      </w:pPr>
      <w:r w:rsidRPr="009A61C2">
        <w:rPr>
          <w:b/>
          <w:sz w:val="28"/>
          <w:szCs w:val="28"/>
          <w:lang w:val="de-DE"/>
        </w:rPr>
        <w:t>C. Căng thẳng dẫn đến sự chạy đua vũ trang.</w:t>
      </w:r>
    </w:p>
    <w:p w14:paraId="0DE09291" w14:textId="77777777" w:rsidR="007317BE" w:rsidRPr="009A61C2" w:rsidRDefault="007317BE" w:rsidP="007317BE">
      <w:pPr>
        <w:pStyle w:val="NormalWeb"/>
        <w:shd w:val="clear" w:color="auto" w:fill="FFFFFF"/>
        <w:spacing w:before="0" w:beforeAutospacing="0" w:after="0" w:afterAutospacing="0" w:line="271" w:lineRule="auto"/>
        <w:jc w:val="both"/>
        <w:rPr>
          <w:sz w:val="28"/>
          <w:szCs w:val="28"/>
          <w:lang w:val="de-DE"/>
        </w:rPr>
      </w:pPr>
      <w:r w:rsidRPr="009A61C2">
        <w:rPr>
          <w:sz w:val="28"/>
          <w:szCs w:val="28"/>
          <w:lang w:val="de-DE"/>
        </w:rPr>
        <w:t>D. Dễ xảy ra một cuộc chiến tranh mới.</w:t>
      </w:r>
    </w:p>
    <w:p w14:paraId="7B6371DB" w14:textId="77777777" w:rsidR="007317BE" w:rsidRPr="009A61C2" w:rsidRDefault="007317BE" w:rsidP="007317BE">
      <w:pPr>
        <w:pStyle w:val="NormalWeb"/>
        <w:shd w:val="clear" w:color="auto" w:fill="FFFFFF"/>
        <w:spacing w:before="0" w:beforeAutospacing="0" w:after="0" w:afterAutospacing="0" w:line="271" w:lineRule="auto"/>
        <w:jc w:val="both"/>
        <w:rPr>
          <w:sz w:val="28"/>
          <w:szCs w:val="28"/>
          <w:lang w:val="de-DE"/>
        </w:rPr>
      </w:pPr>
      <w:r w:rsidRPr="009A61C2">
        <w:rPr>
          <w:rStyle w:val="Strong"/>
          <w:sz w:val="28"/>
          <w:szCs w:val="28"/>
          <w:u w:val="single"/>
          <w:bdr w:val="none" w:sz="0" w:space="0" w:color="auto" w:frame="1"/>
          <w:lang w:val="de-DE"/>
        </w:rPr>
        <w:t>Câu 10</w:t>
      </w:r>
      <w:r w:rsidRPr="009A61C2">
        <w:rPr>
          <w:rStyle w:val="Strong"/>
          <w:sz w:val="28"/>
          <w:szCs w:val="28"/>
          <w:bdr w:val="none" w:sz="0" w:space="0" w:color="auto" w:frame="1"/>
          <w:lang w:val="de-DE"/>
        </w:rPr>
        <w:t xml:space="preserve">. </w:t>
      </w:r>
      <w:r w:rsidRPr="009A61C2">
        <w:rPr>
          <w:rStyle w:val="Strong"/>
          <w:b w:val="0"/>
          <w:sz w:val="28"/>
          <w:szCs w:val="28"/>
          <w:bdr w:val="none" w:sz="0" w:space="0" w:color="auto" w:frame="1"/>
          <w:lang w:val="de-DE"/>
        </w:rPr>
        <w:t>Đặc điểm nào là biểu hiện tích cực nhất trong thế giới tư bản sau Chiến tranh thế giới lần thứ hai?</w:t>
      </w:r>
    </w:p>
    <w:p w14:paraId="3113CCB4" w14:textId="77777777" w:rsidR="007317BE" w:rsidRPr="009A61C2" w:rsidRDefault="007317BE" w:rsidP="007317BE">
      <w:pPr>
        <w:pStyle w:val="NormalWeb"/>
        <w:shd w:val="clear" w:color="auto" w:fill="FFFFFF"/>
        <w:spacing w:before="0" w:beforeAutospacing="0" w:after="0" w:afterAutospacing="0" w:line="271" w:lineRule="auto"/>
        <w:jc w:val="both"/>
        <w:rPr>
          <w:sz w:val="28"/>
          <w:szCs w:val="28"/>
          <w:lang w:val="de-DE"/>
        </w:rPr>
      </w:pPr>
      <w:r w:rsidRPr="009A61C2">
        <w:rPr>
          <w:sz w:val="28"/>
          <w:szCs w:val="28"/>
          <w:lang w:val="de-DE"/>
        </w:rPr>
        <w:t>A. Sự hình thành chủ nghĩa tư bản lũng đoạn nhà nước.</w:t>
      </w:r>
    </w:p>
    <w:p w14:paraId="5FA0EFD4" w14:textId="77777777" w:rsidR="007317BE" w:rsidRPr="009A61C2" w:rsidRDefault="007317BE" w:rsidP="007317BE">
      <w:pPr>
        <w:pStyle w:val="NormalWeb"/>
        <w:shd w:val="clear" w:color="auto" w:fill="FFFFFF"/>
        <w:spacing w:before="0" w:beforeAutospacing="0" w:after="0" w:afterAutospacing="0" w:line="271" w:lineRule="auto"/>
        <w:jc w:val="both"/>
        <w:rPr>
          <w:sz w:val="28"/>
          <w:szCs w:val="28"/>
          <w:lang w:val="de-DE"/>
        </w:rPr>
      </w:pPr>
      <w:r w:rsidRPr="009A61C2">
        <w:rPr>
          <w:sz w:val="28"/>
          <w:szCs w:val="28"/>
          <w:lang w:val="de-DE"/>
        </w:rPr>
        <w:t>B. Sự "nhất thể hóa quốc tế" trong nền Kinh tế.</w:t>
      </w:r>
    </w:p>
    <w:p w14:paraId="3C1D7B12" w14:textId="77777777" w:rsidR="007317BE" w:rsidRPr="009A61C2" w:rsidRDefault="007317BE" w:rsidP="007317BE">
      <w:pPr>
        <w:pStyle w:val="NormalWeb"/>
        <w:shd w:val="clear" w:color="auto" w:fill="FFFFFF"/>
        <w:spacing w:before="0" w:beforeAutospacing="0" w:after="0" w:afterAutospacing="0" w:line="271" w:lineRule="auto"/>
        <w:jc w:val="both"/>
        <w:rPr>
          <w:b/>
          <w:sz w:val="28"/>
          <w:szCs w:val="28"/>
          <w:lang w:val="de-DE"/>
        </w:rPr>
      </w:pPr>
      <w:r w:rsidRPr="009A61C2">
        <w:rPr>
          <w:b/>
          <w:sz w:val="28"/>
          <w:szCs w:val="28"/>
          <w:lang w:val="de-DE"/>
        </w:rPr>
        <w:t>C. Sự khai thác những thành tựu khoa học kĩ thuật để đẩy mạnh phát triển kinh tế.</w:t>
      </w:r>
    </w:p>
    <w:p w14:paraId="52074053" w14:textId="77777777" w:rsidR="007317BE" w:rsidRPr="009A61C2" w:rsidRDefault="007317BE" w:rsidP="007317BE">
      <w:pPr>
        <w:pStyle w:val="NormalWeb"/>
        <w:shd w:val="clear" w:color="auto" w:fill="FFFFFF"/>
        <w:spacing w:before="0" w:beforeAutospacing="0" w:after="0" w:afterAutospacing="0" w:line="271" w:lineRule="auto"/>
        <w:jc w:val="both"/>
        <w:rPr>
          <w:sz w:val="28"/>
          <w:szCs w:val="28"/>
          <w:lang w:val="de-DE"/>
        </w:rPr>
      </w:pPr>
      <w:r w:rsidRPr="009A61C2">
        <w:rPr>
          <w:sz w:val="28"/>
          <w:szCs w:val="28"/>
          <w:lang w:val="de-DE"/>
        </w:rPr>
        <w:t>D. Sự phát triển về văn hóa, giáo dục, văn học nghệ thuật.</w:t>
      </w:r>
    </w:p>
    <w:p w14:paraId="7B3B815F" w14:textId="77777777" w:rsidR="007317BE" w:rsidRPr="009A61C2" w:rsidRDefault="007317BE" w:rsidP="007317BE">
      <w:pPr>
        <w:shd w:val="clear" w:color="auto" w:fill="FFFFFF"/>
        <w:spacing w:line="271" w:lineRule="auto"/>
        <w:jc w:val="both"/>
        <w:rPr>
          <w:b/>
          <w:bCs/>
          <w:sz w:val="28"/>
          <w:szCs w:val="28"/>
          <w:lang w:val="en-US"/>
        </w:rPr>
      </w:pPr>
      <w:r w:rsidRPr="009A61C2">
        <w:rPr>
          <w:bCs/>
          <w:sz w:val="28"/>
          <w:szCs w:val="28"/>
          <w:lang w:val="de-DE"/>
        </w:rPr>
        <w:tab/>
      </w:r>
      <w:r w:rsidRPr="009A61C2">
        <w:rPr>
          <w:b/>
          <w:bCs/>
          <w:sz w:val="28"/>
          <w:szCs w:val="28"/>
          <w:lang w:val="en-US"/>
        </w:rPr>
        <w:t xml:space="preserve">- </w:t>
      </w:r>
      <w:proofErr w:type="spellStart"/>
      <w:r w:rsidRPr="009A61C2">
        <w:rPr>
          <w:b/>
          <w:bCs/>
          <w:sz w:val="28"/>
          <w:szCs w:val="28"/>
          <w:lang w:val="en-US"/>
        </w:rPr>
        <w:t>Dự</w:t>
      </w:r>
      <w:proofErr w:type="spellEnd"/>
      <w:r w:rsidRPr="009A61C2">
        <w:rPr>
          <w:b/>
          <w:bCs/>
          <w:sz w:val="28"/>
          <w:szCs w:val="28"/>
          <w:lang w:val="en-US"/>
        </w:rPr>
        <w:t xml:space="preserve"> </w:t>
      </w:r>
      <w:proofErr w:type="spellStart"/>
      <w:r w:rsidRPr="009A61C2">
        <w:rPr>
          <w:b/>
          <w:bCs/>
          <w:sz w:val="28"/>
          <w:szCs w:val="28"/>
          <w:lang w:val="en-US"/>
        </w:rPr>
        <w:t>kiến</w:t>
      </w:r>
      <w:proofErr w:type="spellEnd"/>
      <w:r w:rsidRPr="009A61C2">
        <w:rPr>
          <w:b/>
          <w:bCs/>
          <w:sz w:val="28"/>
          <w:szCs w:val="28"/>
          <w:lang w:val="en-US"/>
        </w:rPr>
        <w:t xml:space="preserve"> </w:t>
      </w:r>
      <w:proofErr w:type="spellStart"/>
      <w:r w:rsidRPr="009A61C2">
        <w:rPr>
          <w:b/>
          <w:bCs/>
          <w:sz w:val="28"/>
          <w:szCs w:val="28"/>
          <w:lang w:val="en-US"/>
        </w:rPr>
        <w:t>sản</w:t>
      </w:r>
      <w:proofErr w:type="spellEnd"/>
      <w:r w:rsidRPr="009A61C2">
        <w:rPr>
          <w:b/>
          <w:bCs/>
          <w:sz w:val="28"/>
          <w:szCs w:val="28"/>
          <w:lang w:val="en-US"/>
        </w:rPr>
        <w:t xml:space="preserve"> </w:t>
      </w:r>
      <w:proofErr w:type="spellStart"/>
      <w:r w:rsidRPr="009A61C2">
        <w:rPr>
          <w:b/>
          <w:bCs/>
          <w:sz w:val="28"/>
          <w:szCs w:val="28"/>
          <w:lang w:val="en-US"/>
        </w:rPr>
        <w:t>phẩm</w:t>
      </w:r>
      <w:proofErr w:type="spellEnd"/>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6"/>
        <w:gridCol w:w="880"/>
        <w:gridCol w:w="993"/>
        <w:gridCol w:w="958"/>
        <w:gridCol w:w="884"/>
        <w:gridCol w:w="851"/>
        <w:gridCol w:w="1134"/>
        <w:gridCol w:w="850"/>
        <w:gridCol w:w="850"/>
        <w:gridCol w:w="850"/>
        <w:gridCol w:w="677"/>
      </w:tblGrid>
      <w:tr w:rsidR="007317BE" w:rsidRPr="009A61C2" w14:paraId="653469CF" w14:textId="77777777" w:rsidTr="00003D5C">
        <w:tc>
          <w:tcPr>
            <w:tcW w:w="1246" w:type="dxa"/>
            <w:shd w:val="clear" w:color="auto" w:fill="auto"/>
          </w:tcPr>
          <w:p w14:paraId="34DF15D2" w14:textId="77777777" w:rsidR="007317BE" w:rsidRPr="009A61C2" w:rsidRDefault="007317BE" w:rsidP="00003D5C">
            <w:pPr>
              <w:tabs>
                <w:tab w:val="left" w:pos="0"/>
                <w:tab w:val="left" w:pos="120"/>
              </w:tabs>
              <w:spacing w:line="271" w:lineRule="auto"/>
              <w:jc w:val="both"/>
              <w:rPr>
                <w:b/>
                <w:bCs/>
                <w:sz w:val="28"/>
                <w:szCs w:val="28"/>
                <w:lang w:val="en-US"/>
              </w:rPr>
            </w:pPr>
            <w:proofErr w:type="spellStart"/>
            <w:r w:rsidRPr="009A61C2">
              <w:rPr>
                <w:b/>
                <w:bCs/>
                <w:sz w:val="28"/>
                <w:szCs w:val="28"/>
                <w:lang w:val="en-US"/>
              </w:rPr>
              <w:t>Câu</w:t>
            </w:r>
            <w:proofErr w:type="spellEnd"/>
          </w:p>
        </w:tc>
        <w:tc>
          <w:tcPr>
            <w:tcW w:w="880" w:type="dxa"/>
            <w:shd w:val="clear" w:color="auto" w:fill="auto"/>
          </w:tcPr>
          <w:p w14:paraId="6D54D9F3" w14:textId="77777777" w:rsidR="007317BE" w:rsidRPr="009A61C2" w:rsidRDefault="007317BE" w:rsidP="00003D5C">
            <w:pPr>
              <w:tabs>
                <w:tab w:val="left" w:pos="0"/>
                <w:tab w:val="left" w:pos="120"/>
              </w:tabs>
              <w:spacing w:line="271" w:lineRule="auto"/>
              <w:jc w:val="both"/>
              <w:rPr>
                <w:bCs/>
                <w:sz w:val="28"/>
                <w:szCs w:val="28"/>
                <w:lang w:val="en-US"/>
              </w:rPr>
            </w:pPr>
            <w:r w:rsidRPr="009A61C2">
              <w:rPr>
                <w:bCs/>
                <w:sz w:val="28"/>
                <w:szCs w:val="28"/>
                <w:lang w:val="en-US"/>
              </w:rPr>
              <w:t>1</w:t>
            </w:r>
          </w:p>
        </w:tc>
        <w:tc>
          <w:tcPr>
            <w:tcW w:w="993" w:type="dxa"/>
            <w:shd w:val="clear" w:color="auto" w:fill="auto"/>
          </w:tcPr>
          <w:p w14:paraId="6B3A361C" w14:textId="77777777" w:rsidR="007317BE" w:rsidRPr="009A61C2" w:rsidRDefault="007317BE" w:rsidP="00003D5C">
            <w:pPr>
              <w:tabs>
                <w:tab w:val="left" w:pos="0"/>
                <w:tab w:val="left" w:pos="120"/>
              </w:tabs>
              <w:spacing w:line="271" w:lineRule="auto"/>
              <w:jc w:val="both"/>
              <w:rPr>
                <w:bCs/>
                <w:sz w:val="28"/>
                <w:szCs w:val="28"/>
                <w:lang w:val="en-US"/>
              </w:rPr>
            </w:pPr>
            <w:r w:rsidRPr="009A61C2">
              <w:rPr>
                <w:bCs/>
                <w:sz w:val="28"/>
                <w:szCs w:val="28"/>
                <w:lang w:val="en-US"/>
              </w:rPr>
              <w:t>2</w:t>
            </w:r>
          </w:p>
        </w:tc>
        <w:tc>
          <w:tcPr>
            <w:tcW w:w="958" w:type="dxa"/>
            <w:shd w:val="clear" w:color="auto" w:fill="auto"/>
          </w:tcPr>
          <w:p w14:paraId="333AD3AC" w14:textId="77777777" w:rsidR="007317BE" w:rsidRPr="009A61C2" w:rsidRDefault="007317BE" w:rsidP="00003D5C">
            <w:pPr>
              <w:tabs>
                <w:tab w:val="left" w:pos="0"/>
                <w:tab w:val="left" w:pos="120"/>
              </w:tabs>
              <w:spacing w:line="271" w:lineRule="auto"/>
              <w:jc w:val="both"/>
              <w:rPr>
                <w:bCs/>
                <w:sz w:val="28"/>
                <w:szCs w:val="28"/>
                <w:lang w:val="en-US"/>
              </w:rPr>
            </w:pPr>
            <w:r w:rsidRPr="009A61C2">
              <w:rPr>
                <w:bCs/>
                <w:sz w:val="28"/>
                <w:szCs w:val="28"/>
                <w:lang w:val="en-US"/>
              </w:rPr>
              <w:t>3</w:t>
            </w:r>
          </w:p>
        </w:tc>
        <w:tc>
          <w:tcPr>
            <w:tcW w:w="884" w:type="dxa"/>
            <w:shd w:val="clear" w:color="auto" w:fill="auto"/>
          </w:tcPr>
          <w:p w14:paraId="72D73EEE" w14:textId="77777777" w:rsidR="007317BE" w:rsidRPr="009A61C2" w:rsidRDefault="007317BE" w:rsidP="00003D5C">
            <w:pPr>
              <w:tabs>
                <w:tab w:val="left" w:pos="0"/>
                <w:tab w:val="left" w:pos="120"/>
              </w:tabs>
              <w:spacing w:line="271" w:lineRule="auto"/>
              <w:jc w:val="both"/>
              <w:rPr>
                <w:bCs/>
                <w:sz w:val="28"/>
                <w:szCs w:val="28"/>
                <w:lang w:val="en-US"/>
              </w:rPr>
            </w:pPr>
            <w:r w:rsidRPr="009A61C2">
              <w:rPr>
                <w:bCs/>
                <w:sz w:val="28"/>
                <w:szCs w:val="28"/>
                <w:lang w:val="en-US"/>
              </w:rPr>
              <w:t>4</w:t>
            </w:r>
          </w:p>
        </w:tc>
        <w:tc>
          <w:tcPr>
            <w:tcW w:w="851" w:type="dxa"/>
            <w:shd w:val="clear" w:color="auto" w:fill="auto"/>
          </w:tcPr>
          <w:p w14:paraId="46961B4F" w14:textId="77777777" w:rsidR="007317BE" w:rsidRPr="009A61C2" w:rsidRDefault="007317BE" w:rsidP="00003D5C">
            <w:pPr>
              <w:tabs>
                <w:tab w:val="left" w:pos="0"/>
                <w:tab w:val="left" w:pos="120"/>
              </w:tabs>
              <w:spacing w:line="271" w:lineRule="auto"/>
              <w:jc w:val="both"/>
              <w:rPr>
                <w:bCs/>
                <w:sz w:val="28"/>
                <w:szCs w:val="28"/>
                <w:lang w:val="en-US"/>
              </w:rPr>
            </w:pPr>
            <w:r w:rsidRPr="009A61C2">
              <w:rPr>
                <w:bCs/>
                <w:sz w:val="28"/>
                <w:szCs w:val="28"/>
                <w:lang w:val="en-US"/>
              </w:rPr>
              <w:t>5</w:t>
            </w:r>
          </w:p>
        </w:tc>
        <w:tc>
          <w:tcPr>
            <w:tcW w:w="1134" w:type="dxa"/>
            <w:shd w:val="clear" w:color="auto" w:fill="auto"/>
          </w:tcPr>
          <w:p w14:paraId="07A28071" w14:textId="77777777" w:rsidR="007317BE" w:rsidRPr="009A61C2" w:rsidRDefault="007317BE" w:rsidP="00003D5C">
            <w:pPr>
              <w:tabs>
                <w:tab w:val="left" w:pos="0"/>
                <w:tab w:val="left" w:pos="120"/>
              </w:tabs>
              <w:spacing w:line="271" w:lineRule="auto"/>
              <w:jc w:val="both"/>
              <w:rPr>
                <w:bCs/>
                <w:sz w:val="28"/>
                <w:szCs w:val="28"/>
                <w:lang w:val="en-US"/>
              </w:rPr>
            </w:pPr>
            <w:r w:rsidRPr="009A61C2">
              <w:rPr>
                <w:bCs/>
                <w:sz w:val="28"/>
                <w:szCs w:val="28"/>
                <w:lang w:val="en-US"/>
              </w:rPr>
              <w:t>6</w:t>
            </w:r>
          </w:p>
        </w:tc>
        <w:tc>
          <w:tcPr>
            <w:tcW w:w="850" w:type="dxa"/>
          </w:tcPr>
          <w:p w14:paraId="00262142" w14:textId="77777777" w:rsidR="007317BE" w:rsidRPr="009A61C2" w:rsidRDefault="007317BE" w:rsidP="00003D5C">
            <w:pPr>
              <w:tabs>
                <w:tab w:val="left" w:pos="0"/>
                <w:tab w:val="left" w:pos="120"/>
              </w:tabs>
              <w:spacing w:line="271" w:lineRule="auto"/>
              <w:jc w:val="both"/>
              <w:rPr>
                <w:bCs/>
                <w:sz w:val="28"/>
                <w:szCs w:val="28"/>
                <w:lang w:val="en-US"/>
              </w:rPr>
            </w:pPr>
            <w:r w:rsidRPr="009A61C2">
              <w:rPr>
                <w:bCs/>
                <w:sz w:val="28"/>
                <w:szCs w:val="28"/>
                <w:lang w:val="en-US"/>
              </w:rPr>
              <w:t>7</w:t>
            </w:r>
          </w:p>
        </w:tc>
        <w:tc>
          <w:tcPr>
            <w:tcW w:w="850" w:type="dxa"/>
          </w:tcPr>
          <w:p w14:paraId="51D688EA" w14:textId="77777777" w:rsidR="007317BE" w:rsidRPr="009A61C2" w:rsidRDefault="007317BE" w:rsidP="00003D5C">
            <w:pPr>
              <w:tabs>
                <w:tab w:val="left" w:pos="0"/>
                <w:tab w:val="left" w:pos="120"/>
              </w:tabs>
              <w:spacing w:line="271" w:lineRule="auto"/>
              <w:jc w:val="both"/>
              <w:rPr>
                <w:bCs/>
                <w:sz w:val="28"/>
                <w:szCs w:val="28"/>
                <w:lang w:val="en-US"/>
              </w:rPr>
            </w:pPr>
            <w:r w:rsidRPr="009A61C2">
              <w:rPr>
                <w:bCs/>
                <w:sz w:val="28"/>
                <w:szCs w:val="28"/>
                <w:lang w:val="en-US"/>
              </w:rPr>
              <w:t>8</w:t>
            </w:r>
          </w:p>
        </w:tc>
        <w:tc>
          <w:tcPr>
            <w:tcW w:w="850" w:type="dxa"/>
          </w:tcPr>
          <w:p w14:paraId="2E4F4BBB" w14:textId="77777777" w:rsidR="007317BE" w:rsidRPr="009A61C2" w:rsidRDefault="007317BE" w:rsidP="00003D5C">
            <w:pPr>
              <w:tabs>
                <w:tab w:val="left" w:pos="0"/>
                <w:tab w:val="left" w:pos="120"/>
              </w:tabs>
              <w:spacing w:line="271" w:lineRule="auto"/>
              <w:jc w:val="both"/>
              <w:rPr>
                <w:bCs/>
                <w:sz w:val="28"/>
                <w:szCs w:val="28"/>
                <w:lang w:val="en-US"/>
              </w:rPr>
            </w:pPr>
            <w:r w:rsidRPr="009A61C2">
              <w:rPr>
                <w:bCs/>
                <w:sz w:val="28"/>
                <w:szCs w:val="28"/>
                <w:lang w:val="en-US"/>
              </w:rPr>
              <w:t>9</w:t>
            </w:r>
          </w:p>
        </w:tc>
        <w:tc>
          <w:tcPr>
            <w:tcW w:w="677" w:type="dxa"/>
          </w:tcPr>
          <w:p w14:paraId="33191B2D" w14:textId="77777777" w:rsidR="007317BE" w:rsidRPr="009A61C2" w:rsidRDefault="007317BE" w:rsidP="00003D5C">
            <w:pPr>
              <w:tabs>
                <w:tab w:val="left" w:pos="0"/>
                <w:tab w:val="left" w:pos="120"/>
              </w:tabs>
              <w:spacing w:line="271" w:lineRule="auto"/>
              <w:jc w:val="both"/>
              <w:rPr>
                <w:bCs/>
                <w:sz w:val="28"/>
                <w:szCs w:val="28"/>
                <w:lang w:val="en-US"/>
              </w:rPr>
            </w:pPr>
            <w:r w:rsidRPr="009A61C2">
              <w:rPr>
                <w:bCs/>
                <w:sz w:val="28"/>
                <w:szCs w:val="28"/>
                <w:lang w:val="en-US"/>
              </w:rPr>
              <w:t>10</w:t>
            </w:r>
          </w:p>
        </w:tc>
      </w:tr>
      <w:tr w:rsidR="007317BE" w:rsidRPr="009A61C2" w14:paraId="49C745C7" w14:textId="77777777" w:rsidTr="00003D5C">
        <w:tc>
          <w:tcPr>
            <w:tcW w:w="1246" w:type="dxa"/>
            <w:shd w:val="clear" w:color="auto" w:fill="auto"/>
          </w:tcPr>
          <w:p w14:paraId="26CC0996" w14:textId="77777777" w:rsidR="007317BE" w:rsidRPr="009A61C2" w:rsidRDefault="007317BE" w:rsidP="00003D5C">
            <w:pPr>
              <w:tabs>
                <w:tab w:val="left" w:pos="0"/>
                <w:tab w:val="left" w:pos="120"/>
              </w:tabs>
              <w:spacing w:line="271" w:lineRule="auto"/>
              <w:jc w:val="both"/>
              <w:rPr>
                <w:b/>
                <w:bCs/>
                <w:sz w:val="28"/>
                <w:szCs w:val="28"/>
                <w:lang w:val="en-US"/>
              </w:rPr>
            </w:pPr>
            <w:r w:rsidRPr="009A61C2">
              <w:rPr>
                <w:b/>
                <w:bCs/>
                <w:sz w:val="28"/>
                <w:szCs w:val="28"/>
                <w:lang w:val="en-US"/>
              </w:rPr>
              <w:t>ĐA</w:t>
            </w:r>
          </w:p>
        </w:tc>
        <w:tc>
          <w:tcPr>
            <w:tcW w:w="880" w:type="dxa"/>
            <w:shd w:val="clear" w:color="auto" w:fill="auto"/>
          </w:tcPr>
          <w:p w14:paraId="7C987BBB" w14:textId="77777777" w:rsidR="007317BE" w:rsidRPr="009A61C2" w:rsidRDefault="007317BE" w:rsidP="00003D5C">
            <w:pPr>
              <w:tabs>
                <w:tab w:val="left" w:pos="0"/>
                <w:tab w:val="left" w:pos="120"/>
              </w:tabs>
              <w:spacing w:line="271" w:lineRule="auto"/>
              <w:jc w:val="both"/>
              <w:rPr>
                <w:bCs/>
                <w:sz w:val="28"/>
                <w:szCs w:val="28"/>
                <w:lang w:val="en-US"/>
              </w:rPr>
            </w:pPr>
            <w:r w:rsidRPr="009A61C2">
              <w:rPr>
                <w:bCs/>
                <w:sz w:val="28"/>
                <w:szCs w:val="28"/>
                <w:lang w:val="en-US"/>
              </w:rPr>
              <w:t>A</w:t>
            </w:r>
          </w:p>
        </w:tc>
        <w:tc>
          <w:tcPr>
            <w:tcW w:w="993" w:type="dxa"/>
            <w:shd w:val="clear" w:color="auto" w:fill="auto"/>
          </w:tcPr>
          <w:p w14:paraId="00CFB6A3" w14:textId="77777777" w:rsidR="007317BE" w:rsidRPr="009A61C2" w:rsidRDefault="007317BE" w:rsidP="00003D5C">
            <w:pPr>
              <w:tabs>
                <w:tab w:val="left" w:pos="0"/>
                <w:tab w:val="left" w:pos="120"/>
              </w:tabs>
              <w:spacing w:line="271" w:lineRule="auto"/>
              <w:jc w:val="both"/>
              <w:rPr>
                <w:bCs/>
                <w:sz w:val="28"/>
                <w:szCs w:val="28"/>
                <w:lang w:val="en-US"/>
              </w:rPr>
            </w:pPr>
            <w:r w:rsidRPr="009A61C2">
              <w:rPr>
                <w:bCs/>
                <w:sz w:val="28"/>
                <w:szCs w:val="28"/>
                <w:lang w:val="en-US"/>
              </w:rPr>
              <w:t>C</w:t>
            </w:r>
          </w:p>
        </w:tc>
        <w:tc>
          <w:tcPr>
            <w:tcW w:w="958" w:type="dxa"/>
            <w:shd w:val="clear" w:color="auto" w:fill="auto"/>
          </w:tcPr>
          <w:p w14:paraId="3B9E4EE0" w14:textId="77777777" w:rsidR="007317BE" w:rsidRPr="009A61C2" w:rsidRDefault="007317BE" w:rsidP="00003D5C">
            <w:pPr>
              <w:tabs>
                <w:tab w:val="left" w:pos="0"/>
                <w:tab w:val="left" w:pos="120"/>
              </w:tabs>
              <w:spacing w:line="271" w:lineRule="auto"/>
              <w:jc w:val="both"/>
              <w:rPr>
                <w:bCs/>
                <w:sz w:val="28"/>
                <w:szCs w:val="28"/>
                <w:lang w:val="en-US"/>
              </w:rPr>
            </w:pPr>
            <w:r w:rsidRPr="009A61C2">
              <w:rPr>
                <w:bCs/>
                <w:sz w:val="28"/>
                <w:szCs w:val="28"/>
                <w:lang w:val="en-US"/>
              </w:rPr>
              <w:t>C</w:t>
            </w:r>
          </w:p>
        </w:tc>
        <w:tc>
          <w:tcPr>
            <w:tcW w:w="884" w:type="dxa"/>
            <w:shd w:val="clear" w:color="auto" w:fill="auto"/>
          </w:tcPr>
          <w:p w14:paraId="4344C20A" w14:textId="77777777" w:rsidR="007317BE" w:rsidRPr="009A61C2" w:rsidRDefault="007317BE" w:rsidP="00003D5C">
            <w:pPr>
              <w:tabs>
                <w:tab w:val="left" w:pos="0"/>
                <w:tab w:val="left" w:pos="120"/>
              </w:tabs>
              <w:spacing w:line="271" w:lineRule="auto"/>
              <w:jc w:val="both"/>
              <w:rPr>
                <w:bCs/>
                <w:sz w:val="28"/>
                <w:szCs w:val="28"/>
                <w:lang w:val="en-US"/>
              </w:rPr>
            </w:pPr>
            <w:r w:rsidRPr="009A61C2">
              <w:rPr>
                <w:bCs/>
                <w:sz w:val="28"/>
                <w:szCs w:val="28"/>
                <w:lang w:val="en-US"/>
              </w:rPr>
              <w:t>D</w:t>
            </w:r>
          </w:p>
        </w:tc>
        <w:tc>
          <w:tcPr>
            <w:tcW w:w="851" w:type="dxa"/>
            <w:shd w:val="clear" w:color="auto" w:fill="auto"/>
          </w:tcPr>
          <w:p w14:paraId="3FD4D6B2" w14:textId="77777777" w:rsidR="007317BE" w:rsidRPr="009A61C2" w:rsidRDefault="007317BE" w:rsidP="00003D5C">
            <w:pPr>
              <w:tabs>
                <w:tab w:val="left" w:pos="0"/>
                <w:tab w:val="left" w:pos="120"/>
              </w:tabs>
              <w:spacing w:line="271" w:lineRule="auto"/>
              <w:jc w:val="both"/>
              <w:rPr>
                <w:bCs/>
                <w:sz w:val="28"/>
                <w:szCs w:val="28"/>
                <w:lang w:val="en-US"/>
              </w:rPr>
            </w:pPr>
            <w:r w:rsidRPr="009A61C2">
              <w:rPr>
                <w:bCs/>
                <w:sz w:val="28"/>
                <w:szCs w:val="28"/>
                <w:lang w:val="en-US"/>
              </w:rPr>
              <w:t>C</w:t>
            </w:r>
          </w:p>
        </w:tc>
        <w:tc>
          <w:tcPr>
            <w:tcW w:w="1134" w:type="dxa"/>
            <w:shd w:val="clear" w:color="auto" w:fill="auto"/>
          </w:tcPr>
          <w:p w14:paraId="633D3511" w14:textId="77777777" w:rsidR="007317BE" w:rsidRPr="009A61C2" w:rsidRDefault="007317BE" w:rsidP="00003D5C">
            <w:pPr>
              <w:tabs>
                <w:tab w:val="left" w:pos="0"/>
                <w:tab w:val="left" w:pos="120"/>
              </w:tabs>
              <w:spacing w:line="271" w:lineRule="auto"/>
              <w:jc w:val="both"/>
              <w:rPr>
                <w:bCs/>
                <w:sz w:val="28"/>
                <w:szCs w:val="28"/>
                <w:lang w:val="en-US"/>
              </w:rPr>
            </w:pPr>
            <w:r w:rsidRPr="009A61C2">
              <w:rPr>
                <w:bCs/>
                <w:sz w:val="28"/>
                <w:szCs w:val="28"/>
                <w:lang w:val="en-US"/>
              </w:rPr>
              <w:t>B</w:t>
            </w:r>
          </w:p>
        </w:tc>
        <w:tc>
          <w:tcPr>
            <w:tcW w:w="850" w:type="dxa"/>
          </w:tcPr>
          <w:p w14:paraId="3E29B52D" w14:textId="77777777" w:rsidR="007317BE" w:rsidRPr="009A61C2" w:rsidRDefault="007317BE" w:rsidP="00003D5C">
            <w:pPr>
              <w:tabs>
                <w:tab w:val="left" w:pos="0"/>
                <w:tab w:val="left" w:pos="120"/>
              </w:tabs>
              <w:spacing w:line="271" w:lineRule="auto"/>
              <w:jc w:val="both"/>
              <w:rPr>
                <w:bCs/>
                <w:sz w:val="28"/>
                <w:szCs w:val="28"/>
                <w:lang w:val="en-US"/>
              </w:rPr>
            </w:pPr>
            <w:r w:rsidRPr="009A61C2">
              <w:rPr>
                <w:bCs/>
                <w:sz w:val="28"/>
                <w:szCs w:val="28"/>
                <w:lang w:val="en-US"/>
              </w:rPr>
              <w:t>B</w:t>
            </w:r>
          </w:p>
        </w:tc>
        <w:tc>
          <w:tcPr>
            <w:tcW w:w="850" w:type="dxa"/>
          </w:tcPr>
          <w:p w14:paraId="61185DAE" w14:textId="77777777" w:rsidR="007317BE" w:rsidRPr="009A61C2" w:rsidRDefault="007317BE" w:rsidP="00003D5C">
            <w:pPr>
              <w:tabs>
                <w:tab w:val="left" w:pos="0"/>
                <w:tab w:val="left" w:pos="120"/>
              </w:tabs>
              <w:spacing w:line="271" w:lineRule="auto"/>
              <w:jc w:val="both"/>
              <w:rPr>
                <w:bCs/>
                <w:sz w:val="28"/>
                <w:szCs w:val="28"/>
                <w:lang w:val="en-US"/>
              </w:rPr>
            </w:pPr>
            <w:r w:rsidRPr="009A61C2">
              <w:rPr>
                <w:bCs/>
                <w:sz w:val="28"/>
                <w:szCs w:val="28"/>
                <w:lang w:val="en-US"/>
              </w:rPr>
              <w:t>B</w:t>
            </w:r>
          </w:p>
        </w:tc>
        <w:tc>
          <w:tcPr>
            <w:tcW w:w="850" w:type="dxa"/>
          </w:tcPr>
          <w:p w14:paraId="7ECED059" w14:textId="77777777" w:rsidR="007317BE" w:rsidRPr="009A61C2" w:rsidRDefault="007317BE" w:rsidP="00003D5C">
            <w:pPr>
              <w:tabs>
                <w:tab w:val="left" w:pos="0"/>
                <w:tab w:val="left" w:pos="120"/>
              </w:tabs>
              <w:spacing w:line="271" w:lineRule="auto"/>
              <w:jc w:val="both"/>
              <w:rPr>
                <w:bCs/>
                <w:sz w:val="28"/>
                <w:szCs w:val="28"/>
                <w:lang w:val="en-US"/>
              </w:rPr>
            </w:pPr>
            <w:r w:rsidRPr="009A61C2">
              <w:rPr>
                <w:bCs/>
                <w:sz w:val="28"/>
                <w:szCs w:val="28"/>
                <w:lang w:val="en-US"/>
              </w:rPr>
              <w:t>C</w:t>
            </w:r>
          </w:p>
        </w:tc>
        <w:tc>
          <w:tcPr>
            <w:tcW w:w="677" w:type="dxa"/>
          </w:tcPr>
          <w:p w14:paraId="5F1BD500" w14:textId="77777777" w:rsidR="007317BE" w:rsidRPr="009A61C2" w:rsidRDefault="007317BE" w:rsidP="00003D5C">
            <w:pPr>
              <w:tabs>
                <w:tab w:val="left" w:pos="0"/>
                <w:tab w:val="left" w:pos="120"/>
              </w:tabs>
              <w:spacing w:line="271" w:lineRule="auto"/>
              <w:jc w:val="both"/>
              <w:rPr>
                <w:bCs/>
                <w:sz w:val="28"/>
                <w:szCs w:val="28"/>
                <w:lang w:val="en-US"/>
              </w:rPr>
            </w:pPr>
            <w:r w:rsidRPr="009A61C2">
              <w:rPr>
                <w:bCs/>
                <w:sz w:val="28"/>
                <w:szCs w:val="28"/>
                <w:lang w:val="en-US"/>
              </w:rPr>
              <w:t>C</w:t>
            </w:r>
          </w:p>
        </w:tc>
      </w:tr>
    </w:tbl>
    <w:p w14:paraId="7CCCC8E4" w14:textId="77777777" w:rsidR="007317BE" w:rsidRDefault="007317BE" w:rsidP="007317BE">
      <w:pPr>
        <w:spacing w:line="271" w:lineRule="auto"/>
        <w:ind w:firstLine="720"/>
        <w:jc w:val="both"/>
        <w:rPr>
          <w:b/>
          <w:bCs/>
          <w:sz w:val="28"/>
          <w:szCs w:val="28"/>
          <w:bdr w:val="none" w:sz="0" w:space="0" w:color="auto" w:frame="1"/>
        </w:rPr>
      </w:pPr>
    </w:p>
    <w:p w14:paraId="5743DEB8" w14:textId="77777777" w:rsidR="007317BE" w:rsidRPr="00F312A3" w:rsidRDefault="007317BE" w:rsidP="007317BE">
      <w:pPr>
        <w:spacing w:line="312" w:lineRule="auto"/>
        <w:jc w:val="both"/>
        <w:rPr>
          <w:color w:val="000000"/>
          <w:sz w:val="28"/>
          <w:szCs w:val="28"/>
        </w:rPr>
      </w:pPr>
      <w:r w:rsidRPr="00F312A3">
        <w:rPr>
          <w:b/>
          <w:bCs/>
          <w:color w:val="000000"/>
          <w:sz w:val="28"/>
          <w:szCs w:val="28"/>
        </w:rPr>
        <w:lastRenderedPageBreak/>
        <w:t>D. HOẠT</w:t>
      </w:r>
      <w:r w:rsidRPr="00F312A3">
        <w:rPr>
          <w:b/>
          <w:bCs/>
          <w:color w:val="000000"/>
          <w:spacing w:val="9"/>
          <w:sz w:val="28"/>
          <w:szCs w:val="28"/>
        </w:rPr>
        <w:t xml:space="preserve"> </w:t>
      </w:r>
      <w:r w:rsidRPr="00F312A3">
        <w:rPr>
          <w:b/>
          <w:bCs/>
          <w:color w:val="000000"/>
          <w:sz w:val="28"/>
          <w:szCs w:val="28"/>
        </w:rPr>
        <w:t>ĐỘNG</w:t>
      </w:r>
      <w:r w:rsidRPr="00F312A3">
        <w:rPr>
          <w:b/>
          <w:bCs/>
          <w:color w:val="000000"/>
          <w:spacing w:val="9"/>
          <w:sz w:val="28"/>
          <w:szCs w:val="28"/>
        </w:rPr>
        <w:t xml:space="preserve"> </w:t>
      </w:r>
      <w:r w:rsidRPr="00F312A3">
        <w:rPr>
          <w:b/>
          <w:bCs/>
          <w:color w:val="000000"/>
          <w:sz w:val="28"/>
          <w:szCs w:val="28"/>
        </w:rPr>
        <w:t>VẬN</w:t>
      </w:r>
      <w:r w:rsidRPr="00F312A3">
        <w:rPr>
          <w:b/>
          <w:bCs/>
          <w:color w:val="000000"/>
          <w:spacing w:val="9"/>
          <w:sz w:val="28"/>
          <w:szCs w:val="28"/>
        </w:rPr>
        <w:t xml:space="preserve"> </w:t>
      </w:r>
      <w:r w:rsidRPr="00F312A3">
        <w:rPr>
          <w:b/>
          <w:bCs/>
          <w:color w:val="000000"/>
          <w:sz w:val="28"/>
          <w:szCs w:val="28"/>
        </w:rPr>
        <w:t>DỤNG</w:t>
      </w:r>
      <w:r w:rsidRPr="00F312A3">
        <w:rPr>
          <w:b/>
          <w:bCs/>
          <w:color w:val="000000"/>
          <w:spacing w:val="9"/>
          <w:sz w:val="28"/>
          <w:szCs w:val="28"/>
        </w:rPr>
        <w:t xml:space="preserve"> </w:t>
      </w:r>
    </w:p>
    <w:p w14:paraId="61C4177A" w14:textId="77777777" w:rsidR="007317BE" w:rsidRPr="00F76156" w:rsidRDefault="007317BE" w:rsidP="007317BE">
      <w:pPr>
        <w:autoSpaceDE w:val="0"/>
        <w:autoSpaceDN w:val="0"/>
        <w:adjustRightInd w:val="0"/>
        <w:spacing w:line="312" w:lineRule="auto"/>
        <w:jc w:val="both"/>
        <w:rPr>
          <w:color w:val="000000"/>
          <w:sz w:val="28"/>
          <w:szCs w:val="28"/>
        </w:rPr>
      </w:pPr>
      <w:r w:rsidRPr="00F312A3">
        <w:rPr>
          <w:b/>
          <w:bCs/>
          <w:color w:val="000000"/>
          <w:sz w:val="28"/>
          <w:szCs w:val="28"/>
        </w:rPr>
        <w:t>a)</w:t>
      </w:r>
      <w:r w:rsidRPr="00F312A3">
        <w:rPr>
          <w:b/>
          <w:bCs/>
          <w:color w:val="000000"/>
          <w:spacing w:val="8"/>
          <w:sz w:val="28"/>
          <w:szCs w:val="28"/>
        </w:rPr>
        <w:t xml:space="preserve"> </w:t>
      </w:r>
      <w:r w:rsidRPr="00F312A3">
        <w:rPr>
          <w:b/>
          <w:bCs/>
          <w:color w:val="000000"/>
          <w:sz w:val="28"/>
          <w:szCs w:val="28"/>
        </w:rPr>
        <w:t>Mục</w:t>
      </w:r>
      <w:r w:rsidRPr="00F312A3">
        <w:rPr>
          <w:b/>
          <w:bCs/>
          <w:color w:val="000000"/>
          <w:spacing w:val="8"/>
          <w:sz w:val="28"/>
          <w:szCs w:val="28"/>
        </w:rPr>
        <w:t xml:space="preserve"> </w:t>
      </w:r>
      <w:r w:rsidRPr="00F312A3">
        <w:rPr>
          <w:b/>
          <w:bCs/>
          <w:color w:val="000000"/>
          <w:sz w:val="28"/>
          <w:szCs w:val="28"/>
        </w:rPr>
        <w:t>tiêu:</w:t>
      </w:r>
      <w:r w:rsidRPr="00F312A3">
        <w:rPr>
          <w:bCs/>
          <w:sz w:val="28"/>
          <w:szCs w:val="28"/>
          <w:bdr w:val="none" w:sz="0" w:space="0" w:color="auto" w:frame="1"/>
        </w:rPr>
        <w:t xml:space="preserve"> </w:t>
      </w:r>
      <w:r w:rsidRPr="009A61C2">
        <w:rPr>
          <w:sz w:val="28"/>
          <w:szCs w:val="28"/>
        </w:rPr>
        <w:t xml:space="preserve">Giúp học sinh vận dụng kiến thức đã học để giải thích </w:t>
      </w:r>
      <w:r w:rsidRPr="009A61C2">
        <w:rPr>
          <w:color w:val="000000"/>
          <w:sz w:val="28"/>
          <w:szCs w:val="28"/>
        </w:rPr>
        <w:t>vì sao các nước Tây Âu có xu hướng liên kết với nhau.</w:t>
      </w:r>
    </w:p>
    <w:p w14:paraId="3AC58CF8" w14:textId="77777777" w:rsidR="007317BE" w:rsidRPr="00F312A3" w:rsidRDefault="007317BE" w:rsidP="007317BE">
      <w:pPr>
        <w:spacing w:line="312" w:lineRule="auto"/>
        <w:jc w:val="both"/>
        <w:rPr>
          <w:color w:val="000000"/>
          <w:sz w:val="28"/>
          <w:szCs w:val="28"/>
        </w:rPr>
      </w:pPr>
      <w:r>
        <w:rPr>
          <w:b/>
          <w:bCs/>
          <w:color w:val="000000"/>
          <w:sz w:val="28"/>
          <w:szCs w:val="28"/>
          <w:lang w:val="en-US"/>
        </w:rPr>
        <w:t>b</w:t>
      </w:r>
      <w:r w:rsidRPr="00F312A3">
        <w:rPr>
          <w:b/>
          <w:bCs/>
          <w:color w:val="000000"/>
          <w:sz w:val="28"/>
          <w:szCs w:val="28"/>
        </w:rPr>
        <w:t>) Tổ chức thực hiện:</w:t>
      </w:r>
    </w:p>
    <w:p w14:paraId="47BDE447" w14:textId="77777777" w:rsidR="007317BE" w:rsidRPr="00F9730E" w:rsidRDefault="007317BE" w:rsidP="007317BE">
      <w:pPr>
        <w:spacing w:line="271" w:lineRule="auto"/>
        <w:jc w:val="both"/>
        <w:rPr>
          <w:sz w:val="28"/>
          <w:szCs w:val="28"/>
        </w:rPr>
      </w:pPr>
      <w:r w:rsidRPr="00802FB7">
        <w:rPr>
          <w:color w:val="000000" w:themeColor="text1"/>
          <w:sz w:val="28"/>
          <w:szCs w:val="28"/>
        </w:rPr>
        <w:t xml:space="preserve">–  </w:t>
      </w:r>
      <w:r w:rsidRPr="00802FB7">
        <w:rPr>
          <w:i/>
          <w:color w:val="000000" w:themeColor="text1"/>
          <w:sz w:val="28"/>
          <w:szCs w:val="28"/>
        </w:rPr>
        <w:t>Chuyển giao nhiệm vụ</w:t>
      </w:r>
      <w:r w:rsidRPr="00802FB7">
        <w:rPr>
          <w:color w:val="000000" w:themeColor="text1"/>
          <w:sz w:val="28"/>
          <w:szCs w:val="28"/>
        </w:rPr>
        <w:t xml:space="preserve">: </w:t>
      </w:r>
      <w:r>
        <w:rPr>
          <w:color w:val="000000" w:themeColor="text1"/>
          <w:sz w:val="28"/>
          <w:szCs w:val="28"/>
          <w:lang w:val="pt-BR"/>
        </w:rPr>
        <w:t xml:space="preserve">GV giao nhiệm vụ: </w:t>
      </w:r>
      <w:r w:rsidRPr="009A61C2">
        <w:rPr>
          <w:color w:val="000000"/>
          <w:sz w:val="28"/>
          <w:szCs w:val="28"/>
        </w:rPr>
        <w:t>Vì sao các nước Tây Âu có xu hướng liên kết với nhau?</w:t>
      </w:r>
    </w:p>
    <w:p w14:paraId="5AEB5DFE" w14:textId="77777777" w:rsidR="007317BE" w:rsidRPr="00802FB7" w:rsidRDefault="007317BE" w:rsidP="007317BE">
      <w:pPr>
        <w:spacing w:line="271" w:lineRule="auto"/>
        <w:jc w:val="both"/>
        <w:rPr>
          <w:color w:val="000000" w:themeColor="text1"/>
          <w:sz w:val="28"/>
          <w:szCs w:val="28"/>
        </w:rPr>
      </w:pPr>
      <w:r w:rsidRPr="00802FB7">
        <w:rPr>
          <w:color w:val="000000" w:themeColor="text1"/>
          <w:sz w:val="28"/>
          <w:szCs w:val="28"/>
        </w:rPr>
        <w:t xml:space="preserve">–  </w:t>
      </w:r>
      <w:r w:rsidRPr="00802FB7">
        <w:rPr>
          <w:i/>
          <w:color w:val="000000" w:themeColor="text1"/>
          <w:sz w:val="28"/>
          <w:szCs w:val="28"/>
        </w:rPr>
        <w:t>Thực hiện nhiệm vụ</w:t>
      </w:r>
      <w:r w:rsidRPr="00802FB7">
        <w:rPr>
          <w:color w:val="000000" w:themeColor="text1"/>
          <w:sz w:val="28"/>
          <w:szCs w:val="28"/>
        </w:rPr>
        <w:t>: HS làm việc cá nhân, trao đổi với bạn trả lời câu hỏi.</w:t>
      </w:r>
    </w:p>
    <w:p w14:paraId="1281D030" w14:textId="77777777" w:rsidR="007317BE" w:rsidRPr="00802FB7" w:rsidRDefault="007317BE" w:rsidP="007317BE">
      <w:pPr>
        <w:spacing w:line="271" w:lineRule="auto"/>
        <w:ind w:right="22"/>
        <w:jc w:val="both"/>
        <w:rPr>
          <w:color w:val="000000" w:themeColor="text1"/>
          <w:sz w:val="28"/>
          <w:szCs w:val="28"/>
        </w:rPr>
      </w:pPr>
      <w:r w:rsidRPr="00802FB7">
        <w:rPr>
          <w:color w:val="000000" w:themeColor="text1"/>
          <w:sz w:val="28"/>
          <w:szCs w:val="28"/>
        </w:rPr>
        <w:t xml:space="preserve">–  </w:t>
      </w:r>
      <w:r w:rsidRPr="00802FB7">
        <w:rPr>
          <w:i/>
          <w:color w:val="000000" w:themeColor="text1"/>
          <w:sz w:val="28"/>
          <w:szCs w:val="28"/>
        </w:rPr>
        <w:t>Báo cáo, trình bày</w:t>
      </w:r>
      <w:r w:rsidRPr="00802FB7">
        <w:rPr>
          <w:color w:val="000000" w:themeColor="text1"/>
          <w:sz w:val="28"/>
          <w:szCs w:val="28"/>
        </w:rPr>
        <w:t>: GV gọi một số HS phát biểu ý kiến.</w:t>
      </w:r>
    </w:p>
    <w:p w14:paraId="191C7F08" w14:textId="77777777" w:rsidR="007317BE" w:rsidRPr="00F9730E" w:rsidRDefault="007317BE" w:rsidP="007317BE">
      <w:pPr>
        <w:spacing w:line="312" w:lineRule="auto"/>
        <w:jc w:val="both"/>
        <w:rPr>
          <w:bCs/>
          <w:sz w:val="28"/>
          <w:szCs w:val="28"/>
          <w:lang w:val="en-US" w:bidi="th-TH"/>
        </w:rPr>
      </w:pPr>
      <w:r w:rsidRPr="00802FB7">
        <w:rPr>
          <w:color w:val="000000" w:themeColor="text1"/>
          <w:sz w:val="28"/>
          <w:szCs w:val="28"/>
        </w:rPr>
        <w:t xml:space="preserve">–  </w:t>
      </w:r>
      <w:r w:rsidRPr="00802FB7">
        <w:rPr>
          <w:i/>
          <w:color w:val="000000" w:themeColor="text1"/>
          <w:sz w:val="28"/>
          <w:szCs w:val="28"/>
        </w:rPr>
        <w:t>Kết luận, nhận định</w:t>
      </w:r>
      <w:r w:rsidRPr="00802FB7">
        <w:rPr>
          <w:color w:val="000000" w:themeColor="text1"/>
          <w:sz w:val="28"/>
          <w:szCs w:val="28"/>
        </w:rPr>
        <w:t xml:space="preserve">: </w:t>
      </w:r>
      <w:r w:rsidRPr="000041A0">
        <w:rPr>
          <w:sz w:val="28"/>
          <w:szCs w:val="28"/>
        </w:rPr>
        <w:t>GV tổng hợp, nhận xét ý kiến của HS</w:t>
      </w:r>
      <w:r>
        <w:rPr>
          <w:sz w:val="28"/>
          <w:szCs w:val="28"/>
          <w:lang w:val="en-US"/>
        </w:rPr>
        <w:t>.</w:t>
      </w:r>
    </w:p>
    <w:p w14:paraId="75421538" w14:textId="77777777" w:rsidR="007317BE" w:rsidRPr="00F9730E" w:rsidRDefault="007317BE" w:rsidP="007317BE">
      <w:pPr>
        <w:pStyle w:val="Heading4"/>
        <w:tabs>
          <w:tab w:val="left" w:pos="536"/>
        </w:tabs>
        <w:spacing w:before="0" w:after="0" w:line="312" w:lineRule="auto"/>
        <w:jc w:val="both"/>
        <w:rPr>
          <w:b w:val="0"/>
          <w:bCs w:val="0"/>
          <w:lang w:val="vi-VN"/>
        </w:rPr>
      </w:pPr>
      <w:r w:rsidRPr="00F76156">
        <w:rPr>
          <w:lang w:val="vi-VN"/>
        </w:rPr>
        <w:t>*</w:t>
      </w:r>
      <w:r>
        <w:t xml:space="preserve"> </w:t>
      </w:r>
      <w:r w:rsidRPr="00F76156">
        <w:rPr>
          <w:lang w:val="vi-VN"/>
        </w:rPr>
        <w:t>HƯỚNG DẪN VỀ NHÀ</w:t>
      </w:r>
    </w:p>
    <w:p w14:paraId="0334F1D8" w14:textId="77777777" w:rsidR="007317BE" w:rsidRPr="009A61C2" w:rsidRDefault="007317BE" w:rsidP="007317BE">
      <w:pPr>
        <w:pStyle w:val="NoSpacing"/>
        <w:spacing w:line="271" w:lineRule="auto"/>
        <w:jc w:val="both"/>
        <w:rPr>
          <w:rFonts w:ascii="Times New Roman" w:hAnsi="Times New Roman"/>
          <w:sz w:val="28"/>
          <w:szCs w:val="28"/>
          <w:lang w:val="de-DE"/>
        </w:rPr>
      </w:pPr>
      <w:r w:rsidRPr="009A61C2">
        <w:rPr>
          <w:rFonts w:ascii="Times New Roman" w:hAnsi="Times New Roman"/>
          <w:sz w:val="28"/>
          <w:szCs w:val="28"/>
          <w:lang w:val="de-DE"/>
        </w:rPr>
        <w:t>- Viết một đoạn văn khoảng 7-10 dòng về quan hệ thương mại giữa Việt Nam với các nước trong Liên minh châu Âu.</w:t>
      </w:r>
    </w:p>
    <w:p w14:paraId="212E9F8C" w14:textId="77777777" w:rsidR="007317BE" w:rsidRPr="00F9730E" w:rsidRDefault="007317BE" w:rsidP="007317BE">
      <w:pPr>
        <w:pStyle w:val="NoSpacing"/>
        <w:spacing w:line="271" w:lineRule="auto"/>
        <w:jc w:val="both"/>
        <w:rPr>
          <w:rFonts w:ascii="Times New Roman" w:hAnsi="Times New Roman"/>
          <w:sz w:val="28"/>
          <w:szCs w:val="28"/>
          <w:bdr w:val="none" w:sz="0" w:space="0" w:color="auto" w:frame="1"/>
          <w:lang w:val="de-DE"/>
        </w:rPr>
      </w:pPr>
      <w:r w:rsidRPr="009A61C2">
        <w:rPr>
          <w:rFonts w:ascii="Times New Roman" w:hAnsi="Times New Roman"/>
          <w:sz w:val="28"/>
          <w:szCs w:val="28"/>
          <w:lang w:val="pt-BR"/>
        </w:rPr>
        <w:t xml:space="preserve">- </w:t>
      </w:r>
      <w:r>
        <w:rPr>
          <w:rFonts w:ascii="Times New Roman" w:hAnsi="Times New Roman"/>
          <w:sz w:val="28"/>
          <w:szCs w:val="28"/>
          <w:lang w:val="pt-BR"/>
        </w:rPr>
        <w:t>S</w:t>
      </w:r>
      <w:r w:rsidRPr="009A61C2">
        <w:rPr>
          <w:rFonts w:ascii="Times New Roman" w:hAnsi="Times New Roman"/>
          <w:sz w:val="28"/>
          <w:szCs w:val="28"/>
          <w:lang w:val="pt-BR"/>
        </w:rPr>
        <w:t>oạn bài 11</w:t>
      </w:r>
      <w:r>
        <w:rPr>
          <w:rFonts w:ascii="Times New Roman" w:hAnsi="Times New Roman"/>
          <w:sz w:val="28"/>
          <w:szCs w:val="28"/>
          <w:lang w:val="pt-BR"/>
        </w:rPr>
        <w:t>. Trật tự thế giới sau chiến tranh thế giới thứ hai.</w:t>
      </w:r>
    </w:p>
    <w:p w14:paraId="14AB7A8E" w14:textId="77777777" w:rsidR="007317BE" w:rsidRDefault="007317BE" w:rsidP="007317BE">
      <w:pPr>
        <w:tabs>
          <w:tab w:val="left" w:pos="0"/>
          <w:tab w:val="left" w:pos="120"/>
        </w:tabs>
        <w:spacing w:line="271" w:lineRule="auto"/>
        <w:ind w:right="720"/>
        <w:jc w:val="center"/>
        <w:rPr>
          <w:b/>
          <w:bCs/>
          <w:iCs/>
          <w:sz w:val="28"/>
          <w:szCs w:val="28"/>
          <w:u w:val="single"/>
          <w:lang w:val="de-DE"/>
        </w:rPr>
      </w:pPr>
    </w:p>
    <w:p w14:paraId="11896903" w14:textId="77777777" w:rsidR="007317BE" w:rsidRPr="009D7208" w:rsidRDefault="007317BE" w:rsidP="007317BE">
      <w:pPr>
        <w:tabs>
          <w:tab w:val="left" w:pos="0"/>
          <w:tab w:val="left" w:pos="120"/>
        </w:tabs>
        <w:spacing w:line="271" w:lineRule="auto"/>
        <w:ind w:right="720"/>
        <w:jc w:val="center"/>
        <w:rPr>
          <w:b/>
          <w:bCs/>
          <w:iCs/>
          <w:sz w:val="28"/>
          <w:szCs w:val="28"/>
          <w:lang w:val="de-DE"/>
        </w:rPr>
      </w:pPr>
      <w:r w:rsidRPr="009D7208">
        <w:rPr>
          <w:b/>
          <w:bCs/>
          <w:iCs/>
          <w:sz w:val="28"/>
          <w:szCs w:val="28"/>
          <w:lang w:val="de-DE"/>
        </w:rPr>
        <w:t>**************************</w:t>
      </w:r>
    </w:p>
    <w:p w14:paraId="5F8E603F" w14:textId="77777777" w:rsidR="007317BE" w:rsidRDefault="007317BE" w:rsidP="007317BE">
      <w:pPr>
        <w:tabs>
          <w:tab w:val="left" w:pos="0"/>
          <w:tab w:val="left" w:pos="120"/>
        </w:tabs>
        <w:spacing w:line="271" w:lineRule="auto"/>
        <w:ind w:right="720"/>
        <w:jc w:val="both"/>
        <w:rPr>
          <w:b/>
          <w:bCs/>
          <w:iCs/>
          <w:sz w:val="28"/>
          <w:szCs w:val="28"/>
          <w:u w:val="single"/>
          <w:lang w:val="de-DE"/>
        </w:rPr>
      </w:pPr>
    </w:p>
    <w:p w14:paraId="740F27A7" w14:textId="77777777" w:rsidR="00026369" w:rsidRDefault="00026369"/>
    <w:sectPr w:rsidR="000263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17BE"/>
    <w:rsid w:val="00026369"/>
    <w:rsid w:val="007317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7ECBE"/>
  <w15:chartTrackingRefBased/>
  <w15:docId w15:val="{034D8C84-CDFA-4F29-B6D5-E4574A056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17BE"/>
    <w:pPr>
      <w:spacing w:after="0" w:line="240" w:lineRule="auto"/>
    </w:pPr>
    <w:rPr>
      <w:rFonts w:ascii="Times New Roman" w:eastAsia="Times New Roman" w:hAnsi="Times New Roman" w:cs="Times New Roman"/>
      <w:sz w:val="24"/>
      <w:szCs w:val="24"/>
      <w:lang w:val="vi-VN"/>
    </w:rPr>
  </w:style>
  <w:style w:type="paragraph" w:styleId="Heading4">
    <w:name w:val="heading 4"/>
    <w:basedOn w:val="Normal"/>
    <w:next w:val="Normal"/>
    <w:link w:val="Heading4Char"/>
    <w:qFormat/>
    <w:rsid w:val="007317BE"/>
    <w:pPr>
      <w:keepNext/>
      <w:spacing w:before="240" w:after="60"/>
      <w:outlineLvl w:val="3"/>
    </w:pPr>
    <w:rPr>
      <w:b/>
      <w:bCs/>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7317BE"/>
    <w:rPr>
      <w:rFonts w:ascii="Times New Roman" w:eastAsia="Times New Roman" w:hAnsi="Times New Roman" w:cs="Times New Roman"/>
      <w:b/>
      <w:bCs/>
      <w:sz w:val="28"/>
      <w:szCs w:val="28"/>
    </w:rPr>
  </w:style>
  <w:style w:type="paragraph" w:styleId="ListParagraph">
    <w:name w:val="List Paragraph"/>
    <w:basedOn w:val="Normal"/>
    <w:link w:val="ListParagraphChar"/>
    <w:uiPriority w:val="34"/>
    <w:qFormat/>
    <w:rsid w:val="007317BE"/>
    <w:pPr>
      <w:ind w:left="720"/>
      <w:contextualSpacing/>
    </w:pPr>
    <w:rPr>
      <w:lang w:val="en-US"/>
    </w:rPr>
  </w:style>
  <w:style w:type="paragraph" w:styleId="NormalWeb">
    <w:name w:val="Normal (Web)"/>
    <w:basedOn w:val="Normal"/>
    <w:uiPriority w:val="99"/>
    <w:unhideWhenUsed/>
    <w:rsid w:val="007317BE"/>
    <w:pPr>
      <w:spacing w:before="100" w:beforeAutospacing="1" w:after="100" w:afterAutospacing="1"/>
    </w:pPr>
    <w:rPr>
      <w:lang w:val="en-US"/>
    </w:rPr>
  </w:style>
  <w:style w:type="character" w:customStyle="1" w:styleId="ListParagraphChar">
    <w:name w:val="List Paragraph Char"/>
    <w:link w:val="ListParagraph"/>
    <w:uiPriority w:val="34"/>
    <w:locked/>
    <w:rsid w:val="007317BE"/>
    <w:rPr>
      <w:rFonts w:ascii="Times New Roman" w:eastAsia="Times New Roman" w:hAnsi="Times New Roman" w:cs="Times New Roman"/>
      <w:sz w:val="24"/>
      <w:szCs w:val="24"/>
    </w:rPr>
  </w:style>
  <w:style w:type="paragraph" w:customStyle="1" w:styleId="msolistparagraph0">
    <w:name w:val="msolistparagraph"/>
    <w:basedOn w:val="Normal"/>
    <w:uiPriority w:val="99"/>
    <w:rsid w:val="007317BE"/>
    <w:pPr>
      <w:spacing w:before="120" w:after="120"/>
      <w:ind w:left="720"/>
    </w:pPr>
    <w:rPr>
      <w:rFonts w:ascii=".VnTime" w:eastAsia="Calibri" w:hAnsi=".VnTime" w:cs=".VnTime"/>
      <w:sz w:val="28"/>
      <w:szCs w:val="28"/>
      <w:lang w:eastAsia="vi-VN"/>
    </w:rPr>
  </w:style>
  <w:style w:type="character" w:styleId="Strong">
    <w:name w:val="Strong"/>
    <w:uiPriority w:val="22"/>
    <w:qFormat/>
    <w:rsid w:val="007317BE"/>
    <w:rPr>
      <w:b/>
      <w:bCs/>
    </w:rPr>
  </w:style>
  <w:style w:type="paragraph" w:styleId="NoSpacing">
    <w:name w:val="No Spacing"/>
    <w:uiPriority w:val="1"/>
    <w:qFormat/>
    <w:rsid w:val="007317BE"/>
    <w:pPr>
      <w:spacing w:after="0" w:line="240" w:lineRule="auto"/>
    </w:pPr>
    <w:rPr>
      <w:rFonts w:ascii="Calibri" w:eastAsia="Calibri" w:hAnsi="Calibri" w:cs="Times New Roman"/>
    </w:rPr>
  </w:style>
  <w:style w:type="paragraph" w:styleId="BodyText">
    <w:name w:val="Body Text"/>
    <w:basedOn w:val="Normal"/>
    <w:link w:val="BodyTextChar"/>
    <w:uiPriority w:val="99"/>
    <w:unhideWhenUsed/>
    <w:rsid w:val="007317BE"/>
    <w:pPr>
      <w:spacing w:after="120"/>
    </w:pPr>
    <w:rPr>
      <w:lang w:val="en-US"/>
    </w:rPr>
  </w:style>
  <w:style w:type="character" w:customStyle="1" w:styleId="BodyTextChar">
    <w:name w:val="Body Text Char"/>
    <w:basedOn w:val="DefaultParagraphFont"/>
    <w:link w:val="BodyText"/>
    <w:uiPriority w:val="99"/>
    <w:rsid w:val="007317B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1360</Words>
  <Characters>7756</Characters>
  <Application>Microsoft Office Word</Application>
  <DocSecurity>0</DocSecurity>
  <Lines>64</Lines>
  <Paragraphs>18</Paragraphs>
  <ScaleCrop>false</ScaleCrop>
  <Company/>
  <LinksUpToDate>false</LinksUpToDate>
  <CharactersWithSpaces>9098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Duc_Ngoc</dc:creator>
  <cp:keywords/>
  <dc:description/>
  <cp:lastModifiedBy>Duc_Ngoc</cp:lastModifiedBy>
  <cp:revision>1</cp:revision>
  <dcterms:created xsi:type="dcterms:W3CDTF">2022-11-22T13:27:00Z</dcterms:created>
  <dcterms:modified xsi:type="dcterms:W3CDTF">2022-11-22T13:29:00Z</dcterms:modified>
</cp:coreProperties>
</file>