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8" w:type="dxa"/>
        <w:tblInd w:w="-5" w:type="dxa"/>
        <w:tblLayout w:type="fixed"/>
        <w:tblLook w:val="0400" w:firstRow="0" w:lastRow="0" w:firstColumn="0" w:lastColumn="0" w:noHBand="0" w:noVBand="1"/>
      </w:tblPr>
      <w:tblGrid>
        <w:gridCol w:w="1990"/>
        <w:gridCol w:w="7938"/>
      </w:tblGrid>
      <w:tr w:rsidR="003A5211" w:rsidRPr="00D45FF4" w14:paraId="0827A31F" w14:textId="77777777" w:rsidTr="00BC76EA">
        <w:tc>
          <w:tcPr>
            <w:tcW w:w="1990" w:type="dxa"/>
            <w:shd w:val="clear" w:color="auto" w:fill="DEEBF6"/>
          </w:tcPr>
          <w:p w14:paraId="276490C0" w14:textId="77777777" w:rsidR="00EE2AB2" w:rsidRPr="00D45FF4" w:rsidRDefault="00EE2AB2" w:rsidP="00BC76EA">
            <w:pPr>
              <w:widowControl w:val="0"/>
              <w:spacing w:before="60" w:after="60"/>
              <w:jc w:val="both"/>
              <w:rPr>
                <w:b/>
                <w:color w:val="0000FF"/>
              </w:rPr>
            </w:pPr>
            <w:bookmarkStart w:id="0" w:name="_heading=h.gjdgxs" w:colFirst="0" w:colLast="0"/>
            <w:bookmarkEnd w:id="0"/>
            <w:r w:rsidRPr="00D45FF4">
              <w:rPr>
                <w:b/>
                <w:color w:val="0000FF"/>
              </w:rPr>
              <w:t>Tuần:</w:t>
            </w:r>
          </w:p>
          <w:p w14:paraId="5811EBB1" w14:textId="77777777" w:rsidR="00EE2AB2" w:rsidRPr="00D45FF4" w:rsidRDefault="00EE2AB2" w:rsidP="00BC76EA">
            <w:pPr>
              <w:widowControl w:val="0"/>
              <w:spacing w:before="60" w:after="60"/>
              <w:jc w:val="both"/>
              <w:rPr>
                <w:color w:val="0000FF"/>
              </w:rPr>
            </w:pPr>
            <w:r w:rsidRPr="00D45FF4">
              <w:rPr>
                <w:b/>
                <w:color w:val="0000FF"/>
              </w:rPr>
              <w:t>Tiết:</w:t>
            </w:r>
          </w:p>
        </w:tc>
        <w:tc>
          <w:tcPr>
            <w:tcW w:w="7938" w:type="dxa"/>
            <w:shd w:val="clear" w:color="auto" w:fill="E2EFD9"/>
            <w:vAlign w:val="center"/>
          </w:tcPr>
          <w:p w14:paraId="428BCC41" w14:textId="77777777" w:rsidR="00EE2AB2" w:rsidRPr="00D45FF4" w:rsidRDefault="00EE2AB2" w:rsidP="00BC76EA">
            <w:pPr>
              <w:widowControl w:val="0"/>
              <w:spacing w:before="60" w:after="60"/>
              <w:jc w:val="center"/>
              <w:rPr>
                <w:b/>
                <w:color w:val="0000FF"/>
                <w:sz w:val="28"/>
                <w:szCs w:val="28"/>
              </w:rPr>
            </w:pPr>
            <w:r w:rsidRPr="00D45FF4">
              <w:rPr>
                <w:b/>
                <w:color w:val="0000FF"/>
                <w:sz w:val="28"/>
                <w:szCs w:val="28"/>
              </w:rPr>
              <w:t>Bài</w:t>
            </w:r>
            <w:r w:rsidR="008C7EC1" w:rsidRPr="00D45FF4">
              <w:rPr>
                <w:b/>
                <w:color w:val="0000FF"/>
                <w:sz w:val="28"/>
                <w:szCs w:val="28"/>
              </w:rPr>
              <w:t xml:space="preserve"> 6</w:t>
            </w:r>
            <w:r w:rsidRPr="00D45FF4">
              <w:rPr>
                <w:b/>
                <w:color w:val="0000FF"/>
                <w:sz w:val="28"/>
                <w:szCs w:val="28"/>
              </w:rPr>
              <w:t xml:space="preserve">: </w:t>
            </w:r>
            <w:r w:rsidR="008C7EC1" w:rsidRPr="00D45FF4">
              <w:rPr>
                <w:b/>
                <w:color w:val="FF0000"/>
                <w:sz w:val="28"/>
                <w:szCs w:val="28"/>
              </w:rPr>
              <w:t>BÀI TẬP CUỐI CHƯƠNG 6</w:t>
            </w:r>
          </w:p>
        </w:tc>
      </w:tr>
    </w:tbl>
    <w:p w14:paraId="73A99701" w14:textId="77777777" w:rsidR="00EE2AB2" w:rsidRPr="00D45FF4" w:rsidRDefault="00EE2AB2" w:rsidP="00EE2AB2">
      <w:pPr>
        <w:spacing w:before="60" w:after="60"/>
        <w:jc w:val="center"/>
        <w:rPr>
          <w:color w:val="0000FF"/>
        </w:rPr>
      </w:pPr>
      <w:r w:rsidRPr="00D45FF4">
        <w:rPr>
          <w:color w:val="0000FF"/>
        </w:rPr>
        <w:t>Môn học/Hoạt động giáo dục: Môn toán</w:t>
      </w:r>
      <w:r w:rsidR="00F63B09" w:rsidRPr="00D45FF4">
        <w:rPr>
          <w:color w:val="0000FF"/>
        </w:rPr>
        <w:t>:</w:t>
      </w:r>
      <w:r w:rsidRPr="00D45FF4">
        <w:rPr>
          <w:color w:val="0000FF"/>
        </w:rPr>
        <w:t xml:space="preserve"> lớp 8</w:t>
      </w:r>
    </w:p>
    <w:p w14:paraId="4C12EAC9" w14:textId="77777777" w:rsidR="00EE2AB2" w:rsidRPr="00D45FF4" w:rsidRDefault="00EE2AB2" w:rsidP="00EE2AB2">
      <w:pPr>
        <w:spacing w:before="60" w:after="60"/>
        <w:jc w:val="center"/>
        <w:rPr>
          <w:color w:val="0000FF"/>
        </w:rPr>
      </w:pPr>
      <w:r w:rsidRPr="00D45FF4">
        <w:rPr>
          <w:color w:val="0000FF"/>
        </w:rPr>
        <w:t>Thời gian thực hiện: (số tiết 2)</w:t>
      </w:r>
    </w:p>
    <w:p w14:paraId="0CC610BE" w14:textId="77777777" w:rsidR="00EE2AB2" w:rsidRPr="00D45FF4" w:rsidRDefault="00EE2AB2" w:rsidP="00EE2AB2">
      <w:pPr>
        <w:spacing w:before="60" w:after="60"/>
        <w:ind w:left="3420"/>
        <w:rPr>
          <w:color w:val="0000FF"/>
        </w:rPr>
      </w:pPr>
    </w:p>
    <w:p w14:paraId="257CF5D5" w14:textId="77777777" w:rsidR="00EE2AB2" w:rsidRPr="00D45FF4" w:rsidRDefault="00EE2AB2" w:rsidP="00EE2AB2">
      <w:pPr>
        <w:widowControl w:val="0"/>
        <w:spacing w:before="60" w:after="60"/>
        <w:jc w:val="both"/>
        <w:rPr>
          <w:b/>
          <w:color w:val="0000FF"/>
        </w:rPr>
      </w:pPr>
      <w:r w:rsidRPr="00D45FF4">
        <w:rPr>
          <w:b/>
          <w:color w:val="0000FF"/>
        </w:rPr>
        <w:t xml:space="preserve">I. Mục tiêu: </w:t>
      </w:r>
      <w:r w:rsidRPr="00D45FF4">
        <w:rPr>
          <w:color w:val="0000FF"/>
        </w:rPr>
        <w:t xml:space="preserve">Sau khi học xong bài </w:t>
      </w:r>
      <w:bookmarkStart w:id="1" w:name="_Hlk137884663"/>
      <w:r w:rsidRPr="00D45FF4">
        <w:rPr>
          <w:color w:val="0000FF"/>
        </w:rPr>
        <w:t>này học sinh có khả năng:</w:t>
      </w:r>
      <w:bookmarkEnd w:id="1"/>
    </w:p>
    <w:p w14:paraId="18667D1C" w14:textId="04BCDC79" w:rsidR="00346FD1" w:rsidRPr="008E4CEE" w:rsidRDefault="00EE2AB2" w:rsidP="008E4CEE">
      <w:pPr>
        <w:widowControl w:val="0"/>
        <w:spacing w:before="60" w:after="60"/>
        <w:jc w:val="both"/>
        <w:rPr>
          <w:b/>
          <w:color w:val="0000FF"/>
        </w:rPr>
      </w:pPr>
      <w:r w:rsidRPr="00D45FF4">
        <w:rPr>
          <w:b/>
          <w:color w:val="0000FF"/>
        </w:rPr>
        <w:t>1. Về kiến thức: </w:t>
      </w:r>
      <w:r w:rsidR="00346FD1" w:rsidRPr="00D45FF4">
        <w:rPr>
          <w:color w:val="0000FF"/>
        </w:rPr>
        <w:t>HS củng cố, rèn luyện kĩ năng:</w:t>
      </w:r>
    </w:p>
    <w:p w14:paraId="2EDA480E" w14:textId="5570EC3D" w:rsidR="00346FD1" w:rsidRPr="00D45FF4" w:rsidRDefault="008E4CEE" w:rsidP="00346FD1">
      <w:pPr>
        <w:pStyle w:val="NormalWeb"/>
        <w:spacing w:before="120" w:beforeAutospacing="0" w:after="120" w:afterAutospacing="0"/>
        <w:jc w:val="both"/>
        <w:rPr>
          <w:color w:val="0000FF"/>
        </w:rPr>
      </w:pPr>
      <w:r>
        <w:rPr>
          <w:color w:val="0000FF"/>
        </w:rPr>
        <w:t>-</w:t>
      </w:r>
      <w:r w:rsidR="00346FD1" w:rsidRPr="00D45FF4">
        <w:rPr>
          <w:color w:val="0000FF"/>
        </w:rPr>
        <w:t xml:space="preserve"> Thực hiện và lí giải được việc thu thập, phân loại dữ liệu theo các tiêu chí cho trước từ </w:t>
      </w:r>
      <w:r w:rsidR="00435AF1" w:rsidRPr="00D45FF4">
        <w:rPr>
          <w:color w:val="0000FF"/>
        </w:rPr>
        <w:t>nhiều nguồn khác nhau như</w:t>
      </w:r>
      <w:r w:rsidR="00346FD1" w:rsidRPr="00D45FF4">
        <w:rPr>
          <w:color w:val="0000FF"/>
        </w:rPr>
        <w:t>; văn bản</w:t>
      </w:r>
      <w:r w:rsidR="00F63B09" w:rsidRPr="00D45FF4">
        <w:rPr>
          <w:color w:val="0000FF"/>
        </w:rPr>
        <w:t>,</w:t>
      </w:r>
      <w:r w:rsidR="00346FD1" w:rsidRPr="00D45FF4">
        <w:rPr>
          <w:color w:val="0000FF"/>
        </w:rPr>
        <w:t xml:space="preserve"> bảng biểu, kiến thức trong các môn học khác và trong thực tiễn. </w:t>
      </w:r>
    </w:p>
    <w:p w14:paraId="070B135C" w14:textId="3F10733F" w:rsidR="00346FD1" w:rsidRPr="00D45FF4" w:rsidRDefault="008E4CEE" w:rsidP="00346FD1">
      <w:pPr>
        <w:pStyle w:val="NormalWeb"/>
        <w:spacing w:before="120" w:beforeAutospacing="0" w:after="120" w:afterAutospacing="0"/>
        <w:jc w:val="both"/>
        <w:rPr>
          <w:color w:val="0000FF"/>
        </w:rPr>
      </w:pPr>
      <w:r>
        <w:rPr>
          <w:color w:val="0000FF"/>
        </w:rPr>
        <w:t>-</w:t>
      </w:r>
      <w:r w:rsidR="00346FD1" w:rsidRPr="00D45FF4">
        <w:rPr>
          <w:color w:val="0000FF"/>
        </w:rPr>
        <w:t xml:space="preserve"> Giải thích được tính hợp lí của dữ liệu theo các tiêu chí toán học đơn giản (ví dụ: tính hợp lí, tính đại diện của một kết luận trong phỏng vấn; tính hợp lí của các quảng cáo, ...). </w:t>
      </w:r>
    </w:p>
    <w:p w14:paraId="4EF274D5" w14:textId="390BA75A" w:rsidR="00346FD1" w:rsidRPr="00D45FF4" w:rsidRDefault="008E4CEE" w:rsidP="00346FD1">
      <w:pPr>
        <w:pStyle w:val="NormalWeb"/>
        <w:spacing w:before="120" w:beforeAutospacing="0" w:after="120" w:afterAutospacing="0"/>
        <w:jc w:val="both"/>
        <w:rPr>
          <w:color w:val="0000FF"/>
        </w:rPr>
      </w:pPr>
      <w:r>
        <w:rPr>
          <w:color w:val="0000FF"/>
        </w:rPr>
        <w:t>-</w:t>
      </w:r>
      <w:r w:rsidR="00346FD1" w:rsidRPr="00D45FF4">
        <w:rPr>
          <w:color w:val="0000FF"/>
        </w:rPr>
        <w:t xml:space="preserve"> Đọc và mô tả thành thạo các dữ liệu ở dạng biểu đồ thống kê</w:t>
      </w:r>
      <w:r w:rsidR="00435AF1" w:rsidRPr="00D45FF4">
        <w:rPr>
          <w:color w:val="0000FF"/>
        </w:rPr>
        <w:t>.</w:t>
      </w:r>
    </w:p>
    <w:p w14:paraId="4678E300" w14:textId="59C537FE" w:rsidR="00346FD1" w:rsidRPr="00D45FF4" w:rsidRDefault="008E4CEE" w:rsidP="00346FD1">
      <w:pPr>
        <w:pStyle w:val="NormalWeb"/>
        <w:spacing w:before="120" w:beforeAutospacing="0" w:after="120" w:afterAutospacing="0"/>
        <w:jc w:val="both"/>
        <w:rPr>
          <w:color w:val="0000FF"/>
        </w:rPr>
      </w:pPr>
      <w:r>
        <w:rPr>
          <w:color w:val="0000FF"/>
        </w:rPr>
        <w:t>-</w:t>
      </w:r>
      <w:r w:rsidR="00346FD1" w:rsidRPr="00D45FF4">
        <w:rPr>
          <w:color w:val="0000FF"/>
        </w:rPr>
        <w:t xml:space="preserve"> Lựa chọn và biểu diễn được dữ liệu vào bảng, biểu đồ thích hợp ở dạng: biểu đồ hình quạt tròn (cho sẵn) (pie chart); biểu đồ đoạn thẳng (line graph)</w:t>
      </w:r>
      <w:r w:rsidR="00F63B09" w:rsidRPr="00D45FF4">
        <w:rPr>
          <w:color w:val="0000FF"/>
        </w:rPr>
        <w:t>,…</w:t>
      </w:r>
    </w:p>
    <w:p w14:paraId="26A945C0" w14:textId="2B5788D8" w:rsidR="00346FD1" w:rsidRPr="00D45FF4" w:rsidRDefault="008E4CEE" w:rsidP="00346FD1">
      <w:pPr>
        <w:pStyle w:val="NormalWeb"/>
        <w:spacing w:before="120" w:beforeAutospacing="0" w:after="120" w:afterAutospacing="0"/>
        <w:jc w:val="both"/>
        <w:rPr>
          <w:color w:val="0000FF"/>
        </w:rPr>
      </w:pPr>
      <w:r>
        <w:rPr>
          <w:color w:val="0000FF"/>
        </w:rPr>
        <w:t>-</w:t>
      </w:r>
      <w:r w:rsidR="00346FD1" w:rsidRPr="00D45FF4">
        <w:rPr>
          <w:color w:val="0000FF"/>
        </w:rPr>
        <w:t xml:space="preserve"> Giải quyết được những vấn đề đơn giản liên quan đến các số liệu thu được </w:t>
      </w:r>
      <w:r w:rsidR="00435AF1" w:rsidRPr="00D45FF4">
        <w:rPr>
          <w:color w:val="0000FF"/>
        </w:rPr>
        <w:t xml:space="preserve">ở </w:t>
      </w:r>
      <w:r w:rsidR="00346FD1" w:rsidRPr="00D45FF4">
        <w:rPr>
          <w:color w:val="0000FF"/>
        </w:rPr>
        <w:t>dạng: biểu đồ hình quạt tròn (cho sẵn) (pie chart); biểu đồ đoạn thẳng (line graph)</w:t>
      </w:r>
      <w:r w:rsidR="00F63B09" w:rsidRPr="00D45FF4">
        <w:rPr>
          <w:color w:val="0000FF"/>
        </w:rPr>
        <w:t>,…</w:t>
      </w:r>
    </w:p>
    <w:p w14:paraId="46E5ACEB" w14:textId="4E70D9F5" w:rsidR="00346FD1" w:rsidRPr="00D45FF4" w:rsidRDefault="008E4CEE" w:rsidP="00346FD1">
      <w:pPr>
        <w:pStyle w:val="NormalWeb"/>
        <w:spacing w:before="120" w:beforeAutospacing="0" w:after="120" w:afterAutospacing="0"/>
        <w:jc w:val="both"/>
        <w:rPr>
          <w:color w:val="0000FF"/>
        </w:rPr>
      </w:pPr>
      <w:r>
        <w:rPr>
          <w:color w:val="0000FF"/>
        </w:rPr>
        <w:t>-</w:t>
      </w:r>
      <w:r w:rsidR="00346FD1" w:rsidRPr="00D45FF4">
        <w:rPr>
          <w:color w:val="0000FF"/>
        </w:rPr>
        <w:t xml:space="preserve"> </w:t>
      </w:r>
      <w:r w:rsidR="00612C77" w:rsidRPr="00D45FF4">
        <w:rPr>
          <w:color w:val="0000FF"/>
        </w:rPr>
        <w:t>Sử dụng</w:t>
      </w:r>
      <w:r w:rsidR="00346FD1" w:rsidRPr="00D45FF4">
        <w:rPr>
          <w:color w:val="0000FF"/>
        </w:rPr>
        <w:t xml:space="preserve"> được </w:t>
      </w:r>
      <w:r w:rsidR="00C3716E">
        <w:rPr>
          <w:color w:val="0000FF"/>
        </w:rPr>
        <w:t xml:space="preserve">tỉ số để mô tả </w:t>
      </w:r>
      <w:r w:rsidR="00346FD1" w:rsidRPr="00D45FF4">
        <w:rPr>
          <w:color w:val="0000FF"/>
        </w:rPr>
        <w:t>xác suất của một biến cố ngẫu nhiên</w:t>
      </w:r>
      <w:r w:rsidR="00F63B09" w:rsidRPr="00D45FF4">
        <w:rPr>
          <w:color w:val="0000FF"/>
        </w:rPr>
        <w:t>, xác suất thực nghiệm của một biến cố ngẫu nhiên</w:t>
      </w:r>
      <w:r w:rsidR="00346FD1" w:rsidRPr="00D45FF4">
        <w:rPr>
          <w:color w:val="0000FF"/>
        </w:rPr>
        <w:t xml:space="preserve"> trong một số ví dụ đơn giản (ví dụ: </w:t>
      </w:r>
      <w:r w:rsidR="00F63B09" w:rsidRPr="00D45FF4">
        <w:rPr>
          <w:color w:val="0000FF"/>
        </w:rPr>
        <w:t>tung đồng xu, vòng quay số, chọn ngẫu nhiên một đối tượng từ một nhóm đối tượng</w:t>
      </w:r>
      <w:r w:rsidR="00346FD1" w:rsidRPr="00D45FF4">
        <w:rPr>
          <w:color w:val="0000FF"/>
        </w:rPr>
        <w:t>, ...).</w:t>
      </w:r>
    </w:p>
    <w:p w14:paraId="742788DD" w14:textId="77777777" w:rsidR="00346FD1" w:rsidRPr="00D45FF4" w:rsidRDefault="00346FD1" w:rsidP="00346FD1">
      <w:pPr>
        <w:pStyle w:val="NormalWeb"/>
        <w:spacing w:before="120" w:beforeAutospacing="0" w:after="120" w:afterAutospacing="0"/>
        <w:jc w:val="both"/>
        <w:rPr>
          <w:color w:val="0000FF"/>
        </w:rPr>
      </w:pPr>
      <w:r w:rsidRPr="00D45FF4">
        <w:rPr>
          <w:b/>
          <w:bCs/>
          <w:i/>
          <w:iCs/>
          <w:color w:val="0000FF"/>
        </w:rPr>
        <w:t xml:space="preserve">- </w:t>
      </w:r>
      <w:r w:rsidRPr="00D45FF4">
        <w:rPr>
          <w:color w:val="0000FF"/>
        </w:rPr>
        <w:t>Tổng hợp, kết nối các kiến thức của nhiều bài học nhằm giúp HS ôn tập toàn bộ kiến thức của chương.</w:t>
      </w:r>
    </w:p>
    <w:p w14:paraId="2BBA69CB" w14:textId="77777777" w:rsidR="00346FD1" w:rsidRPr="00D45FF4" w:rsidRDefault="00346FD1" w:rsidP="00346FD1">
      <w:pPr>
        <w:pStyle w:val="NormalWeb"/>
        <w:spacing w:before="120" w:beforeAutospacing="0" w:after="120" w:afterAutospacing="0"/>
        <w:jc w:val="both"/>
        <w:rPr>
          <w:color w:val="0000FF"/>
        </w:rPr>
      </w:pPr>
      <w:r w:rsidRPr="00D45FF4">
        <w:rPr>
          <w:color w:val="0000FF"/>
        </w:rPr>
        <w:t>- Giúp HS củng cố, khắc sâu những kiến thức đã học.</w:t>
      </w:r>
    </w:p>
    <w:p w14:paraId="29794C9E" w14:textId="258D0101" w:rsidR="00346FD1" w:rsidRDefault="00346FD1" w:rsidP="00346FD1">
      <w:pPr>
        <w:pStyle w:val="NormalWeb"/>
        <w:spacing w:before="120" w:beforeAutospacing="0" w:after="120" w:afterAutospacing="0"/>
        <w:jc w:val="both"/>
        <w:rPr>
          <w:b/>
          <w:bCs/>
          <w:color w:val="0000FF"/>
        </w:rPr>
      </w:pPr>
      <w:r w:rsidRPr="00D45FF4">
        <w:rPr>
          <w:b/>
          <w:bCs/>
          <w:color w:val="0000FF"/>
        </w:rPr>
        <w:t xml:space="preserve">2. </w:t>
      </w:r>
      <w:r w:rsidR="00F63B09" w:rsidRPr="00D45FF4">
        <w:rPr>
          <w:b/>
          <w:bCs/>
          <w:color w:val="0000FF"/>
        </w:rPr>
        <w:t>Về n</w:t>
      </w:r>
      <w:r w:rsidRPr="00D45FF4">
        <w:rPr>
          <w:b/>
          <w:bCs/>
          <w:color w:val="0000FF"/>
        </w:rPr>
        <w:t>ăng lực</w:t>
      </w:r>
      <w:r w:rsidR="00F63B09" w:rsidRPr="00D45FF4">
        <w:rPr>
          <w:b/>
          <w:bCs/>
          <w:color w:val="0000FF"/>
        </w:rPr>
        <w:t>:</w:t>
      </w:r>
      <w:r w:rsidRPr="00D45FF4">
        <w:rPr>
          <w:b/>
          <w:bCs/>
          <w:color w:val="0000FF"/>
        </w:rPr>
        <w:t> </w:t>
      </w:r>
    </w:p>
    <w:p w14:paraId="70765D90" w14:textId="77777777" w:rsidR="009C45C2" w:rsidRPr="009C45C2" w:rsidRDefault="009C45C2" w:rsidP="009C45C2">
      <w:pPr>
        <w:widowControl w:val="0"/>
        <w:spacing w:before="60" w:after="60"/>
        <w:jc w:val="both"/>
        <w:rPr>
          <w:color w:val="0000FF"/>
          <w:lang w:eastAsia="en-US"/>
        </w:rPr>
      </w:pPr>
      <w:r w:rsidRPr="009C45C2">
        <w:rPr>
          <w:color w:val="0000FF"/>
          <w:lang w:eastAsia="en-US"/>
        </w:rPr>
        <w:t xml:space="preserve">* Năng lực chung: </w:t>
      </w:r>
    </w:p>
    <w:p w14:paraId="07F060AA" w14:textId="77777777" w:rsidR="009C45C2" w:rsidRPr="009C45C2" w:rsidRDefault="009C45C2" w:rsidP="009C45C2">
      <w:pPr>
        <w:spacing w:before="60" w:after="60"/>
        <w:jc w:val="both"/>
        <w:rPr>
          <w:color w:val="0000FF"/>
          <w:sz w:val="22"/>
          <w:szCs w:val="22"/>
          <w:lang w:eastAsia="en-US"/>
        </w:rPr>
      </w:pPr>
      <w:r w:rsidRPr="009C45C2">
        <w:rPr>
          <w:i/>
          <w:iCs/>
          <w:color w:val="0000FF"/>
          <w:lang w:eastAsia="en-US"/>
        </w:rPr>
        <w:t>- Năng lực tự học:</w:t>
      </w:r>
      <w:r w:rsidRPr="009C45C2">
        <w:rPr>
          <w:color w:val="0000FF"/>
          <w:lang w:eastAsia="en-US"/>
        </w:rPr>
        <w:t xml:space="preserve"> HS tự hoàn thành được các nhiệm vụ học tập chuẩn bị ở nhà và tại lớp.</w:t>
      </w:r>
    </w:p>
    <w:p w14:paraId="2BB91D45" w14:textId="77777777" w:rsidR="009C45C2" w:rsidRPr="009C45C2" w:rsidRDefault="009C45C2" w:rsidP="009C45C2">
      <w:pPr>
        <w:widowControl w:val="0"/>
        <w:spacing w:before="60" w:after="60"/>
        <w:jc w:val="both"/>
        <w:rPr>
          <w:color w:val="0000FF"/>
          <w:lang w:eastAsia="en-US"/>
        </w:rPr>
      </w:pPr>
      <w:r w:rsidRPr="009C45C2">
        <w:rPr>
          <w:i/>
          <w:iCs/>
          <w:color w:val="0000FF"/>
          <w:lang w:eastAsia="en-US"/>
        </w:rPr>
        <w:t>- Năng lực giao tiếp và hợp tác:</w:t>
      </w:r>
      <w:r w:rsidRPr="009C45C2">
        <w:rPr>
          <w:color w:val="0000FF"/>
          <w:lang w:eastAsia="en-US"/>
        </w:rPr>
        <w:t xml:space="preserve"> HS phân công được nhiệm vụ trong nhóm, biết hỗ trợ nhau, trao đổi, thảo luận, thống nhất được ý kiến trong nhóm để hoàn thành nhiệm vụ.</w:t>
      </w:r>
    </w:p>
    <w:p w14:paraId="77A4ACCA" w14:textId="10078996" w:rsidR="009C45C2" w:rsidRPr="003F6755" w:rsidRDefault="009C45C2" w:rsidP="009C45C2">
      <w:pPr>
        <w:widowControl w:val="0"/>
        <w:spacing w:before="60" w:after="60"/>
        <w:jc w:val="both"/>
        <w:rPr>
          <w:color w:val="0000FF"/>
          <w:lang w:eastAsia="en-US"/>
        </w:rPr>
      </w:pPr>
      <w:r w:rsidRPr="009C45C2">
        <w:rPr>
          <w:color w:val="0000FF"/>
          <w:lang w:eastAsia="en-US"/>
        </w:rPr>
        <w:t xml:space="preserve">* Năng lực đặc thù: </w:t>
      </w:r>
    </w:p>
    <w:p w14:paraId="10EA45D7" w14:textId="77777777" w:rsidR="00CD407B" w:rsidRPr="003F6755" w:rsidRDefault="00CD407B" w:rsidP="00CD407B">
      <w:pPr>
        <w:spacing w:before="60" w:after="60"/>
        <w:jc w:val="both"/>
        <w:rPr>
          <w:color w:val="0000FF"/>
          <w:sz w:val="22"/>
          <w:szCs w:val="22"/>
          <w:lang w:eastAsia="en-US"/>
        </w:rPr>
      </w:pPr>
      <w:r w:rsidRPr="003F6755">
        <w:rPr>
          <w:i/>
          <w:iCs/>
          <w:color w:val="0000FF"/>
          <w:lang w:eastAsia="en-US"/>
        </w:rPr>
        <w:t>- Năng lực giao tiếp toán học:</w:t>
      </w:r>
      <w:r w:rsidRPr="003F6755">
        <w:rPr>
          <w:color w:val="0000FF"/>
          <w:lang w:eastAsia="en-US"/>
        </w:rPr>
        <w:t xml:space="preserve"> </w:t>
      </w:r>
      <w:r w:rsidRPr="003F6755">
        <w:rPr>
          <w:color w:val="0000FF"/>
          <w:shd w:val="clear" w:color="auto" w:fill="FFFFFF"/>
          <w:lang w:eastAsia="en-US"/>
        </w:rPr>
        <w:t xml:space="preserve">Thông qua các hoạt động nhóm thảo luận, trao đổi chia sẻ với GV và các bạn; </w:t>
      </w:r>
      <w:r w:rsidRPr="003F6755">
        <w:rPr>
          <w:color w:val="0000FF"/>
          <w:lang w:eastAsia="en-US"/>
        </w:rPr>
        <w:t>học sinh trình bày, diễn đạt và giao tiếp tương tác các thành viên trong nhóm phân loại được các văn bản truyện, lập được bảng thống kê từ các số liệu, biểu đồ cho ban đầu.</w:t>
      </w:r>
    </w:p>
    <w:p w14:paraId="0C1DB339" w14:textId="148D5454" w:rsidR="00CD407B" w:rsidRPr="003F6755" w:rsidRDefault="00CD407B" w:rsidP="00CD407B">
      <w:pPr>
        <w:spacing w:before="60" w:after="60"/>
        <w:jc w:val="both"/>
        <w:rPr>
          <w:color w:val="0000FF"/>
          <w:sz w:val="22"/>
          <w:szCs w:val="22"/>
          <w:lang w:eastAsia="en-US"/>
        </w:rPr>
      </w:pPr>
      <w:r w:rsidRPr="003F6755">
        <w:rPr>
          <w:i/>
          <w:iCs/>
          <w:color w:val="0000FF"/>
          <w:lang w:eastAsia="en-US"/>
        </w:rPr>
        <w:t xml:space="preserve">- Năng lực tư duy và lập luận toán học, năng lực giải quyết vấn đề: </w:t>
      </w:r>
      <w:r w:rsidRPr="003F6755">
        <w:rPr>
          <w:color w:val="0000FF"/>
          <w:lang w:eastAsia="en-US"/>
        </w:rPr>
        <w:t>T</w:t>
      </w:r>
      <w:r w:rsidRPr="003F6755">
        <w:rPr>
          <w:color w:val="0000FF"/>
          <w:shd w:val="clear" w:color="auto" w:fill="FFFFFF"/>
          <w:lang w:eastAsia="en-US"/>
        </w:rPr>
        <w:t xml:space="preserve">hông qua hoạt động thống kê, tổng hợp, phân tích, khái quát hóa,…các kết quả quan sát được, </w:t>
      </w:r>
      <w:r w:rsidRPr="003F6755">
        <w:rPr>
          <w:color w:val="0000FF"/>
          <w:lang w:eastAsia="en-US"/>
        </w:rPr>
        <w:t xml:space="preserve">HS tính được </w:t>
      </w:r>
      <w:r w:rsidRPr="003F6755">
        <w:rPr>
          <w:color w:val="0000FF"/>
        </w:rPr>
        <w:t xml:space="preserve">xác suất thực nghiệm của một biến cố trong một số trò chơi đơn giản. </w:t>
      </w:r>
      <w:r w:rsidR="00D9307E" w:rsidRPr="003F6755">
        <w:rPr>
          <w:color w:val="0000FF"/>
          <w:lang w:eastAsia="en-US"/>
        </w:rPr>
        <w:t>G</w:t>
      </w:r>
      <w:r w:rsidRPr="003F6755">
        <w:rPr>
          <w:color w:val="0000FF"/>
          <w:lang w:eastAsia="en-US"/>
        </w:rPr>
        <w:t>iải thích mối liên hệ giữa xác suất thực nghiệm và xác suất của biến cố khi số lần thực nghiệm lớn.</w:t>
      </w:r>
    </w:p>
    <w:p w14:paraId="0C35EAA8" w14:textId="15CA3592" w:rsidR="00CD407B" w:rsidRPr="009C45C2" w:rsidRDefault="000D155D" w:rsidP="0078178D">
      <w:pPr>
        <w:spacing w:before="60" w:after="60"/>
        <w:jc w:val="both"/>
        <w:rPr>
          <w:color w:val="0000FF"/>
          <w:sz w:val="22"/>
          <w:szCs w:val="22"/>
          <w:lang w:eastAsia="en-US"/>
        </w:rPr>
      </w:pPr>
      <w:r w:rsidRPr="003F6755">
        <w:rPr>
          <w:i/>
          <w:iCs/>
          <w:color w:val="0000FF"/>
          <w:lang w:eastAsia="en-US"/>
        </w:rPr>
        <w:t>- Năng lực mô hình hóa toán học:</w:t>
      </w:r>
      <w:r w:rsidRPr="003F6755">
        <w:rPr>
          <w:color w:val="0000FF"/>
          <w:lang w:eastAsia="en-US"/>
        </w:rPr>
        <w:t xml:space="preserve"> HS m</w:t>
      </w:r>
      <w:r w:rsidRPr="003F6755">
        <w:rPr>
          <w:color w:val="0000FF"/>
        </w:rPr>
        <w:t>ô tả và biểu diễn dữ liệu trên các bảng, biểu đồ; phân tích và xử lý dữ liệu thông qua một số bài tập.</w:t>
      </w:r>
      <w:r w:rsidRPr="003F6755">
        <w:rPr>
          <w:color w:val="0000FF"/>
          <w:lang w:eastAsia="en-US"/>
        </w:rPr>
        <w:t xml:space="preserve"> Vận dụng được các công thức tính xác suất thực nghiệm của một biến cố trong một số bài tập thực tiễn ở mức độ đơn giản.</w:t>
      </w:r>
    </w:p>
    <w:p w14:paraId="55353F4B" w14:textId="2C3131F1" w:rsidR="00346FD1" w:rsidRPr="00D45FF4" w:rsidRDefault="00346FD1" w:rsidP="00346FD1">
      <w:pPr>
        <w:pStyle w:val="NormalWeb"/>
        <w:spacing w:before="120" w:beforeAutospacing="0" w:after="120" w:afterAutospacing="0"/>
        <w:jc w:val="both"/>
        <w:rPr>
          <w:color w:val="0000FF"/>
        </w:rPr>
      </w:pPr>
      <w:r w:rsidRPr="003F6755">
        <w:rPr>
          <w:i/>
          <w:color w:val="0000FF"/>
        </w:rPr>
        <w:t xml:space="preserve">- Năng lực </w:t>
      </w:r>
      <w:r w:rsidR="0078178D" w:rsidRPr="003F6755">
        <w:rPr>
          <w:i/>
          <w:color w:val="0000FF"/>
        </w:rPr>
        <w:t>giải quyết vấn đề toán học</w:t>
      </w:r>
      <w:r w:rsidR="00612C77" w:rsidRPr="003F6755">
        <w:rPr>
          <w:i/>
          <w:color w:val="0000FF"/>
        </w:rPr>
        <w:t>:</w:t>
      </w:r>
      <w:r w:rsidR="00612C77" w:rsidRPr="003F6755">
        <w:rPr>
          <w:color w:val="0000FF"/>
        </w:rPr>
        <w:t xml:space="preserve"> </w:t>
      </w:r>
      <w:r w:rsidR="00DF11C7" w:rsidRPr="003F6755">
        <w:rPr>
          <w:color w:val="0000FF"/>
        </w:rPr>
        <w:t>HS lập được sơ đồ tư duy tổng hợp được các nội dung kiến thức trong toàn bộ chương VI một cách khoa học</w:t>
      </w:r>
      <w:r w:rsidR="00612C77" w:rsidRPr="003F6755">
        <w:rPr>
          <w:color w:val="0000FF"/>
        </w:rPr>
        <w:t>.</w:t>
      </w:r>
    </w:p>
    <w:p w14:paraId="414C0478" w14:textId="7E998756" w:rsidR="00346FD1" w:rsidRDefault="00346FD1" w:rsidP="00346FD1">
      <w:pPr>
        <w:pStyle w:val="NormalWeb"/>
        <w:spacing w:before="120" w:beforeAutospacing="0" w:after="120" w:afterAutospacing="0"/>
        <w:jc w:val="both"/>
        <w:rPr>
          <w:b/>
          <w:bCs/>
          <w:color w:val="0000FF"/>
        </w:rPr>
      </w:pPr>
      <w:r w:rsidRPr="00D45FF4">
        <w:rPr>
          <w:b/>
          <w:bCs/>
          <w:color w:val="0000FF"/>
        </w:rPr>
        <w:t xml:space="preserve">3. </w:t>
      </w:r>
      <w:r w:rsidR="00F63B09" w:rsidRPr="00D45FF4">
        <w:rPr>
          <w:b/>
          <w:bCs/>
          <w:color w:val="0000FF"/>
        </w:rPr>
        <w:t>Về p</w:t>
      </w:r>
      <w:r w:rsidRPr="00D45FF4">
        <w:rPr>
          <w:b/>
          <w:bCs/>
          <w:color w:val="0000FF"/>
        </w:rPr>
        <w:t>hẩm chất</w:t>
      </w:r>
      <w:r w:rsidR="00F63B09" w:rsidRPr="00D45FF4">
        <w:rPr>
          <w:b/>
          <w:bCs/>
          <w:color w:val="0000FF"/>
        </w:rPr>
        <w:t>:</w:t>
      </w:r>
    </w:p>
    <w:p w14:paraId="3DDD8330" w14:textId="77777777" w:rsidR="003F6755" w:rsidRPr="003F6755" w:rsidRDefault="003F6755" w:rsidP="003F6755">
      <w:pPr>
        <w:widowControl w:val="0"/>
        <w:spacing w:before="60" w:after="60"/>
        <w:jc w:val="both"/>
        <w:rPr>
          <w:color w:val="FF0000"/>
          <w:lang w:eastAsia="en-US"/>
        </w:rPr>
      </w:pPr>
      <w:r w:rsidRPr="003F6755">
        <w:rPr>
          <w:color w:val="0000FF"/>
          <w:lang w:eastAsia="en-US"/>
        </w:rPr>
        <w:t>- Chăm chỉ: thực hiện đầy đủ các hoạt động học tập một cách tự giác, tích cực.</w:t>
      </w:r>
    </w:p>
    <w:p w14:paraId="75FE983C" w14:textId="77777777" w:rsidR="003F6755" w:rsidRPr="003F6755" w:rsidRDefault="003F6755" w:rsidP="003F6755">
      <w:pPr>
        <w:widowControl w:val="0"/>
        <w:spacing w:before="60" w:after="60"/>
        <w:jc w:val="both"/>
        <w:rPr>
          <w:color w:val="FF0000"/>
          <w:lang w:eastAsia="en-US"/>
        </w:rPr>
      </w:pPr>
      <w:r w:rsidRPr="003F6755">
        <w:rPr>
          <w:color w:val="0000FF"/>
          <w:lang w:eastAsia="en-US"/>
        </w:rPr>
        <w:t xml:space="preserve">- Trung thực: thật thà, thẳng thắn trong báo cáo kết quả hoạt động cá nhân và theo nhóm, trong </w:t>
      </w:r>
      <w:r w:rsidRPr="003F6755">
        <w:rPr>
          <w:color w:val="0000FF"/>
          <w:lang w:eastAsia="en-US"/>
        </w:rPr>
        <w:lastRenderedPageBreak/>
        <w:t>đánh giá và tự đánh giá.</w:t>
      </w:r>
    </w:p>
    <w:p w14:paraId="432320CB" w14:textId="77777777" w:rsidR="003F6755" w:rsidRPr="003F6755" w:rsidRDefault="003F6755" w:rsidP="003F6755">
      <w:pPr>
        <w:widowControl w:val="0"/>
        <w:spacing w:before="60" w:after="60"/>
        <w:jc w:val="both"/>
        <w:rPr>
          <w:color w:val="0000FF"/>
          <w:lang w:eastAsia="en-US"/>
        </w:rPr>
      </w:pPr>
      <w:r w:rsidRPr="003F6755">
        <w:rPr>
          <w:color w:val="0000FF"/>
          <w:lang w:eastAsia="en-US"/>
        </w:rPr>
        <w:t xml:space="preserve">- Trách nhiệm: hoàn thành đầy đủ, có chất lượng các nhiệm vụ học tập. </w:t>
      </w:r>
    </w:p>
    <w:p w14:paraId="305FEE20" w14:textId="77777777" w:rsidR="00EE2AB2" w:rsidRPr="00D45FF4" w:rsidRDefault="00EE2AB2" w:rsidP="00EE2AB2">
      <w:pPr>
        <w:widowControl w:val="0"/>
        <w:spacing w:before="60" w:after="60"/>
        <w:jc w:val="both"/>
        <w:rPr>
          <w:color w:val="0000FF"/>
        </w:rPr>
      </w:pPr>
      <w:r w:rsidRPr="00D45FF4">
        <w:rPr>
          <w:b/>
          <w:color w:val="0000FF"/>
        </w:rPr>
        <w:t>II. Thiết bị dạy học và học liệu </w:t>
      </w:r>
    </w:p>
    <w:p w14:paraId="6B3F07FB" w14:textId="77777777" w:rsidR="00EE2AB2" w:rsidRPr="00D45FF4" w:rsidRDefault="00EE2AB2" w:rsidP="008C7343">
      <w:pPr>
        <w:pStyle w:val="NormalWeb"/>
        <w:spacing w:before="0" w:beforeAutospacing="0" w:after="120" w:afterAutospacing="0"/>
        <w:jc w:val="both"/>
        <w:rPr>
          <w:color w:val="0000FF"/>
          <w:lang w:eastAsia="en-US"/>
        </w:rPr>
      </w:pPr>
      <w:r w:rsidRPr="00D45FF4">
        <w:rPr>
          <w:b/>
          <w:color w:val="0000FF"/>
        </w:rPr>
        <w:t>1. Giáo viên:</w:t>
      </w:r>
      <w:r w:rsidR="008C7343" w:rsidRPr="00D45FF4">
        <w:rPr>
          <w:b/>
          <w:bCs/>
          <w:color w:val="0000FF"/>
        </w:rPr>
        <w:t xml:space="preserve"> </w:t>
      </w:r>
      <w:r w:rsidR="008C7343" w:rsidRPr="00D45FF4">
        <w:rPr>
          <w:color w:val="0000FF"/>
        </w:rPr>
        <w:t>SGK, SGV, Tài liệu giảng dạy, giáo án PPT, PBT,..</w:t>
      </w:r>
    </w:p>
    <w:p w14:paraId="6C221786" w14:textId="62150D88" w:rsidR="00EE2AB2" w:rsidRPr="00D45FF4" w:rsidRDefault="00EE2AB2" w:rsidP="008C7343">
      <w:pPr>
        <w:pStyle w:val="NormalWeb"/>
        <w:spacing w:before="120" w:beforeAutospacing="0" w:after="120" w:afterAutospacing="0"/>
        <w:jc w:val="both"/>
        <w:rPr>
          <w:color w:val="0000FF"/>
        </w:rPr>
      </w:pPr>
      <w:r w:rsidRPr="00D45FF4">
        <w:rPr>
          <w:b/>
          <w:color w:val="0000FF"/>
        </w:rPr>
        <w:t xml:space="preserve">2. Học sinh: </w:t>
      </w:r>
      <w:r w:rsidR="008C7343" w:rsidRPr="00D45FF4">
        <w:rPr>
          <w:color w:val="0000FF"/>
        </w:rPr>
        <w:t xml:space="preserve">SGK, SBT, vở ghi, giấy nháp, </w:t>
      </w:r>
      <w:r w:rsidR="000B532C">
        <w:rPr>
          <w:color w:val="0000FF"/>
        </w:rPr>
        <w:t xml:space="preserve">MTBT, </w:t>
      </w:r>
      <w:r w:rsidR="008C7343" w:rsidRPr="00D45FF4">
        <w:rPr>
          <w:color w:val="0000FF"/>
        </w:rPr>
        <w:t>đồ dùng học tập (bút, thước...), bảng nhóm, bút viết bảng nhóm.</w:t>
      </w:r>
    </w:p>
    <w:p w14:paraId="72ED6CE2" w14:textId="77777777" w:rsidR="00EE2AB2" w:rsidRPr="00D45FF4" w:rsidRDefault="00EE2AB2" w:rsidP="00EE2AB2">
      <w:pPr>
        <w:widowControl w:val="0"/>
        <w:spacing w:before="60" w:after="60"/>
        <w:jc w:val="both"/>
        <w:rPr>
          <w:b/>
          <w:color w:val="0000FF"/>
        </w:rPr>
      </w:pPr>
      <w:r w:rsidRPr="00D45FF4">
        <w:rPr>
          <w:b/>
          <w:color w:val="0000FF"/>
        </w:rPr>
        <w:t>III. Tiến trình dạy học</w:t>
      </w: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3A5211" w:rsidRPr="00D45FF4" w14:paraId="067B93A4" w14:textId="77777777" w:rsidTr="00BC76EA">
        <w:tc>
          <w:tcPr>
            <w:tcW w:w="9072" w:type="dxa"/>
            <w:shd w:val="clear" w:color="auto" w:fill="FFF2CC"/>
          </w:tcPr>
          <w:p w14:paraId="19770806" w14:textId="77777777" w:rsidR="00EE2AB2" w:rsidRPr="00D45FF4" w:rsidRDefault="00EE2AB2" w:rsidP="00BC76EA">
            <w:pPr>
              <w:widowControl w:val="0"/>
              <w:tabs>
                <w:tab w:val="left" w:pos="6735"/>
              </w:tabs>
              <w:spacing w:before="60" w:after="60"/>
              <w:jc w:val="center"/>
              <w:rPr>
                <w:b/>
                <w:color w:val="0000FF"/>
              </w:rPr>
            </w:pPr>
            <w:r w:rsidRPr="00D45FF4">
              <w:rPr>
                <w:b/>
                <w:color w:val="0000FF"/>
              </w:rPr>
              <w:t>Tiết 1</w:t>
            </w:r>
          </w:p>
        </w:tc>
      </w:tr>
    </w:tbl>
    <w:p w14:paraId="4DDBBCAA" w14:textId="5DD91815" w:rsidR="00EE2AB2" w:rsidRPr="00D45FF4" w:rsidRDefault="00EE2AB2" w:rsidP="00EE2AB2">
      <w:pPr>
        <w:widowControl w:val="0"/>
        <w:spacing w:before="60" w:after="60"/>
        <w:jc w:val="both"/>
        <w:rPr>
          <w:color w:val="0000FF"/>
        </w:rPr>
      </w:pPr>
      <w:r w:rsidRPr="00D45FF4">
        <w:rPr>
          <w:b/>
          <w:color w:val="0000FF"/>
        </w:rPr>
        <w:t xml:space="preserve">1. Hoạt động 1: Mở đầu </w:t>
      </w:r>
      <w:r w:rsidRPr="00D45FF4">
        <w:rPr>
          <w:color w:val="0000FF"/>
        </w:rPr>
        <w:t xml:space="preserve">(Khoảng: </w:t>
      </w:r>
      <w:r w:rsidR="00AC2818">
        <w:rPr>
          <w:color w:val="0000FF"/>
        </w:rPr>
        <w:t>8</w:t>
      </w:r>
      <w:r w:rsidR="004A78C4" w:rsidRPr="00D45FF4">
        <w:rPr>
          <w:color w:val="0000FF"/>
        </w:rPr>
        <w:t xml:space="preserve"> phút).</w:t>
      </w:r>
    </w:p>
    <w:p w14:paraId="01E1A78B" w14:textId="0DA0E435" w:rsidR="00EE2AB2" w:rsidRPr="00D45FF4" w:rsidRDefault="00EE2AB2" w:rsidP="00EE2AB2">
      <w:pPr>
        <w:widowControl w:val="0"/>
        <w:spacing w:before="60" w:after="60"/>
        <w:jc w:val="both"/>
        <w:rPr>
          <w:bCs/>
          <w:color w:val="0000FF"/>
        </w:rPr>
      </w:pPr>
      <w:r w:rsidRPr="00D45FF4">
        <w:rPr>
          <w:b/>
          <w:color w:val="0000FF"/>
        </w:rPr>
        <w:t>a) Mục tiêu:</w:t>
      </w:r>
      <w:r w:rsidR="00163CF2" w:rsidRPr="00D45FF4">
        <w:rPr>
          <w:bCs/>
          <w:color w:val="0000FF"/>
        </w:rPr>
        <w:t xml:space="preserve"> Giúp HS củng cố lại kiến thức của toàn bộ chương 6</w:t>
      </w:r>
      <w:r w:rsidR="00E41F95">
        <w:rPr>
          <w:bCs/>
          <w:color w:val="0000FF"/>
        </w:rPr>
        <w:t xml:space="preserve"> phần thu thập và phân loại dữ liệu</w:t>
      </w:r>
      <w:r w:rsidR="00435AF1" w:rsidRPr="00D45FF4">
        <w:rPr>
          <w:bCs/>
          <w:color w:val="0000FF"/>
        </w:rPr>
        <w:t>.</w:t>
      </w:r>
    </w:p>
    <w:p w14:paraId="48E5348C" w14:textId="77777777" w:rsidR="00EE2AB2" w:rsidRPr="00D45FF4" w:rsidRDefault="00EE2AB2" w:rsidP="00EE2AB2">
      <w:pPr>
        <w:widowControl w:val="0"/>
        <w:spacing w:before="60" w:after="60"/>
        <w:jc w:val="both"/>
        <w:rPr>
          <w:bCs/>
          <w:color w:val="0000FF"/>
        </w:rPr>
      </w:pPr>
      <w:r w:rsidRPr="00D45FF4">
        <w:rPr>
          <w:b/>
          <w:color w:val="0000FF"/>
        </w:rPr>
        <w:t>b) Nội dung:</w:t>
      </w:r>
      <w:r w:rsidR="00163CF2" w:rsidRPr="00D45FF4">
        <w:rPr>
          <w:b/>
          <w:color w:val="0000FF"/>
        </w:rPr>
        <w:t xml:space="preserve"> </w:t>
      </w:r>
      <w:r w:rsidR="00163CF2" w:rsidRPr="00D45FF4">
        <w:rPr>
          <w:bCs/>
          <w:color w:val="0000FF"/>
        </w:rPr>
        <w:t>HS chú ý lắng nghe và trả lời</w:t>
      </w:r>
      <w:r w:rsidR="00435AF1" w:rsidRPr="00D45FF4">
        <w:rPr>
          <w:bCs/>
          <w:color w:val="0000FF"/>
        </w:rPr>
        <w:t>.</w:t>
      </w:r>
    </w:p>
    <w:p w14:paraId="1C1DA96B" w14:textId="77777777" w:rsidR="00EE2AB2" w:rsidRPr="00D45FF4" w:rsidRDefault="00EE2AB2" w:rsidP="00EE2AB2">
      <w:pPr>
        <w:widowControl w:val="0"/>
        <w:spacing w:before="60" w:after="60"/>
        <w:jc w:val="both"/>
        <w:rPr>
          <w:bCs/>
          <w:color w:val="0000FF"/>
        </w:rPr>
      </w:pPr>
      <w:r w:rsidRPr="00D45FF4">
        <w:rPr>
          <w:b/>
          <w:color w:val="0000FF"/>
        </w:rPr>
        <w:t>c) Sản phẩm:</w:t>
      </w:r>
      <w:r w:rsidR="00163CF2" w:rsidRPr="00D45FF4">
        <w:rPr>
          <w:b/>
          <w:color w:val="0000FF"/>
        </w:rPr>
        <w:t xml:space="preserve"> </w:t>
      </w:r>
      <w:r w:rsidR="00163CF2" w:rsidRPr="00D45FF4">
        <w:rPr>
          <w:bCs/>
          <w:color w:val="0000FF"/>
        </w:rPr>
        <w:t>Nội dung kiến thức chương 6</w:t>
      </w:r>
      <w:r w:rsidR="00435AF1" w:rsidRPr="00D45FF4">
        <w:rPr>
          <w:bCs/>
          <w:color w:val="0000FF"/>
        </w:rPr>
        <w:t>.</w:t>
      </w:r>
    </w:p>
    <w:p w14:paraId="38F92E16" w14:textId="77777777" w:rsidR="00EA7ACF" w:rsidRPr="00D45FF4" w:rsidRDefault="00EA7ACF" w:rsidP="00EE2AB2">
      <w:pPr>
        <w:widowControl w:val="0"/>
        <w:spacing w:before="60" w:after="60"/>
        <w:jc w:val="both"/>
        <w:rPr>
          <w:bCs/>
          <w:color w:val="0000FF"/>
        </w:rPr>
      </w:pPr>
      <w:r w:rsidRPr="00D45FF4">
        <w:rPr>
          <w:bCs/>
          <w:noProof/>
          <w:color w:val="0000FF"/>
          <w:lang w:eastAsia="en-US"/>
        </w:rPr>
        <w:drawing>
          <wp:inline distT="0" distB="0" distL="0" distR="0" wp14:anchorId="52D2C4CF" wp14:editId="51DB34A5">
            <wp:extent cx="6195695" cy="3275330"/>
            <wp:effectExtent l="0" t="38100" r="0" b="58420"/>
            <wp:docPr id="4196066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A69CF05" w14:textId="77777777" w:rsidR="000E5BA4" w:rsidRPr="00D45FF4" w:rsidRDefault="000E5BA4" w:rsidP="00EE2AB2">
      <w:pPr>
        <w:widowControl w:val="0"/>
        <w:spacing w:before="60" w:after="60"/>
        <w:jc w:val="both"/>
        <w:rPr>
          <w:bCs/>
          <w:color w:val="0000FF"/>
        </w:rPr>
      </w:pPr>
    </w:p>
    <w:bookmarkStart w:id="2" w:name="MTBlankEqn"/>
    <w:p w14:paraId="76925C16" w14:textId="38999356" w:rsidR="00EE2AB2" w:rsidRPr="00AC2818" w:rsidRDefault="000D07C2" w:rsidP="00AC2818">
      <w:pPr>
        <w:widowControl w:val="0"/>
        <w:spacing w:before="60" w:after="60"/>
        <w:jc w:val="both"/>
        <w:rPr>
          <w:bCs/>
          <w:color w:val="0000FF"/>
        </w:rPr>
      </w:pPr>
      <w:r w:rsidRPr="00025957">
        <w:rPr>
          <w:position w:val="-4"/>
        </w:rPr>
        <w:object w:dxaOrig="180" w:dyaOrig="279" w14:anchorId="0B52BCF4">
          <v:shape id="_x0000_i1026" type="#_x0000_t75" style="width:8.9pt;height:13.55pt" o:ole="">
            <v:imagedata r:id="rId13" o:title=""/>
          </v:shape>
          <o:OLEObject Type="Embed" ProgID="Equation.DSMT4" ShapeID="_x0000_i1026" DrawAspect="Content" ObjectID="_1750093212" r:id="rId14"/>
        </w:object>
      </w:r>
      <w:bookmarkEnd w:id="2"/>
      <w:r w:rsidR="00EE2AB2" w:rsidRPr="00D45FF4">
        <w:rPr>
          <w:b/>
          <w:color w:val="0000FF"/>
        </w:rPr>
        <w:t>d) Tổ chức thực hiện:</w:t>
      </w:r>
      <w:r w:rsidR="00EE2AB2" w:rsidRPr="00D45FF4">
        <w:rPr>
          <w:color w:val="0000FF"/>
        </w:rPr>
        <w:t xml:space="preserve"> </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3A5211" w:rsidRPr="00D45FF4" w14:paraId="1BDC7F66" w14:textId="77777777" w:rsidTr="00BC76EA">
        <w:trPr>
          <w:tblHeader/>
        </w:trPr>
        <w:tc>
          <w:tcPr>
            <w:tcW w:w="5670" w:type="dxa"/>
            <w:shd w:val="clear" w:color="auto" w:fill="FFF2CC"/>
          </w:tcPr>
          <w:p w14:paraId="67E39E91" w14:textId="77777777" w:rsidR="00EE2AB2" w:rsidRPr="00D45FF4" w:rsidRDefault="00EE2AB2" w:rsidP="00BC76EA">
            <w:pPr>
              <w:widowControl w:val="0"/>
              <w:spacing w:before="60" w:after="60"/>
              <w:jc w:val="center"/>
              <w:rPr>
                <w:color w:val="0000FF"/>
              </w:rPr>
            </w:pPr>
            <w:r w:rsidRPr="00D45FF4">
              <w:rPr>
                <w:b/>
                <w:color w:val="0000FF"/>
              </w:rPr>
              <w:t>Hoạt động của GV - HS</w:t>
            </w:r>
          </w:p>
        </w:tc>
        <w:tc>
          <w:tcPr>
            <w:tcW w:w="3828" w:type="dxa"/>
            <w:shd w:val="clear" w:color="auto" w:fill="FFF2CC"/>
          </w:tcPr>
          <w:p w14:paraId="22471424" w14:textId="77777777" w:rsidR="00EE2AB2" w:rsidRPr="00D45FF4" w:rsidRDefault="00EE2AB2" w:rsidP="00BC76EA">
            <w:pPr>
              <w:widowControl w:val="0"/>
              <w:spacing w:before="60" w:after="60"/>
              <w:jc w:val="center"/>
              <w:rPr>
                <w:color w:val="0000FF"/>
              </w:rPr>
            </w:pPr>
            <w:r w:rsidRPr="00D45FF4">
              <w:rPr>
                <w:b/>
                <w:color w:val="0000FF"/>
              </w:rPr>
              <w:t>Tiến trình nội dung</w:t>
            </w:r>
          </w:p>
        </w:tc>
      </w:tr>
      <w:tr w:rsidR="003A5211" w:rsidRPr="00D45FF4" w14:paraId="68496CDD" w14:textId="77777777" w:rsidTr="00BC76EA">
        <w:tc>
          <w:tcPr>
            <w:tcW w:w="5670" w:type="dxa"/>
            <w:shd w:val="clear" w:color="auto" w:fill="auto"/>
          </w:tcPr>
          <w:p w14:paraId="7510291E" w14:textId="77777777" w:rsidR="00EE2AB2" w:rsidRPr="00D45FF4" w:rsidRDefault="00EE2AB2" w:rsidP="00BC76EA">
            <w:pPr>
              <w:spacing w:before="60" w:after="60"/>
              <w:jc w:val="both"/>
              <w:rPr>
                <w:b/>
                <w:color w:val="0000FF"/>
              </w:rPr>
            </w:pPr>
            <w:r w:rsidRPr="00D45FF4">
              <w:rPr>
                <w:b/>
                <w:color w:val="0000FF"/>
              </w:rPr>
              <w:t>* GV giao nhiệm vụ học tập</w:t>
            </w:r>
            <w:r w:rsidR="008C7343" w:rsidRPr="00D45FF4">
              <w:rPr>
                <w:b/>
                <w:color w:val="0000FF"/>
              </w:rPr>
              <w:t>:</w:t>
            </w:r>
          </w:p>
          <w:p w14:paraId="08066587" w14:textId="23D26A84" w:rsidR="008C7343" w:rsidRPr="00D45FF4" w:rsidRDefault="008C7343" w:rsidP="008C7343">
            <w:pPr>
              <w:pStyle w:val="NormalWeb"/>
              <w:spacing w:before="0" w:beforeAutospacing="0" w:after="120" w:afterAutospacing="0"/>
              <w:jc w:val="both"/>
              <w:rPr>
                <w:color w:val="0000FF"/>
                <w:lang w:eastAsia="en-US"/>
              </w:rPr>
            </w:pPr>
            <w:r w:rsidRPr="00D45FF4">
              <w:rPr>
                <w:color w:val="0000FF"/>
              </w:rPr>
              <w:t xml:space="preserve">- GV chia lớp thành </w:t>
            </w:r>
            <w:r w:rsidR="0092625C" w:rsidRPr="00D45FF4">
              <w:rPr>
                <w:color w:val="0000FF"/>
              </w:rPr>
              <w:t>6</w:t>
            </w:r>
            <w:r w:rsidRPr="00D45FF4">
              <w:rPr>
                <w:color w:val="0000FF"/>
              </w:rPr>
              <w:t xml:space="preserve"> nhóm tổng hợp ý kiến vào giấy A1 thành sơ đồ tư duy theo các yêu cầu với các nội dung</w:t>
            </w:r>
            <w:r w:rsidR="00163CF2" w:rsidRPr="00D45FF4">
              <w:rPr>
                <w:color w:val="0000FF"/>
              </w:rPr>
              <w:t xml:space="preserve"> (Đã hoàn thành ở nhà)</w:t>
            </w:r>
            <w:r w:rsidRPr="00D45FF4">
              <w:rPr>
                <w:color w:val="0000FF"/>
              </w:rPr>
              <w:t>:</w:t>
            </w:r>
          </w:p>
          <w:p w14:paraId="7871A8CF" w14:textId="77777777" w:rsidR="008C7343" w:rsidRPr="00D45FF4" w:rsidRDefault="008C7343" w:rsidP="008C7343">
            <w:pPr>
              <w:pStyle w:val="NormalWeb"/>
              <w:spacing w:before="0" w:beforeAutospacing="0" w:after="120" w:afterAutospacing="0"/>
              <w:jc w:val="both"/>
              <w:rPr>
                <w:color w:val="0000FF"/>
              </w:rPr>
            </w:pPr>
            <w:r w:rsidRPr="00D45FF4">
              <w:rPr>
                <w:color w:val="0000FF"/>
              </w:rPr>
              <w:t>+ Thu thập, phân loại dữ liệu </w:t>
            </w:r>
            <w:r w:rsidR="00163CF2" w:rsidRPr="00D45FF4">
              <w:rPr>
                <w:color w:val="0000FF"/>
              </w:rPr>
              <w:t>(Nhóm 1-2)</w:t>
            </w:r>
            <w:r w:rsidR="004A78C4" w:rsidRPr="00D45FF4">
              <w:rPr>
                <w:color w:val="0000FF"/>
              </w:rPr>
              <w:t>.</w:t>
            </w:r>
          </w:p>
          <w:p w14:paraId="3B65F2F4" w14:textId="56F0D324" w:rsidR="008C7343" w:rsidRPr="00D45FF4" w:rsidRDefault="008C7343" w:rsidP="008C7343">
            <w:pPr>
              <w:pStyle w:val="NormalWeb"/>
              <w:spacing w:before="0" w:beforeAutospacing="0" w:after="120" w:afterAutospacing="0"/>
              <w:jc w:val="both"/>
              <w:rPr>
                <w:color w:val="0000FF"/>
              </w:rPr>
            </w:pPr>
            <w:r w:rsidRPr="00D45FF4">
              <w:rPr>
                <w:color w:val="0000FF"/>
              </w:rPr>
              <w:t>+</w:t>
            </w:r>
            <w:r w:rsidR="000D45F7">
              <w:rPr>
                <w:color w:val="0000FF"/>
              </w:rPr>
              <w:t xml:space="preserve"> </w:t>
            </w:r>
            <w:r w:rsidR="0092625C" w:rsidRPr="00D45FF4">
              <w:rPr>
                <w:color w:val="0000FF"/>
              </w:rPr>
              <w:t>Mô tả và biểu diễn dữ liệu trên các bảng, biểu đồ</w:t>
            </w:r>
            <w:r w:rsidRPr="00D45FF4">
              <w:rPr>
                <w:color w:val="0000FF"/>
              </w:rPr>
              <w:t> </w:t>
            </w:r>
            <w:r w:rsidR="00163CF2" w:rsidRPr="00D45FF4">
              <w:rPr>
                <w:color w:val="0000FF"/>
              </w:rPr>
              <w:t>(Nhóm 3-4)</w:t>
            </w:r>
            <w:r w:rsidR="004A78C4" w:rsidRPr="00D45FF4">
              <w:rPr>
                <w:color w:val="0000FF"/>
              </w:rPr>
              <w:t>.</w:t>
            </w:r>
          </w:p>
          <w:p w14:paraId="512647E4" w14:textId="77777777" w:rsidR="008C7343" w:rsidRPr="00D45FF4" w:rsidRDefault="008C7343" w:rsidP="008C7343">
            <w:pPr>
              <w:pStyle w:val="NormalWeb"/>
              <w:spacing w:before="0" w:beforeAutospacing="0" w:after="120" w:afterAutospacing="0"/>
              <w:jc w:val="both"/>
              <w:rPr>
                <w:color w:val="0000FF"/>
              </w:rPr>
            </w:pPr>
            <w:r w:rsidRPr="00D45FF4">
              <w:rPr>
                <w:color w:val="0000FF"/>
              </w:rPr>
              <w:t xml:space="preserve">+ </w:t>
            </w:r>
            <w:r w:rsidR="0092625C" w:rsidRPr="00D45FF4">
              <w:rPr>
                <w:color w:val="0000FF"/>
              </w:rPr>
              <w:t>Phân tích và xử lý dữ liệu thu được ở dạng bảng, biểu đồ</w:t>
            </w:r>
            <w:r w:rsidRPr="00D45FF4">
              <w:rPr>
                <w:color w:val="0000FF"/>
              </w:rPr>
              <w:t> </w:t>
            </w:r>
            <w:r w:rsidR="00163CF2" w:rsidRPr="00D45FF4">
              <w:rPr>
                <w:color w:val="0000FF"/>
              </w:rPr>
              <w:t>(Nhóm 5-6)</w:t>
            </w:r>
            <w:r w:rsidR="00435AF1" w:rsidRPr="00D45FF4">
              <w:rPr>
                <w:color w:val="0000FF"/>
              </w:rPr>
              <w:t>.</w:t>
            </w:r>
          </w:p>
          <w:p w14:paraId="44A0DA15" w14:textId="77777777" w:rsidR="00163CF2" w:rsidRPr="00D45FF4" w:rsidRDefault="00EE2AB2" w:rsidP="00BC76EA">
            <w:pPr>
              <w:spacing w:before="60" w:after="60"/>
              <w:jc w:val="both"/>
              <w:rPr>
                <w:b/>
                <w:color w:val="0000FF"/>
              </w:rPr>
            </w:pPr>
            <w:r w:rsidRPr="00D45FF4">
              <w:rPr>
                <w:b/>
                <w:color w:val="0000FF"/>
              </w:rPr>
              <w:t>* HS thực hiện nhiệm vụ</w:t>
            </w:r>
            <w:r w:rsidR="00163CF2" w:rsidRPr="00D45FF4">
              <w:rPr>
                <w:b/>
                <w:color w:val="0000FF"/>
              </w:rPr>
              <w:t xml:space="preserve">: </w:t>
            </w:r>
          </w:p>
          <w:p w14:paraId="69DB32D0" w14:textId="77777777" w:rsidR="00EE2AB2" w:rsidRPr="00D45FF4" w:rsidRDefault="00163CF2" w:rsidP="00BC76EA">
            <w:pPr>
              <w:spacing w:before="60" w:after="60"/>
              <w:jc w:val="both"/>
              <w:rPr>
                <w:bCs/>
                <w:color w:val="0000FF"/>
              </w:rPr>
            </w:pPr>
            <w:r w:rsidRPr="00D45FF4">
              <w:rPr>
                <w:b/>
                <w:color w:val="0000FF"/>
              </w:rPr>
              <w:lastRenderedPageBreak/>
              <w:t xml:space="preserve">- </w:t>
            </w:r>
            <w:r w:rsidRPr="00D45FF4">
              <w:rPr>
                <w:bCs/>
                <w:color w:val="0000FF"/>
              </w:rPr>
              <w:t>HS chú ý</w:t>
            </w:r>
            <w:r w:rsidR="00435AF1" w:rsidRPr="00D45FF4">
              <w:rPr>
                <w:bCs/>
                <w:color w:val="0000FF"/>
              </w:rPr>
              <w:t>, thảo luận nhóm hoàn thành.</w:t>
            </w:r>
          </w:p>
          <w:p w14:paraId="193957F1" w14:textId="77777777" w:rsidR="00163CF2" w:rsidRPr="00D45FF4" w:rsidRDefault="00EE2AB2" w:rsidP="00BC76EA">
            <w:pPr>
              <w:spacing w:before="60" w:after="60"/>
              <w:jc w:val="both"/>
              <w:rPr>
                <w:b/>
                <w:color w:val="0000FF"/>
              </w:rPr>
            </w:pPr>
            <w:r w:rsidRPr="00D45FF4">
              <w:rPr>
                <w:b/>
                <w:color w:val="0000FF"/>
              </w:rPr>
              <w:t>* Báo cáo, thảo luận</w:t>
            </w:r>
            <w:r w:rsidR="00163CF2" w:rsidRPr="00D45FF4">
              <w:rPr>
                <w:b/>
                <w:color w:val="0000FF"/>
              </w:rPr>
              <w:t xml:space="preserve">: </w:t>
            </w:r>
          </w:p>
          <w:p w14:paraId="47EF6E20" w14:textId="77777777" w:rsidR="00EE2AB2" w:rsidRPr="00D45FF4" w:rsidRDefault="00163CF2" w:rsidP="00BC76EA">
            <w:pPr>
              <w:spacing w:before="60" w:after="60"/>
              <w:jc w:val="both"/>
              <w:rPr>
                <w:bCs/>
                <w:color w:val="0000FF"/>
              </w:rPr>
            </w:pPr>
            <w:r w:rsidRPr="00D45FF4">
              <w:rPr>
                <w:b/>
                <w:color w:val="0000FF"/>
              </w:rPr>
              <w:t xml:space="preserve">- </w:t>
            </w:r>
            <w:r w:rsidRPr="00D45FF4">
              <w:rPr>
                <w:bCs/>
                <w:color w:val="0000FF"/>
              </w:rPr>
              <w:t>Các nhóm treo phần bài làm của mình lên bảng và GV gọi đại diện nhóm</w:t>
            </w:r>
            <w:r w:rsidR="00406B74" w:rsidRPr="00D45FF4">
              <w:rPr>
                <w:bCs/>
                <w:color w:val="0000FF"/>
              </w:rPr>
              <w:t xml:space="preserve"> 1-3-5</w:t>
            </w:r>
            <w:r w:rsidRPr="00D45FF4">
              <w:rPr>
                <w:bCs/>
                <w:color w:val="0000FF"/>
              </w:rPr>
              <w:t xml:space="preserve"> lên trình bày</w:t>
            </w:r>
            <w:r w:rsidR="0090139A" w:rsidRPr="00D45FF4">
              <w:rPr>
                <w:bCs/>
                <w:color w:val="0000FF"/>
              </w:rPr>
              <w:t>.</w:t>
            </w:r>
          </w:p>
          <w:p w14:paraId="47609698" w14:textId="77777777" w:rsidR="00EE2AB2" w:rsidRPr="00D45FF4" w:rsidRDefault="00EE2AB2" w:rsidP="00BC76EA">
            <w:pPr>
              <w:spacing w:before="60" w:after="60"/>
              <w:jc w:val="both"/>
              <w:rPr>
                <w:b/>
                <w:color w:val="0000FF"/>
              </w:rPr>
            </w:pPr>
            <w:r w:rsidRPr="00D45FF4">
              <w:rPr>
                <w:b/>
                <w:color w:val="0000FF"/>
              </w:rPr>
              <w:t>* Kết luận, nhận định</w:t>
            </w:r>
          </w:p>
          <w:p w14:paraId="5F7E1E4F" w14:textId="77777777" w:rsidR="00591D3D" w:rsidRPr="00D45FF4" w:rsidRDefault="00591D3D" w:rsidP="00BC76EA">
            <w:pPr>
              <w:spacing w:before="60" w:after="60"/>
              <w:jc w:val="both"/>
              <w:rPr>
                <w:bCs/>
                <w:color w:val="0000FF"/>
              </w:rPr>
            </w:pPr>
            <w:r w:rsidRPr="00D45FF4">
              <w:rPr>
                <w:b/>
                <w:color w:val="0000FF"/>
              </w:rPr>
              <w:t>-</w:t>
            </w:r>
            <w:r w:rsidR="0090139A" w:rsidRPr="00D45FF4">
              <w:rPr>
                <w:b/>
                <w:color w:val="0000FF"/>
              </w:rPr>
              <w:t xml:space="preserve"> </w:t>
            </w:r>
            <w:r w:rsidRPr="00D45FF4">
              <w:rPr>
                <w:bCs/>
                <w:color w:val="0000FF"/>
              </w:rPr>
              <w:t>GV yêu cầu các nhóm 2-4-6 góp ý nhận xét các nhóm cùng nhiệm vụ, HS các nhóm khác quan sát, nhận xét đánh giá bài làm mỗi nhóm</w:t>
            </w:r>
            <w:r w:rsidR="00E564A2" w:rsidRPr="00D45FF4">
              <w:rPr>
                <w:bCs/>
                <w:color w:val="0000FF"/>
              </w:rPr>
              <w:t>.</w:t>
            </w:r>
          </w:p>
          <w:p w14:paraId="045D956B" w14:textId="77777777" w:rsidR="00EE2AB2" w:rsidRPr="00D45FF4" w:rsidRDefault="00EE2AB2" w:rsidP="00BC76EA">
            <w:pPr>
              <w:widowControl w:val="0"/>
              <w:spacing w:before="60" w:after="60"/>
              <w:jc w:val="both"/>
              <w:rPr>
                <w:color w:val="0000FF"/>
              </w:rPr>
            </w:pPr>
            <w:r w:rsidRPr="00D45FF4">
              <w:rPr>
                <w:color w:val="0000FF"/>
              </w:rPr>
              <w:t>-</w:t>
            </w:r>
            <w:r w:rsidR="0090139A" w:rsidRPr="00D45FF4">
              <w:rPr>
                <w:color w:val="0000FF"/>
              </w:rPr>
              <w:t xml:space="preserve"> </w:t>
            </w:r>
            <w:r w:rsidR="00E62110" w:rsidRPr="00D45FF4">
              <w:rPr>
                <w:color w:val="0000FF"/>
              </w:rPr>
              <w:t>G</w:t>
            </w:r>
            <w:r w:rsidR="000A50B4" w:rsidRPr="00D45FF4">
              <w:rPr>
                <w:color w:val="0000FF"/>
              </w:rPr>
              <w:t>V đánh giá kết quả của các nhóm HS, trên cơ sở đó yêu cầu HS hoàn thành bài tập</w:t>
            </w:r>
            <w:r w:rsidR="00435AF1" w:rsidRPr="00D45FF4">
              <w:rPr>
                <w:color w:val="0000FF"/>
              </w:rPr>
              <w:t>.</w:t>
            </w:r>
          </w:p>
        </w:tc>
        <w:tc>
          <w:tcPr>
            <w:tcW w:w="3828" w:type="dxa"/>
            <w:shd w:val="clear" w:color="auto" w:fill="auto"/>
          </w:tcPr>
          <w:p w14:paraId="1539DFBF" w14:textId="77777777" w:rsidR="00EE2AB2" w:rsidRPr="00D45FF4" w:rsidRDefault="00EE2AB2" w:rsidP="00BC76EA">
            <w:pPr>
              <w:widowControl w:val="0"/>
              <w:spacing w:before="60" w:after="60"/>
              <w:ind w:firstLine="284"/>
              <w:jc w:val="both"/>
              <w:rPr>
                <w:color w:val="0000FF"/>
              </w:rPr>
            </w:pPr>
          </w:p>
        </w:tc>
      </w:tr>
    </w:tbl>
    <w:p w14:paraId="63E24941" w14:textId="77777777" w:rsidR="00EE2AB2" w:rsidRPr="00D45FF4" w:rsidRDefault="00EE2AB2" w:rsidP="00EE2AB2">
      <w:pPr>
        <w:widowControl w:val="0"/>
        <w:spacing w:before="60" w:after="60"/>
        <w:jc w:val="both"/>
        <w:rPr>
          <w:color w:val="0000FF"/>
        </w:rPr>
      </w:pPr>
      <w:r w:rsidRPr="00D45FF4">
        <w:rPr>
          <w:b/>
          <w:color w:val="0000FF"/>
        </w:rPr>
        <w:t xml:space="preserve">2. Hoạt động 2: Hình thành kiến thức </w:t>
      </w:r>
      <w:r w:rsidRPr="00D45FF4">
        <w:rPr>
          <w:color w:val="0000FF"/>
        </w:rPr>
        <w:t>(Khoảng: ….. phút)</w:t>
      </w:r>
    </w:p>
    <w:p w14:paraId="7B211CD3" w14:textId="30E7AAEF" w:rsidR="00EE2AB2" w:rsidRPr="00D45FF4" w:rsidRDefault="00EE2AB2" w:rsidP="00EE2AB2">
      <w:pPr>
        <w:widowControl w:val="0"/>
        <w:spacing w:before="60" w:after="60"/>
        <w:jc w:val="both"/>
        <w:rPr>
          <w:color w:val="0000FF"/>
        </w:rPr>
      </w:pPr>
      <w:r w:rsidRPr="00D45FF4">
        <w:rPr>
          <w:b/>
          <w:color w:val="0000FF"/>
        </w:rPr>
        <w:t xml:space="preserve">3. Hoạt động 3: Luyện tập </w:t>
      </w:r>
      <w:r w:rsidRPr="00D45FF4">
        <w:rPr>
          <w:color w:val="0000FF"/>
        </w:rPr>
        <w:t xml:space="preserve">(Khoảng: </w:t>
      </w:r>
      <w:r w:rsidR="00AC2818">
        <w:rPr>
          <w:color w:val="0000FF"/>
        </w:rPr>
        <w:t>2</w:t>
      </w:r>
      <w:r w:rsidR="003E326A">
        <w:rPr>
          <w:color w:val="0000FF"/>
        </w:rPr>
        <w:t>0</w:t>
      </w:r>
      <w:r w:rsidRPr="00D45FF4">
        <w:rPr>
          <w:color w:val="0000FF"/>
        </w:rPr>
        <w:t xml:space="preserve"> phút)</w:t>
      </w:r>
    </w:p>
    <w:p w14:paraId="405BBF2B" w14:textId="77777777" w:rsidR="00EE2AB2" w:rsidRPr="00D45FF4" w:rsidRDefault="00EE2AB2" w:rsidP="00EE2AB2">
      <w:pPr>
        <w:widowControl w:val="0"/>
        <w:spacing w:before="60" w:after="60"/>
        <w:jc w:val="both"/>
        <w:rPr>
          <w:color w:val="0000FF"/>
        </w:rPr>
      </w:pPr>
      <w:r w:rsidRPr="00D45FF4">
        <w:rPr>
          <w:b/>
          <w:color w:val="0000FF"/>
        </w:rPr>
        <w:t>a) Mục tiêu:</w:t>
      </w:r>
      <w:r w:rsidRPr="00D45FF4">
        <w:rPr>
          <w:color w:val="0000FF"/>
        </w:rPr>
        <w:t xml:space="preserve"> </w:t>
      </w:r>
    </w:p>
    <w:p w14:paraId="1AC1997C" w14:textId="77777777" w:rsidR="000A50B4" w:rsidRPr="00D45FF4" w:rsidRDefault="000A50B4" w:rsidP="00EE2AB2">
      <w:pPr>
        <w:widowControl w:val="0"/>
        <w:spacing w:before="60" w:after="60"/>
        <w:jc w:val="both"/>
        <w:rPr>
          <w:b/>
          <w:color w:val="0000FF"/>
        </w:rPr>
      </w:pPr>
      <w:r w:rsidRPr="00D45FF4">
        <w:rPr>
          <w:color w:val="0000FF"/>
        </w:rPr>
        <w:t>- HS củng cố lại kiến thức về thu thập, phân loại dữ liệu; Mô tả và biểu diễn dữ liệu trên các bảng, biểu đồ; Phân tích và xử lý dữ liệu thông qua một số bài tập</w:t>
      </w:r>
      <w:r w:rsidR="00D7660B" w:rsidRPr="00D45FF4">
        <w:rPr>
          <w:color w:val="0000FF"/>
        </w:rPr>
        <w:t>.</w:t>
      </w:r>
      <w:r w:rsidRPr="00D45FF4">
        <w:rPr>
          <w:color w:val="0000FF"/>
        </w:rPr>
        <w:t xml:space="preserve"> </w:t>
      </w:r>
    </w:p>
    <w:p w14:paraId="1029DAC1" w14:textId="77777777" w:rsidR="00EE2AB2" w:rsidRPr="00D45FF4" w:rsidRDefault="00EE2AB2" w:rsidP="00EE2AB2">
      <w:pPr>
        <w:widowControl w:val="0"/>
        <w:spacing w:before="60" w:after="60"/>
        <w:jc w:val="both"/>
        <w:rPr>
          <w:color w:val="0000FF"/>
        </w:rPr>
      </w:pPr>
      <w:r w:rsidRPr="00D45FF4">
        <w:rPr>
          <w:b/>
          <w:color w:val="0000FF"/>
        </w:rPr>
        <w:t>b) Nội dung:</w:t>
      </w:r>
      <w:r w:rsidRPr="00D45FF4">
        <w:rPr>
          <w:color w:val="0000FF"/>
        </w:rPr>
        <w:t xml:space="preserve"> </w:t>
      </w:r>
    </w:p>
    <w:p w14:paraId="30B9D423" w14:textId="77777777" w:rsidR="000A50B4" w:rsidRPr="00D45FF4" w:rsidRDefault="000A50B4" w:rsidP="00EE2AB2">
      <w:pPr>
        <w:widowControl w:val="0"/>
        <w:spacing w:before="60" w:after="60"/>
        <w:jc w:val="both"/>
        <w:rPr>
          <w:color w:val="0000FF"/>
        </w:rPr>
      </w:pPr>
      <w:r w:rsidRPr="00D45FF4">
        <w:rPr>
          <w:color w:val="0000FF"/>
        </w:rPr>
        <w:t>- HS thực hiện lần lượ</w:t>
      </w:r>
      <w:r w:rsidR="0085579F" w:rsidRPr="00D45FF4">
        <w:rPr>
          <w:color w:val="0000FF"/>
        </w:rPr>
        <w:t>t</w:t>
      </w:r>
      <w:r w:rsidRPr="00D45FF4">
        <w:rPr>
          <w:color w:val="0000FF"/>
        </w:rPr>
        <w:t xml:space="preserve"> các bài tập theo yêu cầu của GV</w:t>
      </w:r>
      <w:r w:rsidR="0085579F" w:rsidRPr="00D45FF4">
        <w:rPr>
          <w:color w:val="0000FF"/>
        </w:rPr>
        <w:t>.</w:t>
      </w:r>
    </w:p>
    <w:p w14:paraId="640C1B21" w14:textId="77777777" w:rsidR="00EE2AB2" w:rsidRPr="00D45FF4" w:rsidRDefault="00EE2AB2" w:rsidP="00EE2AB2">
      <w:pPr>
        <w:widowControl w:val="0"/>
        <w:spacing w:before="60" w:after="60"/>
        <w:jc w:val="both"/>
        <w:rPr>
          <w:color w:val="0000FF"/>
        </w:rPr>
      </w:pPr>
      <w:r w:rsidRPr="00D45FF4">
        <w:rPr>
          <w:b/>
          <w:color w:val="0000FF"/>
        </w:rPr>
        <w:t>c) Sản phẩm:</w:t>
      </w:r>
      <w:r w:rsidRPr="00D45FF4">
        <w:rPr>
          <w:color w:val="0000FF"/>
        </w:rPr>
        <w:t xml:space="preserve"> </w:t>
      </w:r>
    </w:p>
    <w:p w14:paraId="3F79A7B7" w14:textId="77777777" w:rsidR="000A50B4" w:rsidRPr="00D45FF4" w:rsidRDefault="000A50B4" w:rsidP="00EE2AB2">
      <w:pPr>
        <w:widowControl w:val="0"/>
        <w:spacing w:before="60" w:after="60"/>
        <w:jc w:val="both"/>
        <w:rPr>
          <w:color w:val="0000FF"/>
        </w:rPr>
      </w:pPr>
      <w:r w:rsidRPr="00D45FF4">
        <w:rPr>
          <w:color w:val="0000FF"/>
        </w:rPr>
        <w:t>- HS giải đúng các bài tập GV đưa ra</w:t>
      </w:r>
      <w:r w:rsidR="00D7660B" w:rsidRPr="00D45FF4">
        <w:rPr>
          <w:color w:val="0000FF"/>
        </w:rPr>
        <w:t>.</w:t>
      </w:r>
    </w:p>
    <w:p w14:paraId="3923F272" w14:textId="77777777" w:rsidR="00EE2AB2" w:rsidRPr="00D45FF4" w:rsidRDefault="00EE2AB2" w:rsidP="00EE2AB2">
      <w:pPr>
        <w:widowControl w:val="0"/>
        <w:spacing w:before="60" w:after="60"/>
        <w:jc w:val="both"/>
        <w:rPr>
          <w:b/>
          <w:color w:val="0000FF"/>
        </w:rPr>
      </w:pPr>
      <w:r w:rsidRPr="00D45FF4">
        <w:rPr>
          <w:b/>
          <w:color w:val="0000FF"/>
        </w:rPr>
        <w:t>d) Tổ chức thực hiện: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0"/>
        <w:gridCol w:w="5846"/>
      </w:tblGrid>
      <w:tr w:rsidR="003A5211" w:rsidRPr="00D45FF4" w14:paraId="7877B53D" w14:textId="77777777" w:rsidTr="00406B74">
        <w:trPr>
          <w:tblHeader/>
        </w:trPr>
        <w:tc>
          <w:tcPr>
            <w:tcW w:w="3510" w:type="dxa"/>
            <w:shd w:val="clear" w:color="auto" w:fill="FFF2CC"/>
          </w:tcPr>
          <w:p w14:paraId="3318C686" w14:textId="77777777" w:rsidR="00EE2AB2" w:rsidRPr="00D45FF4" w:rsidRDefault="00EE2AB2" w:rsidP="00BC76EA">
            <w:pPr>
              <w:widowControl w:val="0"/>
              <w:spacing w:before="60" w:after="60"/>
              <w:jc w:val="center"/>
              <w:rPr>
                <w:color w:val="0000FF"/>
              </w:rPr>
            </w:pPr>
            <w:r w:rsidRPr="00D45FF4">
              <w:rPr>
                <w:b/>
                <w:color w:val="0000FF"/>
              </w:rPr>
              <w:t>Hoạt động của GV - HS</w:t>
            </w:r>
          </w:p>
        </w:tc>
        <w:tc>
          <w:tcPr>
            <w:tcW w:w="5846" w:type="dxa"/>
            <w:shd w:val="clear" w:color="auto" w:fill="FFF2CC"/>
          </w:tcPr>
          <w:p w14:paraId="5884C49E" w14:textId="77777777" w:rsidR="00EE2AB2" w:rsidRPr="00D45FF4" w:rsidRDefault="00EE2AB2" w:rsidP="00BC76EA">
            <w:pPr>
              <w:widowControl w:val="0"/>
              <w:spacing w:before="60" w:after="60"/>
              <w:jc w:val="center"/>
              <w:rPr>
                <w:color w:val="0000FF"/>
              </w:rPr>
            </w:pPr>
            <w:r w:rsidRPr="00D45FF4">
              <w:rPr>
                <w:b/>
                <w:color w:val="0000FF"/>
              </w:rPr>
              <w:t>Tiến trình nội dung</w:t>
            </w:r>
          </w:p>
        </w:tc>
      </w:tr>
      <w:tr w:rsidR="003A5211" w:rsidRPr="00D45FF4" w14:paraId="3F1F970C" w14:textId="77777777" w:rsidTr="00A610BD">
        <w:trPr>
          <w:trHeight w:val="434"/>
        </w:trPr>
        <w:tc>
          <w:tcPr>
            <w:tcW w:w="3510" w:type="dxa"/>
            <w:shd w:val="clear" w:color="auto" w:fill="auto"/>
          </w:tcPr>
          <w:p w14:paraId="2370EF2E" w14:textId="77777777" w:rsidR="00EF64B3" w:rsidRPr="00D45FF4" w:rsidRDefault="00EE2AB2" w:rsidP="00BC76EA">
            <w:pPr>
              <w:spacing w:before="60" w:after="60"/>
              <w:jc w:val="both"/>
              <w:rPr>
                <w:b/>
                <w:color w:val="0000FF"/>
              </w:rPr>
            </w:pPr>
            <w:r w:rsidRPr="00D45FF4">
              <w:rPr>
                <w:b/>
                <w:color w:val="0000FF"/>
              </w:rPr>
              <w:t>* GV giao nhiệm vụ học tập</w:t>
            </w:r>
            <w:r w:rsidR="005B378E" w:rsidRPr="00D45FF4">
              <w:rPr>
                <w:b/>
                <w:color w:val="0000FF"/>
              </w:rPr>
              <w:t xml:space="preserve"> </w:t>
            </w:r>
            <w:r w:rsidR="00E55FF3">
              <w:rPr>
                <w:b/>
                <w:color w:val="0000FF"/>
              </w:rPr>
              <w:t>1</w:t>
            </w:r>
          </w:p>
          <w:p w14:paraId="3E9481AA" w14:textId="4A0D23A7" w:rsidR="00A610BD" w:rsidRPr="00D45FF4" w:rsidRDefault="00A610BD" w:rsidP="00BC76EA">
            <w:pPr>
              <w:spacing w:before="60" w:after="60"/>
              <w:jc w:val="both"/>
              <w:rPr>
                <w:bCs/>
                <w:color w:val="0000FF"/>
              </w:rPr>
            </w:pPr>
            <w:r w:rsidRPr="00D45FF4">
              <w:rPr>
                <w:bCs/>
                <w:color w:val="0000FF"/>
              </w:rPr>
              <w:t>-</w:t>
            </w:r>
            <w:r w:rsidR="004451A9" w:rsidRPr="00D45FF4">
              <w:rPr>
                <w:bCs/>
                <w:color w:val="0000FF"/>
              </w:rPr>
              <w:t xml:space="preserve"> </w:t>
            </w:r>
            <w:r w:rsidRPr="00D45FF4">
              <w:rPr>
                <w:bCs/>
                <w:color w:val="0000FF"/>
              </w:rPr>
              <w:t xml:space="preserve">GV yêu cầu HS hoạt động nhóm đôi hoàn thành bài tập 1 (SGK -tr37) vào </w:t>
            </w:r>
            <w:r w:rsidR="0036773F">
              <w:rPr>
                <w:bCs/>
                <w:color w:val="0000FF"/>
              </w:rPr>
              <w:t>PHT</w:t>
            </w:r>
            <w:r w:rsidR="00306548">
              <w:rPr>
                <w:bCs/>
                <w:color w:val="0000FF"/>
              </w:rPr>
              <w:t xml:space="preserve"> 1</w:t>
            </w:r>
            <w:r w:rsidR="00C70D36">
              <w:rPr>
                <w:bCs/>
                <w:color w:val="0000FF"/>
              </w:rPr>
              <w:t xml:space="preserve"> trong thời gian </w:t>
            </w:r>
            <w:r w:rsidR="004D450D">
              <w:rPr>
                <w:bCs/>
                <w:color w:val="0000FF"/>
              </w:rPr>
              <w:t>3 phút.</w:t>
            </w:r>
          </w:p>
          <w:p w14:paraId="623F3B4F" w14:textId="77777777" w:rsidR="00EE2AB2" w:rsidRPr="00D45FF4" w:rsidRDefault="00EE2AB2" w:rsidP="00BC76EA">
            <w:pPr>
              <w:spacing w:before="60" w:after="60"/>
              <w:jc w:val="both"/>
              <w:rPr>
                <w:color w:val="0000FF"/>
              </w:rPr>
            </w:pPr>
            <w:r w:rsidRPr="00D45FF4">
              <w:rPr>
                <w:b/>
                <w:color w:val="0000FF"/>
              </w:rPr>
              <w:t>* HS thực hiện nhiệm vụ</w:t>
            </w:r>
            <w:r w:rsidR="00E55FF3">
              <w:rPr>
                <w:b/>
                <w:color w:val="0000FF"/>
              </w:rPr>
              <w:t xml:space="preserve"> 1</w:t>
            </w:r>
          </w:p>
          <w:p w14:paraId="2ED33CC3" w14:textId="77777777" w:rsidR="00EE2AB2" w:rsidRPr="00D45FF4" w:rsidRDefault="00EE2AB2" w:rsidP="00BC76EA">
            <w:pPr>
              <w:spacing w:before="60" w:after="60"/>
              <w:jc w:val="both"/>
              <w:rPr>
                <w:color w:val="0000FF"/>
              </w:rPr>
            </w:pPr>
            <w:r w:rsidRPr="00D45FF4">
              <w:rPr>
                <w:color w:val="0000FF"/>
              </w:rPr>
              <w:t xml:space="preserve">- </w:t>
            </w:r>
            <w:r w:rsidR="00EF64B3" w:rsidRPr="00D45FF4">
              <w:rPr>
                <w:color w:val="0000FF"/>
              </w:rPr>
              <w:t>HS thực hiện theo yêu cầu của GV, tự hoàn thành các bài tập vào vở</w:t>
            </w:r>
            <w:r w:rsidR="00D7660B" w:rsidRPr="00D45FF4">
              <w:rPr>
                <w:color w:val="0000FF"/>
              </w:rPr>
              <w:t>.</w:t>
            </w:r>
          </w:p>
          <w:p w14:paraId="78CED05D" w14:textId="77777777" w:rsidR="00EE2AB2" w:rsidRPr="00D45FF4" w:rsidRDefault="00EE2AB2" w:rsidP="00BC76EA">
            <w:pPr>
              <w:spacing w:before="60" w:after="60"/>
              <w:jc w:val="both"/>
              <w:rPr>
                <w:color w:val="0000FF"/>
              </w:rPr>
            </w:pPr>
            <w:r w:rsidRPr="00D45FF4">
              <w:rPr>
                <w:b/>
                <w:color w:val="0000FF"/>
              </w:rPr>
              <w:t>* Báo cáo, thảo luận</w:t>
            </w:r>
          </w:p>
          <w:p w14:paraId="311C8396" w14:textId="5B11C59F" w:rsidR="00EE2AB2" w:rsidRPr="00D45FF4" w:rsidRDefault="00EE2AB2" w:rsidP="00BC76EA">
            <w:pPr>
              <w:spacing w:before="60" w:after="60"/>
              <w:jc w:val="both"/>
              <w:rPr>
                <w:color w:val="0000FF"/>
              </w:rPr>
            </w:pPr>
            <w:r w:rsidRPr="00D45FF4">
              <w:rPr>
                <w:color w:val="0000FF"/>
              </w:rPr>
              <w:t>-</w:t>
            </w:r>
            <w:r w:rsidR="00EF64B3" w:rsidRPr="00D45FF4">
              <w:rPr>
                <w:color w:val="0000FF"/>
              </w:rPr>
              <w:t xml:space="preserve"> GV yêu cầu </w:t>
            </w:r>
            <w:r w:rsidR="00602F26">
              <w:rPr>
                <w:color w:val="0000FF"/>
              </w:rPr>
              <w:t>01</w:t>
            </w:r>
            <w:r w:rsidR="00EF64B3" w:rsidRPr="00D45FF4">
              <w:rPr>
                <w:color w:val="0000FF"/>
              </w:rPr>
              <w:t xml:space="preserve"> HS lên bảng trình bày. Các HS khác chú ý hoàn thành bài, theo dõi và nhận xét bài các bạn trên bảng</w:t>
            </w:r>
            <w:r w:rsidR="00D7660B" w:rsidRPr="00D45FF4">
              <w:rPr>
                <w:color w:val="0000FF"/>
              </w:rPr>
              <w:t>.</w:t>
            </w:r>
          </w:p>
          <w:p w14:paraId="2DF0D873" w14:textId="77777777" w:rsidR="00EE2AB2" w:rsidRPr="00D45FF4" w:rsidRDefault="00EE2AB2" w:rsidP="00BC76EA">
            <w:pPr>
              <w:spacing w:before="60" w:after="60"/>
              <w:jc w:val="both"/>
              <w:rPr>
                <w:b/>
                <w:color w:val="0000FF"/>
              </w:rPr>
            </w:pPr>
            <w:r w:rsidRPr="00D45FF4">
              <w:rPr>
                <w:b/>
                <w:color w:val="0000FF"/>
              </w:rPr>
              <w:t>* Kết luận, nhận định</w:t>
            </w:r>
          </w:p>
          <w:p w14:paraId="0BAC8E25" w14:textId="77777777" w:rsidR="00A610BD" w:rsidRPr="00D45FF4" w:rsidRDefault="00A610BD" w:rsidP="00BC76EA">
            <w:pPr>
              <w:spacing w:before="60" w:after="60"/>
              <w:jc w:val="both"/>
              <w:rPr>
                <w:bCs/>
                <w:color w:val="0000FF"/>
              </w:rPr>
            </w:pPr>
            <w:r w:rsidRPr="00D45FF4">
              <w:rPr>
                <w:bCs/>
                <w:color w:val="0000FF"/>
              </w:rPr>
              <w:t>- GV chọn, soi bài 2-3 nhóm</w:t>
            </w:r>
            <w:r w:rsidR="00D7660B" w:rsidRPr="00D45FF4">
              <w:rPr>
                <w:bCs/>
                <w:color w:val="0000FF"/>
              </w:rPr>
              <w:t>.</w:t>
            </w:r>
          </w:p>
          <w:p w14:paraId="75D5D729" w14:textId="77777777" w:rsidR="00EE2AB2" w:rsidRPr="00D45FF4" w:rsidRDefault="00EE2AB2" w:rsidP="00BC76EA">
            <w:pPr>
              <w:widowControl w:val="0"/>
              <w:spacing w:before="60" w:after="60"/>
              <w:jc w:val="both"/>
              <w:rPr>
                <w:color w:val="0000FF"/>
              </w:rPr>
            </w:pPr>
            <w:r w:rsidRPr="00D45FF4">
              <w:rPr>
                <w:color w:val="0000FF"/>
              </w:rPr>
              <w:t>-</w:t>
            </w:r>
            <w:r w:rsidR="0010026E" w:rsidRPr="00D45FF4">
              <w:rPr>
                <w:color w:val="0000FF"/>
              </w:rPr>
              <w:t xml:space="preserve"> GV chữa bài, chốt đáp án, tuyên dương các </w:t>
            </w:r>
            <w:r w:rsidR="00A610BD" w:rsidRPr="00D45FF4">
              <w:rPr>
                <w:color w:val="0000FF"/>
              </w:rPr>
              <w:t>nhóm</w:t>
            </w:r>
            <w:r w:rsidR="0010026E" w:rsidRPr="00D45FF4">
              <w:rPr>
                <w:color w:val="0000FF"/>
              </w:rPr>
              <w:t xml:space="preserve"> đã hoàn thành bài nhanh và chính xác</w:t>
            </w:r>
            <w:r w:rsidR="00D7660B" w:rsidRPr="00D45FF4">
              <w:rPr>
                <w:color w:val="0000FF"/>
              </w:rPr>
              <w:t>.</w:t>
            </w:r>
          </w:p>
          <w:p w14:paraId="27AC492A" w14:textId="77777777" w:rsidR="00705F29" w:rsidRPr="00D45FF4" w:rsidRDefault="0010026E" w:rsidP="00BC76EA">
            <w:pPr>
              <w:widowControl w:val="0"/>
              <w:spacing w:before="60" w:after="60"/>
              <w:jc w:val="both"/>
              <w:rPr>
                <w:color w:val="0000FF"/>
              </w:rPr>
            </w:pPr>
            <w:r w:rsidRPr="00D45FF4">
              <w:rPr>
                <w:color w:val="0000FF"/>
              </w:rPr>
              <w:t>- GV nhận xét, đánh giá quá trình làm bài của HS, lưu ý lỗi HS hay mắc phải khi làm bài</w:t>
            </w:r>
            <w:r w:rsidR="00D7660B" w:rsidRPr="00D45FF4">
              <w:rPr>
                <w:color w:val="0000FF"/>
              </w:rPr>
              <w:t>.</w:t>
            </w:r>
          </w:p>
        </w:tc>
        <w:tc>
          <w:tcPr>
            <w:tcW w:w="5846" w:type="dxa"/>
            <w:shd w:val="clear" w:color="auto" w:fill="auto"/>
          </w:tcPr>
          <w:p w14:paraId="177FA11C" w14:textId="77777777" w:rsidR="00EE2AB2" w:rsidRPr="00D45FF4" w:rsidRDefault="0010026E" w:rsidP="00BC76EA">
            <w:pPr>
              <w:widowControl w:val="0"/>
              <w:spacing w:before="60" w:after="60"/>
              <w:jc w:val="both"/>
              <w:rPr>
                <w:b/>
                <w:bCs/>
                <w:color w:val="0000FF"/>
              </w:rPr>
            </w:pPr>
            <w:r w:rsidRPr="00D45FF4">
              <w:rPr>
                <w:b/>
                <w:bCs/>
                <w:color w:val="0000FF"/>
              </w:rPr>
              <w:t>Bài 1</w:t>
            </w:r>
            <w:r w:rsidR="00883D5A" w:rsidRPr="00D45FF4">
              <w:rPr>
                <w:b/>
                <w:bCs/>
                <w:color w:val="0000FF"/>
              </w:rPr>
              <w:t>/SGK/37:</w:t>
            </w:r>
          </w:p>
          <w:tbl>
            <w:tblPr>
              <w:tblStyle w:val="TableGrid"/>
              <w:tblW w:w="5555" w:type="dxa"/>
              <w:tblLayout w:type="fixed"/>
              <w:tblLook w:val="04A0" w:firstRow="1" w:lastRow="0" w:firstColumn="1" w:lastColumn="0" w:noHBand="0" w:noVBand="1"/>
            </w:tblPr>
            <w:tblGrid>
              <w:gridCol w:w="2135"/>
              <w:gridCol w:w="3420"/>
            </w:tblGrid>
            <w:tr w:rsidR="001E2080" w:rsidRPr="00D45FF4" w14:paraId="4AC1E227" w14:textId="77777777" w:rsidTr="00406B74">
              <w:tc>
                <w:tcPr>
                  <w:tcW w:w="2135" w:type="dxa"/>
                  <w:vAlign w:val="center"/>
                </w:tcPr>
                <w:p w14:paraId="16546247" w14:textId="77777777" w:rsidR="001E2080" w:rsidRPr="006A1FF4" w:rsidRDefault="001E2080" w:rsidP="00316725">
                  <w:pPr>
                    <w:widowControl w:val="0"/>
                    <w:spacing w:before="60" w:after="60"/>
                    <w:rPr>
                      <w:color w:val="0000FF"/>
                    </w:rPr>
                  </w:pPr>
                  <w:bookmarkStart w:id="3" w:name="_Hlk138297283"/>
                  <w:r w:rsidRPr="006A1FF4">
                    <w:rPr>
                      <w:color w:val="0000FF"/>
                    </w:rPr>
                    <w:t>Truyện ngắn</w:t>
                  </w:r>
                </w:p>
              </w:tc>
              <w:tc>
                <w:tcPr>
                  <w:tcW w:w="3420" w:type="dxa"/>
                  <w:vAlign w:val="center"/>
                </w:tcPr>
                <w:p w14:paraId="3E4AECA0" w14:textId="2D1308D5" w:rsidR="001E2080" w:rsidRPr="006A1FF4" w:rsidRDefault="001E2080" w:rsidP="00316725">
                  <w:pPr>
                    <w:widowControl w:val="0"/>
                    <w:spacing w:before="60" w:after="60"/>
                    <w:rPr>
                      <w:color w:val="0000FF"/>
                    </w:rPr>
                  </w:pPr>
                  <w:r w:rsidRPr="006A1FF4">
                    <w:rPr>
                      <w:i/>
                      <w:color w:val="0000FF"/>
                    </w:rPr>
                    <w:t>Tôi đi học</w:t>
                  </w:r>
                  <w:r w:rsidRPr="006A1FF4">
                    <w:rPr>
                      <w:color w:val="0000FF"/>
                    </w:rPr>
                    <w:t xml:space="preserve"> (Thanh Tịnh)</w:t>
                  </w:r>
                  <w:r w:rsidR="00E83E23" w:rsidRPr="006A1FF4">
                    <w:rPr>
                      <w:color w:val="0000FF"/>
                    </w:rPr>
                    <w:t>;</w:t>
                  </w:r>
                </w:p>
                <w:p w14:paraId="5B647DC1" w14:textId="03E3E366" w:rsidR="008772F0" w:rsidRPr="006A1FF4" w:rsidRDefault="008772F0" w:rsidP="008772F0">
                  <w:pPr>
                    <w:widowControl w:val="0"/>
                    <w:spacing w:before="60" w:after="60"/>
                    <w:rPr>
                      <w:color w:val="0000FF"/>
                    </w:rPr>
                  </w:pPr>
                  <w:r w:rsidRPr="006A1FF4">
                    <w:rPr>
                      <w:i/>
                      <w:color w:val="0000FF"/>
                    </w:rPr>
                    <w:t>Gió lạnh đầu mùa</w:t>
                  </w:r>
                  <w:r w:rsidRPr="006A1FF4">
                    <w:rPr>
                      <w:color w:val="0000FF"/>
                    </w:rPr>
                    <w:t xml:space="preserve"> (Thạch Lam)</w:t>
                  </w:r>
                  <w:r w:rsidR="00E83E23" w:rsidRPr="006A1FF4">
                    <w:rPr>
                      <w:color w:val="0000FF"/>
                    </w:rPr>
                    <w:t>;</w:t>
                  </w:r>
                </w:p>
                <w:p w14:paraId="393947D4" w14:textId="2C30AE32" w:rsidR="008772F0" w:rsidRPr="006A1FF4" w:rsidRDefault="008772F0" w:rsidP="008772F0">
                  <w:pPr>
                    <w:widowControl w:val="0"/>
                    <w:spacing w:before="60" w:after="60"/>
                    <w:rPr>
                      <w:color w:val="0000FF"/>
                    </w:rPr>
                  </w:pPr>
                  <w:r w:rsidRPr="006A1FF4">
                    <w:rPr>
                      <w:i/>
                      <w:color w:val="0000FF"/>
                    </w:rPr>
                    <w:t>Lão Hạc</w:t>
                  </w:r>
                  <w:r w:rsidRPr="006A1FF4">
                    <w:rPr>
                      <w:color w:val="0000FF"/>
                    </w:rPr>
                    <w:t xml:space="preserve"> (Nam Cao)</w:t>
                  </w:r>
                  <w:r w:rsidR="00A439C6" w:rsidRPr="006A1FF4">
                    <w:rPr>
                      <w:color w:val="0000FF"/>
                    </w:rPr>
                    <w:t>;</w:t>
                  </w:r>
                </w:p>
                <w:p w14:paraId="65856D60" w14:textId="62978E27" w:rsidR="008772F0" w:rsidRPr="006A1FF4" w:rsidRDefault="00E83E23" w:rsidP="00316725">
                  <w:pPr>
                    <w:widowControl w:val="0"/>
                    <w:spacing w:before="60" w:after="60"/>
                    <w:rPr>
                      <w:color w:val="0000FF"/>
                    </w:rPr>
                  </w:pPr>
                  <w:r w:rsidRPr="006A1FF4">
                    <w:rPr>
                      <w:i/>
                      <w:color w:val="0000FF"/>
                    </w:rPr>
                    <w:t>Người thầy đầu tiên</w:t>
                  </w:r>
                  <w:r w:rsidRPr="006A1FF4">
                    <w:rPr>
                      <w:color w:val="0000FF"/>
                    </w:rPr>
                    <w:t xml:space="preserve"> (Chingiz Aitmatov)</w:t>
                  </w:r>
                  <w:r w:rsidR="00A439C6" w:rsidRPr="006A1FF4">
                    <w:rPr>
                      <w:color w:val="0000FF"/>
                    </w:rPr>
                    <w:t>.</w:t>
                  </w:r>
                </w:p>
              </w:tc>
            </w:tr>
            <w:tr w:rsidR="001E2080" w:rsidRPr="00D45FF4" w14:paraId="21ED30C2" w14:textId="77777777" w:rsidTr="00406B74">
              <w:tc>
                <w:tcPr>
                  <w:tcW w:w="2135" w:type="dxa"/>
                  <w:vAlign w:val="center"/>
                </w:tcPr>
                <w:p w14:paraId="0B0DC9B0" w14:textId="77777777" w:rsidR="001E2080" w:rsidRPr="006A1FF4" w:rsidRDefault="001E2080" w:rsidP="00316725">
                  <w:pPr>
                    <w:widowControl w:val="0"/>
                    <w:spacing w:before="60" w:after="60"/>
                    <w:rPr>
                      <w:color w:val="0000FF"/>
                    </w:rPr>
                  </w:pPr>
                  <w:r w:rsidRPr="006A1FF4">
                    <w:rPr>
                      <w:color w:val="0000FF"/>
                    </w:rPr>
                    <w:t>Tiểu thuyết</w:t>
                  </w:r>
                </w:p>
              </w:tc>
              <w:tc>
                <w:tcPr>
                  <w:tcW w:w="3420" w:type="dxa"/>
                  <w:vAlign w:val="center"/>
                </w:tcPr>
                <w:p w14:paraId="183E61D6" w14:textId="6B354DC6" w:rsidR="001E2080" w:rsidRPr="006A1FF4" w:rsidRDefault="001E2080" w:rsidP="00316725">
                  <w:pPr>
                    <w:widowControl w:val="0"/>
                    <w:spacing w:before="60" w:after="60"/>
                    <w:rPr>
                      <w:color w:val="0000FF"/>
                    </w:rPr>
                  </w:pPr>
                  <w:r w:rsidRPr="006A1FF4">
                    <w:rPr>
                      <w:i/>
                      <w:color w:val="0000FF"/>
                    </w:rPr>
                    <w:t>Tắt đèn</w:t>
                  </w:r>
                  <w:r w:rsidRPr="006A1FF4">
                    <w:rPr>
                      <w:color w:val="0000FF"/>
                    </w:rPr>
                    <w:t xml:space="preserve"> (Ngô Tất Tố)</w:t>
                  </w:r>
                </w:p>
                <w:p w14:paraId="177295E5" w14:textId="2E115F1A" w:rsidR="008772F0" w:rsidRPr="006A1FF4" w:rsidRDefault="008772F0" w:rsidP="00316725">
                  <w:pPr>
                    <w:widowControl w:val="0"/>
                    <w:spacing w:before="60" w:after="60"/>
                    <w:rPr>
                      <w:color w:val="0000FF"/>
                    </w:rPr>
                  </w:pPr>
                  <w:r w:rsidRPr="006A1FF4">
                    <w:rPr>
                      <w:i/>
                      <w:color w:val="0000FF"/>
                    </w:rPr>
                    <w:t xml:space="preserve">Don Quixote </w:t>
                  </w:r>
                  <w:r w:rsidRPr="006A1FF4">
                    <w:rPr>
                      <w:color w:val="0000FF"/>
                    </w:rPr>
                    <w:t>(Miguel de Cervantes)</w:t>
                  </w:r>
                </w:p>
              </w:tc>
            </w:tr>
            <w:tr w:rsidR="001E2080" w:rsidRPr="00D45FF4" w14:paraId="3D4BEDF3" w14:textId="77777777" w:rsidTr="00406B74">
              <w:tc>
                <w:tcPr>
                  <w:tcW w:w="2135" w:type="dxa"/>
                  <w:vAlign w:val="center"/>
                </w:tcPr>
                <w:p w14:paraId="23744FA8" w14:textId="77777777" w:rsidR="001E2080" w:rsidRPr="006A1FF4" w:rsidRDefault="001E2080" w:rsidP="00316725">
                  <w:pPr>
                    <w:widowControl w:val="0"/>
                    <w:spacing w:before="60" w:after="60"/>
                    <w:rPr>
                      <w:color w:val="0000FF"/>
                    </w:rPr>
                  </w:pPr>
                  <w:r w:rsidRPr="006A1FF4">
                    <w:rPr>
                      <w:color w:val="0000FF"/>
                    </w:rPr>
                    <w:t>Truyện lịch sử</w:t>
                  </w:r>
                </w:p>
              </w:tc>
              <w:tc>
                <w:tcPr>
                  <w:tcW w:w="3420" w:type="dxa"/>
                  <w:vAlign w:val="center"/>
                </w:tcPr>
                <w:p w14:paraId="402096F4" w14:textId="77777777" w:rsidR="001E2080" w:rsidRPr="006A1FF4" w:rsidRDefault="001E2080" w:rsidP="00316725">
                  <w:pPr>
                    <w:widowControl w:val="0"/>
                    <w:spacing w:before="60" w:after="60"/>
                    <w:rPr>
                      <w:color w:val="0000FF"/>
                    </w:rPr>
                  </w:pPr>
                  <w:r w:rsidRPr="006A1FF4">
                    <w:rPr>
                      <w:i/>
                      <w:color w:val="0000FF"/>
                    </w:rPr>
                    <w:t>Lá cờ thêu sáu chữ vàng</w:t>
                  </w:r>
                  <w:r w:rsidRPr="006A1FF4">
                    <w:rPr>
                      <w:color w:val="0000FF"/>
                    </w:rPr>
                    <w:t xml:space="preserve"> (Nguyễn Huy Tưởng)</w:t>
                  </w:r>
                </w:p>
              </w:tc>
            </w:tr>
            <w:tr w:rsidR="001E2080" w:rsidRPr="00D45FF4" w14:paraId="286CBCCE" w14:textId="77777777" w:rsidTr="00406B74">
              <w:tc>
                <w:tcPr>
                  <w:tcW w:w="2135" w:type="dxa"/>
                  <w:vAlign w:val="center"/>
                </w:tcPr>
                <w:p w14:paraId="24F45EEB" w14:textId="77777777" w:rsidR="001E2080" w:rsidRPr="006A1FF4" w:rsidRDefault="001E2080" w:rsidP="00316725">
                  <w:pPr>
                    <w:widowControl w:val="0"/>
                    <w:spacing w:before="60" w:after="60"/>
                    <w:rPr>
                      <w:color w:val="0000FF"/>
                    </w:rPr>
                  </w:pPr>
                  <w:r w:rsidRPr="006A1FF4">
                    <w:rPr>
                      <w:color w:val="0000FF"/>
                    </w:rPr>
                    <w:t>Truyện cười</w:t>
                  </w:r>
                </w:p>
              </w:tc>
              <w:tc>
                <w:tcPr>
                  <w:tcW w:w="3420" w:type="dxa"/>
                  <w:vAlign w:val="center"/>
                </w:tcPr>
                <w:p w14:paraId="4DEA1677" w14:textId="77777777" w:rsidR="001E2080" w:rsidRPr="006A1FF4" w:rsidRDefault="001E2080" w:rsidP="00316725">
                  <w:pPr>
                    <w:widowControl w:val="0"/>
                    <w:spacing w:before="60" w:after="60"/>
                    <w:rPr>
                      <w:color w:val="0000FF"/>
                    </w:rPr>
                  </w:pPr>
                  <w:r w:rsidRPr="006A1FF4">
                    <w:rPr>
                      <w:i/>
                      <w:color w:val="0000FF"/>
                    </w:rPr>
                    <w:t>Cái kính</w:t>
                  </w:r>
                  <w:r w:rsidRPr="006A1FF4">
                    <w:rPr>
                      <w:color w:val="0000FF"/>
                    </w:rPr>
                    <w:t xml:space="preserve"> (Aziz Nesin)</w:t>
                  </w:r>
                </w:p>
              </w:tc>
            </w:tr>
            <w:bookmarkEnd w:id="3"/>
          </w:tbl>
          <w:p w14:paraId="6E94020D" w14:textId="77777777" w:rsidR="00705F29" w:rsidRPr="00D45FF4" w:rsidRDefault="00705F29" w:rsidP="00F5656B">
            <w:pPr>
              <w:widowControl w:val="0"/>
              <w:spacing w:before="60" w:after="60"/>
              <w:jc w:val="both"/>
              <w:rPr>
                <w:color w:val="0000FF"/>
              </w:rPr>
            </w:pPr>
          </w:p>
        </w:tc>
      </w:tr>
      <w:tr w:rsidR="003A5211" w:rsidRPr="00D45FF4" w14:paraId="6E77384A" w14:textId="77777777" w:rsidTr="00A610BD">
        <w:trPr>
          <w:trHeight w:val="434"/>
        </w:trPr>
        <w:tc>
          <w:tcPr>
            <w:tcW w:w="3510" w:type="dxa"/>
            <w:shd w:val="clear" w:color="auto" w:fill="auto"/>
          </w:tcPr>
          <w:p w14:paraId="39F2779C" w14:textId="77777777" w:rsidR="005B378E" w:rsidRPr="00D45FF4" w:rsidRDefault="005B378E" w:rsidP="005B378E">
            <w:pPr>
              <w:spacing w:before="60" w:after="60"/>
              <w:jc w:val="both"/>
              <w:rPr>
                <w:b/>
                <w:color w:val="0000FF"/>
              </w:rPr>
            </w:pPr>
            <w:r w:rsidRPr="00D45FF4">
              <w:rPr>
                <w:b/>
                <w:color w:val="0000FF"/>
              </w:rPr>
              <w:t>* GV giao nhiệm vụ học tập</w:t>
            </w:r>
            <w:r w:rsidR="00E55FF3">
              <w:rPr>
                <w:b/>
                <w:color w:val="0000FF"/>
              </w:rPr>
              <w:t xml:space="preserve"> 2</w:t>
            </w:r>
          </w:p>
          <w:p w14:paraId="25E363C1" w14:textId="2C59CE06" w:rsidR="005B378E" w:rsidRDefault="005B378E" w:rsidP="005B378E">
            <w:pPr>
              <w:spacing w:before="60" w:after="60"/>
              <w:jc w:val="both"/>
              <w:rPr>
                <w:bCs/>
                <w:color w:val="0000FF"/>
              </w:rPr>
            </w:pPr>
            <w:r w:rsidRPr="00D45FF4">
              <w:rPr>
                <w:bCs/>
                <w:color w:val="0000FF"/>
              </w:rPr>
              <w:lastRenderedPageBreak/>
              <w:t xml:space="preserve">- GV yêu cầu HS hoạt động </w:t>
            </w:r>
            <w:r w:rsidR="006D78B1">
              <w:rPr>
                <w:bCs/>
                <w:color w:val="0000FF"/>
              </w:rPr>
              <w:t>nhóm</w:t>
            </w:r>
            <w:r w:rsidR="00B520E1">
              <w:rPr>
                <w:bCs/>
                <w:color w:val="0000FF"/>
              </w:rPr>
              <w:t xml:space="preserve"> đôi</w:t>
            </w:r>
            <w:r w:rsidR="00F22560">
              <w:rPr>
                <w:bCs/>
                <w:color w:val="0000FF"/>
              </w:rPr>
              <w:t xml:space="preserve"> </w:t>
            </w:r>
            <w:r w:rsidRPr="00D45FF4">
              <w:rPr>
                <w:bCs/>
                <w:color w:val="0000FF"/>
              </w:rPr>
              <w:t xml:space="preserve"> hoàn thành bài tập 2 (SGK -tr37) vào </w:t>
            </w:r>
            <w:r w:rsidR="0036773F">
              <w:rPr>
                <w:bCs/>
                <w:color w:val="0000FF"/>
              </w:rPr>
              <w:t>PHT</w:t>
            </w:r>
            <w:r w:rsidR="006A1FF4">
              <w:rPr>
                <w:bCs/>
                <w:color w:val="0000FF"/>
              </w:rPr>
              <w:t xml:space="preserve"> 2</w:t>
            </w:r>
            <w:r w:rsidR="004D450D">
              <w:rPr>
                <w:bCs/>
                <w:color w:val="0000FF"/>
              </w:rPr>
              <w:t xml:space="preserve"> trong thời gian 4 phút.</w:t>
            </w:r>
          </w:p>
          <w:p w14:paraId="65A346FA" w14:textId="40C6532F" w:rsidR="007B5F76" w:rsidRPr="007B5F76" w:rsidRDefault="007B5F76" w:rsidP="005B378E">
            <w:pPr>
              <w:spacing w:before="60" w:after="60"/>
              <w:jc w:val="both"/>
              <w:rPr>
                <w:color w:val="0000FF"/>
              </w:rPr>
            </w:pPr>
            <w:r w:rsidRPr="00D45FF4">
              <w:rPr>
                <w:color w:val="0000FF"/>
              </w:rPr>
              <w:t xml:space="preserve">- GV yêu cầu </w:t>
            </w:r>
            <w:r>
              <w:rPr>
                <w:color w:val="0000FF"/>
              </w:rPr>
              <w:t>02</w:t>
            </w:r>
            <w:r w:rsidRPr="00D45FF4">
              <w:rPr>
                <w:color w:val="0000FF"/>
              </w:rPr>
              <w:t xml:space="preserve"> HS lên bảng </w:t>
            </w:r>
            <w:r>
              <w:rPr>
                <w:color w:val="0000FF"/>
              </w:rPr>
              <w:t>thực hiện: 1 HS làm phần a), 1 HS làm phần b,c)</w:t>
            </w:r>
            <w:r w:rsidR="006D1C46">
              <w:rPr>
                <w:color w:val="0000FF"/>
              </w:rPr>
              <w:t xml:space="preserve"> vào phiếu trên bảng.</w:t>
            </w:r>
          </w:p>
          <w:p w14:paraId="1F76B2EA" w14:textId="7E272169" w:rsidR="005B378E" w:rsidRDefault="005B378E" w:rsidP="005B378E">
            <w:pPr>
              <w:spacing w:before="60" w:after="60"/>
              <w:jc w:val="both"/>
              <w:rPr>
                <w:b/>
                <w:color w:val="0000FF"/>
              </w:rPr>
            </w:pPr>
            <w:r w:rsidRPr="00D45FF4">
              <w:rPr>
                <w:b/>
                <w:color w:val="0000FF"/>
              </w:rPr>
              <w:t>* HS thực hiện nhiệm vụ</w:t>
            </w:r>
            <w:r w:rsidR="00E55FF3">
              <w:rPr>
                <w:b/>
                <w:color w:val="0000FF"/>
              </w:rPr>
              <w:t xml:space="preserve"> 2</w:t>
            </w:r>
          </w:p>
          <w:p w14:paraId="3245E227" w14:textId="12AA6BFA" w:rsidR="007B5F76" w:rsidRDefault="007B5F76" w:rsidP="005B378E">
            <w:pPr>
              <w:spacing w:before="60" w:after="60"/>
              <w:jc w:val="both"/>
              <w:rPr>
                <w:color w:val="0000FF"/>
              </w:rPr>
            </w:pPr>
            <w:r>
              <w:rPr>
                <w:color w:val="0000FF"/>
              </w:rPr>
              <w:t>- 02 HS lên bảng làm bài.</w:t>
            </w:r>
          </w:p>
          <w:p w14:paraId="27BA7FA5" w14:textId="6F646050" w:rsidR="005B378E" w:rsidRPr="00D45FF4" w:rsidRDefault="005B378E" w:rsidP="005B378E">
            <w:pPr>
              <w:spacing w:before="60" w:after="60"/>
              <w:jc w:val="both"/>
              <w:rPr>
                <w:color w:val="0000FF"/>
              </w:rPr>
            </w:pPr>
            <w:r w:rsidRPr="00D45FF4">
              <w:rPr>
                <w:color w:val="0000FF"/>
              </w:rPr>
              <w:t>- HS</w:t>
            </w:r>
            <w:r w:rsidR="007B5F76">
              <w:rPr>
                <w:color w:val="0000FF"/>
              </w:rPr>
              <w:t xml:space="preserve"> dưới lớp</w:t>
            </w:r>
            <w:r w:rsidRPr="00D45FF4">
              <w:rPr>
                <w:color w:val="0000FF"/>
              </w:rPr>
              <w:t xml:space="preserve"> hoàn thành bài tập</w:t>
            </w:r>
            <w:r w:rsidR="00A64C95">
              <w:rPr>
                <w:color w:val="0000FF"/>
              </w:rPr>
              <w:t xml:space="preserve"> 2</w:t>
            </w:r>
            <w:r w:rsidRPr="00D45FF4">
              <w:rPr>
                <w:color w:val="0000FF"/>
              </w:rPr>
              <w:t xml:space="preserve"> vào vở.</w:t>
            </w:r>
          </w:p>
          <w:p w14:paraId="38BF9F1B" w14:textId="77777777" w:rsidR="005B378E" w:rsidRPr="00D45FF4" w:rsidRDefault="005B378E" w:rsidP="005B378E">
            <w:pPr>
              <w:spacing w:before="60" w:after="60"/>
              <w:jc w:val="both"/>
              <w:rPr>
                <w:color w:val="0000FF"/>
              </w:rPr>
            </w:pPr>
            <w:r w:rsidRPr="00D45FF4">
              <w:rPr>
                <w:b/>
                <w:color w:val="0000FF"/>
              </w:rPr>
              <w:t>* Báo cáo, thảo luận</w:t>
            </w:r>
          </w:p>
          <w:p w14:paraId="2A479132" w14:textId="17E6F134" w:rsidR="005B378E" w:rsidRDefault="0063285B" w:rsidP="005B378E">
            <w:pPr>
              <w:spacing w:before="60" w:after="60"/>
              <w:jc w:val="both"/>
              <w:rPr>
                <w:color w:val="0000FF"/>
              </w:rPr>
            </w:pPr>
            <w:r>
              <w:rPr>
                <w:color w:val="0000FF"/>
              </w:rPr>
              <w:t xml:space="preserve">- </w:t>
            </w:r>
            <w:r w:rsidR="005B378E" w:rsidRPr="00D45FF4">
              <w:rPr>
                <w:color w:val="0000FF"/>
              </w:rPr>
              <w:t>Các HS theo dõi và nhận xét bài các bạn trên bảng.</w:t>
            </w:r>
          </w:p>
          <w:p w14:paraId="11C006B9" w14:textId="44D26541" w:rsidR="006D1C46" w:rsidRPr="00D45FF4" w:rsidRDefault="006D1C46" w:rsidP="005B378E">
            <w:pPr>
              <w:spacing w:before="60" w:after="60"/>
              <w:jc w:val="both"/>
              <w:rPr>
                <w:color w:val="0000FF"/>
              </w:rPr>
            </w:pPr>
            <w:r w:rsidRPr="00D45FF4">
              <w:rPr>
                <w:bCs/>
                <w:color w:val="0000FF"/>
              </w:rPr>
              <w:t xml:space="preserve">- GV chọn, soi bài 2-3 </w:t>
            </w:r>
            <w:r w:rsidR="006D78B1">
              <w:rPr>
                <w:bCs/>
                <w:color w:val="0000FF"/>
              </w:rPr>
              <w:t>học sinh dưới lớp.</w:t>
            </w:r>
          </w:p>
          <w:p w14:paraId="2D5D0D6F" w14:textId="30C8BF4D" w:rsidR="005B378E" w:rsidRPr="00A64C95" w:rsidRDefault="005B378E" w:rsidP="005B378E">
            <w:pPr>
              <w:spacing w:before="60" w:after="60"/>
              <w:jc w:val="both"/>
              <w:rPr>
                <w:b/>
                <w:color w:val="0000FF"/>
              </w:rPr>
            </w:pPr>
            <w:r w:rsidRPr="00D45FF4">
              <w:rPr>
                <w:b/>
                <w:color w:val="0000FF"/>
              </w:rPr>
              <w:t>* Kết luận, nhận định</w:t>
            </w:r>
          </w:p>
          <w:p w14:paraId="65D92760" w14:textId="49C002F8" w:rsidR="005B378E" w:rsidRPr="00D45FF4" w:rsidRDefault="005B378E" w:rsidP="005B378E">
            <w:pPr>
              <w:widowControl w:val="0"/>
              <w:spacing w:before="60" w:after="60"/>
              <w:jc w:val="both"/>
              <w:rPr>
                <w:color w:val="0000FF"/>
              </w:rPr>
            </w:pPr>
            <w:r w:rsidRPr="00D45FF4">
              <w:rPr>
                <w:color w:val="0000FF"/>
              </w:rPr>
              <w:t>- GV chốt đáp án, tuyên dương các nhóm đã hoàn thành bài nhanh và chính xác.</w:t>
            </w:r>
          </w:p>
          <w:p w14:paraId="635930F7" w14:textId="663EB0E5" w:rsidR="005B378E" w:rsidRPr="00B520E1" w:rsidRDefault="005B378E" w:rsidP="00B520E1">
            <w:pPr>
              <w:widowControl w:val="0"/>
              <w:spacing w:before="60" w:after="60"/>
              <w:jc w:val="both"/>
              <w:rPr>
                <w:color w:val="0000FF"/>
              </w:rPr>
            </w:pPr>
            <w:r w:rsidRPr="00D45FF4">
              <w:rPr>
                <w:color w:val="0000FF"/>
              </w:rPr>
              <w:t>- GV nhận xét, đánh giá quá trình làm bài của HS, lưu ý lỗi HS hay mắc phải khi làm bài.</w:t>
            </w:r>
          </w:p>
        </w:tc>
        <w:tc>
          <w:tcPr>
            <w:tcW w:w="5846" w:type="dxa"/>
            <w:shd w:val="clear" w:color="auto" w:fill="auto"/>
          </w:tcPr>
          <w:p w14:paraId="6FB8701C" w14:textId="77777777" w:rsidR="005B378E" w:rsidRPr="00D45FF4" w:rsidRDefault="005B378E" w:rsidP="005B378E">
            <w:pPr>
              <w:widowControl w:val="0"/>
              <w:spacing w:before="60" w:after="60"/>
              <w:jc w:val="both"/>
              <w:rPr>
                <w:b/>
                <w:bCs/>
                <w:color w:val="0000FF"/>
              </w:rPr>
            </w:pPr>
            <w:r w:rsidRPr="00D45FF4">
              <w:rPr>
                <w:b/>
                <w:bCs/>
                <w:color w:val="0000FF"/>
              </w:rPr>
              <w:lastRenderedPageBreak/>
              <w:t>Bài 2/SGK/37:</w:t>
            </w:r>
          </w:p>
          <w:p w14:paraId="11B1D018" w14:textId="1232C79D" w:rsidR="005B378E" w:rsidRPr="00D45FF4" w:rsidRDefault="005B378E" w:rsidP="005B378E">
            <w:pPr>
              <w:widowControl w:val="0"/>
              <w:spacing w:before="60" w:after="60"/>
              <w:jc w:val="both"/>
              <w:rPr>
                <w:color w:val="0000FF"/>
              </w:rPr>
            </w:pPr>
            <w:bookmarkStart w:id="4" w:name="_Hlk138297524"/>
            <w:r w:rsidRPr="00D45FF4">
              <w:rPr>
                <w:color w:val="0000FF"/>
              </w:rPr>
              <w:lastRenderedPageBreak/>
              <w:t>a)</w:t>
            </w:r>
            <w:r w:rsidRPr="00D45FF4">
              <w:rPr>
                <w:color w:val="0000FF"/>
                <w:lang w:val="vi-VN"/>
              </w:rPr>
              <w:t xml:space="preserve"> </w:t>
            </w:r>
            <w:r w:rsidRPr="00D45FF4">
              <w:rPr>
                <w:color w:val="0000FF"/>
              </w:rPr>
              <w:t xml:space="preserve">Lập bảng thống kê số lượng HS THCS và THPT của Việt Nam trong các năm học (đơn vị: triệu </w:t>
            </w:r>
            <w:r w:rsidR="00765B7C">
              <w:rPr>
                <w:color w:val="0000FF"/>
              </w:rPr>
              <w:t>học sinh</w:t>
            </w:r>
            <w:r w:rsidRPr="00D45FF4">
              <w:rPr>
                <w:color w:val="0000FF"/>
              </w:rPr>
              <w:t>):</w:t>
            </w:r>
          </w:p>
          <w:tbl>
            <w:tblPr>
              <w:tblStyle w:val="TableGrid"/>
              <w:tblW w:w="5555" w:type="dxa"/>
              <w:tblLayout w:type="fixed"/>
              <w:tblLook w:val="04A0" w:firstRow="1" w:lastRow="0" w:firstColumn="1" w:lastColumn="0" w:noHBand="0" w:noVBand="1"/>
            </w:tblPr>
            <w:tblGrid>
              <w:gridCol w:w="881"/>
              <w:gridCol w:w="1164"/>
              <w:gridCol w:w="1170"/>
              <w:gridCol w:w="1170"/>
              <w:gridCol w:w="1170"/>
            </w:tblGrid>
            <w:tr w:rsidR="003A5211" w:rsidRPr="00D45FF4" w14:paraId="0937E140" w14:textId="77777777" w:rsidTr="003A5211">
              <w:tc>
                <w:tcPr>
                  <w:tcW w:w="881" w:type="dxa"/>
                  <w:vAlign w:val="center"/>
                </w:tcPr>
                <w:p w14:paraId="6D88EE2D" w14:textId="77777777" w:rsidR="005B378E" w:rsidRPr="00D45FF4" w:rsidRDefault="005B378E" w:rsidP="005B378E">
                  <w:pPr>
                    <w:widowControl w:val="0"/>
                    <w:spacing w:before="60" w:after="60"/>
                    <w:jc w:val="center"/>
                    <w:rPr>
                      <w:color w:val="0000FF"/>
                    </w:rPr>
                  </w:pPr>
                  <w:r w:rsidRPr="00D45FF4">
                    <w:rPr>
                      <w:color w:val="0000FF"/>
                    </w:rPr>
                    <w:t>Năm học</w:t>
                  </w:r>
                </w:p>
              </w:tc>
              <w:tc>
                <w:tcPr>
                  <w:tcW w:w="1164" w:type="dxa"/>
                  <w:vAlign w:val="center"/>
                </w:tcPr>
                <w:p w14:paraId="39261CCC" w14:textId="77777777" w:rsidR="005B378E" w:rsidRPr="00D45FF4" w:rsidRDefault="005B378E" w:rsidP="005B378E">
                  <w:pPr>
                    <w:widowControl w:val="0"/>
                    <w:spacing w:before="60" w:after="60"/>
                    <w:jc w:val="center"/>
                    <w:rPr>
                      <w:color w:val="0000FF"/>
                    </w:rPr>
                  </w:pPr>
                  <w:r w:rsidRPr="00D45FF4">
                    <w:rPr>
                      <w:color w:val="0000FF"/>
                    </w:rPr>
                    <w:t>2016-2017</w:t>
                  </w:r>
                </w:p>
              </w:tc>
              <w:tc>
                <w:tcPr>
                  <w:tcW w:w="1170" w:type="dxa"/>
                  <w:vAlign w:val="center"/>
                </w:tcPr>
                <w:p w14:paraId="062BA00B" w14:textId="77777777" w:rsidR="005B378E" w:rsidRPr="00D45FF4" w:rsidRDefault="005B378E" w:rsidP="005B378E">
                  <w:pPr>
                    <w:widowControl w:val="0"/>
                    <w:spacing w:before="60" w:after="60"/>
                    <w:jc w:val="center"/>
                    <w:rPr>
                      <w:color w:val="0000FF"/>
                    </w:rPr>
                  </w:pPr>
                  <w:r w:rsidRPr="00D45FF4">
                    <w:rPr>
                      <w:color w:val="0000FF"/>
                    </w:rPr>
                    <w:t>2017-2018</w:t>
                  </w:r>
                </w:p>
              </w:tc>
              <w:tc>
                <w:tcPr>
                  <w:tcW w:w="1170" w:type="dxa"/>
                  <w:vAlign w:val="center"/>
                </w:tcPr>
                <w:p w14:paraId="52A788FB" w14:textId="77777777" w:rsidR="005B378E" w:rsidRPr="00D45FF4" w:rsidRDefault="005B378E" w:rsidP="005B378E">
                  <w:pPr>
                    <w:widowControl w:val="0"/>
                    <w:spacing w:before="60" w:after="60"/>
                    <w:jc w:val="center"/>
                    <w:rPr>
                      <w:color w:val="0000FF"/>
                    </w:rPr>
                  </w:pPr>
                  <w:r w:rsidRPr="00D45FF4">
                    <w:rPr>
                      <w:color w:val="0000FF"/>
                    </w:rPr>
                    <w:t>2018-2019</w:t>
                  </w:r>
                </w:p>
              </w:tc>
              <w:tc>
                <w:tcPr>
                  <w:tcW w:w="1170" w:type="dxa"/>
                  <w:vAlign w:val="center"/>
                </w:tcPr>
                <w:p w14:paraId="003EEDDD" w14:textId="77777777" w:rsidR="005B378E" w:rsidRPr="00D45FF4" w:rsidRDefault="005B378E" w:rsidP="005B378E">
                  <w:pPr>
                    <w:widowControl w:val="0"/>
                    <w:spacing w:before="60" w:after="60"/>
                    <w:jc w:val="center"/>
                    <w:rPr>
                      <w:color w:val="0000FF"/>
                    </w:rPr>
                  </w:pPr>
                  <w:r w:rsidRPr="00D45FF4">
                    <w:rPr>
                      <w:color w:val="0000FF"/>
                    </w:rPr>
                    <w:t>2019-2020</w:t>
                  </w:r>
                </w:p>
              </w:tc>
            </w:tr>
            <w:tr w:rsidR="003A5211" w:rsidRPr="00D45FF4" w14:paraId="739BDF85" w14:textId="77777777" w:rsidTr="003A5211">
              <w:tc>
                <w:tcPr>
                  <w:tcW w:w="881" w:type="dxa"/>
                  <w:vAlign w:val="center"/>
                </w:tcPr>
                <w:p w14:paraId="3FC8FCF0" w14:textId="77777777" w:rsidR="005B378E" w:rsidRPr="00D45FF4" w:rsidRDefault="005B378E" w:rsidP="005B378E">
                  <w:pPr>
                    <w:widowControl w:val="0"/>
                    <w:spacing w:before="60" w:after="60"/>
                    <w:jc w:val="center"/>
                    <w:rPr>
                      <w:color w:val="0000FF"/>
                    </w:rPr>
                  </w:pPr>
                  <w:r w:rsidRPr="00D45FF4">
                    <w:rPr>
                      <w:color w:val="0000FF"/>
                    </w:rPr>
                    <w:t>Số học sinh THCS</w:t>
                  </w:r>
                </w:p>
              </w:tc>
              <w:tc>
                <w:tcPr>
                  <w:tcW w:w="1164" w:type="dxa"/>
                  <w:vAlign w:val="center"/>
                </w:tcPr>
                <w:p w14:paraId="1C9C5D3F" w14:textId="7CCEDFB0" w:rsidR="005B378E" w:rsidRPr="00D45FF4" w:rsidRDefault="000D07C2" w:rsidP="005B378E">
                  <w:pPr>
                    <w:widowControl w:val="0"/>
                    <w:spacing w:before="60" w:after="60"/>
                    <w:jc w:val="center"/>
                    <w:rPr>
                      <w:color w:val="0000FF"/>
                      <w:highlight w:val="yellow"/>
                    </w:rPr>
                  </w:pPr>
                  <w:r w:rsidRPr="000D07C2">
                    <w:rPr>
                      <w:position w:val="-10"/>
                    </w:rPr>
                    <w:object w:dxaOrig="380" w:dyaOrig="320" w14:anchorId="5A1810C0">
                      <v:shape id="_x0000_i1027" type="#_x0000_t75" style="width:19.15pt;height:16.35pt" o:ole="">
                        <v:imagedata r:id="rId15" o:title=""/>
                      </v:shape>
                      <o:OLEObject Type="Embed" ProgID="Equation.DSMT4" ShapeID="_x0000_i1027" DrawAspect="Content" ObjectID="_1750093213" r:id="rId16"/>
                    </w:object>
                  </w:r>
                </w:p>
              </w:tc>
              <w:tc>
                <w:tcPr>
                  <w:tcW w:w="1170" w:type="dxa"/>
                  <w:vAlign w:val="center"/>
                </w:tcPr>
                <w:p w14:paraId="35B1EAD1" w14:textId="101358B8" w:rsidR="005B378E" w:rsidRPr="00D45FF4" w:rsidRDefault="000D07C2" w:rsidP="005B378E">
                  <w:pPr>
                    <w:widowControl w:val="0"/>
                    <w:spacing w:before="60" w:after="60"/>
                    <w:jc w:val="center"/>
                    <w:rPr>
                      <w:color w:val="0000FF"/>
                      <w:highlight w:val="yellow"/>
                    </w:rPr>
                  </w:pPr>
                  <w:r w:rsidRPr="000D07C2">
                    <w:rPr>
                      <w:position w:val="-10"/>
                    </w:rPr>
                    <w:object w:dxaOrig="380" w:dyaOrig="320" w14:anchorId="27E42AD7">
                      <v:shape id="_x0000_i1028" type="#_x0000_t75" style="width:19.15pt;height:16.35pt" o:ole="">
                        <v:imagedata r:id="rId17" o:title=""/>
                      </v:shape>
                      <o:OLEObject Type="Embed" ProgID="Equation.DSMT4" ShapeID="_x0000_i1028" DrawAspect="Content" ObjectID="_1750093214" r:id="rId18"/>
                    </w:object>
                  </w:r>
                </w:p>
              </w:tc>
              <w:tc>
                <w:tcPr>
                  <w:tcW w:w="1170" w:type="dxa"/>
                  <w:vAlign w:val="center"/>
                </w:tcPr>
                <w:p w14:paraId="058A1EDC" w14:textId="072E8C08" w:rsidR="005B378E" w:rsidRPr="00D45FF4" w:rsidRDefault="000D07C2" w:rsidP="005B378E">
                  <w:pPr>
                    <w:widowControl w:val="0"/>
                    <w:spacing w:before="60" w:after="60"/>
                    <w:jc w:val="center"/>
                    <w:rPr>
                      <w:color w:val="0000FF"/>
                      <w:highlight w:val="yellow"/>
                    </w:rPr>
                  </w:pPr>
                  <w:r w:rsidRPr="000D07C2">
                    <w:rPr>
                      <w:position w:val="-10"/>
                    </w:rPr>
                    <w:object w:dxaOrig="380" w:dyaOrig="320" w14:anchorId="632CD4B3">
                      <v:shape id="_x0000_i1029" type="#_x0000_t75" style="width:19.15pt;height:16.35pt" o:ole="">
                        <v:imagedata r:id="rId19" o:title=""/>
                      </v:shape>
                      <o:OLEObject Type="Embed" ProgID="Equation.DSMT4" ShapeID="_x0000_i1029" DrawAspect="Content" ObjectID="_1750093215" r:id="rId20"/>
                    </w:object>
                  </w:r>
                </w:p>
              </w:tc>
              <w:tc>
                <w:tcPr>
                  <w:tcW w:w="1170" w:type="dxa"/>
                  <w:vAlign w:val="center"/>
                </w:tcPr>
                <w:p w14:paraId="1ECE839D" w14:textId="2CDD7F65" w:rsidR="005B378E" w:rsidRPr="00D45FF4" w:rsidRDefault="000D07C2" w:rsidP="005B378E">
                  <w:pPr>
                    <w:widowControl w:val="0"/>
                    <w:spacing w:before="60" w:after="60"/>
                    <w:jc w:val="center"/>
                    <w:rPr>
                      <w:color w:val="0000FF"/>
                      <w:highlight w:val="yellow"/>
                    </w:rPr>
                  </w:pPr>
                  <w:r w:rsidRPr="000D07C2">
                    <w:rPr>
                      <w:position w:val="-10"/>
                    </w:rPr>
                    <w:object w:dxaOrig="380" w:dyaOrig="320" w14:anchorId="52BB1878">
                      <v:shape id="_x0000_i1030" type="#_x0000_t75" style="width:19.15pt;height:16.35pt" o:ole="">
                        <v:imagedata r:id="rId21" o:title=""/>
                      </v:shape>
                      <o:OLEObject Type="Embed" ProgID="Equation.DSMT4" ShapeID="_x0000_i1030" DrawAspect="Content" ObjectID="_1750093216" r:id="rId22"/>
                    </w:object>
                  </w:r>
                </w:p>
              </w:tc>
            </w:tr>
            <w:tr w:rsidR="003A5211" w:rsidRPr="00D45FF4" w14:paraId="3C1D224B" w14:textId="77777777" w:rsidTr="003A5211">
              <w:tc>
                <w:tcPr>
                  <w:tcW w:w="881" w:type="dxa"/>
                  <w:vAlign w:val="center"/>
                </w:tcPr>
                <w:p w14:paraId="3DDAE814" w14:textId="77777777" w:rsidR="005B378E" w:rsidRPr="00D45FF4" w:rsidRDefault="005B378E" w:rsidP="005B378E">
                  <w:pPr>
                    <w:widowControl w:val="0"/>
                    <w:spacing w:before="60" w:after="60"/>
                    <w:jc w:val="center"/>
                    <w:rPr>
                      <w:color w:val="0000FF"/>
                    </w:rPr>
                  </w:pPr>
                  <w:r w:rsidRPr="00D45FF4">
                    <w:rPr>
                      <w:color w:val="0000FF"/>
                    </w:rPr>
                    <w:t>Số học sinh THPT</w:t>
                  </w:r>
                </w:p>
              </w:tc>
              <w:tc>
                <w:tcPr>
                  <w:tcW w:w="1164" w:type="dxa"/>
                  <w:vAlign w:val="center"/>
                </w:tcPr>
                <w:p w14:paraId="12061D5D" w14:textId="3E85C6C0" w:rsidR="005B378E" w:rsidRPr="00D45FF4" w:rsidRDefault="000D07C2" w:rsidP="005B378E">
                  <w:pPr>
                    <w:widowControl w:val="0"/>
                    <w:spacing w:before="60" w:after="60"/>
                    <w:jc w:val="center"/>
                    <w:rPr>
                      <w:color w:val="0000FF"/>
                      <w:highlight w:val="yellow"/>
                    </w:rPr>
                  </w:pPr>
                  <w:r w:rsidRPr="000D07C2">
                    <w:rPr>
                      <w:position w:val="-10"/>
                    </w:rPr>
                    <w:object w:dxaOrig="380" w:dyaOrig="320" w14:anchorId="6362E677">
                      <v:shape id="_x0000_i1031" type="#_x0000_t75" style="width:19.15pt;height:16.35pt" o:ole="">
                        <v:imagedata r:id="rId23" o:title=""/>
                      </v:shape>
                      <o:OLEObject Type="Embed" ProgID="Equation.DSMT4" ShapeID="_x0000_i1031" DrawAspect="Content" ObjectID="_1750093217" r:id="rId24"/>
                    </w:object>
                  </w:r>
                </w:p>
              </w:tc>
              <w:tc>
                <w:tcPr>
                  <w:tcW w:w="1170" w:type="dxa"/>
                  <w:vAlign w:val="center"/>
                </w:tcPr>
                <w:p w14:paraId="0FA120F3" w14:textId="6585A0BB" w:rsidR="005B378E" w:rsidRPr="00D45FF4" w:rsidRDefault="000D07C2" w:rsidP="005B378E">
                  <w:pPr>
                    <w:widowControl w:val="0"/>
                    <w:spacing w:before="60" w:after="60"/>
                    <w:jc w:val="center"/>
                    <w:rPr>
                      <w:color w:val="0000FF"/>
                      <w:highlight w:val="yellow"/>
                    </w:rPr>
                  </w:pPr>
                  <w:r w:rsidRPr="000D07C2">
                    <w:rPr>
                      <w:position w:val="-10"/>
                    </w:rPr>
                    <w:object w:dxaOrig="400" w:dyaOrig="320" w14:anchorId="12F67211">
                      <v:shape id="_x0000_i1032" type="#_x0000_t75" style="width:19.65pt;height:16.35pt" o:ole="">
                        <v:imagedata r:id="rId25" o:title=""/>
                      </v:shape>
                      <o:OLEObject Type="Embed" ProgID="Equation.DSMT4" ShapeID="_x0000_i1032" DrawAspect="Content" ObjectID="_1750093218" r:id="rId26"/>
                    </w:object>
                  </w:r>
                </w:p>
              </w:tc>
              <w:tc>
                <w:tcPr>
                  <w:tcW w:w="1170" w:type="dxa"/>
                  <w:vAlign w:val="center"/>
                </w:tcPr>
                <w:p w14:paraId="3379CB8A" w14:textId="582427FF" w:rsidR="005B378E" w:rsidRPr="00D45FF4" w:rsidRDefault="000D07C2" w:rsidP="005B378E">
                  <w:pPr>
                    <w:widowControl w:val="0"/>
                    <w:spacing w:before="60" w:after="60"/>
                    <w:jc w:val="center"/>
                    <w:rPr>
                      <w:color w:val="0000FF"/>
                      <w:highlight w:val="yellow"/>
                    </w:rPr>
                  </w:pPr>
                  <w:r w:rsidRPr="000D07C2">
                    <w:rPr>
                      <w:position w:val="-10"/>
                    </w:rPr>
                    <w:object w:dxaOrig="400" w:dyaOrig="320" w14:anchorId="6E56E084">
                      <v:shape id="_x0000_i1033" type="#_x0000_t75" style="width:19.65pt;height:16.35pt" o:ole="">
                        <v:imagedata r:id="rId27" o:title=""/>
                      </v:shape>
                      <o:OLEObject Type="Embed" ProgID="Equation.DSMT4" ShapeID="_x0000_i1033" DrawAspect="Content" ObjectID="_1750093219" r:id="rId28"/>
                    </w:object>
                  </w:r>
                </w:p>
              </w:tc>
              <w:tc>
                <w:tcPr>
                  <w:tcW w:w="1170" w:type="dxa"/>
                  <w:vAlign w:val="center"/>
                </w:tcPr>
                <w:p w14:paraId="62824EFD" w14:textId="53768A28" w:rsidR="005B378E" w:rsidRPr="00D45FF4" w:rsidRDefault="000D07C2" w:rsidP="005B378E">
                  <w:pPr>
                    <w:widowControl w:val="0"/>
                    <w:spacing w:before="60" w:after="60"/>
                    <w:jc w:val="center"/>
                    <w:rPr>
                      <w:color w:val="0000FF"/>
                      <w:highlight w:val="yellow"/>
                    </w:rPr>
                  </w:pPr>
                  <w:r w:rsidRPr="000D07C2">
                    <w:rPr>
                      <w:position w:val="-10"/>
                    </w:rPr>
                    <w:object w:dxaOrig="400" w:dyaOrig="320" w14:anchorId="4C38741D">
                      <v:shape id="_x0000_i1034" type="#_x0000_t75" style="width:19.65pt;height:16.35pt" o:ole="">
                        <v:imagedata r:id="rId29" o:title=""/>
                      </v:shape>
                      <o:OLEObject Type="Embed" ProgID="Equation.DSMT4" ShapeID="_x0000_i1034" DrawAspect="Content" ObjectID="_1750093220" r:id="rId30"/>
                    </w:object>
                  </w:r>
                </w:p>
              </w:tc>
            </w:tr>
          </w:tbl>
          <w:p w14:paraId="44B95DAE" w14:textId="77777777" w:rsidR="005B378E" w:rsidRPr="00D45FF4" w:rsidRDefault="005B378E" w:rsidP="005B378E">
            <w:pPr>
              <w:widowControl w:val="0"/>
              <w:spacing w:before="60" w:after="60"/>
              <w:jc w:val="both"/>
              <w:rPr>
                <w:color w:val="0000FF"/>
              </w:rPr>
            </w:pPr>
            <w:r w:rsidRPr="00D45FF4">
              <w:rPr>
                <w:color w:val="0000FF"/>
              </w:rPr>
              <w:t>b) Lập bảng thống kê tỉ số giữa số lượng học sinh THCS và THPT của Việt Nam trong các năm học đó (viết tỉ số ở dạng số thập phân và làm tròn đến hàng phần mười):</w:t>
            </w:r>
          </w:p>
          <w:tbl>
            <w:tblPr>
              <w:tblStyle w:val="TableGrid"/>
              <w:tblW w:w="0" w:type="auto"/>
              <w:tblLayout w:type="fixed"/>
              <w:tblLook w:val="04A0" w:firstRow="1" w:lastRow="0" w:firstColumn="1" w:lastColumn="0" w:noHBand="0" w:noVBand="1"/>
            </w:tblPr>
            <w:tblGrid>
              <w:gridCol w:w="2405"/>
              <w:gridCol w:w="810"/>
              <w:gridCol w:w="810"/>
              <w:gridCol w:w="810"/>
              <w:gridCol w:w="785"/>
            </w:tblGrid>
            <w:tr w:rsidR="003A5211" w:rsidRPr="00D45FF4" w14:paraId="3E89D527" w14:textId="77777777" w:rsidTr="003A5211">
              <w:tc>
                <w:tcPr>
                  <w:tcW w:w="2405" w:type="dxa"/>
                  <w:vAlign w:val="center"/>
                </w:tcPr>
                <w:p w14:paraId="164BAC2A" w14:textId="77777777" w:rsidR="005B378E" w:rsidRPr="00D45FF4" w:rsidRDefault="005B378E" w:rsidP="005B378E">
                  <w:pPr>
                    <w:widowControl w:val="0"/>
                    <w:spacing w:before="60" w:after="60"/>
                    <w:rPr>
                      <w:color w:val="0000FF"/>
                    </w:rPr>
                  </w:pPr>
                  <w:r w:rsidRPr="00D45FF4">
                    <w:rPr>
                      <w:color w:val="0000FF"/>
                    </w:rPr>
                    <w:t>Năm học</w:t>
                  </w:r>
                </w:p>
              </w:tc>
              <w:tc>
                <w:tcPr>
                  <w:tcW w:w="810" w:type="dxa"/>
                  <w:vAlign w:val="center"/>
                </w:tcPr>
                <w:p w14:paraId="70187377" w14:textId="77777777" w:rsidR="005B378E" w:rsidRPr="00D45FF4" w:rsidRDefault="005B378E" w:rsidP="005B378E">
                  <w:pPr>
                    <w:widowControl w:val="0"/>
                    <w:spacing w:before="60" w:after="60"/>
                    <w:rPr>
                      <w:color w:val="0000FF"/>
                    </w:rPr>
                  </w:pPr>
                  <w:r w:rsidRPr="00D45FF4">
                    <w:rPr>
                      <w:color w:val="0000FF"/>
                    </w:rPr>
                    <w:t>2026-2017</w:t>
                  </w:r>
                </w:p>
              </w:tc>
              <w:tc>
                <w:tcPr>
                  <w:tcW w:w="810" w:type="dxa"/>
                  <w:vAlign w:val="center"/>
                </w:tcPr>
                <w:p w14:paraId="75127C83" w14:textId="77777777" w:rsidR="005B378E" w:rsidRPr="00D45FF4" w:rsidRDefault="005B378E" w:rsidP="005B378E">
                  <w:pPr>
                    <w:widowControl w:val="0"/>
                    <w:spacing w:before="60" w:after="60"/>
                    <w:rPr>
                      <w:color w:val="0000FF"/>
                    </w:rPr>
                  </w:pPr>
                  <w:r w:rsidRPr="00D45FF4">
                    <w:rPr>
                      <w:color w:val="0000FF"/>
                    </w:rPr>
                    <w:t>2017-2018</w:t>
                  </w:r>
                </w:p>
              </w:tc>
              <w:tc>
                <w:tcPr>
                  <w:tcW w:w="810" w:type="dxa"/>
                  <w:vAlign w:val="center"/>
                </w:tcPr>
                <w:p w14:paraId="613F972A" w14:textId="77777777" w:rsidR="005B378E" w:rsidRPr="00D45FF4" w:rsidRDefault="005B378E" w:rsidP="005B378E">
                  <w:pPr>
                    <w:widowControl w:val="0"/>
                    <w:spacing w:before="60" w:after="60"/>
                    <w:rPr>
                      <w:color w:val="0000FF"/>
                    </w:rPr>
                  </w:pPr>
                  <w:r w:rsidRPr="00D45FF4">
                    <w:rPr>
                      <w:color w:val="0000FF"/>
                    </w:rPr>
                    <w:t>2018-2019</w:t>
                  </w:r>
                </w:p>
              </w:tc>
              <w:tc>
                <w:tcPr>
                  <w:tcW w:w="785" w:type="dxa"/>
                  <w:vAlign w:val="center"/>
                </w:tcPr>
                <w:p w14:paraId="5F96FD8C" w14:textId="77777777" w:rsidR="005B378E" w:rsidRPr="00D45FF4" w:rsidRDefault="005B378E" w:rsidP="005B378E">
                  <w:pPr>
                    <w:widowControl w:val="0"/>
                    <w:spacing w:before="60" w:after="60"/>
                    <w:rPr>
                      <w:color w:val="0000FF"/>
                    </w:rPr>
                  </w:pPr>
                  <w:r w:rsidRPr="00D45FF4">
                    <w:rPr>
                      <w:color w:val="0000FF"/>
                    </w:rPr>
                    <w:t>2019-2020</w:t>
                  </w:r>
                </w:p>
              </w:tc>
            </w:tr>
            <w:tr w:rsidR="003A5211" w:rsidRPr="00D45FF4" w14:paraId="4E0F38D5" w14:textId="77777777" w:rsidTr="003A5211">
              <w:tc>
                <w:tcPr>
                  <w:tcW w:w="2405" w:type="dxa"/>
                  <w:vAlign w:val="center"/>
                </w:tcPr>
                <w:p w14:paraId="48C30538" w14:textId="77777777" w:rsidR="005B378E" w:rsidRPr="00D45FF4" w:rsidRDefault="005B378E" w:rsidP="005B378E">
                  <w:pPr>
                    <w:widowControl w:val="0"/>
                    <w:spacing w:before="60" w:after="60"/>
                    <w:rPr>
                      <w:color w:val="0000FF"/>
                    </w:rPr>
                  </w:pPr>
                  <w:r w:rsidRPr="00D45FF4">
                    <w:rPr>
                      <w:color w:val="0000FF"/>
                    </w:rPr>
                    <w:t>Tỉ số của số học sinh THCS và số học sinh THPT</w:t>
                  </w:r>
                </w:p>
              </w:tc>
              <w:tc>
                <w:tcPr>
                  <w:tcW w:w="810" w:type="dxa"/>
                  <w:vAlign w:val="center"/>
                </w:tcPr>
                <w:p w14:paraId="7CAC1D31" w14:textId="6EE59489" w:rsidR="005B378E" w:rsidRPr="00D45FF4" w:rsidRDefault="000D07C2" w:rsidP="005B378E">
                  <w:pPr>
                    <w:widowControl w:val="0"/>
                    <w:spacing w:before="60" w:after="60"/>
                    <w:rPr>
                      <w:color w:val="0000FF"/>
                      <w:highlight w:val="yellow"/>
                    </w:rPr>
                  </w:pPr>
                  <w:r w:rsidRPr="000D07C2">
                    <w:rPr>
                      <w:position w:val="-10"/>
                    </w:rPr>
                    <w:object w:dxaOrig="360" w:dyaOrig="320" w14:anchorId="3B68C445">
                      <v:shape id="_x0000_i1035" type="#_x0000_t75" style="width:18.25pt;height:16.35pt" o:ole="">
                        <v:imagedata r:id="rId31" o:title=""/>
                      </v:shape>
                      <o:OLEObject Type="Embed" ProgID="Equation.DSMT4" ShapeID="_x0000_i1035" DrawAspect="Content" ObjectID="_1750093221" r:id="rId32"/>
                    </w:object>
                  </w:r>
                </w:p>
              </w:tc>
              <w:tc>
                <w:tcPr>
                  <w:tcW w:w="810" w:type="dxa"/>
                  <w:vAlign w:val="center"/>
                </w:tcPr>
                <w:p w14:paraId="71E8D78F" w14:textId="261932F1" w:rsidR="005B378E" w:rsidRPr="00D45FF4" w:rsidRDefault="000D07C2" w:rsidP="005B378E">
                  <w:pPr>
                    <w:widowControl w:val="0"/>
                    <w:spacing w:before="60" w:after="60"/>
                    <w:rPr>
                      <w:color w:val="0000FF"/>
                      <w:highlight w:val="yellow"/>
                    </w:rPr>
                  </w:pPr>
                  <w:r w:rsidRPr="000D07C2">
                    <w:rPr>
                      <w:position w:val="-10"/>
                    </w:rPr>
                    <w:object w:dxaOrig="360" w:dyaOrig="320" w14:anchorId="56AABA01">
                      <v:shape id="_x0000_i1036" type="#_x0000_t75" style="width:18.25pt;height:16.35pt" o:ole="">
                        <v:imagedata r:id="rId33" o:title=""/>
                      </v:shape>
                      <o:OLEObject Type="Embed" ProgID="Equation.DSMT4" ShapeID="_x0000_i1036" DrawAspect="Content" ObjectID="_1750093222" r:id="rId34"/>
                    </w:object>
                  </w:r>
                </w:p>
              </w:tc>
              <w:tc>
                <w:tcPr>
                  <w:tcW w:w="810" w:type="dxa"/>
                  <w:vAlign w:val="center"/>
                </w:tcPr>
                <w:p w14:paraId="0CA28569" w14:textId="2EC825D8" w:rsidR="005B378E" w:rsidRPr="00D45FF4" w:rsidRDefault="000D07C2" w:rsidP="005B378E">
                  <w:pPr>
                    <w:widowControl w:val="0"/>
                    <w:spacing w:before="60" w:after="60"/>
                    <w:rPr>
                      <w:color w:val="0000FF"/>
                      <w:highlight w:val="yellow"/>
                    </w:rPr>
                  </w:pPr>
                  <w:r w:rsidRPr="000D07C2">
                    <w:rPr>
                      <w:position w:val="-10"/>
                    </w:rPr>
                    <w:object w:dxaOrig="400" w:dyaOrig="320" w14:anchorId="5C2BBDE2">
                      <v:shape id="_x0000_i1037" type="#_x0000_t75" style="width:19.65pt;height:16.35pt" o:ole="">
                        <v:imagedata r:id="rId35" o:title=""/>
                      </v:shape>
                      <o:OLEObject Type="Embed" ProgID="Equation.DSMT4" ShapeID="_x0000_i1037" DrawAspect="Content" ObjectID="_1750093223" r:id="rId36"/>
                    </w:object>
                  </w:r>
                </w:p>
              </w:tc>
              <w:tc>
                <w:tcPr>
                  <w:tcW w:w="785" w:type="dxa"/>
                  <w:vAlign w:val="center"/>
                </w:tcPr>
                <w:p w14:paraId="51E4B561" w14:textId="3908CEE7" w:rsidR="005B378E" w:rsidRPr="00D45FF4" w:rsidRDefault="000D07C2" w:rsidP="005B378E">
                  <w:pPr>
                    <w:widowControl w:val="0"/>
                    <w:spacing w:before="60" w:after="60"/>
                    <w:rPr>
                      <w:color w:val="0000FF"/>
                      <w:highlight w:val="yellow"/>
                    </w:rPr>
                  </w:pPr>
                  <w:r w:rsidRPr="000D07C2">
                    <w:rPr>
                      <w:position w:val="-10"/>
                    </w:rPr>
                    <w:object w:dxaOrig="400" w:dyaOrig="320" w14:anchorId="2841CA70">
                      <v:shape id="_x0000_i1038" type="#_x0000_t75" style="width:19.65pt;height:16.35pt" o:ole="">
                        <v:imagedata r:id="rId37" o:title=""/>
                      </v:shape>
                      <o:OLEObject Type="Embed" ProgID="Equation.DSMT4" ShapeID="_x0000_i1038" DrawAspect="Content" ObjectID="_1750093224" r:id="rId38"/>
                    </w:object>
                  </w:r>
                </w:p>
              </w:tc>
            </w:tr>
          </w:tbl>
          <w:p w14:paraId="3904211D" w14:textId="2FF8EC81" w:rsidR="005B378E" w:rsidRPr="00D45FF4" w:rsidRDefault="005B378E" w:rsidP="00BC76EA">
            <w:pPr>
              <w:widowControl w:val="0"/>
              <w:spacing w:before="60" w:after="60"/>
              <w:jc w:val="both"/>
              <w:rPr>
                <w:b/>
                <w:bCs/>
                <w:color w:val="0000FF"/>
              </w:rPr>
            </w:pPr>
            <w:r w:rsidRPr="00D45FF4">
              <w:rPr>
                <w:color w:val="0000FF"/>
              </w:rPr>
              <w:t xml:space="preserve">c) Sự thay đổi của các tỉ số trong </w:t>
            </w:r>
            <w:r w:rsidR="00351262">
              <w:rPr>
                <w:color w:val="0000FF"/>
              </w:rPr>
              <w:t>B</w:t>
            </w:r>
            <w:r w:rsidRPr="00D45FF4">
              <w:rPr>
                <w:color w:val="0000FF"/>
              </w:rPr>
              <w:t>ảng 1</w:t>
            </w:r>
            <w:r w:rsidR="00351262">
              <w:rPr>
                <w:color w:val="0000FF"/>
              </w:rPr>
              <w:t>2</w:t>
            </w:r>
            <w:r w:rsidRPr="00D45FF4">
              <w:rPr>
                <w:color w:val="0000FF"/>
              </w:rPr>
              <w:t xml:space="preserve">: </w:t>
            </w:r>
            <w:r w:rsidRPr="00D45FF4">
              <w:rPr>
                <w:rStyle w:val="cf01"/>
                <w:rFonts w:ascii="Times New Roman" w:hAnsi="Times New Roman" w:cs="Times New Roman"/>
                <w:color w:val="0000FF"/>
                <w:sz w:val="24"/>
                <w:szCs w:val="24"/>
              </w:rPr>
              <w:t>Tỉ số của số học sinh THCS và số học sinh THPT</w:t>
            </w:r>
            <w:r w:rsidRPr="00D45FF4">
              <w:rPr>
                <w:rStyle w:val="cf11"/>
                <w:rFonts w:ascii="Times New Roman" w:hAnsi="Times New Roman" w:cs="Times New Roman"/>
                <w:color w:val="0000FF"/>
                <w:sz w:val="24"/>
                <w:szCs w:val="24"/>
              </w:rPr>
              <w:t xml:space="preserve"> tăng dần.</w:t>
            </w:r>
            <w:bookmarkEnd w:id="4"/>
          </w:p>
        </w:tc>
      </w:tr>
      <w:tr w:rsidR="003A5211" w:rsidRPr="00D45FF4" w14:paraId="1F90557E" w14:textId="77777777" w:rsidTr="00A610BD">
        <w:trPr>
          <w:trHeight w:val="434"/>
        </w:trPr>
        <w:tc>
          <w:tcPr>
            <w:tcW w:w="3510" w:type="dxa"/>
            <w:shd w:val="clear" w:color="auto" w:fill="auto"/>
          </w:tcPr>
          <w:p w14:paraId="6EB75828" w14:textId="77777777" w:rsidR="005B378E" w:rsidRPr="00D45FF4" w:rsidRDefault="005B378E" w:rsidP="005B378E">
            <w:pPr>
              <w:spacing w:before="60" w:after="60"/>
              <w:jc w:val="both"/>
              <w:rPr>
                <w:b/>
                <w:color w:val="0000FF"/>
              </w:rPr>
            </w:pPr>
            <w:r w:rsidRPr="00D45FF4">
              <w:rPr>
                <w:b/>
                <w:color w:val="0000FF"/>
              </w:rPr>
              <w:lastRenderedPageBreak/>
              <w:t>* GV giao nhiệm vụ học tập</w:t>
            </w:r>
            <w:r w:rsidR="00E55FF3">
              <w:rPr>
                <w:b/>
                <w:color w:val="0000FF"/>
              </w:rPr>
              <w:t xml:space="preserve"> 3</w:t>
            </w:r>
          </w:p>
          <w:p w14:paraId="0ABDD851" w14:textId="1D3759E0" w:rsidR="005B378E" w:rsidRPr="00D45FF4" w:rsidRDefault="005B378E" w:rsidP="005B378E">
            <w:pPr>
              <w:spacing w:before="60" w:after="60"/>
              <w:jc w:val="both"/>
              <w:rPr>
                <w:bCs/>
                <w:color w:val="0000FF"/>
              </w:rPr>
            </w:pPr>
            <w:r w:rsidRPr="00D45FF4">
              <w:rPr>
                <w:bCs/>
                <w:color w:val="0000FF"/>
              </w:rPr>
              <w:t xml:space="preserve">- GV yêu cầu HS hoạt động </w:t>
            </w:r>
            <w:r w:rsidR="00B520E1">
              <w:rPr>
                <w:bCs/>
                <w:color w:val="0000FF"/>
              </w:rPr>
              <w:t>cá nhân</w:t>
            </w:r>
            <w:r w:rsidRPr="00D45FF4">
              <w:rPr>
                <w:bCs/>
                <w:color w:val="0000FF"/>
              </w:rPr>
              <w:t xml:space="preserve"> hoàn thành bài tập 3 (SGK -tr38)</w:t>
            </w:r>
            <w:r w:rsidR="004D450D">
              <w:rPr>
                <w:bCs/>
                <w:color w:val="0000FF"/>
              </w:rPr>
              <w:t xml:space="preserve"> trong thời gian </w:t>
            </w:r>
            <w:r w:rsidR="001F2184">
              <w:rPr>
                <w:bCs/>
                <w:color w:val="0000FF"/>
              </w:rPr>
              <w:t>4 phút.</w:t>
            </w:r>
          </w:p>
          <w:p w14:paraId="3020508D" w14:textId="77777777" w:rsidR="005B378E" w:rsidRPr="00D45FF4" w:rsidRDefault="005B378E" w:rsidP="005B378E">
            <w:pPr>
              <w:spacing w:before="60" w:after="60"/>
              <w:jc w:val="both"/>
              <w:rPr>
                <w:color w:val="0000FF"/>
              </w:rPr>
            </w:pPr>
            <w:r w:rsidRPr="00D45FF4">
              <w:rPr>
                <w:b/>
                <w:color w:val="0000FF"/>
              </w:rPr>
              <w:t>* HS thực hiện nhiệm vụ</w:t>
            </w:r>
            <w:r w:rsidR="00E55FF3">
              <w:rPr>
                <w:b/>
                <w:color w:val="0000FF"/>
              </w:rPr>
              <w:t xml:space="preserve"> 3</w:t>
            </w:r>
          </w:p>
          <w:p w14:paraId="62BF02BE" w14:textId="7A6B9F6D" w:rsidR="005B378E" w:rsidRPr="00D45FF4" w:rsidRDefault="005B378E" w:rsidP="005B378E">
            <w:pPr>
              <w:spacing w:before="60" w:after="60"/>
              <w:jc w:val="both"/>
              <w:rPr>
                <w:color w:val="0000FF"/>
              </w:rPr>
            </w:pPr>
            <w:r w:rsidRPr="00D45FF4">
              <w:rPr>
                <w:color w:val="0000FF"/>
              </w:rPr>
              <w:t xml:space="preserve">- HS </w:t>
            </w:r>
            <w:r w:rsidR="00C034A4">
              <w:rPr>
                <w:color w:val="0000FF"/>
              </w:rPr>
              <w:t>hoạt động cá nhân làm bài 3.</w:t>
            </w:r>
          </w:p>
          <w:p w14:paraId="54D924D7" w14:textId="77777777" w:rsidR="005B378E" w:rsidRPr="00D45FF4" w:rsidRDefault="005B378E" w:rsidP="005B378E">
            <w:pPr>
              <w:spacing w:before="60" w:after="60"/>
              <w:jc w:val="both"/>
              <w:rPr>
                <w:color w:val="0000FF"/>
              </w:rPr>
            </w:pPr>
            <w:r w:rsidRPr="00D45FF4">
              <w:rPr>
                <w:b/>
                <w:color w:val="0000FF"/>
              </w:rPr>
              <w:t>* Báo cáo, thảo luận</w:t>
            </w:r>
          </w:p>
          <w:p w14:paraId="7D309E1A" w14:textId="77777777" w:rsidR="00EA190E" w:rsidRDefault="005B378E" w:rsidP="005B378E">
            <w:pPr>
              <w:spacing w:before="60" w:after="60"/>
              <w:jc w:val="both"/>
              <w:rPr>
                <w:color w:val="0000FF"/>
              </w:rPr>
            </w:pPr>
            <w:r w:rsidRPr="00D45FF4">
              <w:rPr>
                <w:color w:val="0000FF"/>
              </w:rPr>
              <w:t xml:space="preserve">- </w:t>
            </w:r>
            <w:r w:rsidR="001F2184">
              <w:rPr>
                <w:color w:val="0000FF"/>
              </w:rPr>
              <w:t>Gv yêu cầu 1</w:t>
            </w:r>
            <w:r w:rsidRPr="00D45FF4">
              <w:rPr>
                <w:color w:val="0000FF"/>
              </w:rPr>
              <w:t xml:space="preserve"> HS lên bảng trình bày. </w:t>
            </w:r>
          </w:p>
          <w:p w14:paraId="29672293" w14:textId="589583A7" w:rsidR="005B378E" w:rsidRPr="00D45FF4" w:rsidRDefault="00EA190E" w:rsidP="005B378E">
            <w:pPr>
              <w:spacing w:before="60" w:after="60"/>
              <w:jc w:val="both"/>
              <w:rPr>
                <w:color w:val="0000FF"/>
              </w:rPr>
            </w:pPr>
            <w:r>
              <w:rPr>
                <w:color w:val="0000FF"/>
              </w:rPr>
              <w:t xml:space="preserve">- </w:t>
            </w:r>
            <w:r w:rsidR="005B378E" w:rsidRPr="00D45FF4">
              <w:rPr>
                <w:color w:val="0000FF"/>
              </w:rPr>
              <w:t>Các HS khác theo dõi và nhận xét bài bạn trên bảng.</w:t>
            </w:r>
          </w:p>
          <w:p w14:paraId="260264CE" w14:textId="476AD7CA" w:rsidR="005B378E" w:rsidRPr="00EA190E" w:rsidRDefault="005B378E" w:rsidP="005B378E">
            <w:pPr>
              <w:spacing w:before="60" w:after="60"/>
              <w:jc w:val="both"/>
              <w:rPr>
                <w:b/>
                <w:color w:val="0000FF"/>
              </w:rPr>
            </w:pPr>
            <w:r w:rsidRPr="00D45FF4">
              <w:rPr>
                <w:b/>
                <w:color w:val="0000FF"/>
              </w:rPr>
              <w:t>* Kết luận, nhận định</w:t>
            </w:r>
          </w:p>
          <w:p w14:paraId="44E1F034" w14:textId="104073D0" w:rsidR="005B378E" w:rsidRPr="00D45FF4" w:rsidRDefault="005B378E" w:rsidP="005B378E">
            <w:pPr>
              <w:widowControl w:val="0"/>
              <w:spacing w:before="60" w:after="60"/>
              <w:jc w:val="both"/>
              <w:rPr>
                <w:color w:val="0000FF"/>
              </w:rPr>
            </w:pPr>
            <w:r w:rsidRPr="00D45FF4">
              <w:rPr>
                <w:color w:val="0000FF"/>
              </w:rPr>
              <w:t xml:space="preserve">- GV chốt đáp án, tuyên dương các </w:t>
            </w:r>
            <w:r w:rsidR="0036773F">
              <w:rPr>
                <w:color w:val="0000FF"/>
              </w:rPr>
              <w:t>HS</w:t>
            </w:r>
            <w:r w:rsidRPr="00D45FF4">
              <w:rPr>
                <w:color w:val="0000FF"/>
              </w:rPr>
              <w:t xml:space="preserve"> đã hoàn thành bài nhanh và chính xác.</w:t>
            </w:r>
          </w:p>
          <w:p w14:paraId="2AC8CBAA" w14:textId="77777777" w:rsidR="005B378E" w:rsidRPr="00D45FF4" w:rsidRDefault="005B378E" w:rsidP="005B378E">
            <w:pPr>
              <w:widowControl w:val="0"/>
              <w:spacing w:before="60" w:after="60"/>
              <w:jc w:val="both"/>
              <w:rPr>
                <w:color w:val="0000FF"/>
              </w:rPr>
            </w:pPr>
            <w:r w:rsidRPr="00D45FF4">
              <w:rPr>
                <w:color w:val="0000FF"/>
              </w:rPr>
              <w:t>- GV nhận xét, đánh giá quá trình làm bài của HS, lưu ý lỗi HS hay mắc phải khi làm bài.</w:t>
            </w:r>
          </w:p>
        </w:tc>
        <w:tc>
          <w:tcPr>
            <w:tcW w:w="5846" w:type="dxa"/>
            <w:shd w:val="clear" w:color="auto" w:fill="auto"/>
          </w:tcPr>
          <w:p w14:paraId="743A0B40" w14:textId="77777777" w:rsidR="005B378E" w:rsidRPr="00D45FF4" w:rsidRDefault="005B378E" w:rsidP="005B378E">
            <w:pPr>
              <w:pStyle w:val="pf0"/>
              <w:spacing w:before="60" w:beforeAutospacing="0" w:after="60" w:afterAutospacing="0"/>
              <w:rPr>
                <w:color w:val="0000FF"/>
              </w:rPr>
            </w:pPr>
            <w:r w:rsidRPr="00D45FF4">
              <w:rPr>
                <w:b/>
                <w:bCs/>
                <w:color w:val="0000FF"/>
              </w:rPr>
              <w:t>Bài 3</w:t>
            </w:r>
            <w:r w:rsidR="00883D5A" w:rsidRPr="00D45FF4">
              <w:rPr>
                <w:b/>
                <w:bCs/>
                <w:color w:val="0000FF"/>
              </w:rPr>
              <w:t>/SGK/38:</w:t>
            </w:r>
            <w:r w:rsidRPr="00D45FF4">
              <w:rPr>
                <w:b/>
                <w:bCs/>
                <w:color w:val="0000FF"/>
              </w:rPr>
              <w:t xml:space="preserve"> </w:t>
            </w:r>
          </w:p>
          <w:p w14:paraId="71CE95ED" w14:textId="77777777" w:rsidR="005B378E" w:rsidRPr="00D45FF4" w:rsidRDefault="005B378E" w:rsidP="005B378E">
            <w:pPr>
              <w:widowControl w:val="0"/>
              <w:spacing w:before="60" w:after="60"/>
              <w:jc w:val="both"/>
              <w:rPr>
                <w:color w:val="0000FF"/>
              </w:rPr>
            </w:pPr>
            <w:r w:rsidRPr="00D45FF4">
              <w:rPr>
                <w:color w:val="0000FF"/>
              </w:rPr>
              <w:t>a) Lập bảng thống kê tuổi thọ trung bình của người Việt Nam trong các năm (đơn vị: tuổi):</w:t>
            </w:r>
          </w:p>
          <w:tbl>
            <w:tblPr>
              <w:tblStyle w:val="TableGrid"/>
              <w:tblW w:w="0" w:type="auto"/>
              <w:tblLayout w:type="fixed"/>
              <w:tblLook w:val="04A0" w:firstRow="1" w:lastRow="0" w:firstColumn="1" w:lastColumn="0" w:noHBand="0" w:noVBand="1"/>
            </w:tblPr>
            <w:tblGrid>
              <w:gridCol w:w="2045"/>
              <w:gridCol w:w="900"/>
              <w:gridCol w:w="900"/>
              <w:gridCol w:w="900"/>
              <w:gridCol w:w="875"/>
            </w:tblGrid>
            <w:tr w:rsidR="003A5211" w:rsidRPr="00D45FF4" w14:paraId="66918FDC" w14:textId="77777777" w:rsidTr="003A5211">
              <w:tc>
                <w:tcPr>
                  <w:tcW w:w="2045" w:type="dxa"/>
                </w:tcPr>
                <w:p w14:paraId="1D5A92B8" w14:textId="77777777" w:rsidR="005B378E" w:rsidRPr="00D45FF4" w:rsidRDefault="005B378E" w:rsidP="005B378E">
                  <w:pPr>
                    <w:widowControl w:val="0"/>
                    <w:spacing w:before="60" w:after="60"/>
                    <w:jc w:val="both"/>
                    <w:rPr>
                      <w:color w:val="0000FF"/>
                    </w:rPr>
                  </w:pPr>
                  <w:r w:rsidRPr="00D45FF4">
                    <w:rPr>
                      <w:color w:val="0000FF"/>
                    </w:rPr>
                    <w:t>Năm</w:t>
                  </w:r>
                </w:p>
              </w:tc>
              <w:tc>
                <w:tcPr>
                  <w:tcW w:w="900" w:type="dxa"/>
                </w:tcPr>
                <w:p w14:paraId="36BB6CCB" w14:textId="77777777" w:rsidR="005B378E" w:rsidRPr="00D45FF4" w:rsidRDefault="005B378E" w:rsidP="005B378E">
                  <w:pPr>
                    <w:widowControl w:val="0"/>
                    <w:spacing w:before="60" w:after="60"/>
                    <w:jc w:val="both"/>
                    <w:rPr>
                      <w:color w:val="0000FF"/>
                    </w:rPr>
                  </w:pPr>
                  <w:r w:rsidRPr="00D45FF4">
                    <w:rPr>
                      <w:color w:val="0000FF"/>
                    </w:rPr>
                    <w:t>1989</w:t>
                  </w:r>
                </w:p>
              </w:tc>
              <w:tc>
                <w:tcPr>
                  <w:tcW w:w="900" w:type="dxa"/>
                </w:tcPr>
                <w:p w14:paraId="4F497A51" w14:textId="77777777" w:rsidR="005B378E" w:rsidRPr="00D45FF4" w:rsidRDefault="005B378E" w:rsidP="005B378E">
                  <w:pPr>
                    <w:widowControl w:val="0"/>
                    <w:spacing w:before="60" w:after="60"/>
                    <w:jc w:val="both"/>
                    <w:rPr>
                      <w:color w:val="0000FF"/>
                    </w:rPr>
                  </w:pPr>
                  <w:r w:rsidRPr="00D45FF4">
                    <w:rPr>
                      <w:color w:val="0000FF"/>
                    </w:rPr>
                    <w:t>1999</w:t>
                  </w:r>
                </w:p>
              </w:tc>
              <w:tc>
                <w:tcPr>
                  <w:tcW w:w="900" w:type="dxa"/>
                </w:tcPr>
                <w:p w14:paraId="50E655B5" w14:textId="77777777" w:rsidR="005B378E" w:rsidRPr="00D45FF4" w:rsidRDefault="005B378E" w:rsidP="005B378E">
                  <w:pPr>
                    <w:widowControl w:val="0"/>
                    <w:spacing w:before="60" w:after="60"/>
                    <w:jc w:val="both"/>
                    <w:rPr>
                      <w:color w:val="0000FF"/>
                    </w:rPr>
                  </w:pPr>
                  <w:r w:rsidRPr="00D45FF4">
                    <w:rPr>
                      <w:color w:val="0000FF"/>
                    </w:rPr>
                    <w:t>2009</w:t>
                  </w:r>
                </w:p>
              </w:tc>
              <w:tc>
                <w:tcPr>
                  <w:tcW w:w="875" w:type="dxa"/>
                </w:tcPr>
                <w:p w14:paraId="2F72EA41" w14:textId="77777777" w:rsidR="005B378E" w:rsidRPr="00D45FF4" w:rsidRDefault="005B378E" w:rsidP="005B378E">
                  <w:pPr>
                    <w:widowControl w:val="0"/>
                    <w:spacing w:before="60" w:after="60"/>
                    <w:jc w:val="both"/>
                    <w:rPr>
                      <w:color w:val="0000FF"/>
                    </w:rPr>
                  </w:pPr>
                  <w:r w:rsidRPr="00D45FF4">
                    <w:rPr>
                      <w:color w:val="0000FF"/>
                    </w:rPr>
                    <w:t>2019</w:t>
                  </w:r>
                </w:p>
              </w:tc>
            </w:tr>
            <w:tr w:rsidR="003A5211" w:rsidRPr="00D45FF4" w14:paraId="0D2FEAE6" w14:textId="77777777" w:rsidTr="003A5211">
              <w:tc>
                <w:tcPr>
                  <w:tcW w:w="2045" w:type="dxa"/>
                </w:tcPr>
                <w:p w14:paraId="7948D95D" w14:textId="77777777" w:rsidR="005B378E" w:rsidRPr="00D45FF4" w:rsidRDefault="005B378E" w:rsidP="005B378E">
                  <w:pPr>
                    <w:widowControl w:val="0"/>
                    <w:spacing w:before="60" w:after="60"/>
                    <w:jc w:val="both"/>
                    <w:rPr>
                      <w:color w:val="0000FF"/>
                    </w:rPr>
                  </w:pPr>
                  <w:r w:rsidRPr="00D45FF4">
                    <w:rPr>
                      <w:color w:val="0000FF"/>
                    </w:rPr>
                    <w:t>Tuổi thọ trung bình</w:t>
                  </w:r>
                </w:p>
              </w:tc>
              <w:tc>
                <w:tcPr>
                  <w:tcW w:w="900" w:type="dxa"/>
                </w:tcPr>
                <w:p w14:paraId="7AC7BAF2" w14:textId="08E12B9D" w:rsidR="005B378E" w:rsidRPr="00D45FF4" w:rsidRDefault="000D07C2" w:rsidP="005B378E">
                  <w:pPr>
                    <w:widowControl w:val="0"/>
                    <w:spacing w:before="60" w:after="60"/>
                    <w:jc w:val="both"/>
                    <w:rPr>
                      <w:color w:val="0000FF"/>
                      <w:highlight w:val="yellow"/>
                    </w:rPr>
                  </w:pPr>
                  <w:r w:rsidRPr="000D07C2">
                    <w:rPr>
                      <w:position w:val="-10"/>
                    </w:rPr>
                    <w:object w:dxaOrig="520" w:dyaOrig="320" w14:anchorId="3AE14AE7">
                      <v:shape id="_x0000_i1039" type="#_x0000_t75" style="width:25.7pt;height:16.35pt" o:ole="">
                        <v:imagedata r:id="rId39" o:title=""/>
                      </v:shape>
                      <o:OLEObject Type="Embed" ProgID="Equation.DSMT4" ShapeID="_x0000_i1039" DrawAspect="Content" ObjectID="_1750093225" r:id="rId40"/>
                    </w:object>
                  </w:r>
                </w:p>
              </w:tc>
              <w:tc>
                <w:tcPr>
                  <w:tcW w:w="900" w:type="dxa"/>
                </w:tcPr>
                <w:p w14:paraId="5B5BC0FC" w14:textId="51107C2E" w:rsidR="005B378E" w:rsidRPr="00D45FF4" w:rsidRDefault="000D07C2" w:rsidP="005B378E">
                  <w:pPr>
                    <w:widowControl w:val="0"/>
                    <w:spacing w:before="60" w:after="60"/>
                    <w:jc w:val="both"/>
                    <w:rPr>
                      <w:color w:val="0000FF"/>
                      <w:highlight w:val="yellow"/>
                    </w:rPr>
                  </w:pPr>
                  <w:r w:rsidRPr="000D07C2">
                    <w:rPr>
                      <w:position w:val="-10"/>
                    </w:rPr>
                    <w:object w:dxaOrig="520" w:dyaOrig="320" w14:anchorId="0EF97114">
                      <v:shape id="_x0000_i1040" type="#_x0000_t75" style="width:25.7pt;height:16.35pt" o:ole="">
                        <v:imagedata r:id="rId41" o:title=""/>
                      </v:shape>
                      <o:OLEObject Type="Embed" ProgID="Equation.DSMT4" ShapeID="_x0000_i1040" DrawAspect="Content" ObjectID="_1750093226" r:id="rId42"/>
                    </w:object>
                  </w:r>
                </w:p>
              </w:tc>
              <w:tc>
                <w:tcPr>
                  <w:tcW w:w="900" w:type="dxa"/>
                </w:tcPr>
                <w:p w14:paraId="6A07731D" w14:textId="688674B3" w:rsidR="005B378E" w:rsidRPr="00D45FF4" w:rsidRDefault="000D07C2" w:rsidP="005B378E">
                  <w:pPr>
                    <w:widowControl w:val="0"/>
                    <w:spacing w:before="60" w:after="60"/>
                    <w:jc w:val="both"/>
                    <w:rPr>
                      <w:color w:val="0000FF"/>
                      <w:highlight w:val="yellow"/>
                    </w:rPr>
                  </w:pPr>
                  <w:r w:rsidRPr="000D07C2">
                    <w:rPr>
                      <w:position w:val="-10"/>
                    </w:rPr>
                    <w:object w:dxaOrig="499" w:dyaOrig="320" w14:anchorId="3C0C7CC2">
                      <v:shape id="_x0000_i1041" type="#_x0000_t75" style="width:25.25pt;height:16.35pt" o:ole="">
                        <v:imagedata r:id="rId43" o:title=""/>
                      </v:shape>
                      <o:OLEObject Type="Embed" ProgID="Equation.DSMT4" ShapeID="_x0000_i1041" DrawAspect="Content" ObjectID="_1750093227" r:id="rId44"/>
                    </w:object>
                  </w:r>
                </w:p>
              </w:tc>
              <w:tc>
                <w:tcPr>
                  <w:tcW w:w="875" w:type="dxa"/>
                </w:tcPr>
                <w:p w14:paraId="3AD80B22" w14:textId="66DBACF2" w:rsidR="005B378E" w:rsidRPr="00D45FF4" w:rsidRDefault="000D07C2" w:rsidP="005B378E">
                  <w:pPr>
                    <w:widowControl w:val="0"/>
                    <w:spacing w:before="60" w:after="60"/>
                    <w:jc w:val="both"/>
                    <w:rPr>
                      <w:color w:val="0000FF"/>
                      <w:highlight w:val="yellow"/>
                    </w:rPr>
                  </w:pPr>
                  <w:r w:rsidRPr="000D07C2">
                    <w:rPr>
                      <w:position w:val="-10"/>
                    </w:rPr>
                    <w:object w:dxaOrig="499" w:dyaOrig="320" w14:anchorId="2D31DFA2">
                      <v:shape id="_x0000_i1042" type="#_x0000_t75" style="width:25.25pt;height:16.35pt" o:ole="">
                        <v:imagedata r:id="rId45" o:title=""/>
                      </v:shape>
                      <o:OLEObject Type="Embed" ProgID="Equation.DSMT4" ShapeID="_x0000_i1042" DrawAspect="Content" ObjectID="_1750093228" r:id="rId46"/>
                    </w:object>
                  </w:r>
                </w:p>
              </w:tc>
            </w:tr>
          </w:tbl>
          <w:p w14:paraId="02534157" w14:textId="77777777" w:rsidR="00BF6040" w:rsidRPr="00D45FF4" w:rsidRDefault="005B378E" w:rsidP="00BF6040">
            <w:pPr>
              <w:widowControl w:val="0"/>
              <w:spacing w:before="60" w:after="60"/>
              <w:jc w:val="both"/>
              <w:rPr>
                <w:color w:val="0000FF"/>
              </w:rPr>
            </w:pPr>
            <w:r w:rsidRPr="00D45FF4">
              <w:rPr>
                <w:color w:val="0000FF"/>
              </w:rPr>
              <w:t xml:space="preserve">b) </w:t>
            </w:r>
            <w:r w:rsidR="00BF6040">
              <w:rPr>
                <w:color w:val="0000FF"/>
              </w:rPr>
              <w:t xml:space="preserve">Tỉ số phần trăm </w:t>
            </w:r>
            <w:r w:rsidR="00BF6040" w:rsidRPr="00D45FF4">
              <w:rPr>
                <w:color w:val="0000FF"/>
              </w:rPr>
              <w:t xml:space="preserve">tuổi thọ trung bình của người Việt Nam trong năm 2019 </w:t>
            </w:r>
            <w:r w:rsidR="001E5D9D">
              <w:rPr>
                <w:color w:val="0000FF"/>
              </w:rPr>
              <w:t>và tuổi thọ trung bình của người Việt Nam năm 1989 là:</w:t>
            </w:r>
          </w:p>
          <w:p w14:paraId="4EFE5A88" w14:textId="4F161B14" w:rsidR="00BF6040" w:rsidRPr="00D45FF4" w:rsidRDefault="000D07C2" w:rsidP="00BF6040">
            <w:pPr>
              <w:widowControl w:val="0"/>
              <w:spacing w:before="60" w:after="60"/>
              <w:jc w:val="both"/>
              <w:rPr>
                <w:color w:val="0000FF"/>
              </w:rPr>
            </w:pPr>
            <w:r w:rsidRPr="00025957">
              <w:rPr>
                <w:position w:val="-4"/>
              </w:rPr>
              <w:object w:dxaOrig="180" w:dyaOrig="279" w14:anchorId="1EC8A4E6">
                <v:shape id="_x0000_i1043" type="#_x0000_t75" style="width:8.9pt;height:13.55pt" o:ole="">
                  <v:imagedata r:id="rId13" o:title=""/>
                </v:shape>
                <o:OLEObject Type="Embed" ProgID="Equation.DSMT4" ShapeID="_x0000_i1043" DrawAspect="Content" ObjectID="_1750093229" r:id="rId47"/>
              </w:object>
            </w:r>
            <w:r w:rsidR="00BF6040" w:rsidRPr="00D45FF4">
              <w:rPr>
                <w:color w:val="0000FF"/>
              </w:rPr>
              <w:t xml:space="preserve">  </w:t>
            </w:r>
            <w:r w:rsidRPr="000D07C2">
              <w:rPr>
                <w:position w:val="-28"/>
              </w:rPr>
              <w:object w:dxaOrig="2020" w:dyaOrig="660" w14:anchorId="028C4873">
                <v:shape id="_x0000_i1044" type="#_x0000_t75" style="width:100.5pt;height:33.2pt" o:ole="">
                  <v:imagedata r:id="rId48" o:title=""/>
                </v:shape>
                <o:OLEObject Type="Embed" ProgID="Equation.DSMT4" ShapeID="_x0000_i1044" DrawAspect="Content" ObjectID="_1750093230" r:id="rId49"/>
              </w:object>
            </w:r>
          </w:p>
          <w:p w14:paraId="0EE3E888" w14:textId="77777777" w:rsidR="003D3A5E" w:rsidRDefault="005D161A" w:rsidP="005B378E">
            <w:pPr>
              <w:widowControl w:val="0"/>
              <w:spacing w:before="60" w:after="60"/>
              <w:jc w:val="both"/>
              <w:rPr>
                <w:color w:val="0000FF"/>
              </w:rPr>
            </w:pPr>
            <w:r>
              <w:rPr>
                <w:color w:val="0000FF"/>
              </w:rPr>
              <w:t>Do đó</w:t>
            </w:r>
            <w:r w:rsidR="00224D5F">
              <w:rPr>
                <w:color w:val="0000FF"/>
              </w:rPr>
              <w:t>:</w:t>
            </w:r>
            <w:r>
              <w:rPr>
                <w:color w:val="0000FF"/>
              </w:rPr>
              <w:t xml:space="preserve"> </w:t>
            </w:r>
            <w:r w:rsidRPr="00D45FF4">
              <w:rPr>
                <w:color w:val="0000FF"/>
              </w:rPr>
              <w:t>So với năm 1989, tuổi thọ trung bình của người Việt Nam trong năm 2019 đã tăng lên là:</w:t>
            </w:r>
          </w:p>
          <w:p w14:paraId="585C5AB5" w14:textId="77BDD1A0" w:rsidR="00BF6040" w:rsidRPr="00D45FF4" w:rsidRDefault="00224D5F" w:rsidP="005B378E">
            <w:pPr>
              <w:widowControl w:val="0"/>
              <w:spacing w:before="60" w:after="60"/>
              <w:jc w:val="both"/>
              <w:rPr>
                <w:color w:val="0000FF"/>
              </w:rPr>
            </w:pPr>
            <w:r>
              <w:rPr>
                <w:color w:val="0000FF"/>
              </w:rPr>
              <w:t xml:space="preserve"> </w:t>
            </w:r>
            <w:r w:rsidR="000D07C2" w:rsidRPr="000D07C2">
              <w:rPr>
                <w:position w:val="-6"/>
              </w:rPr>
              <w:object w:dxaOrig="2020" w:dyaOrig="279" w14:anchorId="7137D4A0">
                <v:shape id="_x0000_i1045" type="#_x0000_t75" style="width:100.5pt;height:13.55pt" o:ole="">
                  <v:imagedata r:id="rId50" o:title=""/>
                </v:shape>
                <o:OLEObject Type="Embed" ProgID="Equation.DSMT4" ShapeID="_x0000_i1045" DrawAspect="Content" ObjectID="_1750093231" r:id="rId51"/>
              </w:object>
            </w:r>
          </w:p>
          <w:p w14:paraId="6A10BF86" w14:textId="77777777" w:rsidR="005B378E" w:rsidRPr="00D45FF4" w:rsidRDefault="005B378E" w:rsidP="005B378E">
            <w:pPr>
              <w:widowControl w:val="0"/>
              <w:spacing w:before="60" w:after="60"/>
              <w:jc w:val="both"/>
              <w:rPr>
                <w:b/>
                <w:bCs/>
                <w:color w:val="0000FF"/>
              </w:rPr>
            </w:pPr>
            <w:r w:rsidRPr="00D45FF4">
              <w:rPr>
                <w:color w:val="0000FF"/>
              </w:rPr>
              <w:t>Vậy thông tin của bài báo</w:t>
            </w:r>
            <w:r w:rsidR="003D3A5E">
              <w:rPr>
                <w:color w:val="0000FF"/>
              </w:rPr>
              <w:t xml:space="preserve"> </w:t>
            </w:r>
            <w:r w:rsidRPr="00D45FF4">
              <w:rPr>
                <w:color w:val="0000FF"/>
              </w:rPr>
              <w:t>là không chính xác.</w:t>
            </w:r>
          </w:p>
        </w:tc>
      </w:tr>
    </w:tbl>
    <w:p w14:paraId="7F2C8621" w14:textId="77777777" w:rsidR="00EE2AB2" w:rsidRPr="00D45FF4" w:rsidRDefault="00EE2AB2" w:rsidP="00EE2AB2">
      <w:pPr>
        <w:widowControl w:val="0"/>
        <w:spacing w:before="60" w:after="60"/>
        <w:jc w:val="both"/>
        <w:rPr>
          <w:color w:val="0000FF"/>
        </w:rPr>
      </w:pPr>
      <w:r w:rsidRPr="00D45FF4">
        <w:rPr>
          <w:b/>
          <w:color w:val="0000FF"/>
        </w:rPr>
        <w:t xml:space="preserve">4. Hoạt động 4: Vận dụng </w:t>
      </w:r>
      <w:r w:rsidRPr="00D45FF4">
        <w:rPr>
          <w:color w:val="0000FF"/>
        </w:rPr>
        <w:t xml:space="preserve">(Khoảng: </w:t>
      </w:r>
      <w:r w:rsidR="00705F29" w:rsidRPr="00D45FF4">
        <w:rPr>
          <w:color w:val="0000FF"/>
        </w:rPr>
        <w:t>15</w:t>
      </w:r>
      <w:r w:rsidRPr="00D45FF4">
        <w:rPr>
          <w:color w:val="0000FF"/>
        </w:rPr>
        <w:t xml:space="preserve"> phút) </w:t>
      </w:r>
    </w:p>
    <w:p w14:paraId="6A22AB81" w14:textId="77777777" w:rsidR="00EE2AB2" w:rsidRPr="00D45FF4" w:rsidRDefault="00EE2AB2" w:rsidP="00EE2AB2">
      <w:pPr>
        <w:widowControl w:val="0"/>
        <w:spacing w:before="60" w:after="60"/>
        <w:jc w:val="both"/>
        <w:rPr>
          <w:color w:val="0000FF"/>
        </w:rPr>
      </w:pPr>
      <w:r w:rsidRPr="00D45FF4">
        <w:rPr>
          <w:b/>
          <w:color w:val="0000FF"/>
        </w:rPr>
        <w:t>a) Mục tiêu:</w:t>
      </w:r>
      <w:r w:rsidRPr="00D45FF4">
        <w:rPr>
          <w:color w:val="0000FF"/>
        </w:rPr>
        <w:t xml:space="preserve"> </w:t>
      </w:r>
    </w:p>
    <w:p w14:paraId="4F1A5618" w14:textId="77777777" w:rsidR="00705F29" w:rsidRPr="00D45FF4" w:rsidRDefault="00705F29" w:rsidP="00EE2AB2">
      <w:pPr>
        <w:widowControl w:val="0"/>
        <w:spacing w:before="60" w:after="60"/>
        <w:jc w:val="both"/>
        <w:rPr>
          <w:color w:val="0000FF"/>
        </w:rPr>
      </w:pPr>
      <w:r w:rsidRPr="00D45FF4">
        <w:rPr>
          <w:color w:val="0000FF"/>
        </w:rPr>
        <w:t xml:space="preserve">- HS thực hiện bài tập vận dụng để nắm vững kiến thức </w:t>
      </w:r>
      <w:r w:rsidR="0032759D" w:rsidRPr="00D45FF4">
        <w:rPr>
          <w:color w:val="0000FF"/>
        </w:rPr>
        <w:t>đã học</w:t>
      </w:r>
      <w:r w:rsidR="00D7660B" w:rsidRPr="00D45FF4">
        <w:rPr>
          <w:color w:val="0000FF"/>
        </w:rPr>
        <w:t>.</w:t>
      </w:r>
    </w:p>
    <w:p w14:paraId="4065B594" w14:textId="77777777" w:rsidR="00EE2AB2" w:rsidRPr="00D45FF4" w:rsidRDefault="00EE2AB2" w:rsidP="00EE2AB2">
      <w:pPr>
        <w:widowControl w:val="0"/>
        <w:spacing w:before="60" w:after="60"/>
        <w:jc w:val="both"/>
        <w:rPr>
          <w:b/>
          <w:color w:val="0000FF"/>
        </w:rPr>
      </w:pPr>
      <w:r w:rsidRPr="00D45FF4">
        <w:rPr>
          <w:b/>
          <w:color w:val="0000FF"/>
        </w:rPr>
        <w:t xml:space="preserve">b) Nội dung: </w:t>
      </w:r>
    </w:p>
    <w:p w14:paraId="18F3C6F5" w14:textId="77777777" w:rsidR="00705F29" w:rsidRPr="00D45FF4" w:rsidRDefault="00705F29" w:rsidP="00EE2AB2">
      <w:pPr>
        <w:widowControl w:val="0"/>
        <w:spacing w:before="60" w:after="60"/>
        <w:jc w:val="both"/>
        <w:rPr>
          <w:bCs/>
          <w:color w:val="0000FF"/>
        </w:rPr>
      </w:pPr>
      <w:r w:rsidRPr="00D45FF4">
        <w:rPr>
          <w:b/>
          <w:color w:val="0000FF"/>
        </w:rPr>
        <w:lastRenderedPageBreak/>
        <w:t xml:space="preserve">- </w:t>
      </w:r>
      <w:r w:rsidRPr="00D45FF4">
        <w:rPr>
          <w:bCs/>
          <w:color w:val="0000FF"/>
        </w:rPr>
        <w:t>HS vận dụng linh hoạt các kiến thức GV đã nhắc lại để làm các bài tập trong phiếu bài tập</w:t>
      </w:r>
      <w:r w:rsidR="00D7660B" w:rsidRPr="00D45FF4">
        <w:rPr>
          <w:bCs/>
          <w:color w:val="0000FF"/>
        </w:rPr>
        <w:t>.</w:t>
      </w:r>
    </w:p>
    <w:p w14:paraId="5B2476D3" w14:textId="77777777" w:rsidR="00EE2AB2" w:rsidRPr="00D45FF4" w:rsidRDefault="00EE2AB2" w:rsidP="00EE2AB2">
      <w:pPr>
        <w:widowControl w:val="0"/>
        <w:spacing w:before="60" w:after="60"/>
        <w:jc w:val="both"/>
        <w:rPr>
          <w:color w:val="0000FF"/>
        </w:rPr>
      </w:pPr>
      <w:r w:rsidRPr="00D45FF4">
        <w:rPr>
          <w:b/>
          <w:color w:val="0000FF"/>
        </w:rPr>
        <w:t>c) Sản phẩm:</w:t>
      </w:r>
      <w:r w:rsidRPr="00D45FF4">
        <w:rPr>
          <w:color w:val="0000FF"/>
        </w:rPr>
        <w:t xml:space="preserve"> </w:t>
      </w:r>
    </w:p>
    <w:p w14:paraId="20EF63FB" w14:textId="77777777" w:rsidR="00705F29" w:rsidRPr="00D45FF4" w:rsidRDefault="00705F29" w:rsidP="00EE2AB2">
      <w:pPr>
        <w:widowControl w:val="0"/>
        <w:spacing w:before="60" w:after="60"/>
        <w:jc w:val="both"/>
        <w:rPr>
          <w:color w:val="0000FF"/>
        </w:rPr>
      </w:pPr>
      <w:r w:rsidRPr="00D45FF4">
        <w:rPr>
          <w:color w:val="0000FF"/>
        </w:rPr>
        <w:t>- HS hoàn thành các bài tập được giao trong phiếu bài tập vào trong vở</w:t>
      </w:r>
      <w:r w:rsidR="00D7660B" w:rsidRPr="00D45FF4">
        <w:rPr>
          <w:color w:val="0000FF"/>
        </w:rPr>
        <w:t>.</w:t>
      </w:r>
    </w:p>
    <w:p w14:paraId="1ADB5A2B" w14:textId="77777777" w:rsidR="00EE2AB2" w:rsidRPr="00D45FF4" w:rsidRDefault="00EE2AB2" w:rsidP="00EE2AB2">
      <w:pPr>
        <w:widowControl w:val="0"/>
        <w:spacing w:before="60" w:after="60"/>
        <w:jc w:val="both"/>
        <w:rPr>
          <w:b/>
          <w:color w:val="0000FF"/>
        </w:rPr>
      </w:pPr>
      <w:r w:rsidRPr="00D45FF4">
        <w:rPr>
          <w:b/>
          <w:color w:val="0000FF"/>
        </w:rPr>
        <w:t>d) Tổ chức thực hiện:</w:t>
      </w:r>
    </w:p>
    <w:tbl>
      <w:tblPr>
        <w:tblW w:w="92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0"/>
        <w:gridCol w:w="5760"/>
      </w:tblGrid>
      <w:tr w:rsidR="003A5211" w:rsidRPr="00D45FF4" w14:paraId="575E0BFC" w14:textId="77777777" w:rsidTr="00346FD1">
        <w:trPr>
          <w:tblHeader/>
        </w:trPr>
        <w:tc>
          <w:tcPr>
            <w:tcW w:w="3510" w:type="dxa"/>
            <w:shd w:val="clear" w:color="auto" w:fill="FFF2CC"/>
          </w:tcPr>
          <w:p w14:paraId="6C1EF01F" w14:textId="77777777" w:rsidR="00EE2AB2" w:rsidRPr="00D45FF4" w:rsidRDefault="00EE2AB2" w:rsidP="00BC76EA">
            <w:pPr>
              <w:widowControl w:val="0"/>
              <w:spacing w:before="60" w:after="60"/>
              <w:jc w:val="center"/>
              <w:rPr>
                <w:color w:val="0000FF"/>
              </w:rPr>
            </w:pPr>
            <w:r w:rsidRPr="00D45FF4">
              <w:rPr>
                <w:b/>
                <w:color w:val="0000FF"/>
              </w:rPr>
              <w:t>Hoạt động của GV - HS</w:t>
            </w:r>
          </w:p>
        </w:tc>
        <w:tc>
          <w:tcPr>
            <w:tcW w:w="5760" w:type="dxa"/>
            <w:shd w:val="clear" w:color="auto" w:fill="FFF2CC"/>
          </w:tcPr>
          <w:p w14:paraId="79EEC08E" w14:textId="77777777" w:rsidR="00EE2AB2" w:rsidRPr="00D45FF4" w:rsidRDefault="00EE2AB2" w:rsidP="00BC76EA">
            <w:pPr>
              <w:widowControl w:val="0"/>
              <w:spacing w:before="60" w:after="60"/>
              <w:jc w:val="center"/>
              <w:rPr>
                <w:color w:val="0000FF"/>
              </w:rPr>
            </w:pPr>
            <w:r w:rsidRPr="00D45FF4">
              <w:rPr>
                <w:b/>
                <w:color w:val="0000FF"/>
              </w:rPr>
              <w:t>Tiến trình nội dung</w:t>
            </w:r>
          </w:p>
        </w:tc>
      </w:tr>
      <w:tr w:rsidR="003A5211" w:rsidRPr="00D45FF4" w14:paraId="765B262A" w14:textId="77777777" w:rsidTr="00346FD1">
        <w:tc>
          <w:tcPr>
            <w:tcW w:w="3510" w:type="dxa"/>
            <w:shd w:val="clear" w:color="auto" w:fill="auto"/>
          </w:tcPr>
          <w:p w14:paraId="4DFE9AE3" w14:textId="77777777" w:rsidR="00EE2AB2" w:rsidRPr="00D45FF4" w:rsidRDefault="00EE2AB2" w:rsidP="00BC76EA">
            <w:pPr>
              <w:spacing w:before="60" w:after="60"/>
              <w:jc w:val="both"/>
              <w:rPr>
                <w:color w:val="0000FF"/>
              </w:rPr>
            </w:pPr>
            <w:r w:rsidRPr="00D45FF4">
              <w:rPr>
                <w:b/>
                <w:color w:val="0000FF"/>
              </w:rPr>
              <w:t xml:space="preserve">* GV giao nhiệm vụ học tập </w:t>
            </w:r>
          </w:p>
          <w:p w14:paraId="3B88D639" w14:textId="61C46A68" w:rsidR="00EE2AB2" w:rsidRPr="00D45FF4" w:rsidRDefault="00705F29" w:rsidP="00BC76EA">
            <w:pPr>
              <w:spacing w:before="60" w:after="60"/>
              <w:jc w:val="both"/>
              <w:rPr>
                <w:color w:val="0000FF"/>
              </w:rPr>
            </w:pPr>
            <w:r w:rsidRPr="00D45FF4">
              <w:rPr>
                <w:color w:val="0000FF"/>
              </w:rPr>
              <w:t>GV yêu cầu HS</w:t>
            </w:r>
            <w:r w:rsidR="00E34107">
              <w:rPr>
                <w:color w:val="0000FF"/>
              </w:rPr>
              <w:t xml:space="preserve"> hoạt động nhóm 4</w:t>
            </w:r>
            <w:r w:rsidR="009811C3">
              <w:rPr>
                <w:color w:val="0000FF"/>
              </w:rPr>
              <w:t xml:space="preserve"> HS</w:t>
            </w:r>
            <w:r w:rsidRPr="00D45FF4">
              <w:rPr>
                <w:color w:val="0000FF"/>
              </w:rPr>
              <w:t xml:space="preserve"> hoàn thành bài tập </w:t>
            </w:r>
            <w:r w:rsidR="009811C3">
              <w:rPr>
                <w:color w:val="0000FF"/>
              </w:rPr>
              <w:t>bổ xung 1</w:t>
            </w:r>
            <w:r w:rsidRPr="00D45FF4">
              <w:rPr>
                <w:color w:val="0000FF"/>
              </w:rPr>
              <w:t xml:space="preserve"> trong </w:t>
            </w:r>
            <w:r w:rsidR="0036773F">
              <w:rPr>
                <w:color w:val="0000FF"/>
              </w:rPr>
              <w:t>PHT 3</w:t>
            </w:r>
            <w:r w:rsidR="009811C3">
              <w:rPr>
                <w:color w:val="0000FF"/>
              </w:rPr>
              <w:t>.</w:t>
            </w:r>
            <w:r w:rsidR="00E34107">
              <w:rPr>
                <w:color w:val="0000FF"/>
              </w:rPr>
              <w:t xml:space="preserve"> </w:t>
            </w:r>
          </w:p>
          <w:p w14:paraId="0B8F27CB" w14:textId="77777777" w:rsidR="00EE2AB2" w:rsidRPr="00D45FF4" w:rsidRDefault="00EE2AB2" w:rsidP="00BC76EA">
            <w:pPr>
              <w:spacing w:before="60" w:after="60"/>
              <w:jc w:val="both"/>
              <w:rPr>
                <w:color w:val="0000FF"/>
              </w:rPr>
            </w:pPr>
            <w:r w:rsidRPr="00D45FF4">
              <w:rPr>
                <w:b/>
                <w:color w:val="0000FF"/>
              </w:rPr>
              <w:t>* HS thực hiện nhiệm vụ</w:t>
            </w:r>
          </w:p>
          <w:p w14:paraId="3F6CFD24" w14:textId="4AD90D94" w:rsidR="00BB276C" w:rsidRPr="00D45FF4" w:rsidRDefault="00BB276C" w:rsidP="00BC76EA">
            <w:pPr>
              <w:spacing w:before="60" w:after="60"/>
              <w:jc w:val="both"/>
              <w:rPr>
                <w:color w:val="0000FF"/>
              </w:rPr>
            </w:pPr>
            <w:r w:rsidRPr="00D45FF4">
              <w:rPr>
                <w:color w:val="0000FF"/>
              </w:rPr>
              <w:t>HS</w:t>
            </w:r>
            <w:r w:rsidR="009811C3">
              <w:rPr>
                <w:color w:val="0000FF"/>
              </w:rPr>
              <w:t xml:space="preserve"> các nhóm</w:t>
            </w:r>
            <w:r w:rsidRPr="00D45FF4">
              <w:rPr>
                <w:color w:val="0000FF"/>
              </w:rPr>
              <w:t xml:space="preserve"> thực hiện bài tập được giao theo yêu cầu của GV</w:t>
            </w:r>
            <w:r w:rsidR="00D7660B" w:rsidRPr="00D45FF4">
              <w:rPr>
                <w:color w:val="0000FF"/>
              </w:rPr>
              <w:t>.</w:t>
            </w:r>
          </w:p>
          <w:p w14:paraId="53383687" w14:textId="77777777" w:rsidR="00EE2AB2" w:rsidRPr="00D45FF4" w:rsidRDefault="00EE2AB2" w:rsidP="00BC76EA">
            <w:pPr>
              <w:spacing w:before="60" w:after="60"/>
              <w:jc w:val="both"/>
              <w:rPr>
                <w:color w:val="0000FF"/>
              </w:rPr>
            </w:pPr>
            <w:r w:rsidRPr="00D45FF4">
              <w:rPr>
                <w:b/>
                <w:color w:val="0000FF"/>
              </w:rPr>
              <w:t>* Báo cáo, thảo luận</w:t>
            </w:r>
          </w:p>
          <w:p w14:paraId="2E90BAD3" w14:textId="0D3D924F" w:rsidR="00BB276C" w:rsidRPr="00D45FF4" w:rsidRDefault="00EE2AB2" w:rsidP="00BC76EA">
            <w:pPr>
              <w:spacing w:before="60" w:after="60"/>
              <w:jc w:val="both"/>
              <w:rPr>
                <w:color w:val="0000FF"/>
              </w:rPr>
            </w:pPr>
            <w:r w:rsidRPr="00D45FF4">
              <w:rPr>
                <w:color w:val="0000FF"/>
              </w:rPr>
              <w:t xml:space="preserve">- </w:t>
            </w:r>
            <w:r w:rsidR="00D038FF">
              <w:rPr>
                <w:color w:val="0000FF"/>
              </w:rPr>
              <w:t>GV chiếu đáp án, cho các nhóm đổi bài chấm chéo.</w:t>
            </w:r>
          </w:p>
          <w:p w14:paraId="015C0C12" w14:textId="437776DF" w:rsidR="00BB276C" w:rsidRPr="00D45FF4" w:rsidRDefault="00BB276C" w:rsidP="00BC76EA">
            <w:pPr>
              <w:spacing w:before="60" w:after="60"/>
              <w:jc w:val="both"/>
              <w:rPr>
                <w:color w:val="0000FF"/>
              </w:rPr>
            </w:pPr>
            <w:r w:rsidRPr="00D45FF4">
              <w:rPr>
                <w:color w:val="0000FF"/>
              </w:rPr>
              <w:t xml:space="preserve">- Các thành viên trong </w:t>
            </w:r>
            <w:r w:rsidR="00A91FAE">
              <w:rPr>
                <w:color w:val="0000FF"/>
              </w:rPr>
              <w:t xml:space="preserve">các </w:t>
            </w:r>
            <w:r w:rsidRPr="00D45FF4">
              <w:rPr>
                <w:color w:val="0000FF"/>
              </w:rPr>
              <w:t>nhóm</w:t>
            </w:r>
            <w:r w:rsidR="00A91FAE">
              <w:rPr>
                <w:color w:val="0000FF"/>
              </w:rPr>
              <w:t xml:space="preserve"> còn lại</w:t>
            </w:r>
            <w:r w:rsidRPr="00D45FF4">
              <w:rPr>
                <w:color w:val="0000FF"/>
              </w:rPr>
              <w:t xml:space="preserve"> tích cực thảo luận</w:t>
            </w:r>
            <w:r w:rsidR="00A91FAE">
              <w:rPr>
                <w:color w:val="0000FF"/>
              </w:rPr>
              <w:t>, nhận xét</w:t>
            </w:r>
            <w:r w:rsidR="00ED3631">
              <w:rPr>
                <w:color w:val="0000FF"/>
              </w:rPr>
              <w:t>, chấm bài nhóm bạn.</w:t>
            </w:r>
          </w:p>
          <w:p w14:paraId="4347B2BB" w14:textId="77777777" w:rsidR="00EE2AB2" w:rsidRPr="00D45FF4" w:rsidRDefault="00EE2AB2" w:rsidP="00BC76EA">
            <w:pPr>
              <w:spacing w:before="60" w:after="60"/>
              <w:jc w:val="both"/>
              <w:rPr>
                <w:color w:val="0000FF"/>
              </w:rPr>
            </w:pPr>
            <w:r w:rsidRPr="00D45FF4">
              <w:rPr>
                <w:b/>
                <w:color w:val="0000FF"/>
              </w:rPr>
              <w:t>* Kết luận, nhận định</w:t>
            </w:r>
          </w:p>
          <w:p w14:paraId="30A07F83" w14:textId="77777777" w:rsidR="00EE2AB2" w:rsidRPr="00D45FF4" w:rsidRDefault="00EE2AB2" w:rsidP="00BC76EA">
            <w:pPr>
              <w:widowControl w:val="0"/>
              <w:spacing w:before="60" w:after="60"/>
              <w:jc w:val="both"/>
              <w:rPr>
                <w:color w:val="0000FF"/>
              </w:rPr>
            </w:pPr>
            <w:r w:rsidRPr="00D45FF4">
              <w:rPr>
                <w:color w:val="0000FF"/>
              </w:rPr>
              <w:t>-</w:t>
            </w:r>
            <w:r w:rsidR="00BB276C" w:rsidRPr="00D45FF4">
              <w:rPr>
                <w:color w:val="0000FF"/>
              </w:rPr>
              <w:t xml:space="preserve"> GV nhận xét, đánh giá, chuẩn kiến thức và đánh giá mức độ tích cực họa động của HS</w:t>
            </w:r>
            <w:r w:rsidR="00D7660B" w:rsidRPr="00D45FF4">
              <w:rPr>
                <w:color w:val="0000FF"/>
              </w:rPr>
              <w:t>.</w:t>
            </w:r>
          </w:p>
          <w:p w14:paraId="18487FC9" w14:textId="0D72B0F8" w:rsidR="00BB276C" w:rsidRPr="00D45FF4" w:rsidRDefault="00BB276C" w:rsidP="00BC76EA">
            <w:pPr>
              <w:widowControl w:val="0"/>
              <w:spacing w:before="60" w:after="60"/>
              <w:jc w:val="both"/>
              <w:rPr>
                <w:smallCaps/>
                <w:color w:val="0000FF"/>
              </w:rPr>
            </w:pPr>
            <w:r w:rsidRPr="00D45FF4">
              <w:rPr>
                <w:color w:val="0000FF"/>
              </w:rPr>
              <w:t>-</w:t>
            </w:r>
            <w:r w:rsidR="00ED3631">
              <w:rPr>
                <w:color w:val="0000FF"/>
              </w:rPr>
              <w:t xml:space="preserve"> </w:t>
            </w:r>
            <w:r w:rsidRPr="00D45FF4">
              <w:rPr>
                <w:color w:val="0000FF"/>
              </w:rPr>
              <w:t>GV đánh giá bài các nhóm</w:t>
            </w:r>
            <w:r w:rsidR="001F5B64">
              <w:rPr>
                <w:color w:val="0000FF"/>
              </w:rPr>
              <w:t>, cho điểm nhóm làm bài tốt nhất.</w:t>
            </w:r>
          </w:p>
        </w:tc>
        <w:tc>
          <w:tcPr>
            <w:tcW w:w="5760" w:type="dxa"/>
            <w:shd w:val="clear" w:color="auto" w:fill="auto"/>
          </w:tcPr>
          <w:p w14:paraId="305B0887" w14:textId="7AAD9884" w:rsidR="00BB276C" w:rsidRPr="00D45FF4" w:rsidRDefault="00346FD1" w:rsidP="00BB276C">
            <w:pPr>
              <w:spacing w:line="312" w:lineRule="auto"/>
              <w:jc w:val="both"/>
              <w:rPr>
                <w:b/>
                <w:bCs/>
                <w:color w:val="0000FF"/>
              </w:rPr>
            </w:pPr>
            <w:r w:rsidRPr="00D45FF4">
              <w:rPr>
                <w:b/>
                <w:bCs/>
                <w:color w:val="0000FF"/>
              </w:rPr>
              <w:t>Bài</w:t>
            </w:r>
            <w:r w:rsidR="009811C3">
              <w:rPr>
                <w:b/>
                <w:bCs/>
                <w:color w:val="0000FF"/>
              </w:rPr>
              <w:t xml:space="preserve"> tập bổ xung</w:t>
            </w:r>
            <w:r w:rsidRPr="00D45FF4">
              <w:rPr>
                <w:b/>
                <w:bCs/>
                <w:color w:val="0000FF"/>
              </w:rPr>
              <w:t xml:space="preserve"> 1:</w:t>
            </w:r>
            <w:r w:rsidR="00831086" w:rsidRPr="00D45FF4">
              <w:rPr>
                <w:b/>
                <w:bCs/>
                <w:color w:val="0000FF"/>
              </w:rPr>
              <w:t xml:space="preserve"> </w:t>
            </w:r>
            <w:r w:rsidR="00BB276C" w:rsidRPr="00D45FF4">
              <w:rPr>
                <w:color w:val="0000FF"/>
              </w:rPr>
              <w:t xml:space="preserve">Biểu đồ cột kép ở hình </w:t>
            </w:r>
            <w:r w:rsidR="0062096B">
              <w:rPr>
                <w:color w:val="0000FF"/>
              </w:rPr>
              <w:t>vẽ</w:t>
            </w:r>
            <w:r w:rsidR="00BB276C" w:rsidRPr="00D45FF4">
              <w:rPr>
                <w:color w:val="0000FF"/>
              </w:rPr>
              <w:t xml:space="preserve"> biểu diễn trị giá xuất khẩu, nhập khẩu hàng hóa của nước ta trong quý I của giai đoạn </w:t>
            </w:r>
            <w:r w:rsidR="00BB276C" w:rsidRPr="009C04DF">
              <w:rPr>
                <w:color w:val="0000FF"/>
              </w:rPr>
              <w:t>2020 - 2022</w:t>
            </w:r>
            <w:r w:rsidR="00BB276C" w:rsidRPr="00D45FF4">
              <w:rPr>
                <w:color w:val="0000FF"/>
              </w:rPr>
              <w:t xml:space="preserve"> .</w:t>
            </w:r>
          </w:p>
          <w:p w14:paraId="2F62F9F6" w14:textId="77777777" w:rsidR="00BB276C" w:rsidRPr="00D45FF4" w:rsidRDefault="00BB276C" w:rsidP="00BB276C">
            <w:pPr>
              <w:spacing w:line="312" w:lineRule="auto"/>
              <w:jc w:val="both"/>
              <w:rPr>
                <w:noProof/>
                <w:color w:val="0000FF"/>
              </w:rPr>
            </w:pPr>
            <w:r w:rsidRPr="00D45FF4">
              <w:rPr>
                <w:color w:val="0000FF"/>
              </w:rPr>
              <w:t xml:space="preserve">  </w:t>
            </w:r>
            <w:r w:rsidRPr="00D45FF4">
              <w:rPr>
                <w:i/>
                <w:color w:val="0000FF"/>
              </w:rPr>
              <w:t xml:space="preserve"> (Nguồn : Tổng cục Hải quan)</w:t>
            </w:r>
            <w:r w:rsidRPr="00D45FF4">
              <w:rPr>
                <w:noProof/>
                <w:color w:val="0000FF"/>
              </w:rPr>
              <w:t xml:space="preserve"> </w:t>
            </w:r>
          </w:p>
          <w:p w14:paraId="031C20D2" w14:textId="77777777" w:rsidR="00751B04" w:rsidRPr="00D45FF4" w:rsidRDefault="00751B04" w:rsidP="00BB276C">
            <w:pPr>
              <w:spacing w:line="312" w:lineRule="auto"/>
              <w:jc w:val="both"/>
              <w:rPr>
                <w:noProof/>
                <w:color w:val="0000FF"/>
              </w:rPr>
            </w:pPr>
            <w:r w:rsidRPr="00D45FF4">
              <w:rPr>
                <w:b/>
                <w:bCs/>
                <w:noProof/>
                <w:color w:val="0000FF"/>
                <w:sz w:val="22"/>
                <w:szCs w:val="22"/>
                <w:lang w:eastAsia="en-US"/>
              </w:rPr>
              <mc:AlternateContent>
                <mc:Choice Requires="wpg">
                  <w:drawing>
                    <wp:anchor distT="0" distB="0" distL="114300" distR="114300" simplePos="0" relativeHeight="251663360" behindDoc="0" locked="0" layoutInCell="1" allowOverlap="1" wp14:anchorId="333E281C" wp14:editId="72957A62">
                      <wp:simplePos x="0" y="0"/>
                      <wp:positionH relativeFrom="column">
                        <wp:posOffset>190992</wp:posOffset>
                      </wp:positionH>
                      <wp:positionV relativeFrom="paragraph">
                        <wp:posOffset>86278</wp:posOffset>
                      </wp:positionV>
                      <wp:extent cx="3441700" cy="2582259"/>
                      <wp:effectExtent l="0" t="0" r="0" b="0"/>
                      <wp:wrapNone/>
                      <wp:docPr id="24" name="Group 24"/>
                      <wp:cNvGraphicFramePr/>
                      <a:graphic xmlns:a="http://schemas.openxmlformats.org/drawingml/2006/main">
                        <a:graphicData uri="http://schemas.microsoft.com/office/word/2010/wordprocessingGroup">
                          <wpg:wgp>
                            <wpg:cNvGrpSpPr/>
                            <wpg:grpSpPr>
                              <a:xfrm>
                                <a:off x="0" y="0"/>
                                <a:ext cx="3441700" cy="2582259"/>
                                <a:chOff x="0" y="0"/>
                                <a:chExt cx="3547395" cy="2622461"/>
                              </a:xfrm>
                            </wpg:grpSpPr>
                            <pic:pic xmlns:pic="http://schemas.openxmlformats.org/drawingml/2006/picture">
                              <pic:nvPicPr>
                                <pic:cNvPr id="10" name="Picture 10"/>
                                <pic:cNvPicPr>
                                  <a:picLocks noChangeAspect="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31531"/>
                                  <a:ext cx="252248" cy="1697421"/>
                                </a:xfrm>
                                <a:prstGeom prst="rect">
                                  <a:avLst/>
                                </a:prstGeom>
                                <a:noFill/>
                                <a:ln>
                                  <a:noFill/>
                                </a:ln>
                              </pic:spPr>
                            </pic:pic>
                            <pic:pic xmlns:pic="http://schemas.openxmlformats.org/drawingml/2006/picture">
                              <pic:nvPicPr>
                                <pic:cNvPr id="12" name="Picture 12"/>
                                <pic:cNvPicPr>
                                  <a:picLocks noChangeAspect="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5400000">
                                  <a:off x="1907628" y="1560786"/>
                                  <a:ext cx="241738" cy="1629103"/>
                                </a:xfrm>
                                <a:prstGeom prst="rect">
                                  <a:avLst/>
                                </a:prstGeom>
                                <a:noFill/>
                                <a:ln>
                                  <a:noFill/>
                                </a:ln>
                              </pic:spPr>
                            </pic:pic>
                            <wps:wsp>
                              <wps:cNvPr id="13" name="Text Box 13"/>
                              <wps:cNvSpPr txBox="1"/>
                              <wps:spPr>
                                <a:xfrm>
                                  <a:off x="183931" y="821383"/>
                                  <a:ext cx="508635" cy="291465"/>
                                </a:xfrm>
                                <a:prstGeom prst="rect">
                                  <a:avLst/>
                                </a:prstGeom>
                                <a:noFill/>
                                <a:ln w="6350">
                                  <a:noFill/>
                                </a:ln>
                                <a:effectLst/>
                              </wps:spPr>
                              <wps:txbx>
                                <w:txbxContent>
                                  <w:p w14:paraId="0EAA091D"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63,4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457200" y="876956"/>
                                  <a:ext cx="508635" cy="291465"/>
                                </a:xfrm>
                                <a:prstGeom prst="rect">
                                  <a:avLst/>
                                </a:prstGeom>
                                <a:noFill/>
                                <a:ln w="6350">
                                  <a:noFill/>
                                </a:ln>
                                <a:effectLst/>
                              </wps:spPr>
                              <wps:txbx>
                                <w:txbxContent>
                                  <w:p w14:paraId="3A831964"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59,59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980483" y="481962"/>
                                  <a:ext cx="618492" cy="291465"/>
                                </a:xfrm>
                                <a:prstGeom prst="rect">
                                  <a:avLst/>
                                </a:prstGeom>
                                <a:noFill/>
                                <a:ln w="6350">
                                  <a:noFill/>
                                </a:ln>
                                <a:effectLst/>
                              </wps:spPr>
                              <wps:txbx>
                                <w:txbxContent>
                                  <w:p w14:paraId="7937ACB1"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78,56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19"/>
                              <wps:cNvSpPr txBox="1"/>
                              <wps:spPr>
                                <a:xfrm>
                                  <a:off x="1335465" y="568891"/>
                                  <a:ext cx="458292" cy="247650"/>
                                </a:xfrm>
                                <a:prstGeom prst="rect">
                                  <a:avLst/>
                                </a:prstGeom>
                                <a:noFill/>
                                <a:ln w="6350">
                                  <a:noFill/>
                                </a:ln>
                                <a:effectLst/>
                              </wps:spPr>
                              <wps:txbx>
                                <w:txbxContent>
                                  <w:p w14:paraId="7159BD4D"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76,1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1874403" y="246335"/>
                                  <a:ext cx="466090" cy="229870"/>
                                </a:xfrm>
                                <a:prstGeom prst="rect">
                                  <a:avLst/>
                                </a:prstGeom>
                                <a:noFill/>
                                <a:ln w="6350">
                                  <a:noFill/>
                                </a:ln>
                                <a:effectLst/>
                              </wps:spPr>
                              <wps:txbx>
                                <w:txbxContent>
                                  <w:p w14:paraId="5675E556"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89,1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2165218" y="298887"/>
                                  <a:ext cx="544830" cy="229870"/>
                                </a:xfrm>
                                <a:prstGeom prst="rect">
                                  <a:avLst/>
                                </a:prstGeom>
                                <a:noFill/>
                                <a:ln w="6350">
                                  <a:noFill/>
                                </a:ln>
                                <a:effectLst/>
                              </wps:spPr>
                              <wps:txbx>
                                <w:txbxContent>
                                  <w:p w14:paraId="11215EE0"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87,64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110359" y="0"/>
                                  <a:ext cx="1409771" cy="308610"/>
                                </a:xfrm>
                                <a:prstGeom prst="rect">
                                  <a:avLst/>
                                </a:prstGeom>
                                <a:noFill/>
                                <a:ln w="6350">
                                  <a:noFill/>
                                </a:ln>
                                <a:effectLst/>
                              </wps:spPr>
                              <wps:txbx>
                                <w:txbxContent>
                                  <w:p w14:paraId="131CC2CE" w14:textId="77777777" w:rsidR="00DE2760" w:rsidRPr="00751B04" w:rsidRDefault="00DE2760" w:rsidP="00751B04">
                                    <w:pPr>
                                      <w:rPr>
                                        <w:rFonts w:asciiTheme="minorHAnsi" w:hAnsiTheme="minorHAnsi" w:cstheme="minorHAnsi"/>
                                        <w:b/>
                                        <w:sz w:val="22"/>
                                        <w:szCs w:val="22"/>
                                      </w:rPr>
                                    </w:pPr>
                                    <w:r w:rsidRPr="00751B04">
                                      <w:rPr>
                                        <w:rFonts w:asciiTheme="minorHAnsi" w:hAnsiTheme="minorHAnsi" w:cstheme="minorHAnsi"/>
                                        <w:b/>
                                        <w:sz w:val="22"/>
                                        <w:szCs w:val="22"/>
                                      </w:rPr>
                                      <w:t xml:space="preserve">Trị giá (tỷ USD)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2427890" y="2313851"/>
                                  <a:ext cx="1119505" cy="308610"/>
                                </a:xfrm>
                                <a:prstGeom prst="rect">
                                  <a:avLst/>
                                </a:prstGeom>
                                <a:noFill/>
                                <a:ln w="6350">
                                  <a:noFill/>
                                </a:ln>
                                <a:effectLst/>
                              </wps:spPr>
                              <wps:txbx>
                                <w:txbxContent>
                                  <w:p w14:paraId="704C9DDB" w14:textId="77777777" w:rsidR="00DE2760" w:rsidRPr="00751B04" w:rsidRDefault="00DE2760" w:rsidP="00751B04">
                                    <w:pPr>
                                      <w:rPr>
                                        <w:rFonts w:asciiTheme="minorHAnsi" w:hAnsiTheme="minorHAnsi" w:cstheme="minorHAnsi"/>
                                        <w:b/>
                                        <w:sz w:val="22"/>
                                        <w:szCs w:val="22"/>
                                      </w:rPr>
                                    </w:pPr>
                                    <w:r w:rsidRPr="00751B04">
                                      <w:rPr>
                                        <w:rFonts w:asciiTheme="minorHAnsi" w:hAnsiTheme="minorHAnsi" w:cstheme="minorHAnsi"/>
                                        <w:b/>
                                        <w:sz w:val="22"/>
                                        <w:szCs w:val="22"/>
                                      </w:rPr>
                                      <w:t xml:space="preserve">Giai đoạn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3E281C" id="Group 24" o:spid="_x0000_s1026" style="position:absolute;left:0;text-align:left;margin-left:15.05pt;margin-top:6.8pt;width:271pt;height:203.35pt;z-index:251663360;mso-width-relative:margin;mso-height-relative:margin" coordsize="35473,2622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">
                      <v:shape id="Picture 10" o:spid="_x0000_s1027" type="#_x0000_t75" style="position:absolute;top:315;width:2522;height:16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">
                        <v:imagedata r:id="rId53" o:title=""/>
                      </v:shape>
                      <v:shape id="Picture 12" o:spid="_x0000_s1028" type="#_x0000_t75" style="position:absolute;left:19076;top:15607;width:2418;height:1629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">
                        <v:imagedata r:id="rId53" o:title=""/>
                      </v:shape>
                      <v:shapetype id="_x0000_t202" coordsize="21600,21600" o:spt="202" path="m,l,21600r21600,l21600,xe">
                        <v:stroke joinstyle="miter"/>
                        <v:path gradientshapeok="t" o:connecttype="rect"/>
                      </v:shapetype>
                      <v:shape id="Text Box 13" o:spid="_x0000_s1029" type="#_x0000_t202" style="position:absolute;left:1839;top:8213;width:5086;height: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T4xAAAANsAAAAPAAAAZHJzL2Rvd25yZXYueG1sRE9Na8JA&#10;EL0X/A/LCN7qpko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CTFhPjEAAAA2wAAAA8A&#10;AAAAAAAAAAAAAAAABwIAAGRycy9kb3ducmV2LnhtbFBLBQYAAAAAAwADALcAAAD4AgAAAAA=&#10;" filled="f" stroked="f" strokeweight=".5pt">
                        <v:textbox>
                          <w:txbxContent>
                            <w:p w14:paraId="0EAA091D"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63,4</w:t>
                              </w:r>
                            </w:p>
                          </w:txbxContent>
                        </v:textbox>
                      </v:shape>
                      <v:shape id="Text Box 17" o:spid="_x0000_s1030" type="#_x0000_t202" style="position:absolute;left:4572;top:8769;width:5086;height: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" filled="f" stroked="f" strokeweight=".5pt">
                        <v:textbox>
                          <w:txbxContent>
                            <w:p w14:paraId="3A831964"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59,59</w:t>
                              </w:r>
                            </w:p>
                          </w:txbxContent>
                        </v:textbox>
                      </v:shape>
                      <v:shape id="Text Box 18" o:spid="_x0000_s1031" type="#_x0000_t202" style="position:absolute;left:9804;top:4819;width:6185;height: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RaJ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" filled="f" stroked="f" strokeweight=".5pt">
                        <v:textbox>
                          <w:txbxContent>
                            <w:p w14:paraId="7937ACB1"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78,56</w:t>
                              </w:r>
                            </w:p>
                          </w:txbxContent>
                        </v:textbox>
                      </v:shape>
                      <v:shape id="Text Box 19" o:spid="_x0000_s1032" type="#_x0000_t202" style="position:absolute;left:13354;top:5688;width:4583;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14:paraId="7159BD4D"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76,1</w:t>
                              </w:r>
                            </w:p>
                          </w:txbxContent>
                        </v:textbox>
                      </v:shape>
                      <v:shape id="Text Box 20" o:spid="_x0000_s1033" type="#_x0000_t202" style="position:absolute;left:18744;top:2463;width:4660;height: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5675E556"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89,1</w:t>
                              </w:r>
                            </w:p>
                          </w:txbxContent>
                        </v:textbox>
                      </v:shape>
                      <v:shape id="Text Box 21" o:spid="_x0000_s1034" type="#_x0000_t202" style="position:absolute;left:21652;top:2988;width:5448;height: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1215EE0"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87,64</w:t>
                              </w:r>
                            </w:p>
                          </w:txbxContent>
                        </v:textbox>
                      </v:shape>
                      <v:shape id="Text Box 22" o:spid="_x0000_s1035" type="#_x0000_t202" style="position:absolute;left:1103;width:14098;height:3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131CC2CE" w14:textId="77777777" w:rsidR="00DE2760" w:rsidRPr="00751B04" w:rsidRDefault="00DE2760" w:rsidP="00751B04">
                              <w:pPr>
                                <w:rPr>
                                  <w:rFonts w:asciiTheme="minorHAnsi" w:hAnsiTheme="minorHAnsi" w:cstheme="minorHAnsi"/>
                                  <w:b/>
                                  <w:sz w:val="22"/>
                                  <w:szCs w:val="22"/>
                                </w:rPr>
                              </w:pPr>
                              <w:r w:rsidRPr="00751B04">
                                <w:rPr>
                                  <w:rFonts w:asciiTheme="minorHAnsi" w:hAnsiTheme="minorHAnsi" w:cstheme="minorHAnsi"/>
                                  <w:b/>
                                  <w:sz w:val="22"/>
                                  <w:szCs w:val="22"/>
                                </w:rPr>
                                <w:t xml:space="preserve">Trị giá (tỷ USD) </w:t>
                              </w:r>
                            </w:p>
                          </w:txbxContent>
                        </v:textbox>
                      </v:shape>
                      <v:shape id="Text Box 23" o:spid="_x0000_s1036" type="#_x0000_t202" style="position:absolute;left:24278;top:23138;width:11195;height:3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w:txbxContent>
                            <w:p w14:paraId="704C9DDB" w14:textId="77777777" w:rsidR="00DE2760" w:rsidRPr="00751B04" w:rsidRDefault="00DE2760" w:rsidP="00751B04">
                              <w:pPr>
                                <w:rPr>
                                  <w:rFonts w:asciiTheme="minorHAnsi" w:hAnsiTheme="minorHAnsi" w:cstheme="minorHAnsi"/>
                                  <w:b/>
                                  <w:sz w:val="22"/>
                                  <w:szCs w:val="22"/>
                                </w:rPr>
                              </w:pPr>
                              <w:r w:rsidRPr="00751B04">
                                <w:rPr>
                                  <w:rFonts w:asciiTheme="minorHAnsi" w:hAnsiTheme="minorHAnsi" w:cstheme="minorHAnsi"/>
                                  <w:b/>
                                  <w:sz w:val="22"/>
                                  <w:szCs w:val="22"/>
                                </w:rPr>
                                <w:t xml:space="preserve">Giai đoạn </w:t>
                              </w:r>
                            </w:p>
                          </w:txbxContent>
                        </v:textbox>
                      </v:shape>
                    </v:group>
                  </w:pict>
                </mc:Fallback>
              </mc:AlternateContent>
            </w:r>
          </w:p>
          <w:p w14:paraId="6923D295" w14:textId="77777777" w:rsidR="00F1362E" w:rsidRPr="00D45FF4" w:rsidRDefault="00795DF4" w:rsidP="00BB276C">
            <w:pPr>
              <w:spacing w:line="312" w:lineRule="auto"/>
              <w:jc w:val="both"/>
              <w:rPr>
                <w:noProof/>
                <w:color w:val="0000FF"/>
              </w:rPr>
            </w:pPr>
            <w:r w:rsidRPr="00D45FF4">
              <w:rPr>
                <w:noProof/>
                <w:color w:val="0000FF"/>
                <w:lang w:eastAsia="en-US"/>
              </w:rPr>
              <w:drawing>
                <wp:inline distT="0" distB="0" distL="0" distR="0" wp14:anchorId="6B84F4FD" wp14:editId="66B7839F">
                  <wp:extent cx="3694430" cy="25298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94430" cy="2529840"/>
                          </a:xfrm>
                          <a:prstGeom prst="rect">
                            <a:avLst/>
                          </a:prstGeom>
                          <a:noFill/>
                        </pic:spPr>
                      </pic:pic>
                    </a:graphicData>
                  </a:graphic>
                </wp:inline>
              </w:drawing>
            </w:r>
          </w:p>
          <w:p w14:paraId="1E52841C" w14:textId="711B32C4" w:rsidR="00BB276C" w:rsidRPr="00D45FF4" w:rsidRDefault="00BB276C" w:rsidP="00BB276C">
            <w:pPr>
              <w:spacing w:line="312" w:lineRule="auto"/>
              <w:jc w:val="both"/>
              <w:rPr>
                <w:color w:val="0000FF"/>
              </w:rPr>
            </w:pPr>
            <w:r w:rsidRPr="00D45FF4">
              <w:rPr>
                <w:color w:val="0000FF"/>
              </w:rPr>
              <w:t>a</w:t>
            </w:r>
            <w:r w:rsidR="004E4B25">
              <w:rPr>
                <w:color w:val="0000FF"/>
              </w:rPr>
              <w:t>)</w:t>
            </w:r>
            <w:r w:rsidRPr="00D45FF4">
              <w:rPr>
                <w:color w:val="0000FF"/>
              </w:rPr>
              <w:t xml:space="preserve"> Lập bảng thống kê trị giá xuất khẩu, nhập khẩu hàng hóa của nước ta trong quý I của giai đoạn 2020 - 2022 : </w:t>
            </w:r>
            <w:r w:rsidRPr="00D45FF4">
              <w:rPr>
                <w:i/>
                <w:color w:val="0000FF"/>
              </w:rPr>
              <w:t>đơn vị (</w:t>
            </w:r>
            <w:r w:rsidRPr="00D45FF4">
              <w:rPr>
                <w:color w:val="0000FF"/>
              </w:rPr>
              <w:t xml:space="preserve">tỷ </w:t>
            </w:r>
            <w:r w:rsidR="000D07C2" w:rsidRPr="000D07C2">
              <w:rPr>
                <w:position w:val="-6"/>
              </w:rPr>
              <w:object w:dxaOrig="560" w:dyaOrig="279" w14:anchorId="762C5EB2">
                <v:shape id="_x0000_i1046" type="#_x0000_t75" style="width:28.5pt;height:13.55pt" o:ole="">
                  <v:imagedata r:id="rId55" o:title=""/>
                </v:shape>
                <o:OLEObject Type="Embed" ProgID="Equation.DSMT4" ShapeID="_x0000_i1046" DrawAspect="Content" ObjectID="_1750093232" r:id="rId56"/>
              </w:object>
            </w:r>
            <w:r w:rsidRPr="00D45FF4">
              <w:rPr>
                <w:i/>
                <w:color w:val="0000FF"/>
              </w:rPr>
              <w:t>)</w:t>
            </w:r>
            <w:r w:rsidRPr="00D45FF4">
              <w:rPr>
                <w:color w:val="0000FF"/>
              </w:rPr>
              <w:t xml:space="preserve"> theo mẫu sau</w:t>
            </w:r>
            <w:r w:rsidR="00946520">
              <w:rPr>
                <w:color w:val="0000FF"/>
              </w:rPr>
              <w:t>:</w:t>
            </w:r>
          </w:p>
          <w:tbl>
            <w:tblPr>
              <w:tblStyle w:val="TableGrid"/>
              <w:tblW w:w="5283" w:type="dxa"/>
              <w:tblLayout w:type="fixed"/>
              <w:tblLook w:val="04A0" w:firstRow="1" w:lastRow="0" w:firstColumn="1" w:lastColumn="0" w:noHBand="0" w:noVBand="1"/>
            </w:tblPr>
            <w:tblGrid>
              <w:gridCol w:w="1330"/>
              <w:gridCol w:w="1440"/>
              <w:gridCol w:w="1163"/>
              <w:gridCol w:w="1350"/>
            </w:tblGrid>
            <w:tr w:rsidR="003A5211" w:rsidRPr="00D45FF4" w14:paraId="45F7C2B9" w14:textId="77777777" w:rsidTr="00BB276C">
              <w:tc>
                <w:tcPr>
                  <w:tcW w:w="1330" w:type="dxa"/>
                </w:tcPr>
                <w:p w14:paraId="5EA2F8D1" w14:textId="77777777" w:rsidR="00BB276C" w:rsidRPr="008224A9" w:rsidRDefault="00BB276C" w:rsidP="00BB276C">
                  <w:pPr>
                    <w:spacing w:line="312" w:lineRule="auto"/>
                    <w:jc w:val="center"/>
                    <w:rPr>
                      <w:b/>
                      <w:color w:val="0000FF"/>
                    </w:rPr>
                  </w:pPr>
                  <w:bookmarkStart w:id="5" w:name="_Hlk138297414"/>
                  <w:r w:rsidRPr="008224A9">
                    <w:rPr>
                      <w:b/>
                      <w:color w:val="0000FF"/>
                    </w:rPr>
                    <w:t>Giai đoạn</w:t>
                  </w:r>
                </w:p>
              </w:tc>
              <w:tc>
                <w:tcPr>
                  <w:tcW w:w="1440" w:type="dxa"/>
                </w:tcPr>
                <w:p w14:paraId="2D30512E" w14:textId="77777777" w:rsidR="00BB276C" w:rsidRPr="008224A9" w:rsidRDefault="00BB276C" w:rsidP="00BB276C">
                  <w:pPr>
                    <w:spacing w:line="312" w:lineRule="auto"/>
                    <w:jc w:val="center"/>
                    <w:rPr>
                      <w:b/>
                      <w:color w:val="0000FF"/>
                    </w:rPr>
                  </w:pPr>
                  <w:r w:rsidRPr="008224A9">
                    <w:rPr>
                      <w:b/>
                      <w:color w:val="0000FF"/>
                    </w:rPr>
                    <w:t>Quý I/2020</w:t>
                  </w:r>
                </w:p>
              </w:tc>
              <w:tc>
                <w:tcPr>
                  <w:tcW w:w="1163" w:type="dxa"/>
                </w:tcPr>
                <w:p w14:paraId="31A710BA" w14:textId="77777777" w:rsidR="00BB276C" w:rsidRPr="008224A9" w:rsidRDefault="00BB276C" w:rsidP="00BB276C">
                  <w:pPr>
                    <w:spacing w:line="312" w:lineRule="auto"/>
                    <w:rPr>
                      <w:b/>
                      <w:color w:val="0000FF"/>
                    </w:rPr>
                  </w:pPr>
                  <w:r w:rsidRPr="008224A9">
                    <w:rPr>
                      <w:b/>
                      <w:color w:val="0000FF"/>
                    </w:rPr>
                    <w:t xml:space="preserve">  Quý I/2021</w:t>
                  </w:r>
                </w:p>
              </w:tc>
              <w:tc>
                <w:tcPr>
                  <w:tcW w:w="1350" w:type="dxa"/>
                </w:tcPr>
                <w:p w14:paraId="71398031" w14:textId="77777777" w:rsidR="00BB276C" w:rsidRPr="008224A9" w:rsidRDefault="00BB276C" w:rsidP="00BB276C">
                  <w:pPr>
                    <w:spacing w:line="312" w:lineRule="auto"/>
                    <w:jc w:val="center"/>
                    <w:rPr>
                      <w:b/>
                      <w:color w:val="0000FF"/>
                    </w:rPr>
                  </w:pPr>
                  <w:r w:rsidRPr="008224A9">
                    <w:rPr>
                      <w:b/>
                      <w:color w:val="0000FF"/>
                    </w:rPr>
                    <w:t>Quý I/2022</w:t>
                  </w:r>
                </w:p>
              </w:tc>
            </w:tr>
            <w:tr w:rsidR="003A5211" w:rsidRPr="00D45FF4" w14:paraId="6D4C47DE" w14:textId="77777777" w:rsidTr="00BB276C">
              <w:tc>
                <w:tcPr>
                  <w:tcW w:w="1330" w:type="dxa"/>
                </w:tcPr>
                <w:p w14:paraId="4CF614D7" w14:textId="77777777" w:rsidR="00BB276C" w:rsidRPr="00D45FF4" w:rsidRDefault="00BB276C" w:rsidP="00BB276C">
                  <w:pPr>
                    <w:spacing w:line="312" w:lineRule="auto"/>
                    <w:jc w:val="center"/>
                    <w:rPr>
                      <w:color w:val="0000FF"/>
                    </w:rPr>
                  </w:pPr>
                  <w:r w:rsidRPr="00D45FF4">
                    <w:rPr>
                      <w:color w:val="0000FF"/>
                    </w:rPr>
                    <w:t>Xuất khẩu</w:t>
                  </w:r>
                </w:p>
              </w:tc>
              <w:tc>
                <w:tcPr>
                  <w:tcW w:w="1440" w:type="dxa"/>
                </w:tcPr>
                <w:p w14:paraId="178A4996" w14:textId="77777777" w:rsidR="00BB276C" w:rsidRPr="00D45FF4" w:rsidRDefault="00BB276C" w:rsidP="00BB276C">
                  <w:pPr>
                    <w:spacing w:line="312" w:lineRule="auto"/>
                    <w:jc w:val="center"/>
                    <w:rPr>
                      <w:color w:val="0000FF"/>
                    </w:rPr>
                  </w:pPr>
                  <w:r w:rsidRPr="00D45FF4">
                    <w:rPr>
                      <w:color w:val="0000FF"/>
                    </w:rPr>
                    <w:t>?</w:t>
                  </w:r>
                </w:p>
              </w:tc>
              <w:tc>
                <w:tcPr>
                  <w:tcW w:w="1163" w:type="dxa"/>
                </w:tcPr>
                <w:p w14:paraId="2F35ABED" w14:textId="77777777" w:rsidR="00BB276C" w:rsidRPr="00D45FF4" w:rsidRDefault="00BB276C" w:rsidP="00BB276C">
                  <w:pPr>
                    <w:spacing w:line="312" w:lineRule="auto"/>
                    <w:rPr>
                      <w:color w:val="0000FF"/>
                    </w:rPr>
                  </w:pPr>
                  <w:r w:rsidRPr="00D45FF4">
                    <w:rPr>
                      <w:color w:val="0000FF"/>
                    </w:rPr>
                    <w:t xml:space="preserve">     ?</w:t>
                  </w:r>
                </w:p>
              </w:tc>
              <w:tc>
                <w:tcPr>
                  <w:tcW w:w="1350" w:type="dxa"/>
                </w:tcPr>
                <w:p w14:paraId="391171EC" w14:textId="77777777" w:rsidR="00BB276C" w:rsidRPr="00D45FF4" w:rsidRDefault="00BB276C" w:rsidP="00BB276C">
                  <w:pPr>
                    <w:spacing w:line="312" w:lineRule="auto"/>
                    <w:jc w:val="center"/>
                    <w:rPr>
                      <w:color w:val="0000FF"/>
                    </w:rPr>
                  </w:pPr>
                  <w:r w:rsidRPr="00D45FF4">
                    <w:rPr>
                      <w:color w:val="0000FF"/>
                    </w:rPr>
                    <w:t>?</w:t>
                  </w:r>
                </w:p>
              </w:tc>
            </w:tr>
            <w:tr w:rsidR="003A5211" w:rsidRPr="00D45FF4" w14:paraId="766F451F" w14:textId="77777777" w:rsidTr="00BB276C">
              <w:tc>
                <w:tcPr>
                  <w:tcW w:w="1330" w:type="dxa"/>
                </w:tcPr>
                <w:p w14:paraId="226E0763" w14:textId="77777777" w:rsidR="00BB276C" w:rsidRPr="00D45FF4" w:rsidRDefault="00BB276C" w:rsidP="00BB276C">
                  <w:pPr>
                    <w:spacing w:line="312" w:lineRule="auto"/>
                    <w:jc w:val="center"/>
                    <w:rPr>
                      <w:color w:val="0000FF"/>
                    </w:rPr>
                  </w:pPr>
                  <w:r w:rsidRPr="00D45FF4">
                    <w:rPr>
                      <w:color w:val="0000FF"/>
                    </w:rPr>
                    <w:t>Nhập khẩu</w:t>
                  </w:r>
                </w:p>
              </w:tc>
              <w:tc>
                <w:tcPr>
                  <w:tcW w:w="1440" w:type="dxa"/>
                </w:tcPr>
                <w:p w14:paraId="721E1EA1" w14:textId="77777777" w:rsidR="00BB276C" w:rsidRPr="00D45FF4" w:rsidRDefault="00BB276C" w:rsidP="00BB276C">
                  <w:pPr>
                    <w:spacing w:line="312" w:lineRule="auto"/>
                    <w:jc w:val="center"/>
                    <w:rPr>
                      <w:color w:val="0000FF"/>
                    </w:rPr>
                  </w:pPr>
                  <w:r w:rsidRPr="00D45FF4">
                    <w:rPr>
                      <w:color w:val="0000FF"/>
                    </w:rPr>
                    <w:t>?</w:t>
                  </w:r>
                </w:p>
              </w:tc>
              <w:tc>
                <w:tcPr>
                  <w:tcW w:w="1163" w:type="dxa"/>
                </w:tcPr>
                <w:p w14:paraId="0889F323" w14:textId="77777777" w:rsidR="00BB276C" w:rsidRPr="00D45FF4" w:rsidRDefault="00BB276C" w:rsidP="00BB276C">
                  <w:pPr>
                    <w:spacing w:line="312" w:lineRule="auto"/>
                    <w:rPr>
                      <w:color w:val="0000FF"/>
                    </w:rPr>
                  </w:pPr>
                  <w:r w:rsidRPr="00D45FF4">
                    <w:rPr>
                      <w:color w:val="0000FF"/>
                    </w:rPr>
                    <w:t xml:space="preserve">     ?</w:t>
                  </w:r>
                </w:p>
              </w:tc>
              <w:tc>
                <w:tcPr>
                  <w:tcW w:w="1350" w:type="dxa"/>
                </w:tcPr>
                <w:p w14:paraId="2F4147E1" w14:textId="77777777" w:rsidR="00BB276C" w:rsidRPr="00D45FF4" w:rsidRDefault="00BB276C" w:rsidP="00BB276C">
                  <w:pPr>
                    <w:spacing w:line="312" w:lineRule="auto"/>
                    <w:jc w:val="center"/>
                    <w:rPr>
                      <w:color w:val="0000FF"/>
                    </w:rPr>
                  </w:pPr>
                  <w:r w:rsidRPr="00D45FF4">
                    <w:rPr>
                      <w:color w:val="0000FF"/>
                    </w:rPr>
                    <w:t>?</w:t>
                  </w:r>
                </w:p>
              </w:tc>
            </w:tr>
          </w:tbl>
          <w:bookmarkEnd w:id="5"/>
          <w:p w14:paraId="25BBB3EB" w14:textId="595EDC91" w:rsidR="00BB276C" w:rsidRPr="00D45FF4" w:rsidRDefault="00BB276C" w:rsidP="00BB276C">
            <w:pPr>
              <w:spacing w:line="312" w:lineRule="auto"/>
              <w:jc w:val="both"/>
              <w:rPr>
                <w:i/>
                <w:color w:val="0000FF"/>
              </w:rPr>
            </w:pPr>
            <w:r w:rsidRPr="00D45FF4">
              <w:rPr>
                <w:color w:val="0000FF"/>
              </w:rPr>
              <w:t>b</w:t>
            </w:r>
            <w:r w:rsidR="004E4B25">
              <w:rPr>
                <w:color w:val="0000FF"/>
              </w:rPr>
              <w:t>)</w:t>
            </w:r>
            <w:r w:rsidRPr="00D45FF4">
              <w:rPr>
                <w:color w:val="0000FF"/>
              </w:rPr>
              <w:t xml:space="preserve"> Lập bảng thống kê tỉ số giá xuất khẩu và nhập khẩu hàng hóa của nước ta trong quý I của giai đoạn 2020 - 2022 theo mẫu sau </w:t>
            </w:r>
            <w:r w:rsidRPr="00D45FF4">
              <w:rPr>
                <w:i/>
                <w:color w:val="0000FF"/>
              </w:rPr>
              <w:t>(viết kết quả tỉ số dưới dạng số thập phân và làm tròn kết quả đến hàng phần trăm) :</w:t>
            </w:r>
          </w:p>
          <w:tbl>
            <w:tblPr>
              <w:tblStyle w:val="TableGrid"/>
              <w:tblW w:w="5455" w:type="dxa"/>
              <w:tblLayout w:type="fixed"/>
              <w:tblLook w:val="04A0" w:firstRow="1" w:lastRow="0" w:firstColumn="1" w:lastColumn="0" w:noHBand="0" w:noVBand="1"/>
            </w:tblPr>
            <w:tblGrid>
              <w:gridCol w:w="1151"/>
              <w:gridCol w:w="1469"/>
              <w:gridCol w:w="1418"/>
              <w:gridCol w:w="1417"/>
            </w:tblGrid>
            <w:tr w:rsidR="003A5211" w:rsidRPr="00D45FF4" w14:paraId="4B1139B9" w14:textId="77777777" w:rsidTr="008224A9">
              <w:tc>
                <w:tcPr>
                  <w:tcW w:w="1151" w:type="dxa"/>
                </w:tcPr>
                <w:p w14:paraId="2CF20960" w14:textId="77777777" w:rsidR="00BB276C" w:rsidRPr="008224A9" w:rsidRDefault="00BB276C" w:rsidP="00BB276C">
                  <w:pPr>
                    <w:spacing w:line="312" w:lineRule="auto"/>
                    <w:jc w:val="center"/>
                    <w:rPr>
                      <w:b/>
                      <w:color w:val="0000FF"/>
                    </w:rPr>
                  </w:pPr>
                  <w:r w:rsidRPr="008224A9">
                    <w:rPr>
                      <w:b/>
                      <w:color w:val="0000FF"/>
                    </w:rPr>
                    <w:t>Giai đoạn</w:t>
                  </w:r>
                </w:p>
              </w:tc>
              <w:tc>
                <w:tcPr>
                  <w:tcW w:w="1469" w:type="dxa"/>
                </w:tcPr>
                <w:p w14:paraId="5C5E7AE5" w14:textId="77777777" w:rsidR="00BB276C" w:rsidRPr="008224A9" w:rsidRDefault="00BB276C" w:rsidP="00BB276C">
                  <w:pPr>
                    <w:spacing w:line="312" w:lineRule="auto"/>
                    <w:jc w:val="center"/>
                    <w:rPr>
                      <w:b/>
                      <w:color w:val="0000FF"/>
                    </w:rPr>
                  </w:pPr>
                  <w:r w:rsidRPr="008224A9">
                    <w:rPr>
                      <w:b/>
                      <w:color w:val="0000FF"/>
                    </w:rPr>
                    <w:t>Quý I/2020</w:t>
                  </w:r>
                </w:p>
              </w:tc>
              <w:tc>
                <w:tcPr>
                  <w:tcW w:w="1418" w:type="dxa"/>
                </w:tcPr>
                <w:p w14:paraId="2F9D86EC" w14:textId="77777777" w:rsidR="00BB276C" w:rsidRPr="008224A9" w:rsidRDefault="00BB276C" w:rsidP="00BB276C">
                  <w:pPr>
                    <w:spacing w:line="312" w:lineRule="auto"/>
                    <w:jc w:val="center"/>
                    <w:rPr>
                      <w:b/>
                      <w:color w:val="0000FF"/>
                    </w:rPr>
                  </w:pPr>
                  <w:r w:rsidRPr="008224A9">
                    <w:rPr>
                      <w:b/>
                      <w:color w:val="0000FF"/>
                    </w:rPr>
                    <w:t>Quý I/2021</w:t>
                  </w:r>
                </w:p>
              </w:tc>
              <w:tc>
                <w:tcPr>
                  <w:tcW w:w="1417" w:type="dxa"/>
                </w:tcPr>
                <w:p w14:paraId="494DDC82" w14:textId="77777777" w:rsidR="00BB276C" w:rsidRPr="008224A9" w:rsidRDefault="00BB276C" w:rsidP="00BB276C">
                  <w:pPr>
                    <w:spacing w:line="312" w:lineRule="auto"/>
                    <w:jc w:val="center"/>
                    <w:rPr>
                      <w:b/>
                      <w:color w:val="0000FF"/>
                    </w:rPr>
                  </w:pPr>
                  <w:r w:rsidRPr="008224A9">
                    <w:rPr>
                      <w:b/>
                      <w:color w:val="0000FF"/>
                    </w:rPr>
                    <w:t>Quý I/2022</w:t>
                  </w:r>
                </w:p>
              </w:tc>
            </w:tr>
            <w:tr w:rsidR="003A5211" w:rsidRPr="00D45FF4" w14:paraId="49CC7AF4" w14:textId="77777777" w:rsidTr="008224A9">
              <w:tc>
                <w:tcPr>
                  <w:tcW w:w="1151" w:type="dxa"/>
                </w:tcPr>
                <w:p w14:paraId="6EE04785" w14:textId="77777777" w:rsidR="00BB276C" w:rsidRPr="00D45FF4" w:rsidRDefault="00BB276C" w:rsidP="00BB276C">
                  <w:pPr>
                    <w:spacing w:line="312" w:lineRule="auto"/>
                    <w:jc w:val="center"/>
                    <w:rPr>
                      <w:color w:val="0000FF"/>
                    </w:rPr>
                  </w:pPr>
                  <w:r w:rsidRPr="00D45FF4">
                    <w:rPr>
                      <w:color w:val="0000FF"/>
                    </w:rPr>
                    <w:t>Tỉ số giá trị xuất khẩu và nhập khẩu</w:t>
                  </w:r>
                </w:p>
              </w:tc>
              <w:tc>
                <w:tcPr>
                  <w:tcW w:w="1469" w:type="dxa"/>
                </w:tcPr>
                <w:p w14:paraId="2D24A6F0" w14:textId="77777777" w:rsidR="00BB276C" w:rsidRPr="00D45FF4" w:rsidRDefault="00BB276C" w:rsidP="00BB276C">
                  <w:pPr>
                    <w:spacing w:line="312" w:lineRule="auto"/>
                    <w:jc w:val="center"/>
                    <w:rPr>
                      <w:color w:val="0000FF"/>
                    </w:rPr>
                  </w:pPr>
                  <w:r w:rsidRPr="00D45FF4">
                    <w:rPr>
                      <w:color w:val="0000FF"/>
                    </w:rPr>
                    <w:t>?</w:t>
                  </w:r>
                </w:p>
              </w:tc>
              <w:tc>
                <w:tcPr>
                  <w:tcW w:w="1418" w:type="dxa"/>
                </w:tcPr>
                <w:p w14:paraId="72251522" w14:textId="77777777" w:rsidR="00BB276C" w:rsidRPr="00D45FF4" w:rsidRDefault="00BB276C" w:rsidP="00BB276C">
                  <w:pPr>
                    <w:spacing w:line="312" w:lineRule="auto"/>
                    <w:jc w:val="center"/>
                    <w:rPr>
                      <w:color w:val="0000FF"/>
                    </w:rPr>
                  </w:pPr>
                  <w:r w:rsidRPr="00D45FF4">
                    <w:rPr>
                      <w:color w:val="0000FF"/>
                    </w:rPr>
                    <w:t>?</w:t>
                  </w:r>
                </w:p>
              </w:tc>
              <w:tc>
                <w:tcPr>
                  <w:tcW w:w="1417" w:type="dxa"/>
                </w:tcPr>
                <w:p w14:paraId="13A8B24A" w14:textId="77777777" w:rsidR="00BB276C" w:rsidRPr="00D45FF4" w:rsidRDefault="00BB276C" w:rsidP="00BB276C">
                  <w:pPr>
                    <w:spacing w:line="312" w:lineRule="auto"/>
                    <w:jc w:val="center"/>
                    <w:rPr>
                      <w:color w:val="0000FF"/>
                    </w:rPr>
                  </w:pPr>
                  <w:r w:rsidRPr="00D45FF4">
                    <w:rPr>
                      <w:color w:val="0000FF"/>
                    </w:rPr>
                    <w:t>?</w:t>
                  </w:r>
                </w:p>
              </w:tc>
            </w:tr>
          </w:tbl>
          <w:p w14:paraId="4495B3B7" w14:textId="52E40209" w:rsidR="00BB276C" w:rsidRPr="00D45FF4" w:rsidRDefault="00BB276C" w:rsidP="00BB276C">
            <w:pPr>
              <w:spacing w:line="312" w:lineRule="auto"/>
              <w:jc w:val="both"/>
              <w:rPr>
                <w:color w:val="0000FF"/>
              </w:rPr>
            </w:pPr>
            <w:r w:rsidRPr="00D45FF4">
              <w:rPr>
                <w:color w:val="0000FF"/>
              </w:rPr>
              <w:lastRenderedPageBreak/>
              <w:t>c</w:t>
            </w:r>
            <w:r w:rsidR="004E4B25">
              <w:rPr>
                <w:color w:val="0000FF"/>
              </w:rPr>
              <w:t>)</w:t>
            </w:r>
            <w:r w:rsidRPr="00D45FF4">
              <w:rPr>
                <w:color w:val="0000FF"/>
              </w:rPr>
              <w:t xml:space="preserve"> Tổng trị giá xuất khẩu hàng hóa của nước ta trong quý I của giai đoạn </w:t>
            </w:r>
            <w:r w:rsidRPr="00BC57EE">
              <w:rPr>
                <w:color w:val="0000FF"/>
              </w:rPr>
              <w:t>2020 - 2022</w:t>
            </w:r>
            <w:r w:rsidRPr="00D45FF4">
              <w:rPr>
                <w:color w:val="0000FF"/>
              </w:rPr>
              <w:t xml:space="preserve"> là bao nhiêu </w:t>
            </w:r>
            <w:r w:rsidR="00130C32" w:rsidRPr="00D45FF4">
              <w:rPr>
                <w:color w:val="0000FF"/>
              </w:rPr>
              <w:t xml:space="preserve">tỷ </w:t>
            </w:r>
            <w:r w:rsidR="000D07C2" w:rsidRPr="000D07C2">
              <w:rPr>
                <w:position w:val="-6"/>
              </w:rPr>
              <w:object w:dxaOrig="560" w:dyaOrig="279" w14:anchorId="13180417">
                <v:shape id="_x0000_i1047" type="#_x0000_t75" style="width:28.5pt;height:13.55pt" o:ole="">
                  <v:imagedata r:id="rId57" o:title=""/>
                </v:shape>
                <o:OLEObject Type="Embed" ProgID="Equation.DSMT4" ShapeID="_x0000_i1047" DrawAspect="Content" ObjectID="_1750093233" r:id="rId58"/>
              </w:object>
            </w:r>
            <w:r w:rsidRPr="00D45FF4">
              <w:rPr>
                <w:color w:val="0000FF"/>
              </w:rPr>
              <w:t>?</w:t>
            </w:r>
          </w:p>
          <w:p w14:paraId="3E1C3B7D" w14:textId="441A3958" w:rsidR="00BB276C" w:rsidRPr="00D45FF4" w:rsidRDefault="00BB276C" w:rsidP="00BB276C">
            <w:pPr>
              <w:spacing w:line="312" w:lineRule="auto"/>
              <w:jc w:val="both"/>
              <w:rPr>
                <w:color w:val="0000FF"/>
              </w:rPr>
            </w:pPr>
            <w:r w:rsidRPr="00D45FF4">
              <w:rPr>
                <w:color w:val="0000FF"/>
              </w:rPr>
              <w:t>d</w:t>
            </w:r>
            <w:r w:rsidR="004E4B25">
              <w:rPr>
                <w:color w:val="0000FF"/>
              </w:rPr>
              <w:t>)</w:t>
            </w:r>
            <w:r w:rsidRPr="00D45FF4">
              <w:rPr>
                <w:color w:val="0000FF"/>
              </w:rPr>
              <w:t xml:space="preserve"> Tổng trị giá nhập khẩu hàng hóa của nước ta trong quý I của giai đoạn </w:t>
            </w:r>
            <w:r w:rsidRPr="00BC57EE">
              <w:rPr>
                <w:color w:val="0000FF"/>
              </w:rPr>
              <w:t>2020 - 2022</w:t>
            </w:r>
            <w:r w:rsidRPr="00D45FF4">
              <w:rPr>
                <w:color w:val="0000FF"/>
              </w:rPr>
              <w:t xml:space="preserve"> là bao nhiêu </w:t>
            </w:r>
            <w:r w:rsidR="00130C32" w:rsidRPr="00D45FF4">
              <w:rPr>
                <w:color w:val="0000FF"/>
              </w:rPr>
              <w:t xml:space="preserve">tỷ </w:t>
            </w:r>
            <w:r w:rsidR="000D07C2" w:rsidRPr="000D07C2">
              <w:rPr>
                <w:position w:val="-6"/>
              </w:rPr>
              <w:object w:dxaOrig="560" w:dyaOrig="279" w14:anchorId="28A93A02">
                <v:shape id="_x0000_i1048" type="#_x0000_t75" style="width:28.5pt;height:13.55pt" o:ole="">
                  <v:imagedata r:id="rId59" o:title=""/>
                </v:shape>
                <o:OLEObject Type="Embed" ProgID="Equation.DSMT4" ShapeID="_x0000_i1048" DrawAspect="Content" ObjectID="_1750093234" r:id="rId60"/>
              </w:object>
            </w:r>
            <w:r w:rsidRPr="00D45FF4">
              <w:rPr>
                <w:color w:val="0000FF"/>
              </w:rPr>
              <w:t>?</w:t>
            </w:r>
          </w:p>
          <w:p w14:paraId="5C22F33D" w14:textId="2A68948E" w:rsidR="00BB276C" w:rsidRPr="00D45FF4" w:rsidRDefault="00BB276C" w:rsidP="00BB276C">
            <w:pPr>
              <w:spacing w:line="312" w:lineRule="auto"/>
              <w:jc w:val="both"/>
              <w:rPr>
                <w:color w:val="0000FF"/>
              </w:rPr>
            </w:pPr>
            <w:r w:rsidRPr="00D45FF4">
              <w:rPr>
                <w:color w:val="0000FF"/>
              </w:rPr>
              <w:t>e</w:t>
            </w:r>
            <w:r w:rsidR="004E4B25">
              <w:rPr>
                <w:color w:val="0000FF"/>
              </w:rPr>
              <w:t>)</w:t>
            </w:r>
            <w:r w:rsidRPr="00D45FF4">
              <w:rPr>
                <w:color w:val="0000FF"/>
              </w:rPr>
              <w:t xml:space="preserve"> Trị giá xuất khẩu hàng hóa của nước ta trong quý I năm 2020 </w:t>
            </w:r>
            <w:r w:rsidR="00E619CB" w:rsidRPr="00D45FF4">
              <w:rPr>
                <w:color w:val="0000FF"/>
              </w:rPr>
              <w:t>thấp hơn</w:t>
            </w:r>
            <w:r w:rsidRPr="00D45FF4">
              <w:rPr>
                <w:color w:val="0000FF"/>
              </w:rPr>
              <w:t xml:space="preserve"> bao nhiêu phần trăm so với quý I năm 2021 </w:t>
            </w:r>
            <w:r w:rsidRPr="00D45FF4">
              <w:rPr>
                <w:i/>
                <w:color w:val="0000FF"/>
              </w:rPr>
              <w:t>(làm tròn kết quả đến hàng phần mười)</w:t>
            </w:r>
            <w:r w:rsidRPr="00D45FF4">
              <w:rPr>
                <w:color w:val="0000FF"/>
              </w:rPr>
              <w:t xml:space="preserve"> ?</w:t>
            </w:r>
          </w:p>
          <w:p w14:paraId="43DA5A47" w14:textId="70400C84" w:rsidR="00BB276C" w:rsidRPr="00D45FF4" w:rsidRDefault="00BB276C" w:rsidP="00BB276C">
            <w:pPr>
              <w:spacing w:line="312" w:lineRule="auto"/>
              <w:jc w:val="both"/>
              <w:rPr>
                <w:color w:val="0000FF"/>
              </w:rPr>
            </w:pPr>
            <w:r w:rsidRPr="00D45FF4">
              <w:rPr>
                <w:color w:val="0000FF"/>
              </w:rPr>
              <w:t>f</w:t>
            </w:r>
            <w:r w:rsidR="004E4B25">
              <w:rPr>
                <w:color w:val="0000FF"/>
              </w:rPr>
              <w:t>)</w:t>
            </w:r>
            <w:r w:rsidRPr="00D45FF4">
              <w:rPr>
                <w:color w:val="0000FF"/>
              </w:rPr>
              <w:t xml:space="preserve"> Trị giá nhập khẩu hàng hóa của nước ta trong quý I năm 2021 tăng bao nhiêu phần trăm so với quý I năm 2020 </w:t>
            </w:r>
            <w:r w:rsidRPr="00D45FF4">
              <w:rPr>
                <w:i/>
                <w:color w:val="0000FF"/>
              </w:rPr>
              <w:t xml:space="preserve">(làm tròn kết quả đến hàng phần mười) </w:t>
            </w:r>
            <w:r w:rsidRPr="00D45FF4">
              <w:rPr>
                <w:color w:val="0000FF"/>
              </w:rPr>
              <w:t>?</w:t>
            </w:r>
          </w:p>
          <w:p w14:paraId="2AC63DF2" w14:textId="465F30B9" w:rsidR="00346FD1" w:rsidRPr="0062096B" w:rsidRDefault="0062096B" w:rsidP="00346FD1">
            <w:pPr>
              <w:spacing w:line="312" w:lineRule="auto"/>
              <w:rPr>
                <w:b/>
                <w:color w:val="0000FF"/>
              </w:rPr>
            </w:pPr>
            <w:r w:rsidRPr="0062096B">
              <w:rPr>
                <w:b/>
                <w:color w:val="0000FF"/>
              </w:rPr>
              <w:t>G</w:t>
            </w:r>
            <w:r w:rsidR="00346FD1" w:rsidRPr="0062096B">
              <w:rPr>
                <w:b/>
                <w:color w:val="0000FF"/>
              </w:rPr>
              <w:t>iải</w:t>
            </w:r>
          </w:p>
          <w:p w14:paraId="124332D3" w14:textId="5074767B" w:rsidR="00346FD1" w:rsidRPr="00D45FF4" w:rsidRDefault="00346FD1" w:rsidP="00346FD1">
            <w:pPr>
              <w:spacing w:line="312" w:lineRule="auto"/>
              <w:rPr>
                <w:color w:val="0000FF"/>
              </w:rPr>
            </w:pPr>
            <w:r w:rsidRPr="00D45FF4">
              <w:rPr>
                <w:color w:val="0000FF"/>
              </w:rPr>
              <w:t>a</w:t>
            </w:r>
            <w:r w:rsidR="004E4B25">
              <w:rPr>
                <w:color w:val="0000FF"/>
              </w:rPr>
              <w:t>)</w:t>
            </w:r>
          </w:p>
          <w:tbl>
            <w:tblPr>
              <w:tblStyle w:val="TableGrid"/>
              <w:tblW w:w="5560" w:type="dxa"/>
              <w:tblLayout w:type="fixed"/>
              <w:tblLook w:val="04A0" w:firstRow="1" w:lastRow="0" w:firstColumn="1" w:lastColumn="0" w:noHBand="0" w:noVBand="1"/>
            </w:tblPr>
            <w:tblGrid>
              <w:gridCol w:w="1330"/>
              <w:gridCol w:w="1440"/>
              <w:gridCol w:w="1440"/>
              <w:gridCol w:w="1350"/>
            </w:tblGrid>
            <w:tr w:rsidR="003A5211" w:rsidRPr="00D45FF4" w14:paraId="0B86AC92" w14:textId="77777777" w:rsidTr="008C7EC1">
              <w:tc>
                <w:tcPr>
                  <w:tcW w:w="1330" w:type="dxa"/>
                </w:tcPr>
                <w:p w14:paraId="37018E30" w14:textId="77777777" w:rsidR="00346FD1" w:rsidRPr="00BC57EE" w:rsidRDefault="00346FD1" w:rsidP="00346FD1">
                  <w:pPr>
                    <w:spacing w:line="312" w:lineRule="auto"/>
                    <w:jc w:val="center"/>
                    <w:rPr>
                      <w:b/>
                      <w:color w:val="0000FF"/>
                    </w:rPr>
                  </w:pPr>
                  <w:r w:rsidRPr="00BC57EE">
                    <w:rPr>
                      <w:b/>
                      <w:color w:val="0000FF"/>
                    </w:rPr>
                    <w:t>Giai đoạn</w:t>
                  </w:r>
                </w:p>
              </w:tc>
              <w:tc>
                <w:tcPr>
                  <w:tcW w:w="1440" w:type="dxa"/>
                </w:tcPr>
                <w:p w14:paraId="51B8907E" w14:textId="77777777" w:rsidR="00346FD1" w:rsidRPr="00BC57EE" w:rsidRDefault="00346FD1" w:rsidP="00346FD1">
                  <w:pPr>
                    <w:spacing w:line="312" w:lineRule="auto"/>
                    <w:jc w:val="center"/>
                    <w:rPr>
                      <w:b/>
                      <w:color w:val="0000FF"/>
                    </w:rPr>
                  </w:pPr>
                  <w:r w:rsidRPr="00BC57EE">
                    <w:rPr>
                      <w:b/>
                      <w:color w:val="0000FF"/>
                    </w:rPr>
                    <w:t>Quý I/2020</w:t>
                  </w:r>
                </w:p>
              </w:tc>
              <w:tc>
                <w:tcPr>
                  <w:tcW w:w="1440" w:type="dxa"/>
                </w:tcPr>
                <w:p w14:paraId="308C0F6F" w14:textId="77777777" w:rsidR="00346FD1" w:rsidRPr="00BC57EE" w:rsidRDefault="00346FD1" w:rsidP="00346FD1">
                  <w:pPr>
                    <w:spacing w:line="312" w:lineRule="auto"/>
                    <w:jc w:val="center"/>
                    <w:rPr>
                      <w:b/>
                      <w:color w:val="0000FF"/>
                    </w:rPr>
                  </w:pPr>
                  <w:r w:rsidRPr="00BC57EE">
                    <w:rPr>
                      <w:b/>
                      <w:color w:val="0000FF"/>
                    </w:rPr>
                    <w:t>Quý I/2021</w:t>
                  </w:r>
                </w:p>
              </w:tc>
              <w:tc>
                <w:tcPr>
                  <w:tcW w:w="1350" w:type="dxa"/>
                </w:tcPr>
                <w:p w14:paraId="0838F11D" w14:textId="77777777" w:rsidR="00346FD1" w:rsidRPr="00BC57EE" w:rsidRDefault="00346FD1" w:rsidP="00346FD1">
                  <w:pPr>
                    <w:spacing w:line="312" w:lineRule="auto"/>
                    <w:jc w:val="center"/>
                    <w:rPr>
                      <w:b/>
                      <w:color w:val="0000FF"/>
                    </w:rPr>
                  </w:pPr>
                  <w:r w:rsidRPr="00BC57EE">
                    <w:rPr>
                      <w:b/>
                      <w:color w:val="0000FF"/>
                    </w:rPr>
                    <w:t>Quý I/2022</w:t>
                  </w:r>
                </w:p>
              </w:tc>
            </w:tr>
            <w:tr w:rsidR="003A5211" w:rsidRPr="00D45FF4" w14:paraId="74A2075C" w14:textId="77777777" w:rsidTr="008C7EC1">
              <w:tc>
                <w:tcPr>
                  <w:tcW w:w="1330" w:type="dxa"/>
                </w:tcPr>
                <w:p w14:paraId="48971802" w14:textId="77777777" w:rsidR="00346FD1" w:rsidRPr="00D45FF4" w:rsidRDefault="00346FD1" w:rsidP="00346FD1">
                  <w:pPr>
                    <w:spacing w:line="312" w:lineRule="auto"/>
                    <w:jc w:val="center"/>
                    <w:rPr>
                      <w:color w:val="0000FF"/>
                    </w:rPr>
                  </w:pPr>
                  <w:r w:rsidRPr="00D45FF4">
                    <w:rPr>
                      <w:color w:val="0000FF"/>
                    </w:rPr>
                    <w:t>Xuất khẩu</w:t>
                  </w:r>
                </w:p>
              </w:tc>
              <w:tc>
                <w:tcPr>
                  <w:tcW w:w="1440" w:type="dxa"/>
                </w:tcPr>
                <w:p w14:paraId="6780DCB1" w14:textId="7904D61B" w:rsidR="00346FD1" w:rsidRPr="00D45FF4" w:rsidRDefault="000D07C2" w:rsidP="00346FD1">
                  <w:pPr>
                    <w:spacing w:line="312" w:lineRule="auto"/>
                    <w:jc w:val="center"/>
                    <w:rPr>
                      <w:color w:val="0000FF"/>
                      <w:highlight w:val="yellow"/>
                    </w:rPr>
                  </w:pPr>
                  <w:r w:rsidRPr="000D07C2">
                    <w:rPr>
                      <w:position w:val="-10"/>
                    </w:rPr>
                    <w:object w:dxaOrig="499" w:dyaOrig="320" w14:anchorId="51E2F5A5">
                      <v:shape id="_x0000_i1049" type="#_x0000_t75" style="width:25.25pt;height:16.35pt" o:ole="">
                        <v:imagedata r:id="rId61" o:title=""/>
                      </v:shape>
                      <o:OLEObject Type="Embed" ProgID="Equation.DSMT4" ShapeID="_x0000_i1049" DrawAspect="Content" ObjectID="_1750093235" r:id="rId62"/>
                    </w:object>
                  </w:r>
                </w:p>
              </w:tc>
              <w:tc>
                <w:tcPr>
                  <w:tcW w:w="1440" w:type="dxa"/>
                </w:tcPr>
                <w:p w14:paraId="559F5594" w14:textId="528279BA" w:rsidR="00346FD1" w:rsidRPr="00D45FF4" w:rsidRDefault="000D07C2" w:rsidP="00346FD1">
                  <w:pPr>
                    <w:spacing w:line="312" w:lineRule="auto"/>
                    <w:jc w:val="center"/>
                    <w:rPr>
                      <w:color w:val="0000FF"/>
                      <w:highlight w:val="yellow"/>
                    </w:rPr>
                  </w:pPr>
                  <w:r w:rsidRPr="000D07C2">
                    <w:rPr>
                      <w:position w:val="-10"/>
                    </w:rPr>
                    <w:object w:dxaOrig="620" w:dyaOrig="320" w14:anchorId="1372B8AA">
                      <v:shape id="_x0000_i1050" type="#_x0000_t75" style="width:31.3pt;height:16.35pt" o:ole="">
                        <v:imagedata r:id="rId63" o:title=""/>
                      </v:shape>
                      <o:OLEObject Type="Embed" ProgID="Equation.DSMT4" ShapeID="_x0000_i1050" DrawAspect="Content" ObjectID="_1750093236" r:id="rId64"/>
                    </w:object>
                  </w:r>
                </w:p>
              </w:tc>
              <w:tc>
                <w:tcPr>
                  <w:tcW w:w="1350" w:type="dxa"/>
                </w:tcPr>
                <w:p w14:paraId="5CA30274" w14:textId="37C516DA" w:rsidR="00346FD1" w:rsidRPr="00D45FF4" w:rsidRDefault="000D07C2" w:rsidP="00346FD1">
                  <w:pPr>
                    <w:spacing w:line="312" w:lineRule="auto"/>
                    <w:jc w:val="center"/>
                    <w:rPr>
                      <w:color w:val="0000FF"/>
                      <w:highlight w:val="yellow"/>
                    </w:rPr>
                  </w:pPr>
                  <w:r w:rsidRPr="000D07C2">
                    <w:rPr>
                      <w:position w:val="-10"/>
                    </w:rPr>
                    <w:object w:dxaOrig="460" w:dyaOrig="320" w14:anchorId="5EDBF09C">
                      <v:shape id="_x0000_i1051" type="#_x0000_t75" style="width:22.9pt;height:16.35pt" o:ole="">
                        <v:imagedata r:id="rId65" o:title=""/>
                      </v:shape>
                      <o:OLEObject Type="Embed" ProgID="Equation.DSMT4" ShapeID="_x0000_i1051" DrawAspect="Content" ObjectID="_1750093237" r:id="rId66"/>
                    </w:object>
                  </w:r>
                </w:p>
              </w:tc>
            </w:tr>
            <w:tr w:rsidR="003A5211" w:rsidRPr="00D45FF4" w14:paraId="56D04513" w14:textId="77777777" w:rsidTr="008C7EC1">
              <w:tc>
                <w:tcPr>
                  <w:tcW w:w="1330" w:type="dxa"/>
                </w:tcPr>
                <w:p w14:paraId="070151DB" w14:textId="77777777" w:rsidR="00346FD1" w:rsidRPr="00D45FF4" w:rsidRDefault="00346FD1" w:rsidP="00346FD1">
                  <w:pPr>
                    <w:spacing w:line="312" w:lineRule="auto"/>
                    <w:jc w:val="center"/>
                    <w:rPr>
                      <w:color w:val="0000FF"/>
                    </w:rPr>
                  </w:pPr>
                  <w:r w:rsidRPr="00D45FF4">
                    <w:rPr>
                      <w:color w:val="0000FF"/>
                    </w:rPr>
                    <w:t>Nhập khẩu</w:t>
                  </w:r>
                </w:p>
              </w:tc>
              <w:tc>
                <w:tcPr>
                  <w:tcW w:w="1440" w:type="dxa"/>
                </w:tcPr>
                <w:p w14:paraId="58ADF4BB" w14:textId="6DF1982B" w:rsidR="00346FD1" w:rsidRPr="00D45FF4" w:rsidRDefault="000D07C2" w:rsidP="00346FD1">
                  <w:pPr>
                    <w:spacing w:line="312" w:lineRule="auto"/>
                    <w:jc w:val="center"/>
                    <w:rPr>
                      <w:color w:val="0000FF"/>
                      <w:highlight w:val="yellow"/>
                    </w:rPr>
                  </w:pPr>
                  <w:r w:rsidRPr="000D07C2">
                    <w:rPr>
                      <w:position w:val="-10"/>
                    </w:rPr>
                    <w:object w:dxaOrig="620" w:dyaOrig="320" w14:anchorId="2912833B">
                      <v:shape id="_x0000_i1052" type="#_x0000_t75" style="width:31.3pt;height:16.35pt" o:ole="">
                        <v:imagedata r:id="rId67" o:title=""/>
                      </v:shape>
                      <o:OLEObject Type="Embed" ProgID="Equation.DSMT4" ShapeID="_x0000_i1052" DrawAspect="Content" ObjectID="_1750093238" r:id="rId68"/>
                    </w:object>
                  </w:r>
                </w:p>
              </w:tc>
              <w:tc>
                <w:tcPr>
                  <w:tcW w:w="1440" w:type="dxa"/>
                </w:tcPr>
                <w:p w14:paraId="2492904A" w14:textId="57486FA0" w:rsidR="00346FD1" w:rsidRPr="00D45FF4" w:rsidRDefault="000D07C2" w:rsidP="00346FD1">
                  <w:pPr>
                    <w:spacing w:line="312" w:lineRule="auto"/>
                    <w:jc w:val="center"/>
                    <w:rPr>
                      <w:color w:val="0000FF"/>
                      <w:highlight w:val="yellow"/>
                    </w:rPr>
                  </w:pPr>
                  <w:r w:rsidRPr="000D07C2">
                    <w:rPr>
                      <w:position w:val="-10"/>
                    </w:rPr>
                    <w:object w:dxaOrig="480" w:dyaOrig="320" w14:anchorId="6A91DA8E">
                      <v:shape id="_x0000_i1053" type="#_x0000_t75" style="width:23.85pt;height:16.35pt" o:ole="">
                        <v:imagedata r:id="rId69" o:title=""/>
                      </v:shape>
                      <o:OLEObject Type="Embed" ProgID="Equation.DSMT4" ShapeID="_x0000_i1053" DrawAspect="Content" ObjectID="_1750093239" r:id="rId70"/>
                    </w:object>
                  </w:r>
                </w:p>
              </w:tc>
              <w:tc>
                <w:tcPr>
                  <w:tcW w:w="1350" w:type="dxa"/>
                </w:tcPr>
                <w:p w14:paraId="25B61F02" w14:textId="0735BF93" w:rsidR="00346FD1" w:rsidRPr="00D45FF4" w:rsidRDefault="000D07C2" w:rsidP="00346FD1">
                  <w:pPr>
                    <w:spacing w:line="312" w:lineRule="auto"/>
                    <w:jc w:val="center"/>
                    <w:rPr>
                      <w:color w:val="0000FF"/>
                      <w:highlight w:val="yellow"/>
                    </w:rPr>
                  </w:pPr>
                  <w:r w:rsidRPr="000D07C2">
                    <w:rPr>
                      <w:position w:val="-10"/>
                    </w:rPr>
                    <w:object w:dxaOrig="620" w:dyaOrig="320" w14:anchorId="08FFCBC7">
                      <v:shape id="_x0000_i1054" type="#_x0000_t75" style="width:31.3pt;height:16.35pt" o:ole="">
                        <v:imagedata r:id="rId71" o:title=""/>
                      </v:shape>
                      <o:OLEObject Type="Embed" ProgID="Equation.DSMT4" ShapeID="_x0000_i1054" DrawAspect="Content" ObjectID="_1750093240" r:id="rId72"/>
                    </w:object>
                  </w:r>
                </w:p>
              </w:tc>
            </w:tr>
          </w:tbl>
          <w:p w14:paraId="0EF6D055" w14:textId="4DBF11B1" w:rsidR="00346FD1" w:rsidRPr="00D45FF4" w:rsidRDefault="00346FD1" w:rsidP="00346FD1">
            <w:pPr>
              <w:spacing w:line="312" w:lineRule="auto"/>
              <w:rPr>
                <w:color w:val="0000FF"/>
              </w:rPr>
            </w:pPr>
            <w:r w:rsidRPr="00D45FF4">
              <w:rPr>
                <w:color w:val="0000FF"/>
              </w:rPr>
              <w:t>b</w:t>
            </w:r>
            <w:r w:rsidR="004E4B25">
              <w:rPr>
                <w:color w:val="0000FF"/>
              </w:rPr>
              <w:t>)</w:t>
            </w:r>
          </w:p>
          <w:tbl>
            <w:tblPr>
              <w:tblStyle w:val="TableGrid"/>
              <w:tblW w:w="5550" w:type="dxa"/>
              <w:tblLayout w:type="fixed"/>
              <w:tblLook w:val="04A0" w:firstRow="1" w:lastRow="0" w:firstColumn="1" w:lastColumn="0" w:noHBand="0" w:noVBand="1"/>
            </w:tblPr>
            <w:tblGrid>
              <w:gridCol w:w="1993"/>
              <w:gridCol w:w="1138"/>
              <w:gridCol w:w="1157"/>
              <w:gridCol w:w="1262"/>
            </w:tblGrid>
            <w:tr w:rsidR="003A5211" w:rsidRPr="00D45FF4" w14:paraId="3BCE9C30" w14:textId="77777777" w:rsidTr="00BC57EE">
              <w:trPr>
                <w:trHeight w:val="733"/>
              </w:trPr>
              <w:tc>
                <w:tcPr>
                  <w:tcW w:w="1993" w:type="dxa"/>
                </w:tcPr>
                <w:p w14:paraId="2DA30BF8" w14:textId="77777777" w:rsidR="00346FD1" w:rsidRPr="00BC57EE" w:rsidRDefault="00346FD1" w:rsidP="00346FD1">
                  <w:pPr>
                    <w:spacing w:line="312" w:lineRule="auto"/>
                    <w:jc w:val="center"/>
                    <w:rPr>
                      <w:b/>
                      <w:color w:val="0000FF"/>
                    </w:rPr>
                  </w:pPr>
                  <w:bookmarkStart w:id="6" w:name="_Hlk138297453"/>
                  <w:r w:rsidRPr="00BC57EE">
                    <w:rPr>
                      <w:b/>
                      <w:color w:val="0000FF"/>
                    </w:rPr>
                    <w:t>Giai đoạn</w:t>
                  </w:r>
                </w:p>
              </w:tc>
              <w:tc>
                <w:tcPr>
                  <w:tcW w:w="1138" w:type="dxa"/>
                </w:tcPr>
                <w:p w14:paraId="630F00AF" w14:textId="77777777" w:rsidR="00346FD1" w:rsidRPr="00BC57EE" w:rsidRDefault="00346FD1" w:rsidP="00346FD1">
                  <w:pPr>
                    <w:spacing w:line="312" w:lineRule="auto"/>
                    <w:jc w:val="center"/>
                    <w:rPr>
                      <w:b/>
                      <w:color w:val="0000FF"/>
                    </w:rPr>
                  </w:pPr>
                  <w:r w:rsidRPr="00BC57EE">
                    <w:rPr>
                      <w:b/>
                      <w:color w:val="0000FF"/>
                    </w:rPr>
                    <w:t>Quý I/2020</w:t>
                  </w:r>
                </w:p>
              </w:tc>
              <w:tc>
                <w:tcPr>
                  <w:tcW w:w="1157" w:type="dxa"/>
                </w:tcPr>
                <w:p w14:paraId="519A2060" w14:textId="77777777" w:rsidR="00346FD1" w:rsidRPr="00BC57EE" w:rsidRDefault="00346FD1" w:rsidP="00346FD1">
                  <w:pPr>
                    <w:spacing w:line="312" w:lineRule="auto"/>
                    <w:jc w:val="center"/>
                    <w:rPr>
                      <w:b/>
                      <w:color w:val="0000FF"/>
                    </w:rPr>
                  </w:pPr>
                  <w:r w:rsidRPr="00BC57EE">
                    <w:rPr>
                      <w:b/>
                      <w:color w:val="0000FF"/>
                    </w:rPr>
                    <w:t>Quý I/2021</w:t>
                  </w:r>
                </w:p>
              </w:tc>
              <w:tc>
                <w:tcPr>
                  <w:tcW w:w="1262" w:type="dxa"/>
                </w:tcPr>
                <w:p w14:paraId="20D8E4CF" w14:textId="77777777" w:rsidR="00346FD1" w:rsidRPr="00BC57EE" w:rsidRDefault="00346FD1" w:rsidP="00346FD1">
                  <w:pPr>
                    <w:spacing w:line="312" w:lineRule="auto"/>
                    <w:jc w:val="center"/>
                    <w:rPr>
                      <w:b/>
                      <w:color w:val="0000FF"/>
                    </w:rPr>
                  </w:pPr>
                  <w:r w:rsidRPr="00BC57EE">
                    <w:rPr>
                      <w:b/>
                      <w:color w:val="0000FF"/>
                    </w:rPr>
                    <w:t>Quý I/2022</w:t>
                  </w:r>
                </w:p>
              </w:tc>
            </w:tr>
            <w:tr w:rsidR="003A5211" w:rsidRPr="00D45FF4" w14:paraId="02513DF9" w14:textId="77777777" w:rsidTr="00BC57EE">
              <w:trPr>
                <w:trHeight w:val="1087"/>
              </w:trPr>
              <w:tc>
                <w:tcPr>
                  <w:tcW w:w="1993" w:type="dxa"/>
                </w:tcPr>
                <w:p w14:paraId="004A9FC1" w14:textId="77777777" w:rsidR="00346FD1" w:rsidRPr="00D45FF4" w:rsidRDefault="00346FD1" w:rsidP="00346FD1">
                  <w:pPr>
                    <w:spacing w:line="312" w:lineRule="auto"/>
                    <w:jc w:val="center"/>
                    <w:rPr>
                      <w:color w:val="0000FF"/>
                    </w:rPr>
                  </w:pPr>
                  <w:r w:rsidRPr="00D45FF4">
                    <w:rPr>
                      <w:color w:val="0000FF"/>
                    </w:rPr>
                    <w:t>Tỉ số giá trị xuất khẩu và nhập khẩu</w:t>
                  </w:r>
                </w:p>
              </w:tc>
              <w:tc>
                <w:tcPr>
                  <w:tcW w:w="1138" w:type="dxa"/>
                </w:tcPr>
                <w:p w14:paraId="49DF5913" w14:textId="7C1E4F1A" w:rsidR="00346FD1" w:rsidRPr="00D45FF4" w:rsidRDefault="000D07C2" w:rsidP="00346FD1">
                  <w:pPr>
                    <w:spacing w:line="312" w:lineRule="auto"/>
                    <w:jc w:val="center"/>
                    <w:rPr>
                      <w:color w:val="0000FF"/>
                      <w:highlight w:val="yellow"/>
                    </w:rPr>
                  </w:pPr>
                  <w:r w:rsidRPr="000D07C2">
                    <w:rPr>
                      <w:position w:val="-10"/>
                    </w:rPr>
                    <w:object w:dxaOrig="480" w:dyaOrig="320" w14:anchorId="7FFA1054">
                      <v:shape id="_x0000_i1055" type="#_x0000_t75" style="width:23.85pt;height:16.35pt" o:ole="">
                        <v:imagedata r:id="rId73" o:title=""/>
                      </v:shape>
                      <o:OLEObject Type="Embed" ProgID="Equation.DSMT4" ShapeID="_x0000_i1055" DrawAspect="Content" ObjectID="_1750093241" r:id="rId74"/>
                    </w:object>
                  </w:r>
                </w:p>
              </w:tc>
              <w:tc>
                <w:tcPr>
                  <w:tcW w:w="1157" w:type="dxa"/>
                </w:tcPr>
                <w:p w14:paraId="1868FCF5" w14:textId="01043EDC" w:rsidR="00346FD1" w:rsidRPr="00D45FF4" w:rsidRDefault="000D07C2" w:rsidP="00346FD1">
                  <w:pPr>
                    <w:spacing w:line="312" w:lineRule="auto"/>
                    <w:jc w:val="center"/>
                    <w:rPr>
                      <w:color w:val="0000FF"/>
                      <w:highlight w:val="yellow"/>
                    </w:rPr>
                  </w:pPr>
                  <w:r w:rsidRPr="000D07C2">
                    <w:rPr>
                      <w:position w:val="-10"/>
                    </w:rPr>
                    <w:object w:dxaOrig="460" w:dyaOrig="320" w14:anchorId="7D160701">
                      <v:shape id="_x0000_i1056" type="#_x0000_t75" style="width:22.9pt;height:16.35pt" o:ole="">
                        <v:imagedata r:id="rId75" o:title=""/>
                      </v:shape>
                      <o:OLEObject Type="Embed" ProgID="Equation.DSMT4" ShapeID="_x0000_i1056" DrawAspect="Content" ObjectID="_1750093242" r:id="rId76"/>
                    </w:object>
                  </w:r>
                </w:p>
              </w:tc>
              <w:tc>
                <w:tcPr>
                  <w:tcW w:w="1262" w:type="dxa"/>
                </w:tcPr>
                <w:p w14:paraId="0EBCF6B5" w14:textId="5F032E46" w:rsidR="00346FD1" w:rsidRPr="00D45FF4" w:rsidRDefault="000D07C2" w:rsidP="00346FD1">
                  <w:pPr>
                    <w:spacing w:line="312" w:lineRule="auto"/>
                    <w:jc w:val="center"/>
                    <w:rPr>
                      <w:color w:val="0000FF"/>
                      <w:highlight w:val="yellow"/>
                    </w:rPr>
                  </w:pPr>
                  <w:r w:rsidRPr="000D07C2">
                    <w:rPr>
                      <w:position w:val="-10"/>
                    </w:rPr>
                    <w:object w:dxaOrig="480" w:dyaOrig="320" w14:anchorId="2260D07E">
                      <v:shape id="_x0000_i1057" type="#_x0000_t75" style="width:23.85pt;height:16.35pt" o:ole="">
                        <v:imagedata r:id="rId77" o:title=""/>
                      </v:shape>
                      <o:OLEObject Type="Embed" ProgID="Equation.DSMT4" ShapeID="_x0000_i1057" DrawAspect="Content" ObjectID="_1750093243" r:id="rId78"/>
                    </w:object>
                  </w:r>
                </w:p>
              </w:tc>
            </w:tr>
          </w:tbl>
          <w:bookmarkEnd w:id="6"/>
          <w:p w14:paraId="01C32020" w14:textId="65A722FC" w:rsidR="00346FD1" w:rsidRPr="00D45FF4" w:rsidRDefault="00346FD1" w:rsidP="00346FD1">
            <w:pPr>
              <w:spacing w:line="312" w:lineRule="auto"/>
              <w:rPr>
                <w:color w:val="0000FF"/>
              </w:rPr>
            </w:pPr>
            <w:r w:rsidRPr="00D45FF4">
              <w:rPr>
                <w:color w:val="0000FF"/>
              </w:rPr>
              <w:t>c</w:t>
            </w:r>
            <w:r w:rsidR="004E4B25">
              <w:rPr>
                <w:color w:val="0000FF"/>
              </w:rPr>
              <w:t xml:space="preserve">) </w:t>
            </w:r>
            <w:r w:rsidRPr="00D45FF4">
              <w:rPr>
                <w:color w:val="0000FF"/>
              </w:rPr>
              <w:t xml:space="preserve">Tổng trị giá xuất khẩu hàng hóa của nước ta trong quý I của giai đoạn </w:t>
            </w:r>
            <w:r w:rsidRPr="004E4B25">
              <w:rPr>
                <w:color w:val="0000FF"/>
              </w:rPr>
              <w:t>2020 - 2022 là</w:t>
            </w:r>
            <w:r w:rsidRPr="00D45FF4">
              <w:rPr>
                <w:color w:val="0000FF"/>
              </w:rPr>
              <w:t xml:space="preserve"> :</w:t>
            </w:r>
          </w:p>
          <w:p w14:paraId="35B4149D" w14:textId="1E7F2390" w:rsidR="00346FD1" w:rsidRPr="00D45FF4" w:rsidRDefault="000D07C2" w:rsidP="00346FD1">
            <w:pPr>
              <w:spacing w:line="312" w:lineRule="auto"/>
              <w:jc w:val="center"/>
              <w:rPr>
                <w:color w:val="0000FF"/>
              </w:rPr>
            </w:pPr>
            <w:r w:rsidRPr="000D07C2">
              <w:rPr>
                <w:position w:val="-10"/>
              </w:rPr>
              <w:object w:dxaOrig="2780" w:dyaOrig="320" w14:anchorId="7B32D366">
                <v:shape id="_x0000_i1058" type="#_x0000_t75" style="width:139.3pt;height:16.35pt" o:ole="">
                  <v:imagedata r:id="rId79" o:title=""/>
                </v:shape>
                <o:OLEObject Type="Embed" ProgID="Equation.DSMT4" ShapeID="_x0000_i1058" DrawAspect="Content" ObjectID="_1750093244" r:id="rId80"/>
              </w:object>
            </w:r>
            <w:r w:rsidR="009542FB" w:rsidRPr="00D45FF4">
              <w:rPr>
                <w:i/>
                <w:color w:val="0000FF"/>
              </w:rPr>
              <w:t xml:space="preserve"> </w:t>
            </w:r>
            <w:r w:rsidR="00346FD1" w:rsidRPr="00D45FF4">
              <w:rPr>
                <w:color w:val="0000FF"/>
              </w:rPr>
              <w:t xml:space="preserve">(tỷ </w:t>
            </w:r>
            <w:r w:rsidRPr="000D07C2">
              <w:rPr>
                <w:position w:val="-6"/>
              </w:rPr>
              <w:object w:dxaOrig="560" w:dyaOrig="279" w14:anchorId="1B05018D">
                <v:shape id="_x0000_i1059" type="#_x0000_t75" style="width:28.5pt;height:13.55pt" o:ole="">
                  <v:imagedata r:id="rId81" o:title=""/>
                </v:shape>
                <o:OLEObject Type="Embed" ProgID="Equation.DSMT4" ShapeID="_x0000_i1059" DrawAspect="Content" ObjectID="_1750093245" r:id="rId82"/>
              </w:object>
            </w:r>
            <w:r w:rsidR="00346FD1" w:rsidRPr="00D45FF4">
              <w:rPr>
                <w:color w:val="0000FF"/>
              </w:rPr>
              <w:t>)</w:t>
            </w:r>
          </w:p>
          <w:p w14:paraId="5887A338" w14:textId="161CD4BB" w:rsidR="00346FD1" w:rsidRPr="00D45FF4" w:rsidRDefault="00346FD1" w:rsidP="00346FD1">
            <w:pPr>
              <w:spacing w:line="312" w:lineRule="auto"/>
              <w:jc w:val="both"/>
              <w:rPr>
                <w:color w:val="0000FF"/>
              </w:rPr>
            </w:pPr>
            <w:r w:rsidRPr="00D45FF4">
              <w:rPr>
                <w:color w:val="0000FF"/>
              </w:rPr>
              <w:t>d</w:t>
            </w:r>
            <w:r w:rsidR="004E4B25">
              <w:rPr>
                <w:color w:val="0000FF"/>
              </w:rPr>
              <w:t>)</w:t>
            </w:r>
            <w:r w:rsidRPr="00D45FF4">
              <w:rPr>
                <w:color w:val="0000FF"/>
              </w:rPr>
              <w:t xml:space="preserve"> Tổng trị giá nhập khẩu hàng hóa của nước ta trong quý I của giai đoạn </w:t>
            </w:r>
            <w:r w:rsidRPr="00946520">
              <w:rPr>
                <w:color w:val="0000FF"/>
              </w:rPr>
              <w:t>2020 - 2022</w:t>
            </w:r>
            <w:r w:rsidRPr="00D45FF4">
              <w:rPr>
                <w:color w:val="0000FF"/>
              </w:rPr>
              <w:t xml:space="preserve"> là </w:t>
            </w:r>
          </w:p>
          <w:p w14:paraId="668D8BE2" w14:textId="55F6A136" w:rsidR="00346FD1" w:rsidRPr="00D45FF4" w:rsidRDefault="000D07C2" w:rsidP="00346FD1">
            <w:pPr>
              <w:spacing w:line="312" w:lineRule="auto"/>
              <w:jc w:val="center"/>
              <w:rPr>
                <w:i/>
                <w:color w:val="0000FF"/>
              </w:rPr>
            </w:pPr>
            <w:r w:rsidRPr="000D07C2">
              <w:rPr>
                <w:position w:val="-10"/>
              </w:rPr>
              <w:object w:dxaOrig="2900" w:dyaOrig="320" w14:anchorId="00811BFA">
                <v:shape id="_x0000_i1060" type="#_x0000_t75" style="width:145.4pt;height:16.35pt" o:ole="">
                  <v:imagedata r:id="rId83" o:title=""/>
                </v:shape>
                <o:OLEObject Type="Embed" ProgID="Equation.DSMT4" ShapeID="_x0000_i1060" DrawAspect="Content" ObjectID="_1750093246" r:id="rId84"/>
              </w:object>
            </w:r>
            <w:r w:rsidR="00346FD1" w:rsidRPr="00D45FF4">
              <w:rPr>
                <w:color w:val="0000FF"/>
              </w:rPr>
              <w:t xml:space="preserve"> (tỷ </w:t>
            </w:r>
            <w:r w:rsidRPr="000D07C2">
              <w:rPr>
                <w:position w:val="-6"/>
              </w:rPr>
              <w:object w:dxaOrig="560" w:dyaOrig="279" w14:anchorId="03465C26">
                <v:shape id="_x0000_i1061" type="#_x0000_t75" style="width:28.5pt;height:13.55pt" o:ole="">
                  <v:imagedata r:id="rId85" o:title=""/>
                </v:shape>
                <o:OLEObject Type="Embed" ProgID="Equation.DSMT4" ShapeID="_x0000_i1061" DrawAspect="Content" ObjectID="_1750093247" r:id="rId86"/>
              </w:object>
            </w:r>
            <w:r w:rsidR="00346FD1" w:rsidRPr="00D45FF4">
              <w:rPr>
                <w:color w:val="0000FF"/>
              </w:rPr>
              <w:t>)</w:t>
            </w:r>
          </w:p>
          <w:p w14:paraId="7880BCDC" w14:textId="53F16BE4" w:rsidR="00946520" w:rsidRDefault="00346FD1" w:rsidP="00346FD1">
            <w:pPr>
              <w:spacing w:line="312" w:lineRule="auto"/>
              <w:jc w:val="both"/>
              <w:rPr>
                <w:color w:val="0000FF"/>
              </w:rPr>
            </w:pPr>
            <w:r w:rsidRPr="00D45FF4">
              <w:rPr>
                <w:color w:val="0000FF"/>
              </w:rPr>
              <w:t>e</w:t>
            </w:r>
            <w:r w:rsidR="00562C0E">
              <w:rPr>
                <w:color w:val="0000FF"/>
              </w:rPr>
              <w:t>)</w:t>
            </w:r>
            <w:r w:rsidRPr="00D45FF4">
              <w:rPr>
                <w:color w:val="0000FF"/>
              </w:rPr>
              <w:t xml:space="preserve"> Tỉ số phần trăm trị giá xuất khẩu hàng hóa của nước ta trong quý I năm 2020 và quý I năm 2021 là</w:t>
            </w:r>
          </w:p>
          <w:p w14:paraId="5F3C568F" w14:textId="4C6D7FC3" w:rsidR="00346FD1" w:rsidRPr="00D45FF4" w:rsidRDefault="000D07C2" w:rsidP="00946520">
            <w:pPr>
              <w:spacing w:line="312" w:lineRule="auto"/>
              <w:jc w:val="center"/>
              <w:rPr>
                <w:color w:val="0000FF"/>
              </w:rPr>
            </w:pPr>
            <w:r w:rsidRPr="000D07C2">
              <w:rPr>
                <w:position w:val="-28"/>
              </w:rPr>
              <w:object w:dxaOrig="2120" w:dyaOrig="660" w14:anchorId="710F4F71">
                <v:shape id="_x0000_i1062" type="#_x0000_t75" style="width:106.15pt;height:33.2pt" o:ole="">
                  <v:imagedata r:id="rId87" o:title=""/>
                </v:shape>
                <o:OLEObject Type="Embed" ProgID="Equation.DSMT4" ShapeID="_x0000_i1062" DrawAspect="Content" ObjectID="_1750093248" r:id="rId88"/>
              </w:object>
            </w:r>
          </w:p>
          <w:p w14:paraId="28D196A6" w14:textId="6AD9B177" w:rsidR="00346FD1" w:rsidRPr="00D45FF4" w:rsidRDefault="00346FD1" w:rsidP="00346FD1">
            <w:pPr>
              <w:spacing w:line="312" w:lineRule="auto"/>
              <w:jc w:val="both"/>
              <w:rPr>
                <w:color w:val="0000FF"/>
              </w:rPr>
            </w:pPr>
            <w:r w:rsidRPr="00D45FF4">
              <w:rPr>
                <w:color w:val="0000FF"/>
              </w:rPr>
              <w:t xml:space="preserve">Trị giá xuất khẩu hàng hóa của nước ta trong quý I năm 2020 </w:t>
            </w:r>
            <w:r w:rsidR="00E619CB" w:rsidRPr="00D45FF4">
              <w:rPr>
                <w:color w:val="0000FF"/>
              </w:rPr>
              <w:t xml:space="preserve">thấp hơn </w:t>
            </w:r>
            <w:r w:rsidR="000D07C2" w:rsidRPr="000D07C2">
              <w:rPr>
                <w:position w:val="-10"/>
              </w:rPr>
              <w:object w:dxaOrig="2299" w:dyaOrig="320" w14:anchorId="19548C92">
                <v:shape id="_x0000_i1063" type="#_x0000_t75" style="width:115.5pt;height:16.35pt" o:ole="">
                  <v:imagedata r:id="rId89" o:title=""/>
                </v:shape>
                <o:OLEObject Type="Embed" ProgID="Equation.DSMT4" ShapeID="_x0000_i1063" DrawAspect="Content" ObjectID="_1750093249" r:id="rId90"/>
              </w:object>
            </w:r>
            <w:r w:rsidRPr="00D45FF4">
              <w:rPr>
                <w:color w:val="0000FF"/>
              </w:rPr>
              <w:t xml:space="preserve"> so với quý I năm 2021.</w:t>
            </w:r>
          </w:p>
          <w:p w14:paraId="7A4E13B8" w14:textId="3FEBBF7B" w:rsidR="00FB6B3D" w:rsidRDefault="00346FD1" w:rsidP="00346FD1">
            <w:pPr>
              <w:spacing w:line="312" w:lineRule="auto"/>
              <w:jc w:val="both"/>
              <w:rPr>
                <w:color w:val="0000FF"/>
              </w:rPr>
            </w:pPr>
            <w:r w:rsidRPr="00D45FF4">
              <w:rPr>
                <w:color w:val="0000FF"/>
              </w:rPr>
              <w:t>f</w:t>
            </w:r>
            <w:r w:rsidR="00562C0E">
              <w:rPr>
                <w:color w:val="0000FF"/>
              </w:rPr>
              <w:t>)</w:t>
            </w:r>
            <w:r w:rsidRPr="00D45FF4">
              <w:rPr>
                <w:color w:val="0000FF"/>
              </w:rPr>
              <w:t xml:space="preserve"> Tỉ số phần trăm trị giá nhập khẩu hàng hóa của nước ta trong quý I năm 2021 và quý I năm 2020 là</w:t>
            </w:r>
          </w:p>
          <w:p w14:paraId="0B8D2AF6" w14:textId="422636E0" w:rsidR="00346FD1" w:rsidRPr="00D45FF4" w:rsidRDefault="000D07C2" w:rsidP="00FB6B3D">
            <w:pPr>
              <w:spacing w:line="312" w:lineRule="auto"/>
              <w:jc w:val="center"/>
              <w:rPr>
                <w:color w:val="0000FF"/>
              </w:rPr>
            </w:pPr>
            <w:r w:rsidRPr="000D07C2">
              <w:rPr>
                <w:position w:val="-28"/>
              </w:rPr>
              <w:object w:dxaOrig="2200" w:dyaOrig="660" w14:anchorId="77CE9369">
                <v:shape id="_x0000_i1064" type="#_x0000_t75" style="width:109.85pt;height:33.2pt" o:ole="">
                  <v:imagedata r:id="rId91" o:title=""/>
                </v:shape>
                <o:OLEObject Type="Embed" ProgID="Equation.DSMT4" ShapeID="_x0000_i1064" DrawAspect="Content" ObjectID="_1750093250" r:id="rId92"/>
              </w:object>
            </w:r>
          </w:p>
          <w:p w14:paraId="41B5CBE0" w14:textId="6CB5539C" w:rsidR="00EE2AB2" w:rsidRPr="00D45FF4" w:rsidRDefault="00346FD1" w:rsidP="00346FD1">
            <w:pPr>
              <w:spacing w:line="312" w:lineRule="auto"/>
              <w:rPr>
                <w:b/>
                <w:i/>
                <w:color w:val="0000FF"/>
                <w:u w:val="double"/>
              </w:rPr>
            </w:pPr>
            <w:r w:rsidRPr="00D45FF4">
              <w:rPr>
                <w:color w:val="0000FF"/>
              </w:rPr>
              <w:t xml:space="preserve">Trị giá nhập khẩu hàng hóa của nước ta trong quý I năm 2021 tăng </w:t>
            </w:r>
            <w:r w:rsidR="000D07C2" w:rsidRPr="000D07C2">
              <w:rPr>
                <w:position w:val="-10"/>
              </w:rPr>
              <w:object w:dxaOrig="2460" w:dyaOrig="320" w14:anchorId="1C9ABBDE">
                <v:shape id="_x0000_i1065" type="#_x0000_t75" style="width:122.95pt;height:16.35pt" o:ole="">
                  <v:imagedata r:id="rId93" o:title=""/>
                </v:shape>
                <o:OLEObject Type="Embed" ProgID="Equation.DSMT4" ShapeID="_x0000_i1065" DrawAspect="Content" ObjectID="_1750093251" r:id="rId94"/>
              </w:object>
            </w:r>
            <w:r w:rsidRPr="00D45FF4">
              <w:rPr>
                <w:color w:val="0000FF"/>
              </w:rPr>
              <w:t xml:space="preserve"> so với quý I năm 2020</w:t>
            </w:r>
            <w:r w:rsidR="00D7660B" w:rsidRPr="00D45FF4">
              <w:rPr>
                <w:color w:val="0000FF"/>
              </w:rPr>
              <w:t>.</w:t>
            </w:r>
          </w:p>
        </w:tc>
      </w:tr>
    </w:tbl>
    <w:p w14:paraId="21D418A3" w14:textId="66C8852B" w:rsidR="00EE2AB2" w:rsidRPr="00D45FF4" w:rsidRDefault="00573746" w:rsidP="00EE2AB2">
      <w:pPr>
        <w:widowControl w:val="0"/>
        <w:spacing w:before="60" w:after="60"/>
        <w:jc w:val="both"/>
        <w:rPr>
          <w:b/>
          <w:bCs/>
          <w:color w:val="0000FF"/>
        </w:rPr>
      </w:pPr>
      <w:r w:rsidRPr="00D45FF4">
        <w:rPr>
          <w:b/>
          <w:bCs/>
          <w:color w:val="0000FF"/>
        </w:rPr>
        <w:lastRenderedPageBreak/>
        <w:t>*</w:t>
      </w:r>
      <w:r w:rsidR="00655FA9" w:rsidRPr="00D45FF4">
        <w:rPr>
          <w:b/>
          <w:bCs/>
          <w:color w:val="0000FF"/>
        </w:rPr>
        <w:t xml:space="preserve"> </w:t>
      </w:r>
      <w:r w:rsidRPr="00D45FF4">
        <w:rPr>
          <w:b/>
          <w:bCs/>
          <w:color w:val="0000FF"/>
        </w:rPr>
        <w:t>Hướng dẫn về nhà</w:t>
      </w:r>
      <w:r w:rsidR="003E326A">
        <w:rPr>
          <w:b/>
          <w:bCs/>
          <w:color w:val="0000FF"/>
        </w:rPr>
        <w:t xml:space="preserve"> </w:t>
      </w:r>
      <w:r w:rsidR="003E326A" w:rsidRPr="003E326A">
        <w:rPr>
          <w:bCs/>
          <w:color w:val="0000FF"/>
        </w:rPr>
        <w:t>(2 phút)</w:t>
      </w:r>
    </w:p>
    <w:p w14:paraId="60C1F6F6" w14:textId="77777777" w:rsidR="00573746" w:rsidRPr="00D45FF4" w:rsidRDefault="00573746" w:rsidP="00EE2AB2">
      <w:pPr>
        <w:widowControl w:val="0"/>
        <w:spacing w:before="60" w:after="60"/>
        <w:jc w:val="both"/>
        <w:rPr>
          <w:color w:val="0000FF"/>
        </w:rPr>
      </w:pPr>
      <w:r w:rsidRPr="00D45FF4">
        <w:rPr>
          <w:color w:val="0000FF"/>
        </w:rPr>
        <w:t>- Ôn lại kiến thức trong chương 6</w:t>
      </w:r>
      <w:r w:rsidR="00D7660B" w:rsidRPr="00D45FF4">
        <w:rPr>
          <w:color w:val="0000FF"/>
        </w:rPr>
        <w:t>.</w:t>
      </w:r>
    </w:p>
    <w:p w14:paraId="0C2C1BBA" w14:textId="77777777" w:rsidR="00573746" w:rsidRPr="00D45FF4" w:rsidRDefault="00573746" w:rsidP="00EE2AB2">
      <w:pPr>
        <w:widowControl w:val="0"/>
        <w:spacing w:before="60" w:after="60"/>
        <w:jc w:val="both"/>
        <w:rPr>
          <w:color w:val="0000FF"/>
        </w:rPr>
      </w:pPr>
      <w:r w:rsidRPr="00D45FF4">
        <w:rPr>
          <w:color w:val="0000FF"/>
        </w:rPr>
        <w:t>- Chuẩn bị sơ đồ tư duy về xác suất và xác suất thực nghiệm của một biến cố trong một số trò chơi đơn giản</w:t>
      </w:r>
      <w:r w:rsidR="00D7660B" w:rsidRPr="00D45FF4">
        <w:rPr>
          <w:color w:val="0000FF"/>
        </w:rPr>
        <w:t>.</w:t>
      </w: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3A5211" w:rsidRPr="00D45FF4" w14:paraId="459250FA" w14:textId="77777777" w:rsidTr="00BC76EA">
        <w:tc>
          <w:tcPr>
            <w:tcW w:w="9214" w:type="dxa"/>
            <w:shd w:val="clear" w:color="auto" w:fill="FFF2CC"/>
          </w:tcPr>
          <w:p w14:paraId="133078AD" w14:textId="77777777" w:rsidR="00EE2AB2" w:rsidRPr="00D45FF4" w:rsidRDefault="00EE2AB2" w:rsidP="00BC76EA">
            <w:pPr>
              <w:widowControl w:val="0"/>
              <w:tabs>
                <w:tab w:val="left" w:pos="6735"/>
              </w:tabs>
              <w:spacing w:before="60" w:after="60"/>
              <w:jc w:val="center"/>
              <w:rPr>
                <w:b/>
                <w:color w:val="0000FF"/>
              </w:rPr>
            </w:pPr>
            <w:r w:rsidRPr="00D45FF4">
              <w:rPr>
                <w:b/>
                <w:color w:val="0000FF"/>
              </w:rPr>
              <w:t xml:space="preserve">Tiết 2: </w:t>
            </w:r>
          </w:p>
        </w:tc>
      </w:tr>
    </w:tbl>
    <w:p w14:paraId="19394F47" w14:textId="6C80A26B" w:rsidR="00EE2AB2" w:rsidRPr="00D45FF4" w:rsidRDefault="00EE2AB2" w:rsidP="00EE2AB2">
      <w:pPr>
        <w:widowControl w:val="0"/>
        <w:spacing w:before="60" w:after="60"/>
        <w:jc w:val="both"/>
        <w:rPr>
          <w:color w:val="0000FF"/>
        </w:rPr>
      </w:pPr>
      <w:r w:rsidRPr="00D45FF4">
        <w:rPr>
          <w:b/>
          <w:color w:val="0000FF"/>
        </w:rPr>
        <w:t xml:space="preserve">1. Hoạt động 1: Mở đầu </w:t>
      </w:r>
      <w:r w:rsidRPr="00D45FF4">
        <w:rPr>
          <w:color w:val="0000FF"/>
        </w:rPr>
        <w:t>(Khoảng:</w:t>
      </w:r>
      <w:r w:rsidR="00F63B09" w:rsidRPr="00D45FF4">
        <w:rPr>
          <w:color w:val="0000FF"/>
        </w:rPr>
        <w:t xml:space="preserve"> 1</w:t>
      </w:r>
      <w:r w:rsidR="003E326A">
        <w:rPr>
          <w:color w:val="0000FF"/>
        </w:rPr>
        <w:t>0</w:t>
      </w:r>
      <w:r w:rsidRPr="00D45FF4">
        <w:rPr>
          <w:color w:val="0000FF"/>
        </w:rPr>
        <w:t xml:space="preserve"> phút) </w:t>
      </w:r>
    </w:p>
    <w:p w14:paraId="46A32312" w14:textId="77777777" w:rsidR="00EE2AB2" w:rsidRPr="00D45FF4" w:rsidRDefault="00EE2AB2" w:rsidP="00EE2AB2">
      <w:pPr>
        <w:widowControl w:val="0"/>
        <w:spacing w:before="60" w:after="60"/>
        <w:jc w:val="both"/>
        <w:rPr>
          <w:b/>
          <w:color w:val="0000FF"/>
        </w:rPr>
      </w:pPr>
      <w:r w:rsidRPr="00D45FF4">
        <w:rPr>
          <w:b/>
          <w:color w:val="0000FF"/>
        </w:rPr>
        <w:t>a) Mục tiêu:</w:t>
      </w:r>
      <w:r w:rsidR="00F63B09" w:rsidRPr="00D45FF4">
        <w:rPr>
          <w:b/>
          <w:color w:val="0000FF"/>
        </w:rPr>
        <w:t xml:space="preserve"> </w:t>
      </w:r>
    </w:p>
    <w:p w14:paraId="7B853FEE" w14:textId="77777777" w:rsidR="00930D3C" w:rsidRPr="00D45FF4" w:rsidRDefault="00930D3C" w:rsidP="00EE2AB2">
      <w:pPr>
        <w:widowControl w:val="0"/>
        <w:spacing w:before="60" w:after="60"/>
        <w:jc w:val="both"/>
        <w:rPr>
          <w:bCs/>
          <w:color w:val="0000FF"/>
        </w:rPr>
      </w:pPr>
      <w:r w:rsidRPr="00D45FF4">
        <w:rPr>
          <w:bCs/>
          <w:color w:val="0000FF"/>
        </w:rPr>
        <w:t>- Giúp HS củng cố lại kiến thức về xác suất của biến cố ngẫu nhiên và xác suất thực nghiệm của một biến cố trong một số trò chơi đơn giản</w:t>
      </w:r>
      <w:r w:rsidR="00D7660B" w:rsidRPr="00D45FF4">
        <w:rPr>
          <w:bCs/>
          <w:color w:val="0000FF"/>
        </w:rPr>
        <w:t>.</w:t>
      </w:r>
    </w:p>
    <w:p w14:paraId="41F277DC" w14:textId="77777777" w:rsidR="00EE2AB2" w:rsidRPr="00D45FF4" w:rsidRDefault="00EE2AB2" w:rsidP="00EE2AB2">
      <w:pPr>
        <w:widowControl w:val="0"/>
        <w:spacing w:before="60" w:after="60"/>
        <w:jc w:val="both"/>
        <w:rPr>
          <w:bCs/>
          <w:color w:val="0000FF"/>
        </w:rPr>
      </w:pPr>
      <w:r w:rsidRPr="00D45FF4">
        <w:rPr>
          <w:b/>
          <w:color w:val="0000FF"/>
        </w:rPr>
        <w:t>b) Nội dung:</w:t>
      </w:r>
      <w:r w:rsidR="00930D3C" w:rsidRPr="00D45FF4">
        <w:rPr>
          <w:b/>
          <w:color w:val="0000FF"/>
        </w:rPr>
        <w:t xml:space="preserve"> </w:t>
      </w:r>
      <w:r w:rsidR="00930D3C" w:rsidRPr="00D45FF4">
        <w:rPr>
          <w:bCs/>
          <w:color w:val="0000FF"/>
        </w:rPr>
        <w:t>HS chú ý lắng nghe và trả lời</w:t>
      </w:r>
      <w:r w:rsidR="00D7660B" w:rsidRPr="00D45FF4">
        <w:rPr>
          <w:bCs/>
          <w:color w:val="0000FF"/>
        </w:rPr>
        <w:t>.</w:t>
      </w:r>
    </w:p>
    <w:p w14:paraId="0DED0A11" w14:textId="01D2C48D" w:rsidR="00EE2AB2" w:rsidRDefault="00EE2AB2" w:rsidP="00EE2AB2">
      <w:pPr>
        <w:widowControl w:val="0"/>
        <w:spacing w:before="60" w:after="60"/>
        <w:jc w:val="both"/>
        <w:rPr>
          <w:bCs/>
          <w:color w:val="0000FF"/>
        </w:rPr>
      </w:pPr>
      <w:r w:rsidRPr="00D45FF4">
        <w:rPr>
          <w:b/>
          <w:color w:val="0000FF"/>
        </w:rPr>
        <w:t>c) Sản phẩm:</w:t>
      </w:r>
      <w:r w:rsidR="00930D3C" w:rsidRPr="00D45FF4">
        <w:rPr>
          <w:b/>
          <w:color w:val="0000FF"/>
        </w:rPr>
        <w:t xml:space="preserve"> </w:t>
      </w:r>
      <w:r w:rsidR="00930D3C" w:rsidRPr="00D45FF4">
        <w:rPr>
          <w:bCs/>
          <w:color w:val="0000FF"/>
        </w:rPr>
        <w:t>Nội dung kiến thức về xác suất và xác suất thực nghiệm của một số trò chơi đơn giản</w:t>
      </w:r>
      <w:r w:rsidR="00D7660B" w:rsidRPr="00D45FF4">
        <w:rPr>
          <w:bCs/>
          <w:color w:val="0000FF"/>
        </w:rPr>
        <w:t>.</w:t>
      </w:r>
    </w:p>
    <w:p w14:paraId="65C2CAB1" w14:textId="77777777" w:rsidR="00B55F81" w:rsidRPr="00D45FF4" w:rsidRDefault="00B55F81" w:rsidP="00B55F81">
      <w:pPr>
        <w:widowControl w:val="0"/>
        <w:spacing w:before="60" w:after="60"/>
        <w:jc w:val="both"/>
        <w:rPr>
          <w:bCs/>
          <w:color w:val="0000FF"/>
        </w:rPr>
      </w:pPr>
    </w:p>
    <w:p w14:paraId="7CE6E1FB" w14:textId="552D1B5F" w:rsidR="00B55F81" w:rsidRPr="00D45FF4" w:rsidRDefault="000D07C2" w:rsidP="00B55F81">
      <w:pPr>
        <w:widowControl w:val="0"/>
        <w:spacing w:before="60" w:after="60"/>
        <w:jc w:val="both"/>
        <w:rPr>
          <w:bCs/>
          <w:color w:val="0000FF"/>
        </w:rPr>
      </w:pPr>
      <w:r w:rsidRPr="00025957">
        <w:rPr>
          <w:position w:val="-4"/>
        </w:rPr>
        <w:object w:dxaOrig="180" w:dyaOrig="279" w14:anchorId="6BECB7EF">
          <v:shape id="_x0000_i1066" type="#_x0000_t75" style="width:8.9pt;height:13.55pt" o:ole="">
            <v:imagedata r:id="rId13" o:title=""/>
          </v:shape>
          <o:OLEObject Type="Embed" ProgID="Equation.DSMT4" ShapeID="_x0000_i1066" DrawAspect="Content" ObjectID="_1750093252" r:id="rId95"/>
        </w:object>
      </w:r>
      <w:r w:rsidR="00B55F81" w:rsidRPr="00D45FF4">
        <w:rPr>
          <w:bCs/>
          <w:color w:val="0000FF"/>
        </w:rPr>
        <w:t xml:space="preserve"> </w:t>
      </w:r>
      <w:r w:rsidR="00B55F81" w:rsidRPr="00D45FF4">
        <w:rPr>
          <w:bCs/>
          <w:noProof/>
          <w:color w:val="0000FF"/>
          <w:lang w:eastAsia="en-US"/>
        </w:rPr>
        <w:drawing>
          <wp:inline distT="0" distB="0" distL="0" distR="0" wp14:anchorId="3BBB2C5A" wp14:editId="16A13FCE">
            <wp:extent cx="5486400" cy="3650043"/>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6" r:lo="rId97" r:qs="rId98" r:cs="rId99"/>
              </a:graphicData>
            </a:graphic>
          </wp:inline>
        </w:drawing>
      </w:r>
    </w:p>
    <w:p w14:paraId="407859C9" w14:textId="77777777" w:rsidR="00B55F81" w:rsidRPr="00D45FF4" w:rsidRDefault="00B55F81" w:rsidP="00B55F81">
      <w:pPr>
        <w:widowControl w:val="0"/>
        <w:spacing w:before="60" w:after="60"/>
        <w:jc w:val="both"/>
        <w:rPr>
          <w:bCs/>
          <w:color w:val="0000FF"/>
        </w:rPr>
      </w:pPr>
      <w:r w:rsidRPr="00D45FF4">
        <w:rPr>
          <w:bCs/>
          <w:noProof/>
          <w:color w:val="0000FF"/>
          <w:lang w:eastAsia="en-US"/>
        </w:rPr>
        <w:lastRenderedPageBreak/>
        <w:drawing>
          <wp:inline distT="0" distB="0" distL="0" distR="0" wp14:anchorId="431983C6" wp14:editId="44E116C6">
            <wp:extent cx="5486400" cy="4594671"/>
            <wp:effectExtent l="38100" t="0" r="95250" b="0"/>
            <wp:docPr id="2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1" r:lo="rId102" r:qs="rId103" r:cs="rId104"/>
              </a:graphicData>
            </a:graphic>
          </wp:inline>
        </w:drawing>
      </w:r>
    </w:p>
    <w:p w14:paraId="59A7EB2B" w14:textId="77777777" w:rsidR="00EE2AB2" w:rsidRPr="00D45FF4" w:rsidRDefault="00EE2AB2" w:rsidP="00EE2AB2">
      <w:pPr>
        <w:widowControl w:val="0"/>
        <w:tabs>
          <w:tab w:val="left" w:pos="567"/>
          <w:tab w:val="left" w:pos="1418"/>
        </w:tabs>
        <w:spacing w:before="60" w:after="60"/>
        <w:jc w:val="both"/>
        <w:rPr>
          <w:color w:val="0000FF"/>
        </w:rPr>
      </w:pPr>
      <w:r w:rsidRPr="00D45FF4">
        <w:rPr>
          <w:b/>
          <w:color w:val="0000FF"/>
        </w:rPr>
        <w:t>d) Tổ chức thực hiện:</w:t>
      </w:r>
      <w:r w:rsidRPr="00D45FF4">
        <w:rPr>
          <w:color w:val="0000FF"/>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3A5211" w:rsidRPr="00D45FF4" w14:paraId="323FE59D" w14:textId="77777777" w:rsidTr="00BC76EA">
        <w:trPr>
          <w:tblHeader/>
        </w:trPr>
        <w:tc>
          <w:tcPr>
            <w:tcW w:w="5670" w:type="dxa"/>
            <w:shd w:val="clear" w:color="auto" w:fill="FFF2CC"/>
          </w:tcPr>
          <w:p w14:paraId="19F5A4EB" w14:textId="77777777" w:rsidR="00EE2AB2" w:rsidRPr="00D45FF4" w:rsidRDefault="00EE2AB2" w:rsidP="00BC76EA">
            <w:pPr>
              <w:widowControl w:val="0"/>
              <w:spacing w:before="60" w:after="60"/>
              <w:jc w:val="center"/>
              <w:rPr>
                <w:color w:val="0000FF"/>
              </w:rPr>
            </w:pPr>
            <w:r w:rsidRPr="00D45FF4">
              <w:rPr>
                <w:b/>
                <w:color w:val="0000FF"/>
              </w:rPr>
              <w:t>Hoạt động của GV - HS</w:t>
            </w:r>
          </w:p>
        </w:tc>
        <w:tc>
          <w:tcPr>
            <w:tcW w:w="3686" w:type="dxa"/>
            <w:shd w:val="clear" w:color="auto" w:fill="FFF2CC"/>
          </w:tcPr>
          <w:p w14:paraId="7FC48C1B" w14:textId="77777777" w:rsidR="00EE2AB2" w:rsidRPr="00D45FF4" w:rsidRDefault="00EE2AB2" w:rsidP="00BC76EA">
            <w:pPr>
              <w:widowControl w:val="0"/>
              <w:spacing w:before="60" w:after="60"/>
              <w:jc w:val="center"/>
              <w:rPr>
                <w:color w:val="0000FF"/>
              </w:rPr>
            </w:pPr>
            <w:r w:rsidRPr="00D45FF4">
              <w:rPr>
                <w:b/>
                <w:color w:val="0000FF"/>
              </w:rPr>
              <w:t>Tiến trình nội dung</w:t>
            </w:r>
          </w:p>
        </w:tc>
      </w:tr>
      <w:tr w:rsidR="003A5211" w:rsidRPr="00D45FF4" w14:paraId="216078A9" w14:textId="77777777" w:rsidTr="00BC76EA">
        <w:tc>
          <w:tcPr>
            <w:tcW w:w="5670" w:type="dxa"/>
            <w:shd w:val="clear" w:color="auto" w:fill="auto"/>
          </w:tcPr>
          <w:p w14:paraId="585890F9" w14:textId="77777777" w:rsidR="00EE2AB2" w:rsidRPr="00D45FF4" w:rsidRDefault="00EE2AB2" w:rsidP="00BC76EA">
            <w:pPr>
              <w:spacing w:before="60" w:after="60"/>
              <w:jc w:val="both"/>
              <w:rPr>
                <w:color w:val="0000FF"/>
              </w:rPr>
            </w:pPr>
            <w:r w:rsidRPr="00D45FF4">
              <w:rPr>
                <w:b/>
                <w:color w:val="0000FF"/>
              </w:rPr>
              <w:t>* GV giao nhiệm vụ học tập</w:t>
            </w:r>
          </w:p>
          <w:p w14:paraId="58BE9199" w14:textId="77777777" w:rsidR="00930D3C" w:rsidRPr="00D45FF4" w:rsidRDefault="00EE2AB2" w:rsidP="00930D3C">
            <w:pPr>
              <w:pStyle w:val="NormalWeb"/>
              <w:spacing w:before="0" w:beforeAutospacing="0" w:after="120" w:afterAutospacing="0"/>
              <w:jc w:val="both"/>
              <w:rPr>
                <w:color w:val="0000FF"/>
                <w:lang w:eastAsia="en-US"/>
              </w:rPr>
            </w:pPr>
            <w:r w:rsidRPr="00D45FF4">
              <w:rPr>
                <w:color w:val="0000FF"/>
              </w:rPr>
              <w:t xml:space="preserve">- </w:t>
            </w:r>
            <w:r w:rsidR="00930D3C" w:rsidRPr="00D45FF4">
              <w:rPr>
                <w:color w:val="0000FF"/>
              </w:rPr>
              <w:t>GV chia lớp thành 4 nhóm tổng hợp ý kiến vào giấy A1 thành sơ đồ tư duy theo các yêu cầu với các nội dung như sau (Đã hoàn thành ở nhà):</w:t>
            </w:r>
          </w:p>
          <w:p w14:paraId="21E47F10" w14:textId="77777777" w:rsidR="00930D3C" w:rsidRPr="00D45FF4" w:rsidRDefault="00930D3C" w:rsidP="00930D3C">
            <w:pPr>
              <w:pStyle w:val="NormalWeb"/>
              <w:spacing w:before="0" w:beforeAutospacing="0" w:after="120" w:afterAutospacing="0"/>
              <w:jc w:val="both"/>
              <w:rPr>
                <w:color w:val="0000FF"/>
              </w:rPr>
            </w:pPr>
            <w:r w:rsidRPr="00D45FF4">
              <w:rPr>
                <w:color w:val="0000FF"/>
              </w:rPr>
              <w:t>+ Xác suất của biến cố ngẫu nhiên trong một số trò chơi đơn giản (Nhóm 1-2)</w:t>
            </w:r>
            <w:r w:rsidR="00D7660B" w:rsidRPr="00D45FF4">
              <w:rPr>
                <w:color w:val="0000FF"/>
              </w:rPr>
              <w:t>.</w:t>
            </w:r>
          </w:p>
          <w:p w14:paraId="55EB528A" w14:textId="77777777" w:rsidR="00930D3C" w:rsidRPr="00D45FF4" w:rsidRDefault="00930D3C" w:rsidP="00930D3C">
            <w:pPr>
              <w:pStyle w:val="NormalWeb"/>
              <w:spacing w:before="0" w:beforeAutospacing="0" w:after="120" w:afterAutospacing="0"/>
              <w:jc w:val="both"/>
              <w:rPr>
                <w:color w:val="0000FF"/>
              </w:rPr>
            </w:pPr>
            <w:r w:rsidRPr="00D45FF4">
              <w:rPr>
                <w:color w:val="0000FF"/>
              </w:rPr>
              <w:t>+ Xác suất thực nghiệm của một biến cố trong một số trò chơi đơn</w:t>
            </w:r>
            <w:r w:rsidR="00573746" w:rsidRPr="00D45FF4">
              <w:rPr>
                <w:color w:val="0000FF"/>
              </w:rPr>
              <w:t xml:space="preserve"> giản</w:t>
            </w:r>
            <w:r w:rsidRPr="00D45FF4">
              <w:rPr>
                <w:color w:val="0000FF"/>
              </w:rPr>
              <w:t> (Nhóm 3-4)</w:t>
            </w:r>
            <w:r w:rsidR="00D7660B" w:rsidRPr="00D45FF4">
              <w:rPr>
                <w:color w:val="0000FF"/>
              </w:rPr>
              <w:t>.</w:t>
            </w:r>
          </w:p>
          <w:p w14:paraId="3FCA6E25" w14:textId="77777777" w:rsidR="00EE2AB2" w:rsidRPr="00D45FF4" w:rsidRDefault="00EE2AB2" w:rsidP="00BC76EA">
            <w:pPr>
              <w:spacing w:before="60" w:after="60"/>
              <w:jc w:val="both"/>
              <w:rPr>
                <w:color w:val="0000FF"/>
              </w:rPr>
            </w:pPr>
            <w:r w:rsidRPr="00D45FF4">
              <w:rPr>
                <w:b/>
                <w:color w:val="0000FF"/>
              </w:rPr>
              <w:t>* HS thực hiện nhiệm vụ</w:t>
            </w:r>
          </w:p>
          <w:p w14:paraId="53F05E80" w14:textId="6E3A7EA3" w:rsidR="00EE2AB2" w:rsidRPr="00D45FF4" w:rsidRDefault="00EE2AB2" w:rsidP="00BC76EA">
            <w:pPr>
              <w:spacing w:before="60" w:after="60"/>
              <w:jc w:val="both"/>
              <w:rPr>
                <w:color w:val="0000FF"/>
              </w:rPr>
            </w:pPr>
            <w:r w:rsidRPr="00D45FF4">
              <w:rPr>
                <w:color w:val="0000FF"/>
              </w:rPr>
              <w:t xml:space="preserve">- </w:t>
            </w:r>
            <w:r w:rsidR="00573746" w:rsidRPr="00D45FF4">
              <w:rPr>
                <w:color w:val="0000FF"/>
              </w:rPr>
              <w:t>HS chú ý, thực hiện yêu cầu</w:t>
            </w:r>
            <w:r w:rsidR="00D7660B" w:rsidRPr="00D45FF4">
              <w:rPr>
                <w:color w:val="0000FF"/>
              </w:rPr>
              <w:t>.</w:t>
            </w:r>
          </w:p>
          <w:p w14:paraId="47664544" w14:textId="77777777" w:rsidR="00EE2AB2" w:rsidRPr="00D45FF4" w:rsidRDefault="00EE2AB2" w:rsidP="00BC76EA">
            <w:pPr>
              <w:spacing w:before="60" w:after="60"/>
              <w:jc w:val="both"/>
              <w:rPr>
                <w:color w:val="0000FF"/>
              </w:rPr>
            </w:pPr>
            <w:r w:rsidRPr="00D45FF4">
              <w:rPr>
                <w:b/>
                <w:color w:val="0000FF"/>
              </w:rPr>
              <w:t>* Báo cáo, thảo luận</w:t>
            </w:r>
          </w:p>
          <w:p w14:paraId="397C29B4" w14:textId="77777777" w:rsidR="00EE2AB2" w:rsidRPr="00D45FF4" w:rsidRDefault="00EE2AB2" w:rsidP="00BC76EA">
            <w:pPr>
              <w:spacing w:before="60" w:after="60"/>
              <w:jc w:val="both"/>
              <w:rPr>
                <w:color w:val="0000FF"/>
              </w:rPr>
            </w:pPr>
            <w:r w:rsidRPr="00D45FF4">
              <w:rPr>
                <w:color w:val="0000FF"/>
              </w:rPr>
              <w:t xml:space="preserve">- </w:t>
            </w:r>
            <w:r w:rsidR="00573746" w:rsidRPr="00D45FF4">
              <w:rPr>
                <w:color w:val="0000FF"/>
              </w:rPr>
              <w:t>Các nhóm treo phần bài làm đã chuẩn bị của nhóm lên bảng, đại diện nhóm lên trình bày</w:t>
            </w:r>
            <w:r w:rsidR="00D7660B" w:rsidRPr="00D45FF4">
              <w:rPr>
                <w:color w:val="0000FF"/>
              </w:rPr>
              <w:t>.</w:t>
            </w:r>
            <w:r w:rsidR="00573746" w:rsidRPr="00D45FF4">
              <w:rPr>
                <w:color w:val="0000FF"/>
              </w:rPr>
              <w:t xml:space="preserve"> </w:t>
            </w:r>
          </w:p>
          <w:p w14:paraId="6B58BCB9" w14:textId="77777777" w:rsidR="00EE2AB2" w:rsidRPr="00D45FF4" w:rsidRDefault="00EE2AB2" w:rsidP="00BC76EA">
            <w:pPr>
              <w:spacing w:before="60" w:after="60"/>
              <w:jc w:val="both"/>
              <w:rPr>
                <w:color w:val="0000FF"/>
              </w:rPr>
            </w:pPr>
            <w:r w:rsidRPr="00D45FF4">
              <w:rPr>
                <w:b/>
                <w:color w:val="0000FF"/>
              </w:rPr>
              <w:t>* Kết luận, nhận định</w:t>
            </w:r>
          </w:p>
          <w:p w14:paraId="464CF959" w14:textId="068EDF12" w:rsidR="00EE2AB2" w:rsidRPr="00D45FF4" w:rsidRDefault="00EE2AB2" w:rsidP="00BC76EA">
            <w:pPr>
              <w:widowControl w:val="0"/>
              <w:spacing w:before="60" w:after="60"/>
              <w:jc w:val="both"/>
              <w:rPr>
                <w:color w:val="0000FF"/>
              </w:rPr>
            </w:pPr>
            <w:r w:rsidRPr="00D45FF4">
              <w:rPr>
                <w:color w:val="0000FF"/>
              </w:rPr>
              <w:t>-</w:t>
            </w:r>
            <w:r w:rsidR="00573746" w:rsidRPr="00D45FF4">
              <w:rPr>
                <w:color w:val="0000FF"/>
              </w:rPr>
              <w:t xml:space="preserve"> GV đánh giá kết quả của các nhóm HS, trên cơ sở đó </w:t>
            </w:r>
            <w:r w:rsidR="006A3264">
              <w:rPr>
                <w:color w:val="0000FF"/>
              </w:rPr>
              <w:t>nhận xét phần chuẩn bị bài ở nhà của các HS.</w:t>
            </w:r>
          </w:p>
        </w:tc>
        <w:tc>
          <w:tcPr>
            <w:tcW w:w="3686" w:type="dxa"/>
            <w:shd w:val="clear" w:color="auto" w:fill="auto"/>
          </w:tcPr>
          <w:p w14:paraId="120693CA" w14:textId="77777777" w:rsidR="00EE2AB2" w:rsidRPr="00D45FF4" w:rsidRDefault="00EE2AB2" w:rsidP="00BC76EA">
            <w:pPr>
              <w:widowControl w:val="0"/>
              <w:spacing w:before="60" w:after="60"/>
              <w:ind w:firstLine="284"/>
              <w:jc w:val="both"/>
              <w:rPr>
                <w:color w:val="0000FF"/>
              </w:rPr>
            </w:pPr>
          </w:p>
        </w:tc>
      </w:tr>
    </w:tbl>
    <w:p w14:paraId="0D01C1CA" w14:textId="77777777" w:rsidR="00EE2AB2" w:rsidRPr="00D45FF4" w:rsidRDefault="00EE2AB2" w:rsidP="00EE2AB2">
      <w:pPr>
        <w:widowControl w:val="0"/>
        <w:spacing w:before="60" w:after="60"/>
        <w:jc w:val="both"/>
        <w:rPr>
          <w:color w:val="0000FF"/>
        </w:rPr>
      </w:pPr>
      <w:r w:rsidRPr="00D45FF4">
        <w:rPr>
          <w:b/>
          <w:color w:val="0000FF"/>
        </w:rPr>
        <w:t xml:space="preserve">2. Hoạt động 2: Hình thành kiến thức tiếp theo </w:t>
      </w:r>
      <w:r w:rsidRPr="00D45FF4">
        <w:rPr>
          <w:color w:val="0000FF"/>
        </w:rPr>
        <w:t>(….. phút)</w:t>
      </w:r>
    </w:p>
    <w:p w14:paraId="1774266C" w14:textId="05132A72" w:rsidR="00EE2AB2" w:rsidRPr="00D45FF4" w:rsidRDefault="00EE2AB2" w:rsidP="00EE2AB2">
      <w:pPr>
        <w:widowControl w:val="0"/>
        <w:spacing w:before="60" w:after="60"/>
        <w:jc w:val="both"/>
        <w:rPr>
          <w:color w:val="0000FF"/>
        </w:rPr>
      </w:pPr>
      <w:r w:rsidRPr="00D45FF4">
        <w:rPr>
          <w:b/>
          <w:color w:val="0000FF"/>
        </w:rPr>
        <w:t xml:space="preserve">3. Hoạt động 3: Luyện tập </w:t>
      </w:r>
      <w:r w:rsidRPr="00D45FF4">
        <w:rPr>
          <w:color w:val="0000FF"/>
        </w:rPr>
        <w:t xml:space="preserve">(Khoảng: </w:t>
      </w:r>
      <w:r w:rsidR="002469BE">
        <w:rPr>
          <w:color w:val="0000FF"/>
        </w:rPr>
        <w:t>18</w:t>
      </w:r>
      <w:r w:rsidRPr="00D45FF4">
        <w:rPr>
          <w:color w:val="0000FF"/>
        </w:rPr>
        <w:t xml:space="preserve"> phút)</w:t>
      </w:r>
    </w:p>
    <w:p w14:paraId="5DF2AE03" w14:textId="77777777" w:rsidR="00EE2AB2" w:rsidRPr="00D45FF4" w:rsidRDefault="00EE2AB2" w:rsidP="00EE2AB2">
      <w:pPr>
        <w:widowControl w:val="0"/>
        <w:spacing w:before="60" w:after="60"/>
        <w:jc w:val="both"/>
        <w:rPr>
          <w:b/>
          <w:color w:val="0000FF"/>
        </w:rPr>
      </w:pPr>
      <w:r w:rsidRPr="00D45FF4">
        <w:rPr>
          <w:b/>
          <w:color w:val="0000FF"/>
        </w:rPr>
        <w:t>a) Mục tiêu:</w:t>
      </w:r>
      <w:r w:rsidRPr="00D45FF4">
        <w:rPr>
          <w:color w:val="0000FF"/>
        </w:rPr>
        <w:t xml:space="preserve"> </w:t>
      </w:r>
      <w:r w:rsidR="002C38DF" w:rsidRPr="00D45FF4">
        <w:rPr>
          <w:color w:val="0000FF"/>
        </w:rPr>
        <w:t xml:space="preserve">HS củng cố lại kiến thức về xác suất và xác suất thực nghiệm của một biến cố trong </w:t>
      </w:r>
      <w:r w:rsidR="002C38DF" w:rsidRPr="00D45FF4">
        <w:rPr>
          <w:color w:val="0000FF"/>
        </w:rPr>
        <w:lastRenderedPageBreak/>
        <w:t>một số trò chơi đơn giản</w:t>
      </w:r>
      <w:r w:rsidR="00D7660B" w:rsidRPr="00D45FF4">
        <w:rPr>
          <w:color w:val="0000FF"/>
        </w:rPr>
        <w:t>.</w:t>
      </w:r>
    </w:p>
    <w:p w14:paraId="420A8C72" w14:textId="77777777" w:rsidR="00EE2AB2" w:rsidRPr="00D45FF4" w:rsidRDefault="00EE2AB2" w:rsidP="00EE2AB2">
      <w:pPr>
        <w:widowControl w:val="0"/>
        <w:spacing w:before="60" w:after="60"/>
        <w:jc w:val="both"/>
        <w:rPr>
          <w:color w:val="0000FF"/>
        </w:rPr>
      </w:pPr>
      <w:r w:rsidRPr="00D45FF4">
        <w:rPr>
          <w:b/>
          <w:color w:val="0000FF"/>
        </w:rPr>
        <w:t>b) Nội dung:</w:t>
      </w:r>
      <w:r w:rsidRPr="00D45FF4">
        <w:rPr>
          <w:color w:val="0000FF"/>
        </w:rPr>
        <w:t xml:space="preserve"> </w:t>
      </w:r>
      <w:r w:rsidR="000D4E02" w:rsidRPr="00D45FF4">
        <w:rPr>
          <w:color w:val="0000FF"/>
        </w:rPr>
        <w:t xml:space="preserve">HS thực hiện lần lượt các bài tập </w:t>
      </w:r>
      <w:r w:rsidR="00514537" w:rsidRPr="00D45FF4">
        <w:rPr>
          <w:color w:val="0000FF"/>
        </w:rPr>
        <w:t>4</w:t>
      </w:r>
      <w:r w:rsidR="00B7174F">
        <w:rPr>
          <w:color w:val="0000FF"/>
        </w:rPr>
        <w:t>/</w:t>
      </w:r>
      <w:r w:rsidR="00514537" w:rsidRPr="00D45FF4">
        <w:rPr>
          <w:color w:val="0000FF"/>
        </w:rPr>
        <w:t>38</w:t>
      </w:r>
      <w:r w:rsidR="0032736B" w:rsidRPr="00D45FF4">
        <w:rPr>
          <w:color w:val="0000FF"/>
        </w:rPr>
        <w:t>/</w:t>
      </w:r>
      <w:r w:rsidR="007C74AD" w:rsidRPr="00D45FF4">
        <w:rPr>
          <w:color w:val="0000FF"/>
        </w:rPr>
        <w:t xml:space="preserve"> </w:t>
      </w:r>
      <w:r w:rsidR="0032736B" w:rsidRPr="00D45FF4">
        <w:rPr>
          <w:color w:val="0000FF"/>
        </w:rPr>
        <w:t xml:space="preserve">SGK;  bài tập 5/ 38/ SGK </w:t>
      </w:r>
      <w:r w:rsidR="000D4E02" w:rsidRPr="00D45FF4">
        <w:rPr>
          <w:color w:val="0000FF"/>
        </w:rPr>
        <w:t>theo yêu cầu của GV</w:t>
      </w:r>
      <w:r w:rsidR="00D7660B" w:rsidRPr="00D45FF4">
        <w:rPr>
          <w:color w:val="0000FF"/>
        </w:rPr>
        <w:t>.</w:t>
      </w:r>
    </w:p>
    <w:p w14:paraId="29BAC5B6" w14:textId="77777777" w:rsidR="00EE2AB2" w:rsidRPr="00D45FF4" w:rsidRDefault="00EE2AB2" w:rsidP="00EE2AB2">
      <w:pPr>
        <w:widowControl w:val="0"/>
        <w:spacing w:before="60" w:after="60"/>
        <w:jc w:val="both"/>
        <w:rPr>
          <w:color w:val="0000FF"/>
        </w:rPr>
      </w:pPr>
      <w:r w:rsidRPr="00D45FF4">
        <w:rPr>
          <w:b/>
          <w:color w:val="0000FF"/>
        </w:rPr>
        <w:t>c) Sản phẩm:</w:t>
      </w:r>
      <w:r w:rsidRPr="00D45FF4">
        <w:rPr>
          <w:color w:val="0000FF"/>
        </w:rPr>
        <w:t xml:space="preserve"> </w:t>
      </w:r>
      <w:r w:rsidR="00FA2BF5">
        <w:rPr>
          <w:color w:val="0000FF"/>
        </w:rPr>
        <w:t>Kết quả</w:t>
      </w:r>
      <w:r w:rsidR="000D4E02" w:rsidRPr="00D45FF4">
        <w:rPr>
          <w:color w:val="0000FF"/>
        </w:rPr>
        <w:t xml:space="preserve"> các bài tập </w:t>
      </w:r>
      <w:r w:rsidR="0032736B" w:rsidRPr="00D45FF4">
        <w:rPr>
          <w:color w:val="0000FF"/>
        </w:rPr>
        <w:t>4/ 38/ SGK;  bài tập 5/ 38/ SGK</w:t>
      </w:r>
      <w:r w:rsidR="00FA2BF5">
        <w:rPr>
          <w:color w:val="0000FF"/>
        </w:rPr>
        <w:t>.</w:t>
      </w:r>
    </w:p>
    <w:p w14:paraId="7D3F97DA" w14:textId="77777777" w:rsidR="00EE2AB2" w:rsidRPr="00D45FF4" w:rsidRDefault="00EE2AB2" w:rsidP="00EE2AB2">
      <w:pPr>
        <w:widowControl w:val="0"/>
        <w:spacing w:before="60" w:after="60"/>
        <w:jc w:val="both"/>
        <w:rPr>
          <w:b/>
          <w:color w:val="0000FF"/>
        </w:rPr>
      </w:pPr>
      <w:r w:rsidRPr="00D45FF4">
        <w:rPr>
          <w:b/>
          <w:color w:val="0000FF"/>
        </w:rPr>
        <w:t>d) Tổ chức thực hiện: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0"/>
        <w:gridCol w:w="5396"/>
      </w:tblGrid>
      <w:tr w:rsidR="003A5211" w:rsidRPr="00D45FF4" w14:paraId="0FC00455" w14:textId="77777777" w:rsidTr="000D4E02">
        <w:trPr>
          <w:tblHeader/>
        </w:trPr>
        <w:tc>
          <w:tcPr>
            <w:tcW w:w="3960" w:type="dxa"/>
            <w:shd w:val="clear" w:color="auto" w:fill="FFF2CC"/>
          </w:tcPr>
          <w:p w14:paraId="0BB18401" w14:textId="77777777" w:rsidR="00EE2AB2" w:rsidRPr="00D45FF4" w:rsidRDefault="00EE2AB2" w:rsidP="00BC76EA">
            <w:pPr>
              <w:widowControl w:val="0"/>
              <w:spacing w:before="60" w:after="60"/>
              <w:jc w:val="center"/>
              <w:rPr>
                <w:color w:val="0000FF"/>
              </w:rPr>
            </w:pPr>
            <w:r w:rsidRPr="00D45FF4">
              <w:rPr>
                <w:b/>
                <w:color w:val="0000FF"/>
              </w:rPr>
              <w:t>Hoạt động của GV - HS</w:t>
            </w:r>
          </w:p>
        </w:tc>
        <w:tc>
          <w:tcPr>
            <w:tcW w:w="5396" w:type="dxa"/>
            <w:shd w:val="clear" w:color="auto" w:fill="FFF2CC"/>
          </w:tcPr>
          <w:p w14:paraId="3421CCF1" w14:textId="77777777" w:rsidR="00EE2AB2" w:rsidRPr="00D45FF4" w:rsidRDefault="00EE2AB2" w:rsidP="00BC76EA">
            <w:pPr>
              <w:widowControl w:val="0"/>
              <w:spacing w:before="60" w:after="60"/>
              <w:jc w:val="center"/>
              <w:rPr>
                <w:color w:val="0000FF"/>
              </w:rPr>
            </w:pPr>
            <w:r w:rsidRPr="00D45FF4">
              <w:rPr>
                <w:b/>
                <w:color w:val="0000FF"/>
              </w:rPr>
              <w:t>Tiến trình nội dung</w:t>
            </w:r>
          </w:p>
        </w:tc>
      </w:tr>
      <w:tr w:rsidR="003A5211" w:rsidRPr="00D45FF4" w14:paraId="31DB4D1A" w14:textId="77777777" w:rsidTr="000D4E02">
        <w:tc>
          <w:tcPr>
            <w:tcW w:w="3960" w:type="dxa"/>
            <w:shd w:val="clear" w:color="auto" w:fill="auto"/>
          </w:tcPr>
          <w:p w14:paraId="5472EEFE" w14:textId="77777777" w:rsidR="000D4E02" w:rsidRPr="00D45FF4" w:rsidRDefault="000D4E02" w:rsidP="000D4E02">
            <w:pPr>
              <w:spacing w:before="60" w:after="60"/>
              <w:jc w:val="both"/>
              <w:rPr>
                <w:b/>
                <w:color w:val="0000FF"/>
              </w:rPr>
            </w:pPr>
            <w:r w:rsidRPr="00D45FF4">
              <w:rPr>
                <w:b/>
                <w:color w:val="0000FF"/>
              </w:rPr>
              <w:t>* GV giao nhiệm vụ học tập</w:t>
            </w:r>
          </w:p>
          <w:p w14:paraId="5847765D" w14:textId="4FF3FBAB" w:rsidR="000D4E02" w:rsidRDefault="000D4E02" w:rsidP="000D4E02">
            <w:pPr>
              <w:spacing w:before="60" w:after="60"/>
              <w:jc w:val="both"/>
              <w:rPr>
                <w:color w:val="0000FF"/>
              </w:rPr>
            </w:pPr>
            <w:r w:rsidRPr="00D45FF4">
              <w:rPr>
                <w:color w:val="0000FF"/>
              </w:rPr>
              <w:t>- GV yêu cầu HS</w:t>
            </w:r>
            <w:r w:rsidR="00595666">
              <w:rPr>
                <w:color w:val="0000FF"/>
              </w:rPr>
              <w:t xml:space="preserve"> hoạt động cá nhân</w:t>
            </w:r>
            <w:r w:rsidRPr="00D45FF4">
              <w:rPr>
                <w:color w:val="0000FF"/>
              </w:rPr>
              <w:t xml:space="preserve"> </w:t>
            </w:r>
            <w:r w:rsidR="00595666">
              <w:rPr>
                <w:color w:val="0000FF"/>
              </w:rPr>
              <w:t xml:space="preserve"> làm</w:t>
            </w:r>
            <w:r w:rsidRPr="00D45FF4">
              <w:rPr>
                <w:color w:val="0000FF"/>
              </w:rPr>
              <w:t xml:space="preserve"> Bài 4 (SGK – tr38)</w:t>
            </w:r>
            <w:r w:rsidR="00D7660B" w:rsidRPr="00D45FF4">
              <w:rPr>
                <w:color w:val="0000FF"/>
              </w:rPr>
              <w:t>.</w:t>
            </w:r>
          </w:p>
          <w:p w14:paraId="5E0AB0FA" w14:textId="3BA8CA8A" w:rsidR="0063713F" w:rsidRPr="00D45FF4" w:rsidRDefault="0063713F" w:rsidP="000D4E02">
            <w:pPr>
              <w:spacing w:before="60" w:after="60"/>
              <w:jc w:val="both"/>
              <w:rPr>
                <w:color w:val="0000FF"/>
              </w:rPr>
            </w:pPr>
            <w:r>
              <w:rPr>
                <w:color w:val="0000FF"/>
              </w:rPr>
              <w:t>- Gọi 1 HS lên bảng làm.</w:t>
            </w:r>
          </w:p>
          <w:p w14:paraId="4894C3CC" w14:textId="556EE10E" w:rsidR="000D4E02" w:rsidRDefault="000D4E02" w:rsidP="000D4E02">
            <w:pPr>
              <w:spacing w:before="60" w:after="60"/>
              <w:jc w:val="both"/>
              <w:rPr>
                <w:b/>
                <w:color w:val="0000FF"/>
              </w:rPr>
            </w:pPr>
            <w:r w:rsidRPr="00D45FF4">
              <w:rPr>
                <w:b/>
                <w:color w:val="0000FF"/>
              </w:rPr>
              <w:t>* HS thực hiện nhiệm vụ</w:t>
            </w:r>
          </w:p>
          <w:p w14:paraId="19BCB685" w14:textId="32878EF3" w:rsidR="0063713F" w:rsidRPr="00D45FF4" w:rsidRDefault="0063713F" w:rsidP="000D4E02">
            <w:pPr>
              <w:spacing w:before="60" w:after="60"/>
              <w:jc w:val="both"/>
              <w:rPr>
                <w:color w:val="0000FF"/>
              </w:rPr>
            </w:pPr>
            <w:r>
              <w:rPr>
                <w:color w:val="0000FF"/>
              </w:rPr>
              <w:t>- 1 HS lên bảng làm bài 4.</w:t>
            </w:r>
          </w:p>
          <w:p w14:paraId="0E28462C" w14:textId="54E7EAED" w:rsidR="000D4E02" w:rsidRPr="00D45FF4" w:rsidRDefault="000D4E02" w:rsidP="000D4E02">
            <w:pPr>
              <w:spacing w:before="60" w:after="60"/>
              <w:jc w:val="both"/>
              <w:rPr>
                <w:color w:val="0000FF"/>
              </w:rPr>
            </w:pPr>
            <w:r w:rsidRPr="00D45FF4">
              <w:rPr>
                <w:color w:val="0000FF"/>
              </w:rPr>
              <w:t xml:space="preserve">- </w:t>
            </w:r>
            <w:r w:rsidR="00507DD2">
              <w:rPr>
                <w:color w:val="0000FF"/>
              </w:rPr>
              <w:t>Các HS dưới lớp làm</w:t>
            </w:r>
            <w:r w:rsidRPr="00D45FF4">
              <w:rPr>
                <w:color w:val="0000FF"/>
              </w:rPr>
              <w:t xml:space="preserve"> bài tập vào vở</w:t>
            </w:r>
            <w:r w:rsidR="00D7660B" w:rsidRPr="00D45FF4">
              <w:rPr>
                <w:color w:val="0000FF"/>
              </w:rPr>
              <w:t>.</w:t>
            </w:r>
          </w:p>
          <w:p w14:paraId="3A18D064" w14:textId="77777777" w:rsidR="000D4E02" w:rsidRPr="00D45FF4" w:rsidRDefault="000D4E02" w:rsidP="000D4E02">
            <w:pPr>
              <w:spacing w:before="60" w:after="60"/>
              <w:jc w:val="both"/>
              <w:rPr>
                <w:color w:val="0000FF"/>
              </w:rPr>
            </w:pPr>
            <w:r w:rsidRPr="00D45FF4">
              <w:rPr>
                <w:b/>
                <w:color w:val="0000FF"/>
              </w:rPr>
              <w:t>* Báo cáo, thảo luận</w:t>
            </w:r>
          </w:p>
          <w:p w14:paraId="64FF4DF7" w14:textId="01FA2B3A" w:rsidR="000D4E02" w:rsidRDefault="000D4E02" w:rsidP="000D4E02">
            <w:pPr>
              <w:spacing w:before="60" w:after="60"/>
              <w:jc w:val="both"/>
              <w:rPr>
                <w:color w:val="0000FF"/>
              </w:rPr>
            </w:pPr>
            <w:r w:rsidRPr="00D45FF4">
              <w:rPr>
                <w:color w:val="0000FF"/>
              </w:rPr>
              <w:t xml:space="preserve">- Các HS </w:t>
            </w:r>
            <w:r w:rsidR="00507DD2">
              <w:rPr>
                <w:color w:val="0000FF"/>
              </w:rPr>
              <w:t>dưới lớp</w:t>
            </w:r>
            <w:r w:rsidRPr="00D45FF4">
              <w:rPr>
                <w:color w:val="0000FF"/>
              </w:rPr>
              <w:t xml:space="preserve"> theo dõi</w:t>
            </w:r>
            <w:r w:rsidR="00507DD2">
              <w:rPr>
                <w:color w:val="0000FF"/>
              </w:rPr>
              <w:t>,</w:t>
            </w:r>
            <w:r w:rsidRPr="00D45FF4">
              <w:rPr>
                <w:color w:val="0000FF"/>
              </w:rPr>
              <w:t xml:space="preserve"> nhận xét bài các bạn trên bảng</w:t>
            </w:r>
            <w:r w:rsidR="00D7660B" w:rsidRPr="00D45FF4">
              <w:rPr>
                <w:color w:val="0000FF"/>
              </w:rPr>
              <w:t>.</w:t>
            </w:r>
          </w:p>
          <w:p w14:paraId="7558F322" w14:textId="3D77EB9B" w:rsidR="00507DD2" w:rsidRPr="00D45FF4" w:rsidRDefault="00507DD2" w:rsidP="000D4E02">
            <w:pPr>
              <w:spacing w:before="60" w:after="60"/>
              <w:jc w:val="both"/>
              <w:rPr>
                <w:color w:val="0000FF"/>
              </w:rPr>
            </w:pPr>
            <w:r>
              <w:rPr>
                <w:color w:val="0000FF"/>
              </w:rPr>
              <w:t xml:space="preserve">- </w:t>
            </w:r>
            <w:r w:rsidR="00F92AE1">
              <w:rPr>
                <w:color w:val="0000FF"/>
              </w:rPr>
              <w:t>HS tự s</w:t>
            </w:r>
            <w:r>
              <w:rPr>
                <w:color w:val="0000FF"/>
              </w:rPr>
              <w:t xml:space="preserve">o sánh kết quả </w:t>
            </w:r>
            <w:r w:rsidR="00F92AE1">
              <w:rPr>
                <w:color w:val="0000FF"/>
              </w:rPr>
              <w:t>trên bảng và kết quả trong vở.</w:t>
            </w:r>
          </w:p>
          <w:p w14:paraId="315EDB11" w14:textId="77777777" w:rsidR="000D4E02" w:rsidRPr="00D45FF4" w:rsidRDefault="000D4E02" w:rsidP="000D4E02">
            <w:pPr>
              <w:spacing w:before="60" w:after="60"/>
              <w:jc w:val="both"/>
              <w:rPr>
                <w:color w:val="0000FF"/>
              </w:rPr>
            </w:pPr>
            <w:r w:rsidRPr="00D45FF4">
              <w:rPr>
                <w:b/>
                <w:color w:val="0000FF"/>
              </w:rPr>
              <w:t>* Kết luận, nhận định</w:t>
            </w:r>
          </w:p>
          <w:p w14:paraId="5CE2489E" w14:textId="07F2C39B" w:rsidR="00EE2AB2" w:rsidRPr="00595666" w:rsidRDefault="000D4E02" w:rsidP="00BC76EA">
            <w:pPr>
              <w:widowControl w:val="0"/>
              <w:spacing w:before="60" w:after="60"/>
              <w:jc w:val="both"/>
              <w:rPr>
                <w:color w:val="0000FF"/>
              </w:rPr>
            </w:pPr>
            <w:r w:rsidRPr="00D45FF4">
              <w:rPr>
                <w:color w:val="0000FF"/>
              </w:rPr>
              <w:t>- GV nhận xét, đánh giá quá trình làm bài của HS, lưu ý lỗi HS hay mắc phải khi làm bài</w:t>
            </w:r>
            <w:r w:rsidR="00D7660B" w:rsidRPr="00D45FF4">
              <w:rPr>
                <w:color w:val="0000FF"/>
              </w:rPr>
              <w:t>.</w:t>
            </w:r>
          </w:p>
        </w:tc>
        <w:tc>
          <w:tcPr>
            <w:tcW w:w="5396" w:type="dxa"/>
            <w:shd w:val="clear" w:color="auto" w:fill="auto"/>
          </w:tcPr>
          <w:p w14:paraId="7008B408" w14:textId="77777777" w:rsidR="003266CE" w:rsidRPr="00D45FF4" w:rsidRDefault="00514537" w:rsidP="005947F4">
            <w:pPr>
              <w:widowControl w:val="0"/>
              <w:spacing w:before="60" w:after="60"/>
              <w:jc w:val="both"/>
              <w:rPr>
                <w:b/>
                <w:bCs/>
                <w:color w:val="0000FF"/>
              </w:rPr>
            </w:pPr>
            <w:r w:rsidRPr="00D45FF4">
              <w:rPr>
                <w:b/>
                <w:bCs/>
                <w:color w:val="0000FF"/>
              </w:rPr>
              <w:t>Bài 4/38/SGK</w:t>
            </w:r>
            <w:r w:rsidR="000D4E02" w:rsidRPr="00D45FF4">
              <w:rPr>
                <w:b/>
                <w:bCs/>
                <w:color w:val="0000FF"/>
              </w:rPr>
              <w:t xml:space="preserve"> </w:t>
            </w:r>
          </w:p>
          <w:p w14:paraId="18EF808F" w14:textId="39A353C2" w:rsidR="0005562D" w:rsidRPr="00D45FF4" w:rsidRDefault="0005562D" w:rsidP="005947F4">
            <w:pPr>
              <w:widowControl w:val="0"/>
              <w:spacing w:before="60" w:after="60"/>
              <w:jc w:val="both"/>
              <w:rPr>
                <w:b/>
                <w:bCs/>
                <w:color w:val="0000FF"/>
              </w:rPr>
            </w:pPr>
            <w:r w:rsidRPr="00D45FF4">
              <w:rPr>
                <w:color w:val="0000FF"/>
              </w:rPr>
              <w:t xml:space="preserve">Trong trò chơi vòng quay số có </w:t>
            </w:r>
            <w:r w:rsidR="000D07C2" w:rsidRPr="000D07C2">
              <w:rPr>
                <w:position w:val="-6"/>
              </w:rPr>
              <w:object w:dxaOrig="180" w:dyaOrig="279" w14:anchorId="7780C2C2">
                <v:shape id="_x0000_i1067" type="#_x0000_t75" style="width:8.9pt;height:13.55pt" o:ole="">
                  <v:imagedata r:id="rId106" o:title=""/>
                </v:shape>
                <o:OLEObject Type="Embed" ProgID="Equation.DSMT4" ShapeID="_x0000_i1067" DrawAspect="Content" ObjectID="_1750093253" r:id="rId107"/>
              </w:object>
            </w:r>
            <w:r w:rsidRPr="00D45FF4">
              <w:rPr>
                <w:color w:val="0000FF"/>
              </w:rPr>
              <w:t xml:space="preserve"> kết quả có thể xảy ra.</w:t>
            </w:r>
          </w:p>
          <w:p w14:paraId="3723A5EC" w14:textId="4CB37984" w:rsidR="005947F4" w:rsidRPr="00D45FF4" w:rsidRDefault="003266CE" w:rsidP="005947F4">
            <w:pPr>
              <w:widowControl w:val="0"/>
              <w:spacing w:before="60" w:after="60"/>
              <w:jc w:val="both"/>
              <w:rPr>
                <w:color w:val="0000FF"/>
              </w:rPr>
            </w:pPr>
            <w:r w:rsidRPr="00D45FF4">
              <w:rPr>
                <w:color w:val="0000FF"/>
              </w:rPr>
              <w:t xml:space="preserve">a) </w:t>
            </w:r>
            <w:r w:rsidR="0005562D" w:rsidRPr="00D45FF4">
              <w:rPr>
                <w:color w:val="0000FF"/>
              </w:rPr>
              <w:t xml:space="preserve">Biến cố: “Mũi tên chỉ vào hình quạt ghi số chia cho </w:t>
            </w:r>
            <w:r w:rsidR="000D07C2" w:rsidRPr="00025957">
              <w:rPr>
                <w:position w:val="-4"/>
              </w:rPr>
              <w:object w:dxaOrig="200" w:dyaOrig="260" w14:anchorId="51D9ADF3">
                <v:shape id="_x0000_i1068" type="#_x0000_t75" style="width:10.3pt;height:13.1pt" o:ole="">
                  <v:imagedata r:id="rId108" o:title=""/>
                </v:shape>
                <o:OLEObject Type="Embed" ProgID="Equation.DSMT4" ShapeID="_x0000_i1068" DrawAspect="Content" ObjectID="_1750093254" r:id="rId109"/>
              </w:object>
            </w:r>
            <w:r w:rsidR="0005562D" w:rsidRPr="00D45FF4">
              <w:rPr>
                <w:color w:val="0000FF"/>
              </w:rPr>
              <w:t xml:space="preserve"> dư </w:t>
            </w:r>
            <w:r w:rsidR="000D07C2" w:rsidRPr="000D07C2">
              <w:rPr>
                <w:position w:val="-6"/>
              </w:rPr>
              <w:object w:dxaOrig="180" w:dyaOrig="279" w14:anchorId="2F849ACD">
                <v:shape id="_x0000_i1069" type="#_x0000_t75" style="width:8.9pt;height:13.55pt" o:ole="">
                  <v:imagedata r:id="rId110" o:title=""/>
                </v:shape>
                <o:OLEObject Type="Embed" ProgID="Equation.DSMT4" ShapeID="_x0000_i1069" DrawAspect="Content" ObjectID="_1750093255" r:id="rId111"/>
              </w:object>
            </w:r>
            <w:r w:rsidR="0005562D" w:rsidRPr="00D45FF4">
              <w:rPr>
                <w:color w:val="0000FF"/>
              </w:rPr>
              <w:t xml:space="preserve">” chỉ có </w:t>
            </w:r>
            <w:r w:rsidR="00514537" w:rsidRPr="00D45FF4">
              <w:rPr>
                <w:color w:val="0000FF"/>
              </w:rPr>
              <w:t>hai</w:t>
            </w:r>
            <w:r w:rsidR="0005562D" w:rsidRPr="00D45FF4">
              <w:rPr>
                <w:color w:val="0000FF"/>
              </w:rPr>
              <w:t xml:space="preserve"> kết quả thuận lợi là khi mũi tên chỉ vào số </w:t>
            </w:r>
            <w:r w:rsidR="000D07C2" w:rsidRPr="000D07C2">
              <w:rPr>
                <w:position w:val="-6"/>
              </w:rPr>
              <w:object w:dxaOrig="180" w:dyaOrig="279" w14:anchorId="15EBB49C">
                <v:shape id="_x0000_i1070" type="#_x0000_t75" style="width:8.9pt;height:13.55pt" o:ole="">
                  <v:imagedata r:id="rId112" o:title=""/>
                </v:shape>
                <o:OLEObject Type="Embed" ProgID="Equation.DSMT4" ShapeID="_x0000_i1070" DrawAspect="Content" ObjectID="_1750093256" r:id="rId113"/>
              </w:object>
            </w:r>
            <w:r w:rsidR="00916D2A">
              <w:rPr>
                <w:color w:val="0000FF"/>
              </w:rPr>
              <w:t>,</w:t>
            </w:r>
            <w:r w:rsidR="004948B0">
              <w:rPr>
                <w:color w:val="0000FF"/>
              </w:rPr>
              <w:t xml:space="preserve"> </w:t>
            </w:r>
            <w:r w:rsidR="00FF1A0E">
              <w:rPr>
                <w:color w:val="0000FF"/>
              </w:rPr>
              <w:t>số</w:t>
            </w:r>
            <w:r w:rsidR="000D07C2" w:rsidRPr="000D07C2">
              <w:rPr>
                <w:position w:val="-6"/>
              </w:rPr>
              <w:object w:dxaOrig="200" w:dyaOrig="279" w14:anchorId="25CD21F3">
                <v:shape id="_x0000_i1071" type="#_x0000_t75" style="width:10.3pt;height:13.55pt" o:ole="">
                  <v:imagedata r:id="rId114" o:title=""/>
                </v:shape>
                <o:OLEObject Type="Embed" ProgID="Equation.DSMT4" ShapeID="_x0000_i1071" DrawAspect="Content" ObjectID="_1750093257" r:id="rId115"/>
              </w:object>
            </w:r>
            <w:r w:rsidR="00916D2A">
              <w:rPr>
                <w:color w:val="0000FF"/>
              </w:rPr>
              <w:t>.</w:t>
            </w:r>
            <w:r w:rsidR="000040F2" w:rsidRPr="00D45FF4">
              <w:rPr>
                <w:color w:val="0000FF"/>
              </w:rPr>
              <w:t xml:space="preserve"> Có 2 kết quả</w:t>
            </w:r>
            <w:r w:rsidR="00D13026" w:rsidRPr="00D45FF4">
              <w:rPr>
                <w:color w:val="0000FF"/>
              </w:rPr>
              <w:t xml:space="preserve"> thuận lợi cho biến cố đó. Vì thế, x</w:t>
            </w:r>
            <w:r w:rsidR="005947F4" w:rsidRPr="00D45FF4">
              <w:rPr>
                <w:color w:val="0000FF"/>
              </w:rPr>
              <w:t xml:space="preserve">ác suất của biến cố “Mũi tên chỉ vào hình quạt ghi số chia cho </w:t>
            </w:r>
            <w:r w:rsidR="000D07C2" w:rsidRPr="00025957">
              <w:rPr>
                <w:position w:val="-4"/>
              </w:rPr>
              <w:object w:dxaOrig="200" w:dyaOrig="260" w14:anchorId="27CFCD1B">
                <v:shape id="_x0000_i1072" type="#_x0000_t75" style="width:10.3pt;height:13.1pt" o:ole="">
                  <v:imagedata r:id="rId116" o:title=""/>
                </v:shape>
                <o:OLEObject Type="Embed" ProgID="Equation.DSMT4" ShapeID="_x0000_i1072" DrawAspect="Content" ObjectID="_1750093258" r:id="rId117"/>
              </w:object>
            </w:r>
            <w:r w:rsidR="004948B0">
              <w:rPr>
                <w:color w:val="0000FF"/>
              </w:rPr>
              <w:t xml:space="preserve"> </w:t>
            </w:r>
            <w:r w:rsidR="005947F4" w:rsidRPr="00D45FF4">
              <w:rPr>
                <w:color w:val="0000FF"/>
              </w:rPr>
              <w:t xml:space="preserve">dư </w:t>
            </w:r>
            <w:r w:rsidR="000D07C2" w:rsidRPr="000D07C2">
              <w:rPr>
                <w:position w:val="-6"/>
              </w:rPr>
              <w:object w:dxaOrig="180" w:dyaOrig="279" w14:anchorId="266B77F2">
                <v:shape id="_x0000_i1073" type="#_x0000_t75" style="width:8.9pt;height:13.55pt" o:ole="">
                  <v:imagedata r:id="rId118" o:title=""/>
                </v:shape>
                <o:OLEObject Type="Embed" ProgID="Equation.DSMT4" ShapeID="_x0000_i1073" DrawAspect="Content" ObjectID="_1750093259" r:id="rId119"/>
              </w:object>
            </w:r>
            <w:r w:rsidR="005947F4" w:rsidRPr="00D45FF4">
              <w:rPr>
                <w:color w:val="0000FF"/>
              </w:rPr>
              <w:t xml:space="preserve">” là </w:t>
            </w:r>
            <w:r w:rsidR="000D07C2" w:rsidRPr="000D07C2">
              <w:rPr>
                <w:position w:val="-24"/>
              </w:rPr>
              <w:object w:dxaOrig="700" w:dyaOrig="620" w14:anchorId="1100A4BC">
                <v:shape id="_x0000_i1074" type="#_x0000_t75" style="width:34.6pt;height:31.3pt" o:ole="">
                  <v:imagedata r:id="rId120" o:title=""/>
                </v:shape>
                <o:OLEObject Type="Embed" ProgID="Equation.DSMT4" ShapeID="_x0000_i1074" DrawAspect="Content" ObjectID="_1750093260" r:id="rId121"/>
              </w:object>
            </w:r>
          </w:p>
          <w:p w14:paraId="6DA11C82" w14:textId="24F621F0" w:rsidR="005947F4" w:rsidRPr="00D45FF4" w:rsidRDefault="003266CE" w:rsidP="005947F4">
            <w:pPr>
              <w:widowControl w:val="0"/>
              <w:spacing w:before="60" w:after="60"/>
              <w:jc w:val="both"/>
              <w:rPr>
                <w:color w:val="0000FF"/>
              </w:rPr>
            </w:pPr>
            <w:r w:rsidRPr="00D45FF4">
              <w:rPr>
                <w:color w:val="0000FF"/>
              </w:rPr>
              <w:t xml:space="preserve">b) </w:t>
            </w:r>
            <w:r w:rsidR="000040F2" w:rsidRPr="00D45FF4">
              <w:rPr>
                <w:color w:val="0000FF"/>
              </w:rPr>
              <w:t>Biến cố: “M</w:t>
            </w:r>
            <w:r w:rsidR="005947F4" w:rsidRPr="00D45FF4">
              <w:rPr>
                <w:color w:val="0000FF"/>
              </w:rPr>
              <w:t>ũi tên chỉ vào hình quạt ghi số chỉ có đúng một ước nguyên tố</w:t>
            </w:r>
            <w:r w:rsidR="000040F2" w:rsidRPr="00D45FF4">
              <w:rPr>
                <w:color w:val="0000FF"/>
              </w:rPr>
              <w:t>”</w:t>
            </w:r>
            <w:r w:rsidR="005947F4" w:rsidRPr="00D45FF4">
              <w:rPr>
                <w:color w:val="0000FF"/>
              </w:rPr>
              <w:t xml:space="preserve"> khi mũi tên chỉ vào các số</w:t>
            </w:r>
            <w:r w:rsidR="002E749B">
              <w:rPr>
                <w:color w:val="0000FF"/>
              </w:rPr>
              <w:t xml:space="preserve"> </w:t>
            </w:r>
            <w:r w:rsidR="000D07C2" w:rsidRPr="00025957">
              <w:rPr>
                <w:position w:val="-4"/>
              </w:rPr>
              <w:object w:dxaOrig="200" w:dyaOrig="260" w14:anchorId="72D4BD56">
                <v:shape id="_x0000_i1075" type="#_x0000_t75" style="width:10.3pt;height:13.1pt" o:ole="">
                  <v:imagedata r:id="rId122" o:title=""/>
                </v:shape>
                <o:OLEObject Type="Embed" ProgID="Equation.DSMT4" ShapeID="_x0000_i1075" DrawAspect="Content" ObjectID="_1750093261" r:id="rId123"/>
              </w:object>
            </w:r>
            <w:r w:rsidR="002E749B">
              <w:rPr>
                <w:color w:val="0000FF"/>
              </w:rPr>
              <w:t xml:space="preserve">, </w:t>
            </w:r>
            <w:r w:rsidR="000D07C2" w:rsidRPr="000D07C2">
              <w:rPr>
                <w:position w:val="-6"/>
              </w:rPr>
              <w:object w:dxaOrig="180" w:dyaOrig="279" w14:anchorId="31E6ACBA">
                <v:shape id="_x0000_i1076" type="#_x0000_t75" style="width:8.9pt;height:13.55pt" o:ole="">
                  <v:imagedata r:id="rId124" o:title=""/>
                </v:shape>
                <o:OLEObject Type="Embed" ProgID="Equation.DSMT4" ShapeID="_x0000_i1076" DrawAspect="Content" ObjectID="_1750093262" r:id="rId125"/>
              </w:object>
            </w:r>
            <w:r w:rsidR="002E749B">
              <w:rPr>
                <w:color w:val="0000FF"/>
              </w:rPr>
              <w:t xml:space="preserve">, </w:t>
            </w:r>
            <w:r w:rsidR="000D07C2" w:rsidRPr="00025957">
              <w:rPr>
                <w:position w:val="-4"/>
              </w:rPr>
              <w:object w:dxaOrig="200" w:dyaOrig="260" w14:anchorId="628A923E">
                <v:shape id="_x0000_i1077" type="#_x0000_t75" style="width:10.3pt;height:13.1pt" o:ole="">
                  <v:imagedata r:id="rId126" o:title=""/>
                </v:shape>
                <o:OLEObject Type="Embed" ProgID="Equation.DSMT4" ShapeID="_x0000_i1077" DrawAspect="Content" ObjectID="_1750093263" r:id="rId127"/>
              </w:object>
            </w:r>
            <w:r w:rsidR="002E749B">
              <w:rPr>
                <w:color w:val="0000FF"/>
              </w:rPr>
              <w:t xml:space="preserve">, </w:t>
            </w:r>
            <w:r w:rsidR="000D07C2" w:rsidRPr="000D07C2">
              <w:rPr>
                <w:position w:val="-6"/>
              </w:rPr>
              <w:object w:dxaOrig="180" w:dyaOrig="279" w14:anchorId="0631C1F9">
                <v:shape id="_x0000_i1078" type="#_x0000_t75" style="width:8.9pt;height:13.55pt" o:ole="">
                  <v:imagedata r:id="rId128" o:title=""/>
                </v:shape>
                <o:OLEObject Type="Embed" ProgID="Equation.DSMT4" ShapeID="_x0000_i1078" DrawAspect="Content" ObjectID="_1750093264" r:id="rId129"/>
              </w:object>
            </w:r>
            <w:r w:rsidR="002E749B">
              <w:rPr>
                <w:color w:val="0000FF"/>
              </w:rPr>
              <w:t xml:space="preserve">, </w:t>
            </w:r>
            <w:r w:rsidR="000D07C2" w:rsidRPr="000D07C2">
              <w:rPr>
                <w:position w:val="-6"/>
              </w:rPr>
              <w:object w:dxaOrig="200" w:dyaOrig="279" w14:anchorId="0357D56B">
                <v:shape id="_x0000_i1079" type="#_x0000_t75" style="width:10.3pt;height:13.55pt" o:ole="">
                  <v:imagedata r:id="rId130" o:title=""/>
                </v:shape>
                <o:OLEObject Type="Embed" ProgID="Equation.DSMT4" ShapeID="_x0000_i1079" DrawAspect="Content" ObjectID="_1750093265" r:id="rId131"/>
              </w:object>
            </w:r>
            <w:r w:rsidR="002E749B">
              <w:rPr>
                <w:color w:val="0000FF"/>
              </w:rPr>
              <w:t xml:space="preserve">, </w:t>
            </w:r>
            <w:r w:rsidR="000D07C2" w:rsidRPr="000D07C2">
              <w:rPr>
                <w:position w:val="-6"/>
              </w:rPr>
              <w:object w:dxaOrig="180" w:dyaOrig="279" w14:anchorId="663E703F">
                <v:shape id="_x0000_i1080" type="#_x0000_t75" style="width:8.9pt;height:13.55pt" o:ole="">
                  <v:imagedata r:id="rId132" o:title=""/>
                </v:shape>
                <o:OLEObject Type="Embed" ProgID="Equation.DSMT4" ShapeID="_x0000_i1080" DrawAspect="Content" ObjectID="_1750093266" r:id="rId133"/>
              </w:object>
            </w:r>
            <w:r w:rsidR="002E749B">
              <w:rPr>
                <w:color w:val="0000FF"/>
              </w:rPr>
              <w:t>.</w:t>
            </w:r>
            <w:r w:rsidR="000040F2" w:rsidRPr="00D45FF4">
              <w:rPr>
                <w:color w:val="0000FF"/>
              </w:rPr>
              <w:t xml:space="preserve"> Có </w:t>
            </w:r>
            <w:r w:rsidR="000D07C2" w:rsidRPr="000D07C2">
              <w:rPr>
                <w:position w:val="-6"/>
              </w:rPr>
              <w:object w:dxaOrig="200" w:dyaOrig="279" w14:anchorId="4BD4E69C">
                <v:shape id="_x0000_i1081" type="#_x0000_t75" style="width:10.3pt;height:13.55pt" o:ole="">
                  <v:imagedata r:id="rId134" o:title=""/>
                </v:shape>
                <o:OLEObject Type="Embed" ProgID="Equation.DSMT4" ShapeID="_x0000_i1081" DrawAspect="Content" ObjectID="_1750093267" r:id="rId135"/>
              </w:object>
            </w:r>
            <w:r w:rsidR="000040F2" w:rsidRPr="00D45FF4">
              <w:rPr>
                <w:color w:val="0000FF"/>
              </w:rPr>
              <w:t xml:space="preserve"> kết quả</w:t>
            </w:r>
            <w:r w:rsidR="00D13026" w:rsidRPr="00D45FF4">
              <w:rPr>
                <w:color w:val="0000FF"/>
              </w:rPr>
              <w:t xml:space="preserve"> thuận lợi cho biến cố đó. Vì thế, x</w:t>
            </w:r>
            <w:r w:rsidR="005947F4" w:rsidRPr="00D45FF4">
              <w:rPr>
                <w:color w:val="0000FF"/>
              </w:rPr>
              <w:t xml:space="preserve">ác suất của biến cố “ Mũi tên chỉ vào hình quạt ghi số chỉ có đúng một ước nguyên tố” là </w:t>
            </w:r>
            <w:r w:rsidR="000D07C2" w:rsidRPr="000D07C2">
              <w:rPr>
                <w:position w:val="-24"/>
              </w:rPr>
              <w:object w:dxaOrig="700" w:dyaOrig="620" w14:anchorId="4EB27E48">
                <v:shape id="_x0000_i1082" type="#_x0000_t75" style="width:34.6pt;height:31.3pt" o:ole="">
                  <v:imagedata r:id="rId136" o:title=""/>
                </v:shape>
                <o:OLEObject Type="Embed" ProgID="Equation.DSMT4" ShapeID="_x0000_i1082" DrawAspect="Content" ObjectID="_1750093268" r:id="rId137"/>
              </w:object>
            </w:r>
          </w:p>
          <w:p w14:paraId="5A63630A" w14:textId="0180601B" w:rsidR="0032759D" w:rsidRPr="00D45FF4" w:rsidRDefault="0032759D" w:rsidP="005947F4">
            <w:pPr>
              <w:widowControl w:val="0"/>
              <w:spacing w:before="60" w:after="60"/>
              <w:jc w:val="both"/>
              <w:rPr>
                <w:color w:val="0000FF"/>
              </w:rPr>
            </w:pPr>
          </w:p>
        </w:tc>
      </w:tr>
      <w:tr w:rsidR="00EF42FE" w:rsidRPr="00D45FF4" w14:paraId="4D79235F" w14:textId="77777777" w:rsidTr="000D4E02">
        <w:tc>
          <w:tcPr>
            <w:tcW w:w="3960" w:type="dxa"/>
            <w:shd w:val="clear" w:color="auto" w:fill="auto"/>
          </w:tcPr>
          <w:p w14:paraId="626AAA9C" w14:textId="77777777" w:rsidR="00D71455" w:rsidRPr="00D45FF4" w:rsidRDefault="00D71455" w:rsidP="00D71455">
            <w:pPr>
              <w:spacing w:before="60" w:after="60"/>
              <w:jc w:val="both"/>
              <w:rPr>
                <w:b/>
                <w:color w:val="0000FF"/>
              </w:rPr>
            </w:pPr>
            <w:r w:rsidRPr="00D45FF4">
              <w:rPr>
                <w:b/>
                <w:color w:val="0000FF"/>
              </w:rPr>
              <w:t>* GV giao nhiệm vụ học tập</w:t>
            </w:r>
          </w:p>
          <w:p w14:paraId="31200E92" w14:textId="4706B3C2" w:rsidR="00D71455" w:rsidRPr="00D45FF4" w:rsidRDefault="00D71455" w:rsidP="00D71455">
            <w:pPr>
              <w:spacing w:before="60" w:after="60"/>
              <w:jc w:val="both"/>
              <w:rPr>
                <w:color w:val="0000FF"/>
              </w:rPr>
            </w:pPr>
            <w:r w:rsidRPr="00D45FF4">
              <w:rPr>
                <w:color w:val="0000FF"/>
              </w:rPr>
              <w:t>- GV yêu cầu HS</w:t>
            </w:r>
            <w:r w:rsidR="00DE5578">
              <w:rPr>
                <w:color w:val="0000FF"/>
              </w:rPr>
              <w:t xml:space="preserve"> hoạt động nhóm đôi</w:t>
            </w:r>
            <w:r w:rsidRPr="00D45FF4">
              <w:rPr>
                <w:color w:val="0000FF"/>
              </w:rPr>
              <w:t xml:space="preserve"> hoàn thành Bài</w:t>
            </w:r>
            <w:r w:rsidR="00DE5578">
              <w:rPr>
                <w:color w:val="0000FF"/>
              </w:rPr>
              <w:t xml:space="preserve"> </w:t>
            </w:r>
            <w:r w:rsidRPr="00D45FF4">
              <w:rPr>
                <w:color w:val="0000FF"/>
              </w:rPr>
              <w:t>5 (SGK – tr38).</w:t>
            </w:r>
          </w:p>
          <w:p w14:paraId="35DBC018" w14:textId="77777777" w:rsidR="00D71455" w:rsidRPr="00D45FF4" w:rsidRDefault="00D71455" w:rsidP="00D71455">
            <w:pPr>
              <w:spacing w:before="60" w:after="60"/>
              <w:jc w:val="both"/>
              <w:rPr>
                <w:color w:val="0000FF"/>
              </w:rPr>
            </w:pPr>
            <w:r w:rsidRPr="00D45FF4">
              <w:rPr>
                <w:b/>
                <w:color w:val="0000FF"/>
              </w:rPr>
              <w:t>* HS thực hiện nhiệm vụ</w:t>
            </w:r>
          </w:p>
          <w:p w14:paraId="4A653661" w14:textId="25149516" w:rsidR="00D71455" w:rsidRPr="00D45FF4" w:rsidRDefault="00D71455" w:rsidP="00D71455">
            <w:pPr>
              <w:spacing w:before="60" w:after="60"/>
              <w:jc w:val="both"/>
              <w:rPr>
                <w:color w:val="0000FF"/>
              </w:rPr>
            </w:pPr>
            <w:r w:rsidRPr="00D45FF4">
              <w:rPr>
                <w:color w:val="0000FF"/>
              </w:rPr>
              <w:t xml:space="preserve">- HS </w:t>
            </w:r>
            <w:r w:rsidR="00DE5578">
              <w:rPr>
                <w:color w:val="0000FF"/>
              </w:rPr>
              <w:t>hoạt động nhóm đôi làm bài 5.</w:t>
            </w:r>
          </w:p>
          <w:p w14:paraId="27E40307" w14:textId="77777777" w:rsidR="00D71455" w:rsidRPr="00D45FF4" w:rsidRDefault="00D71455" w:rsidP="00D71455">
            <w:pPr>
              <w:spacing w:before="60" w:after="60"/>
              <w:jc w:val="both"/>
              <w:rPr>
                <w:color w:val="0000FF"/>
              </w:rPr>
            </w:pPr>
            <w:r w:rsidRPr="00D45FF4">
              <w:rPr>
                <w:b/>
                <w:color w:val="0000FF"/>
              </w:rPr>
              <w:t>* Báo cáo, thảo luận</w:t>
            </w:r>
          </w:p>
          <w:p w14:paraId="7154EA93" w14:textId="63E07ECC" w:rsidR="00D71455" w:rsidRDefault="00D71455" w:rsidP="00D71455">
            <w:pPr>
              <w:spacing w:before="60" w:after="60"/>
              <w:jc w:val="both"/>
              <w:rPr>
                <w:color w:val="0000FF"/>
              </w:rPr>
            </w:pPr>
            <w:r w:rsidRPr="00D45FF4">
              <w:rPr>
                <w:color w:val="0000FF"/>
              </w:rPr>
              <w:t xml:space="preserve">- </w:t>
            </w:r>
            <w:r w:rsidR="00611FF1">
              <w:rPr>
                <w:color w:val="0000FF"/>
              </w:rPr>
              <w:t>GV chiếu bài 1 nhóm lên bảng, gọi đại diện 1 HS nhóm đó trình bày</w:t>
            </w:r>
            <w:r w:rsidRPr="00D45FF4">
              <w:rPr>
                <w:color w:val="0000FF"/>
              </w:rPr>
              <w:t>.</w:t>
            </w:r>
          </w:p>
          <w:p w14:paraId="366D3EB0" w14:textId="5B725135" w:rsidR="00611FF1" w:rsidRPr="00D45FF4" w:rsidRDefault="00611FF1" w:rsidP="00D71455">
            <w:pPr>
              <w:spacing w:before="60" w:after="60"/>
              <w:jc w:val="both"/>
              <w:rPr>
                <w:color w:val="0000FF"/>
              </w:rPr>
            </w:pPr>
            <w:r>
              <w:rPr>
                <w:color w:val="0000FF"/>
              </w:rPr>
              <w:t xml:space="preserve">- Các nhóm còn lại dưới lớp theo dõi, so sánh, nhận xét bài </w:t>
            </w:r>
            <w:r w:rsidR="00017FB3">
              <w:rPr>
                <w:color w:val="0000FF"/>
              </w:rPr>
              <w:t>nhóm bạn.</w:t>
            </w:r>
          </w:p>
          <w:p w14:paraId="61B7EABC" w14:textId="77777777" w:rsidR="00D71455" w:rsidRPr="00D45FF4" w:rsidRDefault="00D71455" w:rsidP="00D71455">
            <w:pPr>
              <w:spacing w:before="60" w:after="60"/>
              <w:jc w:val="both"/>
              <w:rPr>
                <w:color w:val="0000FF"/>
              </w:rPr>
            </w:pPr>
            <w:r w:rsidRPr="00D45FF4">
              <w:rPr>
                <w:b/>
                <w:color w:val="0000FF"/>
              </w:rPr>
              <w:t>* Kết luận, nhận định</w:t>
            </w:r>
          </w:p>
          <w:p w14:paraId="67B50656" w14:textId="4BA2583D" w:rsidR="00D71455" w:rsidRPr="00D45FF4" w:rsidRDefault="00D71455" w:rsidP="00D71455">
            <w:pPr>
              <w:widowControl w:val="0"/>
              <w:spacing w:before="60" w:after="60"/>
              <w:jc w:val="both"/>
              <w:rPr>
                <w:color w:val="0000FF"/>
              </w:rPr>
            </w:pPr>
            <w:r w:rsidRPr="00D45FF4">
              <w:rPr>
                <w:color w:val="0000FF"/>
              </w:rPr>
              <w:t>- GV chốt đáp án, tuyên dương các bạn đã hoàn thành bài nhanh và chính xác.</w:t>
            </w:r>
          </w:p>
          <w:p w14:paraId="26C0FB7E" w14:textId="77777777" w:rsidR="00D71455" w:rsidRPr="00D45FF4" w:rsidRDefault="00D71455" w:rsidP="00D71455">
            <w:pPr>
              <w:widowControl w:val="0"/>
              <w:spacing w:before="60" w:after="60"/>
              <w:jc w:val="both"/>
              <w:rPr>
                <w:color w:val="0000FF"/>
              </w:rPr>
            </w:pPr>
            <w:r w:rsidRPr="00D45FF4">
              <w:rPr>
                <w:color w:val="0000FF"/>
              </w:rPr>
              <w:t>- GV nhận xét, đánh giá quá trình làm bài của HS, lưu ý lỗi HS hay mắc phải khi làm bài.</w:t>
            </w:r>
          </w:p>
          <w:p w14:paraId="3F266256" w14:textId="77777777" w:rsidR="00EF42FE" w:rsidRPr="00D45FF4" w:rsidRDefault="00EF42FE" w:rsidP="000D4E02">
            <w:pPr>
              <w:spacing w:before="60" w:after="60"/>
              <w:jc w:val="both"/>
              <w:rPr>
                <w:b/>
                <w:color w:val="0000FF"/>
              </w:rPr>
            </w:pPr>
          </w:p>
        </w:tc>
        <w:tc>
          <w:tcPr>
            <w:tcW w:w="5396" w:type="dxa"/>
            <w:shd w:val="clear" w:color="auto" w:fill="auto"/>
          </w:tcPr>
          <w:p w14:paraId="13C26614" w14:textId="77777777" w:rsidR="00D71455" w:rsidRPr="00D45FF4" w:rsidRDefault="00D71455" w:rsidP="00D71455">
            <w:pPr>
              <w:widowControl w:val="0"/>
              <w:spacing w:before="60" w:after="60"/>
              <w:jc w:val="both"/>
              <w:rPr>
                <w:b/>
                <w:bCs/>
                <w:color w:val="0000FF"/>
              </w:rPr>
            </w:pPr>
            <w:r w:rsidRPr="00D45FF4">
              <w:rPr>
                <w:b/>
                <w:bCs/>
                <w:color w:val="0000FF"/>
              </w:rPr>
              <w:t>Bài 5/SGK/38</w:t>
            </w:r>
          </w:p>
          <w:p w14:paraId="23D2BFB2" w14:textId="77777777" w:rsidR="00D71455" w:rsidRPr="00D45FF4" w:rsidRDefault="00D71455" w:rsidP="00D71455">
            <w:pPr>
              <w:widowControl w:val="0"/>
              <w:spacing w:before="60" w:after="60"/>
              <w:jc w:val="both"/>
              <w:rPr>
                <w:color w:val="0000FF"/>
              </w:rPr>
            </w:pPr>
            <w:r w:rsidRPr="00D45FF4">
              <w:rPr>
                <w:color w:val="0000FF"/>
              </w:rPr>
              <w:t>a) Sau 40 lần lấy thẻ liên tiếp, ta thu được bảng sau:</w:t>
            </w:r>
          </w:p>
          <w:tbl>
            <w:tblPr>
              <w:tblStyle w:val="TableGrid"/>
              <w:tblW w:w="0" w:type="auto"/>
              <w:tblLayout w:type="fixed"/>
              <w:tblLook w:val="04A0" w:firstRow="1" w:lastRow="0" w:firstColumn="1" w:lastColumn="0" w:noHBand="0" w:noVBand="1"/>
            </w:tblPr>
            <w:tblGrid>
              <w:gridCol w:w="1865"/>
              <w:gridCol w:w="540"/>
              <w:gridCol w:w="540"/>
              <w:gridCol w:w="450"/>
              <w:gridCol w:w="540"/>
              <w:gridCol w:w="450"/>
            </w:tblGrid>
            <w:tr w:rsidR="00D71455" w:rsidRPr="00D45FF4" w14:paraId="561ACD76" w14:textId="77777777" w:rsidTr="00DE2760">
              <w:tc>
                <w:tcPr>
                  <w:tcW w:w="1865" w:type="dxa"/>
                  <w:vAlign w:val="center"/>
                </w:tcPr>
                <w:p w14:paraId="6710D801" w14:textId="77777777" w:rsidR="00D71455" w:rsidRPr="00D45FF4" w:rsidRDefault="00D71455" w:rsidP="00D71455">
                  <w:pPr>
                    <w:widowControl w:val="0"/>
                    <w:spacing w:before="60" w:after="60"/>
                    <w:jc w:val="center"/>
                    <w:rPr>
                      <w:color w:val="0000FF"/>
                    </w:rPr>
                  </w:pPr>
                  <w:r w:rsidRPr="00D45FF4">
                    <w:rPr>
                      <w:color w:val="0000FF"/>
                    </w:rPr>
                    <w:t>Số ghi trên thẻ</w:t>
                  </w:r>
                </w:p>
              </w:tc>
              <w:tc>
                <w:tcPr>
                  <w:tcW w:w="540" w:type="dxa"/>
                  <w:vAlign w:val="center"/>
                </w:tcPr>
                <w:p w14:paraId="0C3B99BC" w14:textId="48D7765F" w:rsidR="00D71455" w:rsidRPr="00D45FF4" w:rsidRDefault="000D07C2" w:rsidP="00D71455">
                  <w:pPr>
                    <w:widowControl w:val="0"/>
                    <w:spacing w:before="60" w:after="60"/>
                    <w:jc w:val="center"/>
                    <w:rPr>
                      <w:color w:val="0000FF"/>
                      <w:highlight w:val="yellow"/>
                    </w:rPr>
                  </w:pPr>
                  <w:r w:rsidRPr="00025957">
                    <w:rPr>
                      <w:position w:val="-4"/>
                    </w:rPr>
                    <w:object w:dxaOrig="139" w:dyaOrig="260" w14:anchorId="2A2C6A9A">
                      <v:shape id="_x0000_i1083" type="#_x0000_t75" style="width:7.5pt;height:13.1pt" o:ole="">
                        <v:imagedata r:id="rId138" o:title=""/>
                      </v:shape>
                      <o:OLEObject Type="Embed" ProgID="Equation.DSMT4" ShapeID="_x0000_i1083" DrawAspect="Content" ObjectID="_1750093269" r:id="rId139"/>
                    </w:object>
                  </w:r>
                </w:p>
              </w:tc>
              <w:tc>
                <w:tcPr>
                  <w:tcW w:w="540" w:type="dxa"/>
                  <w:vAlign w:val="center"/>
                </w:tcPr>
                <w:p w14:paraId="65858ABA" w14:textId="5A29ABF0" w:rsidR="00D71455" w:rsidRPr="00D45FF4" w:rsidRDefault="000D07C2" w:rsidP="00D71455">
                  <w:pPr>
                    <w:widowControl w:val="0"/>
                    <w:spacing w:before="60" w:after="60"/>
                    <w:jc w:val="center"/>
                    <w:rPr>
                      <w:color w:val="0000FF"/>
                      <w:highlight w:val="yellow"/>
                    </w:rPr>
                  </w:pPr>
                  <w:r w:rsidRPr="00025957">
                    <w:rPr>
                      <w:position w:val="-4"/>
                    </w:rPr>
                    <w:object w:dxaOrig="200" w:dyaOrig="260" w14:anchorId="412827D8">
                      <v:shape id="_x0000_i1084" type="#_x0000_t75" style="width:10.3pt;height:13.1pt" o:ole="">
                        <v:imagedata r:id="rId140" o:title=""/>
                      </v:shape>
                      <o:OLEObject Type="Embed" ProgID="Equation.DSMT4" ShapeID="_x0000_i1084" DrawAspect="Content" ObjectID="_1750093270" r:id="rId141"/>
                    </w:object>
                  </w:r>
                </w:p>
              </w:tc>
              <w:tc>
                <w:tcPr>
                  <w:tcW w:w="450" w:type="dxa"/>
                  <w:vAlign w:val="center"/>
                </w:tcPr>
                <w:p w14:paraId="4F27DBB5" w14:textId="103C4940" w:rsidR="00D71455" w:rsidRPr="00D45FF4" w:rsidRDefault="000D07C2" w:rsidP="00D71455">
                  <w:pPr>
                    <w:widowControl w:val="0"/>
                    <w:spacing w:before="60" w:after="60"/>
                    <w:jc w:val="center"/>
                    <w:rPr>
                      <w:color w:val="0000FF"/>
                      <w:highlight w:val="yellow"/>
                    </w:rPr>
                  </w:pPr>
                  <w:r w:rsidRPr="000D07C2">
                    <w:rPr>
                      <w:position w:val="-6"/>
                    </w:rPr>
                    <w:object w:dxaOrig="180" w:dyaOrig="279" w14:anchorId="001BE221">
                      <v:shape id="_x0000_i1085" type="#_x0000_t75" style="width:8.9pt;height:13.55pt" o:ole="">
                        <v:imagedata r:id="rId142" o:title=""/>
                      </v:shape>
                      <o:OLEObject Type="Embed" ProgID="Equation.DSMT4" ShapeID="_x0000_i1085" DrawAspect="Content" ObjectID="_1750093271" r:id="rId143"/>
                    </w:object>
                  </w:r>
                </w:p>
              </w:tc>
              <w:tc>
                <w:tcPr>
                  <w:tcW w:w="540" w:type="dxa"/>
                  <w:vAlign w:val="center"/>
                </w:tcPr>
                <w:p w14:paraId="47249C4D" w14:textId="3E85D417" w:rsidR="00D71455" w:rsidRPr="00D45FF4" w:rsidRDefault="000D07C2" w:rsidP="00D71455">
                  <w:pPr>
                    <w:widowControl w:val="0"/>
                    <w:spacing w:before="60" w:after="60"/>
                    <w:jc w:val="center"/>
                    <w:rPr>
                      <w:color w:val="0000FF"/>
                      <w:highlight w:val="yellow"/>
                    </w:rPr>
                  </w:pPr>
                  <w:r w:rsidRPr="00025957">
                    <w:rPr>
                      <w:position w:val="-4"/>
                    </w:rPr>
                    <w:object w:dxaOrig="200" w:dyaOrig="260" w14:anchorId="0134E3A9">
                      <v:shape id="_x0000_i1086" type="#_x0000_t75" style="width:10.3pt;height:13.1pt" o:ole="">
                        <v:imagedata r:id="rId144" o:title=""/>
                      </v:shape>
                      <o:OLEObject Type="Embed" ProgID="Equation.DSMT4" ShapeID="_x0000_i1086" DrawAspect="Content" ObjectID="_1750093272" r:id="rId145"/>
                    </w:object>
                  </w:r>
                </w:p>
              </w:tc>
              <w:tc>
                <w:tcPr>
                  <w:tcW w:w="450" w:type="dxa"/>
                  <w:vAlign w:val="center"/>
                </w:tcPr>
                <w:p w14:paraId="628CFEE0" w14:textId="15F044EA" w:rsidR="00D71455" w:rsidRPr="00D45FF4" w:rsidRDefault="000D07C2" w:rsidP="00D71455">
                  <w:pPr>
                    <w:widowControl w:val="0"/>
                    <w:spacing w:before="60" w:after="60"/>
                    <w:jc w:val="center"/>
                    <w:rPr>
                      <w:color w:val="0000FF"/>
                      <w:highlight w:val="yellow"/>
                    </w:rPr>
                  </w:pPr>
                  <w:r w:rsidRPr="000D07C2">
                    <w:rPr>
                      <w:position w:val="-6"/>
                    </w:rPr>
                    <w:object w:dxaOrig="180" w:dyaOrig="279" w14:anchorId="690E6508">
                      <v:shape id="_x0000_i1087" type="#_x0000_t75" style="width:8.9pt;height:13.55pt" o:ole="">
                        <v:imagedata r:id="rId146" o:title=""/>
                      </v:shape>
                      <o:OLEObject Type="Embed" ProgID="Equation.DSMT4" ShapeID="_x0000_i1087" DrawAspect="Content" ObjectID="_1750093273" r:id="rId147"/>
                    </w:object>
                  </w:r>
                </w:p>
              </w:tc>
            </w:tr>
            <w:tr w:rsidR="00D71455" w:rsidRPr="00D45FF4" w14:paraId="1B6657EE" w14:textId="77777777" w:rsidTr="00DE2760">
              <w:tc>
                <w:tcPr>
                  <w:tcW w:w="1865" w:type="dxa"/>
                  <w:vAlign w:val="center"/>
                </w:tcPr>
                <w:p w14:paraId="5D490BE5" w14:textId="77777777" w:rsidR="00D71455" w:rsidRPr="00D45FF4" w:rsidRDefault="00D71455" w:rsidP="00D71455">
                  <w:pPr>
                    <w:widowControl w:val="0"/>
                    <w:spacing w:before="60" w:after="60"/>
                    <w:jc w:val="center"/>
                    <w:rPr>
                      <w:color w:val="0000FF"/>
                    </w:rPr>
                  </w:pPr>
                  <w:r w:rsidRPr="00D45FF4">
                    <w:rPr>
                      <w:color w:val="0000FF"/>
                    </w:rPr>
                    <w:t>Số lần lấy được</w:t>
                  </w:r>
                </w:p>
              </w:tc>
              <w:tc>
                <w:tcPr>
                  <w:tcW w:w="540" w:type="dxa"/>
                  <w:vAlign w:val="center"/>
                </w:tcPr>
                <w:p w14:paraId="565A3CD6" w14:textId="772880B9" w:rsidR="00D71455" w:rsidRPr="00D45FF4" w:rsidRDefault="000D07C2" w:rsidP="00D71455">
                  <w:pPr>
                    <w:widowControl w:val="0"/>
                    <w:spacing w:before="60" w:after="60"/>
                    <w:jc w:val="center"/>
                    <w:rPr>
                      <w:color w:val="0000FF"/>
                      <w:highlight w:val="yellow"/>
                    </w:rPr>
                  </w:pPr>
                  <w:r w:rsidRPr="000D07C2">
                    <w:rPr>
                      <w:position w:val="-6"/>
                    </w:rPr>
                    <w:object w:dxaOrig="180" w:dyaOrig="279" w14:anchorId="79088452">
                      <v:shape id="_x0000_i1088" type="#_x0000_t75" style="width:8.9pt;height:13.55pt" o:ole="">
                        <v:imagedata r:id="rId148" o:title=""/>
                      </v:shape>
                      <o:OLEObject Type="Embed" ProgID="Equation.DSMT4" ShapeID="_x0000_i1088" DrawAspect="Content" ObjectID="_1750093274" r:id="rId149"/>
                    </w:object>
                  </w:r>
                </w:p>
              </w:tc>
              <w:tc>
                <w:tcPr>
                  <w:tcW w:w="540" w:type="dxa"/>
                  <w:vAlign w:val="center"/>
                </w:tcPr>
                <w:p w14:paraId="5EDCC61E" w14:textId="65137A7F" w:rsidR="00D71455" w:rsidRPr="00D45FF4" w:rsidRDefault="000D07C2" w:rsidP="00D71455">
                  <w:pPr>
                    <w:widowControl w:val="0"/>
                    <w:spacing w:before="60" w:after="60"/>
                    <w:jc w:val="center"/>
                    <w:rPr>
                      <w:color w:val="0000FF"/>
                      <w:highlight w:val="yellow"/>
                    </w:rPr>
                  </w:pPr>
                  <w:r w:rsidRPr="000D07C2">
                    <w:rPr>
                      <w:position w:val="-6"/>
                    </w:rPr>
                    <w:object w:dxaOrig="180" w:dyaOrig="279" w14:anchorId="6414CB2D">
                      <v:shape id="_x0000_i1089" type="#_x0000_t75" style="width:8.9pt;height:13.55pt" o:ole="">
                        <v:imagedata r:id="rId150" o:title=""/>
                      </v:shape>
                      <o:OLEObject Type="Embed" ProgID="Equation.DSMT4" ShapeID="_x0000_i1089" DrawAspect="Content" ObjectID="_1750093275" r:id="rId151"/>
                    </w:object>
                  </w:r>
                </w:p>
              </w:tc>
              <w:tc>
                <w:tcPr>
                  <w:tcW w:w="450" w:type="dxa"/>
                  <w:vAlign w:val="center"/>
                </w:tcPr>
                <w:p w14:paraId="56A947B6" w14:textId="2C3BD8A8" w:rsidR="00D71455" w:rsidRPr="00D45FF4" w:rsidRDefault="000D07C2" w:rsidP="00D71455">
                  <w:pPr>
                    <w:widowControl w:val="0"/>
                    <w:spacing w:before="60" w:after="60"/>
                    <w:jc w:val="center"/>
                    <w:rPr>
                      <w:color w:val="0000FF"/>
                      <w:highlight w:val="yellow"/>
                    </w:rPr>
                  </w:pPr>
                  <w:r w:rsidRPr="000D07C2">
                    <w:rPr>
                      <w:position w:val="-6"/>
                    </w:rPr>
                    <w:object w:dxaOrig="180" w:dyaOrig="279" w14:anchorId="678DC1EF">
                      <v:shape id="_x0000_i1090" type="#_x0000_t75" style="width:8.9pt;height:13.55pt" o:ole="">
                        <v:imagedata r:id="rId152" o:title=""/>
                      </v:shape>
                      <o:OLEObject Type="Embed" ProgID="Equation.DSMT4" ShapeID="_x0000_i1090" DrawAspect="Content" ObjectID="_1750093276" r:id="rId153"/>
                    </w:object>
                  </w:r>
                </w:p>
              </w:tc>
              <w:tc>
                <w:tcPr>
                  <w:tcW w:w="540" w:type="dxa"/>
                  <w:vAlign w:val="center"/>
                </w:tcPr>
                <w:p w14:paraId="3730F0A7" w14:textId="14863984" w:rsidR="00D71455" w:rsidRPr="00D45FF4" w:rsidRDefault="000D07C2" w:rsidP="00D71455">
                  <w:pPr>
                    <w:widowControl w:val="0"/>
                    <w:spacing w:before="60" w:after="60"/>
                    <w:jc w:val="center"/>
                    <w:rPr>
                      <w:color w:val="0000FF"/>
                      <w:highlight w:val="yellow"/>
                    </w:rPr>
                  </w:pPr>
                  <w:r w:rsidRPr="000D07C2">
                    <w:rPr>
                      <w:position w:val="-6"/>
                    </w:rPr>
                    <w:object w:dxaOrig="279" w:dyaOrig="279" w14:anchorId="0140E069">
                      <v:shape id="_x0000_i1091" type="#_x0000_t75" style="width:13.55pt;height:13.55pt" o:ole="">
                        <v:imagedata r:id="rId154" o:title=""/>
                      </v:shape>
                      <o:OLEObject Type="Embed" ProgID="Equation.DSMT4" ShapeID="_x0000_i1091" DrawAspect="Content" ObjectID="_1750093277" r:id="rId155"/>
                    </w:object>
                  </w:r>
                </w:p>
              </w:tc>
              <w:tc>
                <w:tcPr>
                  <w:tcW w:w="450" w:type="dxa"/>
                  <w:vAlign w:val="center"/>
                </w:tcPr>
                <w:p w14:paraId="6B8D00D8" w14:textId="0CC06C0A" w:rsidR="00D71455" w:rsidRPr="00D45FF4" w:rsidRDefault="000D07C2" w:rsidP="00D71455">
                  <w:pPr>
                    <w:widowControl w:val="0"/>
                    <w:spacing w:before="60" w:after="60"/>
                    <w:jc w:val="center"/>
                    <w:rPr>
                      <w:color w:val="0000FF"/>
                      <w:highlight w:val="yellow"/>
                    </w:rPr>
                  </w:pPr>
                  <w:r w:rsidRPr="000D07C2">
                    <w:rPr>
                      <w:position w:val="-6"/>
                    </w:rPr>
                    <w:object w:dxaOrig="180" w:dyaOrig="279" w14:anchorId="5FEDC465">
                      <v:shape id="_x0000_i1092" type="#_x0000_t75" style="width:8.9pt;height:13.55pt" o:ole="">
                        <v:imagedata r:id="rId156" o:title=""/>
                      </v:shape>
                      <o:OLEObject Type="Embed" ProgID="Equation.DSMT4" ShapeID="_x0000_i1092" DrawAspect="Content" ObjectID="_1750093278" r:id="rId157"/>
                    </w:object>
                  </w:r>
                </w:p>
              </w:tc>
            </w:tr>
          </w:tbl>
          <w:p w14:paraId="404809DF" w14:textId="3C126D53" w:rsidR="00D71455" w:rsidRPr="00D45FF4" w:rsidRDefault="00D71455" w:rsidP="00D71455">
            <w:pPr>
              <w:widowControl w:val="0"/>
              <w:spacing w:before="60" w:after="60"/>
              <w:jc w:val="both"/>
              <w:rPr>
                <w:color w:val="0000FF"/>
              </w:rPr>
            </w:pPr>
            <w:r w:rsidRPr="00D45FF4">
              <w:rPr>
                <w:color w:val="0000FF"/>
              </w:rPr>
              <w:t xml:space="preserve">Có </w:t>
            </w:r>
            <w:r w:rsidR="000D07C2" w:rsidRPr="000D07C2">
              <w:rPr>
                <w:position w:val="-6"/>
              </w:rPr>
              <w:object w:dxaOrig="180" w:dyaOrig="279" w14:anchorId="4CB744E3">
                <v:shape id="_x0000_i1093" type="#_x0000_t75" style="width:8.9pt;height:13.55pt" o:ole="">
                  <v:imagedata r:id="rId158" o:title=""/>
                </v:shape>
                <o:OLEObject Type="Embed" ProgID="Equation.DSMT4" ShapeID="_x0000_i1093" DrawAspect="Content" ObjectID="_1750093279" r:id="rId159"/>
              </w:object>
            </w:r>
            <w:r w:rsidRPr="00D45FF4">
              <w:rPr>
                <w:color w:val="0000FF"/>
              </w:rPr>
              <w:t xml:space="preserve"> lần rút được thẻ số </w:t>
            </w:r>
            <w:r w:rsidR="000D07C2" w:rsidRPr="00025957">
              <w:rPr>
                <w:position w:val="-4"/>
              </w:rPr>
              <w:object w:dxaOrig="200" w:dyaOrig="260" w14:anchorId="601F0E3E">
                <v:shape id="_x0000_i1094" type="#_x0000_t75" style="width:10.3pt;height:13.1pt" o:ole="">
                  <v:imagedata r:id="rId160" o:title=""/>
                </v:shape>
                <o:OLEObject Type="Embed" ProgID="Equation.DSMT4" ShapeID="_x0000_i1094" DrawAspect="Content" ObjectID="_1750093280" r:id="rId161"/>
              </w:object>
            </w:r>
            <w:r w:rsidRPr="00D45FF4">
              <w:rPr>
                <w:color w:val="0000FF"/>
              </w:rPr>
              <w:t xml:space="preserve">và </w:t>
            </w:r>
            <w:r w:rsidR="005F2E41">
              <w:rPr>
                <w:color w:val="0000FF"/>
              </w:rPr>
              <w:t xml:space="preserve"> có </w:t>
            </w:r>
            <w:r w:rsidR="000D07C2" w:rsidRPr="000D07C2">
              <w:rPr>
                <w:position w:val="-6"/>
              </w:rPr>
              <w:object w:dxaOrig="279" w:dyaOrig="279" w14:anchorId="663BA91A">
                <v:shape id="_x0000_i1095" type="#_x0000_t75" style="width:13.55pt;height:13.55pt" o:ole="">
                  <v:imagedata r:id="rId162" o:title=""/>
                </v:shape>
                <o:OLEObject Type="Embed" ProgID="Equation.DSMT4" ShapeID="_x0000_i1095" DrawAspect="Content" ObjectID="_1750093281" r:id="rId163"/>
              </w:object>
            </w:r>
            <w:r w:rsidRPr="00D45FF4">
              <w:rPr>
                <w:color w:val="0000FF"/>
              </w:rPr>
              <w:t xml:space="preserve"> lần rút được thẻ số </w:t>
            </w:r>
            <w:r w:rsidR="000D07C2" w:rsidRPr="00025957">
              <w:rPr>
                <w:position w:val="-4"/>
              </w:rPr>
              <w:object w:dxaOrig="200" w:dyaOrig="260" w14:anchorId="521B2E2C">
                <v:shape id="_x0000_i1096" type="#_x0000_t75" style="width:10.3pt;height:13.1pt" o:ole="">
                  <v:imagedata r:id="rId164" o:title=""/>
                </v:shape>
                <o:OLEObject Type="Embed" ProgID="Equation.DSMT4" ShapeID="_x0000_i1096" DrawAspect="Content" ObjectID="_1750093282" r:id="rId165"/>
              </w:object>
            </w:r>
            <w:r>
              <w:rPr>
                <w:color w:val="0000FF"/>
              </w:rPr>
              <w:t xml:space="preserve">. </w:t>
            </w:r>
            <w:r w:rsidRPr="00D45FF4">
              <w:rPr>
                <w:color w:val="0000FF"/>
              </w:rPr>
              <w:t xml:space="preserve">Do đó có </w:t>
            </w:r>
            <w:r w:rsidR="000D07C2" w:rsidRPr="000D07C2">
              <w:rPr>
                <w:position w:val="-6"/>
              </w:rPr>
              <w:object w:dxaOrig="279" w:dyaOrig="279" w14:anchorId="2D9084EE">
                <v:shape id="_x0000_i1097" type="#_x0000_t75" style="width:13.55pt;height:13.55pt" o:ole="">
                  <v:imagedata r:id="rId166" o:title=""/>
                </v:shape>
                <o:OLEObject Type="Embed" ProgID="Equation.DSMT4" ShapeID="_x0000_i1097" DrawAspect="Content" ObjectID="_1750093283" r:id="rId167"/>
              </w:object>
            </w:r>
            <w:r w:rsidRPr="00D45FF4">
              <w:rPr>
                <w:color w:val="0000FF"/>
                <w:position w:val="-6"/>
              </w:rPr>
              <w:t xml:space="preserve"> </w:t>
            </w:r>
            <w:r w:rsidRPr="00D45FF4">
              <w:rPr>
                <w:color w:val="0000FF"/>
              </w:rPr>
              <w:t xml:space="preserve">kết quả thuận lợi cho biến cố </w:t>
            </w:r>
            <w:r w:rsidR="005F2E41" w:rsidRPr="00D45FF4">
              <w:rPr>
                <w:color w:val="0000FF"/>
              </w:rPr>
              <w:t>“Thẻ lấy ra ghi số chẵn”</w:t>
            </w:r>
            <w:r w:rsidRPr="00D45FF4">
              <w:rPr>
                <w:color w:val="0000FF"/>
              </w:rPr>
              <w:t xml:space="preserve">. Vì thế, xác suất thực nghiệm của biến cố “Thẻ lấy ra ghi số chẵn” là </w:t>
            </w:r>
            <w:r w:rsidR="000D07C2" w:rsidRPr="000D07C2">
              <w:rPr>
                <w:position w:val="-24"/>
              </w:rPr>
              <w:object w:dxaOrig="360" w:dyaOrig="620" w14:anchorId="4F2F9032">
                <v:shape id="_x0000_i1098" type="#_x0000_t75" style="width:18.25pt;height:31.3pt" o:ole="">
                  <v:imagedata r:id="rId168" o:title=""/>
                </v:shape>
                <o:OLEObject Type="Embed" ProgID="Equation.DSMT4" ShapeID="_x0000_i1098" DrawAspect="Content" ObjectID="_1750093284" r:id="rId169"/>
              </w:object>
            </w:r>
            <w:r w:rsidR="00373AE0">
              <w:rPr>
                <w:color w:val="0000FF"/>
              </w:rPr>
              <w:t>.</w:t>
            </w:r>
          </w:p>
          <w:p w14:paraId="26AF83A2" w14:textId="4C09628D" w:rsidR="00D71455" w:rsidRPr="00D45FF4" w:rsidRDefault="00D71455" w:rsidP="00D71455">
            <w:pPr>
              <w:widowControl w:val="0"/>
              <w:spacing w:before="60" w:after="60"/>
              <w:jc w:val="both"/>
              <w:rPr>
                <w:color w:val="0000FF"/>
              </w:rPr>
            </w:pPr>
            <w:r w:rsidRPr="00D45FF4">
              <w:rPr>
                <w:color w:val="0000FF"/>
              </w:rPr>
              <w:t xml:space="preserve">- Có </w:t>
            </w:r>
            <w:r w:rsidR="000D07C2" w:rsidRPr="000D07C2">
              <w:rPr>
                <w:position w:val="-6"/>
              </w:rPr>
              <w:object w:dxaOrig="180" w:dyaOrig="279" w14:anchorId="2C99A45A">
                <v:shape id="_x0000_i1099" type="#_x0000_t75" style="width:8.9pt;height:13.55pt" o:ole="">
                  <v:imagedata r:id="rId170" o:title=""/>
                </v:shape>
                <o:OLEObject Type="Embed" ProgID="Equation.DSMT4" ShapeID="_x0000_i1099" DrawAspect="Content" ObjectID="_1750093285" r:id="rId171"/>
              </w:object>
            </w:r>
            <w:r w:rsidRPr="00D45FF4">
              <w:rPr>
                <w:color w:val="0000FF"/>
              </w:rPr>
              <w:t xml:space="preserve"> lần rút được thẻ số </w:t>
            </w:r>
            <w:r w:rsidR="000D07C2" w:rsidRPr="00025957">
              <w:rPr>
                <w:position w:val="-4"/>
              </w:rPr>
              <w:object w:dxaOrig="139" w:dyaOrig="260" w14:anchorId="60FBA447">
                <v:shape id="_x0000_i1100" type="#_x0000_t75" style="width:7.5pt;height:13.1pt" o:ole="">
                  <v:imagedata r:id="rId172" o:title=""/>
                </v:shape>
                <o:OLEObject Type="Embed" ProgID="Equation.DSMT4" ShapeID="_x0000_i1100" DrawAspect="Content" ObjectID="_1750093286" r:id="rId173"/>
              </w:object>
            </w:r>
            <w:r w:rsidRPr="00D45FF4">
              <w:rPr>
                <w:color w:val="0000FF"/>
              </w:rPr>
              <w:t xml:space="preserve">, </w:t>
            </w:r>
            <w:r w:rsidR="000D07C2" w:rsidRPr="000D07C2">
              <w:rPr>
                <w:position w:val="-6"/>
              </w:rPr>
              <w:object w:dxaOrig="180" w:dyaOrig="279" w14:anchorId="79CD2180">
                <v:shape id="_x0000_i1101" type="#_x0000_t75" style="width:8.9pt;height:13.55pt" o:ole="">
                  <v:imagedata r:id="rId174" o:title=""/>
                </v:shape>
                <o:OLEObject Type="Embed" ProgID="Equation.DSMT4" ShapeID="_x0000_i1101" DrawAspect="Content" ObjectID="_1750093287" r:id="rId175"/>
              </w:object>
            </w:r>
            <w:r w:rsidRPr="00D45FF4">
              <w:rPr>
                <w:color w:val="0000FF"/>
              </w:rPr>
              <w:t xml:space="preserve"> lần rút được thẻ số </w:t>
            </w:r>
            <w:r w:rsidR="000D07C2" w:rsidRPr="000D07C2">
              <w:rPr>
                <w:position w:val="-6"/>
              </w:rPr>
              <w:object w:dxaOrig="180" w:dyaOrig="279" w14:anchorId="5151C781">
                <v:shape id="_x0000_i1102" type="#_x0000_t75" style="width:8.9pt;height:13.55pt" o:ole="">
                  <v:imagedata r:id="rId176" o:title=""/>
                </v:shape>
                <o:OLEObject Type="Embed" ProgID="Equation.DSMT4" ShapeID="_x0000_i1102" DrawAspect="Content" ObjectID="_1750093288" r:id="rId177"/>
              </w:object>
            </w:r>
            <w:r w:rsidRPr="00D45FF4">
              <w:rPr>
                <w:color w:val="0000FF"/>
              </w:rPr>
              <w:t xml:space="preserve"> và </w:t>
            </w:r>
            <w:r w:rsidR="000D07C2" w:rsidRPr="000D07C2">
              <w:rPr>
                <w:position w:val="-6"/>
              </w:rPr>
              <w:object w:dxaOrig="180" w:dyaOrig="279" w14:anchorId="357A5537">
                <v:shape id="_x0000_i1103" type="#_x0000_t75" style="width:8.9pt;height:13.55pt" o:ole="">
                  <v:imagedata r:id="rId178" o:title=""/>
                </v:shape>
                <o:OLEObject Type="Embed" ProgID="Equation.DSMT4" ShapeID="_x0000_i1103" DrawAspect="Content" ObjectID="_1750093289" r:id="rId179"/>
              </w:object>
            </w:r>
            <w:r w:rsidRPr="00D45FF4">
              <w:rPr>
                <w:color w:val="0000FF"/>
              </w:rPr>
              <w:t xml:space="preserve"> lần rút được thẻ số </w:t>
            </w:r>
            <w:r w:rsidR="000D07C2" w:rsidRPr="000D07C2">
              <w:rPr>
                <w:position w:val="-6"/>
              </w:rPr>
              <w:object w:dxaOrig="180" w:dyaOrig="279" w14:anchorId="638A6AEE">
                <v:shape id="_x0000_i1104" type="#_x0000_t75" style="width:8.9pt;height:13.55pt" o:ole="">
                  <v:imagedata r:id="rId180" o:title=""/>
                </v:shape>
                <o:OLEObject Type="Embed" ProgID="Equation.DSMT4" ShapeID="_x0000_i1104" DrawAspect="Content" ObjectID="_1750093290" r:id="rId181"/>
              </w:object>
            </w:r>
            <w:r w:rsidRPr="00D45FF4">
              <w:rPr>
                <w:color w:val="0000FF"/>
              </w:rPr>
              <w:t xml:space="preserve">. Do đó có </w:t>
            </w:r>
            <w:r w:rsidR="000D07C2" w:rsidRPr="00025957">
              <w:rPr>
                <w:position w:val="-4"/>
              </w:rPr>
              <w:object w:dxaOrig="300" w:dyaOrig="260" w14:anchorId="6E9829FA">
                <v:shape id="_x0000_i1105" type="#_x0000_t75" style="width:14.95pt;height:13.1pt" o:ole="">
                  <v:imagedata r:id="rId182" o:title=""/>
                </v:shape>
                <o:OLEObject Type="Embed" ProgID="Equation.DSMT4" ShapeID="_x0000_i1105" DrawAspect="Content" ObjectID="_1750093291" r:id="rId183"/>
              </w:object>
            </w:r>
            <w:r w:rsidRPr="00D45FF4">
              <w:rPr>
                <w:color w:val="0000FF"/>
                <w:position w:val="-6"/>
              </w:rPr>
              <w:t xml:space="preserve"> </w:t>
            </w:r>
            <w:r w:rsidRPr="00D45FF4">
              <w:rPr>
                <w:color w:val="0000FF"/>
              </w:rPr>
              <w:t xml:space="preserve">kết quả thuận lợi cho biến cố </w:t>
            </w:r>
            <w:r w:rsidR="00373AE0" w:rsidRPr="00D45FF4">
              <w:rPr>
                <w:color w:val="0000FF"/>
              </w:rPr>
              <w:t>“Thẻ lấy ra ghi số lẻ”</w:t>
            </w:r>
            <w:r w:rsidRPr="00D45FF4">
              <w:rPr>
                <w:color w:val="0000FF"/>
              </w:rPr>
              <w:t xml:space="preserve">. Vì thế, xác suất thực nghiệm của biến cố “Thẻ lấy ra ghi số lẻ” là </w:t>
            </w:r>
            <w:r w:rsidR="000D07C2" w:rsidRPr="000D07C2">
              <w:rPr>
                <w:position w:val="-24"/>
              </w:rPr>
              <w:object w:dxaOrig="360" w:dyaOrig="620" w14:anchorId="59DA6D07">
                <v:shape id="_x0000_i1106" type="#_x0000_t75" style="width:18.25pt;height:31.3pt" o:ole="">
                  <v:imagedata r:id="rId184" o:title=""/>
                </v:shape>
                <o:OLEObject Type="Embed" ProgID="Equation.DSMT4" ShapeID="_x0000_i1106" DrawAspect="Content" ObjectID="_1750093292" r:id="rId185"/>
              </w:object>
            </w:r>
            <w:r w:rsidR="00373AE0">
              <w:rPr>
                <w:color w:val="0000FF"/>
              </w:rPr>
              <w:t>.</w:t>
            </w:r>
          </w:p>
          <w:p w14:paraId="3659AC9A" w14:textId="3A08BCE6" w:rsidR="00D71455" w:rsidRPr="00D45FF4" w:rsidRDefault="00D71455" w:rsidP="00D71455">
            <w:pPr>
              <w:widowControl w:val="0"/>
              <w:spacing w:before="60" w:after="60"/>
              <w:rPr>
                <w:color w:val="0000FF"/>
              </w:rPr>
            </w:pPr>
            <w:r w:rsidRPr="00D45FF4">
              <w:rPr>
                <w:color w:val="0000FF"/>
              </w:rPr>
              <w:t>b)</w:t>
            </w:r>
            <w:r w:rsidR="00D83A3B">
              <w:rPr>
                <w:color w:val="0000FF"/>
              </w:rPr>
              <w:t xml:space="preserve"> </w:t>
            </w:r>
            <w:r w:rsidRPr="00D45FF4">
              <w:rPr>
                <w:color w:val="0000FF"/>
              </w:rPr>
              <w:t>Trong các số</w:t>
            </w:r>
            <w:r w:rsidR="000D07C2" w:rsidRPr="00025957">
              <w:rPr>
                <w:position w:val="-4"/>
              </w:rPr>
              <w:object w:dxaOrig="139" w:dyaOrig="260" w14:anchorId="76BF0148">
                <v:shape id="_x0000_i1107" type="#_x0000_t75" style="width:7.5pt;height:13.1pt" o:ole="">
                  <v:imagedata r:id="rId186" o:title=""/>
                </v:shape>
                <o:OLEObject Type="Embed" ProgID="Equation.DSMT4" ShapeID="_x0000_i1107" DrawAspect="Content" ObjectID="_1750093293" r:id="rId187"/>
              </w:object>
            </w:r>
            <w:r w:rsidRPr="00D45FF4">
              <w:rPr>
                <w:color w:val="0000FF"/>
              </w:rPr>
              <w:t>;</w:t>
            </w:r>
            <w:r w:rsidRPr="00D45FF4">
              <w:rPr>
                <w:color w:val="0000FF"/>
                <w:position w:val="-10"/>
              </w:rPr>
              <w:t xml:space="preserve"> </w:t>
            </w:r>
            <w:r w:rsidR="000D07C2" w:rsidRPr="00025957">
              <w:rPr>
                <w:position w:val="-4"/>
              </w:rPr>
              <w:object w:dxaOrig="200" w:dyaOrig="260" w14:anchorId="275D12FF">
                <v:shape id="_x0000_i1108" type="#_x0000_t75" style="width:10.3pt;height:13.1pt" o:ole="">
                  <v:imagedata r:id="rId188" o:title=""/>
                </v:shape>
                <o:OLEObject Type="Embed" ProgID="Equation.DSMT4" ShapeID="_x0000_i1108" DrawAspect="Content" ObjectID="_1750093294" r:id="rId189"/>
              </w:object>
            </w:r>
            <w:r w:rsidRPr="00D45FF4">
              <w:rPr>
                <w:color w:val="0000FF"/>
              </w:rPr>
              <w:t>;</w:t>
            </w:r>
            <w:r w:rsidR="00D83A3B">
              <w:rPr>
                <w:color w:val="0000FF"/>
              </w:rPr>
              <w:t xml:space="preserve"> </w:t>
            </w:r>
            <w:r w:rsidR="000D07C2" w:rsidRPr="000D07C2">
              <w:rPr>
                <w:position w:val="-6"/>
              </w:rPr>
              <w:object w:dxaOrig="180" w:dyaOrig="279" w14:anchorId="7F679D97">
                <v:shape id="_x0000_i1109" type="#_x0000_t75" style="width:8.9pt;height:13.55pt" o:ole="">
                  <v:imagedata r:id="rId190" o:title=""/>
                </v:shape>
                <o:OLEObject Type="Embed" ProgID="Equation.DSMT4" ShapeID="_x0000_i1109" DrawAspect="Content" ObjectID="_1750093295" r:id="rId191"/>
              </w:object>
            </w:r>
            <w:r w:rsidRPr="00D45FF4">
              <w:rPr>
                <w:color w:val="0000FF"/>
              </w:rPr>
              <w:t>;</w:t>
            </w:r>
            <w:r w:rsidR="00D83A3B">
              <w:rPr>
                <w:color w:val="0000FF"/>
              </w:rPr>
              <w:t xml:space="preserve"> </w:t>
            </w:r>
            <w:r w:rsidR="000D07C2" w:rsidRPr="00025957">
              <w:rPr>
                <w:position w:val="-4"/>
              </w:rPr>
              <w:object w:dxaOrig="200" w:dyaOrig="260" w14:anchorId="3375F068">
                <v:shape id="_x0000_i1110" type="#_x0000_t75" style="width:10.3pt;height:13.1pt" o:ole="">
                  <v:imagedata r:id="rId192" o:title=""/>
                </v:shape>
                <o:OLEObject Type="Embed" ProgID="Equation.DSMT4" ShapeID="_x0000_i1110" DrawAspect="Content" ObjectID="_1750093296" r:id="rId193"/>
              </w:object>
            </w:r>
            <w:r w:rsidRPr="00D45FF4">
              <w:rPr>
                <w:color w:val="0000FF"/>
              </w:rPr>
              <w:t>;</w:t>
            </w:r>
            <w:r w:rsidR="00D83A3B">
              <w:rPr>
                <w:color w:val="0000FF"/>
              </w:rPr>
              <w:t xml:space="preserve"> </w:t>
            </w:r>
            <w:r w:rsidR="000D07C2" w:rsidRPr="000D07C2">
              <w:rPr>
                <w:position w:val="-6"/>
              </w:rPr>
              <w:object w:dxaOrig="180" w:dyaOrig="279" w14:anchorId="29593DB4">
                <v:shape id="_x0000_i1111" type="#_x0000_t75" style="width:8.9pt;height:13.55pt" o:ole="">
                  <v:imagedata r:id="rId194" o:title=""/>
                </v:shape>
                <o:OLEObject Type="Embed" ProgID="Equation.DSMT4" ShapeID="_x0000_i1111" DrawAspect="Content" ObjectID="_1750093297" r:id="rId195"/>
              </w:object>
            </w:r>
            <w:r w:rsidRPr="00D45FF4">
              <w:rPr>
                <w:color w:val="0000FF"/>
              </w:rPr>
              <w:t xml:space="preserve"> các số chẵn là </w:t>
            </w:r>
            <w:r w:rsidR="000D07C2" w:rsidRPr="00025957">
              <w:rPr>
                <w:position w:val="-4"/>
              </w:rPr>
              <w:object w:dxaOrig="200" w:dyaOrig="260" w14:anchorId="7CC11D8D">
                <v:shape id="_x0000_i1112" type="#_x0000_t75" style="width:10.3pt;height:13.1pt" o:ole="">
                  <v:imagedata r:id="rId196" o:title=""/>
                </v:shape>
                <o:OLEObject Type="Embed" ProgID="Equation.DSMT4" ShapeID="_x0000_i1112" DrawAspect="Content" ObjectID="_1750093298" r:id="rId197"/>
              </w:object>
            </w:r>
            <w:r w:rsidRPr="00D45FF4">
              <w:rPr>
                <w:color w:val="0000FF"/>
              </w:rPr>
              <w:t>;</w:t>
            </w:r>
            <w:r w:rsidR="000D07C2" w:rsidRPr="00025957">
              <w:rPr>
                <w:position w:val="-4"/>
              </w:rPr>
              <w:object w:dxaOrig="200" w:dyaOrig="260" w14:anchorId="205BD0AC">
                <v:shape id="_x0000_i1113" type="#_x0000_t75" style="width:10.3pt;height:13.1pt" o:ole="">
                  <v:imagedata r:id="rId198" o:title=""/>
                </v:shape>
                <o:OLEObject Type="Embed" ProgID="Equation.DSMT4" ShapeID="_x0000_i1113" DrawAspect="Content" ObjectID="_1750093299" r:id="rId199"/>
              </w:object>
            </w:r>
            <w:r w:rsidRPr="00D45FF4">
              <w:rPr>
                <w:color w:val="0000FF"/>
              </w:rPr>
              <w:t xml:space="preserve">. Có </w:t>
            </w:r>
            <w:r w:rsidR="000D07C2" w:rsidRPr="00025957">
              <w:rPr>
                <w:position w:val="-4"/>
              </w:rPr>
              <w:object w:dxaOrig="200" w:dyaOrig="260" w14:anchorId="16A94FD6">
                <v:shape id="_x0000_i1114" type="#_x0000_t75" style="width:10.3pt;height:13.1pt" o:ole="">
                  <v:imagedata r:id="rId200" o:title=""/>
                </v:shape>
                <o:OLEObject Type="Embed" ProgID="Equation.DSMT4" ShapeID="_x0000_i1114" DrawAspect="Content" ObjectID="_1750093300" r:id="rId201"/>
              </w:object>
            </w:r>
            <w:r w:rsidRPr="00D45FF4">
              <w:rPr>
                <w:color w:val="0000FF"/>
              </w:rPr>
              <w:t xml:space="preserve"> kết quả thuận lợi cho biến cố “Thẻ lấy ra ghi số chẵn”. Xác suất của biến cố “Thẻ lấy ra ghi số chẵn” là </w:t>
            </w:r>
            <w:r w:rsidR="000D07C2" w:rsidRPr="000D07C2">
              <w:rPr>
                <w:position w:val="-24"/>
              </w:rPr>
              <w:object w:dxaOrig="300" w:dyaOrig="620" w14:anchorId="76AAB9B9">
                <v:shape id="_x0000_i1115" type="#_x0000_t75" style="width:14.95pt;height:31.3pt" o:ole="">
                  <v:imagedata r:id="rId202" o:title=""/>
                </v:shape>
                <o:OLEObject Type="Embed" ProgID="Equation.DSMT4" ShapeID="_x0000_i1115" DrawAspect="Content" ObjectID="_1750093301" r:id="rId203"/>
              </w:object>
            </w:r>
            <w:r w:rsidRPr="00D45FF4">
              <w:rPr>
                <w:color w:val="0000FF"/>
              </w:rPr>
              <w:t xml:space="preserve"> </w:t>
            </w:r>
          </w:p>
          <w:p w14:paraId="293F661D" w14:textId="7919EEE2" w:rsidR="00D71455" w:rsidRPr="00D45FF4" w:rsidRDefault="00D71455" w:rsidP="00D71455">
            <w:pPr>
              <w:widowControl w:val="0"/>
              <w:spacing w:before="60" w:after="60"/>
              <w:jc w:val="both"/>
              <w:rPr>
                <w:color w:val="0000FF"/>
              </w:rPr>
            </w:pPr>
            <w:r w:rsidRPr="00D45FF4">
              <w:rPr>
                <w:color w:val="0000FF"/>
              </w:rPr>
              <w:t>Trong các số</w:t>
            </w:r>
            <w:r w:rsidR="000D07C2" w:rsidRPr="00025957">
              <w:rPr>
                <w:position w:val="-4"/>
              </w:rPr>
              <w:object w:dxaOrig="139" w:dyaOrig="260" w14:anchorId="00185A6E">
                <v:shape id="_x0000_i1116" type="#_x0000_t75" style="width:7.5pt;height:13.1pt" o:ole="">
                  <v:imagedata r:id="rId204" o:title=""/>
                </v:shape>
                <o:OLEObject Type="Embed" ProgID="Equation.DSMT4" ShapeID="_x0000_i1116" DrawAspect="Content" ObjectID="_1750093302" r:id="rId205"/>
              </w:object>
            </w:r>
            <w:r w:rsidRPr="00D45FF4">
              <w:rPr>
                <w:color w:val="0000FF"/>
              </w:rPr>
              <w:t>;</w:t>
            </w:r>
            <w:r w:rsidR="00D83A3B">
              <w:rPr>
                <w:color w:val="0000FF"/>
                <w:position w:val="-10"/>
              </w:rPr>
              <w:t xml:space="preserve"> </w:t>
            </w:r>
            <w:r w:rsidR="000D07C2" w:rsidRPr="00025957">
              <w:rPr>
                <w:position w:val="-4"/>
              </w:rPr>
              <w:object w:dxaOrig="200" w:dyaOrig="260" w14:anchorId="1C723ADC">
                <v:shape id="_x0000_i1117" type="#_x0000_t75" style="width:10.3pt;height:13.1pt" o:ole="">
                  <v:imagedata r:id="rId206" o:title=""/>
                </v:shape>
                <o:OLEObject Type="Embed" ProgID="Equation.DSMT4" ShapeID="_x0000_i1117" DrawAspect="Content" ObjectID="_1750093303" r:id="rId207"/>
              </w:object>
            </w:r>
            <w:r w:rsidRPr="00D45FF4">
              <w:rPr>
                <w:color w:val="0000FF"/>
              </w:rPr>
              <w:t>;</w:t>
            </w:r>
            <w:r w:rsidR="00D83A3B">
              <w:rPr>
                <w:color w:val="0000FF"/>
              </w:rPr>
              <w:t xml:space="preserve"> </w:t>
            </w:r>
            <w:r w:rsidR="000D07C2" w:rsidRPr="000D07C2">
              <w:rPr>
                <w:position w:val="-6"/>
              </w:rPr>
              <w:object w:dxaOrig="180" w:dyaOrig="279" w14:anchorId="13F5D3B6">
                <v:shape id="_x0000_i1118" type="#_x0000_t75" style="width:8.9pt;height:13.55pt" o:ole="">
                  <v:imagedata r:id="rId208" o:title=""/>
                </v:shape>
                <o:OLEObject Type="Embed" ProgID="Equation.DSMT4" ShapeID="_x0000_i1118" DrawAspect="Content" ObjectID="_1750093304" r:id="rId209"/>
              </w:object>
            </w:r>
            <w:r w:rsidRPr="00D45FF4">
              <w:rPr>
                <w:color w:val="0000FF"/>
              </w:rPr>
              <w:t>;</w:t>
            </w:r>
            <w:r w:rsidR="00D83A3B">
              <w:rPr>
                <w:color w:val="0000FF"/>
              </w:rPr>
              <w:t xml:space="preserve"> </w:t>
            </w:r>
            <w:r w:rsidR="000D07C2" w:rsidRPr="00025957">
              <w:rPr>
                <w:position w:val="-4"/>
              </w:rPr>
              <w:object w:dxaOrig="200" w:dyaOrig="260" w14:anchorId="61C0E65E">
                <v:shape id="_x0000_i1119" type="#_x0000_t75" style="width:10.3pt;height:13.1pt" o:ole="">
                  <v:imagedata r:id="rId210" o:title=""/>
                </v:shape>
                <o:OLEObject Type="Embed" ProgID="Equation.DSMT4" ShapeID="_x0000_i1119" DrawAspect="Content" ObjectID="_1750093305" r:id="rId211"/>
              </w:object>
            </w:r>
            <w:r w:rsidRPr="00D45FF4">
              <w:rPr>
                <w:color w:val="0000FF"/>
              </w:rPr>
              <w:t>;</w:t>
            </w:r>
            <w:r w:rsidR="00D83A3B">
              <w:rPr>
                <w:color w:val="0000FF"/>
              </w:rPr>
              <w:t xml:space="preserve"> </w:t>
            </w:r>
            <w:r w:rsidR="000D07C2" w:rsidRPr="000D07C2">
              <w:rPr>
                <w:position w:val="-6"/>
              </w:rPr>
              <w:object w:dxaOrig="180" w:dyaOrig="279" w14:anchorId="3F9F5EF4">
                <v:shape id="_x0000_i1120" type="#_x0000_t75" style="width:8.9pt;height:13.55pt" o:ole="">
                  <v:imagedata r:id="rId212" o:title=""/>
                </v:shape>
                <o:OLEObject Type="Embed" ProgID="Equation.DSMT4" ShapeID="_x0000_i1120" DrawAspect="Content" ObjectID="_1750093306" r:id="rId213"/>
              </w:object>
            </w:r>
            <w:r w:rsidRPr="00D45FF4">
              <w:rPr>
                <w:color w:val="0000FF"/>
              </w:rPr>
              <w:t xml:space="preserve"> các số lẻ là </w:t>
            </w:r>
            <w:r w:rsidR="000D07C2" w:rsidRPr="00025957">
              <w:rPr>
                <w:position w:val="-4"/>
              </w:rPr>
              <w:object w:dxaOrig="139" w:dyaOrig="260" w14:anchorId="1E6828DF">
                <v:shape id="_x0000_i1121" type="#_x0000_t75" style="width:7.5pt;height:13.1pt" o:ole="">
                  <v:imagedata r:id="rId214" o:title=""/>
                </v:shape>
                <o:OLEObject Type="Embed" ProgID="Equation.DSMT4" ShapeID="_x0000_i1121" DrawAspect="Content" ObjectID="_1750093307" r:id="rId215"/>
              </w:object>
            </w:r>
            <w:r w:rsidRPr="00D45FF4">
              <w:rPr>
                <w:color w:val="0000FF"/>
              </w:rPr>
              <w:t xml:space="preserve">; </w:t>
            </w:r>
            <w:r w:rsidR="000D07C2" w:rsidRPr="000D07C2">
              <w:rPr>
                <w:position w:val="-6"/>
              </w:rPr>
              <w:object w:dxaOrig="180" w:dyaOrig="279" w14:anchorId="655DE93E">
                <v:shape id="_x0000_i1122" type="#_x0000_t75" style="width:8.9pt;height:13.55pt" o:ole="">
                  <v:imagedata r:id="rId216" o:title=""/>
                </v:shape>
                <o:OLEObject Type="Embed" ProgID="Equation.DSMT4" ShapeID="_x0000_i1122" DrawAspect="Content" ObjectID="_1750093308" r:id="rId217"/>
              </w:object>
            </w:r>
            <w:r w:rsidRPr="00D45FF4">
              <w:rPr>
                <w:color w:val="0000FF"/>
              </w:rPr>
              <w:t>;</w:t>
            </w:r>
            <w:r w:rsidR="000D07C2" w:rsidRPr="000D07C2">
              <w:rPr>
                <w:position w:val="-6"/>
              </w:rPr>
              <w:object w:dxaOrig="180" w:dyaOrig="279" w14:anchorId="45134EED">
                <v:shape id="_x0000_i1123" type="#_x0000_t75" style="width:8.9pt;height:13.55pt" o:ole="">
                  <v:imagedata r:id="rId218" o:title=""/>
                </v:shape>
                <o:OLEObject Type="Embed" ProgID="Equation.DSMT4" ShapeID="_x0000_i1123" DrawAspect="Content" ObjectID="_1750093309" r:id="rId219"/>
              </w:object>
            </w:r>
            <w:r w:rsidRPr="00D45FF4">
              <w:rPr>
                <w:color w:val="0000FF"/>
              </w:rPr>
              <w:t xml:space="preserve">. Có </w:t>
            </w:r>
            <w:r w:rsidR="000D07C2" w:rsidRPr="000D07C2">
              <w:rPr>
                <w:position w:val="-6"/>
              </w:rPr>
              <w:object w:dxaOrig="180" w:dyaOrig="279" w14:anchorId="4B613FFC">
                <v:shape id="_x0000_i1124" type="#_x0000_t75" style="width:8.9pt;height:13.55pt" o:ole="">
                  <v:imagedata r:id="rId220" o:title=""/>
                </v:shape>
                <o:OLEObject Type="Embed" ProgID="Equation.DSMT4" ShapeID="_x0000_i1124" DrawAspect="Content" ObjectID="_1750093310" r:id="rId221"/>
              </w:object>
            </w:r>
            <w:r w:rsidR="00D83A3B">
              <w:rPr>
                <w:color w:val="0000FF"/>
              </w:rPr>
              <w:t>kết quả</w:t>
            </w:r>
            <w:r w:rsidRPr="00D45FF4">
              <w:rPr>
                <w:color w:val="0000FF"/>
              </w:rPr>
              <w:t xml:space="preserve"> thuận lợi cho biến cố “Thẻ lấy ra ghi số lẻ”. </w:t>
            </w:r>
            <w:r w:rsidRPr="00D45FF4">
              <w:rPr>
                <w:color w:val="0000FF"/>
              </w:rPr>
              <w:lastRenderedPageBreak/>
              <w:t xml:space="preserve">Xác suất của biến cố “Thẻ lấy ra ghi số lẻ” là </w:t>
            </w:r>
            <w:r w:rsidR="000D07C2" w:rsidRPr="000D07C2">
              <w:rPr>
                <w:position w:val="-24"/>
              </w:rPr>
              <w:object w:dxaOrig="279" w:dyaOrig="620" w14:anchorId="1E4722AC">
                <v:shape id="_x0000_i1125" type="#_x0000_t75" style="width:13.55pt;height:31.3pt" o:ole="">
                  <v:imagedata r:id="rId222" o:title=""/>
                </v:shape>
                <o:OLEObject Type="Embed" ProgID="Equation.DSMT4" ShapeID="_x0000_i1125" DrawAspect="Content" ObjectID="_1750093311" r:id="rId223"/>
              </w:object>
            </w:r>
            <w:r w:rsidRPr="00D45FF4">
              <w:rPr>
                <w:color w:val="0000FF"/>
              </w:rPr>
              <w:t xml:space="preserve"> </w:t>
            </w:r>
          </w:p>
          <w:p w14:paraId="3E974D31" w14:textId="1AB697F8" w:rsidR="00EF42FE" w:rsidRPr="00D45FF4" w:rsidRDefault="00D71455" w:rsidP="00D71455">
            <w:pPr>
              <w:widowControl w:val="0"/>
              <w:spacing w:before="60" w:after="60"/>
              <w:jc w:val="both"/>
              <w:rPr>
                <w:b/>
                <w:bCs/>
                <w:color w:val="0000FF"/>
              </w:rPr>
            </w:pPr>
            <w:r w:rsidRPr="00D45FF4">
              <w:rPr>
                <w:color w:val="0000FF"/>
              </w:rPr>
              <w:t>c) Khi số lần lấy thẻ ngày càng lớn thì xác suất thực nghiệm của mỗi biến số “Thẻ lấy ra ghi số chẵn” và</w:t>
            </w:r>
            <w:r>
              <w:rPr>
                <w:color w:val="0000FF"/>
              </w:rPr>
              <w:t xml:space="preserve"> </w:t>
            </w:r>
            <w:r w:rsidRPr="00D45FF4">
              <w:rPr>
                <w:color w:val="0000FF"/>
              </w:rPr>
              <w:t xml:space="preserve"> “Thẻ lấy ra ghi số lẻ” càng gần với xác suất của mỗi biến cố đó.</w:t>
            </w:r>
          </w:p>
        </w:tc>
      </w:tr>
    </w:tbl>
    <w:p w14:paraId="4529A973" w14:textId="5A5F6BBF" w:rsidR="00EE2AB2" w:rsidRPr="00D45FF4" w:rsidRDefault="00EE2AB2" w:rsidP="00EE2AB2">
      <w:pPr>
        <w:widowControl w:val="0"/>
        <w:spacing w:before="60" w:after="60"/>
        <w:jc w:val="both"/>
        <w:rPr>
          <w:color w:val="0000FF"/>
        </w:rPr>
      </w:pPr>
      <w:r w:rsidRPr="00D45FF4">
        <w:rPr>
          <w:b/>
          <w:color w:val="0000FF"/>
        </w:rPr>
        <w:lastRenderedPageBreak/>
        <w:t xml:space="preserve">4. Hoạt động 4: Vận dụng </w:t>
      </w:r>
      <w:r w:rsidRPr="00D45FF4">
        <w:rPr>
          <w:color w:val="0000FF"/>
        </w:rPr>
        <w:t xml:space="preserve">(Khoảng: </w:t>
      </w:r>
      <w:r w:rsidR="0032759D" w:rsidRPr="00D45FF4">
        <w:rPr>
          <w:color w:val="0000FF"/>
        </w:rPr>
        <w:t>1</w:t>
      </w:r>
      <w:r w:rsidR="002469BE">
        <w:rPr>
          <w:color w:val="0000FF"/>
        </w:rPr>
        <w:t>6</w:t>
      </w:r>
      <w:r w:rsidRPr="00D45FF4">
        <w:rPr>
          <w:color w:val="0000FF"/>
        </w:rPr>
        <w:t xml:space="preserve"> phút)</w:t>
      </w:r>
    </w:p>
    <w:p w14:paraId="6A5673CC" w14:textId="77777777" w:rsidR="00831086" w:rsidRPr="00D45FF4" w:rsidRDefault="00831086" w:rsidP="00831086">
      <w:pPr>
        <w:widowControl w:val="0"/>
        <w:spacing w:before="60" w:after="60"/>
        <w:jc w:val="both"/>
        <w:rPr>
          <w:color w:val="0000FF"/>
        </w:rPr>
      </w:pPr>
      <w:r w:rsidRPr="00D45FF4">
        <w:rPr>
          <w:b/>
          <w:color w:val="0000FF"/>
        </w:rPr>
        <w:t>a) Mục tiêu:</w:t>
      </w:r>
      <w:r w:rsidRPr="00D45FF4">
        <w:rPr>
          <w:color w:val="0000FF"/>
        </w:rPr>
        <w:t xml:space="preserve"> </w:t>
      </w:r>
    </w:p>
    <w:p w14:paraId="11A53CD8" w14:textId="77777777" w:rsidR="00831086" w:rsidRPr="00D45FF4" w:rsidRDefault="00831086" w:rsidP="00831086">
      <w:pPr>
        <w:widowControl w:val="0"/>
        <w:spacing w:before="60" w:after="60"/>
        <w:jc w:val="both"/>
        <w:rPr>
          <w:color w:val="0000FF"/>
        </w:rPr>
      </w:pPr>
      <w:r w:rsidRPr="00D45FF4">
        <w:rPr>
          <w:color w:val="0000FF"/>
        </w:rPr>
        <w:t>- HS thực hiện bài tập vận dụng để nắm vững kiến thức đã học</w:t>
      </w:r>
      <w:r w:rsidR="00D7660B" w:rsidRPr="00D45FF4">
        <w:rPr>
          <w:color w:val="0000FF"/>
        </w:rPr>
        <w:t>.</w:t>
      </w:r>
    </w:p>
    <w:p w14:paraId="0B1BD4E2" w14:textId="77777777" w:rsidR="00831086" w:rsidRPr="00D45FF4" w:rsidRDefault="00831086" w:rsidP="00831086">
      <w:pPr>
        <w:widowControl w:val="0"/>
        <w:spacing w:before="60" w:after="60"/>
        <w:jc w:val="both"/>
        <w:rPr>
          <w:b/>
          <w:color w:val="0000FF"/>
        </w:rPr>
      </w:pPr>
      <w:r w:rsidRPr="00D45FF4">
        <w:rPr>
          <w:b/>
          <w:color w:val="0000FF"/>
        </w:rPr>
        <w:t xml:space="preserve">b) Nội dung: </w:t>
      </w:r>
    </w:p>
    <w:p w14:paraId="45C28E3C" w14:textId="3A668E72" w:rsidR="00831086" w:rsidRPr="00D45FF4" w:rsidRDefault="00831086" w:rsidP="00831086">
      <w:pPr>
        <w:widowControl w:val="0"/>
        <w:spacing w:before="60" w:after="60"/>
        <w:jc w:val="both"/>
        <w:rPr>
          <w:bCs/>
          <w:color w:val="0000FF"/>
        </w:rPr>
      </w:pPr>
      <w:r w:rsidRPr="00D45FF4">
        <w:rPr>
          <w:b/>
          <w:color w:val="0000FF"/>
        </w:rPr>
        <w:t xml:space="preserve">- </w:t>
      </w:r>
      <w:r w:rsidRPr="00D45FF4">
        <w:rPr>
          <w:bCs/>
          <w:color w:val="0000FF"/>
        </w:rPr>
        <w:t xml:space="preserve">HS vận dụng linh hoạt các kiến thức GV đã nhắc lại để làm các bài tập trong phiếu </w:t>
      </w:r>
      <w:r w:rsidR="00017FB3">
        <w:rPr>
          <w:bCs/>
          <w:color w:val="0000FF"/>
        </w:rPr>
        <w:t>học tập</w:t>
      </w:r>
      <w:r w:rsidR="00D7660B" w:rsidRPr="00D45FF4">
        <w:rPr>
          <w:bCs/>
          <w:color w:val="0000FF"/>
        </w:rPr>
        <w:t>.</w:t>
      </w:r>
    </w:p>
    <w:p w14:paraId="53D76D1C" w14:textId="77777777" w:rsidR="00831086" w:rsidRPr="00D45FF4" w:rsidRDefault="00831086" w:rsidP="00831086">
      <w:pPr>
        <w:widowControl w:val="0"/>
        <w:spacing w:before="60" w:after="60"/>
        <w:jc w:val="both"/>
        <w:rPr>
          <w:color w:val="0000FF"/>
        </w:rPr>
      </w:pPr>
      <w:r w:rsidRPr="00D45FF4">
        <w:rPr>
          <w:b/>
          <w:color w:val="0000FF"/>
        </w:rPr>
        <w:t>c) Sản phẩm:</w:t>
      </w:r>
      <w:r w:rsidRPr="00D45FF4">
        <w:rPr>
          <w:color w:val="0000FF"/>
        </w:rPr>
        <w:t xml:space="preserve"> </w:t>
      </w:r>
    </w:p>
    <w:p w14:paraId="0A81B8CC" w14:textId="77777777" w:rsidR="00831086" w:rsidRPr="00D45FF4" w:rsidRDefault="00831086" w:rsidP="00831086">
      <w:pPr>
        <w:widowControl w:val="0"/>
        <w:spacing w:before="60" w:after="60"/>
        <w:jc w:val="both"/>
        <w:rPr>
          <w:color w:val="0000FF"/>
        </w:rPr>
      </w:pPr>
      <w:r w:rsidRPr="00D45FF4">
        <w:rPr>
          <w:color w:val="0000FF"/>
        </w:rPr>
        <w:t>- HS hoàn thành các bài tập được giao trong phiếu bài tập vào trong vở</w:t>
      </w:r>
      <w:r w:rsidR="00D7660B" w:rsidRPr="00D45FF4">
        <w:rPr>
          <w:color w:val="0000FF"/>
        </w:rPr>
        <w:t>.</w:t>
      </w:r>
    </w:p>
    <w:p w14:paraId="2D9B139F" w14:textId="77777777" w:rsidR="00EE2AB2" w:rsidRPr="00D45FF4" w:rsidRDefault="00EE2AB2" w:rsidP="00EE2AB2">
      <w:pPr>
        <w:widowControl w:val="0"/>
        <w:spacing w:before="60" w:after="60"/>
        <w:jc w:val="both"/>
        <w:rPr>
          <w:b/>
          <w:color w:val="0000FF"/>
        </w:rPr>
      </w:pPr>
      <w:r w:rsidRPr="00D45FF4">
        <w:rPr>
          <w:b/>
          <w:color w:val="0000FF"/>
        </w:rPr>
        <w:t>d) Tổ chức thực hiện: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0"/>
        <w:gridCol w:w="5396"/>
      </w:tblGrid>
      <w:tr w:rsidR="003A5211" w:rsidRPr="00D45FF4" w14:paraId="1D4E5490" w14:textId="77777777" w:rsidTr="00831086">
        <w:trPr>
          <w:tblHeader/>
        </w:trPr>
        <w:tc>
          <w:tcPr>
            <w:tcW w:w="3960" w:type="dxa"/>
            <w:shd w:val="clear" w:color="auto" w:fill="FFF2CC"/>
          </w:tcPr>
          <w:p w14:paraId="314C865E" w14:textId="77777777" w:rsidR="00EE2AB2" w:rsidRPr="00D45FF4" w:rsidRDefault="00EE2AB2" w:rsidP="00BC76EA">
            <w:pPr>
              <w:widowControl w:val="0"/>
              <w:spacing w:before="60" w:after="60"/>
              <w:jc w:val="center"/>
              <w:rPr>
                <w:color w:val="0000FF"/>
              </w:rPr>
            </w:pPr>
            <w:r w:rsidRPr="00D45FF4">
              <w:rPr>
                <w:b/>
                <w:color w:val="0000FF"/>
              </w:rPr>
              <w:t>Hoạt động của GV - HS</w:t>
            </w:r>
          </w:p>
        </w:tc>
        <w:tc>
          <w:tcPr>
            <w:tcW w:w="5396" w:type="dxa"/>
            <w:shd w:val="clear" w:color="auto" w:fill="FFF2CC"/>
          </w:tcPr>
          <w:p w14:paraId="5FCB8230" w14:textId="77777777" w:rsidR="00EE2AB2" w:rsidRPr="00D45FF4" w:rsidRDefault="00EE2AB2" w:rsidP="00BC76EA">
            <w:pPr>
              <w:widowControl w:val="0"/>
              <w:spacing w:before="60" w:after="60"/>
              <w:jc w:val="center"/>
              <w:rPr>
                <w:color w:val="0000FF"/>
              </w:rPr>
            </w:pPr>
            <w:r w:rsidRPr="00D45FF4">
              <w:rPr>
                <w:b/>
                <w:color w:val="0000FF"/>
              </w:rPr>
              <w:t>Tiến trình nội dung</w:t>
            </w:r>
          </w:p>
        </w:tc>
      </w:tr>
      <w:tr w:rsidR="003A5211" w:rsidRPr="00D45FF4" w14:paraId="72AE15AC" w14:textId="77777777" w:rsidTr="00831086">
        <w:tc>
          <w:tcPr>
            <w:tcW w:w="3960" w:type="dxa"/>
            <w:shd w:val="clear" w:color="auto" w:fill="auto"/>
          </w:tcPr>
          <w:p w14:paraId="610EEC15" w14:textId="77777777" w:rsidR="00831086" w:rsidRPr="00D45FF4" w:rsidRDefault="00831086" w:rsidP="00831086">
            <w:pPr>
              <w:spacing w:before="60" w:after="60"/>
              <w:jc w:val="both"/>
              <w:rPr>
                <w:color w:val="0000FF"/>
              </w:rPr>
            </w:pPr>
            <w:r w:rsidRPr="00D45FF4">
              <w:rPr>
                <w:b/>
                <w:color w:val="0000FF"/>
              </w:rPr>
              <w:t xml:space="preserve">* GV giao nhiệm vụ học tập </w:t>
            </w:r>
          </w:p>
          <w:p w14:paraId="1483BE51" w14:textId="7FFEFE87" w:rsidR="00831086" w:rsidRPr="00D45FF4" w:rsidRDefault="00831086" w:rsidP="00831086">
            <w:pPr>
              <w:spacing w:before="60" w:after="60"/>
              <w:jc w:val="both"/>
              <w:rPr>
                <w:color w:val="0000FF"/>
              </w:rPr>
            </w:pPr>
            <w:r w:rsidRPr="00D45FF4">
              <w:rPr>
                <w:color w:val="0000FF"/>
              </w:rPr>
              <w:t xml:space="preserve">- GV </w:t>
            </w:r>
            <w:r w:rsidR="008965E9">
              <w:rPr>
                <w:color w:val="0000FF"/>
              </w:rPr>
              <w:t>cho HS hoạt động nhóm 4:</w:t>
            </w:r>
            <w:r w:rsidRPr="00D45FF4">
              <w:rPr>
                <w:color w:val="0000FF"/>
              </w:rPr>
              <w:t xml:space="preserve"> yêu cầu HS hoàn thành bài tập</w:t>
            </w:r>
            <w:r w:rsidR="00017FB3">
              <w:rPr>
                <w:color w:val="0000FF"/>
              </w:rPr>
              <w:t xml:space="preserve"> bổ xung</w:t>
            </w:r>
            <w:r w:rsidRPr="00D45FF4">
              <w:rPr>
                <w:color w:val="0000FF"/>
              </w:rPr>
              <w:t xml:space="preserve"> 2 trong </w:t>
            </w:r>
            <w:r w:rsidR="00D7221E">
              <w:rPr>
                <w:color w:val="0000FF"/>
              </w:rPr>
              <w:t xml:space="preserve">PHT </w:t>
            </w:r>
            <w:r w:rsidR="008B32E5">
              <w:rPr>
                <w:color w:val="0000FF"/>
              </w:rPr>
              <w:t>3</w:t>
            </w:r>
            <w:r w:rsidR="008965E9">
              <w:rPr>
                <w:color w:val="0000FF"/>
              </w:rPr>
              <w:t xml:space="preserve">  trong thời gian </w:t>
            </w:r>
            <w:r w:rsidR="00F538D4">
              <w:rPr>
                <w:color w:val="0000FF"/>
              </w:rPr>
              <w:t>5</w:t>
            </w:r>
            <w:r w:rsidR="008965E9">
              <w:rPr>
                <w:color w:val="0000FF"/>
              </w:rPr>
              <w:t xml:space="preserve"> phút.</w:t>
            </w:r>
          </w:p>
          <w:p w14:paraId="1D28F75B" w14:textId="77777777" w:rsidR="00831086" w:rsidRPr="00D45FF4" w:rsidRDefault="00831086" w:rsidP="00831086">
            <w:pPr>
              <w:spacing w:before="60" w:after="60"/>
              <w:jc w:val="both"/>
              <w:rPr>
                <w:color w:val="0000FF"/>
              </w:rPr>
            </w:pPr>
            <w:r w:rsidRPr="00D45FF4">
              <w:rPr>
                <w:b/>
                <w:color w:val="0000FF"/>
              </w:rPr>
              <w:t>* HS thực hiện nhiệm vụ</w:t>
            </w:r>
          </w:p>
          <w:p w14:paraId="47A60DF0" w14:textId="33E08F1E" w:rsidR="00831086" w:rsidRPr="00D45FF4" w:rsidRDefault="00831086" w:rsidP="00831086">
            <w:pPr>
              <w:spacing w:before="60" w:after="60"/>
              <w:jc w:val="both"/>
              <w:rPr>
                <w:color w:val="0000FF"/>
              </w:rPr>
            </w:pPr>
            <w:r w:rsidRPr="00D45FF4">
              <w:rPr>
                <w:color w:val="0000FF"/>
              </w:rPr>
              <w:t xml:space="preserve">- HS </w:t>
            </w:r>
            <w:r w:rsidR="00F538D4">
              <w:rPr>
                <w:color w:val="0000FF"/>
              </w:rPr>
              <w:t>hoạt động nhóm 4 làm bài.</w:t>
            </w:r>
          </w:p>
          <w:p w14:paraId="472D9BB0" w14:textId="77777777" w:rsidR="00831086" w:rsidRPr="00D45FF4" w:rsidRDefault="00831086" w:rsidP="00831086">
            <w:pPr>
              <w:spacing w:before="60" w:after="60"/>
              <w:jc w:val="both"/>
              <w:rPr>
                <w:color w:val="0000FF"/>
              </w:rPr>
            </w:pPr>
            <w:r w:rsidRPr="00D45FF4">
              <w:rPr>
                <w:b/>
                <w:color w:val="0000FF"/>
              </w:rPr>
              <w:t>* Báo cáo, thảo luận</w:t>
            </w:r>
          </w:p>
          <w:p w14:paraId="3BBA918B" w14:textId="5D57CCC1" w:rsidR="00831086" w:rsidRPr="00D45FF4" w:rsidRDefault="00831086" w:rsidP="00831086">
            <w:pPr>
              <w:spacing w:before="60" w:after="60"/>
              <w:jc w:val="both"/>
              <w:rPr>
                <w:color w:val="0000FF"/>
              </w:rPr>
            </w:pPr>
            <w:r w:rsidRPr="00D45FF4">
              <w:rPr>
                <w:color w:val="0000FF"/>
              </w:rPr>
              <w:t xml:space="preserve">- </w:t>
            </w:r>
            <w:r w:rsidR="00114577">
              <w:rPr>
                <w:color w:val="0000FF"/>
              </w:rPr>
              <w:t>GV gọi 1 nhóm</w:t>
            </w:r>
            <w:r w:rsidRPr="00D45FF4">
              <w:rPr>
                <w:color w:val="0000FF"/>
              </w:rPr>
              <w:t xml:space="preserve"> cử đại diện trình bày</w:t>
            </w:r>
            <w:r w:rsidR="00DA2AB8">
              <w:rPr>
                <w:color w:val="0000FF"/>
              </w:rPr>
              <w:t>.</w:t>
            </w:r>
          </w:p>
          <w:p w14:paraId="7F6E5CD5" w14:textId="0777BA88" w:rsidR="00831086" w:rsidRPr="00D45FF4" w:rsidRDefault="00831086" w:rsidP="00831086">
            <w:pPr>
              <w:spacing w:before="60" w:after="60"/>
              <w:jc w:val="both"/>
              <w:rPr>
                <w:color w:val="0000FF"/>
              </w:rPr>
            </w:pPr>
            <w:r w:rsidRPr="00D45FF4">
              <w:rPr>
                <w:color w:val="0000FF"/>
              </w:rPr>
              <w:t xml:space="preserve">- Các </w:t>
            </w:r>
            <w:r w:rsidR="00873D76">
              <w:rPr>
                <w:color w:val="0000FF"/>
              </w:rPr>
              <w:t xml:space="preserve">nhóm còn lại </w:t>
            </w:r>
            <w:r w:rsidR="00114577">
              <w:rPr>
                <w:color w:val="0000FF"/>
              </w:rPr>
              <w:t xml:space="preserve">nghe, so sánh, </w:t>
            </w:r>
            <w:r w:rsidR="00873D76">
              <w:rPr>
                <w:color w:val="0000FF"/>
              </w:rPr>
              <w:t>nhận xét</w:t>
            </w:r>
            <w:r w:rsidR="00D7660B" w:rsidRPr="00D45FF4">
              <w:rPr>
                <w:color w:val="0000FF"/>
              </w:rPr>
              <w:t>.</w:t>
            </w:r>
          </w:p>
          <w:p w14:paraId="47EC4154" w14:textId="77777777" w:rsidR="00831086" w:rsidRPr="00D45FF4" w:rsidRDefault="00831086" w:rsidP="00831086">
            <w:pPr>
              <w:spacing w:before="60" w:after="60"/>
              <w:jc w:val="both"/>
              <w:rPr>
                <w:color w:val="0000FF"/>
              </w:rPr>
            </w:pPr>
            <w:r w:rsidRPr="00D45FF4">
              <w:rPr>
                <w:b/>
                <w:color w:val="0000FF"/>
              </w:rPr>
              <w:t>* Kết luận, nhận định</w:t>
            </w:r>
          </w:p>
          <w:p w14:paraId="4D93075C" w14:textId="34374BFB" w:rsidR="00831086" w:rsidRPr="00D45FF4" w:rsidRDefault="00831086" w:rsidP="00831086">
            <w:pPr>
              <w:widowControl w:val="0"/>
              <w:spacing w:before="60" w:after="60"/>
              <w:jc w:val="both"/>
              <w:rPr>
                <w:color w:val="0000FF"/>
              </w:rPr>
            </w:pPr>
            <w:r w:rsidRPr="00D45FF4">
              <w:rPr>
                <w:color w:val="0000FF"/>
              </w:rPr>
              <w:t xml:space="preserve">- GV </w:t>
            </w:r>
            <w:r w:rsidR="007E0BBA">
              <w:rPr>
                <w:color w:val="0000FF"/>
              </w:rPr>
              <w:t>chốt đáp án</w:t>
            </w:r>
            <w:r w:rsidRPr="00D45FF4">
              <w:rPr>
                <w:color w:val="0000FF"/>
              </w:rPr>
              <w:t xml:space="preserve"> và đánh giá mức độ tích cực họa</w:t>
            </w:r>
            <w:r w:rsidR="00114577">
              <w:rPr>
                <w:color w:val="0000FF"/>
              </w:rPr>
              <w:t>t</w:t>
            </w:r>
            <w:r w:rsidRPr="00D45FF4">
              <w:rPr>
                <w:color w:val="0000FF"/>
              </w:rPr>
              <w:t xml:space="preserve"> động của HS</w:t>
            </w:r>
            <w:r w:rsidR="00D7660B" w:rsidRPr="00D45FF4">
              <w:rPr>
                <w:color w:val="0000FF"/>
              </w:rPr>
              <w:t>.</w:t>
            </w:r>
          </w:p>
          <w:p w14:paraId="1C8E3814" w14:textId="5E77BB7E" w:rsidR="00EE2AB2" w:rsidRPr="00D45FF4" w:rsidRDefault="00831086" w:rsidP="00831086">
            <w:pPr>
              <w:widowControl w:val="0"/>
              <w:spacing w:before="60" w:after="60"/>
              <w:jc w:val="both"/>
              <w:rPr>
                <w:smallCaps/>
                <w:color w:val="0000FF"/>
              </w:rPr>
            </w:pPr>
            <w:r w:rsidRPr="00D45FF4">
              <w:rPr>
                <w:color w:val="0000FF"/>
              </w:rPr>
              <w:t>-</w:t>
            </w:r>
            <w:r w:rsidR="006F3284" w:rsidRPr="00D45FF4">
              <w:rPr>
                <w:color w:val="0000FF"/>
              </w:rPr>
              <w:t xml:space="preserve"> </w:t>
            </w:r>
            <w:r w:rsidRPr="00D45FF4">
              <w:rPr>
                <w:color w:val="0000FF"/>
              </w:rPr>
              <w:t xml:space="preserve">GV đánh giá chấm điểm bài nhóm </w:t>
            </w:r>
            <w:r w:rsidR="007E0BBA">
              <w:rPr>
                <w:color w:val="0000FF"/>
              </w:rPr>
              <w:t>lên bảng trình bày.</w:t>
            </w:r>
            <w:r w:rsidRPr="00D45FF4">
              <w:rPr>
                <w:color w:val="0000FF"/>
              </w:rPr>
              <w:t xml:space="preserve"> </w:t>
            </w:r>
          </w:p>
        </w:tc>
        <w:tc>
          <w:tcPr>
            <w:tcW w:w="5396" w:type="dxa"/>
            <w:shd w:val="clear" w:color="auto" w:fill="auto"/>
          </w:tcPr>
          <w:p w14:paraId="170A2113" w14:textId="00B36CF7" w:rsidR="00831086" w:rsidRPr="00D45FF4" w:rsidRDefault="00831086" w:rsidP="00831086">
            <w:pPr>
              <w:jc w:val="both"/>
              <w:rPr>
                <w:color w:val="0000FF"/>
              </w:rPr>
            </w:pPr>
            <w:r w:rsidRPr="00D45FF4">
              <w:rPr>
                <w:b/>
                <w:bCs/>
                <w:color w:val="0000FF"/>
              </w:rPr>
              <w:t xml:space="preserve">Bài </w:t>
            </w:r>
            <w:r w:rsidR="00017FB3">
              <w:rPr>
                <w:b/>
                <w:bCs/>
                <w:color w:val="0000FF"/>
              </w:rPr>
              <w:t xml:space="preserve">tập bổ xung </w:t>
            </w:r>
            <w:r w:rsidRPr="00D45FF4">
              <w:rPr>
                <w:b/>
                <w:bCs/>
                <w:color w:val="0000FF"/>
              </w:rPr>
              <w:t>2:</w:t>
            </w:r>
            <w:r w:rsidRPr="00D45FF4">
              <w:rPr>
                <w:color w:val="0000FF"/>
              </w:rPr>
              <w:t xml:space="preserve"> Hình bên mô tả một đĩa tròn bằng bìa cứng được chia làm tám phần bằng nhau và ghi các số </w:t>
            </w:r>
            <w:r w:rsidR="000D07C2" w:rsidRPr="00025957">
              <w:rPr>
                <w:position w:val="-4"/>
              </w:rPr>
              <w:object w:dxaOrig="139" w:dyaOrig="260" w14:anchorId="07509C29">
                <v:shape id="_x0000_i1126" type="#_x0000_t75" style="width:7.5pt;height:13.1pt" o:ole="">
                  <v:imagedata r:id="rId224" o:title=""/>
                </v:shape>
                <o:OLEObject Type="Embed" ProgID="Equation.DSMT4" ShapeID="_x0000_i1126" DrawAspect="Content" ObjectID="_1750093312" r:id="rId225"/>
              </w:object>
            </w:r>
            <w:r w:rsidR="00E6731D" w:rsidRPr="00D45FF4">
              <w:rPr>
                <w:color w:val="0000FF"/>
              </w:rPr>
              <w:t xml:space="preserve">; </w:t>
            </w:r>
            <w:r w:rsidR="000D07C2" w:rsidRPr="00025957">
              <w:rPr>
                <w:position w:val="-4"/>
              </w:rPr>
              <w:object w:dxaOrig="200" w:dyaOrig="260" w14:anchorId="47141360">
                <v:shape id="_x0000_i1127" type="#_x0000_t75" style="width:10.3pt;height:13.1pt" o:ole="">
                  <v:imagedata r:id="rId226" o:title=""/>
                </v:shape>
                <o:OLEObject Type="Embed" ProgID="Equation.DSMT4" ShapeID="_x0000_i1127" DrawAspect="Content" ObjectID="_1750093313" r:id="rId227"/>
              </w:object>
            </w:r>
            <w:r w:rsidR="00E6731D" w:rsidRPr="00D45FF4">
              <w:rPr>
                <w:color w:val="0000FF"/>
              </w:rPr>
              <w:t xml:space="preserve">; </w:t>
            </w:r>
            <w:r w:rsidR="000D07C2" w:rsidRPr="000D07C2">
              <w:rPr>
                <w:position w:val="-6"/>
              </w:rPr>
              <w:object w:dxaOrig="180" w:dyaOrig="279" w14:anchorId="4FF5CAD3">
                <v:shape id="_x0000_i1128" type="#_x0000_t75" style="width:8.9pt;height:13.55pt" o:ole="">
                  <v:imagedata r:id="rId228" o:title=""/>
                </v:shape>
                <o:OLEObject Type="Embed" ProgID="Equation.DSMT4" ShapeID="_x0000_i1128" DrawAspect="Content" ObjectID="_1750093314" r:id="rId229"/>
              </w:object>
            </w:r>
            <w:r w:rsidR="00E6731D" w:rsidRPr="00D45FF4">
              <w:rPr>
                <w:color w:val="0000FF"/>
              </w:rPr>
              <w:t>;</w:t>
            </w:r>
            <w:r w:rsidR="000D07C2" w:rsidRPr="00025957">
              <w:rPr>
                <w:position w:val="-4"/>
              </w:rPr>
              <w:object w:dxaOrig="200" w:dyaOrig="260" w14:anchorId="5936D033">
                <v:shape id="_x0000_i1129" type="#_x0000_t75" style="width:10.3pt;height:13.1pt" o:ole="">
                  <v:imagedata r:id="rId230" o:title=""/>
                </v:shape>
                <o:OLEObject Type="Embed" ProgID="Equation.DSMT4" ShapeID="_x0000_i1129" DrawAspect="Content" ObjectID="_1750093315" r:id="rId231"/>
              </w:object>
            </w:r>
            <w:r w:rsidR="00E6731D" w:rsidRPr="00D45FF4">
              <w:rPr>
                <w:color w:val="0000FF"/>
              </w:rPr>
              <w:t xml:space="preserve">; </w:t>
            </w:r>
            <w:r w:rsidR="000D07C2" w:rsidRPr="000D07C2">
              <w:rPr>
                <w:position w:val="-6"/>
              </w:rPr>
              <w:object w:dxaOrig="180" w:dyaOrig="279" w14:anchorId="368CAF63">
                <v:shape id="_x0000_i1130" type="#_x0000_t75" style="width:8.9pt;height:13.55pt" o:ole="">
                  <v:imagedata r:id="rId232" o:title=""/>
                </v:shape>
                <o:OLEObject Type="Embed" ProgID="Equation.DSMT4" ShapeID="_x0000_i1130" DrawAspect="Content" ObjectID="_1750093316" r:id="rId233"/>
              </w:object>
            </w:r>
            <w:r w:rsidR="00E6731D" w:rsidRPr="00D45FF4">
              <w:rPr>
                <w:color w:val="0000FF"/>
              </w:rPr>
              <w:t xml:space="preserve">; </w:t>
            </w:r>
            <w:r w:rsidR="000D07C2" w:rsidRPr="000D07C2">
              <w:rPr>
                <w:position w:val="-6"/>
              </w:rPr>
              <w:object w:dxaOrig="200" w:dyaOrig="279" w14:anchorId="24C156EB">
                <v:shape id="_x0000_i1131" type="#_x0000_t75" style="width:10.3pt;height:13.55pt" o:ole="">
                  <v:imagedata r:id="rId234" o:title=""/>
                </v:shape>
                <o:OLEObject Type="Embed" ProgID="Equation.DSMT4" ShapeID="_x0000_i1131" DrawAspect="Content" ObjectID="_1750093317" r:id="rId235"/>
              </w:object>
            </w:r>
            <w:r w:rsidR="00E6731D" w:rsidRPr="00D45FF4">
              <w:rPr>
                <w:color w:val="0000FF"/>
              </w:rPr>
              <w:t xml:space="preserve">; </w:t>
            </w:r>
            <w:r w:rsidR="000D07C2" w:rsidRPr="000D07C2">
              <w:rPr>
                <w:position w:val="-6"/>
              </w:rPr>
              <w:object w:dxaOrig="200" w:dyaOrig="279" w14:anchorId="72B4231D">
                <v:shape id="_x0000_i1132" type="#_x0000_t75" style="width:10.3pt;height:13.55pt" o:ole="">
                  <v:imagedata r:id="rId236" o:title=""/>
                </v:shape>
                <o:OLEObject Type="Embed" ProgID="Equation.DSMT4" ShapeID="_x0000_i1132" DrawAspect="Content" ObjectID="_1750093318" r:id="rId237"/>
              </w:object>
            </w:r>
            <w:r w:rsidR="00E6731D" w:rsidRPr="00D45FF4">
              <w:rPr>
                <w:color w:val="0000FF"/>
              </w:rPr>
              <w:t xml:space="preserve">; </w:t>
            </w:r>
            <w:r w:rsidR="000D07C2" w:rsidRPr="000D07C2">
              <w:rPr>
                <w:position w:val="-6"/>
              </w:rPr>
              <w:object w:dxaOrig="180" w:dyaOrig="279" w14:anchorId="2E3A845A">
                <v:shape id="_x0000_i1133" type="#_x0000_t75" style="width:8.9pt;height:13.55pt" o:ole="">
                  <v:imagedata r:id="rId238" o:title=""/>
                </v:shape>
                <o:OLEObject Type="Embed" ProgID="Equation.DSMT4" ShapeID="_x0000_i1133" DrawAspect="Content" ObjectID="_1750093319" r:id="rId239"/>
              </w:object>
            </w:r>
            <w:r w:rsidR="00E6731D" w:rsidRPr="00D45FF4">
              <w:rPr>
                <w:color w:val="0000FF"/>
              </w:rPr>
              <w:t>.</w:t>
            </w:r>
            <w:r w:rsidR="00E6731D" w:rsidRPr="00D45FF4">
              <w:rPr>
                <w:color w:val="0000FF"/>
                <w:position w:val="-10"/>
              </w:rPr>
              <w:t xml:space="preserve"> </w:t>
            </w:r>
            <w:r w:rsidRPr="00D45FF4">
              <w:rPr>
                <w:color w:val="0000FF"/>
              </w:rPr>
              <w:t>Chiếc kim được gắn cố định vào trục quay ở tâm của đĩa . Quay đĩa tròn một lần.</w:t>
            </w:r>
          </w:p>
          <w:p w14:paraId="7AA38627" w14:textId="77777777" w:rsidR="00831086" w:rsidRPr="00D45FF4" w:rsidRDefault="00831086" w:rsidP="00831086">
            <w:pPr>
              <w:jc w:val="both"/>
              <w:rPr>
                <w:color w:val="0000FF"/>
              </w:rPr>
            </w:pPr>
            <w:r w:rsidRPr="00D45FF4">
              <w:rPr>
                <w:color w:val="0000FF"/>
              </w:rPr>
              <w:t>Tính xác suất của các biến cố sau :</w:t>
            </w:r>
          </w:p>
          <w:p w14:paraId="6E5E8578" w14:textId="31E0F343" w:rsidR="00831086" w:rsidRPr="005801AE" w:rsidRDefault="00831086" w:rsidP="00831086">
            <w:pPr>
              <w:jc w:val="both"/>
              <w:rPr>
                <w:color w:val="0000FF"/>
              </w:rPr>
            </w:pPr>
            <w:r w:rsidRPr="00D45FF4">
              <w:rPr>
                <w:color w:val="0000FF"/>
              </w:rPr>
              <w:t>a</w:t>
            </w:r>
            <w:r w:rsidR="00211EF0">
              <w:rPr>
                <w:color w:val="0000FF"/>
              </w:rPr>
              <w:t>)</w:t>
            </w:r>
            <w:r w:rsidRPr="00D45FF4">
              <w:rPr>
                <w:color w:val="0000FF"/>
              </w:rPr>
              <w:t xml:space="preserve"> </w:t>
            </w:r>
            <w:r w:rsidRPr="005801AE">
              <w:rPr>
                <w:color w:val="0000FF"/>
              </w:rPr>
              <w:t xml:space="preserve">“ Mũi tên chỉ vào hình quạt ghi số nhỏ hơn </w:t>
            </w:r>
            <w:r w:rsidR="000D07C2" w:rsidRPr="000D07C2">
              <w:rPr>
                <w:position w:val="-6"/>
              </w:rPr>
              <w:object w:dxaOrig="200" w:dyaOrig="279" w14:anchorId="37332A2B">
                <v:shape id="_x0000_i1134" type="#_x0000_t75" style="width:10.3pt;height:13.55pt" o:ole="">
                  <v:imagedata r:id="rId240" o:title=""/>
                </v:shape>
                <o:OLEObject Type="Embed" ProgID="Equation.DSMT4" ShapeID="_x0000_i1134" DrawAspect="Content" ObjectID="_1750093320" r:id="rId241"/>
              </w:object>
            </w:r>
            <w:r w:rsidRPr="005801AE">
              <w:rPr>
                <w:color w:val="0000FF"/>
              </w:rPr>
              <w:t>”.</w:t>
            </w:r>
            <w:r w:rsidRPr="005801AE">
              <w:rPr>
                <w:noProof/>
                <w:color w:val="0000FF"/>
              </w:rPr>
              <w:t xml:space="preserve"> </w:t>
            </w:r>
          </w:p>
          <w:p w14:paraId="3B333DD0" w14:textId="69667033" w:rsidR="00831086" w:rsidRPr="005801AE" w:rsidRDefault="00831086" w:rsidP="00831086">
            <w:pPr>
              <w:jc w:val="both"/>
              <w:rPr>
                <w:color w:val="0000FF"/>
              </w:rPr>
            </w:pPr>
            <w:r w:rsidRPr="005801AE">
              <w:rPr>
                <w:color w:val="0000FF"/>
              </w:rPr>
              <w:t>b</w:t>
            </w:r>
            <w:r w:rsidR="00211EF0">
              <w:rPr>
                <w:color w:val="0000FF"/>
              </w:rPr>
              <w:t>)</w:t>
            </w:r>
            <w:r w:rsidRPr="005801AE">
              <w:rPr>
                <w:color w:val="0000FF"/>
              </w:rPr>
              <w:t xml:space="preserve"> “ Mũi tên chỉ vào hình quạt ghi số lớn hơn </w:t>
            </w:r>
            <w:r w:rsidR="000D07C2" w:rsidRPr="000D07C2">
              <w:rPr>
                <w:position w:val="-6"/>
              </w:rPr>
              <w:object w:dxaOrig="200" w:dyaOrig="279" w14:anchorId="51AC7204">
                <v:shape id="_x0000_i1135" type="#_x0000_t75" style="width:10.3pt;height:13.55pt" o:ole="">
                  <v:imagedata r:id="rId242" o:title=""/>
                </v:shape>
                <o:OLEObject Type="Embed" ProgID="Equation.DSMT4" ShapeID="_x0000_i1135" DrawAspect="Content" ObjectID="_1750093321" r:id="rId243"/>
              </w:object>
            </w:r>
            <w:r w:rsidRPr="005801AE">
              <w:rPr>
                <w:color w:val="0000FF"/>
              </w:rPr>
              <w:t>”.</w:t>
            </w:r>
          </w:p>
          <w:p w14:paraId="37D719B9" w14:textId="0DF12FF5" w:rsidR="00831086" w:rsidRPr="00D45FF4" w:rsidRDefault="00831086" w:rsidP="00831086">
            <w:pPr>
              <w:jc w:val="both"/>
              <w:rPr>
                <w:color w:val="0000FF"/>
              </w:rPr>
            </w:pPr>
            <w:r w:rsidRPr="005801AE">
              <w:rPr>
                <w:color w:val="0000FF"/>
              </w:rPr>
              <w:t>c</w:t>
            </w:r>
            <w:r w:rsidR="00211EF0">
              <w:rPr>
                <w:color w:val="0000FF"/>
              </w:rPr>
              <w:t>)</w:t>
            </w:r>
            <w:r w:rsidRPr="005801AE">
              <w:rPr>
                <w:color w:val="0000FF"/>
              </w:rPr>
              <w:t xml:space="preserve"> “ Mũi tên chỉ vào hình quạt ghi số là bội của </w:t>
            </w:r>
            <w:r w:rsidR="000D07C2" w:rsidRPr="00025957">
              <w:rPr>
                <w:position w:val="-4"/>
              </w:rPr>
              <w:object w:dxaOrig="200" w:dyaOrig="260" w14:anchorId="60FE9644">
                <v:shape id="_x0000_i1136" type="#_x0000_t75" style="width:10.3pt;height:13.1pt" o:ole="">
                  <v:imagedata r:id="rId244" o:title=""/>
                </v:shape>
                <o:OLEObject Type="Embed" ProgID="Equation.DSMT4" ShapeID="_x0000_i1136" DrawAspect="Content" ObjectID="_1750093322" r:id="rId245"/>
              </w:object>
            </w:r>
            <w:r w:rsidRPr="005801AE">
              <w:rPr>
                <w:color w:val="0000FF"/>
              </w:rPr>
              <w:t>”.</w:t>
            </w:r>
            <w:r w:rsidRPr="00D45FF4">
              <w:rPr>
                <w:noProof/>
                <w:color w:val="0000FF"/>
              </w:rPr>
              <w:t xml:space="preserve"> </w:t>
            </w:r>
          </w:p>
          <w:p w14:paraId="52029AC8" w14:textId="18B958A6" w:rsidR="00831086" w:rsidRPr="005801AE" w:rsidRDefault="005801AE" w:rsidP="005801AE">
            <w:pPr>
              <w:spacing w:line="312" w:lineRule="auto"/>
              <w:rPr>
                <w:b/>
                <w:color w:val="0000FF"/>
              </w:rPr>
            </w:pPr>
            <w:r w:rsidRPr="005801AE">
              <w:rPr>
                <w:b/>
                <w:color w:val="0000FF"/>
              </w:rPr>
              <w:t>G</w:t>
            </w:r>
            <w:r w:rsidR="00831086" w:rsidRPr="005801AE">
              <w:rPr>
                <w:b/>
                <w:color w:val="0000FF"/>
              </w:rPr>
              <w:t>iải</w:t>
            </w:r>
          </w:p>
          <w:p w14:paraId="48F8DCEC" w14:textId="5DC72823" w:rsidR="00831086" w:rsidRPr="005801AE" w:rsidRDefault="00C24592" w:rsidP="007C74AD">
            <w:pPr>
              <w:spacing w:line="312" w:lineRule="auto"/>
              <w:jc w:val="both"/>
              <w:rPr>
                <w:color w:val="0000FF"/>
              </w:rPr>
            </w:pPr>
            <w:r w:rsidRPr="005801AE">
              <w:rPr>
                <w:noProof/>
                <w:color w:val="0000FF"/>
                <w:lang w:eastAsia="en-US"/>
              </w:rPr>
              <w:drawing>
                <wp:anchor distT="0" distB="0" distL="114300" distR="114300" simplePos="0" relativeHeight="251655168" behindDoc="1" locked="0" layoutInCell="1" allowOverlap="1" wp14:anchorId="400B3DC2" wp14:editId="0692F545">
                  <wp:simplePos x="0" y="0"/>
                  <wp:positionH relativeFrom="column">
                    <wp:posOffset>1917065</wp:posOffset>
                  </wp:positionH>
                  <wp:positionV relativeFrom="paragraph">
                    <wp:posOffset>2540</wp:posOffset>
                  </wp:positionV>
                  <wp:extent cx="1304925" cy="1332230"/>
                  <wp:effectExtent l="0" t="0" r="9525" b="1270"/>
                  <wp:wrapTight wrapText="bothSides">
                    <wp:wrapPolygon edited="0">
                      <wp:start x="0" y="0"/>
                      <wp:lineTo x="0" y="21312"/>
                      <wp:lineTo x="21442" y="21312"/>
                      <wp:lineTo x="2144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rotWithShape="1">
                          <a:blip r:embed="rId246" cstate="print">
                            <a:extLst>
                              <a:ext uri="{28A0092B-C50C-407E-A947-70E740481C1C}">
                                <a14:useLocalDpi xmlns:a14="http://schemas.microsoft.com/office/drawing/2010/main" val="0"/>
                              </a:ext>
                            </a:extLst>
                          </a:blip>
                          <a:srcRect l="3086"/>
                          <a:stretch/>
                        </pic:blipFill>
                        <pic:spPr bwMode="auto">
                          <a:xfrm>
                            <a:off x="0" y="0"/>
                            <a:ext cx="1304925" cy="1332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1086" w:rsidRPr="005801AE">
              <w:rPr>
                <w:color w:val="0000FF"/>
              </w:rPr>
              <w:t>a</w:t>
            </w:r>
            <w:r w:rsidR="00211EF0">
              <w:rPr>
                <w:color w:val="0000FF"/>
              </w:rPr>
              <w:t>)</w:t>
            </w:r>
            <w:r w:rsidR="006C23A7" w:rsidRPr="005801AE">
              <w:rPr>
                <w:color w:val="0000FF"/>
              </w:rPr>
              <w:t xml:space="preserve"> </w:t>
            </w:r>
            <w:r w:rsidR="00831086" w:rsidRPr="005801AE">
              <w:rPr>
                <w:color w:val="0000FF"/>
              </w:rPr>
              <w:t xml:space="preserve">Có </w:t>
            </w:r>
            <w:r w:rsidR="000D07C2" w:rsidRPr="000D07C2">
              <w:rPr>
                <w:position w:val="-6"/>
              </w:rPr>
              <w:object w:dxaOrig="200" w:dyaOrig="279" w14:anchorId="3206DAEE">
                <v:shape id="_x0000_i1137" type="#_x0000_t75" style="width:10.3pt;height:13.55pt" o:ole="">
                  <v:imagedata r:id="rId247" o:title=""/>
                </v:shape>
                <o:OLEObject Type="Embed" ProgID="Equation.DSMT4" ShapeID="_x0000_i1137" DrawAspect="Content" ObjectID="_1750093323" r:id="rId248"/>
              </w:object>
            </w:r>
            <w:r w:rsidR="00831086" w:rsidRPr="005801AE">
              <w:rPr>
                <w:color w:val="0000FF"/>
              </w:rPr>
              <w:t xml:space="preserve"> kết quả thuận lợi cho biến cố“ Mũi tên chỉ vào hình quạt ghi số nhỏ hơn </w:t>
            </w:r>
            <w:r w:rsidR="000D07C2" w:rsidRPr="000D07C2">
              <w:rPr>
                <w:position w:val="-6"/>
              </w:rPr>
              <w:object w:dxaOrig="200" w:dyaOrig="279" w14:anchorId="6636657C">
                <v:shape id="_x0000_i1138" type="#_x0000_t75" style="width:10.3pt;height:13.55pt" o:ole="">
                  <v:imagedata r:id="rId249" o:title=""/>
                </v:shape>
                <o:OLEObject Type="Embed" ProgID="Equation.DSMT4" ShapeID="_x0000_i1138" DrawAspect="Content" ObjectID="_1750093324" r:id="rId250"/>
              </w:object>
            </w:r>
            <w:r w:rsidR="00831086" w:rsidRPr="005801AE">
              <w:rPr>
                <w:color w:val="0000FF"/>
              </w:rPr>
              <w:t xml:space="preserve">” là </w:t>
            </w:r>
            <w:r w:rsidR="000D07C2" w:rsidRPr="00025957">
              <w:rPr>
                <w:position w:val="-4"/>
              </w:rPr>
              <w:object w:dxaOrig="139" w:dyaOrig="260" w14:anchorId="1DB9AC8F">
                <v:shape id="_x0000_i1139" type="#_x0000_t75" style="width:7.5pt;height:13.1pt" o:ole="">
                  <v:imagedata r:id="rId251" o:title=""/>
                </v:shape>
                <o:OLEObject Type="Embed" ProgID="Equation.DSMT4" ShapeID="_x0000_i1139" DrawAspect="Content" ObjectID="_1750093325" r:id="rId252"/>
              </w:object>
            </w:r>
            <w:r w:rsidR="00E6731D" w:rsidRPr="005801AE">
              <w:rPr>
                <w:color w:val="0000FF"/>
              </w:rPr>
              <w:t xml:space="preserve">; </w:t>
            </w:r>
            <w:r w:rsidR="000D07C2" w:rsidRPr="00025957">
              <w:rPr>
                <w:position w:val="-4"/>
              </w:rPr>
              <w:object w:dxaOrig="200" w:dyaOrig="260" w14:anchorId="37B27D66">
                <v:shape id="_x0000_i1140" type="#_x0000_t75" style="width:10.3pt;height:13.1pt" o:ole="">
                  <v:imagedata r:id="rId253" o:title=""/>
                </v:shape>
                <o:OLEObject Type="Embed" ProgID="Equation.DSMT4" ShapeID="_x0000_i1140" DrawAspect="Content" ObjectID="_1750093326" r:id="rId254"/>
              </w:object>
            </w:r>
            <w:r w:rsidR="00E6731D" w:rsidRPr="005801AE">
              <w:rPr>
                <w:color w:val="0000FF"/>
              </w:rPr>
              <w:t xml:space="preserve">; </w:t>
            </w:r>
            <w:r w:rsidR="000D07C2" w:rsidRPr="000D07C2">
              <w:rPr>
                <w:position w:val="-6"/>
              </w:rPr>
              <w:object w:dxaOrig="180" w:dyaOrig="279" w14:anchorId="19F63164">
                <v:shape id="_x0000_i1141" type="#_x0000_t75" style="width:8.9pt;height:13.55pt" o:ole="">
                  <v:imagedata r:id="rId255" o:title=""/>
                </v:shape>
                <o:OLEObject Type="Embed" ProgID="Equation.DSMT4" ShapeID="_x0000_i1141" DrawAspect="Content" ObjectID="_1750093327" r:id="rId256"/>
              </w:object>
            </w:r>
            <w:r w:rsidR="00E6731D" w:rsidRPr="005801AE">
              <w:rPr>
                <w:color w:val="0000FF"/>
              </w:rPr>
              <w:t>;</w:t>
            </w:r>
            <w:r w:rsidR="000D07C2" w:rsidRPr="00025957">
              <w:rPr>
                <w:position w:val="-4"/>
              </w:rPr>
              <w:object w:dxaOrig="200" w:dyaOrig="260" w14:anchorId="5677BDDE">
                <v:shape id="_x0000_i1142" type="#_x0000_t75" style="width:10.3pt;height:13.1pt" o:ole="">
                  <v:imagedata r:id="rId257" o:title=""/>
                </v:shape>
                <o:OLEObject Type="Embed" ProgID="Equation.DSMT4" ShapeID="_x0000_i1142" DrawAspect="Content" ObjectID="_1750093328" r:id="rId258"/>
              </w:object>
            </w:r>
            <w:r w:rsidR="00E6731D" w:rsidRPr="005801AE">
              <w:rPr>
                <w:color w:val="0000FF"/>
              </w:rPr>
              <w:t xml:space="preserve">; </w:t>
            </w:r>
            <w:r w:rsidR="000D07C2" w:rsidRPr="000D07C2">
              <w:rPr>
                <w:position w:val="-6"/>
              </w:rPr>
              <w:object w:dxaOrig="180" w:dyaOrig="279" w14:anchorId="52980883">
                <v:shape id="_x0000_i1143" type="#_x0000_t75" style="width:8.9pt;height:13.55pt" o:ole="">
                  <v:imagedata r:id="rId259" o:title=""/>
                </v:shape>
                <o:OLEObject Type="Embed" ProgID="Equation.DSMT4" ShapeID="_x0000_i1143" DrawAspect="Content" ObjectID="_1750093329" r:id="rId260"/>
              </w:object>
            </w:r>
            <w:r w:rsidR="00E6731D" w:rsidRPr="005801AE">
              <w:rPr>
                <w:color w:val="0000FF"/>
              </w:rPr>
              <w:t xml:space="preserve">; </w:t>
            </w:r>
            <w:r w:rsidR="000D07C2" w:rsidRPr="000D07C2">
              <w:rPr>
                <w:position w:val="-6"/>
              </w:rPr>
              <w:object w:dxaOrig="200" w:dyaOrig="279" w14:anchorId="1FE8986B">
                <v:shape id="_x0000_i1144" type="#_x0000_t75" style="width:10.3pt;height:13.55pt" o:ole="">
                  <v:imagedata r:id="rId261" o:title=""/>
                </v:shape>
                <o:OLEObject Type="Embed" ProgID="Equation.DSMT4" ShapeID="_x0000_i1144" DrawAspect="Content" ObjectID="_1750093330" r:id="rId262"/>
              </w:object>
            </w:r>
            <w:r w:rsidR="00E6731D" w:rsidRPr="005801AE">
              <w:rPr>
                <w:color w:val="0000FF"/>
              </w:rPr>
              <w:t>.</w:t>
            </w:r>
            <w:r w:rsidR="00E6731D" w:rsidRPr="005801AE">
              <w:rPr>
                <w:color w:val="0000FF"/>
                <w:position w:val="-10"/>
              </w:rPr>
              <w:t xml:space="preserve"> </w:t>
            </w:r>
            <w:r w:rsidR="00831086" w:rsidRPr="005801AE">
              <w:rPr>
                <w:color w:val="0000FF"/>
              </w:rPr>
              <w:t xml:space="preserve">Xác suất của biến cố đó là  </w:t>
            </w:r>
            <w:r w:rsidR="000D07C2" w:rsidRPr="000D07C2">
              <w:rPr>
                <w:position w:val="-24"/>
              </w:rPr>
              <w:object w:dxaOrig="639" w:dyaOrig="620" w14:anchorId="1BC055B3">
                <v:shape id="_x0000_i1145" type="#_x0000_t75" style="width:31.8pt;height:31.3pt" o:ole="">
                  <v:imagedata r:id="rId263" o:title=""/>
                </v:shape>
                <o:OLEObject Type="Embed" ProgID="Equation.DSMT4" ShapeID="_x0000_i1145" DrawAspect="Content" ObjectID="_1750093331" r:id="rId264"/>
              </w:object>
            </w:r>
            <w:r w:rsidR="00831086" w:rsidRPr="005801AE">
              <w:rPr>
                <w:color w:val="0000FF"/>
              </w:rPr>
              <w:t xml:space="preserve"> .</w:t>
            </w:r>
          </w:p>
          <w:p w14:paraId="0E4023A7" w14:textId="4B1E203A" w:rsidR="00831086" w:rsidRPr="005801AE" w:rsidRDefault="00831086" w:rsidP="00831086">
            <w:pPr>
              <w:spacing w:line="312" w:lineRule="auto"/>
              <w:rPr>
                <w:color w:val="0000FF"/>
              </w:rPr>
            </w:pPr>
            <w:r w:rsidRPr="005801AE">
              <w:rPr>
                <w:color w:val="0000FF"/>
              </w:rPr>
              <w:t>b</w:t>
            </w:r>
            <w:r w:rsidR="0039149F">
              <w:rPr>
                <w:color w:val="0000FF"/>
              </w:rPr>
              <w:t>)</w:t>
            </w:r>
            <w:r w:rsidRPr="005801AE">
              <w:rPr>
                <w:color w:val="0000FF"/>
              </w:rPr>
              <w:t xml:space="preserve"> Có </w:t>
            </w:r>
            <w:r w:rsidR="000D07C2" w:rsidRPr="00025957">
              <w:rPr>
                <w:position w:val="-4"/>
              </w:rPr>
              <w:object w:dxaOrig="200" w:dyaOrig="260" w14:anchorId="74F6E720">
                <v:shape id="_x0000_i1146" type="#_x0000_t75" style="width:10.3pt;height:13.1pt" o:ole="">
                  <v:imagedata r:id="rId265" o:title=""/>
                </v:shape>
                <o:OLEObject Type="Embed" ProgID="Equation.DSMT4" ShapeID="_x0000_i1146" DrawAspect="Content" ObjectID="_1750093332" r:id="rId266"/>
              </w:object>
            </w:r>
            <w:r w:rsidRPr="005801AE">
              <w:rPr>
                <w:color w:val="0000FF"/>
              </w:rPr>
              <w:t xml:space="preserve"> kết quả thuận lợi cho biến cố“ Mũi tên chỉ vào hình quạt ghi số lớn hơn </w:t>
            </w:r>
            <w:r w:rsidR="000D07C2" w:rsidRPr="000D07C2">
              <w:rPr>
                <w:position w:val="-6"/>
              </w:rPr>
              <w:object w:dxaOrig="200" w:dyaOrig="279" w14:anchorId="4B801E29">
                <v:shape id="_x0000_i1147" type="#_x0000_t75" style="width:10.3pt;height:13.55pt" o:ole="">
                  <v:imagedata r:id="rId267" o:title=""/>
                </v:shape>
                <o:OLEObject Type="Embed" ProgID="Equation.DSMT4" ShapeID="_x0000_i1147" DrawAspect="Content" ObjectID="_1750093333" r:id="rId268"/>
              </w:object>
            </w:r>
            <w:r w:rsidRPr="005801AE">
              <w:rPr>
                <w:color w:val="0000FF"/>
              </w:rPr>
              <w:t xml:space="preserve">” là </w:t>
            </w:r>
            <w:r w:rsidR="000D07C2" w:rsidRPr="000D07C2">
              <w:rPr>
                <w:position w:val="-6"/>
              </w:rPr>
              <w:object w:dxaOrig="200" w:dyaOrig="279" w14:anchorId="24649C59">
                <v:shape id="_x0000_i1148" type="#_x0000_t75" style="width:10.3pt;height:13.55pt" o:ole="">
                  <v:imagedata r:id="rId269" o:title=""/>
                </v:shape>
                <o:OLEObject Type="Embed" ProgID="Equation.DSMT4" ShapeID="_x0000_i1148" DrawAspect="Content" ObjectID="_1750093334" r:id="rId270"/>
              </w:object>
            </w:r>
            <w:r w:rsidR="00E6731D" w:rsidRPr="005801AE">
              <w:rPr>
                <w:color w:val="0000FF"/>
              </w:rPr>
              <w:t xml:space="preserve">; </w:t>
            </w:r>
            <w:r w:rsidR="000D07C2" w:rsidRPr="000D07C2">
              <w:rPr>
                <w:position w:val="-6"/>
              </w:rPr>
              <w:object w:dxaOrig="180" w:dyaOrig="279" w14:anchorId="467FC673">
                <v:shape id="_x0000_i1149" type="#_x0000_t75" style="width:8.9pt;height:13.55pt" o:ole="">
                  <v:imagedata r:id="rId271" o:title=""/>
                </v:shape>
                <o:OLEObject Type="Embed" ProgID="Equation.DSMT4" ShapeID="_x0000_i1149" DrawAspect="Content" ObjectID="_1750093335" r:id="rId272"/>
              </w:object>
            </w:r>
            <w:r w:rsidRPr="005801AE">
              <w:rPr>
                <w:color w:val="0000FF"/>
              </w:rPr>
              <w:t>.</w:t>
            </w:r>
          </w:p>
          <w:p w14:paraId="4DA46FF2" w14:textId="10A43629" w:rsidR="00831086" w:rsidRPr="005801AE" w:rsidRDefault="00831086" w:rsidP="00831086">
            <w:pPr>
              <w:spacing w:line="312" w:lineRule="auto"/>
              <w:rPr>
                <w:color w:val="0000FF"/>
              </w:rPr>
            </w:pPr>
            <w:r w:rsidRPr="005801AE">
              <w:rPr>
                <w:color w:val="0000FF"/>
              </w:rPr>
              <w:t xml:space="preserve">Xác suất của biến cố đó là  </w:t>
            </w:r>
            <w:r w:rsidR="000D07C2" w:rsidRPr="000D07C2">
              <w:rPr>
                <w:position w:val="-24"/>
              </w:rPr>
              <w:object w:dxaOrig="700" w:dyaOrig="620" w14:anchorId="2C52E26C">
                <v:shape id="_x0000_i1150" type="#_x0000_t75" style="width:34.6pt;height:31.3pt" o:ole="">
                  <v:imagedata r:id="rId273" o:title=""/>
                </v:shape>
                <o:OLEObject Type="Embed" ProgID="Equation.DSMT4" ShapeID="_x0000_i1150" DrawAspect="Content" ObjectID="_1750093336" r:id="rId274"/>
              </w:object>
            </w:r>
            <w:r w:rsidRPr="005801AE">
              <w:rPr>
                <w:color w:val="0000FF"/>
              </w:rPr>
              <w:t xml:space="preserve"> .</w:t>
            </w:r>
          </w:p>
          <w:p w14:paraId="38676C2F" w14:textId="04519226" w:rsidR="00EE2AB2" w:rsidRPr="00D45FF4" w:rsidRDefault="00831086" w:rsidP="00EA1AB7">
            <w:pPr>
              <w:spacing w:line="312" w:lineRule="auto"/>
              <w:rPr>
                <w:color w:val="0000FF"/>
              </w:rPr>
            </w:pPr>
            <w:r w:rsidRPr="005801AE">
              <w:rPr>
                <w:color w:val="0000FF"/>
              </w:rPr>
              <w:t>c</w:t>
            </w:r>
            <w:r w:rsidR="0039149F">
              <w:rPr>
                <w:color w:val="0000FF"/>
              </w:rPr>
              <w:t>)</w:t>
            </w:r>
            <w:r w:rsidRPr="005801AE">
              <w:rPr>
                <w:color w:val="0000FF"/>
              </w:rPr>
              <w:t xml:space="preserve"> Có </w:t>
            </w:r>
            <w:r w:rsidR="000D07C2" w:rsidRPr="00025957">
              <w:rPr>
                <w:position w:val="-4"/>
              </w:rPr>
              <w:object w:dxaOrig="200" w:dyaOrig="260" w14:anchorId="12B5295A">
                <v:shape id="_x0000_i1151" type="#_x0000_t75" style="width:10.3pt;height:13.1pt" o:ole="">
                  <v:imagedata r:id="rId275" o:title=""/>
                </v:shape>
                <o:OLEObject Type="Embed" ProgID="Equation.DSMT4" ShapeID="_x0000_i1151" DrawAspect="Content" ObjectID="_1750093337" r:id="rId276"/>
              </w:object>
            </w:r>
            <w:r w:rsidR="00610753" w:rsidRPr="005801AE">
              <w:rPr>
                <w:color w:val="0000FF"/>
              </w:rPr>
              <w:t xml:space="preserve"> </w:t>
            </w:r>
            <w:r w:rsidRPr="005801AE">
              <w:rPr>
                <w:color w:val="0000FF"/>
              </w:rPr>
              <w:t xml:space="preserve">kết quả thuận lợi cho biến cố“ Mũi tên chỉ vào hình quạt ghi số là bội của </w:t>
            </w:r>
            <w:r w:rsidR="000D07C2" w:rsidRPr="00025957">
              <w:rPr>
                <w:position w:val="-4"/>
              </w:rPr>
              <w:object w:dxaOrig="200" w:dyaOrig="260" w14:anchorId="5BFA3DE8">
                <v:shape id="_x0000_i1152" type="#_x0000_t75" style="width:10.3pt;height:13.1pt" o:ole="">
                  <v:imagedata r:id="rId277" o:title=""/>
                </v:shape>
                <o:OLEObject Type="Embed" ProgID="Equation.DSMT4" ShapeID="_x0000_i1152" DrawAspect="Content" ObjectID="_1750093338" r:id="rId278"/>
              </w:object>
            </w:r>
            <w:r w:rsidRPr="005801AE">
              <w:rPr>
                <w:color w:val="0000FF"/>
              </w:rPr>
              <w:t xml:space="preserve">” là  </w:t>
            </w:r>
            <w:r w:rsidR="000D07C2" w:rsidRPr="00025957">
              <w:rPr>
                <w:position w:val="-4"/>
              </w:rPr>
              <w:object w:dxaOrig="200" w:dyaOrig="260" w14:anchorId="0AF2BB11">
                <v:shape id="_x0000_i1153" type="#_x0000_t75" style="width:10.3pt;height:13.1pt" o:ole="">
                  <v:imagedata r:id="rId279" o:title=""/>
                </v:shape>
                <o:OLEObject Type="Embed" ProgID="Equation.DSMT4" ShapeID="_x0000_i1153" DrawAspect="Content" ObjectID="_1750093339" r:id="rId280"/>
              </w:object>
            </w:r>
            <w:r w:rsidR="00E6731D" w:rsidRPr="005801AE">
              <w:rPr>
                <w:color w:val="0000FF"/>
              </w:rPr>
              <w:t xml:space="preserve">; </w:t>
            </w:r>
            <w:r w:rsidR="000D07C2" w:rsidRPr="000D07C2">
              <w:rPr>
                <w:position w:val="-6"/>
              </w:rPr>
              <w:object w:dxaOrig="180" w:dyaOrig="279" w14:anchorId="49F9A0AB">
                <v:shape id="_x0000_i1154" type="#_x0000_t75" style="width:8.9pt;height:13.55pt" o:ole="">
                  <v:imagedata r:id="rId281" o:title=""/>
                </v:shape>
                <o:OLEObject Type="Embed" ProgID="Equation.DSMT4" ShapeID="_x0000_i1154" DrawAspect="Content" ObjectID="_1750093340" r:id="rId282"/>
              </w:object>
            </w:r>
            <w:r w:rsidRPr="005801AE">
              <w:rPr>
                <w:color w:val="0000FF"/>
              </w:rPr>
              <w:t xml:space="preserve">. Xác suất của biến cố đó là : </w:t>
            </w:r>
            <w:r w:rsidR="000D07C2" w:rsidRPr="000D07C2">
              <w:rPr>
                <w:position w:val="-24"/>
              </w:rPr>
              <w:object w:dxaOrig="700" w:dyaOrig="620" w14:anchorId="5DDEABAE">
                <v:shape id="_x0000_i1155" type="#_x0000_t75" style="width:34.6pt;height:31.3pt" o:ole="">
                  <v:imagedata r:id="rId283" o:title=""/>
                </v:shape>
                <o:OLEObject Type="Embed" ProgID="Equation.DSMT4" ShapeID="_x0000_i1155" DrawAspect="Content" ObjectID="_1750093341" r:id="rId284"/>
              </w:object>
            </w:r>
          </w:p>
        </w:tc>
      </w:tr>
      <w:tr w:rsidR="003A5211" w:rsidRPr="00D45FF4" w14:paraId="0F984CFA" w14:textId="77777777" w:rsidTr="00831086">
        <w:tc>
          <w:tcPr>
            <w:tcW w:w="3960" w:type="dxa"/>
            <w:shd w:val="clear" w:color="auto" w:fill="auto"/>
          </w:tcPr>
          <w:p w14:paraId="1B825615" w14:textId="77777777" w:rsidR="00B7344F" w:rsidRPr="00D45FF4" w:rsidRDefault="00B7344F" w:rsidP="00B7344F">
            <w:pPr>
              <w:spacing w:before="60" w:after="60"/>
              <w:jc w:val="both"/>
              <w:rPr>
                <w:color w:val="0000FF"/>
              </w:rPr>
            </w:pPr>
            <w:r w:rsidRPr="00D45FF4">
              <w:rPr>
                <w:b/>
                <w:color w:val="0000FF"/>
              </w:rPr>
              <w:t xml:space="preserve">* GV giao nhiệm vụ học tập </w:t>
            </w:r>
          </w:p>
          <w:p w14:paraId="722D1B00" w14:textId="2752C376" w:rsidR="00B7344F" w:rsidRPr="00D45FF4" w:rsidRDefault="00B7344F" w:rsidP="00B7344F">
            <w:pPr>
              <w:spacing w:before="60" w:after="60"/>
              <w:jc w:val="both"/>
              <w:rPr>
                <w:color w:val="0000FF"/>
              </w:rPr>
            </w:pPr>
            <w:r w:rsidRPr="00D45FF4">
              <w:rPr>
                <w:color w:val="0000FF"/>
              </w:rPr>
              <w:lastRenderedPageBreak/>
              <w:t xml:space="preserve">GV yêu cầu HS </w:t>
            </w:r>
            <w:r w:rsidR="00E6731D" w:rsidRPr="00D45FF4">
              <w:rPr>
                <w:color w:val="0000FF"/>
              </w:rPr>
              <w:t xml:space="preserve">hoạt động nhóm đôi để </w:t>
            </w:r>
            <w:r w:rsidRPr="00D45FF4">
              <w:rPr>
                <w:color w:val="0000FF"/>
              </w:rPr>
              <w:t xml:space="preserve">hoàn thành bài tập </w:t>
            </w:r>
            <w:r w:rsidR="007E0BBA">
              <w:rPr>
                <w:color w:val="0000FF"/>
              </w:rPr>
              <w:t xml:space="preserve">bổ xung </w:t>
            </w:r>
            <w:r w:rsidR="00542134" w:rsidRPr="00D45FF4">
              <w:rPr>
                <w:color w:val="0000FF"/>
              </w:rPr>
              <w:t>3</w:t>
            </w:r>
            <w:r w:rsidRPr="00D45FF4">
              <w:rPr>
                <w:color w:val="0000FF"/>
              </w:rPr>
              <w:t xml:space="preserve"> trong </w:t>
            </w:r>
            <w:r w:rsidR="00FD21C1">
              <w:rPr>
                <w:color w:val="0000FF"/>
              </w:rPr>
              <w:t xml:space="preserve">PHT </w:t>
            </w:r>
            <w:r w:rsidR="008B32E5">
              <w:rPr>
                <w:color w:val="0000FF"/>
              </w:rPr>
              <w:t>4</w:t>
            </w:r>
            <w:r w:rsidR="00FD21C1">
              <w:rPr>
                <w:color w:val="0000FF"/>
              </w:rPr>
              <w:t xml:space="preserve"> trong thời gian 6 phút.</w:t>
            </w:r>
          </w:p>
          <w:p w14:paraId="4771B1C1" w14:textId="77777777" w:rsidR="00B7344F" w:rsidRPr="00D45FF4" w:rsidRDefault="00B7344F" w:rsidP="00B7344F">
            <w:pPr>
              <w:spacing w:before="60" w:after="60"/>
              <w:jc w:val="both"/>
              <w:rPr>
                <w:color w:val="0000FF"/>
              </w:rPr>
            </w:pPr>
            <w:r w:rsidRPr="00D45FF4">
              <w:rPr>
                <w:b/>
                <w:color w:val="0000FF"/>
              </w:rPr>
              <w:t>* HS thực hiện nhiệm vụ</w:t>
            </w:r>
          </w:p>
          <w:p w14:paraId="6FBD2289" w14:textId="7FB61F2D" w:rsidR="00B7344F" w:rsidRPr="00D45FF4" w:rsidRDefault="00B7344F" w:rsidP="00B7344F">
            <w:pPr>
              <w:spacing w:before="60" w:after="60"/>
              <w:jc w:val="both"/>
              <w:rPr>
                <w:color w:val="0000FF"/>
              </w:rPr>
            </w:pPr>
            <w:r w:rsidRPr="00D45FF4">
              <w:rPr>
                <w:color w:val="0000FF"/>
              </w:rPr>
              <w:t xml:space="preserve">- </w:t>
            </w:r>
            <w:r w:rsidR="00FD21C1" w:rsidRPr="00D45FF4">
              <w:rPr>
                <w:color w:val="0000FF"/>
              </w:rPr>
              <w:t>Hoạt động nhóm</w:t>
            </w:r>
            <w:r w:rsidR="00FD21C1">
              <w:rPr>
                <w:color w:val="0000FF"/>
              </w:rPr>
              <w:t xml:space="preserve"> đôi</w:t>
            </w:r>
            <w:r w:rsidRPr="00D45FF4">
              <w:rPr>
                <w:color w:val="0000FF"/>
              </w:rPr>
              <w:t xml:space="preserve"> thực hiện bài tập được giao theo yêu cầu của GV</w:t>
            </w:r>
            <w:r w:rsidR="00D7660B" w:rsidRPr="00D45FF4">
              <w:rPr>
                <w:color w:val="0000FF"/>
              </w:rPr>
              <w:t>.</w:t>
            </w:r>
          </w:p>
          <w:p w14:paraId="45E2D16A" w14:textId="2ECC0A88" w:rsidR="00B7344F" w:rsidRPr="00D45FF4" w:rsidRDefault="00B7344F" w:rsidP="00B7344F">
            <w:pPr>
              <w:spacing w:before="60" w:after="60"/>
              <w:jc w:val="both"/>
              <w:rPr>
                <w:color w:val="0000FF"/>
              </w:rPr>
            </w:pPr>
            <w:r w:rsidRPr="00D45FF4">
              <w:rPr>
                <w:color w:val="0000FF"/>
              </w:rPr>
              <w:t>- GV hỗ trợ các HS</w:t>
            </w:r>
            <w:r w:rsidR="007E0BBA">
              <w:rPr>
                <w:color w:val="0000FF"/>
              </w:rPr>
              <w:t xml:space="preserve"> (nếu cần</w:t>
            </w:r>
            <w:r w:rsidR="00FD21C1">
              <w:rPr>
                <w:color w:val="0000FF"/>
              </w:rPr>
              <w:t>)</w:t>
            </w:r>
            <w:r w:rsidR="00D7660B" w:rsidRPr="00D45FF4">
              <w:rPr>
                <w:color w:val="0000FF"/>
              </w:rPr>
              <w:t>.</w:t>
            </w:r>
          </w:p>
          <w:p w14:paraId="29889BDD" w14:textId="77777777" w:rsidR="00B7344F" w:rsidRPr="00D45FF4" w:rsidRDefault="00B7344F" w:rsidP="00B7344F">
            <w:pPr>
              <w:spacing w:before="60" w:after="60"/>
              <w:jc w:val="both"/>
              <w:rPr>
                <w:color w:val="0000FF"/>
              </w:rPr>
            </w:pPr>
            <w:r w:rsidRPr="00D45FF4">
              <w:rPr>
                <w:b/>
                <w:color w:val="0000FF"/>
              </w:rPr>
              <w:t>* Báo cáo, thảo luận</w:t>
            </w:r>
          </w:p>
          <w:p w14:paraId="78D02448" w14:textId="25131D7B" w:rsidR="00B7344F" w:rsidRDefault="00B7344F" w:rsidP="00B7344F">
            <w:pPr>
              <w:spacing w:before="60" w:after="60"/>
              <w:jc w:val="both"/>
              <w:rPr>
                <w:color w:val="0000FF"/>
              </w:rPr>
            </w:pPr>
            <w:r w:rsidRPr="00D45FF4">
              <w:rPr>
                <w:color w:val="0000FF"/>
              </w:rPr>
              <w:t xml:space="preserve">- </w:t>
            </w:r>
            <w:r w:rsidR="00024311">
              <w:rPr>
                <w:color w:val="0000FF"/>
              </w:rPr>
              <w:t>GV chiếu đáp án.</w:t>
            </w:r>
          </w:p>
          <w:p w14:paraId="695EBCEA" w14:textId="05D6955D" w:rsidR="00024311" w:rsidRPr="00D45FF4" w:rsidRDefault="00024311" w:rsidP="00B7344F">
            <w:pPr>
              <w:spacing w:before="60" w:after="60"/>
              <w:jc w:val="both"/>
              <w:rPr>
                <w:color w:val="0000FF"/>
              </w:rPr>
            </w:pPr>
            <w:r>
              <w:rPr>
                <w:color w:val="0000FF"/>
              </w:rPr>
              <w:t>- Các nhóm thực hiện chấm chéo và báo cáo kết quả với GV.</w:t>
            </w:r>
          </w:p>
          <w:p w14:paraId="1DEAAA2F" w14:textId="77777777" w:rsidR="00D20EB0" w:rsidRDefault="00B7344F" w:rsidP="00D20EB0">
            <w:pPr>
              <w:spacing w:before="60" w:after="60"/>
              <w:jc w:val="both"/>
              <w:rPr>
                <w:color w:val="0000FF"/>
              </w:rPr>
            </w:pPr>
            <w:r w:rsidRPr="00D45FF4">
              <w:rPr>
                <w:b/>
                <w:color w:val="0000FF"/>
              </w:rPr>
              <w:t>* Kết luận, nhận định</w:t>
            </w:r>
          </w:p>
          <w:p w14:paraId="0B94D0D0" w14:textId="6C268C8B" w:rsidR="00B7344F" w:rsidRPr="00D45FF4" w:rsidRDefault="00B7344F" w:rsidP="00D20EB0">
            <w:pPr>
              <w:spacing w:before="60" w:after="60"/>
              <w:jc w:val="both"/>
              <w:rPr>
                <w:color w:val="0000FF"/>
              </w:rPr>
            </w:pPr>
            <w:r w:rsidRPr="00D45FF4">
              <w:rPr>
                <w:color w:val="0000FF"/>
              </w:rPr>
              <w:t xml:space="preserve">GV nhận xét, đánh giá, chuẩn kiến thức và đánh giá mức độ tích cực </w:t>
            </w:r>
            <w:r w:rsidR="006F3284" w:rsidRPr="00D45FF4">
              <w:rPr>
                <w:color w:val="0000FF"/>
              </w:rPr>
              <w:t xml:space="preserve">hoạt </w:t>
            </w:r>
            <w:r w:rsidRPr="00D45FF4">
              <w:rPr>
                <w:color w:val="0000FF"/>
              </w:rPr>
              <w:t>động của HS</w:t>
            </w:r>
            <w:r w:rsidR="00D7660B" w:rsidRPr="00D45FF4">
              <w:rPr>
                <w:color w:val="0000FF"/>
              </w:rPr>
              <w:t>.</w:t>
            </w:r>
          </w:p>
          <w:p w14:paraId="671B7721" w14:textId="248C2214" w:rsidR="00EE2AB2" w:rsidRPr="00D45FF4" w:rsidRDefault="00EE2AB2" w:rsidP="006F3284">
            <w:pPr>
              <w:widowControl w:val="0"/>
              <w:spacing w:before="60" w:after="60"/>
              <w:jc w:val="both"/>
              <w:rPr>
                <w:smallCaps/>
                <w:color w:val="0000FF"/>
              </w:rPr>
            </w:pPr>
          </w:p>
        </w:tc>
        <w:tc>
          <w:tcPr>
            <w:tcW w:w="5396" w:type="dxa"/>
            <w:shd w:val="clear" w:color="auto" w:fill="auto"/>
          </w:tcPr>
          <w:p w14:paraId="23B61657" w14:textId="0599DE7C" w:rsidR="00B7344F" w:rsidRPr="00D45FF4" w:rsidRDefault="00B7344F" w:rsidP="00B7344F">
            <w:pPr>
              <w:jc w:val="both"/>
              <w:rPr>
                <w:color w:val="0000FF"/>
              </w:rPr>
            </w:pPr>
            <w:r w:rsidRPr="00D45FF4">
              <w:rPr>
                <w:b/>
                <w:bCs/>
                <w:color w:val="0000FF"/>
              </w:rPr>
              <w:lastRenderedPageBreak/>
              <w:t xml:space="preserve">Bài </w:t>
            </w:r>
            <w:r w:rsidR="0039149F">
              <w:rPr>
                <w:b/>
                <w:bCs/>
                <w:color w:val="0000FF"/>
              </w:rPr>
              <w:t xml:space="preserve">tập bổ xung </w:t>
            </w:r>
            <w:r w:rsidRPr="00D45FF4">
              <w:rPr>
                <w:b/>
                <w:bCs/>
                <w:color w:val="0000FF"/>
              </w:rPr>
              <w:t>3:</w:t>
            </w:r>
            <w:r w:rsidRPr="00D45FF4">
              <w:rPr>
                <w:color w:val="0000FF"/>
              </w:rPr>
              <w:t xml:space="preserve"> Tính xác suất thực nghiệm của biến cố </w:t>
            </w:r>
            <w:r w:rsidRPr="00DA2AB8">
              <w:rPr>
                <w:color w:val="0000FF"/>
              </w:rPr>
              <w:t>“ Mặt xuất hiện của đồng xu là mặt S” trong mỗi trường</w:t>
            </w:r>
            <w:r w:rsidRPr="00D45FF4">
              <w:rPr>
                <w:color w:val="0000FF"/>
              </w:rPr>
              <w:t xml:space="preserve"> hợp sau :</w:t>
            </w:r>
          </w:p>
          <w:p w14:paraId="1B83C9EB" w14:textId="3E7F7FB3" w:rsidR="00B7344F" w:rsidRPr="00D45FF4" w:rsidRDefault="00B7344F" w:rsidP="00B7344F">
            <w:pPr>
              <w:jc w:val="both"/>
              <w:rPr>
                <w:color w:val="0000FF"/>
              </w:rPr>
            </w:pPr>
            <w:r w:rsidRPr="00D45FF4">
              <w:rPr>
                <w:color w:val="0000FF"/>
              </w:rPr>
              <w:lastRenderedPageBreak/>
              <w:t>a</w:t>
            </w:r>
            <w:r w:rsidR="0039149F">
              <w:rPr>
                <w:color w:val="0000FF"/>
              </w:rPr>
              <w:t>)</w:t>
            </w:r>
            <w:r w:rsidRPr="00D45FF4">
              <w:rPr>
                <w:color w:val="0000FF"/>
              </w:rPr>
              <w:t xml:space="preserve"> Tung một đồng xu </w:t>
            </w:r>
            <w:r w:rsidR="000D07C2" w:rsidRPr="000D07C2">
              <w:rPr>
                <w:position w:val="-6"/>
              </w:rPr>
              <w:object w:dxaOrig="320" w:dyaOrig="279" w14:anchorId="38A98EA5">
                <v:shape id="_x0000_i1156" type="#_x0000_t75" style="width:16.35pt;height:13.55pt" o:ole="">
                  <v:imagedata r:id="rId285" o:title=""/>
                </v:shape>
                <o:OLEObject Type="Embed" ProgID="Equation.DSMT4" ShapeID="_x0000_i1156" DrawAspect="Content" ObjectID="_1750093342" r:id="rId286"/>
              </w:object>
            </w:r>
            <w:r w:rsidRPr="00D45FF4">
              <w:rPr>
                <w:color w:val="0000FF"/>
              </w:rPr>
              <w:t xml:space="preserve"> lần liên tiếp , có </w:t>
            </w:r>
            <w:r w:rsidR="000D07C2" w:rsidRPr="00025957">
              <w:rPr>
                <w:position w:val="-4"/>
              </w:rPr>
              <w:object w:dxaOrig="320" w:dyaOrig="260" w14:anchorId="599E0C5E">
                <v:shape id="_x0000_i1157" type="#_x0000_t75" style="width:16.35pt;height:13.1pt" o:ole="">
                  <v:imagedata r:id="rId287" o:title=""/>
                </v:shape>
                <o:OLEObject Type="Embed" ProgID="Equation.DSMT4" ShapeID="_x0000_i1157" DrawAspect="Content" ObjectID="_1750093343" r:id="rId288"/>
              </w:object>
            </w:r>
            <w:r w:rsidRPr="00D45FF4">
              <w:rPr>
                <w:color w:val="0000FF"/>
              </w:rPr>
              <w:t xml:space="preserve"> lần xuất hiện mặt N.</w:t>
            </w:r>
          </w:p>
          <w:p w14:paraId="29E60CB2" w14:textId="195E9D94" w:rsidR="00B7344F" w:rsidRPr="00D45FF4" w:rsidRDefault="00B7344F" w:rsidP="00B7344F">
            <w:pPr>
              <w:jc w:val="both"/>
              <w:rPr>
                <w:color w:val="0000FF"/>
              </w:rPr>
            </w:pPr>
            <w:r w:rsidRPr="00D45FF4">
              <w:rPr>
                <w:color w:val="0000FF"/>
              </w:rPr>
              <w:t>b</w:t>
            </w:r>
            <w:r w:rsidR="0039149F">
              <w:rPr>
                <w:color w:val="0000FF"/>
              </w:rPr>
              <w:t>)</w:t>
            </w:r>
            <w:r w:rsidRPr="00D45FF4">
              <w:rPr>
                <w:color w:val="0000FF"/>
              </w:rPr>
              <w:t xml:space="preserve"> Tung một đồng xu </w:t>
            </w:r>
            <w:r w:rsidR="000D07C2" w:rsidRPr="000D07C2">
              <w:rPr>
                <w:position w:val="-6"/>
              </w:rPr>
              <w:object w:dxaOrig="279" w:dyaOrig="279" w14:anchorId="47CB8897">
                <v:shape id="_x0000_i1158" type="#_x0000_t75" style="width:13.55pt;height:13.55pt" o:ole="">
                  <v:imagedata r:id="rId289" o:title=""/>
                </v:shape>
                <o:OLEObject Type="Embed" ProgID="Equation.DSMT4" ShapeID="_x0000_i1158" DrawAspect="Content" ObjectID="_1750093344" r:id="rId290"/>
              </w:object>
            </w:r>
            <w:r w:rsidRPr="00D45FF4">
              <w:rPr>
                <w:color w:val="0000FF"/>
              </w:rPr>
              <w:t xml:space="preserve"> lần liên tiếp , có </w:t>
            </w:r>
            <w:r w:rsidR="000D07C2" w:rsidRPr="000D07C2">
              <w:rPr>
                <w:position w:val="-6"/>
              </w:rPr>
              <w:object w:dxaOrig="279" w:dyaOrig="279" w14:anchorId="500E3846">
                <v:shape id="_x0000_i1159" type="#_x0000_t75" style="width:13.55pt;height:13.55pt" o:ole="">
                  <v:imagedata r:id="rId291" o:title=""/>
                </v:shape>
                <o:OLEObject Type="Embed" ProgID="Equation.DSMT4" ShapeID="_x0000_i1159" DrawAspect="Content" ObjectID="_1750093345" r:id="rId292"/>
              </w:object>
            </w:r>
            <w:r w:rsidRPr="00D45FF4">
              <w:rPr>
                <w:color w:val="0000FF"/>
              </w:rPr>
              <w:t xml:space="preserve"> lần xuất hiện mặt S.</w:t>
            </w:r>
            <w:r w:rsidRPr="00D45FF4">
              <w:rPr>
                <w:noProof/>
                <w:color w:val="0000FF"/>
              </w:rPr>
              <w:t xml:space="preserve"> </w:t>
            </w:r>
          </w:p>
          <w:p w14:paraId="7981D7B6" w14:textId="7470FD70" w:rsidR="00B7344F" w:rsidRPr="00D45FF4" w:rsidRDefault="00542134" w:rsidP="00B7344F">
            <w:pPr>
              <w:jc w:val="both"/>
              <w:rPr>
                <w:color w:val="0000FF"/>
              </w:rPr>
            </w:pPr>
            <w:r w:rsidRPr="00D45FF4">
              <w:rPr>
                <w:color w:val="0000FF"/>
              </w:rPr>
              <w:t>c</w:t>
            </w:r>
            <w:r w:rsidR="0039149F">
              <w:rPr>
                <w:color w:val="0000FF"/>
              </w:rPr>
              <w:t>)</w:t>
            </w:r>
            <w:r w:rsidR="00B7344F" w:rsidRPr="00D45FF4">
              <w:rPr>
                <w:color w:val="0000FF"/>
              </w:rPr>
              <w:t xml:space="preserve"> Tung một đồng xu </w:t>
            </w:r>
            <w:r w:rsidR="000D07C2" w:rsidRPr="00025957">
              <w:rPr>
                <w:position w:val="-4"/>
              </w:rPr>
              <w:object w:dxaOrig="320" w:dyaOrig="260" w14:anchorId="730E87EF">
                <v:shape id="_x0000_i1160" type="#_x0000_t75" style="width:16.35pt;height:13.1pt" o:ole="">
                  <v:imagedata r:id="rId293" o:title=""/>
                </v:shape>
                <o:OLEObject Type="Embed" ProgID="Equation.DSMT4" ShapeID="_x0000_i1160" DrawAspect="Content" ObjectID="_1750093346" r:id="rId294"/>
              </w:object>
            </w:r>
            <w:r w:rsidR="000A6063" w:rsidRPr="00D45FF4">
              <w:rPr>
                <w:color w:val="0000FF"/>
              </w:rPr>
              <w:t xml:space="preserve"> </w:t>
            </w:r>
            <w:r w:rsidR="00B7344F" w:rsidRPr="00D45FF4">
              <w:rPr>
                <w:color w:val="0000FF"/>
              </w:rPr>
              <w:t xml:space="preserve">lần liên tiếp , có </w:t>
            </w:r>
            <w:r w:rsidR="000D07C2" w:rsidRPr="00025957">
              <w:rPr>
                <w:position w:val="-4"/>
              </w:rPr>
              <w:object w:dxaOrig="279" w:dyaOrig="260" w14:anchorId="3B5431A1">
                <v:shape id="_x0000_i1161" type="#_x0000_t75" style="width:13.55pt;height:13.1pt" o:ole="">
                  <v:imagedata r:id="rId295" o:title=""/>
                </v:shape>
                <o:OLEObject Type="Embed" ProgID="Equation.DSMT4" ShapeID="_x0000_i1161" DrawAspect="Content" ObjectID="_1750093347" r:id="rId296"/>
              </w:object>
            </w:r>
            <w:r w:rsidR="00B7344F" w:rsidRPr="00D45FF4">
              <w:rPr>
                <w:color w:val="0000FF"/>
              </w:rPr>
              <w:t xml:space="preserve"> lần xuất hiện mặt N.</w:t>
            </w:r>
          </w:p>
          <w:p w14:paraId="053D5329" w14:textId="35E2C18A" w:rsidR="00B7344F" w:rsidRPr="00D45FF4" w:rsidRDefault="00542134" w:rsidP="00B7344F">
            <w:pPr>
              <w:jc w:val="both"/>
              <w:rPr>
                <w:color w:val="0000FF"/>
              </w:rPr>
            </w:pPr>
            <w:r w:rsidRPr="00D45FF4">
              <w:rPr>
                <w:color w:val="0000FF"/>
              </w:rPr>
              <w:t>d</w:t>
            </w:r>
            <w:r w:rsidR="0039149F">
              <w:rPr>
                <w:color w:val="0000FF"/>
              </w:rPr>
              <w:t>)</w:t>
            </w:r>
            <w:r w:rsidRPr="00D45FF4">
              <w:rPr>
                <w:color w:val="0000FF"/>
              </w:rPr>
              <w:t xml:space="preserve"> T</w:t>
            </w:r>
            <w:r w:rsidR="00B7344F" w:rsidRPr="00D45FF4">
              <w:rPr>
                <w:color w:val="0000FF"/>
              </w:rPr>
              <w:t xml:space="preserve">ung một đồng xu </w:t>
            </w:r>
            <w:r w:rsidR="000D07C2" w:rsidRPr="00025957">
              <w:rPr>
                <w:position w:val="-4"/>
              </w:rPr>
              <w:object w:dxaOrig="279" w:dyaOrig="260" w14:anchorId="7E9D7D3A">
                <v:shape id="_x0000_i1162" type="#_x0000_t75" style="width:13.55pt;height:13.1pt" o:ole="">
                  <v:imagedata r:id="rId297" o:title=""/>
                </v:shape>
                <o:OLEObject Type="Embed" ProgID="Equation.DSMT4" ShapeID="_x0000_i1162" DrawAspect="Content" ObjectID="_1750093348" r:id="rId298"/>
              </w:object>
            </w:r>
            <w:r w:rsidR="00B7344F" w:rsidRPr="00D45FF4">
              <w:rPr>
                <w:color w:val="0000FF"/>
              </w:rPr>
              <w:t xml:space="preserve"> lần liên tiếp , có </w:t>
            </w:r>
            <w:r w:rsidR="000D07C2" w:rsidRPr="000D07C2">
              <w:rPr>
                <w:position w:val="-6"/>
              </w:rPr>
              <w:object w:dxaOrig="180" w:dyaOrig="279" w14:anchorId="3EF3C76C">
                <v:shape id="_x0000_i1163" type="#_x0000_t75" style="width:8.9pt;height:13.55pt" o:ole="">
                  <v:imagedata r:id="rId299" o:title=""/>
                </v:shape>
                <o:OLEObject Type="Embed" ProgID="Equation.DSMT4" ShapeID="_x0000_i1163" DrawAspect="Content" ObjectID="_1750093349" r:id="rId300"/>
              </w:object>
            </w:r>
            <w:r w:rsidR="00B7344F" w:rsidRPr="00D45FF4">
              <w:rPr>
                <w:color w:val="0000FF"/>
              </w:rPr>
              <w:t xml:space="preserve"> lần xuất hiện mặt S.</w:t>
            </w:r>
            <w:r w:rsidR="00B7344F" w:rsidRPr="00D45FF4">
              <w:rPr>
                <w:noProof/>
                <w:color w:val="0000FF"/>
              </w:rPr>
              <w:t xml:space="preserve"> </w:t>
            </w:r>
          </w:p>
          <w:p w14:paraId="1CAC110E" w14:textId="66A22293" w:rsidR="00B7344F" w:rsidRPr="00FD21C1" w:rsidRDefault="00FD21C1" w:rsidP="00B7344F">
            <w:pPr>
              <w:spacing w:line="312" w:lineRule="auto"/>
              <w:rPr>
                <w:b/>
                <w:color w:val="0000FF"/>
              </w:rPr>
            </w:pPr>
            <w:r w:rsidRPr="00FD21C1">
              <w:rPr>
                <w:b/>
                <w:color w:val="0000FF"/>
              </w:rPr>
              <w:t>Giải</w:t>
            </w:r>
          </w:p>
          <w:p w14:paraId="101712AA" w14:textId="3BEA65AA" w:rsidR="00504D91" w:rsidRPr="00211EF0" w:rsidRDefault="00B7344F" w:rsidP="00B7344F">
            <w:pPr>
              <w:spacing w:line="312" w:lineRule="auto"/>
              <w:rPr>
                <w:color w:val="0000FF"/>
              </w:rPr>
            </w:pPr>
            <w:r w:rsidRPr="00D45FF4">
              <w:rPr>
                <w:color w:val="0000FF"/>
              </w:rPr>
              <w:t>a</w:t>
            </w:r>
            <w:r w:rsidR="0039149F">
              <w:rPr>
                <w:color w:val="0000FF"/>
              </w:rPr>
              <w:t>)</w:t>
            </w:r>
            <w:r w:rsidRPr="00211EF0">
              <w:rPr>
                <w:color w:val="0000FF"/>
              </w:rPr>
              <w:t xml:space="preserve"> </w:t>
            </w:r>
            <w:r w:rsidR="00504D91" w:rsidRPr="00211EF0">
              <w:rPr>
                <w:color w:val="0000FF"/>
              </w:rPr>
              <w:t xml:space="preserve">Khi tung một đồng xu </w:t>
            </w:r>
            <w:r w:rsidR="000D07C2" w:rsidRPr="000D07C2">
              <w:rPr>
                <w:position w:val="-6"/>
              </w:rPr>
              <w:object w:dxaOrig="320" w:dyaOrig="279" w14:anchorId="027C85E6">
                <v:shape id="_x0000_i1164" type="#_x0000_t75" style="width:16.35pt;height:13.55pt" o:ole="">
                  <v:imagedata r:id="rId301" o:title=""/>
                </v:shape>
                <o:OLEObject Type="Embed" ProgID="Equation.DSMT4" ShapeID="_x0000_i1164" DrawAspect="Content" ObjectID="_1750093350" r:id="rId302"/>
              </w:object>
            </w:r>
            <w:r w:rsidR="00504D91" w:rsidRPr="00211EF0">
              <w:rPr>
                <w:color w:val="0000FF"/>
              </w:rPr>
              <w:t xml:space="preserve"> lần liên tiếp , do mặt N xuất hiện </w:t>
            </w:r>
            <w:r w:rsidR="000D07C2" w:rsidRPr="00025957">
              <w:rPr>
                <w:position w:val="-4"/>
              </w:rPr>
              <w:object w:dxaOrig="320" w:dyaOrig="260" w14:anchorId="3399264F">
                <v:shape id="_x0000_i1165" type="#_x0000_t75" style="width:16.35pt;height:13.1pt" o:ole="">
                  <v:imagedata r:id="rId303" o:title=""/>
                </v:shape>
                <o:OLEObject Type="Embed" ProgID="Equation.DSMT4" ShapeID="_x0000_i1165" DrawAspect="Content" ObjectID="_1750093351" r:id="rId304"/>
              </w:object>
            </w:r>
            <w:r w:rsidR="00504D91" w:rsidRPr="00211EF0">
              <w:rPr>
                <w:color w:val="0000FF"/>
              </w:rPr>
              <w:t xml:space="preserve"> lần nên mặt S xuất hiện </w:t>
            </w:r>
            <w:r w:rsidR="000D07C2" w:rsidRPr="000D07C2">
              <w:rPr>
                <w:position w:val="-6"/>
              </w:rPr>
              <w:object w:dxaOrig="279" w:dyaOrig="279" w14:anchorId="7A897F71">
                <v:shape id="_x0000_i1166" type="#_x0000_t75" style="width:13.55pt;height:13.55pt" o:ole="">
                  <v:imagedata r:id="rId305" o:title=""/>
                </v:shape>
                <o:OLEObject Type="Embed" ProgID="Equation.DSMT4" ShapeID="_x0000_i1166" DrawAspect="Content" ObjectID="_1750093352" r:id="rId306"/>
              </w:object>
            </w:r>
            <w:r w:rsidR="00504D91" w:rsidRPr="00211EF0">
              <w:rPr>
                <w:color w:val="0000FF"/>
                <w:position w:val="-4"/>
              </w:rPr>
              <w:t xml:space="preserve"> </w:t>
            </w:r>
            <w:r w:rsidR="00504D91" w:rsidRPr="00211EF0">
              <w:rPr>
                <w:color w:val="0000FF"/>
              </w:rPr>
              <w:t>lần</w:t>
            </w:r>
          </w:p>
          <w:p w14:paraId="6033CFA9" w14:textId="56543AA2" w:rsidR="00B7344F" w:rsidRPr="00211EF0" w:rsidRDefault="00504D91" w:rsidP="00B7344F">
            <w:pPr>
              <w:spacing w:line="312" w:lineRule="auto"/>
              <w:rPr>
                <w:color w:val="0000FF"/>
              </w:rPr>
            </w:pPr>
            <w:r w:rsidRPr="00211EF0">
              <w:rPr>
                <w:color w:val="0000FF"/>
              </w:rPr>
              <w:t>Vì vậy, x</w:t>
            </w:r>
            <w:r w:rsidR="00B7344F" w:rsidRPr="00211EF0">
              <w:rPr>
                <w:color w:val="0000FF"/>
              </w:rPr>
              <w:t xml:space="preserve">ác suất thực nghiệm của biến cố “ Mặt xuất hiện của đồng xu là mặt S” là : </w:t>
            </w:r>
            <w:r w:rsidR="000D07C2" w:rsidRPr="000D07C2">
              <w:rPr>
                <w:position w:val="-24"/>
              </w:rPr>
              <w:object w:dxaOrig="940" w:dyaOrig="620" w14:anchorId="22F9A26A">
                <v:shape id="_x0000_i1167" type="#_x0000_t75" style="width:46.75pt;height:31.3pt" o:ole="">
                  <v:imagedata r:id="rId307" o:title=""/>
                </v:shape>
                <o:OLEObject Type="Embed" ProgID="Equation.DSMT4" ShapeID="_x0000_i1167" DrawAspect="Content" ObjectID="_1750093353" r:id="rId308"/>
              </w:object>
            </w:r>
            <w:r w:rsidR="00B7344F" w:rsidRPr="00211EF0">
              <w:rPr>
                <w:color w:val="0000FF"/>
              </w:rPr>
              <w:t xml:space="preserve"> </w:t>
            </w:r>
          </w:p>
          <w:p w14:paraId="3EB2604F" w14:textId="4BDCFF31" w:rsidR="00B7344F" w:rsidRPr="00211EF0" w:rsidRDefault="00B7344F" w:rsidP="00B7344F">
            <w:pPr>
              <w:spacing w:line="312" w:lineRule="auto"/>
              <w:rPr>
                <w:color w:val="0000FF"/>
              </w:rPr>
            </w:pPr>
            <w:r w:rsidRPr="00211EF0">
              <w:rPr>
                <w:color w:val="0000FF"/>
              </w:rPr>
              <w:t>b</w:t>
            </w:r>
            <w:r w:rsidR="0039149F">
              <w:rPr>
                <w:color w:val="0000FF"/>
              </w:rPr>
              <w:t>)</w:t>
            </w:r>
            <w:r w:rsidRPr="00211EF0">
              <w:rPr>
                <w:color w:val="0000FF"/>
              </w:rPr>
              <w:t xml:space="preserve"> Xác suất thực nghiệm của biến cố “ Mặt xuất hiện của đồng xu là mặt S” là : </w:t>
            </w:r>
            <w:r w:rsidR="000D07C2" w:rsidRPr="000D07C2">
              <w:rPr>
                <w:position w:val="-24"/>
              </w:rPr>
              <w:object w:dxaOrig="800" w:dyaOrig="620" w14:anchorId="384A1252">
                <v:shape id="_x0000_i1168" type="#_x0000_t75" style="width:40.2pt;height:31.3pt" o:ole="">
                  <v:imagedata r:id="rId309" o:title=""/>
                </v:shape>
                <o:OLEObject Type="Embed" ProgID="Equation.DSMT4" ShapeID="_x0000_i1168" DrawAspect="Content" ObjectID="_1750093354" r:id="rId310"/>
              </w:object>
            </w:r>
            <w:r w:rsidRPr="00211EF0">
              <w:rPr>
                <w:color w:val="0000FF"/>
              </w:rPr>
              <w:t xml:space="preserve"> </w:t>
            </w:r>
          </w:p>
          <w:p w14:paraId="5C258F57" w14:textId="62E7E5E3" w:rsidR="00B7344F" w:rsidRPr="00211EF0" w:rsidRDefault="00B7344F" w:rsidP="00B7344F">
            <w:pPr>
              <w:spacing w:line="312" w:lineRule="auto"/>
              <w:rPr>
                <w:color w:val="0000FF"/>
              </w:rPr>
            </w:pPr>
            <w:r w:rsidRPr="00211EF0">
              <w:rPr>
                <w:color w:val="0000FF"/>
              </w:rPr>
              <w:t>c</w:t>
            </w:r>
            <w:r w:rsidR="0039149F">
              <w:rPr>
                <w:color w:val="0000FF"/>
              </w:rPr>
              <w:t>)</w:t>
            </w:r>
            <w:r w:rsidRPr="00211EF0">
              <w:rPr>
                <w:color w:val="0000FF"/>
              </w:rPr>
              <w:t xml:space="preserve"> </w:t>
            </w:r>
            <w:r w:rsidR="00504D91" w:rsidRPr="00211EF0">
              <w:rPr>
                <w:color w:val="0000FF"/>
              </w:rPr>
              <w:t xml:space="preserve">Khi tung một đồng xu </w:t>
            </w:r>
            <w:r w:rsidR="000D07C2" w:rsidRPr="00025957">
              <w:rPr>
                <w:position w:val="-4"/>
              </w:rPr>
              <w:object w:dxaOrig="320" w:dyaOrig="260" w14:anchorId="04D7B435">
                <v:shape id="_x0000_i1169" type="#_x0000_t75" style="width:16.35pt;height:13.1pt" o:ole="">
                  <v:imagedata r:id="rId311" o:title=""/>
                </v:shape>
                <o:OLEObject Type="Embed" ProgID="Equation.DSMT4" ShapeID="_x0000_i1169" DrawAspect="Content" ObjectID="_1750093355" r:id="rId312"/>
              </w:object>
            </w:r>
            <w:r w:rsidR="00504D91" w:rsidRPr="00211EF0">
              <w:rPr>
                <w:color w:val="0000FF"/>
              </w:rPr>
              <w:t xml:space="preserve"> lần liên tiếp , do mặt N xuất hiện </w:t>
            </w:r>
            <w:r w:rsidR="000D07C2" w:rsidRPr="00025957">
              <w:rPr>
                <w:position w:val="-4"/>
              </w:rPr>
              <w:object w:dxaOrig="279" w:dyaOrig="260" w14:anchorId="13E57390">
                <v:shape id="_x0000_i1170" type="#_x0000_t75" style="width:13.55pt;height:13.1pt" o:ole="">
                  <v:imagedata r:id="rId313" o:title=""/>
                </v:shape>
                <o:OLEObject Type="Embed" ProgID="Equation.DSMT4" ShapeID="_x0000_i1170" DrawAspect="Content" ObjectID="_1750093356" r:id="rId314"/>
              </w:object>
            </w:r>
            <w:r w:rsidR="00504D91" w:rsidRPr="00211EF0">
              <w:rPr>
                <w:color w:val="0000FF"/>
              </w:rPr>
              <w:t xml:space="preserve"> lần nên mặt S xuất hiện </w:t>
            </w:r>
            <w:r w:rsidR="000D07C2" w:rsidRPr="00025957">
              <w:rPr>
                <w:position w:val="-4"/>
              </w:rPr>
              <w:object w:dxaOrig="279" w:dyaOrig="260" w14:anchorId="31D3F02F">
                <v:shape id="_x0000_i1171" type="#_x0000_t75" style="width:13.55pt;height:13.1pt" o:ole="">
                  <v:imagedata r:id="rId315" o:title=""/>
                </v:shape>
                <o:OLEObject Type="Embed" ProgID="Equation.DSMT4" ShapeID="_x0000_i1171" DrawAspect="Content" ObjectID="_1750093357" r:id="rId316"/>
              </w:object>
            </w:r>
            <w:r w:rsidR="00504D91" w:rsidRPr="00211EF0">
              <w:rPr>
                <w:color w:val="0000FF"/>
                <w:position w:val="-4"/>
              </w:rPr>
              <w:t xml:space="preserve"> </w:t>
            </w:r>
            <w:r w:rsidR="00504D91" w:rsidRPr="00211EF0">
              <w:rPr>
                <w:color w:val="0000FF"/>
              </w:rPr>
              <w:t>lần. Vì vậy, x</w:t>
            </w:r>
            <w:r w:rsidRPr="00211EF0">
              <w:rPr>
                <w:color w:val="0000FF"/>
              </w:rPr>
              <w:t xml:space="preserve">ác suất thực nghiệm của biến cố “ Mặt xuất hiện của đồng xu là mặt S” là : </w:t>
            </w:r>
            <w:r w:rsidR="000D07C2" w:rsidRPr="000D07C2">
              <w:rPr>
                <w:position w:val="-24"/>
              </w:rPr>
              <w:object w:dxaOrig="820" w:dyaOrig="620" w14:anchorId="6D27FD0A">
                <v:shape id="_x0000_i1172" type="#_x0000_t75" style="width:40.7pt;height:31.3pt" o:ole="">
                  <v:imagedata r:id="rId317" o:title=""/>
                </v:shape>
                <o:OLEObject Type="Embed" ProgID="Equation.DSMT4" ShapeID="_x0000_i1172" DrawAspect="Content" ObjectID="_1750093358" r:id="rId318"/>
              </w:object>
            </w:r>
          </w:p>
          <w:p w14:paraId="27F8D1E0" w14:textId="5C087012" w:rsidR="00EE2AB2" w:rsidRPr="00D45FF4" w:rsidRDefault="00B7344F" w:rsidP="00AE13E8">
            <w:pPr>
              <w:spacing w:line="312" w:lineRule="auto"/>
              <w:rPr>
                <w:color w:val="0000FF"/>
              </w:rPr>
            </w:pPr>
            <w:r w:rsidRPr="00211EF0">
              <w:rPr>
                <w:color w:val="0000FF"/>
              </w:rPr>
              <w:t>d</w:t>
            </w:r>
            <w:r w:rsidR="0039149F">
              <w:rPr>
                <w:color w:val="0000FF"/>
              </w:rPr>
              <w:t>)</w:t>
            </w:r>
            <w:r w:rsidRPr="00211EF0">
              <w:rPr>
                <w:color w:val="0000FF"/>
              </w:rPr>
              <w:t xml:space="preserve"> Xác suất thực nghiệm của biến cố “ Mặt xuất hiện của đồng xu là mặt S” là : </w:t>
            </w:r>
            <w:r w:rsidR="000D07C2" w:rsidRPr="000D07C2">
              <w:rPr>
                <w:position w:val="-24"/>
              </w:rPr>
              <w:object w:dxaOrig="800" w:dyaOrig="620" w14:anchorId="7A6FB02A">
                <v:shape id="_x0000_i1173" type="#_x0000_t75" style="width:40.2pt;height:31.3pt" o:ole="">
                  <v:imagedata r:id="rId319" o:title=""/>
                </v:shape>
                <o:OLEObject Type="Embed" ProgID="Equation.DSMT4" ShapeID="_x0000_i1173" DrawAspect="Content" ObjectID="_1750093359" r:id="rId320"/>
              </w:object>
            </w:r>
          </w:p>
        </w:tc>
      </w:tr>
    </w:tbl>
    <w:p w14:paraId="60CDDB0D" w14:textId="77777777" w:rsidR="00EE2AB2" w:rsidRPr="00D45FF4" w:rsidRDefault="00573746" w:rsidP="00EE2AB2">
      <w:pPr>
        <w:widowControl w:val="0"/>
        <w:spacing w:before="60" w:after="60"/>
        <w:jc w:val="both"/>
        <w:rPr>
          <w:color w:val="0000FF"/>
        </w:rPr>
      </w:pPr>
      <w:r w:rsidRPr="00D45FF4">
        <w:rPr>
          <w:b/>
          <w:color w:val="0000FF"/>
        </w:rPr>
        <w:lastRenderedPageBreak/>
        <w:t>*</w:t>
      </w:r>
      <w:r w:rsidR="00EE2AB2" w:rsidRPr="00D45FF4">
        <w:rPr>
          <w:b/>
          <w:color w:val="0000FF"/>
        </w:rPr>
        <w:t xml:space="preserve"> Hướng dẫn tự học ở nhà </w:t>
      </w:r>
      <w:r w:rsidR="00EE2AB2" w:rsidRPr="00D45FF4">
        <w:rPr>
          <w:color w:val="0000FF"/>
        </w:rPr>
        <w:t>(</w:t>
      </w:r>
      <w:r w:rsidR="00B7344F" w:rsidRPr="00D45FF4">
        <w:rPr>
          <w:color w:val="0000FF"/>
        </w:rPr>
        <w:t xml:space="preserve">1 </w:t>
      </w:r>
      <w:r w:rsidR="00EE2AB2" w:rsidRPr="00D45FF4">
        <w:rPr>
          <w:color w:val="0000FF"/>
        </w:rPr>
        <w:t>phút)</w:t>
      </w:r>
    </w:p>
    <w:p w14:paraId="54595F75" w14:textId="77777777" w:rsidR="00F9436D" w:rsidRPr="00D45FF4" w:rsidRDefault="00B7344F" w:rsidP="00B7344F">
      <w:pPr>
        <w:rPr>
          <w:color w:val="0000FF"/>
        </w:rPr>
      </w:pPr>
      <w:r w:rsidRPr="00D45FF4">
        <w:rPr>
          <w:color w:val="0000FF"/>
        </w:rPr>
        <w:t>- Yêu cầu học sinh ghi nhớ những kiến thức đã học ở chương 6</w:t>
      </w:r>
    </w:p>
    <w:p w14:paraId="03AFEE43" w14:textId="74C67081" w:rsidR="0080363C" w:rsidRPr="00D45FF4" w:rsidRDefault="00B7344F" w:rsidP="00B7344F">
      <w:pPr>
        <w:rPr>
          <w:b/>
          <w:bCs/>
          <w:color w:val="0000FF"/>
        </w:rPr>
      </w:pPr>
      <w:r w:rsidRPr="00D45FF4">
        <w:rPr>
          <w:color w:val="0000FF"/>
        </w:rPr>
        <w:t xml:space="preserve">- Hoàn thành </w:t>
      </w:r>
      <w:r w:rsidR="002469BE">
        <w:rPr>
          <w:color w:val="0000FF"/>
        </w:rPr>
        <w:t>PBT 4</w:t>
      </w:r>
      <w:r w:rsidRPr="00D45FF4">
        <w:rPr>
          <w:color w:val="0000FF"/>
        </w:rPr>
        <w:t xml:space="preserve"> trong phiếu bài tậ</w:t>
      </w:r>
      <w:r w:rsidR="0077719E" w:rsidRPr="00D45FF4">
        <w:rPr>
          <w:color w:val="0000FF"/>
        </w:rPr>
        <w:t>p</w:t>
      </w:r>
      <w:r w:rsidR="003D7738">
        <w:rPr>
          <w:color w:val="0000FF"/>
        </w:rPr>
        <w:t>.</w:t>
      </w:r>
    </w:p>
    <w:p w14:paraId="49FD326F" w14:textId="77777777" w:rsidR="0036773F" w:rsidRPr="0036773F" w:rsidRDefault="00D7660B" w:rsidP="0036773F">
      <w:pPr>
        <w:jc w:val="center"/>
        <w:rPr>
          <w:b/>
          <w:color w:val="0000FF"/>
        </w:rPr>
      </w:pPr>
      <w:r w:rsidRPr="00D45FF4">
        <w:rPr>
          <w:b/>
          <w:bCs/>
          <w:color w:val="0000FF"/>
        </w:rPr>
        <w:br w:type="page"/>
      </w:r>
      <w:bookmarkStart w:id="7" w:name="_Hlk138297358"/>
      <w:r w:rsidR="0036773F" w:rsidRPr="0036773F">
        <w:rPr>
          <w:b/>
          <w:color w:val="0000FF"/>
        </w:rPr>
        <w:lastRenderedPageBreak/>
        <w:t>PHIẾU HỌC TẬP 1 . NHÓM….</w:t>
      </w:r>
    </w:p>
    <w:p w14:paraId="11849FDF" w14:textId="230D8A53" w:rsidR="0036773F" w:rsidRDefault="0036773F" w:rsidP="0036773F">
      <w:pPr>
        <w:jc w:val="center"/>
        <w:rPr>
          <w:b/>
          <w:color w:val="0000FF"/>
        </w:rPr>
      </w:pPr>
      <w:r w:rsidRPr="0036773F">
        <w:rPr>
          <w:b/>
          <w:color w:val="0000FF"/>
        </w:rPr>
        <w:t xml:space="preserve">(Bài </w:t>
      </w:r>
      <w:r w:rsidR="00EE1246">
        <w:rPr>
          <w:b/>
          <w:color w:val="0000FF"/>
        </w:rPr>
        <w:t>1</w:t>
      </w:r>
      <w:r w:rsidRPr="0036773F">
        <w:rPr>
          <w:b/>
          <w:color w:val="0000FF"/>
        </w:rPr>
        <w:t xml:space="preserve"> SGK trang 3</w:t>
      </w:r>
      <w:r w:rsidR="00EE1246">
        <w:rPr>
          <w:b/>
          <w:color w:val="0000FF"/>
        </w:rPr>
        <w:t>7</w:t>
      </w:r>
      <w:r w:rsidRPr="0036773F">
        <w:rPr>
          <w:b/>
          <w:color w:val="0000FF"/>
        </w:rPr>
        <w:t>)</w:t>
      </w:r>
    </w:p>
    <w:bookmarkEnd w:id="7"/>
    <w:p w14:paraId="59806805" w14:textId="77777777" w:rsidR="00EE1246" w:rsidRPr="0036773F" w:rsidRDefault="00EE1246" w:rsidP="0036773F">
      <w:pPr>
        <w:jc w:val="center"/>
        <w:rPr>
          <w:b/>
          <w:color w:val="0000FF"/>
        </w:rPr>
      </w:pPr>
    </w:p>
    <w:tbl>
      <w:tblPr>
        <w:tblStyle w:val="TableGrid"/>
        <w:tblW w:w="9356" w:type="dxa"/>
        <w:tblInd w:w="-5" w:type="dxa"/>
        <w:tblLayout w:type="fixed"/>
        <w:tblLook w:val="04A0" w:firstRow="1" w:lastRow="0" w:firstColumn="1" w:lastColumn="0" w:noHBand="0" w:noVBand="1"/>
      </w:tblPr>
      <w:tblGrid>
        <w:gridCol w:w="4104"/>
        <w:gridCol w:w="5252"/>
      </w:tblGrid>
      <w:tr w:rsidR="00EE1246" w:rsidRPr="00D45FF4" w14:paraId="0C79D8E5" w14:textId="77777777" w:rsidTr="001C702C">
        <w:trPr>
          <w:trHeight w:val="866"/>
        </w:trPr>
        <w:tc>
          <w:tcPr>
            <w:tcW w:w="4104" w:type="dxa"/>
            <w:vAlign w:val="center"/>
          </w:tcPr>
          <w:p w14:paraId="3FC1BF63" w14:textId="77777777" w:rsidR="00EE1246" w:rsidRPr="006A1FF4" w:rsidRDefault="00EE1246" w:rsidP="00DE2760">
            <w:pPr>
              <w:widowControl w:val="0"/>
              <w:spacing w:before="60" w:after="60"/>
              <w:rPr>
                <w:color w:val="0000FF"/>
              </w:rPr>
            </w:pPr>
            <w:r w:rsidRPr="006A1FF4">
              <w:rPr>
                <w:color w:val="0000FF"/>
              </w:rPr>
              <w:t>Truyện ngắn</w:t>
            </w:r>
          </w:p>
        </w:tc>
        <w:tc>
          <w:tcPr>
            <w:tcW w:w="5252" w:type="dxa"/>
            <w:vAlign w:val="center"/>
          </w:tcPr>
          <w:p w14:paraId="16491365" w14:textId="7E7D08BB" w:rsidR="00EE1246" w:rsidRPr="006A1FF4" w:rsidRDefault="00EE1246" w:rsidP="00DE2760">
            <w:pPr>
              <w:widowControl w:val="0"/>
              <w:spacing w:before="60" w:after="60"/>
              <w:rPr>
                <w:color w:val="0000FF"/>
              </w:rPr>
            </w:pPr>
          </w:p>
        </w:tc>
      </w:tr>
      <w:tr w:rsidR="00EE1246" w:rsidRPr="00D45FF4" w14:paraId="222B5255" w14:textId="77777777" w:rsidTr="001C702C">
        <w:trPr>
          <w:trHeight w:val="781"/>
        </w:trPr>
        <w:tc>
          <w:tcPr>
            <w:tcW w:w="4104" w:type="dxa"/>
            <w:vAlign w:val="center"/>
          </w:tcPr>
          <w:p w14:paraId="39827C71" w14:textId="77777777" w:rsidR="00EE1246" w:rsidRPr="006A1FF4" w:rsidRDefault="00EE1246" w:rsidP="00DE2760">
            <w:pPr>
              <w:widowControl w:val="0"/>
              <w:spacing w:before="60" w:after="60"/>
              <w:rPr>
                <w:color w:val="0000FF"/>
              </w:rPr>
            </w:pPr>
            <w:r w:rsidRPr="006A1FF4">
              <w:rPr>
                <w:color w:val="0000FF"/>
              </w:rPr>
              <w:t>Tiểu thuyết</w:t>
            </w:r>
          </w:p>
        </w:tc>
        <w:tc>
          <w:tcPr>
            <w:tcW w:w="5252" w:type="dxa"/>
            <w:vAlign w:val="center"/>
          </w:tcPr>
          <w:p w14:paraId="63147076" w14:textId="1DC4FB7A" w:rsidR="00EE1246" w:rsidRPr="006A1FF4" w:rsidRDefault="00EE1246" w:rsidP="00DE2760">
            <w:pPr>
              <w:widowControl w:val="0"/>
              <w:spacing w:before="60" w:after="60"/>
              <w:rPr>
                <w:color w:val="0000FF"/>
              </w:rPr>
            </w:pPr>
          </w:p>
        </w:tc>
      </w:tr>
      <w:tr w:rsidR="00EE1246" w:rsidRPr="00D45FF4" w14:paraId="6674E48E" w14:textId="77777777" w:rsidTr="001C702C">
        <w:trPr>
          <w:trHeight w:val="511"/>
        </w:trPr>
        <w:tc>
          <w:tcPr>
            <w:tcW w:w="4104" w:type="dxa"/>
            <w:vAlign w:val="center"/>
          </w:tcPr>
          <w:p w14:paraId="6C61C49E" w14:textId="77777777" w:rsidR="00EE1246" w:rsidRDefault="00EE1246" w:rsidP="00DE2760">
            <w:pPr>
              <w:widowControl w:val="0"/>
              <w:spacing w:before="60" w:after="60"/>
              <w:rPr>
                <w:color w:val="0000FF"/>
              </w:rPr>
            </w:pPr>
            <w:r w:rsidRPr="006A1FF4">
              <w:rPr>
                <w:color w:val="0000FF"/>
              </w:rPr>
              <w:t>Truyện lịch sử</w:t>
            </w:r>
          </w:p>
          <w:p w14:paraId="73025D32" w14:textId="472EE05A" w:rsidR="001C702C" w:rsidRPr="006A1FF4" w:rsidRDefault="001C702C" w:rsidP="00DE2760">
            <w:pPr>
              <w:widowControl w:val="0"/>
              <w:spacing w:before="60" w:after="60"/>
              <w:rPr>
                <w:color w:val="0000FF"/>
              </w:rPr>
            </w:pPr>
          </w:p>
        </w:tc>
        <w:tc>
          <w:tcPr>
            <w:tcW w:w="5252" w:type="dxa"/>
            <w:vAlign w:val="center"/>
          </w:tcPr>
          <w:p w14:paraId="3CBE2A98" w14:textId="28F02F71" w:rsidR="00EE1246" w:rsidRPr="006A1FF4" w:rsidRDefault="00EE1246" w:rsidP="00DE2760">
            <w:pPr>
              <w:widowControl w:val="0"/>
              <w:spacing w:before="60" w:after="60"/>
              <w:rPr>
                <w:color w:val="0000FF"/>
              </w:rPr>
            </w:pPr>
          </w:p>
        </w:tc>
      </w:tr>
      <w:tr w:rsidR="00EE1246" w:rsidRPr="00D45FF4" w14:paraId="432CA6F3" w14:textId="77777777" w:rsidTr="001C702C">
        <w:trPr>
          <w:trHeight w:val="307"/>
        </w:trPr>
        <w:tc>
          <w:tcPr>
            <w:tcW w:w="4104" w:type="dxa"/>
            <w:vAlign w:val="center"/>
          </w:tcPr>
          <w:p w14:paraId="6B3CC708" w14:textId="77777777" w:rsidR="00EE1246" w:rsidRDefault="00EE1246" w:rsidP="00DE2760">
            <w:pPr>
              <w:widowControl w:val="0"/>
              <w:spacing w:before="60" w:after="60"/>
              <w:rPr>
                <w:color w:val="0000FF"/>
              </w:rPr>
            </w:pPr>
            <w:r w:rsidRPr="006A1FF4">
              <w:rPr>
                <w:color w:val="0000FF"/>
              </w:rPr>
              <w:t>Truyện cười</w:t>
            </w:r>
          </w:p>
          <w:p w14:paraId="2D710589" w14:textId="7DC0DF20" w:rsidR="001C702C" w:rsidRPr="006A1FF4" w:rsidRDefault="001C702C" w:rsidP="00DE2760">
            <w:pPr>
              <w:widowControl w:val="0"/>
              <w:spacing w:before="60" w:after="60"/>
              <w:rPr>
                <w:color w:val="0000FF"/>
              </w:rPr>
            </w:pPr>
          </w:p>
        </w:tc>
        <w:tc>
          <w:tcPr>
            <w:tcW w:w="5252" w:type="dxa"/>
            <w:vAlign w:val="center"/>
          </w:tcPr>
          <w:p w14:paraId="63EE2C76" w14:textId="2158DDC4" w:rsidR="00EE1246" w:rsidRPr="006A1FF4" w:rsidRDefault="00EE1246" w:rsidP="00DE2760">
            <w:pPr>
              <w:widowControl w:val="0"/>
              <w:spacing w:before="60" w:after="60"/>
              <w:rPr>
                <w:color w:val="0000FF"/>
              </w:rPr>
            </w:pPr>
          </w:p>
        </w:tc>
      </w:tr>
    </w:tbl>
    <w:p w14:paraId="2EA4CFF5" w14:textId="19A49AD1" w:rsidR="00F9436D" w:rsidRDefault="00F9436D" w:rsidP="00EE1246">
      <w:pPr>
        <w:spacing w:after="160" w:line="259" w:lineRule="auto"/>
        <w:rPr>
          <w:b/>
          <w:bCs/>
          <w:color w:val="0000FF"/>
        </w:rPr>
      </w:pPr>
    </w:p>
    <w:p w14:paraId="7B23BDBE" w14:textId="11F885A4" w:rsidR="001C702C" w:rsidRPr="0036773F" w:rsidRDefault="001C702C" w:rsidP="001C702C">
      <w:pPr>
        <w:jc w:val="center"/>
        <w:rPr>
          <w:b/>
          <w:color w:val="0000FF"/>
        </w:rPr>
      </w:pPr>
      <w:bookmarkStart w:id="8" w:name="_Hlk138297733"/>
      <w:r w:rsidRPr="0036773F">
        <w:rPr>
          <w:b/>
          <w:color w:val="0000FF"/>
        </w:rPr>
        <w:t xml:space="preserve">PHIẾU HỌC TẬP </w:t>
      </w:r>
      <w:r>
        <w:rPr>
          <w:b/>
          <w:color w:val="0000FF"/>
        </w:rPr>
        <w:t>2</w:t>
      </w:r>
      <w:r w:rsidRPr="0036773F">
        <w:rPr>
          <w:b/>
          <w:color w:val="0000FF"/>
        </w:rPr>
        <w:t xml:space="preserve"> . NHÓM….</w:t>
      </w:r>
    </w:p>
    <w:p w14:paraId="25331A0F" w14:textId="549FBE49" w:rsidR="001C702C" w:rsidRDefault="001C702C" w:rsidP="001C702C">
      <w:pPr>
        <w:jc w:val="center"/>
        <w:rPr>
          <w:b/>
          <w:color w:val="0000FF"/>
        </w:rPr>
      </w:pPr>
      <w:r w:rsidRPr="0036773F">
        <w:rPr>
          <w:b/>
          <w:color w:val="0000FF"/>
        </w:rPr>
        <w:t xml:space="preserve">(Bài </w:t>
      </w:r>
      <w:r>
        <w:rPr>
          <w:b/>
          <w:color w:val="0000FF"/>
        </w:rPr>
        <w:t>2</w:t>
      </w:r>
      <w:r w:rsidRPr="0036773F">
        <w:rPr>
          <w:b/>
          <w:color w:val="0000FF"/>
        </w:rPr>
        <w:t xml:space="preserve"> SGK trang 3</w:t>
      </w:r>
      <w:r>
        <w:rPr>
          <w:b/>
          <w:color w:val="0000FF"/>
        </w:rPr>
        <w:t>7</w:t>
      </w:r>
      <w:r w:rsidRPr="0036773F">
        <w:rPr>
          <w:b/>
          <w:color w:val="0000FF"/>
        </w:rPr>
        <w:t>)</w:t>
      </w:r>
    </w:p>
    <w:bookmarkEnd w:id="8"/>
    <w:p w14:paraId="34ED4AE7" w14:textId="6F33CDD3" w:rsidR="00AE7BE7" w:rsidRPr="00D45FF4" w:rsidRDefault="00AE7BE7" w:rsidP="00AE7BE7">
      <w:pPr>
        <w:widowControl w:val="0"/>
        <w:spacing w:before="60" w:after="60"/>
        <w:jc w:val="both"/>
        <w:rPr>
          <w:color w:val="0000FF"/>
        </w:rPr>
      </w:pPr>
      <w:r w:rsidRPr="00D45FF4">
        <w:rPr>
          <w:color w:val="0000FF"/>
        </w:rPr>
        <w:t>a)</w:t>
      </w:r>
      <w:r w:rsidRPr="00D45FF4">
        <w:rPr>
          <w:color w:val="0000FF"/>
          <w:lang w:val="vi-VN"/>
        </w:rPr>
        <w:t xml:space="preserve"> </w:t>
      </w:r>
      <w:r w:rsidRPr="00D45FF4">
        <w:rPr>
          <w:color w:val="0000FF"/>
        </w:rPr>
        <w:t xml:space="preserve">Lập bảng thống kê số lượng HS THCS và THPT của Việt Nam trong các năm học (đơn vị: triệu </w:t>
      </w:r>
      <w:r w:rsidR="00CC7266">
        <w:rPr>
          <w:color w:val="0000FF"/>
        </w:rPr>
        <w:t>học sinh</w:t>
      </w:r>
      <w:r w:rsidRPr="00D45FF4">
        <w:rPr>
          <w:color w:val="0000FF"/>
        </w:rPr>
        <w:t>):</w:t>
      </w:r>
    </w:p>
    <w:tbl>
      <w:tblPr>
        <w:tblStyle w:val="TableGrid"/>
        <w:tblW w:w="9272" w:type="dxa"/>
        <w:tblLayout w:type="fixed"/>
        <w:tblLook w:val="04A0" w:firstRow="1" w:lastRow="0" w:firstColumn="1" w:lastColumn="0" w:noHBand="0" w:noVBand="1"/>
      </w:tblPr>
      <w:tblGrid>
        <w:gridCol w:w="3539"/>
        <w:gridCol w:w="1701"/>
        <w:gridCol w:w="1418"/>
        <w:gridCol w:w="1275"/>
        <w:gridCol w:w="1339"/>
      </w:tblGrid>
      <w:tr w:rsidR="00AE7BE7" w:rsidRPr="00D45FF4" w14:paraId="072F10CA" w14:textId="77777777" w:rsidTr="00CC7266">
        <w:trPr>
          <w:trHeight w:val="541"/>
        </w:trPr>
        <w:tc>
          <w:tcPr>
            <w:tcW w:w="3539" w:type="dxa"/>
            <w:vAlign w:val="center"/>
          </w:tcPr>
          <w:p w14:paraId="0E5F563D" w14:textId="77777777" w:rsidR="00AE7BE7" w:rsidRPr="00D45FF4" w:rsidRDefault="00AE7BE7" w:rsidP="00DE2760">
            <w:pPr>
              <w:widowControl w:val="0"/>
              <w:spacing w:before="60" w:after="60"/>
              <w:jc w:val="center"/>
              <w:rPr>
                <w:color w:val="0000FF"/>
              </w:rPr>
            </w:pPr>
            <w:r w:rsidRPr="00D45FF4">
              <w:rPr>
                <w:color w:val="0000FF"/>
              </w:rPr>
              <w:t>Năm học</w:t>
            </w:r>
          </w:p>
        </w:tc>
        <w:tc>
          <w:tcPr>
            <w:tcW w:w="1701" w:type="dxa"/>
            <w:vAlign w:val="center"/>
          </w:tcPr>
          <w:p w14:paraId="7A7C1F39" w14:textId="77777777" w:rsidR="00AE7BE7" w:rsidRPr="00D45FF4" w:rsidRDefault="00AE7BE7" w:rsidP="00DE2760">
            <w:pPr>
              <w:widowControl w:val="0"/>
              <w:spacing w:before="60" w:after="60"/>
              <w:jc w:val="center"/>
              <w:rPr>
                <w:color w:val="0000FF"/>
              </w:rPr>
            </w:pPr>
            <w:r w:rsidRPr="00D45FF4">
              <w:rPr>
                <w:color w:val="0000FF"/>
              </w:rPr>
              <w:t>2016-2017</w:t>
            </w:r>
          </w:p>
        </w:tc>
        <w:tc>
          <w:tcPr>
            <w:tcW w:w="1418" w:type="dxa"/>
            <w:vAlign w:val="center"/>
          </w:tcPr>
          <w:p w14:paraId="06C6CF56" w14:textId="77777777" w:rsidR="00AE7BE7" w:rsidRPr="00D45FF4" w:rsidRDefault="00AE7BE7" w:rsidP="00DE2760">
            <w:pPr>
              <w:widowControl w:val="0"/>
              <w:spacing w:before="60" w:after="60"/>
              <w:jc w:val="center"/>
              <w:rPr>
                <w:color w:val="0000FF"/>
              </w:rPr>
            </w:pPr>
            <w:r w:rsidRPr="00D45FF4">
              <w:rPr>
                <w:color w:val="0000FF"/>
              </w:rPr>
              <w:t>2017-2018</w:t>
            </w:r>
          </w:p>
        </w:tc>
        <w:tc>
          <w:tcPr>
            <w:tcW w:w="1275" w:type="dxa"/>
            <w:vAlign w:val="center"/>
          </w:tcPr>
          <w:p w14:paraId="140CD303" w14:textId="77777777" w:rsidR="00AE7BE7" w:rsidRPr="00D45FF4" w:rsidRDefault="00AE7BE7" w:rsidP="00DE2760">
            <w:pPr>
              <w:widowControl w:val="0"/>
              <w:spacing w:before="60" w:after="60"/>
              <w:jc w:val="center"/>
              <w:rPr>
                <w:color w:val="0000FF"/>
              </w:rPr>
            </w:pPr>
            <w:r w:rsidRPr="00D45FF4">
              <w:rPr>
                <w:color w:val="0000FF"/>
              </w:rPr>
              <w:t>2018-2019</w:t>
            </w:r>
          </w:p>
        </w:tc>
        <w:tc>
          <w:tcPr>
            <w:tcW w:w="1339" w:type="dxa"/>
            <w:vAlign w:val="center"/>
          </w:tcPr>
          <w:p w14:paraId="4B07D97B" w14:textId="77777777" w:rsidR="00AE7BE7" w:rsidRPr="00D45FF4" w:rsidRDefault="00AE7BE7" w:rsidP="00DE2760">
            <w:pPr>
              <w:widowControl w:val="0"/>
              <w:spacing w:before="60" w:after="60"/>
              <w:jc w:val="center"/>
              <w:rPr>
                <w:color w:val="0000FF"/>
              </w:rPr>
            </w:pPr>
            <w:r w:rsidRPr="00D45FF4">
              <w:rPr>
                <w:color w:val="0000FF"/>
              </w:rPr>
              <w:t>2019-2020</w:t>
            </w:r>
          </w:p>
        </w:tc>
      </w:tr>
      <w:tr w:rsidR="00AE7BE7" w:rsidRPr="00D45FF4" w14:paraId="0A403014" w14:textId="77777777" w:rsidTr="00CC7266">
        <w:trPr>
          <w:trHeight w:val="763"/>
        </w:trPr>
        <w:tc>
          <w:tcPr>
            <w:tcW w:w="3539" w:type="dxa"/>
            <w:vAlign w:val="center"/>
          </w:tcPr>
          <w:p w14:paraId="33A3C557" w14:textId="2D67AD5D" w:rsidR="00AE7BE7" w:rsidRPr="00D45FF4" w:rsidRDefault="00AE7BE7" w:rsidP="00DE2760">
            <w:pPr>
              <w:widowControl w:val="0"/>
              <w:spacing w:before="60" w:after="60"/>
              <w:jc w:val="center"/>
              <w:rPr>
                <w:color w:val="0000FF"/>
              </w:rPr>
            </w:pPr>
            <w:r w:rsidRPr="00D45FF4">
              <w:rPr>
                <w:color w:val="0000FF"/>
              </w:rPr>
              <w:t>Số học sinh THCS</w:t>
            </w:r>
            <w:r w:rsidR="00CC7266">
              <w:rPr>
                <w:color w:val="0000FF"/>
              </w:rPr>
              <w:t xml:space="preserve"> (triệu học sinh)</w:t>
            </w:r>
          </w:p>
        </w:tc>
        <w:tc>
          <w:tcPr>
            <w:tcW w:w="1701" w:type="dxa"/>
            <w:vAlign w:val="center"/>
          </w:tcPr>
          <w:p w14:paraId="2CD657AC" w14:textId="36E850BC" w:rsidR="00AE7BE7" w:rsidRPr="00D45FF4" w:rsidRDefault="00AE7BE7" w:rsidP="00DE2760">
            <w:pPr>
              <w:widowControl w:val="0"/>
              <w:spacing w:before="60" w:after="60"/>
              <w:jc w:val="center"/>
              <w:rPr>
                <w:color w:val="0000FF"/>
                <w:highlight w:val="yellow"/>
              </w:rPr>
            </w:pPr>
          </w:p>
        </w:tc>
        <w:tc>
          <w:tcPr>
            <w:tcW w:w="1418" w:type="dxa"/>
            <w:vAlign w:val="center"/>
          </w:tcPr>
          <w:p w14:paraId="35EE3CBF" w14:textId="0CC32ED5" w:rsidR="00AE7BE7" w:rsidRPr="00D45FF4" w:rsidRDefault="00AE7BE7" w:rsidP="00DE2760">
            <w:pPr>
              <w:widowControl w:val="0"/>
              <w:spacing w:before="60" w:after="60"/>
              <w:jc w:val="center"/>
              <w:rPr>
                <w:color w:val="0000FF"/>
                <w:highlight w:val="yellow"/>
              </w:rPr>
            </w:pPr>
          </w:p>
        </w:tc>
        <w:tc>
          <w:tcPr>
            <w:tcW w:w="1275" w:type="dxa"/>
            <w:vAlign w:val="center"/>
          </w:tcPr>
          <w:p w14:paraId="0F9D4E5F" w14:textId="5F139189" w:rsidR="00AE7BE7" w:rsidRPr="00D45FF4" w:rsidRDefault="00AE7BE7" w:rsidP="00DE2760">
            <w:pPr>
              <w:widowControl w:val="0"/>
              <w:spacing w:before="60" w:after="60"/>
              <w:jc w:val="center"/>
              <w:rPr>
                <w:color w:val="0000FF"/>
                <w:highlight w:val="yellow"/>
              </w:rPr>
            </w:pPr>
          </w:p>
        </w:tc>
        <w:tc>
          <w:tcPr>
            <w:tcW w:w="1339" w:type="dxa"/>
            <w:vAlign w:val="center"/>
          </w:tcPr>
          <w:p w14:paraId="20D443F7" w14:textId="19C2BE84" w:rsidR="00AE7BE7" w:rsidRPr="00D45FF4" w:rsidRDefault="00AE7BE7" w:rsidP="00DE2760">
            <w:pPr>
              <w:widowControl w:val="0"/>
              <w:spacing w:before="60" w:after="60"/>
              <w:jc w:val="center"/>
              <w:rPr>
                <w:color w:val="0000FF"/>
                <w:highlight w:val="yellow"/>
              </w:rPr>
            </w:pPr>
          </w:p>
        </w:tc>
      </w:tr>
      <w:tr w:rsidR="00AE7BE7" w:rsidRPr="00D45FF4" w14:paraId="25CBC13D" w14:textId="77777777" w:rsidTr="00CC7266">
        <w:trPr>
          <w:trHeight w:val="754"/>
        </w:trPr>
        <w:tc>
          <w:tcPr>
            <w:tcW w:w="3539" w:type="dxa"/>
            <w:vAlign w:val="center"/>
          </w:tcPr>
          <w:p w14:paraId="5B811E78" w14:textId="1CD0CDA1" w:rsidR="00AE7BE7" w:rsidRPr="00D45FF4" w:rsidRDefault="00AE7BE7" w:rsidP="00DE2760">
            <w:pPr>
              <w:widowControl w:val="0"/>
              <w:spacing w:before="60" w:after="60"/>
              <w:jc w:val="center"/>
              <w:rPr>
                <w:color w:val="0000FF"/>
              </w:rPr>
            </w:pPr>
            <w:r w:rsidRPr="00D45FF4">
              <w:rPr>
                <w:color w:val="0000FF"/>
              </w:rPr>
              <w:t>Số học sinh THPT</w:t>
            </w:r>
            <w:r w:rsidR="00CC7266">
              <w:rPr>
                <w:color w:val="0000FF"/>
              </w:rPr>
              <w:t xml:space="preserve"> (triệu học sinh)</w:t>
            </w:r>
          </w:p>
        </w:tc>
        <w:tc>
          <w:tcPr>
            <w:tcW w:w="1701" w:type="dxa"/>
            <w:vAlign w:val="center"/>
          </w:tcPr>
          <w:p w14:paraId="037ACC12" w14:textId="12776D33" w:rsidR="00AE7BE7" w:rsidRPr="00D45FF4" w:rsidRDefault="00AE7BE7" w:rsidP="00DE2760">
            <w:pPr>
              <w:widowControl w:val="0"/>
              <w:spacing w:before="60" w:after="60"/>
              <w:jc w:val="center"/>
              <w:rPr>
                <w:color w:val="0000FF"/>
                <w:highlight w:val="yellow"/>
              </w:rPr>
            </w:pPr>
          </w:p>
        </w:tc>
        <w:tc>
          <w:tcPr>
            <w:tcW w:w="1418" w:type="dxa"/>
            <w:vAlign w:val="center"/>
          </w:tcPr>
          <w:p w14:paraId="18F3864A" w14:textId="6A1DC0B9" w:rsidR="00AE7BE7" w:rsidRPr="00D45FF4" w:rsidRDefault="00AE7BE7" w:rsidP="00DE2760">
            <w:pPr>
              <w:widowControl w:val="0"/>
              <w:spacing w:before="60" w:after="60"/>
              <w:jc w:val="center"/>
              <w:rPr>
                <w:color w:val="0000FF"/>
                <w:highlight w:val="yellow"/>
              </w:rPr>
            </w:pPr>
          </w:p>
        </w:tc>
        <w:tc>
          <w:tcPr>
            <w:tcW w:w="1275" w:type="dxa"/>
            <w:vAlign w:val="center"/>
          </w:tcPr>
          <w:p w14:paraId="51737DC1" w14:textId="5E291BD6" w:rsidR="00AE7BE7" w:rsidRPr="00D45FF4" w:rsidRDefault="00AE7BE7" w:rsidP="00DE2760">
            <w:pPr>
              <w:widowControl w:val="0"/>
              <w:spacing w:before="60" w:after="60"/>
              <w:jc w:val="center"/>
              <w:rPr>
                <w:color w:val="0000FF"/>
                <w:highlight w:val="yellow"/>
              </w:rPr>
            </w:pPr>
          </w:p>
        </w:tc>
        <w:tc>
          <w:tcPr>
            <w:tcW w:w="1339" w:type="dxa"/>
            <w:vAlign w:val="center"/>
          </w:tcPr>
          <w:p w14:paraId="56AC29C8" w14:textId="096E0E59" w:rsidR="00AE7BE7" w:rsidRPr="00D45FF4" w:rsidRDefault="00AE7BE7" w:rsidP="00DE2760">
            <w:pPr>
              <w:widowControl w:val="0"/>
              <w:spacing w:before="60" w:after="60"/>
              <w:jc w:val="center"/>
              <w:rPr>
                <w:color w:val="0000FF"/>
                <w:highlight w:val="yellow"/>
              </w:rPr>
            </w:pPr>
          </w:p>
        </w:tc>
      </w:tr>
    </w:tbl>
    <w:p w14:paraId="14C10400" w14:textId="77777777" w:rsidR="00AE7BE7" w:rsidRPr="00D45FF4" w:rsidRDefault="00AE7BE7" w:rsidP="00AE7BE7">
      <w:pPr>
        <w:widowControl w:val="0"/>
        <w:spacing w:before="60" w:after="60"/>
        <w:jc w:val="both"/>
        <w:rPr>
          <w:color w:val="0000FF"/>
        </w:rPr>
      </w:pPr>
      <w:r w:rsidRPr="00D45FF4">
        <w:rPr>
          <w:color w:val="0000FF"/>
        </w:rPr>
        <w:t>b) Lập bảng thống kê tỉ số giữa số lượng học sinh THCS và THPT của Việt Nam trong các năm học đó (viết tỉ số ở dạng số thập phân và làm tròn đến hàng phần mười):</w:t>
      </w:r>
    </w:p>
    <w:tbl>
      <w:tblPr>
        <w:tblStyle w:val="TableGrid"/>
        <w:tblW w:w="0" w:type="auto"/>
        <w:tblLayout w:type="fixed"/>
        <w:tblLook w:val="04A0" w:firstRow="1" w:lastRow="0" w:firstColumn="1" w:lastColumn="0" w:noHBand="0" w:noVBand="1"/>
      </w:tblPr>
      <w:tblGrid>
        <w:gridCol w:w="3937"/>
        <w:gridCol w:w="1326"/>
        <w:gridCol w:w="1326"/>
        <w:gridCol w:w="1326"/>
        <w:gridCol w:w="1285"/>
      </w:tblGrid>
      <w:tr w:rsidR="00AE7BE7" w:rsidRPr="00D45FF4" w14:paraId="05BC3BD5" w14:textId="77777777" w:rsidTr="00AE7BE7">
        <w:trPr>
          <w:trHeight w:val="518"/>
        </w:trPr>
        <w:tc>
          <w:tcPr>
            <w:tcW w:w="3937" w:type="dxa"/>
            <w:vAlign w:val="center"/>
          </w:tcPr>
          <w:p w14:paraId="4BC32860" w14:textId="77777777" w:rsidR="00AE7BE7" w:rsidRPr="00D45FF4" w:rsidRDefault="00AE7BE7" w:rsidP="00DE2760">
            <w:pPr>
              <w:widowControl w:val="0"/>
              <w:spacing w:before="60" w:after="60"/>
              <w:rPr>
                <w:color w:val="0000FF"/>
              </w:rPr>
            </w:pPr>
            <w:r w:rsidRPr="00D45FF4">
              <w:rPr>
                <w:color w:val="0000FF"/>
              </w:rPr>
              <w:t>Năm học</w:t>
            </w:r>
          </w:p>
        </w:tc>
        <w:tc>
          <w:tcPr>
            <w:tcW w:w="1326" w:type="dxa"/>
            <w:vAlign w:val="center"/>
          </w:tcPr>
          <w:p w14:paraId="18F0C371" w14:textId="77777777" w:rsidR="00AE7BE7" w:rsidRPr="00D45FF4" w:rsidRDefault="00AE7BE7" w:rsidP="00DE2760">
            <w:pPr>
              <w:widowControl w:val="0"/>
              <w:spacing w:before="60" w:after="60"/>
              <w:rPr>
                <w:color w:val="0000FF"/>
              </w:rPr>
            </w:pPr>
            <w:r w:rsidRPr="00D45FF4">
              <w:rPr>
                <w:color w:val="0000FF"/>
              </w:rPr>
              <w:t>2026-2017</w:t>
            </w:r>
          </w:p>
        </w:tc>
        <w:tc>
          <w:tcPr>
            <w:tcW w:w="1326" w:type="dxa"/>
            <w:vAlign w:val="center"/>
          </w:tcPr>
          <w:p w14:paraId="67869459" w14:textId="77777777" w:rsidR="00AE7BE7" w:rsidRPr="00D45FF4" w:rsidRDefault="00AE7BE7" w:rsidP="00DE2760">
            <w:pPr>
              <w:widowControl w:val="0"/>
              <w:spacing w:before="60" w:after="60"/>
              <w:rPr>
                <w:color w:val="0000FF"/>
              </w:rPr>
            </w:pPr>
            <w:r w:rsidRPr="00D45FF4">
              <w:rPr>
                <w:color w:val="0000FF"/>
              </w:rPr>
              <w:t>2017-2018</w:t>
            </w:r>
          </w:p>
        </w:tc>
        <w:tc>
          <w:tcPr>
            <w:tcW w:w="1326" w:type="dxa"/>
            <w:vAlign w:val="center"/>
          </w:tcPr>
          <w:p w14:paraId="30F6136B" w14:textId="77777777" w:rsidR="00AE7BE7" w:rsidRPr="00D45FF4" w:rsidRDefault="00AE7BE7" w:rsidP="00DE2760">
            <w:pPr>
              <w:widowControl w:val="0"/>
              <w:spacing w:before="60" w:after="60"/>
              <w:rPr>
                <w:color w:val="0000FF"/>
              </w:rPr>
            </w:pPr>
            <w:r w:rsidRPr="00D45FF4">
              <w:rPr>
                <w:color w:val="0000FF"/>
              </w:rPr>
              <w:t>2018-2019</w:t>
            </w:r>
          </w:p>
        </w:tc>
        <w:tc>
          <w:tcPr>
            <w:tcW w:w="1285" w:type="dxa"/>
            <w:vAlign w:val="center"/>
          </w:tcPr>
          <w:p w14:paraId="6B53B7BA" w14:textId="77777777" w:rsidR="00AE7BE7" w:rsidRPr="00D45FF4" w:rsidRDefault="00AE7BE7" w:rsidP="00DE2760">
            <w:pPr>
              <w:widowControl w:val="0"/>
              <w:spacing w:before="60" w:after="60"/>
              <w:rPr>
                <w:color w:val="0000FF"/>
              </w:rPr>
            </w:pPr>
            <w:r w:rsidRPr="00D45FF4">
              <w:rPr>
                <w:color w:val="0000FF"/>
              </w:rPr>
              <w:t>2019-2020</w:t>
            </w:r>
          </w:p>
        </w:tc>
      </w:tr>
      <w:tr w:rsidR="00AE7BE7" w:rsidRPr="00D45FF4" w14:paraId="36294B9B" w14:textId="77777777" w:rsidTr="00AE7BE7">
        <w:trPr>
          <w:trHeight w:val="722"/>
        </w:trPr>
        <w:tc>
          <w:tcPr>
            <w:tcW w:w="3937" w:type="dxa"/>
            <w:vAlign w:val="center"/>
          </w:tcPr>
          <w:p w14:paraId="2150052A" w14:textId="77777777" w:rsidR="00AE7BE7" w:rsidRPr="00D45FF4" w:rsidRDefault="00AE7BE7" w:rsidP="00DE2760">
            <w:pPr>
              <w:widowControl w:val="0"/>
              <w:spacing w:before="60" w:after="60"/>
              <w:rPr>
                <w:color w:val="0000FF"/>
              </w:rPr>
            </w:pPr>
            <w:r w:rsidRPr="00D45FF4">
              <w:rPr>
                <w:color w:val="0000FF"/>
              </w:rPr>
              <w:t>Tỉ số của số học sinh THCS và số học sinh THPT</w:t>
            </w:r>
          </w:p>
        </w:tc>
        <w:tc>
          <w:tcPr>
            <w:tcW w:w="1326" w:type="dxa"/>
            <w:vAlign w:val="center"/>
          </w:tcPr>
          <w:p w14:paraId="15E2EB3C" w14:textId="540C9A0D" w:rsidR="00AE7BE7" w:rsidRPr="00D45FF4" w:rsidRDefault="000D07C2" w:rsidP="00DE2760">
            <w:pPr>
              <w:widowControl w:val="0"/>
              <w:spacing w:before="60" w:after="60"/>
              <w:rPr>
                <w:color w:val="0000FF"/>
                <w:highlight w:val="yellow"/>
              </w:rPr>
            </w:pPr>
            <w:r w:rsidRPr="000D07C2">
              <w:rPr>
                <w:position w:val="-10"/>
              </w:rPr>
              <w:object w:dxaOrig="360" w:dyaOrig="320" w14:anchorId="7BB94887">
                <v:shape id="_x0000_i1174" type="#_x0000_t75" style="width:18.25pt;height:16.35pt" o:ole="">
                  <v:imagedata r:id="rId321" o:title=""/>
                </v:shape>
                <o:OLEObject Type="Embed" ProgID="Equation.DSMT4" ShapeID="_x0000_i1174" DrawAspect="Content" ObjectID="_1750093360" r:id="rId322"/>
              </w:object>
            </w:r>
          </w:p>
        </w:tc>
        <w:tc>
          <w:tcPr>
            <w:tcW w:w="1326" w:type="dxa"/>
            <w:vAlign w:val="center"/>
          </w:tcPr>
          <w:p w14:paraId="3D672182" w14:textId="62050C08" w:rsidR="00AE7BE7" w:rsidRPr="00D45FF4" w:rsidRDefault="000D07C2" w:rsidP="00DE2760">
            <w:pPr>
              <w:widowControl w:val="0"/>
              <w:spacing w:before="60" w:after="60"/>
              <w:rPr>
                <w:color w:val="0000FF"/>
                <w:highlight w:val="yellow"/>
              </w:rPr>
            </w:pPr>
            <w:r w:rsidRPr="000D07C2">
              <w:rPr>
                <w:position w:val="-10"/>
              </w:rPr>
              <w:object w:dxaOrig="360" w:dyaOrig="320" w14:anchorId="23E0C634">
                <v:shape id="_x0000_i1175" type="#_x0000_t75" style="width:18.25pt;height:16.35pt" o:ole="">
                  <v:imagedata r:id="rId323" o:title=""/>
                </v:shape>
                <o:OLEObject Type="Embed" ProgID="Equation.DSMT4" ShapeID="_x0000_i1175" DrawAspect="Content" ObjectID="_1750093361" r:id="rId324"/>
              </w:object>
            </w:r>
          </w:p>
        </w:tc>
        <w:tc>
          <w:tcPr>
            <w:tcW w:w="1326" w:type="dxa"/>
            <w:vAlign w:val="center"/>
          </w:tcPr>
          <w:p w14:paraId="387D415B" w14:textId="48B651DF" w:rsidR="00AE7BE7" w:rsidRPr="00D45FF4" w:rsidRDefault="000D07C2" w:rsidP="00DE2760">
            <w:pPr>
              <w:widowControl w:val="0"/>
              <w:spacing w:before="60" w:after="60"/>
              <w:rPr>
                <w:color w:val="0000FF"/>
                <w:highlight w:val="yellow"/>
              </w:rPr>
            </w:pPr>
            <w:r w:rsidRPr="000D07C2">
              <w:rPr>
                <w:position w:val="-10"/>
              </w:rPr>
              <w:object w:dxaOrig="400" w:dyaOrig="320" w14:anchorId="15AFA727">
                <v:shape id="_x0000_i1176" type="#_x0000_t75" style="width:19.65pt;height:16.35pt" o:ole="">
                  <v:imagedata r:id="rId325" o:title=""/>
                </v:shape>
                <o:OLEObject Type="Embed" ProgID="Equation.DSMT4" ShapeID="_x0000_i1176" DrawAspect="Content" ObjectID="_1750093362" r:id="rId326"/>
              </w:object>
            </w:r>
          </w:p>
        </w:tc>
        <w:tc>
          <w:tcPr>
            <w:tcW w:w="1285" w:type="dxa"/>
            <w:vAlign w:val="center"/>
          </w:tcPr>
          <w:p w14:paraId="384124B0" w14:textId="2D271A30" w:rsidR="00AE7BE7" w:rsidRPr="00D45FF4" w:rsidRDefault="000D07C2" w:rsidP="00DE2760">
            <w:pPr>
              <w:widowControl w:val="0"/>
              <w:spacing w:before="60" w:after="60"/>
              <w:rPr>
                <w:color w:val="0000FF"/>
                <w:highlight w:val="yellow"/>
              </w:rPr>
            </w:pPr>
            <w:r w:rsidRPr="000D07C2">
              <w:rPr>
                <w:position w:val="-10"/>
              </w:rPr>
              <w:object w:dxaOrig="400" w:dyaOrig="320" w14:anchorId="2F6C3BFB">
                <v:shape id="_x0000_i1177" type="#_x0000_t75" style="width:19.65pt;height:16.35pt" o:ole="">
                  <v:imagedata r:id="rId327" o:title=""/>
                </v:shape>
                <o:OLEObject Type="Embed" ProgID="Equation.DSMT4" ShapeID="_x0000_i1177" DrawAspect="Content" ObjectID="_1750093363" r:id="rId328"/>
              </w:object>
            </w:r>
          </w:p>
        </w:tc>
      </w:tr>
    </w:tbl>
    <w:p w14:paraId="53CBA8F6" w14:textId="6043795C" w:rsidR="00834C60" w:rsidRDefault="00AE7BE7" w:rsidP="00EE1246">
      <w:pPr>
        <w:spacing w:after="160" w:line="259" w:lineRule="auto"/>
        <w:rPr>
          <w:b/>
          <w:bCs/>
          <w:color w:val="0000FF"/>
        </w:rPr>
      </w:pPr>
      <w:r w:rsidRPr="00D45FF4">
        <w:rPr>
          <w:color w:val="0000FF"/>
        </w:rPr>
        <w:t xml:space="preserve">c) Sự thay đổi của các tỉ số trong </w:t>
      </w:r>
      <w:r w:rsidR="00351262">
        <w:rPr>
          <w:color w:val="0000FF"/>
        </w:rPr>
        <w:t>B</w:t>
      </w:r>
      <w:r w:rsidRPr="00D45FF4">
        <w:rPr>
          <w:color w:val="0000FF"/>
        </w:rPr>
        <w:t>ảng 1</w:t>
      </w:r>
      <w:r w:rsidR="00351262">
        <w:rPr>
          <w:color w:val="0000FF"/>
        </w:rPr>
        <w:t>2</w:t>
      </w:r>
      <w:r w:rsidRPr="00D45FF4">
        <w:rPr>
          <w:color w:val="0000FF"/>
        </w:rPr>
        <w:t xml:space="preserve">: </w:t>
      </w:r>
      <w:r w:rsidR="00351262">
        <w:rPr>
          <w:rStyle w:val="cf01"/>
          <w:rFonts w:ascii="Times New Roman" w:hAnsi="Times New Roman" w:cs="Times New Roman"/>
          <w:color w:val="0000FF"/>
          <w:sz w:val="24"/>
          <w:szCs w:val="24"/>
        </w:rPr>
        <w:t>…………………………………………………</w:t>
      </w:r>
    </w:p>
    <w:p w14:paraId="216C7D0E" w14:textId="0168F729" w:rsidR="001C702C" w:rsidRDefault="001C702C" w:rsidP="00EE1246">
      <w:pPr>
        <w:spacing w:after="160" w:line="259" w:lineRule="auto"/>
        <w:rPr>
          <w:b/>
          <w:bCs/>
          <w:color w:val="0000FF"/>
        </w:rPr>
      </w:pPr>
    </w:p>
    <w:p w14:paraId="32DE9A1D" w14:textId="6F5D1BBD" w:rsidR="006A5841" w:rsidRDefault="006A5841" w:rsidP="006A5841">
      <w:pPr>
        <w:jc w:val="center"/>
        <w:rPr>
          <w:b/>
          <w:color w:val="0000FF"/>
        </w:rPr>
      </w:pPr>
      <w:r w:rsidRPr="0036773F">
        <w:rPr>
          <w:b/>
          <w:color w:val="0000FF"/>
        </w:rPr>
        <w:t xml:space="preserve">PHIẾU HỌC TẬP </w:t>
      </w:r>
      <w:r>
        <w:rPr>
          <w:b/>
          <w:color w:val="0000FF"/>
        </w:rPr>
        <w:t>3</w:t>
      </w:r>
      <w:r w:rsidRPr="0036773F">
        <w:rPr>
          <w:b/>
          <w:color w:val="0000FF"/>
        </w:rPr>
        <w:t>. NHÓM….</w:t>
      </w:r>
    </w:p>
    <w:p w14:paraId="24CFC3C3" w14:textId="77777777" w:rsidR="006A5841" w:rsidRPr="006A5841" w:rsidRDefault="006A5841" w:rsidP="006A5841">
      <w:pPr>
        <w:jc w:val="center"/>
        <w:rPr>
          <w:b/>
          <w:color w:val="0000FF"/>
        </w:rPr>
      </w:pPr>
    </w:p>
    <w:p w14:paraId="03CABE74" w14:textId="2C729083" w:rsidR="00573746" w:rsidRPr="00D45FF4" w:rsidRDefault="00573746" w:rsidP="00573746">
      <w:pPr>
        <w:spacing w:line="312" w:lineRule="auto"/>
        <w:jc w:val="both"/>
        <w:rPr>
          <w:color w:val="0000FF"/>
        </w:rPr>
      </w:pPr>
      <w:r w:rsidRPr="00D45FF4">
        <w:rPr>
          <w:b/>
          <w:bCs/>
          <w:color w:val="0000FF"/>
        </w:rPr>
        <w:t xml:space="preserve">Bài </w:t>
      </w:r>
      <w:r w:rsidR="006A5841">
        <w:rPr>
          <w:b/>
          <w:bCs/>
          <w:color w:val="0000FF"/>
        </w:rPr>
        <w:t xml:space="preserve">tập bổ xung </w:t>
      </w:r>
      <w:r w:rsidRPr="00D45FF4">
        <w:rPr>
          <w:b/>
          <w:bCs/>
          <w:color w:val="0000FF"/>
        </w:rPr>
        <w:t xml:space="preserve">1: </w:t>
      </w:r>
      <w:r w:rsidRPr="00D45FF4">
        <w:rPr>
          <w:color w:val="0000FF"/>
        </w:rPr>
        <w:t>Biểu đồ cột kép ở hình bên biểu diễn trị giá xuất khẩu, nhập khẩu hàng hóa của nước ta trong quý I của giai đoạn 2020 - 2022 .</w:t>
      </w:r>
    </w:p>
    <w:p w14:paraId="13F91074" w14:textId="77777777" w:rsidR="00573746" w:rsidRPr="00D45FF4" w:rsidRDefault="00573746" w:rsidP="00573746">
      <w:pPr>
        <w:spacing w:line="312" w:lineRule="auto"/>
        <w:jc w:val="both"/>
        <w:rPr>
          <w:color w:val="0000FF"/>
        </w:rPr>
      </w:pPr>
      <w:r w:rsidRPr="00D45FF4">
        <w:rPr>
          <w:i/>
          <w:color w:val="0000FF"/>
        </w:rPr>
        <w:t xml:space="preserve"> (Nguồn : Tổng cục Hải quan)</w:t>
      </w:r>
      <w:r w:rsidRPr="00D45FF4">
        <w:rPr>
          <w:noProof/>
          <w:color w:val="0000FF"/>
        </w:rPr>
        <w:t xml:space="preserve"> </w:t>
      </w:r>
    </w:p>
    <w:p w14:paraId="30DC9EBD" w14:textId="2440526E" w:rsidR="006A5841" w:rsidRDefault="006A5841" w:rsidP="00573746">
      <w:pPr>
        <w:spacing w:line="312" w:lineRule="auto"/>
        <w:jc w:val="both"/>
        <w:rPr>
          <w:color w:val="0000FF"/>
        </w:rPr>
      </w:pPr>
    </w:p>
    <w:p w14:paraId="52A7122A" w14:textId="6E70A4AE" w:rsidR="00B54D42" w:rsidRDefault="00B54D42" w:rsidP="00573746">
      <w:pPr>
        <w:spacing w:line="312" w:lineRule="auto"/>
        <w:jc w:val="both"/>
        <w:rPr>
          <w:color w:val="0000FF"/>
        </w:rPr>
      </w:pPr>
    </w:p>
    <w:p w14:paraId="3A5A82DA" w14:textId="77777777" w:rsidR="00B54D42" w:rsidRDefault="00B54D42" w:rsidP="00573746">
      <w:pPr>
        <w:spacing w:line="312" w:lineRule="auto"/>
        <w:jc w:val="both"/>
        <w:rPr>
          <w:color w:val="0000FF"/>
        </w:rPr>
      </w:pPr>
    </w:p>
    <w:p w14:paraId="35A3485D" w14:textId="541BDDD8" w:rsidR="006A5841" w:rsidRDefault="006A5841" w:rsidP="00573746">
      <w:pPr>
        <w:spacing w:line="312" w:lineRule="auto"/>
        <w:jc w:val="both"/>
        <w:rPr>
          <w:color w:val="0000FF"/>
        </w:rPr>
      </w:pPr>
    </w:p>
    <w:p w14:paraId="4C1A7AF0" w14:textId="1261E667" w:rsidR="006A5841" w:rsidRDefault="006A5841" w:rsidP="00573746">
      <w:pPr>
        <w:spacing w:line="312" w:lineRule="auto"/>
        <w:jc w:val="both"/>
        <w:rPr>
          <w:color w:val="0000FF"/>
        </w:rPr>
      </w:pPr>
    </w:p>
    <w:p w14:paraId="7F7C7AB3" w14:textId="77777777" w:rsidR="006A5841" w:rsidRPr="00D45FF4" w:rsidRDefault="006A5841" w:rsidP="00573746">
      <w:pPr>
        <w:spacing w:line="312" w:lineRule="auto"/>
        <w:jc w:val="both"/>
        <w:rPr>
          <w:color w:val="0000FF"/>
        </w:rPr>
      </w:pPr>
    </w:p>
    <w:p w14:paraId="6FB54038" w14:textId="77777777" w:rsidR="00751B04" w:rsidRPr="00D45FF4" w:rsidRDefault="00751B04" w:rsidP="00573746">
      <w:pPr>
        <w:spacing w:line="312" w:lineRule="auto"/>
        <w:jc w:val="both"/>
        <w:rPr>
          <w:color w:val="0000FF"/>
        </w:rPr>
      </w:pPr>
      <w:r w:rsidRPr="00D45FF4">
        <w:rPr>
          <w:b/>
          <w:bCs/>
          <w:noProof/>
          <w:color w:val="0000FF"/>
          <w:sz w:val="22"/>
          <w:szCs w:val="22"/>
          <w:lang w:eastAsia="en-US"/>
        </w:rPr>
        <w:lastRenderedPageBreak/>
        <mc:AlternateContent>
          <mc:Choice Requires="wpg">
            <w:drawing>
              <wp:anchor distT="0" distB="0" distL="114300" distR="114300" simplePos="0" relativeHeight="251667456" behindDoc="0" locked="0" layoutInCell="1" allowOverlap="1" wp14:anchorId="06A97E68" wp14:editId="2F632284">
                <wp:simplePos x="0" y="0"/>
                <wp:positionH relativeFrom="column">
                  <wp:posOffset>196850</wp:posOffset>
                </wp:positionH>
                <wp:positionV relativeFrom="paragraph">
                  <wp:posOffset>88654</wp:posOffset>
                </wp:positionV>
                <wp:extent cx="3441700" cy="2581910"/>
                <wp:effectExtent l="0" t="0" r="0" b="0"/>
                <wp:wrapNone/>
                <wp:docPr id="5" name="Group 5"/>
                <wp:cNvGraphicFramePr/>
                <a:graphic xmlns:a="http://schemas.openxmlformats.org/drawingml/2006/main">
                  <a:graphicData uri="http://schemas.microsoft.com/office/word/2010/wordprocessingGroup">
                    <wpg:wgp>
                      <wpg:cNvGrpSpPr/>
                      <wpg:grpSpPr>
                        <a:xfrm>
                          <a:off x="0" y="0"/>
                          <a:ext cx="3441700" cy="2581910"/>
                          <a:chOff x="0" y="0"/>
                          <a:chExt cx="3547395" cy="2622461"/>
                        </a:xfrm>
                      </wpg:grpSpPr>
                      <pic:pic xmlns:pic="http://schemas.openxmlformats.org/drawingml/2006/picture">
                        <pic:nvPicPr>
                          <pic:cNvPr id="7" name="Picture 7"/>
                          <pic:cNvPicPr>
                            <a:picLocks noChangeAspect="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31531"/>
                            <a:ext cx="252248" cy="1697421"/>
                          </a:xfrm>
                          <a:prstGeom prst="rect">
                            <a:avLst/>
                          </a:prstGeom>
                          <a:noFill/>
                          <a:ln>
                            <a:noFill/>
                          </a:ln>
                        </pic:spPr>
                      </pic:pic>
                      <pic:pic xmlns:pic="http://schemas.openxmlformats.org/drawingml/2006/picture">
                        <pic:nvPicPr>
                          <pic:cNvPr id="8" name="Picture 8"/>
                          <pic:cNvPicPr>
                            <a:picLocks noChangeAspect="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5400000">
                            <a:off x="1907628" y="1560786"/>
                            <a:ext cx="241738" cy="1629103"/>
                          </a:xfrm>
                          <a:prstGeom prst="rect">
                            <a:avLst/>
                          </a:prstGeom>
                          <a:noFill/>
                          <a:ln>
                            <a:noFill/>
                          </a:ln>
                        </pic:spPr>
                      </pic:pic>
                      <wps:wsp>
                        <wps:cNvPr id="9" name="Text Box 9"/>
                        <wps:cNvSpPr txBox="1"/>
                        <wps:spPr>
                          <a:xfrm>
                            <a:off x="183931" y="821383"/>
                            <a:ext cx="508635" cy="291465"/>
                          </a:xfrm>
                          <a:prstGeom prst="rect">
                            <a:avLst/>
                          </a:prstGeom>
                          <a:noFill/>
                          <a:ln w="6350">
                            <a:noFill/>
                          </a:ln>
                          <a:effectLst/>
                        </wps:spPr>
                        <wps:txbx>
                          <w:txbxContent>
                            <w:p w14:paraId="253EAF86"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63,4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457200" y="876956"/>
                            <a:ext cx="508635" cy="291465"/>
                          </a:xfrm>
                          <a:prstGeom prst="rect">
                            <a:avLst/>
                          </a:prstGeom>
                          <a:noFill/>
                          <a:ln w="6350">
                            <a:noFill/>
                          </a:ln>
                          <a:effectLst/>
                        </wps:spPr>
                        <wps:txbx>
                          <w:txbxContent>
                            <w:p w14:paraId="6E90CB99"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59,59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Text Box 14"/>
                        <wps:cNvSpPr txBox="1"/>
                        <wps:spPr>
                          <a:xfrm>
                            <a:off x="980483" y="481962"/>
                            <a:ext cx="618492" cy="291465"/>
                          </a:xfrm>
                          <a:prstGeom prst="rect">
                            <a:avLst/>
                          </a:prstGeom>
                          <a:noFill/>
                          <a:ln w="6350">
                            <a:noFill/>
                          </a:ln>
                          <a:effectLst/>
                        </wps:spPr>
                        <wps:txbx>
                          <w:txbxContent>
                            <w:p w14:paraId="77B2243A"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78,56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1335465" y="568891"/>
                            <a:ext cx="458292" cy="247650"/>
                          </a:xfrm>
                          <a:prstGeom prst="rect">
                            <a:avLst/>
                          </a:prstGeom>
                          <a:noFill/>
                          <a:ln w="6350">
                            <a:noFill/>
                          </a:ln>
                          <a:effectLst/>
                        </wps:spPr>
                        <wps:txbx>
                          <w:txbxContent>
                            <w:p w14:paraId="0626BACE"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76,1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1874403" y="246335"/>
                            <a:ext cx="466090" cy="229870"/>
                          </a:xfrm>
                          <a:prstGeom prst="rect">
                            <a:avLst/>
                          </a:prstGeom>
                          <a:noFill/>
                          <a:ln w="6350">
                            <a:noFill/>
                          </a:ln>
                          <a:effectLst/>
                        </wps:spPr>
                        <wps:txbx>
                          <w:txbxContent>
                            <w:p w14:paraId="20EE9E48"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89,1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2165218" y="298887"/>
                            <a:ext cx="544830" cy="229870"/>
                          </a:xfrm>
                          <a:prstGeom prst="rect">
                            <a:avLst/>
                          </a:prstGeom>
                          <a:noFill/>
                          <a:ln w="6350">
                            <a:noFill/>
                          </a:ln>
                          <a:effectLst/>
                        </wps:spPr>
                        <wps:txbx>
                          <w:txbxContent>
                            <w:p w14:paraId="5C3AB5F9"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87,64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Text Box 26"/>
                        <wps:cNvSpPr txBox="1"/>
                        <wps:spPr>
                          <a:xfrm>
                            <a:off x="110359" y="0"/>
                            <a:ext cx="1409771" cy="308610"/>
                          </a:xfrm>
                          <a:prstGeom prst="rect">
                            <a:avLst/>
                          </a:prstGeom>
                          <a:noFill/>
                          <a:ln w="6350">
                            <a:noFill/>
                          </a:ln>
                          <a:effectLst/>
                        </wps:spPr>
                        <wps:txbx>
                          <w:txbxContent>
                            <w:p w14:paraId="3C5A87DE" w14:textId="77777777" w:rsidR="00DE2760" w:rsidRPr="00751B04" w:rsidRDefault="00DE2760" w:rsidP="00751B04">
                              <w:pPr>
                                <w:rPr>
                                  <w:rFonts w:asciiTheme="minorHAnsi" w:hAnsiTheme="minorHAnsi" w:cstheme="minorHAnsi"/>
                                  <w:b/>
                                  <w:sz w:val="22"/>
                                  <w:szCs w:val="22"/>
                                </w:rPr>
                              </w:pPr>
                              <w:r w:rsidRPr="00751B04">
                                <w:rPr>
                                  <w:rFonts w:asciiTheme="minorHAnsi" w:hAnsiTheme="minorHAnsi" w:cstheme="minorHAnsi"/>
                                  <w:b/>
                                  <w:sz w:val="22"/>
                                  <w:szCs w:val="22"/>
                                </w:rPr>
                                <w:t xml:space="preserve">Trị giá (tỷ USD)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2427890" y="2313851"/>
                            <a:ext cx="1119505" cy="308610"/>
                          </a:xfrm>
                          <a:prstGeom prst="rect">
                            <a:avLst/>
                          </a:prstGeom>
                          <a:noFill/>
                          <a:ln w="6350">
                            <a:noFill/>
                          </a:ln>
                          <a:effectLst/>
                        </wps:spPr>
                        <wps:txbx>
                          <w:txbxContent>
                            <w:p w14:paraId="4336478D" w14:textId="77777777" w:rsidR="00DE2760" w:rsidRPr="00751B04" w:rsidRDefault="00DE2760" w:rsidP="00751B04">
                              <w:pPr>
                                <w:rPr>
                                  <w:rFonts w:asciiTheme="minorHAnsi" w:hAnsiTheme="minorHAnsi" w:cstheme="minorHAnsi"/>
                                  <w:b/>
                                  <w:sz w:val="22"/>
                                  <w:szCs w:val="22"/>
                                </w:rPr>
                              </w:pPr>
                              <w:r w:rsidRPr="00751B04">
                                <w:rPr>
                                  <w:rFonts w:asciiTheme="minorHAnsi" w:hAnsiTheme="minorHAnsi" w:cstheme="minorHAnsi"/>
                                  <w:b/>
                                  <w:sz w:val="22"/>
                                  <w:szCs w:val="22"/>
                                </w:rPr>
                                <w:t xml:space="preserve">Giai đoạn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A97E68" id="Group 5" o:spid="_x0000_s1037" style="position:absolute;left:0;text-align:left;margin-left:15.5pt;margin-top:7pt;width:271pt;height:203.3pt;z-index:251667456;mso-width-relative:margin;mso-height-relative:margin" coordsize="35473,2622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">
                <v:shape id="Picture 7" o:spid="_x0000_s1038" type="#_x0000_t75" style="position:absolute;top:315;width:2522;height:16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">
                  <v:imagedata r:id="rId53" o:title=""/>
                </v:shape>
                <v:shape id="Picture 8" o:spid="_x0000_s1039" type="#_x0000_t75" style="position:absolute;left:19076;top:15607;width:2418;height:1629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">
                  <v:imagedata r:id="rId53" o:title=""/>
                </v:shape>
                <v:shape id="Text Box 9" o:spid="_x0000_s1040" type="#_x0000_t202" style="position:absolute;left:1839;top:8213;width:5086;height: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" filled="f" stroked="f" strokeweight=".5pt">
                  <v:textbox>
                    <w:txbxContent>
                      <w:p w14:paraId="253EAF86"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63,4</w:t>
                        </w:r>
                      </w:p>
                    </w:txbxContent>
                  </v:textbox>
                </v:shape>
                <v:shape id="Text Box 11" o:spid="_x0000_s1041" type="#_x0000_t202" style="position:absolute;left:4572;top:8769;width:5086;height: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6E90CB99"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59,59</w:t>
                        </w:r>
                      </w:p>
                    </w:txbxContent>
                  </v:textbox>
                </v:shape>
                <v:shape id="Text Box 14" o:spid="_x0000_s1042" type="#_x0000_t202" style="position:absolute;left:9804;top:4819;width:6185;height: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77B2243A"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78,56</w:t>
                        </w:r>
                      </w:p>
                    </w:txbxContent>
                  </v:textbox>
                </v:shape>
                <v:shape id="Text Box 15" o:spid="_x0000_s1043" type="#_x0000_t202" style="position:absolute;left:13354;top:5688;width:4583;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0626BACE"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76,1</w:t>
                        </w:r>
                      </w:p>
                    </w:txbxContent>
                  </v:textbox>
                </v:shape>
                <v:shape id="Text Box 16" o:spid="_x0000_s1044" type="#_x0000_t202" style="position:absolute;left:18744;top:2463;width:4660;height: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" filled="f" stroked="f" strokeweight=".5pt">
                  <v:textbox>
                    <w:txbxContent>
                      <w:p w14:paraId="20EE9E48"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89,1</w:t>
                        </w:r>
                      </w:p>
                    </w:txbxContent>
                  </v:textbox>
                </v:shape>
                <v:shape id="Text Box 25" o:spid="_x0000_s1045" type="#_x0000_t202" style="position:absolute;left:21652;top:2988;width:5448;height: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" filled="f" stroked="f" strokeweight=".5pt">
                  <v:textbox>
                    <w:txbxContent>
                      <w:p w14:paraId="5C3AB5F9" w14:textId="77777777" w:rsidR="00DE2760" w:rsidRPr="00751B04" w:rsidRDefault="00DE2760" w:rsidP="00751B04">
                        <w:pPr>
                          <w:rPr>
                            <w:rFonts w:asciiTheme="minorHAnsi" w:hAnsiTheme="minorHAnsi" w:cstheme="minorHAnsi"/>
                            <w:sz w:val="22"/>
                            <w:szCs w:val="22"/>
                          </w:rPr>
                        </w:pPr>
                        <w:r w:rsidRPr="00751B04">
                          <w:rPr>
                            <w:rFonts w:asciiTheme="minorHAnsi" w:hAnsiTheme="minorHAnsi" w:cstheme="minorHAnsi"/>
                            <w:sz w:val="22"/>
                            <w:szCs w:val="22"/>
                          </w:rPr>
                          <w:t>87,64</w:t>
                        </w:r>
                      </w:p>
                    </w:txbxContent>
                  </v:textbox>
                </v:shape>
                <v:shape id="Text Box 26" o:spid="_x0000_s1046" type="#_x0000_t202" style="position:absolute;left:1103;width:14098;height:3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" filled="f" stroked="f" strokeweight=".5pt">
                  <v:textbox>
                    <w:txbxContent>
                      <w:p w14:paraId="3C5A87DE" w14:textId="77777777" w:rsidR="00DE2760" w:rsidRPr="00751B04" w:rsidRDefault="00DE2760" w:rsidP="00751B04">
                        <w:pPr>
                          <w:rPr>
                            <w:rFonts w:asciiTheme="minorHAnsi" w:hAnsiTheme="minorHAnsi" w:cstheme="minorHAnsi"/>
                            <w:b/>
                            <w:sz w:val="22"/>
                            <w:szCs w:val="22"/>
                          </w:rPr>
                        </w:pPr>
                        <w:r w:rsidRPr="00751B04">
                          <w:rPr>
                            <w:rFonts w:asciiTheme="minorHAnsi" w:hAnsiTheme="minorHAnsi" w:cstheme="minorHAnsi"/>
                            <w:b/>
                            <w:sz w:val="22"/>
                            <w:szCs w:val="22"/>
                          </w:rPr>
                          <w:t xml:space="preserve">Trị giá (tỷ USD) </w:t>
                        </w:r>
                      </w:p>
                    </w:txbxContent>
                  </v:textbox>
                </v:shape>
                <v:shape id="Text Box 27" o:spid="_x0000_s1047" type="#_x0000_t202" style="position:absolute;left:24278;top:23138;width:11195;height:3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" filled="f" stroked="f" strokeweight=".5pt">
                  <v:textbox>
                    <w:txbxContent>
                      <w:p w14:paraId="4336478D" w14:textId="77777777" w:rsidR="00DE2760" w:rsidRPr="00751B04" w:rsidRDefault="00DE2760" w:rsidP="00751B04">
                        <w:pPr>
                          <w:rPr>
                            <w:rFonts w:asciiTheme="minorHAnsi" w:hAnsiTheme="minorHAnsi" w:cstheme="minorHAnsi"/>
                            <w:b/>
                            <w:sz w:val="22"/>
                            <w:szCs w:val="22"/>
                          </w:rPr>
                        </w:pPr>
                        <w:r w:rsidRPr="00751B04">
                          <w:rPr>
                            <w:rFonts w:asciiTheme="minorHAnsi" w:hAnsiTheme="minorHAnsi" w:cstheme="minorHAnsi"/>
                            <w:b/>
                            <w:sz w:val="22"/>
                            <w:szCs w:val="22"/>
                          </w:rPr>
                          <w:t xml:space="preserve">Giai đoạn </w:t>
                        </w:r>
                      </w:p>
                    </w:txbxContent>
                  </v:textbox>
                </v:shape>
              </v:group>
            </w:pict>
          </mc:Fallback>
        </mc:AlternateContent>
      </w:r>
    </w:p>
    <w:p w14:paraId="176D877A" w14:textId="3D5AAAA8" w:rsidR="00A304A4" w:rsidRDefault="00751B04" w:rsidP="00573746">
      <w:pPr>
        <w:spacing w:line="312" w:lineRule="auto"/>
        <w:jc w:val="both"/>
        <w:rPr>
          <w:color w:val="0000FF"/>
        </w:rPr>
      </w:pPr>
      <w:r w:rsidRPr="00D45FF4">
        <w:rPr>
          <w:b/>
          <w:bCs/>
          <w:noProof/>
          <w:color w:val="0000FF"/>
          <w:sz w:val="22"/>
          <w:szCs w:val="22"/>
          <w:lang w:eastAsia="en-US"/>
        </w:rPr>
        <w:drawing>
          <wp:inline distT="0" distB="0" distL="0" distR="0" wp14:anchorId="092FE76A" wp14:editId="0DCD8F99">
            <wp:extent cx="3693934" cy="253125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3697743" cy="2533863"/>
                    </a:xfrm>
                    <a:prstGeom prst="rect">
                      <a:avLst/>
                    </a:prstGeom>
                    <a:noFill/>
                  </pic:spPr>
                </pic:pic>
              </a:graphicData>
            </a:graphic>
          </wp:inline>
        </w:drawing>
      </w:r>
    </w:p>
    <w:p w14:paraId="5A51B11E" w14:textId="4A6D987E" w:rsidR="00B54D42" w:rsidRPr="00D45FF4" w:rsidRDefault="00B54D42" w:rsidP="00573746">
      <w:pPr>
        <w:spacing w:line="312" w:lineRule="auto"/>
        <w:jc w:val="both"/>
        <w:rPr>
          <w:color w:val="0000FF"/>
        </w:rPr>
      </w:pPr>
      <w:r w:rsidRPr="00D45FF4">
        <w:rPr>
          <w:color w:val="0000FF"/>
        </w:rPr>
        <w:t>a</w:t>
      </w:r>
      <w:r w:rsidR="00760E31">
        <w:rPr>
          <w:color w:val="0000FF"/>
        </w:rPr>
        <w:t>)</w:t>
      </w:r>
      <w:r w:rsidRPr="00D45FF4">
        <w:rPr>
          <w:color w:val="0000FF"/>
        </w:rPr>
        <w:t xml:space="preserve"> Lập bảng thống kê trị giá xuất khẩu, nhập khẩu hàng hóa của nước ta trong quý I của giai đoạn 2020 - 2022 : </w:t>
      </w:r>
      <w:r w:rsidRPr="00D45FF4">
        <w:rPr>
          <w:i/>
          <w:color w:val="0000FF"/>
        </w:rPr>
        <w:t xml:space="preserve">đơn vị </w:t>
      </w:r>
      <w:r w:rsidRPr="00DE2760">
        <w:rPr>
          <w:color w:val="0000FF"/>
        </w:rPr>
        <w:t>(</w:t>
      </w:r>
      <w:r w:rsidRPr="00DE2760">
        <w:rPr>
          <w:iCs/>
          <w:color w:val="0000FF"/>
        </w:rPr>
        <w:t xml:space="preserve">tỷ </w:t>
      </w:r>
      <w:r w:rsidR="000D07C2" w:rsidRPr="000D07C2">
        <w:rPr>
          <w:position w:val="-6"/>
        </w:rPr>
        <w:object w:dxaOrig="560" w:dyaOrig="279" w14:anchorId="7110A308">
          <v:shape id="_x0000_i1178" type="#_x0000_t75" style="width:28.5pt;height:13.55pt" o:ole="">
            <v:imagedata r:id="rId330" o:title=""/>
          </v:shape>
          <o:OLEObject Type="Embed" ProgID="Equation.DSMT4" ShapeID="_x0000_i1178" DrawAspect="Content" ObjectID="_1750093364" r:id="rId331"/>
        </w:object>
      </w:r>
      <w:r w:rsidRPr="00DE2760">
        <w:rPr>
          <w:color w:val="0000FF"/>
        </w:rPr>
        <w:t>)</w:t>
      </w:r>
      <w:r w:rsidRPr="00D45FF4">
        <w:rPr>
          <w:color w:val="0000FF"/>
        </w:rPr>
        <w:t xml:space="preserve"> theo mẫu sau :</w:t>
      </w:r>
    </w:p>
    <w:tbl>
      <w:tblPr>
        <w:tblStyle w:val="TableGrid"/>
        <w:tblW w:w="0" w:type="auto"/>
        <w:tblLook w:val="04A0" w:firstRow="1" w:lastRow="0" w:firstColumn="1" w:lastColumn="0" w:noHBand="0" w:noVBand="1"/>
      </w:tblPr>
      <w:tblGrid>
        <w:gridCol w:w="2325"/>
        <w:gridCol w:w="2340"/>
        <w:gridCol w:w="2340"/>
        <w:gridCol w:w="2340"/>
      </w:tblGrid>
      <w:tr w:rsidR="003A5211" w:rsidRPr="00D45FF4" w14:paraId="417F8A49" w14:textId="77777777" w:rsidTr="004A78C4">
        <w:tc>
          <w:tcPr>
            <w:tcW w:w="2383" w:type="dxa"/>
          </w:tcPr>
          <w:p w14:paraId="5FF312C8" w14:textId="77777777" w:rsidR="00573746" w:rsidRPr="00D45FF4" w:rsidRDefault="00573746" w:rsidP="00BC76EA">
            <w:pPr>
              <w:spacing w:line="312" w:lineRule="auto"/>
              <w:jc w:val="center"/>
              <w:rPr>
                <w:color w:val="0000FF"/>
              </w:rPr>
            </w:pPr>
            <w:r w:rsidRPr="00D45FF4">
              <w:rPr>
                <w:color w:val="0000FF"/>
              </w:rPr>
              <w:t>Giai đoạn</w:t>
            </w:r>
          </w:p>
        </w:tc>
        <w:tc>
          <w:tcPr>
            <w:tcW w:w="2396" w:type="dxa"/>
          </w:tcPr>
          <w:p w14:paraId="0B247D18" w14:textId="77777777" w:rsidR="00573746" w:rsidRPr="00D45FF4" w:rsidRDefault="00573746" w:rsidP="00BC76EA">
            <w:pPr>
              <w:spacing w:line="312" w:lineRule="auto"/>
              <w:jc w:val="center"/>
              <w:rPr>
                <w:color w:val="0000FF"/>
              </w:rPr>
            </w:pPr>
            <w:r w:rsidRPr="00D45FF4">
              <w:rPr>
                <w:color w:val="0000FF"/>
              </w:rPr>
              <w:t>Quý I/2020</w:t>
            </w:r>
          </w:p>
        </w:tc>
        <w:tc>
          <w:tcPr>
            <w:tcW w:w="2396" w:type="dxa"/>
          </w:tcPr>
          <w:p w14:paraId="11DFAD8E" w14:textId="77777777" w:rsidR="00573746" w:rsidRPr="00D45FF4" w:rsidRDefault="00573746" w:rsidP="00BC76EA">
            <w:pPr>
              <w:spacing w:line="312" w:lineRule="auto"/>
              <w:jc w:val="center"/>
              <w:rPr>
                <w:color w:val="0000FF"/>
              </w:rPr>
            </w:pPr>
            <w:r w:rsidRPr="00D45FF4">
              <w:rPr>
                <w:color w:val="0000FF"/>
              </w:rPr>
              <w:t>Quý I/2021</w:t>
            </w:r>
          </w:p>
        </w:tc>
        <w:tc>
          <w:tcPr>
            <w:tcW w:w="2396" w:type="dxa"/>
          </w:tcPr>
          <w:p w14:paraId="4D11DE07" w14:textId="77777777" w:rsidR="00573746" w:rsidRPr="00D45FF4" w:rsidRDefault="00573746" w:rsidP="00BC76EA">
            <w:pPr>
              <w:spacing w:line="312" w:lineRule="auto"/>
              <w:jc w:val="center"/>
              <w:rPr>
                <w:color w:val="0000FF"/>
              </w:rPr>
            </w:pPr>
            <w:r w:rsidRPr="00D45FF4">
              <w:rPr>
                <w:color w:val="0000FF"/>
              </w:rPr>
              <w:t>Quý I/2022</w:t>
            </w:r>
          </w:p>
        </w:tc>
      </w:tr>
      <w:tr w:rsidR="003A5211" w:rsidRPr="00D45FF4" w14:paraId="0CF5925B" w14:textId="77777777" w:rsidTr="004A78C4">
        <w:tc>
          <w:tcPr>
            <w:tcW w:w="2383" w:type="dxa"/>
          </w:tcPr>
          <w:p w14:paraId="54E8E0E5" w14:textId="231A03F1" w:rsidR="00573746" w:rsidRPr="00D45FF4" w:rsidRDefault="00573746" w:rsidP="00BC76EA">
            <w:pPr>
              <w:spacing w:line="312" w:lineRule="auto"/>
              <w:jc w:val="center"/>
              <w:rPr>
                <w:color w:val="0000FF"/>
              </w:rPr>
            </w:pPr>
            <w:r w:rsidRPr="00D45FF4">
              <w:rPr>
                <w:color w:val="0000FF"/>
              </w:rPr>
              <w:t>Xuất khẩu</w:t>
            </w:r>
            <w:r w:rsidR="00DE2760">
              <w:rPr>
                <w:color w:val="0000FF"/>
              </w:rPr>
              <w:t xml:space="preserve"> (</w:t>
            </w:r>
            <w:r w:rsidR="00DE2760" w:rsidRPr="00DE2760">
              <w:rPr>
                <w:iCs/>
                <w:color w:val="0000FF"/>
              </w:rPr>
              <w:t xml:space="preserve">tỷ </w:t>
            </w:r>
            <w:r w:rsidR="000D07C2" w:rsidRPr="000D07C2">
              <w:rPr>
                <w:position w:val="-6"/>
              </w:rPr>
              <w:object w:dxaOrig="560" w:dyaOrig="279" w14:anchorId="3DF08308">
                <v:shape id="_x0000_i1179" type="#_x0000_t75" style="width:28.5pt;height:13.55pt" o:ole="">
                  <v:imagedata r:id="rId332" o:title=""/>
                </v:shape>
                <o:OLEObject Type="Embed" ProgID="Equation.DSMT4" ShapeID="_x0000_i1179" DrawAspect="Content" ObjectID="_1750093365" r:id="rId333"/>
              </w:object>
            </w:r>
            <w:r w:rsidR="00DE2760">
              <w:rPr>
                <w:iCs/>
                <w:color w:val="0000FF"/>
              </w:rPr>
              <w:t>)</w:t>
            </w:r>
          </w:p>
        </w:tc>
        <w:tc>
          <w:tcPr>
            <w:tcW w:w="2396" w:type="dxa"/>
          </w:tcPr>
          <w:p w14:paraId="05088AE2" w14:textId="73B8EEC0" w:rsidR="00573746" w:rsidRPr="00D45FF4" w:rsidRDefault="00573746" w:rsidP="00BC76EA">
            <w:pPr>
              <w:spacing w:line="312" w:lineRule="auto"/>
              <w:jc w:val="center"/>
              <w:rPr>
                <w:color w:val="0000FF"/>
              </w:rPr>
            </w:pPr>
          </w:p>
        </w:tc>
        <w:tc>
          <w:tcPr>
            <w:tcW w:w="2396" w:type="dxa"/>
          </w:tcPr>
          <w:p w14:paraId="33C4C3D6" w14:textId="2657071F" w:rsidR="00573746" w:rsidRPr="00D45FF4" w:rsidRDefault="00573746" w:rsidP="00BC76EA">
            <w:pPr>
              <w:spacing w:line="312" w:lineRule="auto"/>
              <w:jc w:val="center"/>
              <w:rPr>
                <w:color w:val="0000FF"/>
              </w:rPr>
            </w:pPr>
          </w:p>
        </w:tc>
        <w:tc>
          <w:tcPr>
            <w:tcW w:w="2396" w:type="dxa"/>
          </w:tcPr>
          <w:p w14:paraId="1E99CA60" w14:textId="516B8EED" w:rsidR="00573746" w:rsidRPr="00D45FF4" w:rsidRDefault="00573746" w:rsidP="00BC76EA">
            <w:pPr>
              <w:spacing w:line="312" w:lineRule="auto"/>
              <w:jc w:val="center"/>
              <w:rPr>
                <w:color w:val="0000FF"/>
              </w:rPr>
            </w:pPr>
          </w:p>
        </w:tc>
      </w:tr>
      <w:tr w:rsidR="003A5211" w:rsidRPr="00D45FF4" w14:paraId="6AC728DC" w14:textId="77777777" w:rsidTr="004A78C4">
        <w:tc>
          <w:tcPr>
            <w:tcW w:w="2383" w:type="dxa"/>
          </w:tcPr>
          <w:p w14:paraId="43FC597E" w14:textId="70D3ED07" w:rsidR="00573746" w:rsidRPr="00D45FF4" w:rsidRDefault="00573746" w:rsidP="00BC76EA">
            <w:pPr>
              <w:spacing w:line="312" w:lineRule="auto"/>
              <w:jc w:val="center"/>
              <w:rPr>
                <w:color w:val="0000FF"/>
              </w:rPr>
            </w:pPr>
            <w:r w:rsidRPr="00D45FF4">
              <w:rPr>
                <w:color w:val="0000FF"/>
              </w:rPr>
              <w:t>Nhập khẩu</w:t>
            </w:r>
            <w:r w:rsidR="00DE2760">
              <w:rPr>
                <w:color w:val="0000FF"/>
              </w:rPr>
              <w:t xml:space="preserve"> (</w:t>
            </w:r>
            <w:r w:rsidR="00DE2760" w:rsidRPr="00DE2760">
              <w:rPr>
                <w:iCs/>
                <w:color w:val="0000FF"/>
              </w:rPr>
              <w:t xml:space="preserve">tỷ </w:t>
            </w:r>
            <w:r w:rsidR="000D07C2" w:rsidRPr="000D07C2">
              <w:rPr>
                <w:position w:val="-6"/>
              </w:rPr>
              <w:object w:dxaOrig="560" w:dyaOrig="279" w14:anchorId="263A7087">
                <v:shape id="_x0000_i1180" type="#_x0000_t75" style="width:28.5pt;height:13.55pt" o:ole="">
                  <v:imagedata r:id="rId334" o:title=""/>
                </v:shape>
                <o:OLEObject Type="Embed" ProgID="Equation.DSMT4" ShapeID="_x0000_i1180" DrawAspect="Content" ObjectID="_1750093366" r:id="rId335"/>
              </w:object>
            </w:r>
            <w:r w:rsidR="00DE2760">
              <w:rPr>
                <w:iCs/>
                <w:color w:val="0000FF"/>
              </w:rPr>
              <w:t>)</w:t>
            </w:r>
          </w:p>
        </w:tc>
        <w:tc>
          <w:tcPr>
            <w:tcW w:w="2396" w:type="dxa"/>
          </w:tcPr>
          <w:p w14:paraId="43020599" w14:textId="005143F9" w:rsidR="00573746" w:rsidRPr="00D45FF4" w:rsidRDefault="00573746" w:rsidP="00BC76EA">
            <w:pPr>
              <w:spacing w:line="312" w:lineRule="auto"/>
              <w:jc w:val="center"/>
              <w:rPr>
                <w:color w:val="0000FF"/>
              </w:rPr>
            </w:pPr>
          </w:p>
        </w:tc>
        <w:tc>
          <w:tcPr>
            <w:tcW w:w="2396" w:type="dxa"/>
          </w:tcPr>
          <w:p w14:paraId="3F9D9BB8" w14:textId="1F93B346" w:rsidR="00573746" w:rsidRPr="00D45FF4" w:rsidRDefault="00573746" w:rsidP="00BC76EA">
            <w:pPr>
              <w:spacing w:line="312" w:lineRule="auto"/>
              <w:jc w:val="center"/>
              <w:rPr>
                <w:color w:val="0000FF"/>
              </w:rPr>
            </w:pPr>
          </w:p>
        </w:tc>
        <w:tc>
          <w:tcPr>
            <w:tcW w:w="2396" w:type="dxa"/>
          </w:tcPr>
          <w:p w14:paraId="1C6BB338" w14:textId="18AC2853" w:rsidR="00573746" w:rsidRPr="00D45FF4" w:rsidRDefault="00573746" w:rsidP="00BC76EA">
            <w:pPr>
              <w:spacing w:line="312" w:lineRule="auto"/>
              <w:jc w:val="center"/>
              <w:rPr>
                <w:color w:val="0000FF"/>
              </w:rPr>
            </w:pPr>
          </w:p>
        </w:tc>
      </w:tr>
    </w:tbl>
    <w:p w14:paraId="75775EA1" w14:textId="48B25417" w:rsidR="00573746" w:rsidRPr="00D45FF4" w:rsidRDefault="00573746" w:rsidP="00573746">
      <w:pPr>
        <w:spacing w:line="312" w:lineRule="auto"/>
        <w:jc w:val="both"/>
        <w:rPr>
          <w:color w:val="0000FF"/>
        </w:rPr>
      </w:pPr>
      <w:r w:rsidRPr="00D45FF4">
        <w:rPr>
          <w:color w:val="0000FF"/>
        </w:rPr>
        <w:t>b</w:t>
      </w:r>
      <w:r w:rsidR="00760E31">
        <w:rPr>
          <w:color w:val="0000FF"/>
        </w:rPr>
        <w:t>)</w:t>
      </w:r>
      <w:r w:rsidRPr="00D45FF4">
        <w:rPr>
          <w:color w:val="0000FF"/>
        </w:rPr>
        <w:t xml:space="preserve"> Lập bảng thống kê tỉ số giá xuất khẩu và nhập khẩu hàng hóa của nước ta trong quý I của giai đoạn 2020 - 2022 theo mẫu sau </w:t>
      </w:r>
      <w:r w:rsidRPr="00D45FF4">
        <w:rPr>
          <w:i/>
          <w:color w:val="0000FF"/>
        </w:rPr>
        <w:t>(viết kết quả tỉ số dưới dạng số thập phân và làm tròn kết quả đến hàng phần trăm) :</w:t>
      </w:r>
    </w:p>
    <w:tbl>
      <w:tblPr>
        <w:tblStyle w:val="TableGrid"/>
        <w:tblW w:w="9355" w:type="dxa"/>
        <w:tblLook w:val="04A0" w:firstRow="1" w:lastRow="0" w:firstColumn="1" w:lastColumn="0" w:noHBand="0" w:noVBand="1"/>
      </w:tblPr>
      <w:tblGrid>
        <w:gridCol w:w="2335"/>
        <w:gridCol w:w="2340"/>
        <w:gridCol w:w="2250"/>
        <w:gridCol w:w="2430"/>
      </w:tblGrid>
      <w:tr w:rsidR="003A5211" w:rsidRPr="00D45FF4" w14:paraId="1BDBD96B" w14:textId="77777777" w:rsidTr="00573746">
        <w:tc>
          <w:tcPr>
            <w:tcW w:w="2335" w:type="dxa"/>
          </w:tcPr>
          <w:p w14:paraId="7F76371A" w14:textId="77777777" w:rsidR="00573746" w:rsidRPr="00D45FF4" w:rsidRDefault="00573746" w:rsidP="00BC76EA">
            <w:pPr>
              <w:spacing w:line="312" w:lineRule="auto"/>
              <w:jc w:val="center"/>
              <w:rPr>
                <w:color w:val="0000FF"/>
              </w:rPr>
            </w:pPr>
            <w:r w:rsidRPr="00D45FF4">
              <w:rPr>
                <w:color w:val="0000FF"/>
              </w:rPr>
              <w:t>Giai đoạn</w:t>
            </w:r>
          </w:p>
        </w:tc>
        <w:tc>
          <w:tcPr>
            <w:tcW w:w="2340" w:type="dxa"/>
          </w:tcPr>
          <w:p w14:paraId="752CE0F2" w14:textId="77777777" w:rsidR="00573746" w:rsidRPr="00D45FF4" w:rsidRDefault="00573746" w:rsidP="00BC76EA">
            <w:pPr>
              <w:spacing w:line="312" w:lineRule="auto"/>
              <w:jc w:val="center"/>
              <w:rPr>
                <w:color w:val="0000FF"/>
              </w:rPr>
            </w:pPr>
            <w:r w:rsidRPr="00D45FF4">
              <w:rPr>
                <w:color w:val="0000FF"/>
              </w:rPr>
              <w:t>Quý I/2020</w:t>
            </w:r>
          </w:p>
        </w:tc>
        <w:tc>
          <w:tcPr>
            <w:tcW w:w="2250" w:type="dxa"/>
          </w:tcPr>
          <w:p w14:paraId="55BE9188" w14:textId="77777777" w:rsidR="00573746" w:rsidRPr="00D45FF4" w:rsidRDefault="00573746" w:rsidP="00BC76EA">
            <w:pPr>
              <w:spacing w:line="312" w:lineRule="auto"/>
              <w:jc w:val="center"/>
              <w:rPr>
                <w:color w:val="0000FF"/>
              </w:rPr>
            </w:pPr>
            <w:r w:rsidRPr="00D45FF4">
              <w:rPr>
                <w:color w:val="0000FF"/>
              </w:rPr>
              <w:t>Quý I/2021</w:t>
            </w:r>
          </w:p>
        </w:tc>
        <w:tc>
          <w:tcPr>
            <w:tcW w:w="2430" w:type="dxa"/>
          </w:tcPr>
          <w:p w14:paraId="0AE204B9" w14:textId="77777777" w:rsidR="00573746" w:rsidRPr="00D45FF4" w:rsidRDefault="00573746" w:rsidP="00BC76EA">
            <w:pPr>
              <w:spacing w:line="312" w:lineRule="auto"/>
              <w:jc w:val="center"/>
              <w:rPr>
                <w:color w:val="0000FF"/>
              </w:rPr>
            </w:pPr>
            <w:r w:rsidRPr="00D45FF4">
              <w:rPr>
                <w:color w:val="0000FF"/>
              </w:rPr>
              <w:t>Quý I/2022</w:t>
            </w:r>
          </w:p>
        </w:tc>
      </w:tr>
      <w:tr w:rsidR="003A5211" w:rsidRPr="00D45FF4" w14:paraId="581E2117" w14:textId="77777777" w:rsidTr="00573746">
        <w:tc>
          <w:tcPr>
            <w:tcW w:w="2335" w:type="dxa"/>
          </w:tcPr>
          <w:p w14:paraId="5C3097CA" w14:textId="77777777" w:rsidR="00573746" w:rsidRPr="00D45FF4" w:rsidRDefault="00573746" w:rsidP="00BC76EA">
            <w:pPr>
              <w:spacing w:line="312" w:lineRule="auto"/>
              <w:jc w:val="center"/>
              <w:rPr>
                <w:color w:val="0000FF"/>
              </w:rPr>
            </w:pPr>
            <w:r w:rsidRPr="00D45FF4">
              <w:rPr>
                <w:color w:val="0000FF"/>
              </w:rPr>
              <w:t>Tỉ số giá trị xuất khẩu và nhập khẩu</w:t>
            </w:r>
          </w:p>
        </w:tc>
        <w:tc>
          <w:tcPr>
            <w:tcW w:w="2340" w:type="dxa"/>
          </w:tcPr>
          <w:p w14:paraId="4F3C09E2" w14:textId="35E2294C" w:rsidR="00573746" w:rsidRPr="00D45FF4" w:rsidRDefault="00573746" w:rsidP="00BC76EA">
            <w:pPr>
              <w:spacing w:line="312" w:lineRule="auto"/>
              <w:jc w:val="center"/>
              <w:rPr>
                <w:color w:val="0000FF"/>
              </w:rPr>
            </w:pPr>
          </w:p>
        </w:tc>
        <w:tc>
          <w:tcPr>
            <w:tcW w:w="2250" w:type="dxa"/>
          </w:tcPr>
          <w:p w14:paraId="4D53F359" w14:textId="6A32B1F6" w:rsidR="00573746" w:rsidRPr="00D45FF4" w:rsidRDefault="00573746" w:rsidP="00BC76EA">
            <w:pPr>
              <w:spacing w:line="312" w:lineRule="auto"/>
              <w:jc w:val="center"/>
              <w:rPr>
                <w:color w:val="0000FF"/>
              </w:rPr>
            </w:pPr>
          </w:p>
        </w:tc>
        <w:tc>
          <w:tcPr>
            <w:tcW w:w="2430" w:type="dxa"/>
          </w:tcPr>
          <w:p w14:paraId="28AB8BC7" w14:textId="61FE0C82" w:rsidR="00573746" w:rsidRPr="00D45FF4" w:rsidRDefault="00573746" w:rsidP="00BC76EA">
            <w:pPr>
              <w:spacing w:line="312" w:lineRule="auto"/>
              <w:jc w:val="center"/>
              <w:rPr>
                <w:color w:val="0000FF"/>
              </w:rPr>
            </w:pPr>
          </w:p>
        </w:tc>
      </w:tr>
    </w:tbl>
    <w:p w14:paraId="16E85A5B" w14:textId="3D22EDBD" w:rsidR="00573746" w:rsidRDefault="00760E31" w:rsidP="00573746">
      <w:pPr>
        <w:spacing w:line="312" w:lineRule="auto"/>
        <w:jc w:val="both"/>
        <w:rPr>
          <w:color w:val="0000FF"/>
        </w:rPr>
      </w:pPr>
      <w:r>
        <w:rPr>
          <w:color w:val="0000FF"/>
        </w:rPr>
        <w:t>c)</w:t>
      </w:r>
      <w:r w:rsidR="00573746" w:rsidRPr="00D45FF4">
        <w:rPr>
          <w:color w:val="0000FF"/>
        </w:rPr>
        <w:t xml:space="preserve"> Tổng trị giá xuất khẩu hàng hóa của nước ta trong quý I của giai đoạn </w:t>
      </w:r>
      <w:r w:rsidR="00573746" w:rsidRPr="00B54D42">
        <w:rPr>
          <w:color w:val="0000FF"/>
        </w:rPr>
        <w:t xml:space="preserve">2020 - 2022 là bao nhiêu </w:t>
      </w:r>
      <w:r w:rsidR="00DE2760" w:rsidRPr="00DE2760">
        <w:rPr>
          <w:iCs/>
          <w:color w:val="0000FF"/>
        </w:rPr>
        <w:t xml:space="preserve">tỷ </w:t>
      </w:r>
      <w:r w:rsidR="000D07C2" w:rsidRPr="000D07C2">
        <w:rPr>
          <w:position w:val="-6"/>
        </w:rPr>
        <w:object w:dxaOrig="560" w:dyaOrig="279" w14:anchorId="40F4EC7B">
          <v:shape id="_x0000_i1181" type="#_x0000_t75" style="width:28.5pt;height:13.55pt" o:ole="">
            <v:imagedata r:id="rId336" o:title=""/>
          </v:shape>
          <o:OLEObject Type="Embed" ProgID="Equation.DSMT4" ShapeID="_x0000_i1181" DrawAspect="Content" ObjectID="_1750093367" r:id="rId337"/>
        </w:object>
      </w:r>
      <w:r w:rsidR="00573746" w:rsidRPr="00B54D42">
        <w:rPr>
          <w:color w:val="0000FF"/>
        </w:rPr>
        <w:t>?</w:t>
      </w:r>
    </w:p>
    <w:p w14:paraId="4E4F2582" w14:textId="1968BDFE" w:rsidR="00760E31" w:rsidRPr="00B54D42" w:rsidRDefault="00760E31" w:rsidP="00573746">
      <w:pPr>
        <w:spacing w:line="312" w:lineRule="auto"/>
        <w:jc w:val="both"/>
        <w:rPr>
          <w:color w:val="0000FF"/>
        </w:rPr>
      </w:pPr>
      <w:r>
        <w:rPr>
          <w:color w:val="0000FF"/>
        </w:rPr>
        <w:t>…………………………………………………………………………………………………….</w:t>
      </w:r>
    </w:p>
    <w:p w14:paraId="6ADF1738" w14:textId="3E6F284F" w:rsidR="00573746" w:rsidRDefault="00573746" w:rsidP="00573746">
      <w:pPr>
        <w:spacing w:line="312" w:lineRule="auto"/>
        <w:jc w:val="both"/>
        <w:rPr>
          <w:color w:val="0000FF"/>
        </w:rPr>
      </w:pPr>
      <w:r w:rsidRPr="00B54D42">
        <w:rPr>
          <w:color w:val="0000FF"/>
        </w:rPr>
        <w:t>d</w:t>
      </w:r>
      <w:r w:rsidR="00760E31">
        <w:rPr>
          <w:color w:val="0000FF"/>
        </w:rPr>
        <w:t>)</w:t>
      </w:r>
      <w:r w:rsidRPr="00B54D42">
        <w:rPr>
          <w:color w:val="0000FF"/>
        </w:rPr>
        <w:t xml:space="preserve"> Tổng trị giá nhập khẩu hàng hóa của nước ta trong quý I của giai đoạn 2020 - 2022 là bao nhiêu </w:t>
      </w:r>
      <w:r w:rsidR="00DE2760" w:rsidRPr="00DE2760">
        <w:rPr>
          <w:iCs/>
          <w:color w:val="0000FF"/>
        </w:rPr>
        <w:t xml:space="preserve">tỷ </w:t>
      </w:r>
      <w:r w:rsidR="000D07C2" w:rsidRPr="000D07C2">
        <w:rPr>
          <w:position w:val="-6"/>
        </w:rPr>
        <w:object w:dxaOrig="560" w:dyaOrig="279" w14:anchorId="484604A7">
          <v:shape id="_x0000_i1182" type="#_x0000_t75" style="width:28.5pt;height:13.55pt" o:ole="">
            <v:imagedata r:id="rId338" o:title=""/>
          </v:shape>
          <o:OLEObject Type="Embed" ProgID="Equation.DSMT4" ShapeID="_x0000_i1182" DrawAspect="Content" ObjectID="_1750093368" r:id="rId339"/>
        </w:object>
      </w:r>
      <w:r w:rsidRPr="00B54D42">
        <w:rPr>
          <w:color w:val="0000FF"/>
        </w:rPr>
        <w:t>?</w:t>
      </w:r>
    </w:p>
    <w:p w14:paraId="3C9EE91F" w14:textId="37621664" w:rsidR="00760E31" w:rsidRPr="00B54D42" w:rsidRDefault="00760E31" w:rsidP="00573746">
      <w:pPr>
        <w:spacing w:line="312" w:lineRule="auto"/>
        <w:jc w:val="both"/>
        <w:rPr>
          <w:color w:val="0000FF"/>
        </w:rPr>
      </w:pPr>
      <w:r>
        <w:rPr>
          <w:color w:val="0000FF"/>
        </w:rPr>
        <w:t>…………………………………………………………………………………………………….</w:t>
      </w:r>
    </w:p>
    <w:p w14:paraId="0B8AA819" w14:textId="1BB01698" w:rsidR="00573746" w:rsidRDefault="00573746" w:rsidP="00573746">
      <w:pPr>
        <w:spacing w:line="312" w:lineRule="auto"/>
        <w:jc w:val="both"/>
        <w:rPr>
          <w:color w:val="0000FF"/>
        </w:rPr>
      </w:pPr>
      <w:r w:rsidRPr="00D45FF4">
        <w:rPr>
          <w:color w:val="0000FF"/>
        </w:rPr>
        <w:t>e</w:t>
      </w:r>
      <w:r w:rsidR="00760E31">
        <w:rPr>
          <w:color w:val="0000FF"/>
        </w:rPr>
        <w:t>)</w:t>
      </w:r>
      <w:r w:rsidRPr="00D45FF4">
        <w:rPr>
          <w:color w:val="0000FF"/>
        </w:rPr>
        <w:t xml:space="preserve"> Trị giá xuất khẩu hàng hóa của nước ta trong quý I năm 2020 giảm bao nhiêu phần trăm so với quý I năm 2021 </w:t>
      </w:r>
      <w:r w:rsidRPr="00D45FF4">
        <w:rPr>
          <w:i/>
          <w:color w:val="0000FF"/>
        </w:rPr>
        <w:t>(làm tròn kết quả đến hàng phần mười)</w:t>
      </w:r>
      <w:r w:rsidRPr="00D45FF4">
        <w:rPr>
          <w:color w:val="0000FF"/>
        </w:rPr>
        <w:t xml:space="preserve"> ?</w:t>
      </w:r>
    </w:p>
    <w:p w14:paraId="4D5F8069" w14:textId="1B6303B6" w:rsidR="004E4B25" w:rsidRDefault="004E4B25" w:rsidP="00573746">
      <w:pPr>
        <w:spacing w:line="312" w:lineRule="auto"/>
        <w:jc w:val="both"/>
        <w:rPr>
          <w:color w:val="0000FF"/>
        </w:rPr>
      </w:pPr>
      <w:r>
        <w:rPr>
          <w:color w:val="0000FF"/>
        </w:rPr>
        <w:t>…………………………………………………………………………………………………….</w:t>
      </w:r>
    </w:p>
    <w:p w14:paraId="40922C8B" w14:textId="42C398A7" w:rsidR="00D72FAF" w:rsidRPr="00D45FF4" w:rsidRDefault="00D72FAF" w:rsidP="00573746">
      <w:pPr>
        <w:spacing w:line="312" w:lineRule="auto"/>
        <w:jc w:val="both"/>
        <w:rPr>
          <w:color w:val="0000FF"/>
        </w:rPr>
      </w:pPr>
      <w:r>
        <w:rPr>
          <w:color w:val="0000FF"/>
        </w:rPr>
        <w:t>…………………………………………………………………………………………………….</w:t>
      </w:r>
    </w:p>
    <w:p w14:paraId="615F7829" w14:textId="7708555E" w:rsidR="00573746" w:rsidRDefault="00573746" w:rsidP="00573746">
      <w:pPr>
        <w:spacing w:line="312" w:lineRule="auto"/>
        <w:jc w:val="both"/>
        <w:rPr>
          <w:color w:val="0000FF"/>
        </w:rPr>
      </w:pPr>
      <w:r w:rsidRPr="00D45FF4">
        <w:rPr>
          <w:color w:val="0000FF"/>
        </w:rPr>
        <w:t>f</w:t>
      </w:r>
      <w:r w:rsidR="00760E31">
        <w:rPr>
          <w:color w:val="0000FF"/>
        </w:rPr>
        <w:t>)</w:t>
      </w:r>
      <w:r w:rsidRPr="00D45FF4">
        <w:rPr>
          <w:color w:val="0000FF"/>
        </w:rPr>
        <w:t xml:space="preserve"> Trị giá nhập khẩu hàng hóa của nước ta trong quý I năm 2021 tăng bao nhiêu phần trăm so với quý I năm 2020 </w:t>
      </w:r>
      <w:r w:rsidRPr="00D45FF4">
        <w:rPr>
          <w:i/>
          <w:color w:val="0000FF"/>
        </w:rPr>
        <w:t xml:space="preserve">(làm tròn kết quả đến hàng phần mười) </w:t>
      </w:r>
      <w:r w:rsidRPr="00D45FF4">
        <w:rPr>
          <w:color w:val="0000FF"/>
        </w:rPr>
        <w:t>?</w:t>
      </w:r>
    </w:p>
    <w:p w14:paraId="15BFEBF7" w14:textId="64C4156F" w:rsidR="004E4B25" w:rsidRDefault="004E4B25" w:rsidP="00573746">
      <w:pPr>
        <w:spacing w:line="312" w:lineRule="auto"/>
        <w:jc w:val="both"/>
        <w:rPr>
          <w:color w:val="0000FF"/>
        </w:rPr>
      </w:pPr>
      <w:r>
        <w:rPr>
          <w:color w:val="0000FF"/>
        </w:rPr>
        <w:t>…………………………………………………………………………………………………….</w:t>
      </w:r>
    </w:p>
    <w:p w14:paraId="51772A33" w14:textId="639ACF6D" w:rsidR="00D72FAF" w:rsidRPr="00D45FF4" w:rsidRDefault="00D72FAF" w:rsidP="00573746">
      <w:pPr>
        <w:spacing w:line="312" w:lineRule="auto"/>
        <w:jc w:val="both"/>
        <w:rPr>
          <w:color w:val="0000FF"/>
        </w:rPr>
      </w:pPr>
      <w:r>
        <w:rPr>
          <w:color w:val="0000FF"/>
        </w:rPr>
        <w:t>…………………………………………………………………………………………………….</w:t>
      </w:r>
    </w:p>
    <w:p w14:paraId="24B99BDE" w14:textId="77777777" w:rsidR="00D7221E" w:rsidRDefault="00D7221E" w:rsidP="00A96764">
      <w:pPr>
        <w:jc w:val="both"/>
        <w:rPr>
          <w:b/>
          <w:bCs/>
          <w:color w:val="0000FF"/>
        </w:rPr>
      </w:pPr>
    </w:p>
    <w:p w14:paraId="50CF7C03" w14:textId="77777777" w:rsidR="00D7221E" w:rsidRDefault="00D7221E" w:rsidP="00A96764">
      <w:pPr>
        <w:jc w:val="both"/>
        <w:rPr>
          <w:b/>
          <w:bCs/>
          <w:color w:val="0000FF"/>
        </w:rPr>
      </w:pPr>
    </w:p>
    <w:p w14:paraId="0C85425D" w14:textId="6F4F95C4" w:rsidR="00D7221E" w:rsidRDefault="00D7221E" w:rsidP="00A96764">
      <w:pPr>
        <w:jc w:val="both"/>
        <w:rPr>
          <w:b/>
          <w:bCs/>
          <w:color w:val="0000FF"/>
        </w:rPr>
      </w:pPr>
    </w:p>
    <w:p w14:paraId="12ED2091" w14:textId="06BE3DCC" w:rsidR="00D7221E" w:rsidRDefault="00D7221E" w:rsidP="00D7221E">
      <w:pPr>
        <w:jc w:val="center"/>
        <w:rPr>
          <w:b/>
          <w:color w:val="0000FF"/>
        </w:rPr>
      </w:pPr>
      <w:bookmarkStart w:id="9" w:name="_Hlk138298352"/>
      <w:r w:rsidRPr="0036773F">
        <w:rPr>
          <w:b/>
          <w:color w:val="0000FF"/>
        </w:rPr>
        <w:lastRenderedPageBreak/>
        <w:t xml:space="preserve">PHIẾU HỌC TẬP </w:t>
      </w:r>
      <w:r>
        <w:rPr>
          <w:b/>
          <w:color w:val="0000FF"/>
        </w:rPr>
        <w:t>4</w:t>
      </w:r>
      <w:r w:rsidRPr="0036773F">
        <w:rPr>
          <w:b/>
          <w:color w:val="0000FF"/>
        </w:rPr>
        <w:t>. NHÓM….</w:t>
      </w:r>
    </w:p>
    <w:bookmarkEnd w:id="9"/>
    <w:p w14:paraId="2E071160" w14:textId="77777777" w:rsidR="00D7221E" w:rsidRPr="006A5841" w:rsidRDefault="00D7221E" w:rsidP="00D7221E">
      <w:pPr>
        <w:jc w:val="center"/>
        <w:rPr>
          <w:b/>
          <w:color w:val="0000FF"/>
        </w:rPr>
      </w:pPr>
    </w:p>
    <w:p w14:paraId="5B3171F1" w14:textId="77777777" w:rsidR="00D7221E" w:rsidRDefault="00D7221E" w:rsidP="00D7221E">
      <w:pPr>
        <w:jc w:val="center"/>
        <w:rPr>
          <w:b/>
          <w:bCs/>
          <w:color w:val="0000FF"/>
        </w:rPr>
      </w:pPr>
    </w:p>
    <w:p w14:paraId="269195C3" w14:textId="5F86FFF4" w:rsidR="00A96764" w:rsidRPr="00D45FF4" w:rsidRDefault="00612C77" w:rsidP="00A96764">
      <w:pPr>
        <w:jc w:val="both"/>
        <w:rPr>
          <w:color w:val="0000FF"/>
        </w:rPr>
      </w:pPr>
      <w:r w:rsidRPr="00D45FF4">
        <w:rPr>
          <w:noProof/>
          <w:color w:val="0000FF"/>
          <w:lang w:eastAsia="en-US"/>
        </w:rPr>
        <w:drawing>
          <wp:anchor distT="0" distB="0" distL="114300" distR="114300" simplePos="0" relativeHeight="251659264" behindDoc="1" locked="0" layoutInCell="1" allowOverlap="1" wp14:anchorId="220A9C01" wp14:editId="72D71301">
            <wp:simplePos x="0" y="0"/>
            <wp:positionH relativeFrom="column">
              <wp:posOffset>4429125</wp:posOffset>
            </wp:positionH>
            <wp:positionV relativeFrom="paragraph">
              <wp:posOffset>493395</wp:posOffset>
            </wp:positionV>
            <wp:extent cx="1304925" cy="1332230"/>
            <wp:effectExtent l="0" t="0" r="9525" b="1270"/>
            <wp:wrapTight wrapText="bothSides">
              <wp:wrapPolygon edited="0">
                <wp:start x="0" y="0"/>
                <wp:lineTo x="0" y="21312"/>
                <wp:lineTo x="21442" y="21312"/>
                <wp:lineTo x="214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rotWithShape="1">
                    <a:blip r:embed="rId246" cstate="print">
                      <a:extLst>
                        <a:ext uri="{28A0092B-C50C-407E-A947-70E740481C1C}">
                          <a14:useLocalDpi xmlns:a14="http://schemas.microsoft.com/office/drawing/2010/main" val="0"/>
                        </a:ext>
                      </a:extLst>
                    </a:blip>
                    <a:srcRect l="3086"/>
                    <a:stretch/>
                  </pic:blipFill>
                  <pic:spPr bwMode="auto">
                    <a:xfrm>
                      <a:off x="0" y="0"/>
                      <a:ext cx="1304925" cy="1332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6764" w:rsidRPr="00D45FF4">
        <w:rPr>
          <w:b/>
          <w:bCs/>
          <w:color w:val="0000FF"/>
        </w:rPr>
        <w:t xml:space="preserve">Bài </w:t>
      </w:r>
      <w:r w:rsidR="00D7221E">
        <w:rPr>
          <w:b/>
          <w:bCs/>
          <w:color w:val="0000FF"/>
        </w:rPr>
        <w:t xml:space="preserve">tập bổ xung </w:t>
      </w:r>
      <w:r w:rsidR="00A96764" w:rsidRPr="00D45FF4">
        <w:rPr>
          <w:b/>
          <w:bCs/>
          <w:color w:val="0000FF"/>
        </w:rPr>
        <w:t>2:</w:t>
      </w:r>
      <w:r w:rsidR="00A96764" w:rsidRPr="00D45FF4">
        <w:rPr>
          <w:color w:val="0000FF"/>
        </w:rPr>
        <w:t xml:space="preserve"> Hình bên mô tả một đĩa tròn bằng bìa cứng được chia làm tám phần bằng nhau và ghi các số </w:t>
      </w:r>
      <w:r w:rsidR="000D07C2" w:rsidRPr="00025957">
        <w:rPr>
          <w:position w:val="-4"/>
        </w:rPr>
        <w:object w:dxaOrig="139" w:dyaOrig="260" w14:anchorId="1F95F8B1">
          <v:shape id="_x0000_i1183" type="#_x0000_t75" style="width:7.5pt;height:13.1pt" o:ole="">
            <v:imagedata r:id="rId340" o:title=""/>
          </v:shape>
          <o:OLEObject Type="Embed" ProgID="Equation.DSMT4" ShapeID="_x0000_i1183" DrawAspect="Content" ObjectID="_1750093369" r:id="rId341"/>
        </w:object>
      </w:r>
      <w:r w:rsidR="00954CB2" w:rsidRPr="00D45FF4">
        <w:rPr>
          <w:color w:val="0000FF"/>
        </w:rPr>
        <w:t xml:space="preserve">; </w:t>
      </w:r>
      <w:r w:rsidR="000D07C2" w:rsidRPr="00025957">
        <w:rPr>
          <w:position w:val="-4"/>
        </w:rPr>
        <w:object w:dxaOrig="200" w:dyaOrig="260" w14:anchorId="0F069630">
          <v:shape id="_x0000_i1184" type="#_x0000_t75" style="width:10.3pt;height:13.1pt" o:ole="">
            <v:imagedata r:id="rId342" o:title=""/>
          </v:shape>
          <o:OLEObject Type="Embed" ProgID="Equation.DSMT4" ShapeID="_x0000_i1184" DrawAspect="Content" ObjectID="_1750093370" r:id="rId343"/>
        </w:object>
      </w:r>
      <w:r w:rsidR="00954CB2" w:rsidRPr="00D45FF4">
        <w:rPr>
          <w:color w:val="0000FF"/>
        </w:rPr>
        <w:t xml:space="preserve">; </w:t>
      </w:r>
      <w:r w:rsidR="000D07C2" w:rsidRPr="000D07C2">
        <w:rPr>
          <w:position w:val="-6"/>
        </w:rPr>
        <w:object w:dxaOrig="180" w:dyaOrig="279" w14:anchorId="741F68D1">
          <v:shape id="_x0000_i1185" type="#_x0000_t75" style="width:8.9pt;height:13.55pt" o:ole="">
            <v:imagedata r:id="rId344" o:title=""/>
          </v:shape>
          <o:OLEObject Type="Embed" ProgID="Equation.DSMT4" ShapeID="_x0000_i1185" DrawAspect="Content" ObjectID="_1750093371" r:id="rId345"/>
        </w:object>
      </w:r>
      <w:r w:rsidR="00954CB2" w:rsidRPr="00D45FF4">
        <w:rPr>
          <w:color w:val="0000FF"/>
        </w:rPr>
        <w:t>;</w:t>
      </w:r>
      <w:r w:rsidR="000D07C2" w:rsidRPr="00025957">
        <w:rPr>
          <w:position w:val="-4"/>
        </w:rPr>
        <w:object w:dxaOrig="200" w:dyaOrig="260" w14:anchorId="2C9406A1">
          <v:shape id="_x0000_i1186" type="#_x0000_t75" style="width:10.3pt;height:13.1pt" o:ole="">
            <v:imagedata r:id="rId346" o:title=""/>
          </v:shape>
          <o:OLEObject Type="Embed" ProgID="Equation.DSMT4" ShapeID="_x0000_i1186" DrawAspect="Content" ObjectID="_1750093372" r:id="rId347"/>
        </w:object>
      </w:r>
      <w:r w:rsidR="00954CB2" w:rsidRPr="00D45FF4">
        <w:rPr>
          <w:color w:val="0000FF"/>
        </w:rPr>
        <w:t xml:space="preserve">; </w:t>
      </w:r>
      <w:r w:rsidR="000D07C2" w:rsidRPr="000D07C2">
        <w:rPr>
          <w:position w:val="-6"/>
        </w:rPr>
        <w:object w:dxaOrig="180" w:dyaOrig="279" w14:anchorId="53962FB6">
          <v:shape id="_x0000_i1187" type="#_x0000_t75" style="width:8.9pt;height:13.55pt" o:ole="">
            <v:imagedata r:id="rId348" o:title=""/>
          </v:shape>
          <o:OLEObject Type="Embed" ProgID="Equation.DSMT4" ShapeID="_x0000_i1187" DrawAspect="Content" ObjectID="_1750093373" r:id="rId349"/>
        </w:object>
      </w:r>
      <w:r w:rsidR="00954CB2" w:rsidRPr="00D45FF4">
        <w:rPr>
          <w:color w:val="0000FF"/>
        </w:rPr>
        <w:t xml:space="preserve">; </w:t>
      </w:r>
      <w:r w:rsidR="000D07C2" w:rsidRPr="000D07C2">
        <w:rPr>
          <w:position w:val="-6"/>
        </w:rPr>
        <w:object w:dxaOrig="200" w:dyaOrig="279" w14:anchorId="74F0A58C">
          <v:shape id="_x0000_i1188" type="#_x0000_t75" style="width:10.3pt;height:13.55pt" o:ole="">
            <v:imagedata r:id="rId350" o:title=""/>
          </v:shape>
          <o:OLEObject Type="Embed" ProgID="Equation.DSMT4" ShapeID="_x0000_i1188" DrawAspect="Content" ObjectID="_1750093374" r:id="rId351"/>
        </w:object>
      </w:r>
      <w:r w:rsidR="00954CB2" w:rsidRPr="00D45FF4">
        <w:rPr>
          <w:color w:val="0000FF"/>
        </w:rPr>
        <w:t xml:space="preserve">; </w:t>
      </w:r>
      <w:r w:rsidR="000D07C2" w:rsidRPr="000D07C2">
        <w:rPr>
          <w:position w:val="-6"/>
        </w:rPr>
        <w:object w:dxaOrig="200" w:dyaOrig="279" w14:anchorId="3C20D9BC">
          <v:shape id="_x0000_i1189" type="#_x0000_t75" style="width:10.3pt;height:13.55pt" o:ole="">
            <v:imagedata r:id="rId352" o:title=""/>
          </v:shape>
          <o:OLEObject Type="Embed" ProgID="Equation.DSMT4" ShapeID="_x0000_i1189" DrawAspect="Content" ObjectID="_1750093375" r:id="rId353"/>
        </w:object>
      </w:r>
      <w:r w:rsidR="00954CB2" w:rsidRPr="00D45FF4">
        <w:rPr>
          <w:color w:val="0000FF"/>
        </w:rPr>
        <w:t xml:space="preserve">; </w:t>
      </w:r>
      <w:r w:rsidR="000D07C2" w:rsidRPr="000D07C2">
        <w:rPr>
          <w:position w:val="-6"/>
        </w:rPr>
        <w:object w:dxaOrig="180" w:dyaOrig="279" w14:anchorId="4CC0D0DE">
          <v:shape id="_x0000_i1190" type="#_x0000_t75" style="width:8.9pt;height:13.55pt" o:ole="">
            <v:imagedata r:id="rId354" o:title=""/>
          </v:shape>
          <o:OLEObject Type="Embed" ProgID="Equation.DSMT4" ShapeID="_x0000_i1190" DrawAspect="Content" ObjectID="_1750093376" r:id="rId355"/>
        </w:object>
      </w:r>
      <w:r w:rsidR="00A96764" w:rsidRPr="00D45FF4">
        <w:rPr>
          <w:color w:val="0000FF"/>
        </w:rPr>
        <w:t>. Chiếc kim được gắn cố định vào trục quay ở tâm của đĩa . Quay đĩa tròn một lần.</w:t>
      </w:r>
    </w:p>
    <w:p w14:paraId="3A2B1DA7" w14:textId="77777777" w:rsidR="00A96764" w:rsidRPr="00D45FF4" w:rsidRDefault="00A96764" w:rsidP="00A96764">
      <w:pPr>
        <w:jc w:val="both"/>
        <w:rPr>
          <w:color w:val="0000FF"/>
        </w:rPr>
      </w:pPr>
      <w:r w:rsidRPr="00D45FF4">
        <w:rPr>
          <w:color w:val="0000FF"/>
        </w:rPr>
        <w:t>Tính xác suất của các biến cố sau :</w:t>
      </w:r>
    </w:p>
    <w:p w14:paraId="231D51E8" w14:textId="2EAF73DF" w:rsidR="00A96764" w:rsidRDefault="00A96764" w:rsidP="00A96764">
      <w:pPr>
        <w:jc w:val="both"/>
        <w:rPr>
          <w:noProof/>
          <w:color w:val="0000FF"/>
        </w:rPr>
      </w:pPr>
      <w:r w:rsidRPr="00D7221E">
        <w:rPr>
          <w:color w:val="0000FF"/>
        </w:rPr>
        <w:t>a</w:t>
      </w:r>
      <w:r w:rsidR="00954CB2">
        <w:rPr>
          <w:color w:val="0000FF"/>
        </w:rPr>
        <w:t>)</w:t>
      </w:r>
      <w:r w:rsidRPr="00D7221E">
        <w:rPr>
          <w:color w:val="0000FF"/>
        </w:rPr>
        <w:t xml:space="preserve"> “ Mũi tên chỉ vào hình quạt ghi số nhỏ hơn </w:t>
      </w:r>
      <w:r w:rsidR="000D07C2" w:rsidRPr="000D07C2">
        <w:rPr>
          <w:position w:val="-6"/>
        </w:rPr>
        <w:object w:dxaOrig="200" w:dyaOrig="279" w14:anchorId="62F33892">
          <v:shape id="_x0000_i1191" type="#_x0000_t75" style="width:10.3pt;height:13.55pt" o:ole="">
            <v:imagedata r:id="rId356" o:title=""/>
          </v:shape>
          <o:OLEObject Type="Embed" ProgID="Equation.DSMT4" ShapeID="_x0000_i1191" DrawAspect="Content" ObjectID="_1750093377" r:id="rId357"/>
        </w:object>
      </w:r>
      <w:r w:rsidRPr="00D7221E">
        <w:rPr>
          <w:color w:val="0000FF"/>
        </w:rPr>
        <w:t>”.</w:t>
      </w:r>
      <w:r w:rsidRPr="00D7221E">
        <w:rPr>
          <w:noProof/>
          <w:color w:val="0000FF"/>
        </w:rPr>
        <w:t xml:space="preserve"> </w:t>
      </w:r>
    </w:p>
    <w:p w14:paraId="09106A22" w14:textId="7FF872DA" w:rsidR="00954CB2" w:rsidRPr="00D7221E" w:rsidRDefault="00954CB2" w:rsidP="00A96764">
      <w:pPr>
        <w:jc w:val="both"/>
        <w:rPr>
          <w:color w:val="0000FF"/>
        </w:rPr>
      </w:pPr>
      <w:r>
        <w:rPr>
          <w:color w:val="0000FF"/>
        </w:rPr>
        <w:t>……………………………………………………………</w:t>
      </w:r>
    </w:p>
    <w:p w14:paraId="36DBFAA3" w14:textId="50C8A6B1" w:rsidR="00A96764" w:rsidRDefault="00A96764" w:rsidP="00A96764">
      <w:pPr>
        <w:jc w:val="both"/>
        <w:rPr>
          <w:color w:val="0000FF"/>
        </w:rPr>
      </w:pPr>
      <w:r w:rsidRPr="00D7221E">
        <w:rPr>
          <w:color w:val="0000FF"/>
        </w:rPr>
        <w:t>b</w:t>
      </w:r>
      <w:r w:rsidR="00954CB2">
        <w:rPr>
          <w:color w:val="0000FF"/>
        </w:rPr>
        <w:t>)</w:t>
      </w:r>
      <w:r w:rsidRPr="00D7221E">
        <w:rPr>
          <w:color w:val="0000FF"/>
        </w:rPr>
        <w:t xml:space="preserve"> “ Mũi tên chỉ vào hình quạt ghi số lớn hơn </w:t>
      </w:r>
      <w:r w:rsidR="000D07C2" w:rsidRPr="000D07C2">
        <w:rPr>
          <w:position w:val="-6"/>
        </w:rPr>
        <w:object w:dxaOrig="200" w:dyaOrig="279" w14:anchorId="173582CA">
          <v:shape id="_x0000_i1192" type="#_x0000_t75" style="width:10.3pt;height:13.55pt" o:ole="">
            <v:imagedata r:id="rId358" o:title=""/>
          </v:shape>
          <o:OLEObject Type="Embed" ProgID="Equation.DSMT4" ShapeID="_x0000_i1192" DrawAspect="Content" ObjectID="_1750093378" r:id="rId359"/>
        </w:object>
      </w:r>
      <w:r w:rsidRPr="00D7221E">
        <w:rPr>
          <w:color w:val="0000FF"/>
        </w:rPr>
        <w:t>”.</w:t>
      </w:r>
    </w:p>
    <w:p w14:paraId="3698987F" w14:textId="412A6199" w:rsidR="00954CB2" w:rsidRPr="00D7221E" w:rsidRDefault="00954CB2" w:rsidP="00A96764">
      <w:pPr>
        <w:jc w:val="both"/>
        <w:rPr>
          <w:color w:val="0000FF"/>
        </w:rPr>
      </w:pPr>
      <w:r>
        <w:rPr>
          <w:color w:val="0000FF"/>
        </w:rPr>
        <w:t>……………………………………………………………</w:t>
      </w:r>
    </w:p>
    <w:p w14:paraId="302B1263" w14:textId="5F2B98D1" w:rsidR="00A96764" w:rsidRDefault="00A96764" w:rsidP="00A96764">
      <w:pPr>
        <w:jc w:val="both"/>
        <w:rPr>
          <w:noProof/>
          <w:color w:val="0000FF"/>
        </w:rPr>
      </w:pPr>
      <w:r w:rsidRPr="00D7221E">
        <w:rPr>
          <w:color w:val="0000FF"/>
        </w:rPr>
        <w:t>c</w:t>
      </w:r>
      <w:r w:rsidR="00954CB2">
        <w:rPr>
          <w:color w:val="0000FF"/>
        </w:rPr>
        <w:t>)</w:t>
      </w:r>
      <w:r w:rsidRPr="00D7221E">
        <w:rPr>
          <w:color w:val="0000FF"/>
        </w:rPr>
        <w:t xml:space="preserve"> “ Mũi tên chỉ vào hình quạt ghi số là bội của </w:t>
      </w:r>
      <w:r w:rsidR="000D07C2" w:rsidRPr="00025957">
        <w:rPr>
          <w:position w:val="-4"/>
        </w:rPr>
        <w:object w:dxaOrig="200" w:dyaOrig="260" w14:anchorId="486B735D">
          <v:shape id="_x0000_i1193" type="#_x0000_t75" style="width:10.3pt;height:13.1pt" o:ole="">
            <v:imagedata r:id="rId360" o:title=""/>
          </v:shape>
          <o:OLEObject Type="Embed" ProgID="Equation.DSMT4" ShapeID="_x0000_i1193" DrawAspect="Content" ObjectID="_1750093379" r:id="rId361"/>
        </w:object>
      </w:r>
      <w:r w:rsidRPr="00D7221E">
        <w:rPr>
          <w:color w:val="0000FF"/>
        </w:rPr>
        <w:t>”.</w:t>
      </w:r>
      <w:r w:rsidRPr="00D7221E">
        <w:rPr>
          <w:noProof/>
          <w:color w:val="0000FF"/>
        </w:rPr>
        <w:t xml:space="preserve"> </w:t>
      </w:r>
    </w:p>
    <w:p w14:paraId="1664991F" w14:textId="16DB4986" w:rsidR="00954CB2" w:rsidRPr="00D7221E" w:rsidRDefault="00954CB2" w:rsidP="00A96764">
      <w:pPr>
        <w:jc w:val="both"/>
        <w:rPr>
          <w:color w:val="0000FF"/>
        </w:rPr>
      </w:pPr>
      <w:r>
        <w:rPr>
          <w:color w:val="0000FF"/>
        </w:rPr>
        <w:t>……………………………………………………………</w:t>
      </w:r>
    </w:p>
    <w:p w14:paraId="7F6D2B44" w14:textId="77777777" w:rsidR="00F9436D" w:rsidRPr="00D45FF4" w:rsidRDefault="00F9436D" w:rsidP="00573746">
      <w:pPr>
        <w:rPr>
          <w:b/>
          <w:bCs/>
          <w:color w:val="0000FF"/>
        </w:rPr>
      </w:pPr>
    </w:p>
    <w:p w14:paraId="1A21BE9A" w14:textId="77777777" w:rsidR="006E374E" w:rsidRPr="00D45FF4" w:rsidRDefault="006E374E" w:rsidP="006E374E">
      <w:pPr>
        <w:jc w:val="both"/>
        <w:rPr>
          <w:color w:val="0000FF"/>
        </w:rPr>
      </w:pPr>
      <w:r w:rsidRPr="00D45FF4">
        <w:rPr>
          <w:b/>
          <w:bCs/>
          <w:color w:val="0000FF"/>
        </w:rPr>
        <w:t>Bài 3:</w:t>
      </w:r>
      <w:r w:rsidRPr="00D45FF4">
        <w:rPr>
          <w:color w:val="0000FF"/>
        </w:rPr>
        <w:t xml:space="preserve"> Tính xác suất thực nghiệm của biến cố </w:t>
      </w:r>
      <w:r w:rsidRPr="00D45FF4">
        <w:rPr>
          <w:i/>
          <w:color w:val="0000FF"/>
        </w:rPr>
        <w:t>“ Mặt xuất hiện của đồng xu là mặt S”</w:t>
      </w:r>
      <w:r w:rsidRPr="00D45FF4">
        <w:rPr>
          <w:color w:val="0000FF"/>
        </w:rPr>
        <w:t xml:space="preserve"> trong mỗi trường hợp sau :</w:t>
      </w:r>
    </w:p>
    <w:p w14:paraId="1B99C6D4" w14:textId="52B2AE60" w:rsidR="006E374E" w:rsidRDefault="006E374E" w:rsidP="006E374E">
      <w:pPr>
        <w:jc w:val="both"/>
        <w:rPr>
          <w:color w:val="0000FF"/>
        </w:rPr>
      </w:pPr>
      <w:r w:rsidRPr="00D45FF4">
        <w:rPr>
          <w:color w:val="0000FF"/>
        </w:rPr>
        <w:t>a</w:t>
      </w:r>
      <w:r w:rsidR="001F7FB5">
        <w:rPr>
          <w:color w:val="0000FF"/>
        </w:rPr>
        <w:t>)</w:t>
      </w:r>
      <w:r w:rsidRPr="00D45FF4">
        <w:rPr>
          <w:color w:val="0000FF"/>
        </w:rPr>
        <w:t xml:space="preserve"> Tung một đồng xu </w:t>
      </w:r>
      <w:r w:rsidR="000D07C2" w:rsidRPr="000D07C2">
        <w:rPr>
          <w:position w:val="-6"/>
        </w:rPr>
        <w:object w:dxaOrig="320" w:dyaOrig="279" w14:anchorId="2FDC5ECD">
          <v:shape id="_x0000_i1194" type="#_x0000_t75" style="width:16.35pt;height:13.55pt" o:ole="">
            <v:imagedata r:id="rId362" o:title=""/>
          </v:shape>
          <o:OLEObject Type="Embed" ProgID="Equation.DSMT4" ShapeID="_x0000_i1194" DrawAspect="Content" ObjectID="_1750093380" r:id="rId363"/>
        </w:object>
      </w:r>
      <w:r w:rsidRPr="00D45FF4">
        <w:rPr>
          <w:color w:val="0000FF"/>
        </w:rPr>
        <w:t xml:space="preserve"> lần liên tiếp , có </w:t>
      </w:r>
      <w:r w:rsidR="000D07C2" w:rsidRPr="00025957">
        <w:rPr>
          <w:position w:val="-4"/>
        </w:rPr>
        <w:object w:dxaOrig="320" w:dyaOrig="260" w14:anchorId="38907B93">
          <v:shape id="_x0000_i1195" type="#_x0000_t75" style="width:16.35pt;height:13.1pt" o:ole="">
            <v:imagedata r:id="rId364" o:title=""/>
          </v:shape>
          <o:OLEObject Type="Embed" ProgID="Equation.DSMT4" ShapeID="_x0000_i1195" DrawAspect="Content" ObjectID="_1750093381" r:id="rId365"/>
        </w:object>
      </w:r>
      <w:r w:rsidRPr="00D45FF4">
        <w:rPr>
          <w:color w:val="0000FF"/>
        </w:rPr>
        <w:t xml:space="preserve"> lần xuất hiện mặt N.</w:t>
      </w:r>
    </w:p>
    <w:p w14:paraId="25B0A95E" w14:textId="77777777" w:rsidR="001F7FB5" w:rsidRDefault="001F7FB5" w:rsidP="001F7FB5">
      <w:pPr>
        <w:spacing w:line="312" w:lineRule="auto"/>
        <w:jc w:val="both"/>
        <w:rPr>
          <w:color w:val="0000FF"/>
        </w:rPr>
      </w:pPr>
      <w:r>
        <w:rPr>
          <w:color w:val="0000FF"/>
        </w:rPr>
        <w:t>…………………………………………………………………………………………………….</w:t>
      </w:r>
    </w:p>
    <w:p w14:paraId="1B4E18FF" w14:textId="0B828708" w:rsidR="001F7FB5" w:rsidRPr="00D45FF4" w:rsidRDefault="001F7FB5" w:rsidP="001F7FB5">
      <w:pPr>
        <w:spacing w:line="312" w:lineRule="auto"/>
        <w:jc w:val="both"/>
        <w:rPr>
          <w:color w:val="0000FF"/>
        </w:rPr>
      </w:pPr>
      <w:r>
        <w:rPr>
          <w:color w:val="0000FF"/>
        </w:rPr>
        <w:t>…………………………………………………………………………………………………….</w:t>
      </w:r>
    </w:p>
    <w:p w14:paraId="756D8549" w14:textId="1A83BB4F" w:rsidR="006E374E" w:rsidRDefault="006E374E" w:rsidP="006E374E">
      <w:pPr>
        <w:jc w:val="both"/>
        <w:rPr>
          <w:noProof/>
          <w:color w:val="0000FF"/>
        </w:rPr>
      </w:pPr>
      <w:r w:rsidRPr="00D45FF4">
        <w:rPr>
          <w:color w:val="0000FF"/>
        </w:rPr>
        <w:t>b</w:t>
      </w:r>
      <w:r w:rsidR="001F7FB5">
        <w:rPr>
          <w:color w:val="0000FF"/>
        </w:rPr>
        <w:t>)</w:t>
      </w:r>
      <w:r w:rsidRPr="00D45FF4">
        <w:rPr>
          <w:color w:val="0000FF"/>
        </w:rPr>
        <w:t xml:space="preserve"> Tung một đồng xu </w:t>
      </w:r>
      <w:r w:rsidR="000D07C2" w:rsidRPr="000D07C2">
        <w:rPr>
          <w:position w:val="-6"/>
        </w:rPr>
        <w:object w:dxaOrig="279" w:dyaOrig="279" w14:anchorId="66245ED4">
          <v:shape id="_x0000_i1196" type="#_x0000_t75" style="width:13.55pt;height:13.55pt" o:ole="">
            <v:imagedata r:id="rId366" o:title=""/>
          </v:shape>
          <o:OLEObject Type="Embed" ProgID="Equation.DSMT4" ShapeID="_x0000_i1196" DrawAspect="Content" ObjectID="_1750093382" r:id="rId367"/>
        </w:object>
      </w:r>
      <w:r w:rsidRPr="00D45FF4">
        <w:rPr>
          <w:color w:val="0000FF"/>
        </w:rPr>
        <w:t xml:space="preserve"> lần liên tiếp , có </w:t>
      </w:r>
      <w:r w:rsidR="000D07C2" w:rsidRPr="000D07C2">
        <w:rPr>
          <w:position w:val="-6"/>
        </w:rPr>
        <w:object w:dxaOrig="279" w:dyaOrig="279" w14:anchorId="2738D973">
          <v:shape id="_x0000_i1197" type="#_x0000_t75" style="width:13.55pt;height:13.55pt" o:ole="">
            <v:imagedata r:id="rId368" o:title=""/>
          </v:shape>
          <o:OLEObject Type="Embed" ProgID="Equation.DSMT4" ShapeID="_x0000_i1197" DrawAspect="Content" ObjectID="_1750093383" r:id="rId369"/>
        </w:object>
      </w:r>
      <w:r w:rsidRPr="00D45FF4">
        <w:rPr>
          <w:color w:val="0000FF"/>
        </w:rPr>
        <w:t xml:space="preserve"> lần xuất hiện mặt S.</w:t>
      </w:r>
      <w:r w:rsidRPr="00D45FF4">
        <w:rPr>
          <w:noProof/>
          <w:color w:val="0000FF"/>
        </w:rPr>
        <w:t xml:space="preserve"> </w:t>
      </w:r>
    </w:p>
    <w:p w14:paraId="0D37EE7C" w14:textId="1E05FEB3" w:rsidR="001F7FB5" w:rsidRPr="00D45FF4" w:rsidRDefault="001F7FB5" w:rsidP="001F7FB5">
      <w:pPr>
        <w:spacing w:line="312" w:lineRule="auto"/>
        <w:jc w:val="both"/>
        <w:rPr>
          <w:color w:val="0000FF"/>
        </w:rPr>
      </w:pPr>
      <w:r>
        <w:rPr>
          <w:color w:val="0000FF"/>
        </w:rPr>
        <w:t>…………………………………………………………………………………………………….</w:t>
      </w:r>
    </w:p>
    <w:p w14:paraId="059F2C4C" w14:textId="0BBE05BC" w:rsidR="006E374E" w:rsidRDefault="006E374E" w:rsidP="006E374E">
      <w:pPr>
        <w:jc w:val="both"/>
        <w:rPr>
          <w:color w:val="0000FF"/>
        </w:rPr>
      </w:pPr>
      <w:r w:rsidRPr="00D45FF4">
        <w:rPr>
          <w:color w:val="0000FF"/>
        </w:rPr>
        <w:t>c</w:t>
      </w:r>
      <w:r w:rsidR="001F7FB5">
        <w:rPr>
          <w:color w:val="0000FF"/>
        </w:rPr>
        <w:t>)</w:t>
      </w:r>
      <w:r w:rsidRPr="00D45FF4">
        <w:rPr>
          <w:color w:val="0000FF"/>
        </w:rPr>
        <w:t xml:space="preserve"> Tung một đồng xu </w:t>
      </w:r>
      <w:r w:rsidR="000D07C2" w:rsidRPr="00025957">
        <w:rPr>
          <w:position w:val="-4"/>
        </w:rPr>
        <w:object w:dxaOrig="320" w:dyaOrig="260" w14:anchorId="058FDF9C">
          <v:shape id="_x0000_i1198" type="#_x0000_t75" style="width:16.35pt;height:13.1pt" o:ole="">
            <v:imagedata r:id="rId370" o:title=""/>
          </v:shape>
          <o:OLEObject Type="Embed" ProgID="Equation.DSMT4" ShapeID="_x0000_i1198" DrawAspect="Content" ObjectID="_1750093384" r:id="rId371"/>
        </w:object>
      </w:r>
      <w:r w:rsidRPr="00D45FF4">
        <w:rPr>
          <w:color w:val="0000FF"/>
        </w:rPr>
        <w:t xml:space="preserve"> lần liên tiếp , có </w:t>
      </w:r>
      <w:r w:rsidR="000D07C2" w:rsidRPr="00025957">
        <w:rPr>
          <w:position w:val="-4"/>
        </w:rPr>
        <w:object w:dxaOrig="279" w:dyaOrig="260" w14:anchorId="17841017">
          <v:shape id="_x0000_i1199" type="#_x0000_t75" style="width:13.55pt;height:13.1pt" o:ole="">
            <v:imagedata r:id="rId372" o:title=""/>
          </v:shape>
          <o:OLEObject Type="Embed" ProgID="Equation.DSMT4" ShapeID="_x0000_i1199" DrawAspect="Content" ObjectID="_1750093385" r:id="rId373"/>
        </w:object>
      </w:r>
      <w:r w:rsidRPr="00D45FF4">
        <w:rPr>
          <w:color w:val="0000FF"/>
        </w:rPr>
        <w:t xml:space="preserve"> lần xuất hiện mặt N.</w:t>
      </w:r>
    </w:p>
    <w:p w14:paraId="6708E4B4" w14:textId="77777777" w:rsidR="001F7FB5" w:rsidRDefault="001F7FB5" w:rsidP="001F7FB5">
      <w:pPr>
        <w:spacing w:line="312" w:lineRule="auto"/>
        <w:jc w:val="both"/>
        <w:rPr>
          <w:color w:val="0000FF"/>
        </w:rPr>
      </w:pPr>
      <w:r>
        <w:rPr>
          <w:color w:val="0000FF"/>
        </w:rPr>
        <w:t>…………………………………………………………………………………………………….</w:t>
      </w:r>
    </w:p>
    <w:p w14:paraId="5777B03B" w14:textId="76CEF5D7" w:rsidR="001F7FB5" w:rsidRPr="00D45FF4" w:rsidRDefault="001F7FB5" w:rsidP="001F7FB5">
      <w:pPr>
        <w:spacing w:line="312" w:lineRule="auto"/>
        <w:jc w:val="both"/>
        <w:rPr>
          <w:color w:val="0000FF"/>
        </w:rPr>
      </w:pPr>
      <w:r>
        <w:rPr>
          <w:color w:val="0000FF"/>
        </w:rPr>
        <w:t>…………………………………………………………………………………………………….</w:t>
      </w:r>
    </w:p>
    <w:p w14:paraId="46730CF1" w14:textId="024ECA6E" w:rsidR="006E374E" w:rsidRDefault="006E374E" w:rsidP="006E374E">
      <w:pPr>
        <w:jc w:val="both"/>
        <w:rPr>
          <w:noProof/>
          <w:color w:val="0000FF"/>
        </w:rPr>
      </w:pPr>
      <w:r w:rsidRPr="00D45FF4">
        <w:rPr>
          <w:color w:val="0000FF"/>
        </w:rPr>
        <w:t>d</w:t>
      </w:r>
      <w:r w:rsidR="001F7FB5">
        <w:rPr>
          <w:color w:val="0000FF"/>
        </w:rPr>
        <w:t>)</w:t>
      </w:r>
      <w:r w:rsidRPr="00D45FF4">
        <w:rPr>
          <w:color w:val="0000FF"/>
        </w:rPr>
        <w:t xml:space="preserve"> Tung một đồng xu </w:t>
      </w:r>
      <w:r w:rsidR="000D07C2" w:rsidRPr="00025957">
        <w:rPr>
          <w:position w:val="-4"/>
        </w:rPr>
        <w:object w:dxaOrig="279" w:dyaOrig="260" w14:anchorId="22E62FE9">
          <v:shape id="_x0000_i1200" type="#_x0000_t75" style="width:13.55pt;height:13.1pt" o:ole="">
            <v:imagedata r:id="rId374" o:title=""/>
          </v:shape>
          <o:OLEObject Type="Embed" ProgID="Equation.DSMT4" ShapeID="_x0000_i1200" DrawAspect="Content" ObjectID="_1750093386" r:id="rId375"/>
        </w:object>
      </w:r>
      <w:r w:rsidRPr="00D45FF4">
        <w:rPr>
          <w:color w:val="0000FF"/>
        </w:rPr>
        <w:t xml:space="preserve"> lần liên tiếp , có </w:t>
      </w:r>
      <w:r w:rsidR="000D07C2" w:rsidRPr="000D07C2">
        <w:rPr>
          <w:position w:val="-6"/>
        </w:rPr>
        <w:object w:dxaOrig="180" w:dyaOrig="279" w14:anchorId="5FFAC9ED">
          <v:shape id="_x0000_i1201" type="#_x0000_t75" style="width:8.9pt;height:13.55pt" o:ole="">
            <v:imagedata r:id="rId376" o:title=""/>
          </v:shape>
          <o:OLEObject Type="Embed" ProgID="Equation.DSMT4" ShapeID="_x0000_i1201" DrawAspect="Content" ObjectID="_1750093387" r:id="rId377"/>
        </w:object>
      </w:r>
      <w:r w:rsidRPr="00D45FF4">
        <w:rPr>
          <w:color w:val="0000FF"/>
        </w:rPr>
        <w:t xml:space="preserve"> lần xuất hiện mặt S.</w:t>
      </w:r>
      <w:r w:rsidRPr="00D45FF4">
        <w:rPr>
          <w:noProof/>
          <w:color w:val="0000FF"/>
        </w:rPr>
        <w:t xml:space="preserve"> </w:t>
      </w:r>
    </w:p>
    <w:p w14:paraId="50674F28" w14:textId="77777777" w:rsidR="001F7FB5" w:rsidRDefault="001F7FB5" w:rsidP="001F7FB5">
      <w:pPr>
        <w:spacing w:line="312" w:lineRule="auto"/>
        <w:jc w:val="both"/>
        <w:rPr>
          <w:color w:val="0000FF"/>
        </w:rPr>
      </w:pPr>
      <w:r>
        <w:rPr>
          <w:color w:val="0000FF"/>
        </w:rPr>
        <w:t>…………………………………………………………………………………………………….</w:t>
      </w:r>
    </w:p>
    <w:p w14:paraId="0E5AE747" w14:textId="149EAB3F" w:rsidR="001F7FB5" w:rsidRDefault="001F7FB5" w:rsidP="006E374E">
      <w:pPr>
        <w:jc w:val="both"/>
        <w:rPr>
          <w:color w:val="0000FF"/>
        </w:rPr>
      </w:pPr>
    </w:p>
    <w:p w14:paraId="624D0F0B" w14:textId="60BB2489" w:rsidR="001F7FB5" w:rsidRDefault="001F7FB5" w:rsidP="001F7FB5">
      <w:pPr>
        <w:jc w:val="center"/>
        <w:rPr>
          <w:b/>
          <w:color w:val="0000FF"/>
        </w:rPr>
      </w:pPr>
      <w:r w:rsidRPr="0036773F">
        <w:rPr>
          <w:b/>
          <w:color w:val="0000FF"/>
        </w:rPr>
        <w:t xml:space="preserve">PHIẾU HỌC TẬP </w:t>
      </w:r>
      <w:r>
        <w:rPr>
          <w:b/>
          <w:color w:val="0000FF"/>
        </w:rPr>
        <w:t>5</w:t>
      </w:r>
      <w:r w:rsidRPr="0036773F">
        <w:rPr>
          <w:b/>
          <w:color w:val="0000FF"/>
        </w:rPr>
        <w:t>. NHÓM….</w:t>
      </w:r>
    </w:p>
    <w:p w14:paraId="261C51D3" w14:textId="77777777" w:rsidR="001F7FB5" w:rsidRPr="00D45FF4" w:rsidRDefault="001F7FB5" w:rsidP="006E374E">
      <w:pPr>
        <w:jc w:val="both"/>
        <w:rPr>
          <w:color w:val="0000FF"/>
        </w:rPr>
      </w:pPr>
    </w:p>
    <w:p w14:paraId="46C44F45" w14:textId="72E6A6AA" w:rsidR="00F9436D" w:rsidRPr="00D45FF4" w:rsidRDefault="00F9436D" w:rsidP="0033220B">
      <w:pPr>
        <w:spacing w:before="60" w:after="60"/>
        <w:jc w:val="both"/>
        <w:rPr>
          <w:b/>
          <w:bCs/>
          <w:color w:val="0000FF"/>
        </w:rPr>
      </w:pPr>
      <w:r w:rsidRPr="00D45FF4">
        <w:rPr>
          <w:b/>
          <w:bCs/>
          <w:color w:val="0000FF"/>
        </w:rPr>
        <w:t xml:space="preserve">Bài </w:t>
      </w:r>
      <w:r w:rsidR="008B32E5">
        <w:rPr>
          <w:b/>
          <w:bCs/>
          <w:color w:val="0000FF"/>
        </w:rPr>
        <w:t xml:space="preserve">tập bổ xung </w:t>
      </w:r>
      <w:r w:rsidRPr="00D45FF4">
        <w:rPr>
          <w:b/>
          <w:bCs/>
          <w:color w:val="0000FF"/>
        </w:rPr>
        <w:t>4:</w:t>
      </w:r>
    </w:p>
    <w:p w14:paraId="7421DC1C" w14:textId="1DCBDE7B" w:rsidR="00F9436D" w:rsidRPr="00D45FF4" w:rsidRDefault="00F9436D" w:rsidP="00F9436D">
      <w:pPr>
        <w:jc w:val="both"/>
        <w:rPr>
          <w:color w:val="0000FF"/>
        </w:rPr>
      </w:pPr>
      <w:r w:rsidRPr="00D45FF4">
        <w:rPr>
          <w:color w:val="0000FF"/>
        </w:rPr>
        <w:t>a</w:t>
      </w:r>
      <w:r w:rsidR="00902CA3">
        <w:rPr>
          <w:color w:val="0000FF"/>
        </w:rPr>
        <w:t>)</w:t>
      </w:r>
      <w:r w:rsidRPr="00D45FF4">
        <w:rPr>
          <w:color w:val="0000FF"/>
        </w:rPr>
        <w:t xml:space="preserve"> Gieo một con xúc xắc </w:t>
      </w:r>
      <w:r w:rsidR="000D07C2" w:rsidRPr="000D07C2">
        <w:rPr>
          <w:position w:val="-6"/>
        </w:rPr>
        <w:object w:dxaOrig="320" w:dyaOrig="279" w14:anchorId="7F29555B">
          <v:shape id="_x0000_i1202" type="#_x0000_t75" style="width:16.35pt;height:13.55pt" o:ole="">
            <v:imagedata r:id="rId378" o:title=""/>
          </v:shape>
          <o:OLEObject Type="Embed" ProgID="Equation.DSMT4" ShapeID="_x0000_i1202" DrawAspect="Content" ObjectID="_1750093388" r:id="rId379"/>
        </w:object>
      </w:r>
      <w:r w:rsidRPr="00D45FF4">
        <w:rPr>
          <w:color w:val="0000FF"/>
        </w:rPr>
        <w:t xml:space="preserve"> lần liên tiếp, có </w:t>
      </w:r>
      <w:r w:rsidR="000D07C2" w:rsidRPr="00025957">
        <w:rPr>
          <w:position w:val="-4"/>
        </w:rPr>
        <w:object w:dxaOrig="320" w:dyaOrig="260" w14:anchorId="36BC8781">
          <v:shape id="_x0000_i1203" type="#_x0000_t75" style="width:16.35pt;height:13.1pt" o:ole="">
            <v:imagedata r:id="rId380" o:title=""/>
          </v:shape>
          <o:OLEObject Type="Embed" ProgID="Equation.DSMT4" ShapeID="_x0000_i1203" DrawAspect="Content" ObjectID="_1750093389" r:id="rId381"/>
        </w:object>
      </w:r>
      <w:r w:rsidRPr="00D45FF4">
        <w:rPr>
          <w:color w:val="0000FF"/>
        </w:rPr>
        <w:t xml:space="preserve"> lần xuất hiện mặt </w:t>
      </w:r>
      <w:r w:rsidR="000D07C2" w:rsidRPr="00025957">
        <w:rPr>
          <w:position w:val="-4"/>
        </w:rPr>
        <w:object w:dxaOrig="200" w:dyaOrig="260" w14:anchorId="6DBFD4BD">
          <v:shape id="_x0000_i1204" type="#_x0000_t75" style="width:10.3pt;height:13.1pt" o:ole="">
            <v:imagedata r:id="rId382" o:title=""/>
          </v:shape>
          <o:OLEObject Type="Embed" ProgID="Equation.DSMT4" ShapeID="_x0000_i1204" DrawAspect="Content" ObjectID="_1750093390" r:id="rId383"/>
        </w:object>
      </w:r>
      <w:r w:rsidRPr="00D45FF4">
        <w:rPr>
          <w:color w:val="0000FF"/>
        </w:rPr>
        <w:t xml:space="preserve"> chấm. Tính xác suất thực nghiệm của biến cố  “Mặt xuất hiện của xúc xắc là mặt </w:t>
      </w:r>
      <w:r w:rsidR="000D07C2" w:rsidRPr="00025957">
        <w:rPr>
          <w:position w:val="-4"/>
        </w:rPr>
        <w:object w:dxaOrig="200" w:dyaOrig="260" w14:anchorId="63E66DF1">
          <v:shape id="_x0000_i1205" type="#_x0000_t75" style="width:10.3pt;height:13.1pt" o:ole="">
            <v:imagedata r:id="rId384" o:title=""/>
          </v:shape>
          <o:OLEObject Type="Embed" ProgID="Equation.DSMT4" ShapeID="_x0000_i1205" DrawAspect="Content" ObjectID="_1750093391" r:id="rId385"/>
        </w:object>
      </w:r>
      <w:r w:rsidRPr="00D45FF4">
        <w:rPr>
          <w:color w:val="0000FF"/>
        </w:rPr>
        <w:t xml:space="preserve"> chấm”</w:t>
      </w:r>
      <w:r w:rsidR="00902CA3">
        <w:rPr>
          <w:color w:val="0000FF"/>
        </w:rPr>
        <w:t>.</w:t>
      </w:r>
    </w:p>
    <w:p w14:paraId="52061A67" w14:textId="7A475144" w:rsidR="00F9436D" w:rsidRPr="00D45FF4" w:rsidRDefault="00F9436D" w:rsidP="00F9436D">
      <w:pPr>
        <w:jc w:val="both"/>
        <w:rPr>
          <w:noProof/>
          <w:color w:val="0000FF"/>
        </w:rPr>
      </w:pPr>
      <w:r w:rsidRPr="00D45FF4">
        <w:rPr>
          <w:color w:val="0000FF"/>
        </w:rPr>
        <w:t>b</w:t>
      </w:r>
      <w:r w:rsidR="00902CA3">
        <w:rPr>
          <w:color w:val="0000FF"/>
        </w:rPr>
        <w:t>)</w:t>
      </w:r>
      <w:r w:rsidRPr="00D45FF4">
        <w:rPr>
          <w:color w:val="0000FF"/>
        </w:rPr>
        <w:t xml:space="preserve"> Gieo một con xúc xắc </w:t>
      </w:r>
      <w:r w:rsidR="000D07C2" w:rsidRPr="000D07C2">
        <w:rPr>
          <w:position w:val="-6"/>
        </w:rPr>
        <w:object w:dxaOrig="279" w:dyaOrig="279" w14:anchorId="2F39D220">
          <v:shape id="_x0000_i1206" type="#_x0000_t75" style="width:13.55pt;height:13.55pt" o:ole="">
            <v:imagedata r:id="rId386" o:title=""/>
          </v:shape>
          <o:OLEObject Type="Embed" ProgID="Equation.DSMT4" ShapeID="_x0000_i1206" DrawAspect="Content" ObjectID="_1750093392" r:id="rId387"/>
        </w:object>
      </w:r>
      <w:r w:rsidR="00291601" w:rsidRPr="00D45FF4">
        <w:rPr>
          <w:color w:val="0000FF"/>
        </w:rPr>
        <w:t xml:space="preserve"> </w:t>
      </w:r>
      <w:r w:rsidRPr="00D45FF4">
        <w:rPr>
          <w:color w:val="0000FF"/>
        </w:rPr>
        <w:t xml:space="preserve">lần liên tiếp, có </w:t>
      </w:r>
      <w:r w:rsidR="000D07C2" w:rsidRPr="000D07C2">
        <w:rPr>
          <w:position w:val="-6"/>
        </w:rPr>
        <w:object w:dxaOrig="279" w:dyaOrig="279" w14:anchorId="71EDBC8D">
          <v:shape id="_x0000_i1207" type="#_x0000_t75" style="width:13.55pt;height:13.55pt" o:ole="">
            <v:imagedata r:id="rId388" o:title=""/>
          </v:shape>
          <o:OLEObject Type="Embed" ProgID="Equation.DSMT4" ShapeID="_x0000_i1207" DrawAspect="Content" ObjectID="_1750093393" r:id="rId389"/>
        </w:object>
      </w:r>
      <w:r w:rsidRPr="00D45FF4">
        <w:rPr>
          <w:color w:val="0000FF"/>
        </w:rPr>
        <w:t xml:space="preserve"> lần xuất hiện mặt </w:t>
      </w:r>
      <w:r w:rsidR="000D07C2" w:rsidRPr="000D07C2">
        <w:rPr>
          <w:position w:val="-6"/>
        </w:rPr>
        <w:object w:dxaOrig="200" w:dyaOrig="279" w14:anchorId="1F7798E0">
          <v:shape id="_x0000_i1208" type="#_x0000_t75" style="width:10.3pt;height:13.55pt" o:ole="">
            <v:imagedata r:id="rId390" o:title=""/>
          </v:shape>
          <o:OLEObject Type="Embed" ProgID="Equation.DSMT4" ShapeID="_x0000_i1208" DrawAspect="Content" ObjectID="_1750093394" r:id="rId391"/>
        </w:object>
      </w:r>
      <w:r w:rsidRPr="00D45FF4">
        <w:rPr>
          <w:color w:val="0000FF"/>
        </w:rPr>
        <w:t xml:space="preserve"> chấm. Tính xác suất thực nghiệm của biến cố  “Mặt xuất hiện của xúc xắc là mặt </w:t>
      </w:r>
      <w:r w:rsidR="000D07C2" w:rsidRPr="000D07C2">
        <w:rPr>
          <w:position w:val="-6"/>
        </w:rPr>
        <w:object w:dxaOrig="200" w:dyaOrig="279" w14:anchorId="0E009D9A">
          <v:shape id="_x0000_i1209" type="#_x0000_t75" style="width:10.3pt;height:13.55pt" o:ole="">
            <v:imagedata r:id="rId392" o:title=""/>
          </v:shape>
          <o:OLEObject Type="Embed" ProgID="Equation.DSMT4" ShapeID="_x0000_i1209" DrawAspect="Content" ObjectID="_1750093395" r:id="rId393"/>
        </w:object>
      </w:r>
      <w:r w:rsidRPr="00D45FF4">
        <w:rPr>
          <w:color w:val="0000FF"/>
        </w:rPr>
        <w:t xml:space="preserve"> chấm”</w:t>
      </w:r>
      <w:r w:rsidR="00902CA3">
        <w:rPr>
          <w:color w:val="0000FF"/>
        </w:rPr>
        <w:t>.</w:t>
      </w:r>
      <w:r w:rsidRPr="00D45FF4">
        <w:rPr>
          <w:noProof/>
          <w:color w:val="0000FF"/>
        </w:rPr>
        <w:t xml:space="preserve"> </w:t>
      </w:r>
    </w:p>
    <w:p w14:paraId="4F2FC18D" w14:textId="1D4B3B3D" w:rsidR="00F9436D" w:rsidRPr="00D45FF4" w:rsidRDefault="00F9436D" w:rsidP="00F9436D">
      <w:pPr>
        <w:jc w:val="both"/>
        <w:rPr>
          <w:color w:val="0000FF"/>
        </w:rPr>
      </w:pPr>
      <w:r w:rsidRPr="00D45FF4">
        <w:rPr>
          <w:color w:val="0000FF"/>
        </w:rPr>
        <w:t>c</w:t>
      </w:r>
      <w:r w:rsidR="00902CA3">
        <w:rPr>
          <w:color w:val="0000FF"/>
        </w:rPr>
        <w:t>)</w:t>
      </w:r>
      <w:r w:rsidRPr="00D45FF4">
        <w:rPr>
          <w:color w:val="0000FF"/>
        </w:rPr>
        <w:t xml:space="preserve"> Gieo một con xúc xắc </w:t>
      </w:r>
      <w:r w:rsidR="000D07C2" w:rsidRPr="000D07C2">
        <w:rPr>
          <w:position w:val="-6"/>
        </w:rPr>
        <w:object w:dxaOrig="320" w:dyaOrig="279" w14:anchorId="2A5B42C6">
          <v:shape id="_x0000_i1210" type="#_x0000_t75" style="width:16.35pt;height:13.55pt" o:ole="">
            <v:imagedata r:id="rId394" o:title=""/>
          </v:shape>
          <o:OLEObject Type="Embed" ProgID="Equation.DSMT4" ShapeID="_x0000_i1210" DrawAspect="Content" ObjectID="_1750093396" r:id="rId395"/>
        </w:object>
      </w:r>
      <w:r w:rsidRPr="00D45FF4">
        <w:rPr>
          <w:color w:val="0000FF"/>
        </w:rPr>
        <w:t xml:space="preserve"> lần liên tiếp, có </w:t>
      </w:r>
      <w:r w:rsidR="000D07C2" w:rsidRPr="000D07C2">
        <w:rPr>
          <w:position w:val="-6"/>
        </w:rPr>
        <w:object w:dxaOrig="279" w:dyaOrig="279" w14:anchorId="7FFA5A0A">
          <v:shape id="_x0000_i1211" type="#_x0000_t75" style="width:13.55pt;height:13.55pt" o:ole="">
            <v:imagedata r:id="rId396" o:title=""/>
          </v:shape>
          <o:OLEObject Type="Embed" ProgID="Equation.DSMT4" ShapeID="_x0000_i1211" DrawAspect="Content" ObjectID="_1750093397" r:id="rId397"/>
        </w:object>
      </w:r>
      <w:r w:rsidRPr="00D45FF4">
        <w:rPr>
          <w:color w:val="0000FF"/>
        </w:rPr>
        <w:t xml:space="preserve"> lần xuất hiện mặt </w:t>
      </w:r>
      <w:r w:rsidR="000D07C2" w:rsidRPr="00025957">
        <w:rPr>
          <w:position w:val="-4"/>
        </w:rPr>
        <w:object w:dxaOrig="139" w:dyaOrig="260" w14:anchorId="169639FB">
          <v:shape id="_x0000_i1212" type="#_x0000_t75" style="width:7.5pt;height:13.1pt" o:ole="">
            <v:imagedata r:id="rId398" o:title=""/>
          </v:shape>
          <o:OLEObject Type="Embed" ProgID="Equation.DSMT4" ShapeID="_x0000_i1212" DrawAspect="Content" ObjectID="_1750093398" r:id="rId399"/>
        </w:object>
      </w:r>
      <w:r w:rsidRPr="00D45FF4">
        <w:rPr>
          <w:color w:val="0000FF"/>
        </w:rPr>
        <w:t xml:space="preserve"> chấm. Tính xác suất thực nghiệm của biến cố  “Mặt xuất hiện của xúc xắc là mặt </w:t>
      </w:r>
      <w:r w:rsidR="000D07C2" w:rsidRPr="00025957">
        <w:rPr>
          <w:position w:val="-4"/>
        </w:rPr>
        <w:object w:dxaOrig="139" w:dyaOrig="260" w14:anchorId="33CCA9BC">
          <v:shape id="_x0000_i1213" type="#_x0000_t75" style="width:7.5pt;height:13.1pt" o:ole="">
            <v:imagedata r:id="rId400" o:title=""/>
          </v:shape>
          <o:OLEObject Type="Embed" ProgID="Equation.DSMT4" ShapeID="_x0000_i1213" DrawAspect="Content" ObjectID="_1750093399" r:id="rId401"/>
        </w:object>
      </w:r>
      <w:r w:rsidRPr="00D45FF4">
        <w:rPr>
          <w:color w:val="0000FF"/>
        </w:rPr>
        <w:t xml:space="preserve"> chấm”</w:t>
      </w:r>
      <w:r w:rsidR="00902CA3">
        <w:rPr>
          <w:color w:val="0000FF"/>
        </w:rPr>
        <w:t>.</w:t>
      </w:r>
    </w:p>
    <w:p w14:paraId="762119C8" w14:textId="73C3FD6D" w:rsidR="00F9436D" w:rsidRPr="00D45FF4" w:rsidRDefault="006E374E" w:rsidP="00F9436D">
      <w:pPr>
        <w:rPr>
          <w:color w:val="0000FF"/>
        </w:rPr>
      </w:pPr>
      <w:r w:rsidRPr="00D45FF4">
        <w:rPr>
          <w:noProof/>
          <w:color w:val="0000FF"/>
          <w:lang w:eastAsia="en-US"/>
        </w:rPr>
        <w:drawing>
          <wp:anchor distT="0" distB="0" distL="114300" distR="114300" simplePos="0" relativeHeight="251651072" behindDoc="0" locked="0" layoutInCell="1" allowOverlap="1" wp14:anchorId="1B8D7544" wp14:editId="1CD860B0">
            <wp:simplePos x="0" y="0"/>
            <wp:positionH relativeFrom="margin">
              <wp:posOffset>2233930</wp:posOffset>
            </wp:positionH>
            <wp:positionV relativeFrom="paragraph">
              <wp:posOffset>543560</wp:posOffset>
            </wp:positionV>
            <wp:extent cx="1595755" cy="1496695"/>
            <wp:effectExtent l="0" t="0" r="4445" b="8255"/>
            <wp:wrapSquare wrapText="bothSides"/>
            <wp:docPr id="6" name="Picture 6" descr="Trò chơi &quot;đỏ đen&quot; gieo xúc xắc và sự thật không ai ngờ đế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ò chơi &quot;đỏ đen&quot; gieo xúc xắc và sự thật không ai ngờ đến"/>
                    <pic:cNvPicPr>
                      <a:picLocks noChangeAspect="1" noChangeArrowheads="1"/>
                    </pic:cNvPicPr>
                  </pic:nvPicPr>
                  <pic:blipFill>
                    <a:blip r:embed="rId402" cstate="print">
                      <a:extLst>
                        <a:ext uri="{28A0092B-C50C-407E-A947-70E740481C1C}">
                          <a14:useLocalDpi xmlns:a14="http://schemas.microsoft.com/office/drawing/2010/main" val="0"/>
                        </a:ext>
                      </a:extLst>
                    </a:blip>
                    <a:srcRect/>
                    <a:stretch>
                      <a:fillRect/>
                    </a:stretch>
                  </pic:blipFill>
                  <pic:spPr bwMode="auto">
                    <a:xfrm>
                      <a:off x="0" y="0"/>
                      <a:ext cx="1595755" cy="1496695"/>
                    </a:xfrm>
                    <a:prstGeom prst="rect">
                      <a:avLst/>
                    </a:prstGeom>
                    <a:noFill/>
                    <a:ln>
                      <a:noFill/>
                    </a:ln>
                  </pic:spPr>
                </pic:pic>
              </a:graphicData>
            </a:graphic>
            <wp14:sizeRelH relativeFrom="page">
              <wp14:pctWidth>0</wp14:pctWidth>
            </wp14:sizeRelH>
            <wp14:sizeRelV relativeFrom="page">
              <wp14:pctHeight>0</wp14:pctHeight>
            </wp14:sizeRelV>
          </wp:anchor>
        </w:drawing>
      </w:r>
      <w:r w:rsidR="00F9436D" w:rsidRPr="00D45FF4">
        <w:rPr>
          <w:color w:val="0000FF"/>
        </w:rPr>
        <w:t>d</w:t>
      </w:r>
      <w:r w:rsidR="00902CA3">
        <w:rPr>
          <w:color w:val="0000FF"/>
        </w:rPr>
        <w:t>)</w:t>
      </w:r>
      <w:r w:rsidR="00F9436D" w:rsidRPr="00D45FF4">
        <w:rPr>
          <w:color w:val="0000FF"/>
        </w:rPr>
        <w:t xml:space="preserve"> Gieo một con xúc xắc </w:t>
      </w:r>
      <w:r w:rsidR="000D07C2" w:rsidRPr="000D07C2">
        <w:rPr>
          <w:position w:val="-6"/>
        </w:rPr>
        <w:object w:dxaOrig="320" w:dyaOrig="279" w14:anchorId="68ED5BB1">
          <v:shape id="_x0000_i1214" type="#_x0000_t75" style="width:16.35pt;height:13.55pt" o:ole="">
            <v:imagedata r:id="rId403" o:title=""/>
          </v:shape>
          <o:OLEObject Type="Embed" ProgID="Equation.DSMT4" ShapeID="_x0000_i1214" DrawAspect="Content" ObjectID="_1750093400" r:id="rId404"/>
        </w:object>
      </w:r>
      <w:r w:rsidR="00F9436D" w:rsidRPr="00D45FF4">
        <w:rPr>
          <w:color w:val="0000FF"/>
        </w:rPr>
        <w:t xml:space="preserve"> lần liên tiếp, có </w:t>
      </w:r>
      <w:r w:rsidR="000D07C2" w:rsidRPr="00025957">
        <w:rPr>
          <w:position w:val="-4"/>
        </w:rPr>
        <w:object w:dxaOrig="279" w:dyaOrig="260" w14:anchorId="1D12C136">
          <v:shape id="_x0000_i1215" type="#_x0000_t75" style="width:13.55pt;height:13.1pt" o:ole="">
            <v:imagedata r:id="rId405" o:title=""/>
          </v:shape>
          <o:OLEObject Type="Embed" ProgID="Equation.DSMT4" ShapeID="_x0000_i1215" DrawAspect="Content" ObjectID="_1750093401" r:id="rId406"/>
        </w:object>
      </w:r>
      <w:r w:rsidR="00F9436D" w:rsidRPr="00D45FF4">
        <w:rPr>
          <w:color w:val="0000FF"/>
        </w:rPr>
        <w:t xml:space="preserve"> lần xuất hiện mặt </w:t>
      </w:r>
      <w:r w:rsidR="000D07C2" w:rsidRPr="000D07C2">
        <w:rPr>
          <w:position w:val="-6"/>
        </w:rPr>
        <w:object w:dxaOrig="180" w:dyaOrig="279" w14:anchorId="2C4BB06F">
          <v:shape id="_x0000_i1216" type="#_x0000_t75" style="width:8.9pt;height:13.55pt" o:ole="">
            <v:imagedata r:id="rId407" o:title=""/>
          </v:shape>
          <o:OLEObject Type="Embed" ProgID="Equation.DSMT4" ShapeID="_x0000_i1216" DrawAspect="Content" ObjectID="_1750093402" r:id="rId408"/>
        </w:object>
      </w:r>
      <w:r w:rsidR="00F9436D" w:rsidRPr="00D45FF4">
        <w:rPr>
          <w:color w:val="0000FF"/>
        </w:rPr>
        <w:t xml:space="preserve"> chấm. Tính xác suất thực nghiệm của biến cố  “Mặt xuất hiện của xúc xắc là mặt </w:t>
      </w:r>
      <w:r w:rsidR="000D07C2" w:rsidRPr="000D07C2">
        <w:rPr>
          <w:position w:val="-6"/>
        </w:rPr>
        <w:object w:dxaOrig="180" w:dyaOrig="279" w14:anchorId="7C0B2748">
          <v:shape id="_x0000_i1217" type="#_x0000_t75" style="width:8.9pt;height:13.55pt" o:ole="">
            <v:imagedata r:id="rId409" o:title=""/>
          </v:shape>
          <o:OLEObject Type="Embed" ProgID="Equation.DSMT4" ShapeID="_x0000_i1217" DrawAspect="Content" ObjectID="_1750093403" r:id="rId410"/>
        </w:object>
      </w:r>
      <w:r w:rsidR="00F9436D" w:rsidRPr="00D45FF4">
        <w:rPr>
          <w:color w:val="0000FF"/>
        </w:rPr>
        <w:t xml:space="preserve"> chấm”</w:t>
      </w:r>
      <w:r w:rsidR="00902CA3">
        <w:rPr>
          <w:color w:val="0000FF"/>
        </w:rPr>
        <w:t>.</w:t>
      </w:r>
    </w:p>
    <w:p w14:paraId="6EE70C82" w14:textId="77777777" w:rsidR="00820800" w:rsidRPr="00D45FF4" w:rsidRDefault="00820800" w:rsidP="00F9436D">
      <w:pPr>
        <w:rPr>
          <w:color w:val="0000FF"/>
        </w:rPr>
      </w:pPr>
    </w:p>
    <w:p w14:paraId="30D7C4FF" w14:textId="77777777" w:rsidR="00820800" w:rsidRPr="00D45FF4" w:rsidRDefault="00820800" w:rsidP="00F9436D">
      <w:pPr>
        <w:rPr>
          <w:color w:val="0000FF"/>
        </w:rPr>
      </w:pPr>
    </w:p>
    <w:p w14:paraId="60AD4885" w14:textId="77777777" w:rsidR="00820800" w:rsidRPr="00D45FF4" w:rsidRDefault="00820800" w:rsidP="00F9436D">
      <w:pPr>
        <w:rPr>
          <w:color w:val="0000FF"/>
        </w:rPr>
      </w:pPr>
    </w:p>
    <w:p w14:paraId="72C40701" w14:textId="77777777" w:rsidR="00820800" w:rsidRPr="00D45FF4" w:rsidRDefault="00820800" w:rsidP="00F9436D">
      <w:pPr>
        <w:rPr>
          <w:color w:val="0000FF"/>
        </w:rPr>
      </w:pPr>
    </w:p>
    <w:p w14:paraId="654DB8C2" w14:textId="77777777" w:rsidR="00820800" w:rsidRPr="00D45FF4" w:rsidRDefault="00820800" w:rsidP="00F9436D">
      <w:pPr>
        <w:rPr>
          <w:color w:val="0000FF"/>
        </w:rPr>
      </w:pPr>
    </w:p>
    <w:p w14:paraId="71B5CD01" w14:textId="77777777" w:rsidR="00820800" w:rsidRPr="00D45FF4" w:rsidRDefault="00820800" w:rsidP="00F9436D">
      <w:pPr>
        <w:rPr>
          <w:color w:val="0000FF"/>
        </w:rPr>
      </w:pPr>
    </w:p>
    <w:p w14:paraId="66869A18" w14:textId="77777777" w:rsidR="00820800" w:rsidRPr="00D45FF4" w:rsidRDefault="00820800" w:rsidP="00F9436D">
      <w:pPr>
        <w:rPr>
          <w:color w:val="0000FF"/>
        </w:rPr>
      </w:pPr>
    </w:p>
    <w:p w14:paraId="54D278F0" w14:textId="77777777" w:rsidR="00820800" w:rsidRPr="00D45FF4" w:rsidRDefault="00820800" w:rsidP="00F9436D">
      <w:pPr>
        <w:rPr>
          <w:color w:val="0000FF"/>
        </w:rPr>
      </w:pPr>
    </w:p>
    <w:p w14:paraId="29767072" w14:textId="77777777" w:rsidR="00820800" w:rsidRPr="00D45FF4" w:rsidRDefault="00820800" w:rsidP="00F9436D">
      <w:pPr>
        <w:rPr>
          <w:color w:val="0000FF"/>
        </w:rPr>
      </w:pPr>
    </w:p>
    <w:p w14:paraId="3FC49669" w14:textId="77777777" w:rsidR="00820800" w:rsidRPr="00D45FF4" w:rsidRDefault="00820800" w:rsidP="00F9436D">
      <w:pPr>
        <w:rPr>
          <w:color w:val="0000FF"/>
        </w:rPr>
      </w:pPr>
    </w:p>
    <w:p w14:paraId="73CB218B" w14:textId="2E51AAC6" w:rsidR="00820800" w:rsidRPr="00D45FF4" w:rsidRDefault="00820800" w:rsidP="00F9436D">
      <w:pPr>
        <w:rPr>
          <w:b/>
          <w:bCs/>
          <w:color w:val="0000FF"/>
        </w:rPr>
      </w:pPr>
    </w:p>
    <w:sectPr w:rsidR="00820800" w:rsidRPr="00D45FF4" w:rsidSect="00E2309C">
      <w:headerReference w:type="default" r:id="rId411"/>
      <w:footerReference w:type="default" r:id="rId412"/>
      <w:pgSz w:w="11907" w:h="16840" w:code="9"/>
      <w:pgMar w:top="1134" w:right="851" w:bottom="1134" w:left="1701" w:header="737" w:footer="73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BDAE3" w14:textId="77777777" w:rsidR="00131052" w:rsidRDefault="00131052" w:rsidP="00EE2AB2">
      <w:r>
        <w:separator/>
      </w:r>
    </w:p>
  </w:endnote>
  <w:endnote w:type="continuationSeparator" w:id="0">
    <w:p w14:paraId="1E50933F" w14:textId="77777777" w:rsidR="00131052" w:rsidRDefault="00131052" w:rsidP="00EE2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IDFont+F1">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5989B" w14:textId="7D434F60" w:rsidR="00DE2760" w:rsidRPr="00E21CCD" w:rsidRDefault="00DE2760" w:rsidP="00E21CCD">
    <w:pPr>
      <w:pStyle w:val="Footer"/>
      <w:jc w:val="center"/>
    </w:pPr>
    <w:r w:rsidRPr="007176E6">
      <w:rPr>
        <w:b/>
        <w:color w:val="FF0000"/>
        <w:sz w:val="20"/>
        <w:szCs w:val="20"/>
      </w:rPr>
      <w:t>GV</w:t>
    </w:r>
    <w:r>
      <w:rPr>
        <w:b/>
        <w:color w:val="FF0000"/>
        <w:sz w:val="20"/>
        <w:szCs w:val="20"/>
      </w:rPr>
      <w:t>PB</w:t>
    </w:r>
    <w:r w:rsidRPr="007176E6">
      <w:rPr>
        <w:b/>
        <w:color w:val="FF0000"/>
        <w:sz w:val="20"/>
        <w:szCs w:val="20"/>
      </w:rPr>
      <w:t xml:space="preserve"> 1: </w:t>
    </w:r>
    <w:r w:rsidRPr="00E21CCD">
      <w:rPr>
        <w:b/>
        <w:color w:val="FF0000"/>
        <w:sz w:val="20"/>
        <w:szCs w:val="20"/>
      </w:rPr>
      <w:t>Nguyễn Thị Thùy Ninh</w:t>
    </w:r>
    <w:r w:rsidRPr="00E21CCD">
      <w:rPr>
        <w:b/>
        <w:color w:val="FF0000"/>
        <w:sz w:val="20"/>
        <w:szCs w:val="20"/>
      </w:rPr>
      <w:tab/>
    </w:r>
    <w:r w:rsidRPr="007176E6">
      <w:rPr>
        <w:b/>
        <w:sz w:val="20"/>
        <w:szCs w:val="20"/>
      </w:rPr>
      <w:tab/>
    </w:r>
    <w:r>
      <w:rPr>
        <w:b/>
        <w:color w:val="FF0000"/>
        <w:sz w:val="20"/>
        <w:szCs w:val="20"/>
      </w:rPr>
      <w:t>GVPB</w:t>
    </w:r>
    <w:r w:rsidRPr="007176E6">
      <w:rPr>
        <w:b/>
        <w:color w:val="FF0000"/>
        <w:sz w:val="20"/>
        <w:szCs w:val="20"/>
      </w:rPr>
      <w:t xml:space="preserve"> 2: </w:t>
    </w:r>
    <w:r>
      <w:rPr>
        <w:b/>
        <w:color w:val="FF0000"/>
        <w:sz w:val="20"/>
        <w:szCs w:val="20"/>
      </w:rPr>
      <w:t>Bùi Nhung</w:t>
    </w:r>
    <w:r>
      <w:rPr>
        <w:b/>
        <w:color w:val="E36C0A"/>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88DC5" w14:textId="77777777" w:rsidR="00131052" w:rsidRDefault="00131052" w:rsidP="00EE2AB2">
      <w:r>
        <w:separator/>
      </w:r>
    </w:p>
  </w:footnote>
  <w:footnote w:type="continuationSeparator" w:id="0">
    <w:p w14:paraId="7592464E" w14:textId="77777777" w:rsidR="00131052" w:rsidRDefault="00131052" w:rsidP="00EE2A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9E374" w14:textId="093C62CE" w:rsidR="00DE2760" w:rsidRPr="00316725" w:rsidRDefault="00DE2760" w:rsidP="00316725">
    <w:pPr>
      <w:pBdr>
        <w:top w:val="nil"/>
        <w:left w:val="nil"/>
        <w:bottom w:val="nil"/>
        <w:right w:val="nil"/>
        <w:between w:val="nil"/>
      </w:pBdr>
      <w:tabs>
        <w:tab w:val="right" w:pos="9639"/>
      </w:tabs>
      <w:rPr>
        <w:b/>
        <w:color w:val="FF0000"/>
        <w:sz w:val="20"/>
        <w:szCs w:val="20"/>
      </w:rPr>
    </w:pPr>
    <w:r w:rsidRPr="00316725">
      <w:rPr>
        <w:b/>
        <w:color w:val="385623"/>
        <w:sz w:val="20"/>
        <w:szCs w:val="20"/>
      </w:rPr>
      <w:t>GV</w:t>
    </w:r>
    <w:r>
      <w:rPr>
        <w:b/>
        <w:color w:val="385623"/>
        <w:sz w:val="20"/>
        <w:szCs w:val="20"/>
      </w:rPr>
      <w:t>SB</w:t>
    </w:r>
    <w:r w:rsidRPr="00316725">
      <w:rPr>
        <w:b/>
        <w:color w:val="385623"/>
        <w:sz w:val="20"/>
        <w:szCs w:val="20"/>
      </w:rPr>
      <w:t xml:space="preserve"> : </w:t>
    </w:r>
    <w:r>
      <w:rPr>
        <w:b/>
        <w:color w:val="FF0000"/>
        <w:sz w:val="20"/>
        <w:szCs w:val="20"/>
      </w:rPr>
      <w:t>Phương Ly</w:t>
    </w:r>
    <w:r w:rsidRPr="00316725">
      <w:rPr>
        <w:b/>
        <w:color w:val="E36C0A"/>
        <w:sz w:val="20"/>
        <w:szCs w:val="20"/>
      </w:rPr>
      <w:tab/>
    </w:r>
    <w:r w:rsidRPr="00316725">
      <w:rPr>
        <w:b/>
        <w:color w:val="FF0000"/>
        <w:sz w:val="20"/>
        <w:szCs w:val="20"/>
      </w:rPr>
      <w:t>Tên GV TPB, Chuẩn hoá:</w:t>
    </w:r>
    <w:r w:rsidR="009C085C">
      <w:rPr>
        <w:b/>
        <w:color w:val="FF0000"/>
        <w:sz w:val="20"/>
        <w:szCs w:val="20"/>
      </w:rPr>
      <w:t xml:space="preserve"> Trịnh Sao 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3.2pt;height:35.05pt;visibility:visible;mso-wrap-style:square" o:bullet="t">
        <v:imagedata r:id="rId1" o:title=""/>
      </v:shape>
    </w:pict>
  </w:numPicBullet>
  <w:abstractNum w:abstractNumId="0" w15:restartNumberingAfterBreak="0">
    <w:nsid w:val="04EB555F"/>
    <w:multiLevelType w:val="hybridMultilevel"/>
    <w:tmpl w:val="D764AC9A"/>
    <w:lvl w:ilvl="0" w:tplc="C0D8BDD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D1F1F4E"/>
    <w:multiLevelType w:val="hybridMultilevel"/>
    <w:tmpl w:val="5582E470"/>
    <w:lvl w:ilvl="0" w:tplc="ED5ED7F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D14A2B"/>
    <w:multiLevelType w:val="hybridMultilevel"/>
    <w:tmpl w:val="F61A02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CB0A02"/>
    <w:multiLevelType w:val="hybridMultilevel"/>
    <w:tmpl w:val="62CA50D8"/>
    <w:lvl w:ilvl="0" w:tplc="ACF4AD9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4C5F87"/>
    <w:multiLevelType w:val="hybridMultilevel"/>
    <w:tmpl w:val="F19C8A52"/>
    <w:lvl w:ilvl="0" w:tplc="F34EAE2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830E58"/>
    <w:multiLevelType w:val="hybridMultilevel"/>
    <w:tmpl w:val="D54096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857E99"/>
    <w:multiLevelType w:val="hybridMultilevel"/>
    <w:tmpl w:val="D22EAA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E7435F"/>
    <w:multiLevelType w:val="hybridMultilevel"/>
    <w:tmpl w:val="1D1073F8"/>
    <w:lvl w:ilvl="0" w:tplc="A684A42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697A06"/>
    <w:multiLevelType w:val="hybridMultilevel"/>
    <w:tmpl w:val="C1A69BA8"/>
    <w:lvl w:ilvl="0" w:tplc="CB02A49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6155720">
    <w:abstractNumId w:val="1"/>
  </w:num>
  <w:num w:numId="2" w16cid:durableId="16780659">
    <w:abstractNumId w:val="3"/>
  </w:num>
  <w:num w:numId="3" w16cid:durableId="60753652">
    <w:abstractNumId w:val="6"/>
  </w:num>
  <w:num w:numId="4" w16cid:durableId="592664344">
    <w:abstractNumId w:val="7"/>
  </w:num>
  <w:num w:numId="5" w16cid:durableId="2060012928">
    <w:abstractNumId w:val="2"/>
  </w:num>
  <w:num w:numId="6" w16cid:durableId="913275829">
    <w:abstractNumId w:val="0"/>
  </w:num>
  <w:num w:numId="7" w16cid:durableId="710232745">
    <w:abstractNumId w:val="5"/>
  </w:num>
  <w:num w:numId="8" w16cid:durableId="1947958331">
    <w:abstractNumId w:val="9"/>
  </w:num>
  <w:num w:numId="9" w16cid:durableId="1831872182">
    <w:abstractNumId w:val="8"/>
  </w:num>
  <w:num w:numId="10" w16cid:durableId="16983133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irrorMargins/>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AB2"/>
    <w:rsid w:val="000005BE"/>
    <w:rsid w:val="000040F2"/>
    <w:rsid w:val="00005B0C"/>
    <w:rsid w:val="00017FB3"/>
    <w:rsid w:val="00023590"/>
    <w:rsid w:val="00024311"/>
    <w:rsid w:val="00025DE4"/>
    <w:rsid w:val="0005562D"/>
    <w:rsid w:val="00066C88"/>
    <w:rsid w:val="00073697"/>
    <w:rsid w:val="0009370F"/>
    <w:rsid w:val="000A0D3E"/>
    <w:rsid w:val="000A50B4"/>
    <w:rsid w:val="000A6063"/>
    <w:rsid w:val="000B22C9"/>
    <w:rsid w:val="000B532C"/>
    <w:rsid w:val="000B6E9E"/>
    <w:rsid w:val="000D07C2"/>
    <w:rsid w:val="000D155D"/>
    <w:rsid w:val="000D45F7"/>
    <w:rsid w:val="000D4E02"/>
    <w:rsid w:val="000E09BE"/>
    <w:rsid w:val="000E25B9"/>
    <w:rsid w:val="000E5BA4"/>
    <w:rsid w:val="0010026E"/>
    <w:rsid w:val="0010095A"/>
    <w:rsid w:val="001075CA"/>
    <w:rsid w:val="00114577"/>
    <w:rsid w:val="00126F74"/>
    <w:rsid w:val="00130C32"/>
    <w:rsid w:val="00131052"/>
    <w:rsid w:val="00133BC7"/>
    <w:rsid w:val="00143816"/>
    <w:rsid w:val="00153555"/>
    <w:rsid w:val="00154CC2"/>
    <w:rsid w:val="00163CF2"/>
    <w:rsid w:val="00172B1A"/>
    <w:rsid w:val="00187BED"/>
    <w:rsid w:val="0019403F"/>
    <w:rsid w:val="00194300"/>
    <w:rsid w:val="001A4738"/>
    <w:rsid w:val="001B45B8"/>
    <w:rsid w:val="001B7CB9"/>
    <w:rsid w:val="001C4467"/>
    <w:rsid w:val="001C4C01"/>
    <w:rsid w:val="001C702C"/>
    <w:rsid w:val="001E2080"/>
    <w:rsid w:val="001E2B03"/>
    <w:rsid w:val="001E2EEA"/>
    <w:rsid w:val="001E4CBE"/>
    <w:rsid w:val="001E5D9D"/>
    <w:rsid w:val="001F2184"/>
    <w:rsid w:val="001F3CE9"/>
    <w:rsid w:val="001F5B64"/>
    <w:rsid w:val="001F7FB5"/>
    <w:rsid w:val="002047CB"/>
    <w:rsid w:val="00211EF0"/>
    <w:rsid w:val="00212639"/>
    <w:rsid w:val="00220D21"/>
    <w:rsid w:val="00224D5F"/>
    <w:rsid w:val="002341C5"/>
    <w:rsid w:val="002469BE"/>
    <w:rsid w:val="00254980"/>
    <w:rsid w:val="002706B6"/>
    <w:rsid w:val="00271D92"/>
    <w:rsid w:val="0027676B"/>
    <w:rsid w:val="002868D6"/>
    <w:rsid w:val="00291601"/>
    <w:rsid w:val="002A4C61"/>
    <w:rsid w:val="002C38DF"/>
    <w:rsid w:val="002C4513"/>
    <w:rsid w:val="002C6775"/>
    <w:rsid w:val="002D7C52"/>
    <w:rsid w:val="002E749B"/>
    <w:rsid w:val="002E7FAB"/>
    <w:rsid w:val="0030394D"/>
    <w:rsid w:val="00306548"/>
    <w:rsid w:val="00316725"/>
    <w:rsid w:val="00321327"/>
    <w:rsid w:val="003266CE"/>
    <w:rsid w:val="0032736B"/>
    <w:rsid w:val="0032759D"/>
    <w:rsid w:val="0033220B"/>
    <w:rsid w:val="003326D9"/>
    <w:rsid w:val="003331D6"/>
    <w:rsid w:val="00345C93"/>
    <w:rsid w:val="00346FD1"/>
    <w:rsid w:val="00351262"/>
    <w:rsid w:val="00352512"/>
    <w:rsid w:val="003529B2"/>
    <w:rsid w:val="00354ADE"/>
    <w:rsid w:val="0036773F"/>
    <w:rsid w:val="00367B2E"/>
    <w:rsid w:val="00373AE0"/>
    <w:rsid w:val="00374B3F"/>
    <w:rsid w:val="003777BF"/>
    <w:rsid w:val="00382675"/>
    <w:rsid w:val="00383231"/>
    <w:rsid w:val="00387961"/>
    <w:rsid w:val="0039149F"/>
    <w:rsid w:val="00397F92"/>
    <w:rsid w:val="003A5211"/>
    <w:rsid w:val="003C2BD2"/>
    <w:rsid w:val="003D3A5E"/>
    <w:rsid w:val="003D3D82"/>
    <w:rsid w:val="003D7738"/>
    <w:rsid w:val="003E326A"/>
    <w:rsid w:val="003F1F4F"/>
    <w:rsid w:val="003F6755"/>
    <w:rsid w:val="00403A45"/>
    <w:rsid w:val="00406B74"/>
    <w:rsid w:val="004149A7"/>
    <w:rsid w:val="00435AF1"/>
    <w:rsid w:val="00442532"/>
    <w:rsid w:val="004451A9"/>
    <w:rsid w:val="004460F1"/>
    <w:rsid w:val="00450DEB"/>
    <w:rsid w:val="00456814"/>
    <w:rsid w:val="00463280"/>
    <w:rsid w:val="00490938"/>
    <w:rsid w:val="004948B0"/>
    <w:rsid w:val="004A58E6"/>
    <w:rsid w:val="004A5E21"/>
    <w:rsid w:val="004A78C4"/>
    <w:rsid w:val="004B08CE"/>
    <w:rsid w:val="004B111D"/>
    <w:rsid w:val="004B14CC"/>
    <w:rsid w:val="004B7F90"/>
    <w:rsid w:val="004C145E"/>
    <w:rsid w:val="004C3171"/>
    <w:rsid w:val="004D450D"/>
    <w:rsid w:val="004E4B25"/>
    <w:rsid w:val="00502D37"/>
    <w:rsid w:val="00504D91"/>
    <w:rsid w:val="00507DD2"/>
    <w:rsid w:val="00514537"/>
    <w:rsid w:val="00515A6B"/>
    <w:rsid w:val="00515EED"/>
    <w:rsid w:val="00520AC5"/>
    <w:rsid w:val="00522BC6"/>
    <w:rsid w:val="005272D7"/>
    <w:rsid w:val="00531411"/>
    <w:rsid w:val="00542134"/>
    <w:rsid w:val="00562C0E"/>
    <w:rsid w:val="00573746"/>
    <w:rsid w:val="005770C0"/>
    <w:rsid w:val="005801AE"/>
    <w:rsid w:val="005848F8"/>
    <w:rsid w:val="00585415"/>
    <w:rsid w:val="005869CE"/>
    <w:rsid w:val="00591D3D"/>
    <w:rsid w:val="005947F4"/>
    <w:rsid w:val="00595666"/>
    <w:rsid w:val="00596C4A"/>
    <w:rsid w:val="005A4A69"/>
    <w:rsid w:val="005A5EF4"/>
    <w:rsid w:val="005B378E"/>
    <w:rsid w:val="005C32CD"/>
    <w:rsid w:val="005D161A"/>
    <w:rsid w:val="005D4FE3"/>
    <w:rsid w:val="005E18F5"/>
    <w:rsid w:val="005E36F2"/>
    <w:rsid w:val="005F2E41"/>
    <w:rsid w:val="00600DC8"/>
    <w:rsid w:val="00601683"/>
    <w:rsid w:val="00602F26"/>
    <w:rsid w:val="00610753"/>
    <w:rsid w:val="00611FF1"/>
    <w:rsid w:val="00612C77"/>
    <w:rsid w:val="0062096B"/>
    <w:rsid w:val="0063285B"/>
    <w:rsid w:val="0063713F"/>
    <w:rsid w:val="00655FA9"/>
    <w:rsid w:val="00656022"/>
    <w:rsid w:val="00656385"/>
    <w:rsid w:val="00667CF1"/>
    <w:rsid w:val="00677573"/>
    <w:rsid w:val="00677669"/>
    <w:rsid w:val="0068471D"/>
    <w:rsid w:val="006A1FF4"/>
    <w:rsid w:val="006A3264"/>
    <w:rsid w:val="006A5841"/>
    <w:rsid w:val="006C23A7"/>
    <w:rsid w:val="006C4546"/>
    <w:rsid w:val="006D1C46"/>
    <w:rsid w:val="006D71EA"/>
    <w:rsid w:val="006D72A6"/>
    <w:rsid w:val="006D78B1"/>
    <w:rsid w:val="006D7D43"/>
    <w:rsid w:val="006E374E"/>
    <w:rsid w:val="006E4B5E"/>
    <w:rsid w:val="006E6BAA"/>
    <w:rsid w:val="006F3284"/>
    <w:rsid w:val="00705F29"/>
    <w:rsid w:val="00713D87"/>
    <w:rsid w:val="007176E6"/>
    <w:rsid w:val="00743F05"/>
    <w:rsid w:val="00750AC2"/>
    <w:rsid w:val="00751B04"/>
    <w:rsid w:val="00752D61"/>
    <w:rsid w:val="00760E31"/>
    <w:rsid w:val="00765071"/>
    <w:rsid w:val="00765B7C"/>
    <w:rsid w:val="0077398A"/>
    <w:rsid w:val="00774D36"/>
    <w:rsid w:val="0077719E"/>
    <w:rsid w:val="0078178D"/>
    <w:rsid w:val="00784682"/>
    <w:rsid w:val="007945AA"/>
    <w:rsid w:val="00795DF4"/>
    <w:rsid w:val="007B398A"/>
    <w:rsid w:val="007B56A8"/>
    <w:rsid w:val="007B5F76"/>
    <w:rsid w:val="007C4152"/>
    <w:rsid w:val="007C74AD"/>
    <w:rsid w:val="007C7D53"/>
    <w:rsid w:val="007E0BBA"/>
    <w:rsid w:val="007F7A69"/>
    <w:rsid w:val="00800A2F"/>
    <w:rsid w:val="0080363C"/>
    <w:rsid w:val="00806623"/>
    <w:rsid w:val="00820800"/>
    <w:rsid w:val="008224A9"/>
    <w:rsid w:val="00831086"/>
    <w:rsid w:val="0083158F"/>
    <w:rsid w:val="00834C60"/>
    <w:rsid w:val="00841868"/>
    <w:rsid w:val="008547BA"/>
    <w:rsid w:val="0085579F"/>
    <w:rsid w:val="00862B33"/>
    <w:rsid w:val="008647D0"/>
    <w:rsid w:val="00873D76"/>
    <w:rsid w:val="008772F0"/>
    <w:rsid w:val="00880792"/>
    <w:rsid w:val="00883D5A"/>
    <w:rsid w:val="008965E9"/>
    <w:rsid w:val="00896A8E"/>
    <w:rsid w:val="008A14BF"/>
    <w:rsid w:val="008A47D0"/>
    <w:rsid w:val="008B32E5"/>
    <w:rsid w:val="008B592C"/>
    <w:rsid w:val="008C389F"/>
    <w:rsid w:val="008C3F03"/>
    <w:rsid w:val="008C6CA5"/>
    <w:rsid w:val="008C7343"/>
    <w:rsid w:val="008C7EC1"/>
    <w:rsid w:val="008D577C"/>
    <w:rsid w:val="008E4CEE"/>
    <w:rsid w:val="0090139A"/>
    <w:rsid w:val="00902CA3"/>
    <w:rsid w:val="00903FAA"/>
    <w:rsid w:val="00904871"/>
    <w:rsid w:val="00916D2A"/>
    <w:rsid w:val="0092625C"/>
    <w:rsid w:val="00930623"/>
    <w:rsid w:val="00930D3C"/>
    <w:rsid w:val="00931010"/>
    <w:rsid w:val="00940CB3"/>
    <w:rsid w:val="00946520"/>
    <w:rsid w:val="00950236"/>
    <w:rsid w:val="009542FB"/>
    <w:rsid w:val="00954CB2"/>
    <w:rsid w:val="00960A62"/>
    <w:rsid w:val="009811C3"/>
    <w:rsid w:val="00992C29"/>
    <w:rsid w:val="009A6D84"/>
    <w:rsid w:val="009C04DF"/>
    <w:rsid w:val="009C085C"/>
    <w:rsid w:val="009C45C2"/>
    <w:rsid w:val="009C4932"/>
    <w:rsid w:val="009D1347"/>
    <w:rsid w:val="009D7743"/>
    <w:rsid w:val="009E7112"/>
    <w:rsid w:val="009F0B19"/>
    <w:rsid w:val="009F413F"/>
    <w:rsid w:val="00A03B32"/>
    <w:rsid w:val="00A07EDD"/>
    <w:rsid w:val="00A304A4"/>
    <w:rsid w:val="00A375C4"/>
    <w:rsid w:val="00A42040"/>
    <w:rsid w:val="00A439C6"/>
    <w:rsid w:val="00A4432B"/>
    <w:rsid w:val="00A610A8"/>
    <w:rsid w:val="00A610BD"/>
    <w:rsid w:val="00A618A9"/>
    <w:rsid w:val="00A6464A"/>
    <w:rsid w:val="00A64C95"/>
    <w:rsid w:val="00A726A6"/>
    <w:rsid w:val="00A814C5"/>
    <w:rsid w:val="00A81806"/>
    <w:rsid w:val="00A90E07"/>
    <w:rsid w:val="00A91FAE"/>
    <w:rsid w:val="00A96764"/>
    <w:rsid w:val="00AB4AB0"/>
    <w:rsid w:val="00AC192F"/>
    <w:rsid w:val="00AC2818"/>
    <w:rsid w:val="00AC2FB7"/>
    <w:rsid w:val="00AE0658"/>
    <w:rsid w:val="00AE13E8"/>
    <w:rsid w:val="00AE7BE7"/>
    <w:rsid w:val="00AF5817"/>
    <w:rsid w:val="00AF6125"/>
    <w:rsid w:val="00B36E2A"/>
    <w:rsid w:val="00B40BF8"/>
    <w:rsid w:val="00B520E1"/>
    <w:rsid w:val="00B54D42"/>
    <w:rsid w:val="00B55F81"/>
    <w:rsid w:val="00B67970"/>
    <w:rsid w:val="00B7174F"/>
    <w:rsid w:val="00B7344F"/>
    <w:rsid w:val="00B7579C"/>
    <w:rsid w:val="00B8234E"/>
    <w:rsid w:val="00B93087"/>
    <w:rsid w:val="00BB0882"/>
    <w:rsid w:val="00BB276C"/>
    <w:rsid w:val="00BC57EE"/>
    <w:rsid w:val="00BC76EA"/>
    <w:rsid w:val="00BD3813"/>
    <w:rsid w:val="00BE2043"/>
    <w:rsid w:val="00BE4AFA"/>
    <w:rsid w:val="00BF11A8"/>
    <w:rsid w:val="00BF6040"/>
    <w:rsid w:val="00C034A4"/>
    <w:rsid w:val="00C13304"/>
    <w:rsid w:val="00C143BC"/>
    <w:rsid w:val="00C24592"/>
    <w:rsid w:val="00C245AB"/>
    <w:rsid w:val="00C324C5"/>
    <w:rsid w:val="00C3360E"/>
    <w:rsid w:val="00C351C2"/>
    <w:rsid w:val="00C36053"/>
    <w:rsid w:val="00C3716E"/>
    <w:rsid w:val="00C41A30"/>
    <w:rsid w:val="00C53C6B"/>
    <w:rsid w:val="00C54CCB"/>
    <w:rsid w:val="00C70D36"/>
    <w:rsid w:val="00C95059"/>
    <w:rsid w:val="00C9640A"/>
    <w:rsid w:val="00C96F73"/>
    <w:rsid w:val="00CA67FA"/>
    <w:rsid w:val="00CB5781"/>
    <w:rsid w:val="00CC17D3"/>
    <w:rsid w:val="00CC2476"/>
    <w:rsid w:val="00CC7266"/>
    <w:rsid w:val="00CD0156"/>
    <w:rsid w:val="00CD407B"/>
    <w:rsid w:val="00CE1889"/>
    <w:rsid w:val="00CE2E49"/>
    <w:rsid w:val="00CE7C09"/>
    <w:rsid w:val="00CF679B"/>
    <w:rsid w:val="00D038FF"/>
    <w:rsid w:val="00D10C05"/>
    <w:rsid w:val="00D12104"/>
    <w:rsid w:val="00D13026"/>
    <w:rsid w:val="00D20EB0"/>
    <w:rsid w:val="00D273B7"/>
    <w:rsid w:val="00D45FF4"/>
    <w:rsid w:val="00D53A5E"/>
    <w:rsid w:val="00D53A81"/>
    <w:rsid w:val="00D70EDA"/>
    <w:rsid w:val="00D71455"/>
    <w:rsid w:val="00D7221E"/>
    <w:rsid w:val="00D72FAF"/>
    <w:rsid w:val="00D7660B"/>
    <w:rsid w:val="00D83A13"/>
    <w:rsid w:val="00D83A3B"/>
    <w:rsid w:val="00D86B3B"/>
    <w:rsid w:val="00D906E6"/>
    <w:rsid w:val="00D920E1"/>
    <w:rsid w:val="00D9307E"/>
    <w:rsid w:val="00D949BE"/>
    <w:rsid w:val="00DA2AB8"/>
    <w:rsid w:val="00DB577F"/>
    <w:rsid w:val="00DB683C"/>
    <w:rsid w:val="00DD7344"/>
    <w:rsid w:val="00DE2760"/>
    <w:rsid w:val="00DE5578"/>
    <w:rsid w:val="00DF0AC5"/>
    <w:rsid w:val="00DF11C7"/>
    <w:rsid w:val="00DF58BA"/>
    <w:rsid w:val="00E21CCD"/>
    <w:rsid w:val="00E2309C"/>
    <w:rsid w:val="00E33B04"/>
    <w:rsid w:val="00E34107"/>
    <w:rsid w:val="00E36ABF"/>
    <w:rsid w:val="00E37792"/>
    <w:rsid w:val="00E41F95"/>
    <w:rsid w:val="00E4211F"/>
    <w:rsid w:val="00E55FF3"/>
    <w:rsid w:val="00E564A2"/>
    <w:rsid w:val="00E56759"/>
    <w:rsid w:val="00E619CB"/>
    <w:rsid w:val="00E62110"/>
    <w:rsid w:val="00E65F07"/>
    <w:rsid w:val="00E66184"/>
    <w:rsid w:val="00E6731D"/>
    <w:rsid w:val="00E70669"/>
    <w:rsid w:val="00E73B63"/>
    <w:rsid w:val="00E83E23"/>
    <w:rsid w:val="00E92CA5"/>
    <w:rsid w:val="00E95D0A"/>
    <w:rsid w:val="00EA190E"/>
    <w:rsid w:val="00EA1AB7"/>
    <w:rsid w:val="00EA7ACF"/>
    <w:rsid w:val="00EC13A7"/>
    <w:rsid w:val="00EC4511"/>
    <w:rsid w:val="00ED0B68"/>
    <w:rsid w:val="00ED0C29"/>
    <w:rsid w:val="00ED3631"/>
    <w:rsid w:val="00EE1246"/>
    <w:rsid w:val="00EE2AB2"/>
    <w:rsid w:val="00EE549E"/>
    <w:rsid w:val="00EF199D"/>
    <w:rsid w:val="00EF2671"/>
    <w:rsid w:val="00EF42FE"/>
    <w:rsid w:val="00EF64B3"/>
    <w:rsid w:val="00EF7AB3"/>
    <w:rsid w:val="00F121BB"/>
    <w:rsid w:val="00F1362E"/>
    <w:rsid w:val="00F22560"/>
    <w:rsid w:val="00F538D4"/>
    <w:rsid w:val="00F5656B"/>
    <w:rsid w:val="00F625C7"/>
    <w:rsid w:val="00F6359F"/>
    <w:rsid w:val="00F63B09"/>
    <w:rsid w:val="00F72906"/>
    <w:rsid w:val="00F92AE1"/>
    <w:rsid w:val="00F9436D"/>
    <w:rsid w:val="00FA2BF5"/>
    <w:rsid w:val="00FA4FEA"/>
    <w:rsid w:val="00FB5FFF"/>
    <w:rsid w:val="00FB6B3D"/>
    <w:rsid w:val="00FC4067"/>
    <w:rsid w:val="00FC45C8"/>
    <w:rsid w:val="00FD21C1"/>
    <w:rsid w:val="00FD6C5C"/>
    <w:rsid w:val="00FD7F31"/>
    <w:rsid w:val="00FF1A0E"/>
    <w:rsid w:val="00FF67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C3D7A"/>
  <w15:docId w15:val="{110A59E4-A84F-4EC9-9090-F63162D7F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AB2"/>
    <w:pPr>
      <w:spacing w:after="0" w:line="240" w:lineRule="auto"/>
    </w:pPr>
    <w:rPr>
      <w:rFonts w:ascii="Times New Roman" w:eastAsia="Times New Roman" w:hAnsi="Times New Roman" w:cs="Times New Roman"/>
      <w:sz w:val="24"/>
      <w:szCs w:val="24"/>
      <w:lang w:eastAsia="vi-VN"/>
    </w:rPr>
  </w:style>
  <w:style w:type="paragraph" w:styleId="Heading1">
    <w:name w:val="heading 1"/>
    <w:basedOn w:val="Normal"/>
    <w:next w:val="Normal"/>
    <w:link w:val="Heading1Char"/>
    <w:uiPriority w:val="9"/>
    <w:qFormat/>
    <w:rsid w:val="00EE2AB2"/>
    <w:pPr>
      <w:keepNext/>
      <w:jc w:val="center"/>
      <w:outlineLvl w:val="0"/>
    </w:pPr>
    <w:rPr>
      <w:rFonts w:ascii="VNI-Times" w:hAnsi="VNI-Times"/>
      <w:b/>
      <w:bCs/>
      <w:i/>
      <w:iCs/>
      <w:sz w:val="26"/>
    </w:rPr>
  </w:style>
  <w:style w:type="paragraph" w:styleId="Heading2">
    <w:name w:val="heading 2"/>
    <w:basedOn w:val="Normal"/>
    <w:next w:val="Normal"/>
    <w:link w:val="Heading2Char"/>
    <w:uiPriority w:val="9"/>
    <w:semiHidden/>
    <w:unhideWhenUsed/>
    <w:qFormat/>
    <w:rsid w:val="00EE2AB2"/>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EE2AB2"/>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EE2AB2"/>
    <w:pPr>
      <w:keepNext/>
      <w:keepLines/>
      <w:spacing w:before="240" w:after="40"/>
      <w:outlineLvl w:val="3"/>
    </w:pPr>
    <w:rPr>
      <w:b/>
    </w:rPr>
  </w:style>
  <w:style w:type="paragraph" w:styleId="Heading5">
    <w:name w:val="heading 5"/>
    <w:basedOn w:val="Normal"/>
    <w:next w:val="Normal"/>
    <w:link w:val="Heading5Char"/>
    <w:uiPriority w:val="9"/>
    <w:semiHidden/>
    <w:unhideWhenUsed/>
    <w:qFormat/>
    <w:rsid w:val="00EE2AB2"/>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EE2AB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AB2"/>
    <w:rPr>
      <w:rFonts w:ascii="VNI-Times" w:eastAsia="Times New Roman" w:hAnsi="VNI-Times" w:cs="Times New Roman"/>
      <w:b/>
      <w:bCs/>
      <w:i/>
      <w:iCs/>
      <w:sz w:val="26"/>
      <w:szCs w:val="24"/>
      <w:lang w:eastAsia="vi-VN"/>
    </w:rPr>
  </w:style>
  <w:style w:type="character" w:customStyle="1" w:styleId="Heading2Char">
    <w:name w:val="Heading 2 Char"/>
    <w:basedOn w:val="DefaultParagraphFont"/>
    <w:link w:val="Heading2"/>
    <w:uiPriority w:val="9"/>
    <w:semiHidden/>
    <w:rsid w:val="00EE2AB2"/>
    <w:rPr>
      <w:rFonts w:ascii="Times New Roman" w:eastAsia="Times New Roman" w:hAnsi="Times New Roman" w:cs="Times New Roman"/>
      <w:b/>
      <w:sz w:val="36"/>
      <w:szCs w:val="36"/>
      <w:lang w:eastAsia="vi-VN"/>
    </w:rPr>
  </w:style>
  <w:style w:type="character" w:customStyle="1" w:styleId="Heading3Char">
    <w:name w:val="Heading 3 Char"/>
    <w:basedOn w:val="DefaultParagraphFont"/>
    <w:link w:val="Heading3"/>
    <w:uiPriority w:val="9"/>
    <w:semiHidden/>
    <w:rsid w:val="00EE2AB2"/>
    <w:rPr>
      <w:rFonts w:ascii="Times New Roman" w:eastAsia="Times New Roman" w:hAnsi="Times New Roman" w:cs="Times New Roman"/>
      <w:b/>
      <w:sz w:val="28"/>
      <w:szCs w:val="28"/>
      <w:lang w:eastAsia="vi-VN"/>
    </w:rPr>
  </w:style>
  <w:style w:type="character" w:customStyle="1" w:styleId="Heading4Char">
    <w:name w:val="Heading 4 Char"/>
    <w:basedOn w:val="DefaultParagraphFont"/>
    <w:link w:val="Heading4"/>
    <w:uiPriority w:val="9"/>
    <w:semiHidden/>
    <w:rsid w:val="00EE2AB2"/>
    <w:rPr>
      <w:rFonts w:ascii="Times New Roman" w:eastAsia="Times New Roman" w:hAnsi="Times New Roman" w:cs="Times New Roman"/>
      <w:b/>
      <w:sz w:val="24"/>
      <w:szCs w:val="24"/>
      <w:lang w:eastAsia="vi-VN"/>
    </w:rPr>
  </w:style>
  <w:style w:type="character" w:customStyle="1" w:styleId="Heading5Char">
    <w:name w:val="Heading 5 Char"/>
    <w:basedOn w:val="DefaultParagraphFont"/>
    <w:link w:val="Heading5"/>
    <w:uiPriority w:val="9"/>
    <w:semiHidden/>
    <w:rsid w:val="00EE2AB2"/>
    <w:rPr>
      <w:rFonts w:ascii="Times New Roman" w:eastAsia="Times New Roman" w:hAnsi="Times New Roman" w:cs="Times New Roman"/>
      <w:b/>
      <w:lang w:eastAsia="vi-VN"/>
    </w:rPr>
  </w:style>
  <w:style w:type="character" w:customStyle="1" w:styleId="Heading6Char">
    <w:name w:val="Heading 6 Char"/>
    <w:basedOn w:val="DefaultParagraphFont"/>
    <w:link w:val="Heading6"/>
    <w:uiPriority w:val="9"/>
    <w:semiHidden/>
    <w:rsid w:val="00EE2AB2"/>
    <w:rPr>
      <w:rFonts w:ascii="Times New Roman" w:eastAsia="Times New Roman" w:hAnsi="Times New Roman" w:cs="Times New Roman"/>
      <w:b/>
      <w:sz w:val="20"/>
      <w:szCs w:val="20"/>
      <w:lang w:eastAsia="vi-VN"/>
    </w:rPr>
  </w:style>
  <w:style w:type="paragraph" w:styleId="Title">
    <w:name w:val="Title"/>
    <w:basedOn w:val="Normal"/>
    <w:link w:val="TitleChar"/>
    <w:uiPriority w:val="10"/>
    <w:qFormat/>
    <w:rsid w:val="00EE2AB2"/>
    <w:pPr>
      <w:jc w:val="center"/>
    </w:pPr>
    <w:rPr>
      <w:rFonts w:cs="Arial Unicode MS"/>
      <w:b/>
      <w:bCs/>
      <w:sz w:val="28"/>
      <w:lang w:bidi="km-KH"/>
    </w:rPr>
  </w:style>
  <w:style w:type="character" w:customStyle="1" w:styleId="TitleChar">
    <w:name w:val="Title Char"/>
    <w:basedOn w:val="DefaultParagraphFont"/>
    <w:link w:val="Title"/>
    <w:uiPriority w:val="10"/>
    <w:rsid w:val="00EE2AB2"/>
    <w:rPr>
      <w:rFonts w:ascii="Times New Roman" w:eastAsia="Times New Roman" w:hAnsi="Times New Roman" w:cs="Arial Unicode MS"/>
      <w:b/>
      <w:bCs/>
      <w:sz w:val="28"/>
      <w:szCs w:val="24"/>
      <w:lang w:eastAsia="vi-VN" w:bidi="km-KH"/>
    </w:rPr>
  </w:style>
  <w:style w:type="paragraph" w:styleId="Header">
    <w:name w:val="header"/>
    <w:basedOn w:val="Normal"/>
    <w:link w:val="HeaderChar"/>
    <w:uiPriority w:val="99"/>
    <w:rsid w:val="00EE2AB2"/>
    <w:pPr>
      <w:tabs>
        <w:tab w:val="center" w:pos="4320"/>
        <w:tab w:val="right" w:pos="8640"/>
      </w:tabs>
    </w:pPr>
  </w:style>
  <w:style w:type="character" w:customStyle="1" w:styleId="HeaderChar">
    <w:name w:val="Header Char"/>
    <w:basedOn w:val="DefaultParagraphFont"/>
    <w:link w:val="Header"/>
    <w:uiPriority w:val="99"/>
    <w:rsid w:val="00EE2AB2"/>
    <w:rPr>
      <w:rFonts w:ascii="Times New Roman" w:eastAsia="Times New Roman" w:hAnsi="Times New Roman" w:cs="Times New Roman"/>
      <w:sz w:val="24"/>
      <w:szCs w:val="24"/>
      <w:lang w:eastAsia="vi-VN"/>
    </w:rPr>
  </w:style>
  <w:style w:type="paragraph" w:styleId="Footer">
    <w:name w:val="footer"/>
    <w:basedOn w:val="Normal"/>
    <w:link w:val="FooterChar"/>
    <w:uiPriority w:val="99"/>
    <w:rsid w:val="00EE2AB2"/>
    <w:pPr>
      <w:tabs>
        <w:tab w:val="center" w:pos="4320"/>
        <w:tab w:val="right" w:pos="8640"/>
      </w:tabs>
    </w:pPr>
  </w:style>
  <w:style w:type="character" w:customStyle="1" w:styleId="FooterChar">
    <w:name w:val="Footer Char"/>
    <w:basedOn w:val="DefaultParagraphFont"/>
    <w:link w:val="Footer"/>
    <w:uiPriority w:val="99"/>
    <w:rsid w:val="00EE2AB2"/>
    <w:rPr>
      <w:rFonts w:ascii="Times New Roman" w:eastAsia="Times New Roman" w:hAnsi="Times New Roman" w:cs="Times New Roman"/>
      <w:sz w:val="24"/>
      <w:szCs w:val="24"/>
      <w:lang w:eastAsia="vi-VN"/>
    </w:rPr>
  </w:style>
  <w:style w:type="character" w:styleId="PageNumber">
    <w:name w:val="page number"/>
    <w:basedOn w:val="DefaultParagraphFont"/>
    <w:rsid w:val="00EE2AB2"/>
  </w:style>
  <w:style w:type="table" w:styleId="TableGrid">
    <w:name w:val="Table Grid"/>
    <w:basedOn w:val="TableNormal"/>
    <w:uiPriority w:val="59"/>
    <w:qFormat/>
    <w:rsid w:val="00EE2AB2"/>
    <w:pPr>
      <w:spacing w:after="0" w:line="240" w:lineRule="auto"/>
    </w:pPr>
    <w:rPr>
      <w:rFonts w:ascii="Times New Roman" w:eastAsia="Times New Roman" w:hAnsi="Times New Roman" w:cs="Times New Roman"/>
      <w:sz w:val="24"/>
      <w:szCs w:val="24"/>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EE2AB2"/>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EE2AB2"/>
    <w:rPr>
      <w:rFonts w:ascii="Tahoma" w:eastAsia="Times New Roman" w:hAnsi="Tahoma" w:cs="Times New Roman"/>
      <w:sz w:val="16"/>
      <w:szCs w:val="16"/>
      <w:lang w:val="x-none" w:eastAsia="x-none"/>
    </w:rPr>
  </w:style>
  <w:style w:type="paragraph" w:styleId="ListParagraph">
    <w:name w:val="List Paragraph"/>
    <w:basedOn w:val="Normal"/>
    <w:link w:val="ListParagraphChar"/>
    <w:uiPriority w:val="34"/>
    <w:qFormat/>
    <w:rsid w:val="00EE2AB2"/>
    <w:pPr>
      <w:spacing w:after="160" w:line="256" w:lineRule="auto"/>
      <w:ind w:left="720"/>
      <w:contextualSpacing/>
    </w:pPr>
    <w:rPr>
      <w:rFonts w:ascii="Arial" w:eastAsia="Arial" w:hAnsi="Arial"/>
      <w:sz w:val="22"/>
      <w:szCs w:val="22"/>
      <w:lang w:val="vi-VN"/>
    </w:rPr>
  </w:style>
  <w:style w:type="character" w:styleId="Emphasis">
    <w:name w:val="Emphasis"/>
    <w:qFormat/>
    <w:rsid w:val="00EE2AB2"/>
    <w:rPr>
      <w:i/>
      <w:iCs/>
    </w:rPr>
  </w:style>
  <w:style w:type="paragraph" w:styleId="NormalWeb">
    <w:name w:val="Normal (Web)"/>
    <w:basedOn w:val="Normal"/>
    <w:uiPriority w:val="99"/>
    <w:unhideWhenUsed/>
    <w:rsid w:val="00EE2AB2"/>
    <w:pPr>
      <w:spacing w:before="100" w:beforeAutospacing="1" w:after="100" w:afterAutospacing="1"/>
    </w:pPr>
  </w:style>
  <w:style w:type="paragraph" w:customStyle="1" w:styleId="MTDisplayEquation">
    <w:name w:val="MTDisplayEquation"/>
    <w:basedOn w:val="Normal"/>
    <w:next w:val="Normal"/>
    <w:link w:val="MTDisplayEquationChar"/>
    <w:rsid w:val="00EE2AB2"/>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EE2AB2"/>
    <w:rPr>
      <w:rFonts w:ascii="Times New Roman" w:eastAsia="Times New Roman" w:hAnsi="Times New Roman" w:cs="Times New Roman"/>
      <w:b/>
      <w:i/>
      <w:sz w:val="28"/>
      <w:szCs w:val="28"/>
      <w:lang w:val="sv-SE" w:eastAsia="vi-VN"/>
    </w:rPr>
  </w:style>
  <w:style w:type="character" w:customStyle="1" w:styleId="TiuChar1">
    <w:name w:val="Tiêu đề Char1"/>
    <w:basedOn w:val="DefaultParagraphFont"/>
    <w:rsid w:val="00EE2AB2"/>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EE2AB2"/>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EE2AB2"/>
    <w:pPr>
      <w:spacing w:before="100" w:beforeAutospacing="1" w:after="100" w:afterAutospacing="1"/>
    </w:pPr>
  </w:style>
  <w:style w:type="character" w:customStyle="1" w:styleId="ListParagraphChar">
    <w:name w:val="List Paragraph Char"/>
    <w:link w:val="ListParagraph"/>
    <w:uiPriority w:val="34"/>
    <w:qFormat/>
    <w:locked/>
    <w:rsid w:val="00EE2AB2"/>
    <w:rPr>
      <w:rFonts w:ascii="Arial" w:eastAsia="Arial" w:hAnsi="Arial" w:cs="Times New Roman"/>
      <w:lang w:val="vi-VN" w:eastAsia="vi-VN"/>
    </w:rPr>
  </w:style>
  <w:style w:type="character" w:customStyle="1" w:styleId="Bodytext3">
    <w:name w:val="Body text (3)_"/>
    <w:basedOn w:val="DefaultParagraphFont"/>
    <w:link w:val="Bodytext30"/>
    <w:rsid w:val="00EE2AB2"/>
    <w:rPr>
      <w:rFonts w:ascii="Arial" w:eastAsia="Arial" w:hAnsi="Arial" w:cs="Arial"/>
      <w:b/>
      <w:bCs/>
      <w:color w:val="D66147"/>
    </w:rPr>
  </w:style>
  <w:style w:type="paragraph" w:customStyle="1" w:styleId="Bodytext30">
    <w:name w:val="Body text (3)"/>
    <w:basedOn w:val="Normal"/>
    <w:link w:val="Bodytext3"/>
    <w:rsid w:val="00EE2AB2"/>
    <w:pPr>
      <w:widowControl w:val="0"/>
      <w:spacing w:after="660" w:line="180" w:lineRule="auto"/>
      <w:ind w:left="1480"/>
    </w:pPr>
    <w:rPr>
      <w:rFonts w:ascii="Arial" w:eastAsia="Arial" w:hAnsi="Arial" w:cs="Arial"/>
      <w:b/>
      <w:bCs/>
      <w:color w:val="D66147"/>
      <w:sz w:val="22"/>
      <w:szCs w:val="22"/>
      <w:lang w:eastAsia="en-US"/>
    </w:rPr>
  </w:style>
  <w:style w:type="character" w:styleId="Strong">
    <w:name w:val="Strong"/>
    <w:basedOn w:val="DefaultParagraphFont"/>
    <w:qFormat/>
    <w:rsid w:val="00EE2AB2"/>
    <w:rPr>
      <w:b/>
      <w:bCs/>
    </w:rPr>
  </w:style>
  <w:style w:type="character" w:styleId="Hyperlink">
    <w:name w:val="Hyperlink"/>
    <w:basedOn w:val="DefaultParagraphFont"/>
    <w:rsid w:val="00EE2AB2"/>
    <w:rPr>
      <w:color w:val="0563C1" w:themeColor="hyperlink"/>
      <w:u w:val="single"/>
    </w:rPr>
  </w:style>
  <w:style w:type="paragraph" w:styleId="Subtitle">
    <w:name w:val="Subtitle"/>
    <w:basedOn w:val="Normal"/>
    <w:next w:val="Normal"/>
    <w:link w:val="SubtitleChar"/>
    <w:uiPriority w:val="11"/>
    <w:qFormat/>
    <w:rsid w:val="00EE2AB2"/>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EE2AB2"/>
    <w:rPr>
      <w:rFonts w:ascii="Georgia" w:eastAsia="Georgia" w:hAnsi="Georgia" w:cs="Georgia"/>
      <w:i/>
      <w:color w:val="666666"/>
      <w:sz w:val="48"/>
      <w:szCs w:val="48"/>
      <w:lang w:eastAsia="vi-VN"/>
    </w:rPr>
  </w:style>
  <w:style w:type="character" w:customStyle="1" w:styleId="UnresolvedMention1">
    <w:name w:val="Unresolved Mention1"/>
    <w:basedOn w:val="DefaultParagraphFont"/>
    <w:uiPriority w:val="99"/>
    <w:semiHidden/>
    <w:unhideWhenUsed/>
    <w:rsid w:val="00EE2AB2"/>
    <w:rPr>
      <w:color w:val="605E5C"/>
      <w:shd w:val="clear" w:color="auto" w:fill="E1DFDD"/>
    </w:rPr>
  </w:style>
  <w:style w:type="character" w:styleId="FollowedHyperlink">
    <w:name w:val="FollowedHyperlink"/>
    <w:basedOn w:val="DefaultParagraphFont"/>
    <w:uiPriority w:val="99"/>
    <w:semiHidden/>
    <w:unhideWhenUsed/>
    <w:rsid w:val="00EE2AB2"/>
    <w:rPr>
      <w:color w:val="954F72" w:themeColor="followedHyperlink"/>
      <w:u w:val="single"/>
    </w:rPr>
  </w:style>
  <w:style w:type="character" w:styleId="CommentReference">
    <w:name w:val="annotation reference"/>
    <w:basedOn w:val="DefaultParagraphFont"/>
    <w:uiPriority w:val="99"/>
    <w:semiHidden/>
    <w:unhideWhenUsed/>
    <w:rsid w:val="00A610A8"/>
    <w:rPr>
      <w:sz w:val="16"/>
      <w:szCs w:val="16"/>
    </w:rPr>
  </w:style>
  <w:style w:type="paragraph" w:styleId="CommentText">
    <w:name w:val="annotation text"/>
    <w:basedOn w:val="Normal"/>
    <w:link w:val="CommentTextChar"/>
    <w:uiPriority w:val="99"/>
    <w:unhideWhenUsed/>
    <w:rsid w:val="00A610A8"/>
    <w:rPr>
      <w:sz w:val="20"/>
      <w:szCs w:val="20"/>
    </w:rPr>
  </w:style>
  <w:style w:type="character" w:customStyle="1" w:styleId="CommentTextChar">
    <w:name w:val="Comment Text Char"/>
    <w:basedOn w:val="DefaultParagraphFont"/>
    <w:link w:val="CommentText"/>
    <w:uiPriority w:val="99"/>
    <w:rsid w:val="00A610A8"/>
    <w:rPr>
      <w:rFonts w:ascii="Times New Roman" w:eastAsia="Times New Roman" w:hAnsi="Times New Roman" w:cs="Times New Roman"/>
      <w:sz w:val="20"/>
      <w:szCs w:val="20"/>
      <w:lang w:eastAsia="vi-VN"/>
    </w:rPr>
  </w:style>
  <w:style w:type="paragraph" w:styleId="CommentSubject">
    <w:name w:val="annotation subject"/>
    <w:basedOn w:val="CommentText"/>
    <w:next w:val="CommentText"/>
    <w:link w:val="CommentSubjectChar"/>
    <w:uiPriority w:val="99"/>
    <w:semiHidden/>
    <w:unhideWhenUsed/>
    <w:rsid w:val="00A610A8"/>
    <w:rPr>
      <w:b/>
      <w:bCs/>
    </w:rPr>
  </w:style>
  <w:style w:type="character" w:customStyle="1" w:styleId="CommentSubjectChar">
    <w:name w:val="Comment Subject Char"/>
    <w:basedOn w:val="CommentTextChar"/>
    <w:link w:val="CommentSubject"/>
    <w:uiPriority w:val="99"/>
    <w:semiHidden/>
    <w:rsid w:val="00A610A8"/>
    <w:rPr>
      <w:rFonts w:ascii="Times New Roman" w:eastAsia="Times New Roman" w:hAnsi="Times New Roman" w:cs="Times New Roman"/>
      <w:b/>
      <w:bCs/>
      <w:sz w:val="20"/>
      <w:szCs w:val="20"/>
      <w:lang w:eastAsia="vi-VN"/>
    </w:rPr>
  </w:style>
  <w:style w:type="paragraph" w:customStyle="1" w:styleId="pf0">
    <w:name w:val="pf0"/>
    <w:basedOn w:val="Normal"/>
    <w:rsid w:val="00D83A13"/>
    <w:pPr>
      <w:spacing w:before="100" w:beforeAutospacing="1" w:after="100" w:afterAutospacing="1"/>
    </w:pPr>
    <w:rPr>
      <w:lang w:eastAsia="en-US"/>
    </w:rPr>
  </w:style>
  <w:style w:type="character" w:customStyle="1" w:styleId="cf01">
    <w:name w:val="cf01"/>
    <w:basedOn w:val="DefaultParagraphFont"/>
    <w:rsid w:val="00D83A13"/>
    <w:rPr>
      <w:rFonts w:ascii="Segoe UI" w:hAnsi="Segoe UI" w:cs="Segoe UI" w:hint="default"/>
      <w:sz w:val="18"/>
      <w:szCs w:val="18"/>
    </w:rPr>
  </w:style>
  <w:style w:type="character" w:customStyle="1" w:styleId="cf11">
    <w:name w:val="cf11"/>
    <w:basedOn w:val="DefaultParagraphFont"/>
    <w:rsid w:val="00D83A13"/>
    <w:rPr>
      <w:rFonts w:ascii="Segoe UI" w:hAnsi="Segoe UI" w:cs="Segoe UI" w:hint="default"/>
      <w:sz w:val="18"/>
      <w:szCs w:val="18"/>
    </w:rPr>
  </w:style>
  <w:style w:type="paragraph" w:styleId="Revision">
    <w:name w:val="Revision"/>
    <w:hidden/>
    <w:uiPriority w:val="99"/>
    <w:semiHidden/>
    <w:rsid w:val="0005562D"/>
    <w:pPr>
      <w:spacing w:after="0" w:line="240" w:lineRule="auto"/>
    </w:pPr>
    <w:rPr>
      <w:rFonts w:ascii="Times New Roman" w:eastAsia="Times New Roman" w:hAnsi="Times New Roman" w:cs="Times New Roman"/>
      <w:sz w:val="24"/>
      <w:szCs w:val="24"/>
      <w:lang w:eastAsia="vi-VN"/>
    </w:rPr>
  </w:style>
  <w:style w:type="character" w:customStyle="1" w:styleId="fontstyle01">
    <w:name w:val="fontstyle01"/>
    <w:basedOn w:val="DefaultParagraphFont"/>
    <w:rsid w:val="000B6E9E"/>
    <w:rPr>
      <w:rFonts w:ascii="CIDFont+F1" w:hAnsi="CIDFont+F1" w:hint="default"/>
      <w:b w:val="0"/>
      <w:bCs w:val="0"/>
      <w:i w:val="0"/>
      <w:iCs w:val="0"/>
      <w:color w:val="0000F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93770">
      <w:bodyDiv w:val="1"/>
      <w:marLeft w:val="0"/>
      <w:marRight w:val="0"/>
      <w:marTop w:val="0"/>
      <w:marBottom w:val="0"/>
      <w:divBdr>
        <w:top w:val="none" w:sz="0" w:space="0" w:color="auto"/>
        <w:left w:val="none" w:sz="0" w:space="0" w:color="auto"/>
        <w:bottom w:val="none" w:sz="0" w:space="0" w:color="auto"/>
        <w:right w:val="none" w:sz="0" w:space="0" w:color="auto"/>
      </w:divBdr>
    </w:div>
    <w:div w:id="442724948">
      <w:bodyDiv w:val="1"/>
      <w:marLeft w:val="0"/>
      <w:marRight w:val="0"/>
      <w:marTop w:val="0"/>
      <w:marBottom w:val="0"/>
      <w:divBdr>
        <w:top w:val="none" w:sz="0" w:space="0" w:color="auto"/>
        <w:left w:val="none" w:sz="0" w:space="0" w:color="auto"/>
        <w:bottom w:val="none" w:sz="0" w:space="0" w:color="auto"/>
        <w:right w:val="none" w:sz="0" w:space="0" w:color="auto"/>
      </w:divBdr>
    </w:div>
    <w:div w:id="496264033">
      <w:bodyDiv w:val="1"/>
      <w:marLeft w:val="0"/>
      <w:marRight w:val="0"/>
      <w:marTop w:val="0"/>
      <w:marBottom w:val="0"/>
      <w:divBdr>
        <w:top w:val="none" w:sz="0" w:space="0" w:color="auto"/>
        <w:left w:val="none" w:sz="0" w:space="0" w:color="auto"/>
        <w:bottom w:val="none" w:sz="0" w:space="0" w:color="auto"/>
        <w:right w:val="none" w:sz="0" w:space="0" w:color="auto"/>
      </w:divBdr>
    </w:div>
    <w:div w:id="904536875">
      <w:bodyDiv w:val="1"/>
      <w:marLeft w:val="0"/>
      <w:marRight w:val="0"/>
      <w:marTop w:val="0"/>
      <w:marBottom w:val="0"/>
      <w:divBdr>
        <w:top w:val="none" w:sz="0" w:space="0" w:color="auto"/>
        <w:left w:val="none" w:sz="0" w:space="0" w:color="auto"/>
        <w:bottom w:val="none" w:sz="0" w:space="0" w:color="auto"/>
        <w:right w:val="none" w:sz="0" w:space="0" w:color="auto"/>
      </w:divBdr>
    </w:div>
    <w:div w:id="1041638571">
      <w:bodyDiv w:val="1"/>
      <w:marLeft w:val="0"/>
      <w:marRight w:val="0"/>
      <w:marTop w:val="0"/>
      <w:marBottom w:val="0"/>
      <w:divBdr>
        <w:top w:val="none" w:sz="0" w:space="0" w:color="auto"/>
        <w:left w:val="none" w:sz="0" w:space="0" w:color="auto"/>
        <w:bottom w:val="none" w:sz="0" w:space="0" w:color="auto"/>
        <w:right w:val="none" w:sz="0" w:space="0" w:color="auto"/>
      </w:divBdr>
    </w:div>
    <w:div w:id="1677070058">
      <w:bodyDiv w:val="1"/>
      <w:marLeft w:val="0"/>
      <w:marRight w:val="0"/>
      <w:marTop w:val="0"/>
      <w:marBottom w:val="0"/>
      <w:divBdr>
        <w:top w:val="none" w:sz="0" w:space="0" w:color="auto"/>
        <w:left w:val="none" w:sz="0" w:space="0" w:color="auto"/>
        <w:bottom w:val="none" w:sz="0" w:space="0" w:color="auto"/>
        <w:right w:val="none" w:sz="0" w:space="0" w:color="auto"/>
      </w:divBdr>
    </w:div>
    <w:div w:id="208333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7.bin"/><Relationship Id="rId299" Type="http://schemas.openxmlformats.org/officeDocument/2006/relationships/image" Target="media/image141.wmf"/><Relationship Id="rId21" Type="http://schemas.openxmlformats.org/officeDocument/2006/relationships/image" Target="media/image6.wmf"/><Relationship Id="rId63" Type="http://schemas.openxmlformats.org/officeDocument/2006/relationships/image" Target="media/image28.wmf"/><Relationship Id="rId159" Type="http://schemas.openxmlformats.org/officeDocument/2006/relationships/oleObject" Target="embeddings/oleObject68.bin"/><Relationship Id="rId324" Type="http://schemas.openxmlformats.org/officeDocument/2006/relationships/oleObject" Target="embeddings/oleObject150.bin"/><Relationship Id="rId366" Type="http://schemas.openxmlformats.org/officeDocument/2006/relationships/image" Target="media/image175.wmf"/><Relationship Id="rId170" Type="http://schemas.openxmlformats.org/officeDocument/2006/relationships/image" Target="media/image76.wmf"/><Relationship Id="rId226" Type="http://schemas.openxmlformats.org/officeDocument/2006/relationships/image" Target="media/image104.wmf"/><Relationship Id="rId268" Type="http://schemas.openxmlformats.org/officeDocument/2006/relationships/oleObject" Target="embeddings/oleObject122.bin"/><Relationship Id="rId32" Type="http://schemas.openxmlformats.org/officeDocument/2006/relationships/oleObject" Target="embeddings/oleObject10.bin"/><Relationship Id="rId74" Type="http://schemas.openxmlformats.org/officeDocument/2006/relationships/oleObject" Target="embeddings/oleObject30.bin"/><Relationship Id="rId128" Type="http://schemas.openxmlformats.org/officeDocument/2006/relationships/image" Target="media/image55.wmf"/><Relationship Id="rId335" Type="http://schemas.openxmlformats.org/officeDocument/2006/relationships/oleObject" Target="embeddings/oleObject155.bin"/><Relationship Id="rId377" Type="http://schemas.openxmlformats.org/officeDocument/2006/relationships/oleObject" Target="embeddings/oleObject176.bin"/><Relationship Id="rId5" Type="http://schemas.openxmlformats.org/officeDocument/2006/relationships/webSettings" Target="webSettings.xml"/><Relationship Id="rId181" Type="http://schemas.openxmlformats.org/officeDocument/2006/relationships/oleObject" Target="embeddings/oleObject79.bin"/><Relationship Id="rId237" Type="http://schemas.openxmlformats.org/officeDocument/2006/relationships/oleObject" Target="embeddings/oleObject107.bin"/><Relationship Id="rId402" Type="http://schemas.openxmlformats.org/officeDocument/2006/relationships/image" Target="media/image193.jpeg"/><Relationship Id="rId279" Type="http://schemas.openxmlformats.org/officeDocument/2006/relationships/image" Target="media/image131.wmf"/><Relationship Id="rId43" Type="http://schemas.openxmlformats.org/officeDocument/2006/relationships/image" Target="media/image17.wmf"/><Relationship Id="rId139" Type="http://schemas.openxmlformats.org/officeDocument/2006/relationships/oleObject" Target="embeddings/oleObject58.bin"/><Relationship Id="rId290" Type="http://schemas.openxmlformats.org/officeDocument/2006/relationships/oleObject" Target="embeddings/oleObject133.bin"/><Relationship Id="rId304" Type="http://schemas.openxmlformats.org/officeDocument/2006/relationships/oleObject" Target="embeddings/oleObject140.bin"/><Relationship Id="rId346" Type="http://schemas.openxmlformats.org/officeDocument/2006/relationships/image" Target="media/image165.wmf"/><Relationship Id="rId388" Type="http://schemas.openxmlformats.org/officeDocument/2006/relationships/image" Target="media/image186.wmf"/><Relationship Id="rId85" Type="http://schemas.openxmlformats.org/officeDocument/2006/relationships/image" Target="media/image39.wmf"/><Relationship Id="rId150" Type="http://schemas.openxmlformats.org/officeDocument/2006/relationships/image" Target="media/image66.wmf"/><Relationship Id="rId192" Type="http://schemas.openxmlformats.org/officeDocument/2006/relationships/image" Target="media/image87.wmf"/><Relationship Id="rId206" Type="http://schemas.openxmlformats.org/officeDocument/2006/relationships/image" Target="media/image94.wmf"/><Relationship Id="rId413" Type="http://schemas.openxmlformats.org/officeDocument/2006/relationships/fontTable" Target="fontTable.xml"/><Relationship Id="rId248" Type="http://schemas.openxmlformats.org/officeDocument/2006/relationships/oleObject" Target="embeddings/oleObject112.bin"/><Relationship Id="rId12" Type="http://schemas.microsoft.com/office/2007/relationships/diagramDrawing" Target="diagrams/drawing1.xml"/><Relationship Id="rId108" Type="http://schemas.openxmlformats.org/officeDocument/2006/relationships/image" Target="media/image45.wmf"/><Relationship Id="rId315" Type="http://schemas.openxmlformats.org/officeDocument/2006/relationships/image" Target="media/image149.wmf"/><Relationship Id="rId357" Type="http://schemas.openxmlformats.org/officeDocument/2006/relationships/oleObject" Target="embeddings/oleObject166.bin"/><Relationship Id="rId54" Type="http://schemas.openxmlformats.org/officeDocument/2006/relationships/image" Target="media/image23.png"/><Relationship Id="rId96" Type="http://schemas.openxmlformats.org/officeDocument/2006/relationships/diagramData" Target="diagrams/data2.xml"/><Relationship Id="rId161" Type="http://schemas.openxmlformats.org/officeDocument/2006/relationships/oleObject" Target="embeddings/oleObject69.bin"/><Relationship Id="rId217" Type="http://schemas.openxmlformats.org/officeDocument/2006/relationships/oleObject" Target="embeddings/oleObject97.bin"/><Relationship Id="rId399" Type="http://schemas.openxmlformats.org/officeDocument/2006/relationships/oleObject" Target="embeddings/oleObject187.bin"/><Relationship Id="rId259" Type="http://schemas.openxmlformats.org/officeDocument/2006/relationships/image" Target="media/image121.wmf"/><Relationship Id="rId23" Type="http://schemas.openxmlformats.org/officeDocument/2006/relationships/image" Target="media/image7.wmf"/><Relationship Id="rId119" Type="http://schemas.openxmlformats.org/officeDocument/2006/relationships/oleObject" Target="embeddings/oleObject48.bin"/><Relationship Id="rId270" Type="http://schemas.openxmlformats.org/officeDocument/2006/relationships/oleObject" Target="embeddings/oleObject123.bin"/><Relationship Id="rId326" Type="http://schemas.openxmlformats.org/officeDocument/2006/relationships/oleObject" Target="embeddings/oleObject151.bin"/><Relationship Id="rId65" Type="http://schemas.openxmlformats.org/officeDocument/2006/relationships/image" Target="media/image29.wmf"/><Relationship Id="rId130" Type="http://schemas.openxmlformats.org/officeDocument/2006/relationships/image" Target="media/image56.wmf"/><Relationship Id="rId368" Type="http://schemas.openxmlformats.org/officeDocument/2006/relationships/image" Target="media/image176.wmf"/><Relationship Id="rId172" Type="http://schemas.openxmlformats.org/officeDocument/2006/relationships/image" Target="media/image77.wmf"/><Relationship Id="rId228" Type="http://schemas.openxmlformats.org/officeDocument/2006/relationships/image" Target="media/image105.wmf"/><Relationship Id="rId281" Type="http://schemas.openxmlformats.org/officeDocument/2006/relationships/image" Target="media/image132.wmf"/><Relationship Id="rId337" Type="http://schemas.openxmlformats.org/officeDocument/2006/relationships/oleObject" Target="embeddings/oleObject156.bin"/><Relationship Id="rId34" Type="http://schemas.openxmlformats.org/officeDocument/2006/relationships/oleObject" Target="embeddings/oleObject11.bin"/><Relationship Id="rId76" Type="http://schemas.openxmlformats.org/officeDocument/2006/relationships/oleObject" Target="embeddings/oleObject31.bin"/><Relationship Id="rId141" Type="http://schemas.openxmlformats.org/officeDocument/2006/relationships/oleObject" Target="embeddings/oleObject59.bin"/><Relationship Id="rId379" Type="http://schemas.openxmlformats.org/officeDocument/2006/relationships/oleObject" Target="embeddings/oleObject177.bin"/><Relationship Id="rId7" Type="http://schemas.openxmlformats.org/officeDocument/2006/relationships/endnotes" Target="endnotes.xml"/><Relationship Id="rId183" Type="http://schemas.openxmlformats.org/officeDocument/2006/relationships/oleObject" Target="embeddings/oleObject80.bin"/><Relationship Id="rId239" Type="http://schemas.openxmlformats.org/officeDocument/2006/relationships/oleObject" Target="embeddings/oleObject108.bin"/><Relationship Id="rId390" Type="http://schemas.openxmlformats.org/officeDocument/2006/relationships/image" Target="media/image187.wmf"/><Relationship Id="rId404" Type="http://schemas.openxmlformats.org/officeDocument/2006/relationships/oleObject" Target="embeddings/oleObject189.bin"/><Relationship Id="rId250" Type="http://schemas.openxmlformats.org/officeDocument/2006/relationships/oleObject" Target="embeddings/oleObject113.bin"/><Relationship Id="rId292" Type="http://schemas.openxmlformats.org/officeDocument/2006/relationships/oleObject" Target="embeddings/oleObject134.bin"/><Relationship Id="rId306" Type="http://schemas.openxmlformats.org/officeDocument/2006/relationships/oleObject" Target="embeddings/oleObject141.bin"/><Relationship Id="rId45" Type="http://schemas.openxmlformats.org/officeDocument/2006/relationships/image" Target="media/image18.wmf"/><Relationship Id="rId87" Type="http://schemas.openxmlformats.org/officeDocument/2006/relationships/image" Target="media/image40.wmf"/><Relationship Id="rId110" Type="http://schemas.openxmlformats.org/officeDocument/2006/relationships/image" Target="media/image46.wmf"/><Relationship Id="rId348" Type="http://schemas.openxmlformats.org/officeDocument/2006/relationships/image" Target="media/image166.wmf"/><Relationship Id="rId152" Type="http://schemas.openxmlformats.org/officeDocument/2006/relationships/image" Target="media/image67.wmf"/><Relationship Id="rId194" Type="http://schemas.openxmlformats.org/officeDocument/2006/relationships/image" Target="media/image88.wmf"/><Relationship Id="rId208" Type="http://schemas.openxmlformats.org/officeDocument/2006/relationships/image" Target="media/image95.wmf"/><Relationship Id="rId261" Type="http://schemas.openxmlformats.org/officeDocument/2006/relationships/image" Target="media/image122.wmf"/><Relationship Id="rId14" Type="http://schemas.openxmlformats.org/officeDocument/2006/relationships/oleObject" Target="embeddings/oleObject1.bin"/><Relationship Id="rId56" Type="http://schemas.openxmlformats.org/officeDocument/2006/relationships/oleObject" Target="embeddings/oleObject21.bin"/><Relationship Id="rId317" Type="http://schemas.openxmlformats.org/officeDocument/2006/relationships/image" Target="media/image150.wmf"/><Relationship Id="rId359" Type="http://schemas.openxmlformats.org/officeDocument/2006/relationships/oleObject" Target="embeddings/oleObject167.bin"/><Relationship Id="rId98" Type="http://schemas.openxmlformats.org/officeDocument/2006/relationships/diagramQuickStyle" Target="diagrams/quickStyle2.xml"/><Relationship Id="rId121" Type="http://schemas.openxmlformats.org/officeDocument/2006/relationships/oleObject" Target="embeddings/oleObject49.bin"/><Relationship Id="rId163" Type="http://schemas.openxmlformats.org/officeDocument/2006/relationships/oleObject" Target="embeddings/oleObject70.bin"/><Relationship Id="rId219" Type="http://schemas.openxmlformats.org/officeDocument/2006/relationships/oleObject" Target="embeddings/oleObject98.bin"/><Relationship Id="rId370" Type="http://schemas.openxmlformats.org/officeDocument/2006/relationships/image" Target="media/image177.wmf"/><Relationship Id="rId230" Type="http://schemas.openxmlformats.org/officeDocument/2006/relationships/image" Target="media/image106.wmf"/><Relationship Id="rId25" Type="http://schemas.openxmlformats.org/officeDocument/2006/relationships/image" Target="media/image8.wmf"/><Relationship Id="rId67" Type="http://schemas.openxmlformats.org/officeDocument/2006/relationships/image" Target="media/image30.wmf"/><Relationship Id="rId272" Type="http://schemas.openxmlformats.org/officeDocument/2006/relationships/oleObject" Target="embeddings/oleObject124.bin"/><Relationship Id="rId328" Type="http://schemas.openxmlformats.org/officeDocument/2006/relationships/oleObject" Target="embeddings/oleObject152.bin"/><Relationship Id="rId132" Type="http://schemas.openxmlformats.org/officeDocument/2006/relationships/image" Target="media/image57.wmf"/><Relationship Id="rId174" Type="http://schemas.openxmlformats.org/officeDocument/2006/relationships/image" Target="media/image78.wmf"/><Relationship Id="rId381" Type="http://schemas.openxmlformats.org/officeDocument/2006/relationships/oleObject" Target="embeddings/oleObject178.bin"/><Relationship Id="rId241" Type="http://schemas.openxmlformats.org/officeDocument/2006/relationships/oleObject" Target="embeddings/oleObject109.bin"/><Relationship Id="rId36" Type="http://schemas.openxmlformats.org/officeDocument/2006/relationships/oleObject" Target="embeddings/oleObject12.bin"/><Relationship Id="rId283" Type="http://schemas.openxmlformats.org/officeDocument/2006/relationships/image" Target="media/image133.wmf"/><Relationship Id="rId339" Type="http://schemas.openxmlformats.org/officeDocument/2006/relationships/oleObject" Target="embeddings/oleObject157.bin"/><Relationship Id="rId78" Type="http://schemas.openxmlformats.org/officeDocument/2006/relationships/oleObject" Target="embeddings/oleObject32.bin"/><Relationship Id="rId101" Type="http://schemas.openxmlformats.org/officeDocument/2006/relationships/diagramData" Target="diagrams/data3.xml"/><Relationship Id="rId143" Type="http://schemas.openxmlformats.org/officeDocument/2006/relationships/oleObject" Target="embeddings/oleObject60.bin"/><Relationship Id="rId185" Type="http://schemas.openxmlformats.org/officeDocument/2006/relationships/oleObject" Target="embeddings/oleObject81.bin"/><Relationship Id="rId350" Type="http://schemas.openxmlformats.org/officeDocument/2006/relationships/image" Target="media/image167.wmf"/><Relationship Id="rId406" Type="http://schemas.openxmlformats.org/officeDocument/2006/relationships/oleObject" Target="embeddings/oleObject190.bin"/><Relationship Id="rId9" Type="http://schemas.openxmlformats.org/officeDocument/2006/relationships/diagramLayout" Target="diagrams/layout1.xml"/><Relationship Id="rId210" Type="http://schemas.openxmlformats.org/officeDocument/2006/relationships/image" Target="media/image96.wmf"/><Relationship Id="rId392" Type="http://schemas.openxmlformats.org/officeDocument/2006/relationships/image" Target="media/image188.wmf"/><Relationship Id="rId252" Type="http://schemas.openxmlformats.org/officeDocument/2006/relationships/oleObject" Target="embeddings/oleObject114.bin"/><Relationship Id="rId294" Type="http://schemas.openxmlformats.org/officeDocument/2006/relationships/oleObject" Target="embeddings/oleObject135.bin"/><Relationship Id="rId308" Type="http://schemas.openxmlformats.org/officeDocument/2006/relationships/oleObject" Target="embeddings/oleObject142.bin"/><Relationship Id="rId47" Type="http://schemas.openxmlformats.org/officeDocument/2006/relationships/oleObject" Target="embeddings/oleObject18.bin"/><Relationship Id="rId89" Type="http://schemas.openxmlformats.org/officeDocument/2006/relationships/image" Target="media/image41.wmf"/><Relationship Id="rId112" Type="http://schemas.openxmlformats.org/officeDocument/2006/relationships/image" Target="media/image47.wmf"/><Relationship Id="rId154" Type="http://schemas.openxmlformats.org/officeDocument/2006/relationships/image" Target="media/image68.wmf"/><Relationship Id="rId361" Type="http://schemas.openxmlformats.org/officeDocument/2006/relationships/oleObject" Target="embeddings/oleObject168.bin"/><Relationship Id="rId196" Type="http://schemas.openxmlformats.org/officeDocument/2006/relationships/image" Target="media/image89.wmf"/><Relationship Id="rId16" Type="http://schemas.openxmlformats.org/officeDocument/2006/relationships/oleObject" Target="embeddings/oleObject2.bin"/><Relationship Id="rId221" Type="http://schemas.openxmlformats.org/officeDocument/2006/relationships/oleObject" Target="embeddings/oleObject99.bin"/><Relationship Id="rId263" Type="http://schemas.openxmlformats.org/officeDocument/2006/relationships/image" Target="media/image123.wmf"/><Relationship Id="rId319" Type="http://schemas.openxmlformats.org/officeDocument/2006/relationships/image" Target="media/image151.wmf"/><Relationship Id="rId58" Type="http://schemas.openxmlformats.org/officeDocument/2006/relationships/oleObject" Target="embeddings/oleObject22.bin"/><Relationship Id="rId123" Type="http://schemas.openxmlformats.org/officeDocument/2006/relationships/oleObject" Target="embeddings/oleObject50.bin"/><Relationship Id="rId330" Type="http://schemas.openxmlformats.org/officeDocument/2006/relationships/image" Target="media/image157.wmf"/><Relationship Id="rId165" Type="http://schemas.openxmlformats.org/officeDocument/2006/relationships/oleObject" Target="embeddings/oleObject71.bin"/><Relationship Id="rId372" Type="http://schemas.openxmlformats.org/officeDocument/2006/relationships/image" Target="media/image178.wmf"/><Relationship Id="rId232" Type="http://schemas.openxmlformats.org/officeDocument/2006/relationships/image" Target="media/image107.wmf"/><Relationship Id="rId274" Type="http://schemas.openxmlformats.org/officeDocument/2006/relationships/oleObject" Target="embeddings/oleObject125.bin"/><Relationship Id="rId27" Type="http://schemas.openxmlformats.org/officeDocument/2006/relationships/image" Target="media/image9.wmf"/><Relationship Id="rId69" Type="http://schemas.openxmlformats.org/officeDocument/2006/relationships/image" Target="media/image31.wmf"/><Relationship Id="rId134" Type="http://schemas.openxmlformats.org/officeDocument/2006/relationships/image" Target="media/image58.wmf"/><Relationship Id="rId80" Type="http://schemas.openxmlformats.org/officeDocument/2006/relationships/oleObject" Target="embeddings/oleObject33.bin"/><Relationship Id="rId155" Type="http://schemas.openxmlformats.org/officeDocument/2006/relationships/oleObject" Target="embeddings/oleObject66.bin"/><Relationship Id="rId176" Type="http://schemas.openxmlformats.org/officeDocument/2006/relationships/image" Target="media/image79.wmf"/><Relationship Id="rId197" Type="http://schemas.openxmlformats.org/officeDocument/2006/relationships/oleObject" Target="embeddings/oleObject87.bin"/><Relationship Id="rId341" Type="http://schemas.openxmlformats.org/officeDocument/2006/relationships/oleObject" Target="embeddings/oleObject158.bin"/><Relationship Id="rId362" Type="http://schemas.openxmlformats.org/officeDocument/2006/relationships/image" Target="media/image173.wmf"/><Relationship Id="rId383" Type="http://schemas.openxmlformats.org/officeDocument/2006/relationships/oleObject" Target="embeddings/oleObject179.bin"/><Relationship Id="rId201" Type="http://schemas.openxmlformats.org/officeDocument/2006/relationships/oleObject" Target="embeddings/oleObject89.bin"/><Relationship Id="rId222" Type="http://schemas.openxmlformats.org/officeDocument/2006/relationships/image" Target="media/image102.wmf"/><Relationship Id="rId243" Type="http://schemas.openxmlformats.org/officeDocument/2006/relationships/oleObject" Target="embeddings/oleObject110.bin"/><Relationship Id="rId264" Type="http://schemas.openxmlformats.org/officeDocument/2006/relationships/oleObject" Target="embeddings/oleObject120.bin"/><Relationship Id="rId285" Type="http://schemas.openxmlformats.org/officeDocument/2006/relationships/image" Target="media/image134.wmf"/><Relationship Id="rId17" Type="http://schemas.openxmlformats.org/officeDocument/2006/relationships/image" Target="media/image4.wmf"/><Relationship Id="rId38" Type="http://schemas.openxmlformats.org/officeDocument/2006/relationships/oleObject" Target="embeddings/oleObject13.bin"/><Relationship Id="rId59" Type="http://schemas.openxmlformats.org/officeDocument/2006/relationships/image" Target="media/image26.wmf"/><Relationship Id="rId103" Type="http://schemas.openxmlformats.org/officeDocument/2006/relationships/diagramQuickStyle" Target="diagrams/quickStyle3.xml"/><Relationship Id="rId124" Type="http://schemas.openxmlformats.org/officeDocument/2006/relationships/image" Target="media/image53.wmf"/><Relationship Id="rId310" Type="http://schemas.openxmlformats.org/officeDocument/2006/relationships/oleObject" Target="embeddings/oleObject143.bin"/><Relationship Id="rId70" Type="http://schemas.openxmlformats.org/officeDocument/2006/relationships/oleObject" Target="embeddings/oleObject28.bin"/><Relationship Id="rId91" Type="http://schemas.openxmlformats.org/officeDocument/2006/relationships/image" Target="media/image42.wmf"/><Relationship Id="rId145" Type="http://schemas.openxmlformats.org/officeDocument/2006/relationships/oleObject" Target="embeddings/oleObject61.bin"/><Relationship Id="rId166" Type="http://schemas.openxmlformats.org/officeDocument/2006/relationships/image" Target="media/image74.wmf"/><Relationship Id="rId187" Type="http://schemas.openxmlformats.org/officeDocument/2006/relationships/oleObject" Target="embeddings/oleObject82.bin"/><Relationship Id="rId331" Type="http://schemas.openxmlformats.org/officeDocument/2006/relationships/oleObject" Target="embeddings/oleObject153.bin"/><Relationship Id="rId352" Type="http://schemas.openxmlformats.org/officeDocument/2006/relationships/image" Target="media/image168.wmf"/><Relationship Id="rId373" Type="http://schemas.openxmlformats.org/officeDocument/2006/relationships/oleObject" Target="embeddings/oleObject174.bin"/><Relationship Id="rId394" Type="http://schemas.openxmlformats.org/officeDocument/2006/relationships/image" Target="media/image189.wmf"/><Relationship Id="rId408" Type="http://schemas.openxmlformats.org/officeDocument/2006/relationships/oleObject" Target="embeddings/oleObject191.bin"/><Relationship Id="rId1" Type="http://schemas.openxmlformats.org/officeDocument/2006/relationships/customXml" Target="../customXml/item1.xml"/><Relationship Id="rId212" Type="http://schemas.openxmlformats.org/officeDocument/2006/relationships/image" Target="media/image97.wmf"/><Relationship Id="rId233" Type="http://schemas.openxmlformats.org/officeDocument/2006/relationships/oleObject" Target="embeddings/oleObject105.bin"/><Relationship Id="rId254" Type="http://schemas.openxmlformats.org/officeDocument/2006/relationships/oleObject" Target="embeddings/oleObject115.bin"/><Relationship Id="rId28" Type="http://schemas.openxmlformats.org/officeDocument/2006/relationships/oleObject" Target="embeddings/oleObject8.bin"/><Relationship Id="rId49" Type="http://schemas.openxmlformats.org/officeDocument/2006/relationships/oleObject" Target="embeddings/oleObject19.bin"/><Relationship Id="rId114" Type="http://schemas.openxmlformats.org/officeDocument/2006/relationships/image" Target="media/image48.wmf"/><Relationship Id="rId275" Type="http://schemas.openxmlformats.org/officeDocument/2006/relationships/image" Target="media/image129.wmf"/><Relationship Id="rId296" Type="http://schemas.openxmlformats.org/officeDocument/2006/relationships/oleObject" Target="embeddings/oleObject136.bin"/><Relationship Id="rId300" Type="http://schemas.openxmlformats.org/officeDocument/2006/relationships/oleObject" Target="embeddings/oleObject138.bin"/><Relationship Id="rId60" Type="http://schemas.openxmlformats.org/officeDocument/2006/relationships/oleObject" Target="embeddings/oleObject23.bin"/><Relationship Id="rId81" Type="http://schemas.openxmlformats.org/officeDocument/2006/relationships/image" Target="media/image37.wmf"/><Relationship Id="rId135" Type="http://schemas.openxmlformats.org/officeDocument/2006/relationships/oleObject" Target="embeddings/oleObject56.bin"/><Relationship Id="rId156" Type="http://schemas.openxmlformats.org/officeDocument/2006/relationships/image" Target="media/image69.wmf"/><Relationship Id="rId177" Type="http://schemas.openxmlformats.org/officeDocument/2006/relationships/oleObject" Target="embeddings/oleObject77.bin"/><Relationship Id="rId198" Type="http://schemas.openxmlformats.org/officeDocument/2006/relationships/image" Target="media/image90.wmf"/><Relationship Id="rId321" Type="http://schemas.openxmlformats.org/officeDocument/2006/relationships/image" Target="media/image152.wmf"/><Relationship Id="rId342" Type="http://schemas.openxmlformats.org/officeDocument/2006/relationships/image" Target="media/image163.wmf"/><Relationship Id="rId363" Type="http://schemas.openxmlformats.org/officeDocument/2006/relationships/oleObject" Target="embeddings/oleObject169.bin"/><Relationship Id="rId384" Type="http://schemas.openxmlformats.org/officeDocument/2006/relationships/image" Target="media/image184.wmf"/><Relationship Id="rId202" Type="http://schemas.openxmlformats.org/officeDocument/2006/relationships/image" Target="media/image92.wmf"/><Relationship Id="rId223" Type="http://schemas.openxmlformats.org/officeDocument/2006/relationships/oleObject" Target="embeddings/oleObject100.bin"/><Relationship Id="rId244" Type="http://schemas.openxmlformats.org/officeDocument/2006/relationships/image" Target="media/image113.wmf"/><Relationship Id="rId18" Type="http://schemas.openxmlformats.org/officeDocument/2006/relationships/oleObject" Target="embeddings/oleObject3.bin"/><Relationship Id="rId39" Type="http://schemas.openxmlformats.org/officeDocument/2006/relationships/image" Target="media/image15.wmf"/><Relationship Id="rId265" Type="http://schemas.openxmlformats.org/officeDocument/2006/relationships/image" Target="media/image124.wmf"/><Relationship Id="rId286" Type="http://schemas.openxmlformats.org/officeDocument/2006/relationships/oleObject" Target="embeddings/oleObject131.bin"/><Relationship Id="rId50" Type="http://schemas.openxmlformats.org/officeDocument/2006/relationships/image" Target="media/image20.wmf"/><Relationship Id="rId104" Type="http://schemas.openxmlformats.org/officeDocument/2006/relationships/diagramColors" Target="diagrams/colors3.xml"/><Relationship Id="rId125" Type="http://schemas.openxmlformats.org/officeDocument/2006/relationships/oleObject" Target="embeddings/oleObject51.bin"/><Relationship Id="rId146" Type="http://schemas.openxmlformats.org/officeDocument/2006/relationships/image" Target="media/image64.wmf"/><Relationship Id="rId167" Type="http://schemas.openxmlformats.org/officeDocument/2006/relationships/oleObject" Target="embeddings/oleObject72.bin"/><Relationship Id="rId188" Type="http://schemas.openxmlformats.org/officeDocument/2006/relationships/image" Target="media/image85.wmf"/><Relationship Id="rId311" Type="http://schemas.openxmlformats.org/officeDocument/2006/relationships/image" Target="media/image147.wmf"/><Relationship Id="rId332" Type="http://schemas.openxmlformats.org/officeDocument/2006/relationships/image" Target="media/image158.wmf"/><Relationship Id="rId353" Type="http://schemas.openxmlformats.org/officeDocument/2006/relationships/oleObject" Target="embeddings/oleObject164.bin"/><Relationship Id="rId374" Type="http://schemas.openxmlformats.org/officeDocument/2006/relationships/image" Target="media/image179.wmf"/><Relationship Id="rId395" Type="http://schemas.openxmlformats.org/officeDocument/2006/relationships/oleObject" Target="embeddings/oleObject185.bin"/><Relationship Id="rId409" Type="http://schemas.openxmlformats.org/officeDocument/2006/relationships/image" Target="media/image197.wmf"/><Relationship Id="rId71" Type="http://schemas.openxmlformats.org/officeDocument/2006/relationships/image" Target="media/image32.wmf"/><Relationship Id="rId92" Type="http://schemas.openxmlformats.org/officeDocument/2006/relationships/oleObject" Target="embeddings/oleObject39.bin"/><Relationship Id="rId213" Type="http://schemas.openxmlformats.org/officeDocument/2006/relationships/oleObject" Target="embeddings/oleObject95.bin"/><Relationship Id="rId234" Type="http://schemas.openxmlformats.org/officeDocument/2006/relationships/image" Target="media/image108.wmf"/><Relationship Id="rId2" Type="http://schemas.openxmlformats.org/officeDocument/2006/relationships/numbering" Target="numbering.xml"/><Relationship Id="rId29" Type="http://schemas.openxmlformats.org/officeDocument/2006/relationships/image" Target="media/image10.wmf"/><Relationship Id="rId255" Type="http://schemas.openxmlformats.org/officeDocument/2006/relationships/image" Target="media/image119.wmf"/><Relationship Id="rId276" Type="http://schemas.openxmlformats.org/officeDocument/2006/relationships/oleObject" Target="embeddings/oleObject126.bin"/><Relationship Id="rId297" Type="http://schemas.openxmlformats.org/officeDocument/2006/relationships/image" Target="media/image140.wmf"/><Relationship Id="rId40" Type="http://schemas.openxmlformats.org/officeDocument/2006/relationships/oleObject" Target="embeddings/oleObject14.bin"/><Relationship Id="rId115" Type="http://schemas.openxmlformats.org/officeDocument/2006/relationships/oleObject" Target="embeddings/oleObject46.bin"/><Relationship Id="rId136" Type="http://schemas.openxmlformats.org/officeDocument/2006/relationships/image" Target="media/image59.wmf"/><Relationship Id="rId157" Type="http://schemas.openxmlformats.org/officeDocument/2006/relationships/oleObject" Target="embeddings/oleObject67.bin"/><Relationship Id="rId178" Type="http://schemas.openxmlformats.org/officeDocument/2006/relationships/image" Target="media/image80.wmf"/><Relationship Id="rId301" Type="http://schemas.openxmlformats.org/officeDocument/2006/relationships/image" Target="media/image142.wmf"/><Relationship Id="rId322" Type="http://schemas.openxmlformats.org/officeDocument/2006/relationships/oleObject" Target="embeddings/oleObject149.bin"/><Relationship Id="rId343" Type="http://schemas.openxmlformats.org/officeDocument/2006/relationships/oleObject" Target="embeddings/oleObject159.bin"/><Relationship Id="rId364" Type="http://schemas.openxmlformats.org/officeDocument/2006/relationships/image" Target="media/image174.wmf"/><Relationship Id="rId61" Type="http://schemas.openxmlformats.org/officeDocument/2006/relationships/image" Target="media/image27.wmf"/><Relationship Id="rId82" Type="http://schemas.openxmlformats.org/officeDocument/2006/relationships/oleObject" Target="embeddings/oleObject34.bin"/><Relationship Id="rId199" Type="http://schemas.openxmlformats.org/officeDocument/2006/relationships/oleObject" Target="embeddings/oleObject88.bin"/><Relationship Id="rId203" Type="http://schemas.openxmlformats.org/officeDocument/2006/relationships/oleObject" Target="embeddings/oleObject90.bin"/><Relationship Id="rId385" Type="http://schemas.openxmlformats.org/officeDocument/2006/relationships/oleObject" Target="embeddings/oleObject180.bin"/><Relationship Id="rId19" Type="http://schemas.openxmlformats.org/officeDocument/2006/relationships/image" Target="media/image5.wmf"/><Relationship Id="rId224" Type="http://schemas.openxmlformats.org/officeDocument/2006/relationships/image" Target="media/image103.wmf"/><Relationship Id="rId245" Type="http://schemas.openxmlformats.org/officeDocument/2006/relationships/oleObject" Target="embeddings/oleObject111.bin"/><Relationship Id="rId266" Type="http://schemas.openxmlformats.org/officeDocument/2006/relationships/oleObject" Target="embeddings/oleObject121.bin"/><Relationship Id="rId287" Type="http://schemas.openxmlformats.org/officeDocument/2006/relationships/image" Target="media/image135.wmf"/><Relationship Id="rId410" Type="http://schemas.openxmlformats.org/officeDocument/2006/relationships/oleObject" Target="embeddings/oleObject192.bin"/><Relationship Id="rId30" Type="http://schemas.openxmlformats.org/officeDocument/2006/relationships/oleObject" Target="embeddings/oleObject9.bin"/><Relationship Id="rId105" Type="http://schemas.microsoft.com/office/2007/relationships/diagramDrawing" Target="diagrams/drawing3.xml"/><Relationship Id="rId126" Type="http://schemas.openxmlformats.org/officeDocument/2006/relationships/image" Target="media/image54.wmf"/><Relationship Id="rId147" Type="http://schemas.openxmlformats.org/officeDocument/2006/relationships/oleObject" Target="embeddings/oleObject62.bin"/><Relationship Id="rId168" Type="http://schemas.openxmlformats.org/officeDocument/2006/relationships/image" Target="media/image75.wmf"/><Relationship Id="rId312" Type="http://schemas.openxmlformats.org/officeDocument/2006/relationships/oleObject" Target="embeddings/oleObject144.bin"/><Relationship Id="rId333" Type="http://schemas.openxmlformats.org/officeDocument/2006/relationships/oleObject" Target="embeddings/oleObject154.bin"/><Relationship Id="rId354" Type="http://schemas.openxmlformats.org/officeDocument/2006/relationships/image" Target="media/image169.wmf"/><Relationship Id="rId51" Type="http://schemas.openxmlformats.org/officeDocument/2006/relationships/oleObject" Target="embeddings/oleObject20.bin"/><Relationship Id="rId72" Type="http://schemas.openxmlformats.org/officeDocument/2006/relationships/oleObject" Target="embeddings/oleObject29.bin"/><Relationship Id="rId93" Type="http://schemas.openxmlformats.org/officeDocument/2006/relationships/image" Target="media/image43.wmf"/><Relationship Id="rId189" Type="http://schemas.openxmlformats.org/officeDocument/2006/relationships/oleObject" Target="embeddings/oleObject83.bin"/><Relationship Id="rId375" Type="http://schemas.openxmlformats.org/officeDocument/2006/relationships/oleObject" Target="embeddings/oleObject175.bin"/><Relationship Id="rId396" Type="http://schemas.openxmlformats.org/officeDocument/2006/relationships/image" Target="media/image190.wmf"/><Relationship Id="rId3" Type="http://schemas.openxmlformats.org/officeDocument/2006/relationships/styles" Target="styles.xml"/><Relationship Id="rId214" Type="http://schemas.openxmlformats.org/officeDocument/2006/relationships/image" Target="media/image98.wmf"/><Relationship Id="rId235" Type="http://schemas.openxmlformats.org/officeDocument/2006/relationships/oleObject" Target="embeddings/oleObject106.bin"/><Relationship Id="rId256" Type="http://schemas.openxmlformats.org/officeDocument/2006/relationships/oleObject" Target="embeddings/oleObject116.bin"/><Relationship Id="rId277" Type="http://schemas.openxmlformats.org/officeDocument/2006/relationships/image" Target="media/image130.wmf"/><Relationship Id="rId298" Type="http://schemas.openxmlformats.org/officeDocument/2006/relationships/oleObject" Target="embeddings/oleObject137.bin"/><Relationship Id="rId400" Type="http://schemas.openxmlformats.org/officeDocument/2006/relationships/image" Target="media/image192.wmf"/><Relationship Id="rId116" Type="http://schemas.openxmlformats.org/officeDocument/2006/relationships/image" Target="media/image49.wmf"/><Relationship Id="rId137" Type="http://schemas.openxmlformats.org/officeDocument/2006/relationships/oleObject" Target="embeddings/oleObject57.bin"/><Relationship Id="rId158" Type="http://schemas.openxmlformats.org/officeDocument/2006/relationships/image" Target="media/image70.wmf"/><Relationship Id="rId302" Type="http://schemas.openxmlformats.org/officeDocument/2006/relationships/oleObject" Target="embeddings/oleObject139.bin"/><Relationship Id="rId323" Type="http://schemas.openxmlformats.org/officeDocument/2006/relationships/image" Target="media/image153.wmf"/><Relationship Id="rId344" Type="http://schemas.openxmlformats.org/officeDocument/2006/relationships/image" Target="media/image164.wmf"/><Relationship Id="rId20" Type="http://schemas.openxmlformats.org/officeDocument/2006/relationships/oleObject" Target="embeddings/oleObject4.bin"/><Relationship Id="rId41" Type="http://schemas.openxmlformats.org/officeDocument/2006/relationships/image" Target="media/image16.wmf"/><Relationship Id="rId62" Type="http://schemas.openxmlformats.org/officeDocument/2006/relationships/oleObject" Target="embeddings/oleObject24.bin"/><Relationship Id="rId83" Type="http://schemas.openxmlformats.org/officeDocument/2006/relationships/image" Target="media/image38.wmf"/><Relationship Id="rId179" Type="http://schemas.openxmlformats.org/officeDocument/2006/relationships/oleObject" Target="embeddings/oleObject78.bin"/><Relationship Id="rId365" Type="http://schemas.openxmlformats.org/officeDocument/2006/relationships/oleObject" Target="embeddings/oleObject170.bin"/><Relationship Id="rId386" Type="http://schemas.openxmlformats.org/officeDocument/2006/relationships/image" Target="media/image185.wmf"/><Relationship Id="rId190" Type="http://schemas.openxmlformats.org/officeDocument/2006/relationships/image" Target="media/image86.wmf"/><Relationship Id="rId204" Type="http://schemas.openxmlformats.org/officeDocument/2006/relationships/image" Target="media/image93.wmf"/><Relationship Id="rId225" Type="http://schemas.openxmlformats.org/officeDocument/2006/relationships/oleObject" Target="embeddings/oleObject101.bin"/><Relationship Id="rId246" Type="http://schemas.openxmlformats.org/officeDocument/2006/relationships/image" Target="media/image114.jpeg"/><Relationship Id="rId267" Type="http://schemas.openxmlformats.org/officeDocument/2006/relationships/image" Target="media/image125.wmf"/><Relationship Id="rId288" Type="http://schemas.openxmlformats.org/officeDocument/2006/relationships/oleObject" Target="embeddings/oleObject132.bin"/><Relationship Id="rId411" Type="http://schemas.openxmlformats.org/officeDocument/2006/relationships/header" Target="header1.xml"/><Relationship Id="rId106" Type="http://schemas.openxmlformats.org/officeDocument/2006/relationships/image" Target="media/image44.wmf"/><Relationship Id="rId127" Type="http://schemas.openxmlformats.org/officeDocument/2006/relationships/oleObject" Target="embeddings/oleObject52.bin"/><Relationship Id="rId313" Type="http://schemas.openxmlformats.org/officeDocument/2006/relationships/image" Target="media/image148.wmf"/><Relationship Id="rId10" Type="http://schemas.openxmlformats.org/officeDocument/2006/relationships/diagramQuickStyle" Target="diagrams/quickStyle1.xml"/><Relationship Id="rId31" Type="http://schemas.openxmlformats.org/officeDocument/2006/relationships/image" Target="media/image11.wmf"/><Relationship Id="rId52" Type="http://schemas.openxmlformats.org/officeDocument/2006/relationships/image" Target="media/image21.emf"/><Relationship Id="rId73" Type="http://schemas.openxmlformats.org/officeDocument/2006/relationships/image" Target="media/image33.wmf"/><Relationship Id="rId94" Type="http://schemas.openxmlformats.org/officeDocument/2006/relationships/oleObject" Target="embeddings/oleObject40.bin"/><Relationship Id="rId148" Type="http://schemas.openxmlformats.org/officeDocument/2006/relationships/image" Target="media/image65.wmf"/><Relationship Id="rId169" Type="http://schemas.openxmlformats.org/officeDocument/2006/relationships/oleObject" Target="embeddings/oleObject73.bin"/><Relationship Id="rId334" Type="http://schemas.openxmlformats.org/officeDocument/2006/relationships/image" Target="media/image159.wmf"/><Relationship Id="rId355" Type="http://schemas.openxmlformats.org/officeDocument/2006/relationships/oleObject" Target="embeddings/oleObject165.bin"/><Relationship Id="rId376" Type="http://schemas.openxmlformats.org/officeDocument/2006/relationships/image" Target="media/image180.wmf"/><Relationship Id="rId397" Type="http://schemas.openxmlformats.org/officeDocument/2006/relationships/oleObject" Target="embeddings/oleObject186.bin"/><Relationship Id="rId4" Type="http://schemas.openxmlformats.org/officeDocument/2006/relationships/settings" Target="settings.xml"/><Relationship Id="rId180" Type="http://schemas.openxmlformats.org/officeDocument/2006/relationships/image" Target="media/image81.wmf"/><Relationship Id="rId215" Type="http://schemas.openxmlformats.org/officeDocument/2006/relationships/oleObject" Target="embeddings/oleObject96.bin"/><Relationship Id="rId236" Type="http://schemas.openxmlformats.org/officeDocument/2006/relationships/image" Target="media/image109.wmf"/><Relationship Id="rId257" Type="http://schemas.openxmlformats.org/officeDocument/2006/relationships/image" Target="media/image120.wmf"/><Relationship Id="rId278" Type="http://schemas.openxmlformats.org/officeDocument/2006/relationships/oleObject" Target="embeddings/oleObject127.bin"/><Relationship Id="rId401" Type="http://schemas.openxmlformats.org/officeDocument/2006/relationships/oleObject" Target="embeddings/oleObject188.bin"/><Relationship Id="rId303" Type="http://schemas.openxmlformats.org/officeDocument/2006/relationships/image" Target="media/image143.wmf"/><Relationship Id="rId42" Type="http://schemas.openxmlformats.org/officeDocument/2006/relationships/oleObject" Target="embeddings/oleObject15.bin"/><Relationship Id="rId84" Type="http://schemas.openxmlformats.org/officeDocument/2006/relationships/oleObject" Target="embeddings/oleObject35.bin"/><Relationship Id="rId138" Type="http://schemas.openxmlformats.org/officeDocument/2006/relationships/image" Target="media/image60.wmf"/><Relationship Id="rId345" Type="http://schemas.openxmlformats.org/officeDocument/2006/relationships/oleObject" Target="embeddings/oleObject160.bin"/><Relationship Id="rId387" Type="http://schemas.openxmlformats.org/officeDocument/2006/relationships/oleObject" Target="embeddings/oleObject181.bin"/><Relationship Id="rId191" Type="http://schemas.openxmlformats.org/officeDocument/2006/relationships/oleObject" Target="embeddings/oleObject84.bin"/><Relationship Id="rId205" Type="http://schemas.openxmlformats.org/officeDocument/2006/relationships/oleObject" Target="embeddings/oleObject91.bin"/><Relationship Id="rId247" Type="http://schemas.openxmlformats.org/officeDocument/2006/relationships/image" Target="media/image115.wmf"/><Relationship Id="rId412" Type="http://schemas.openxmlformats.org/officeDocument/2006/relationships/footer" Target="footer1.xml"/><Relationship Id="rId107" Type="http://schemas.openxmlformats.org/officeDocument/2006/relationships/oleObject" Target="embeddings/oleObject42.bin"/><Relationship Id="rId289" Type="http://schemas.openxmlformats.org/officeDocument/2006/relationships/image" Target="media/image136.wmf"/><Relationship Id="rId11" Type="http://schemas.openxmlformats.org/officeDocument/2006/relationships/diagramColors" Target="diagrams/colors1.xml"/><Relationship Id="rId53" Type="http://schemas.openxmlformats.org/officeDocument/2006/relationships/image" Target="media/image22.emf"/><Relationship Id="rId149" Type="http://schemas.openxmlformats.org/officeDocument/2006/relationships/oleObject" Target="embeddings/oleObject63.bin"/><Relationship Id="rId314" Type="http://schemas.openxmlformats.org/officeDocument/2006/relationships/oleObject" Target="embeddings/oleObject145.bin"/><Relationship Id="rId356" Type="http://schemas.openxmlformats.org/officeDocument/2006/relationships/image" Target="media/image170.wmf"/><Relationship Id="rId398" Type="http://schemas.openxmlformats.org/officeDocument/2006/relationships/image" Target="media/image191.wmf"/><Relationship Id="rId95" Type="http://schemas.openxmlformats.org/officeDocument/2006/relationships/oleObject" Target="embeddings/oleObject41.bin"/><Relationship Id="rId160" Type="http://schemas.openxmlformats.org/officeDocument/2006/relationships/image" Target="media/image71.wmf"/><Relationship Id="rId216" Type="http://schemas.openxmlformats.org/officeDocument/2006/relationships/image" Target="media/image99.wmf"/><Relationship Id="rId258" Type="http://schemas.openxmlformats.org/officeDocument/2006/relationships/oleObject" Target="embeddings/oleObject117.bin"/><Relationship Id="rId22" Type="http://schemas.openxmlformats.org/officeDocument/2006/relationships/oleObject" Target="embeddings/oleObject5.bin"/><Relationship Id="rId64" Type="http://schemas.openxmlformats.org/officeDocument/2006/relationships/oleObject" Target="embeddings/oleObject25.bin"/><Relationship Id="rId118" Type="http://schemas.openxmlformats.org/officeDocument/2006/relationships/image" Target="media/image50.wmf"/><Relationship Id="rId325" Type="http://schemas.openxmlformats.org/officeDocument/2006/relationships/image" Target="media/image154.wmf"/><Relationship Id="rId367" Type="http://schemas.openxmlformats.org/officeDocument/2006/relationships/oleObject" Target="embeddings/oleObject171.bin"/><Relationship Id="rId171" Type="http://schemas.openxmlformats.org/officeDocument/2006/relationships/oleObject" Target="embeddings/oleObject74.bin"/><Relationship Id="rId227" Type="http://schemas.openxmlformats.org/officeDocument/2006/relationships/oleObject" Target="embeddings/oleObject102.bin"/><Relationship Id="rId269" Type="http://schemas.openxmlformats.org/officeDocument/2006/relationships/image" Target="media/image126.wmf"/><Relationship Id="rId33" Type="http://schemas.openxmlformats.org/officeDocument/2006/relationships/image" Target="media/image12.wmf"/><Relationship Id="rId129" Type="http://schemas.openxmlformats.org/officeDocument/2006/relationships/oleObject" Target="embeddings/oleObject53.bin"/><Relationship Id="rId280" Type="http://schemas.openxmlformats.org/officeDocument/2006/relationships/oleObject" Target="embeddings/oleObject128.bin"/><Relationship Id="rId336" Type="http://schemas.openxmlformats.org/officeDocument/2006/relationships/image" Target="media/image160.wmf"/><Relationship Id="rId75" Type="http://schemas.openxmlformats.org/officeDocument/2006/relationships/image" Target="media/image34.wmf"/><Relationship Id="rId140" Type="http://schemas.openxmlformats.org/officeDocument/2006/relationships/image" Target="media/image61.wmf"/><Relationship Id="rId182" Type="http://schemas.openxmlformats.org/officeDocument/2006/relationships/image" Target="media/image82.wmf"/><Relationship Id="rId378" Type="http://schemas.openxmlformats.org/officeDocument/2006/relationships/image" Target="media/image181.wmf"/><Relationship Id="rId403" Type="http://schemas.openxmlformats.org/officeDocument/2006/relationships/image" Target="media/image194.wmf"/><Relationship Id="rId6" Type="http://schemas.openxmlformats.org/officeDocument/2006/relationships/footnotes" Target="footnotes.xml"/><Relationship Id="rId238" Type="http://schemas.openxmlformats.org/officeDocument/2006/relationships/image" Target="media/image110.wmf"/><Relationship Id="rId291" Type="http://schemas.openxmlformats.org/officeDocument/2006/relationships/image" Target="media/image137.wmf"/><Relationship Id="rId305" Type="http://schemas.openxmlformats.org/officeDocument/2006/relationships/image" Target="media/image144.wmf"/><Relationship Id="rId347" Type="http://schemas.openxmlformats.org/officeDocument/2006/relationships/oleObject" Target="embeddings/oleObject161.bin"/><Relationship Id="rId44" Type="http://schemas.openxmlformats.org/officeDocument/2006/relationships/oleObject" Target="embeddings/oleObject16.bin"/><Relationship Id="rId86" Type="http://schemas.openxmlformats.org/officeDocument/2006/relationships/oleObject" Target="embeddings/oleObject36.bin"/><Relationship Id="rId151" Type="http://schemas.openxmlformats.org/officeDocument/2006/relationships/oleObject" Target="embeddings/oleObject64.bin"/><Relationship Id="rId389" Type="http://schemas.openxmlformats.org/officeDocument/2006/relationships/oleObject" Target="embeddings/oleObject182.bin"/><Relationship Id="rId193" Type="http://schemas.openxmlformats.org/officeDocument/2006/relationships/oleObject" Target="embeddings/oleObject85.bin"/><Relationship Id="rId207" Type="http://schemas.openxmlformats.org/officeDocument/2006/relationships/oleObject" Target="embeddings/oleObject92.bin"/><Relationship Id="rId249" Type="http://schemas.openxmlformats.org/officeDocument/2006/relationships/image" Target="media/image116.wmf"/><Relationship Id="rId414" Type="http://schemas.openxmlformats.org/officeDocument/2006/relationships/theme" Target="theme/theme1.xml"/><Relationship Id="rId13" Type="http://schemas.openxmlformats.org/officeDocument/2006/relationships/image" Target="media/image2.wmf"/><Relationship Id="rId109" Type="http://schemas.openxmlformats.org/officeDocument/2006/relationships/oleObject" Target="embeddings/oleObject43.bin"/><Relationship Id="rId260" Type="http://schemas.openxmlformats.org/officeDocument/2006/relationships/oleObject" Target="embeddings/oleObject118.bin"/><Relationship Id="rId316" Type="http://schemas.openxmlformats.org/officeDocument/2006/relationships/oleObject" Target="embeddings/oleObject146.bin"/><Relationship Id="rId55" Type="http://schemas.openxmlformats.org/officeDocument/2006/relationships/image" Target="media/image24.wmf"/><Relationship Id="rId97" Type="http://schemas.openxmlformats.org/officeDocument/2006/relationships/diagramLayout" Target="diagrams/layout2.xml"/><Relationship Id="rId120" Type="http://schemas.openxmlformats.org/officeDocument/2006/relationships/image" Target="media/image51.wmf"/><Relationship Id="rId358" Type="http://schemas.openxmlformats.org/officeDocument/2006/relationships/image" Target="media/image171.wmf"/><Relationship Id="rId162" Type="http://schemas.openxmlformats.org/officeDocument/2006/relationships/image" Target="media/image72.wmf"/><Relationship Id="rId218" Type="http://schemas.openxmlformats.org/officeDocument/2006/relationships/image" Target="media/image100.wmf"/><Relationship Id="rId271" Type="http://schemas.openxmlformats.org/officeDocument/2006/relationships/image" Target="media/image127.wmf"/><Relationship Id="rId24" Type="http://schemas.openxmlformats.org/officeDocument/2006/relationships/oleObject" Target="embeddings/oleObject6.bin"/><Relationship Id="rId66" Type="http://schemas.openxmlformats.org/officeDocument/2006/relationships/oleObject" Target="embeddings/oleObject26.bin"/><Relationship Id="rId131" Type="http://schemas.openxmlformats.org/officeDocument/2006/relationships/oleObject" Target="embeddings/oleObject54.bin"/><Relationship Id="rId327" Type="http://schemas.openxmlformats.org/officeDocument/2006/relationships/image" Target="media/image155.wmf"/><Relationship Id="rId369" Type="http://schemas.openxmlformats.org/officeDocument/2006/relationships/oleObject" Target="embeddings/oleObject172.bin"/><Relationship Id="rId173" Type="http://schemas.openxmlformats.org/officeDocument/2006/relationships/oleObject" Target="embeddings/oleObject75.bin"/><Relationship Id="rId229" Type="http://schemas.openxmlformats.org/officeDocument/2006/relationships/oleObject" Target="embeddings/oleObject103.bin"/><Relationship Id="rId380" Type="http://schemas.openxmlformats.org/officeDocument/2006/relationships/image" Target="media/image182.wmf"/><Relationship Id="rId240" Type="http://schemas.openxmlformats.org/officeDocument/2006/relationships/image" Target="media/image111.wmf"/><Relationship Id="rId35" Type="http://schemas.openxmlformats.org/officeDocument/2006/relationships/image" Target="media/image13.wmf"/><Relationship Id="rId77" Type="http://schemas.openxmlformats.org/officeDocument/2006/relationships/image" Target="media/image35.wmf"/><Relationship Id="rId100" Type="http://schemas.microsoft.com/office/2007/relationships/diagramDrawing" Target="diagrams/drawing2.xml"/><Relationship Id="rId282" Type="http://schemas.openxmlformats.org/officeDocument/2006/relationships/oleObject" Target="embeddings/oleObject129.bin"/><Relationship Id="rId338" Type="http://schemas.openxmlformats.org/officeDocument/2006/relationships/image" Target="media/image161.wmf"/><Relationship Id="rId8" Type="http://schemas.openxmlformats.org/officeDocument/2006/relationships/diagramData" Target="diagrams/data1.xml"/><Relationship Id="rId142" Type="http://schemas.openxmlformats.org/officeDocument/2006/relationships/image" Target="media/image62.wmf"/><Relationship Id="rId184" Type="http://schemas.openxmlformats.org/officeDocument/2006/relationships/image" Target="media/image83.wmf"/><Relationship Id="rId391" Type="http://schemas.openxmlformats.org/officeDocument/2006/relationships/oleObject" Target="embeddings/oleObject183.bin"/><Relationship Id="rId405" Type="http://schemas.openxmlformats.org/officeDocument/2006/relationships/image" Target="media/image195.wmf"/><Relationship Id="rId251" Type="http://schemas.openxmlformats.org/officeDocument/2006/relationships/image" Target="media/image117.wmf"/><Relationship Id="rId46" Type="http://schemas.openxmlformats.org/officeDocument/2006/relationships/oleObject" Target="embeddings/oleObject17.bin"/><Relationship Id="rId293" Type="http://schemas.openxmlformats.org/officeDocument/2006/relationships/image" Target="media/image138.wmf"/><Relationship Id="rId307" Type="http://schemas.openxmlformats.org/officeDocument/2006/relationships/image" Target="media/image145.wmf"/><Relationship Id="rId349" Type="http://schemas.openxmlformats.org/officeDocument/2006/relationships/oleObject" Target="embeddings/oleObject162.bin"/><Relationship Id="rId88" Type="http://schemas.openxmlformats.org/officeDocument/2006/relationships/oleObject" Target="embeddings/oleObject37.bin"/><Relationship Id="rId111" Type="http://schemas.openxmlformats.org/officeDocument/2006/relationships/oleObject" Target="embeddings/oleObject44.bin"/><Relationship Id="rId153" Type="http://schemas.openxmlformats.org/officeDocument/2006/relationships/oleObject" Target="embeddings/oleObject65.bin"/><Relationship Id="rId195" Type="http://schemas.openxmlformats.org/officeDocument/2006/relationships/oleObject" Target="embeddings/oleObject86.bin"/><Relationship Id="rId209" Type="http://schemas.openxmlformats.org/officeDocument/2006/relationships/oleObject" Target="embeddings/oleObject93.bin"/><Relationship Id="rId360" Type="http://schemas.openxmlformats.org/officeDocument/2006/relationships/image" Target="media/image172.wmf"/><Relationship Id="rId220" Type="http://schemas.openxmlformats.org/officeDocument/2006/relationships/image" Target="media/image101.wmf"/><Relationship Id="rId15" Type="http://schemas.openxmlformats.org/officeDocument/2006/relationships/image" Target="media/image3.wmf"/><Relationship Id="rId57" Type="http://schemas.openxmlformats.org/officeDocument/2006/relationships/image" Target="media/image25.wmf"/><Relationship Id="rId262" Type="http://schemas.openxmlformats.org/officeDocument/2006/relationships/oleObject" Target="embeddings/oleObject119.bin"/><Relationship Id="rId318" Type="http://schemas.openxmlformats.org/officeDocument/2006/relationships/oleObject" Target="embeddings/oleObject147.bin"/><Relationship Id="rId99" Type="http://schemas.openxmlformats.org/officeDocument/2006/relationships/diagramColors" Target="diagrams/colors2.xml"/><Relationship Id="rId122" Type="http://schemas.openxmlformats.org/officeDocument/2006/relationships/image" Target="media/image52.wmf"/><Relationship Id="rId164" Type="http://schemas.openxmlformats.org/officeDocument/2006/relationships/image" Target="media/image73.wmf"/><Relationship Id="rId371" Type="http://schemas.openxmlformats.org/officeDocument/2006/relationships/oleObject" Target="embeddings/oleObject173.bin"/><Relationship Id="rId26" Type="http://schemas.openxmlformats.org/officeDocument/2006/relationships/oleObject" Target="embeddings/oleObject7.bin"/><Relationship Id="rId231" Type="http://schemas.openxmlformats.org/officeDocument/2006/relationships/oleObject" Target="embeddings/oleObject104.bin"/><Relationship Id="rId273" Type="http://schemas.openxmlformats.org/officeDocument/2006/relationships/image" Target="media/image128.wmf"/><Relationship Id="rId329" Type="http://schemas.openxmlformats.org/officeDocument/2006/relationships/image" Target="media/image156.png"/><Relationship Id="rId68" Type="http://schemas.openxmlformats.org/officeDocument/2006/relationships/oleObject" Target="embeddings/oleObject27.bin"/><Relationship Id="rId133" Type="http://schemas.openxmlformats.org/officeDocument/2006/relationships/oleObject" Target="embeddings/oleObject55.bin"/><Relationship Id="rId175" Type="http://schemas.openxmlformats.org/officeDocument/2006/relationships/oleObject" Target="embeddings/oleObject76.bin"/><Relationship Id="rId340" Type="http://schemas.openxmlformats.org/officeDocument/2006/relationships/image" Target="media/image162.wmf"/><Relationship Id="rId200" Type="http://schemas.openxmlformats.org/officeDocument/2006/relationships/image" Target="media/image91.wmf"/><Relationship Id="rId382" Type="http://schemas.openxmlformats.org/officeDocument/2006/relationships/image" Target="media/image183.wmf"/><Relationship Id="rId242" Type="http://schemas.openxmlformats.org/officeDocument/2006/relationships/image" Target="media/image112.wmf"/><Relationship Id="rId284" Type="http://schemas.openxmlformats.org/officeDocument/2006/relationships/oleObject" Target="embeddings/oleObject130.bin"/><Relationship Id="rId37" Type="http://schemas.openxmlformats.org/officeDocument/2006/relationships/image" Target="media/image14.wmf"/><Relationship Id="rId79" Type="http://schemas.openxmlformats.org/officeDocument/2006/relationships/image" Target="media/image36.wmf"/><Relationship Id="rId102" Type="http://schemas.openxmlformats.org/officeDocument/2006/relationships/diagramLayout" Target="diagrams/layout3.xml"/><Relationship Id="rId144" Type="http://schemas.openxmlformats.org/officeDocument/2006/relationships/image" Target="media/image63.wmf"/><Relationship Id="rId90" Type="http://schemas.openxmlformats.org/officeDocument/2006/relationships/oleObject" Target="embeddings/oleObject38.bin"/><Relationship Id="rId186" Type="http://schemas.openxmlformats.org/officeDocument/2006/relationships/image" Target="media/image84.wmf"/><Relationship Id="rId351" Type="http://schemas.openxmlformats.org/officeDocument/2006/relationships/oleObject" Target="embeddings/oleObject163.bin"/><Relationship Id="rId393" Type="http://schemas.openxmlformats.org/officeDocument/2006/relationships/oleObject" Target="embeddings/oleObject184.bin"/><Relationship Id="rId407" Type="http://schemas.openxmlformats.org/officeDocument/2006/relationships/image" Target="media/image196.wmf"/><Relationship Id="rId211" Type="http://schemas.openxmlformats.org/officeDocument/2006/relationships/oleObject" Target="embeddings/oleObject94.bin"/><Relationship Id="rId253" Type="http://schemas.openxmlformats.org/officeDocument/2006/relationships/image" Target="media/image118.wmf"/><Relationship Id="rId295" Type="http://schemas.openxmlformats.org/officeDocument/2006/relationships/image" Target="media/image139.wmf"/><Relationship Id="rId309" Type="http://schemas.openxmlformats.org/officeDocument/2006/relationships/image" Target="media/image146.wmf"/><Relationship Id="rId48" Type="http://schemas.openxmlformats.org/officeDocument/2006/relationships/image" Target="media/image19.wmf"/><Relationship Id="rId113" Type="http://schemas.openxmlformats.org/officeDocument/2006/relationships/oleObject" Target="embeddings/oleObject45.bin"/><Relationship Id="rId320" Type="http://schemas.openxmlformats.org/officeDocument/2006/relationships/oleObject" Target="embeddings/oleObject148.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8D7B7C-EED6-43F1-852A-6A1D3199BE0F}" type="doc">
      <dgm:prSet loTypeId="urn:microsoft.com/office/officeart/2009/3/layout/HorizontalOrganizationChart" loCatId="hierarchy" qsTypeId="urn:microsoft.com/office/officeart/2005/8/quickstyle/simple1" qsCatId="simple" csTypeId="urn:microsoft.com/office/officeart/2005/8/colors/accent1_2" csCatId="accent1" phldr="1"/>
      <dgm:spPr/>
      <dgm:t>
        <a:bodyPr/>
        <a:lstStyle/>
        <a:p>
          <a:endParaRPr lang="en-US"/>
        </a:p>
      </dgm:t>
    </dgm:pt>
    <dgm:pt modelId="{870989D6-4AE1-43EB-893D-87CB6CA7AB0C}">
      <dgm:prSet phldrT="[Text]" custT="1"/>
      <dgm:spPr>
        <a:solidFill>
          <a:schemeClr val="accent2"/>
        </a:solidFill>
      </dgm:spPr>
      <dgm:t>
        <a:bodyPr/>
        <a:lstStyle/>
        <a:p>
          <a:r>
            <a:rPr lang="en-US" sz="1400">
              <a:latin typeface="Times New Roman" panose="02020603050405020304" pitchFamily="18" charset="0"/>
              <a:cs typeface="Times New Roman" panose="02020603050405020304" pitchFamily="18" charset="0"/>
            </a:rPr>
            <a:t>Thu thập và phân loại dữ liệu</a:t>
          </a:r>
        </a:p>
      </dgm:t>
    </dgm:pt>
    <dgm:pt modelId="{AFD91A1C-FFBD-4A1E-96DF-2512419311DF}" type="parTrans" cxnId="{CB97983B-5F35-4BC8-8B9C-81ED0BFD204E}">
      <dgm:prSet/>
      <dgm:spPr/>
      <dgm:t>
        <a:bodyPr/>
        <a:lstStyle/>
        <a:p>
          <a:endParaRPr lang="en-US" sz="1200">
            <a:latin typeface="Times New Roman" panose="02020603050405020304" pitchFamily="18" charset="0"/>
            <a:cs typeface="Times New Roman" panose="02020603050405020304" pitchFamily="18" charset="0"/>
          </a:endParaRPr>
        </a:p>
      </dgm:t>
    </dgm:pt>
    <dgm:pt modelId="{5C40E0F2-386A-4778-B014-7BB059AC050E}" type="sibTrans" cxnId="{CB97983B-5F35-4BC8-8B9C-81ED0BFD204E}">
      <dgm:prSet/>
      <dgm:spPr/>
      <dgm:t>
        <a:bodyPr/>
        <a:lstStyle/>
        <a:p>
          <a:endParaRPr lang="en-US" sz="1200">
            <a:latin typeface="Times New Roman" panose="02020603050405020304" pitchFamily="18" charset="0"/>
            <a:cs typeface="Times New Roman" panose="02020603050405020304" pitchFamily="18" charset="0"/>
          </a:endParaRPr>
        </a:p>
      </dgm:t>
    </dgm:pt>
    <dgm:pt modelId="{731F35D5-F319-49F9-92FB-3CE1B7172603}">
      <dgm:prSet custT="1"/>
      <dgm:spPr/>
      <dgm:t>
        <a:bodyPr/>
        <a:lstStyle/>
        <a:p>
          <a:r>
            <a:rPr lang="en-US" sz="1200">
              <a:latin typeface="Times New Roman" panose="02020603050405020304" pitchFamily="18" charset="0"/>
              <a:cs typeface="Times New Roman" panose="02020603050405020304" pitchFamily="18" charset="0"/>
            </a:rPr>
            <a:t>Thu thập dữ liệu</a:t>
          </a:r>
        </a:p>
      </dgm:t>
    </dgm:pt>
    <dgm:pt modelId="{2E192755-B1F6-41A9-8C31-F9D6D43102C2}" type="parTrans" cxnId="{FE1E29EB-6920-4C77-8B99-FCF87999F16B}">
      <dgm:prSet/>
      <dgm:spPr/>
      <dgm:t>
        <a:bodyPr/>
        <a:lstStyle/>
        <a:p>
          <a:endParaRPr lang="en-US" sz="1200">
            <a:latin typeface="Times New Roman" panose="02020603050405020304" pitchFamily="18" charset="0"/>
            <a:cs typeface="Times New Roman" panose="02020603050405020304" pitchFamily="18" charset="0"/>
          </a:endParaRPr>
        </a:p>
      </dgm:t>
    </dgm:pt>
    <dgm:pt modelId="{BDF50660-046A-47D7-91E7-AAA3AA66349D}" type="sibTrans" cxnId="{FE1E29EB-6920-4C77-8B99-FCF87999F16B}">
      <dgm:prSet/>
      <dgm:spPr/>
      <dgm:t>
        <a:bodyPr/>
        <a:lstStyle/>
        <a:p>
          <a:endParaRPr lang="en-US" sz="1200">
            <a:latin typeface="Times New Roman" panose="02020603050405020304" pitchFamily="18" charset="0"/>
            <a:cs typeface="Times New Roman" panose="02020603050405020304" pitchFamily="18" charset="0"/>
          </a:endParaRPr>
        </a:p>
      </dgm:t>
    </dgm:pt>
    <dgm:pt modelId="{97301D09-322F-4CE3-9906-74B9D8ECB470}">
      <dgm:prSet custT="1"/>
      <dgm:spPr/>
      <dgm:t>
        <a:bodyPr/>
        <a:lstStyle/>
        <a:p>
          <a:r>
            <a:rPr lang="en-US" sz="1200">
              <a:latin typeface="Times New Roman" panose="02020603050405020304" pitchFamily="18" charset="0"/>
              <a:cs typeface="Times New Roman" panose="02020603050405020304" pitchFamily="18" charset="0"/>
            </a:rPr>
            <a:t>Phân loại và tổ chức dữ liệu</a:t>
          </a:r>
        </a:p>
      </dgm:t>
    </dgm:pt>
    <dgm:pt modelId="{70AB87AF-805C-4A68-B1CF-FC1CDF2DD38B}" type="parTrans" cxnId="{47161A2F-8966-46EA-AE84-283BBB81B1C7}">
      <dgm:prSet/>
      <dgm:spPr/>
      <dgm:t>
        <a:bodyPr/>
        <a:lstStyle/>
        <a:p>
          <a:endParaRPr lang="en-US" sz="1200">
            <a:latin typeface="Times New Roman" panose="02020603050405020304" pitchFamily="18" charset="0"/>
            <a:cs typeface="Times New Roman" panose="02020603050405020304" pitchFamily="18" charset="0"/>
          </a:endParaRPr>
        </a:p>
      </dgm:t>
    </dgm:pt>
    <dgm:pt modelId="{61823140-475D-4DAA-B702-D31FBBEB0F57}" type="sibTrans" cxnId="{47161A2F-8966-46EA-AE84-283BBB81B1C7}">
      <dgm:prSet/>
      <dgm:spPr/>
      <dgm:t>
        <a:bodyPr/>
        <a:lstStyle/>
        <a:p>
          <a:endParaRPr lang="en-US" sz="1200">
            <a:latin typeface="Times New Roman" panose="02020603050405020304" pitchFamily="18" charset="0"/>
            <a:cs typeface="Times New Roman" panose="02020603050405020304" pitchFamily="18" charset="0"/>
          </a:endParaRPr>
        </a:p>
      </dgm:t>
    </dgm:pt>
    <dgm:pt modelId="{6A1CF17D-A07F-4BE8-ACF4-05278D55BE81}">
      <dgm:prSet custT="1"/>
      <dgm:spPr/>
      <dgm:t>
        <a:bodyPr/>
        <a:lstStyle/>
        <a:p>
          <a:r>
            <a:rPr lang="en-US" sz="1200">
              <a:latin typeface="Times New Roman" panose="02020603050405020304" pitchFamily="18" charset="0"/>
              <a:cs typeface="Times New Roman" panose="02020603050405020304" pitchFamily="18" charset="0"/>
            </a:rPr>
            <a:t>Quan sát, lập phiếu điều tra,.....hoặc sách, báo, trang web</a:t>
          </a:r>
        </a:p>
      </dgm:t>
    </dgm:pt>
    <dgm:pt modelId="{490500A7-A6C8-4FC6-B45A-D136DC94B846}" type="parTrans" cxnId="{5A7ABC8D-D46E-472C-B050-55C59B27169E}">
      <dgm:prSet/>
      <dgm:spPr/>
      <dgm:t>
        <a:bodyPr/>
        <a:lstStyle/>
        <a:p>
          <a:endParaRPr lang="en-US" sz="1200">
            <a:latin typeface="Times New Roman" panose="02020603050405020304" pitchFamily="18" charset="0"/>
            <a:cs typeface="Times New Roman" panose="02020603050405020304" pitchFamily="18" charset="0"/>
          </a:endParaRPr>
        </a:p>
      </dgm:t>
    </dgm:pt>
    <dgm:pt modelId="{D3D18B2F-C2BD-4870-9777-ACFF7B68B4C2}" type="sibTrans" cxnId="{5A7ABC8D-D46E-472C-B050-55C59B27169E}">
      <dgm:prSet/>
      <dgm:spPr/>
      <dgm:t>
        <a:bodyPr/>
        <a:lstStyle/>
        <a:p>
          <a:endParaRPr lang="en-US" sz="1200">
            <a:latin typeface="Times New Roman" panose="02020603050405020304" pitchFamily="18" charset="0"/>
            <a:cs typeface="Times New Roman" panose="02020603050405020304" pitchFamily="18" charset="0"/>
          </a:endParaRPr>
        </a:p>
      </dgm:t>
    </dgm:pt>
    <dgm:pt modelId="{C28EE34C-6D19-4C67-95C0-8783AED79B04}">
      <dgm:prSet custT="1"/>
      <dgm:spPr/>
      <dgm:t>
        <a:bodyPr/>
        <a:lstStyle/>
        <a:p>
          <a:r>
            <a:rPr lang="en-US" sz="1200">
              <a:latin typeface="Times New Roman" panose="02020603050405020304" pitchFamily="18" charset="0"/>
              <a:cs typeface="Times New Roman" panose="02020603050405020304" pitchFamily="18" charset="0"/>
            </a:rPr>
            <a:t>Dữ liệu định tính</a:t>
          </a:r>
        </a:p>
      </dgm:t>
    </dgm:pt>
    <dgm:pt modelId="{D3E442EE-416B-49A1-B5AE-F0DA2B4C4FA1}" type="parTrans" cxnId="{E64E1FF1-1296-4B41-8ED4-3F51A63A9FB7}">
      <dgm:prSet/>
      <dgm:spPr/>
      <dgm:t>
        <a:bodyPr/>
        <a:lstStyle/>
        <a:p>
          <a:endParaRPr lang="en-US" sz="1200">
            <a:latin typeface="Times New Roman" panose="02020603050405020304" pitchFamily="18" charset="0"/>
            <a:cs typeface="Times New Roman" panose="02020603050405020304" pitchFamily="18" charset="0"/>
          </a:endParaRPr>
        </a:p>
      </dgm:t>
    </dgm:pt>
    <dgm:pt modelId="{07E704DB-0675-4F8B-8AE9-84ECD397FD7E}" type="sibTrans" cxnId="{E64E1FF1-1296-4B41-8ED4-3F51A63A9FB7}">
      <dgm:prSet/>
      <dgm:spPr/>
      <dgm:t>
        <a:bodyPr/>
        <a:lstStyle/>
        <a:p>
          <a:endParaRPr lang="en-US" sz="1200">
            <a:latin typeface="Times New Roman" panose="02020603050405020304" pitchFamily="18" charset="0"/>
            <a:cs typeface="Times New Roman" panose="02020603050405020304" pitchFamily="18" charset="0"/>
          </a:endParaRPr>
        </a:p>
      </dgm:t>
    </dgm:pt>
    <dgm:pt modelId="{D3D711D3-4407-454F-84F9-8727F6831CEE}">
      <dgm:prSet custT="1"/>
      <dgm:spPr/>
      <dgm:t>
        <a:bodyPr/>
        <a:lstStyle/>
        <a:p>
          <a:r>
            <a:rPr lang="en-US" sz="1200">
              <a:latin typeface="Times New Roman" panose="02020603050405020304" pitchFamily="18" charset="0"/>
              <a:cs typeface="Times New Roman" panose="02020603050405020304" pitchFamily="18" charset="0"/>
            </a:rPr>
            <a:t>Dữ liệu định lượng</a:t>
          </a:r>
        </a:p>
      </dgm:t>
    </dgm:pt>
    <dgm:pt modelId="{32293DE9-4B55-4066-8340-FF86B836CC62}" type="parTrans" cxnId="{F7E7E53D-57C4-442E-8F99-A4852C7C8AD5}">
      <dgm:prSet/>
      <dgm:spPr/>
      <dgm:t>
        <a:bodyPr/>
        <a:lstStyle/>
        <a:p>
          <a:endParaRPr lang="en-US" sz="1200">
            <a:latin typeface="Times New Roman" panose="02020603050405020304" pitchFamily="18" charset="0"/>
            <a:cs typeface="Times New Roman" panose="02020603050405020304" pitchFamily="18" charset="0"/>
          </a:endParaRPr>
        </a:p>
      </dgm:t>
    </dgm:pt>
    <dgm:pt modelId="{6D748CDC-162D-4A36-A573-A1AEC45F0108}" type="sibTrans" cxnId="{F7E7E53D-57C4-442E-8F99-A4852C7C8AD5}">
      <dgm:prSet/>
      <dgm:spPr/>
      <dgm:t>
        <a:bodyPr/>
        <a:lstStyle/>
        <a:p>
          <a:endParaRPr lang="en-US" sz="1200">
            <a:latin typeface="Times New Roman" panose="02020603050405020304" pitchFamily="18" charset="0"/>
            <a:cs typeface="Times New Roman" panose="02020603050405020304" pitchFamily="18" charset="0"/>
          </a:endParaRPr>
        </a:p>
      </dgm:t>
    </dgm:pt>
    <dgm:pt modelId="{A0B89325-6198-4020-84A4-29C80B6D7519}">
      <dgm:prSet custT="1"/>
      <dgm:spPr/>
      <dgm:t>
        <a:bodyPr/>
        <a:lstStyle/>
        <a:p>
          <a:r>
            <a:rPr lang="en-US" sz="1200">
              <a:latin typeface="Times New Roman" panose="02020603050405020304" pitchFamily="18" charset="0"/>
              <a:cs typeface="Times New Roman" panose="02020603050405020304" pitchFamily="18" charset="0"/>
            </a:rPr>
            <a:t>Tính hợp lý của dữ liệu</a:t>
          </a:r>
        </a:p>
      </dgm:t>
    </dgm:pt>
    <dgm:pt modelId="{631F8FA3-87CB-4075-B354-FB2396F88D31}" type="parTrans" cxnId="{DA86C084-A79A-470D-A547-C04FB18D1D1E}">
      <dgm:prSet/>
      <dgm:spPr/>
      <dgm:t>
        <a:bodyPr/>
        <a:lstStyle/>
        <a:p>
          <a:endParaRPr lang="en-US" sz="1200">
            <a:latin typeface="Times New Roman" panose="02020603050405020304" pitchFamily="18" charset="0"/>
            <a:cs typeface="Times New Roman" panose="02020603050405020304" pitchFamily="18" charset="0"/>
          </a:endParaRPr>
        </a:p>
      </dgm:t>
    </dgm:pt>
    <dgm:pt modelId="{6A99954E-8CDB-43D3-B38F-9A76209651EF}" type="sibTrans" cxnId="{DA86C084-A79A-470D-A547-C04FB18D1D1E}">
      <dgm:prSet/>
      <dgm:spPr/>
      <dgm:t>
        <a:bodyPr/>
        <a:lstStyle/>
        <a:p>
          <a:endParaRPr lang="en-US" sz="1200">
            <a:latin typeface="Times New Roman" panose="02020603050405020304" pitchFamily="18" charset="0"/>
            <a:cs typeface="Times New Roman" panose="02020603050405020304" pitchFamily="18" charset="0"/>
          </a:endParaRPr>
        </a:p>
      </dgm:t>
    </dgm:pt>
    <dgm:pt modelId="{5564919A-B9C9-47CC-8799-7A8A51500D70}">
      <dgm:prSet custT="1"/>
      <dgm:spPr/>
      <dgm:t>
        <a:bodyPr/>
        <a:lstStyle/>
        <a:p>
          <a:r>
            <a:rPr lang="en-US" sz="1200">
              <a:latin typeface="Times New Roman" panose="02020603050405020304" pitchFamily="18" charset="0"/>
              <a:cs typeface="Times New Roman" panose="02020603050405020304" pitchFamily="18" charset="0"/>
            </a:rPr>
            <a:t>Đúng định dạng</a:t>
          </a:r>
        </a:p>
      </dgm:t>
    </dgm:pt>
    <dgm:pt modelId="{970FC068-E362-45FE-8B08-59D753FA3B5A}" type="parTrans" cxnId="{2DEC2F7A-F8C1-49CB-B6B8-B77A931C43D4}">
      <dgm:prSet/>
      <dgm:spPr/>
      <dgm:t>
        <a:bodyPr/>
        <a:lstStyle/>
        <a:p>
          <a:endParaRPr lang="en-US" sz="1200">
            <a:latin typeface="Times New Roman" panose="02020603050405020304" pitchFamily="18" charset="0"/>
            <a:cs typeface="Times New Roman" panose="02020603050405020304" pitchFamily="18" charset="0"/>
          </a:endParaRPr>
        </a:p>
      </dgm:t>
    </dgm:pt>
    <dgm:pt modelId="{73DDDA34-5B1B-4449-96F2-174CA6BA16EE}" type="sibTrans" cxnId="{2DEC2F7A-F8C1-49CB-B6B8-B77A931C43D4}">
      <dgm:prSet/>
      <dgm:spPr/>
      <dgm:t>
        <a:bodyPr/>
        <a:lstStyle/>
        <a:p>
          <a:endParaRPr lang="en-US" sz="1200">
            <a:latin typeface="Times New Roman" panose="02020603050405020304" pitchFamily="18" charset="0"/>
            <a:cs typeface="Times New Roman" panose="02020603050405020304" pitchFamily="18" charset="0"/>
          </a:endParaRPr>
        </a:p>
      </dgm:t>
    </dgm:pt>
    <dgm:pt modelId="{503C40A4-8DBE-4D55-A766-81CF33C625DD}">
      <dgm:prSet custT="1"/>
      <dgm:spPr/>
      <dgm:t>
        <a:bodyPr/>
        <a:lstStyle/>
        <a:p>
          <a:r>
            <a:rPr lang="en-US" sz="1200">
              <a:latin typeface="Times New Roman" panose="02020603050405020304" pitchFamily="18" charset="0"/>
              <a:cs typeface="Times New Roman" panose="02020603050405020304" pitchFamily="18" charset="0"/>
            </a:rPr>
            <a:t>Nằm trong phạm vi dự kiến</a:t>
          </a:r>
        </a:p>
      </dgm:t>
    </dgm:pt>
    <dgm:pt modelId="{A9DA49E1-6B41-4A9A-8708-12B778B946B1}" type="parTrans" cxnId="{15B347ED-24E7-44A0-90C9-B1DA1D82D4F2}">
      <dgm:prSet/>
      <dgm:spPr/>
      <dgm:t>
        <a:bodyPr/>
        <a:lstStyle/>
        <a:p>
          <a:endParaRPr lang="en-US" sz="1200">
            <a:latin typeface="Times New Roman" panose="02020603050405020304" pitchFamily="18" charset="0"/>
            <a:cs typeface="Times New Roman" panose="02020603050405020304" pitchFamily="18" charset="0"/>
          </a:endParaRPr>
        </a:p>
      </dgm:t>
    </dgm:pt>
    <dgm:pt modelId="{A6DDEB6D-7996-452C-94E7-5080CEBDB9DE}" type="sibTrans" cxnId="{15B347ED-24E7-44A0-90C9-B1DA1D82D4F2}">
      <dgm:prSet/>
      <dgm:spPr/>
      <dgm:t>
        <a:bodyPr/>
        <a:lstStyle/>
        <a:p>
          <a:endParaRPr lang="en-US" sz="1200">
            <a:latin typeface="Times New Roman" panose="02020603050405020304" pitchFamily="18" charset="0"/>
            <a:cs typeface="Times New Roman" panose="02020603050405020304" pitchFamily="18" charset="0"/>
          </a:endParaRPr>
        </a:p>
      </dgm:t>
    </dgm:pt>
    <dgm:pt modelId="{D06E1EE4-BAE5-4D0E-939F-2ECA5CB49AFC}">
      <dgm:prSet custT="1"/>
      <dgm:spPr/>
      <dgm:t>
        <a:bodyPr/>
        <a:lstStyle/>
        <a:p>
          <a:r>
            <a:rPr lang="en-US" sz="1200">
              <a:latin typeface="Times New Roman" panose="02020603050405020304" pitchFamily="18" charset="0"/>
              <a:cs typeface="Times New Roman" panose="02020603050405020304" pitchFamily="18" charset="0"/>
            </a:rPr>
            <a:t>Phải có tính đại diện đối với vấn đề cần thống kê</a:t>
          </a:r>
        </a:p>
      </dgm:t>
    </dgm:pt>
    <dgm:pt modelId="{E78DB1C4-80C4-43CE-A7E9-DA44DD5D9A4E}" type="parTrans" cxnId="{1841C34F-0125-4920-99E8-5F8F7FE77FFA}">
      <dgm:prSet/>
      <dgm:spPr/>
      <dgm:t>
        <a:bodyPr/>
        <a:lstStyle/>
        <a:p>
          <a:endParaRPr lang="en-US" sz="1200">
            <a:latin typeface="Times New Roman" panose="02020603050405020304" pitchFamily="18" charset="0"/>
            <a:cs typeface="Times New Roman" panose="02020603050405020304" pitchFamily="18" charset="0"/>
          </a:endParaRPr>
        </a:p>
      </dgm:t>
    </dgm:pt>
    <dgm:pt modelId="{3F04D401-8BFF-440A-B393-D3E72D1458C2}" type="sibTrans" cxnId="{1841C34F-0125-4920-99E8-5F8F7FE77FFA}">
      <dgm:prSet/>
      <dgm:spPr/>
      <dgm:t>
        <a:bodyPr/>
        <a:lstStyle/>
        <a:p>
          <a:endParaRPr lang="en-US" sz="1200">
            <a:latin typeface="Times New Roman" panose="02020603050405020304" pitchFamily="18" charset="0"/>
            <a:cs typeface="Times New Roman" panose="02020603050405020304" pitchFamily="18" charset="0"/>
          </a:endParaRPr>
        </a:p>
      </dgm:t>
    </dgm:pt>
    <dgm:pt modelId="{6207FF0F-1303-4773-841A-36682CCA442B}" type="pres">
      <dgm:prSet presAssocID="{608D7B7C-EED6-43F1-852A-6A1D3199BE0F}" presName="hierChild1" presStyleCnt="0">
        <dgm:presLayoutVars>
          <dgm:orgChart val="1"/>
          <dgm:chPref val="1"/>
          <dgm:dir/>
          <dgm:animOne val="branch"/>
          <dgm:animLvl val="lvl"/>
          <dgm:resizeHandles/>
        </dgm:presLayoutVars>
      </dgm:prSet>
      <dgm:spPr/>
    </dgm:pt>
    <dgm:pt modelId="{F8060A92-1FAD-4C37-A58F-224F880CEBCE}" type="pres">
      <dgm:prSet presAssocID="{870989D6-4AE1-43EB-893D-87CB6CA7AB0C}" presName="hierRoot1" presStyleCnt="0">
        <dgm:presLayoutVars>
          <dgm:hierBranch val="init"/>
        </dgm:presLayoutVars>
      </dgm:prSet>
      <dgm:spPr/>
    </dgm:pt>
    <dgm:pt modelId="{3878246F-0048-42C8-ABAB-12DEBF87EED1}" type="pres">
      <dgm:prSet presAssocID="{870989D6-4AE1-43EB-893D-87CB6CA7AB0C}" presName="rootComposite1" presStyleCnt="0"/>
      <dgm:spPr/>
    </dgm:pt>
    <dgm:pt modelId="{0ED145DB-6036-4A7F-A2FE-4148F117BB5F}" type="pres">
      <dgm:prSet presAssocID="{870989D6-4AE1-43EB-893D-87CB6CA7AB0C}" presName="rootText1" presStyleLbl="node0" presStyleIdx="0" presStyleCnt="1" custScaleY="397393">
        <dgm:presLayoutVars>
          <dgm:chPref val="3"/>
        </dgm:presLayoutVars>
      </dgm:prSet>
      <dgm:spPr/>
    </dgm:pt>
    <dgm:pt modelId="{65214F5C-4EA3-4FF8-A5BE-E70A04E3D89B}" type="pres">
      <dgm:prSet presAssocID="{870989D6-4AE1-43EB-893D-87CB6CA7AB0C}" presName="rootConnector1" presStyleLbl="node1" presStyleIdx="0" presStyleCnt="0"/>
      <dgm:spPr/>
    </dgm:pt>
    <dgm:pt modelId="{E55A163C-6C2F-4271-BF48-075B31232674}" type="pres">
      <dgm:prSet presAssocID="{870989D6-4AE1-43EB-893D-87CB6CA7AB0C}" presName="hierChild2" presStyleCnt="0"/>
      <dgm:spPr/>
    </dgm:pt>
    <dgm:pt modelId="{099E68EE-EC4E-4A3B-9CA5-F5778FA6492B}" type="pres">
      <dgm:prSet presAssocID="{2E192755-B1F6-41A9-8C31-F9D6D43102C2}" presName="Name64" presStyleLbl="parChTrans1D2" presStyleIdx="0" presStyleCnt="3"/>
      <dgm:spPr/>
    </dgm:pt>
    <dgm:pt modelId="{5094D5D4-C335-40C9-A701-026E5DA0364E}" type="pres">
      <dgm:prSet presAssocID="{731F35D5-F319-49F9-92FB-3CE1B7172603}" presName="hierRoot2" presStyleCnt="0">
        <dgm:presLayoutVars>
          <dgm:hierBranch val="init"/>
        </dgm:presLayoutVars>
      </dgm:prSet>
      <dgm:spPr/>
    </dgm:pt>
    <dgm:pt modelId="{432F69F8-F151-4C90-A7D4-0EF79ECA9667}" type="pres">
      <dgm:prSet presAssocID="{731F35D5-F319-49F9-92FB-3CE1B7172603}" presName="rootComposite" presStyleCnt="0"/>
      <dgm:spPr/>
    </dgm:pt>
    <dgm:pt modelId="{A2AA247E-8012-4F6B-BFE0-A60DFFA765DF}" type="pres">
      <dgm:prSet presAssocID="{731F35D5-F319-49F9-92FB-3CE1B7172603}" presName="rootText" presStyleLbl="node2" presStyleIdx="0" presStyleCnt="3" custScaleY="170511">
        <dgm:presLayoutVars>
          <dgm:chPref val="3"/>
        </dgm:presLayoutVars>
      </dgm:prSet>
      <dgm:spPr>
        <a:prstGeom prst="flowChartConnector">
          <a:avLst/>
        </a:prstGeom>
      </dgm:spPr>
    </dgm:pt>
    <dgm:pt modelId="{0D4C59D3-6F7D-46D9-97B6-338DB8352057}" type="pres">
      <dgm:prSet presAssocID="{731F35D5-F319-49F9-92FB-3CE1B7172603}" presName="rootConnector" presStyleLbl="node2" presStyleIdx="0" presStyleCnt="3"/>
      <dgm:spPr/>
    </dgm:pt>
    <dgm:pt modelId="{C9BD0212-45A5-486B-895E-E7A0782AF88B}" type="pres">
      <dgm:prSet presAssocID="{731F35D5-F319-49F9-92FB-3CE1B7172603}" presName="hierChild4" presStyleCnt="0"/>
      <dgm:spPr/>
    </dgm:pt>
    <dgm:pt modelId="{2A337DD6-A7B5-4C11-B12B-1CB195EE8D5D}" type="pres">
      <dgm:prSet presAssocID="{490500A7-A6C8-4FC6-B45A-D136DC94B846}" presName="Name64" presStyleLbl="parChTrans1D3" presStyleIdx="0" presStyleCnt="6"/>
      <dgm:spPr/>
    </dgm:pt>
    <dgm:pt modelId="{0D98FE49-127C-4FD0-9712-07426D197589}" type="pres">
      <dgm:prSet presAssocID="{6A1CF17D-A07F-4BE8-ACF4-05278D55BE81}" presName="hierRoot2" presStyleCnt="0">
        <dgm:presLayoutVars>
          <dgm:hierBranch val="init"/>
        </dgm:presLayoutVars>
      </dgm:prSet>
      <dgm:spPr/>
    </dgm:pt>
    <dgm:pt modelId="{24DAC91C-25D8-45BF-B344-3B2C7C7E7DCB}" type="pres">
      <dgm:prSet presAssocID="{6A1CF17D-A07F-4BE8-ACF4-05278D55BE81}" presName="rootComposite" presStyleCnt="0"/>
      <dgm:spPr/>
    </dgm:pt>
    <dgm:pt modelId="{68512D40-6CE9-4C60-B0D1-D8753E586FEA}" type="pres">
      <dgm:prSet presAssocID="{6A1CF17D-A07F-4BE8-ACF4-05278D55BE81}" presName="rootText" presStyleLbl="node3" presStyleIdx="0" presStyleCnt="6" custScaleY="179469" custLinFactNeighborX="-1500" custLinFactNeighborY="-30436">
        <dgm:presLayoutVars>
          <dgm:chPref val="3"/>
        </dgm:presLayoutVars>
      </dgm:prSet>
      <dgm:spPr>
        <a:prstGeom prst="roundRect">
          <a:avLst/>
        </a:prstGeom>
      </dgm:spPr>
    </dgm:pt>
    <dgm:pt modelId="{52B1B166-7E8D-4536-B526-CA27205237E2}" type="pres">
      <dgm:prSet presAssocID="{6A1CF17D-A07F-4BE8-ACF4-05278D55BE81}" presName="rootConnector" presStyleLbl="node3" presStyleIdx="0" presStyleCnt="6"/>
      <dgm:spPr/>
    </dgm:pt>
    <dgm:pt modelId="{8C04626A-5D26-4B35-B80B-E5BB74F4D08E}" type="pres">
      <dgm:prSet presAssocID="{6A1CF17D-A07F-4BE8-ACF4-05278D55BE81}" presName="hierChild4" presStyleCnt="0"/>
      <dgm:spPr/>
    </dgm:pt>
    <dgm:pt modelId="{539015DC-CC4C-4861-B9F6-956905ED55C4}" type="pres">
      <dgm:prSet presAssocID="{6A1CF17D-A07F-4BE8-ACF4-05278D55BE81}" presName="hierChild5" presStyleCnt="0"/>
      <dgm:spPr/>
    </dgm:pt>
    <dgm:pt modelId="{25BF765A-58FA-46CA-AC48-E899B32EFB68}" type="pres">
      <dgm:prSet presAssocID="{731F35D5-F319-49F9-92FB-3CE1B7172603}" presName="hierChild5" presStyleCnt="0"/>
      <dgm:spPr/>
    </dgm:pt>
    <dgm:pt modelId="{608F3C75-8238-46E0-9836-7A41353D1EAC}" type="pres">
      <dgm:prSet presAssocID="{70AB87AF-805C-4A68-B1CF-FC1CDF2DD38B}" presName="Name64" presStyleLbl="parChTrans1D2" presStyleIdx="1" presStyleCnt="3"/>
      <dgm:spPr/>
    </dgm:pt>
    <dgm:pt modelId="{5377CC87-8385-49B5-9A50-89A37ABB4D71}" type="pres">
      <dgm:prSet presAssocID="{97301D09-322F-4CE3-9906-74B9D8ECB470}" presName="hierRoot2" presStyleCnt="0">
        <dgm:presLayoutVars>
          <dgm:hierBranch val="init"/>
        </dgm:presLayoutVars>
      </dgm:prSet>
      <dgm:spPr/>
    </dgm:pt>
    <dgm:pt modelId="{BE63C219-4ED8-4E5D-928B-818E567DED28}" type="pres">
      <dgm:prSet presAssocID="{97301D09-322F-4CE3-9906-74B9D8ECB470}" presName="rootComposite" presStyleCnt="0"/>
      <dgm:spPr/>
    </dgm:pt>
    <dgm:pt modelId="{B25D4F37-B8DD-4FB4-B787-58C31B8A85C6}" type="pres">
      <dgm:prSet presAssocID="{97301D09-322F-4CE3-9906-74B9D8ECB470}" presName="rootText" presStyleLbl="node2" presStyleIdx="1" presStyleCnt="3" custScaleY="169168">
        <dgm:presLayoutVars>
          <dgm:chPref val="3"/>
        </dgm:presLayoutVars>
      </dgm:prSet>
      <dgm:spPr>
        <a:prstGeom prst="flowChartConnector">
          <a:avLst/>
        </a:prstGeom>
      </dgm:spPr>
    </dgm:pt>
    <dgm:pt modelId="{48817380-6F0E-4758-A4A0-B9CC78A036F6}" type="pres">
      <dgm:prSet presAssocID="{97301D09-322F-4CE3-9906-74B9D8ECB470}" presName="rootConnector" presStyleLbl="node2" presStyleIdx="1" presStyleCnt="3"/>
      <dgm:spPr/>
    </dgm:pt>
    <dgm:pt modelId="{2ED0A25F-C276-49E2-A14A-B97A6037E0FC}" type="pres">
      <dgm:prSet presAssocID="{97301D09-322F-4CE3-9906-74B9D8ECB470}" presName="hierChild4" presStyleCnt="0"/>
      <dgm:spPr/>
    </dgm:pt>
    <dgm:pt modelId="{D73B3B64-0F6F-43F3-ADC9-EE2E0A392D10}" type="pres">
      <dgm:prSet presAssocID="{D3E442EE-416B-49A1-B5AE-F0DA2B4C4FA1}" presName="Name64" presStyleLbl="parChTrans1D3" presStyleIdx="1" presStyleCnt="6"/>
      <dgm:spPr/>
    </dgm:pt>
    <dgm:pt modelId="{6219D090-5E22-4AEA-AB32-8DC94D9A5B11}" type="pres">
      <dgm:prSet presAssocID="{C28EE34C-6D19-4C67-95C0-8783AED79B04}" presName="hierRoot2" presStyleCnt="0">
        <dgm:presLayoutVars>
          <dgm:hierBranch val="init"/>
        </dgm:presLayoutVars>
      </dgm:prSet>
      <dgm:spPr/>
    </dgm:pt>
    <dgm:pt modelId="{E52E3721-A8AD-43C1-913F-49EF70265ADB}" type="pres">
      <dgm:prSet presAssocID="{C28EE34C-6D19-4C67-95C0-8783AED79B04}" presName="rootComposite" presStyleCnt="0"/>
      <dgm:spPr/>
    </dgm:pt>
    <dgm:pt modelId="{5628C68A-9F22-4A23-AEFA-A9FFD4445DD1}" type="pres">
      <dgm:prSet presAssocID="{C28EE34C-6D19-4C67-95C0-8783AED79B04}" presName="rootText" presStyleLbl="node3" presStyleIdx="1" presStyleCnt="6">
        <dgm:presLayoutVars>
          <dgm:chPref val="3"/>
        </dgm:presLayoutVars>
      </dgm:prSet>
      <dgm:spPr>
        <a:prstGeom prst="roundRect">
          <a:avLst/>
        </a:prstGeom>
      </dgm:spPr>
    </dgm:pt>
    <dgm:pt modelId="{A7E0EB8B-2FFD-4C4A-B954-D32F6E32A335}" type="pres">
      <dgm:prSet presAssocID="{C28EE34C-6D19-4C67-95C0-8783AED79B04}" presName="rootConnector" presStyleLbl="node3" presStyleIdx="1" presStyleCnt="6"/>
      <dgm:spPr/>
    </dgm:pt>
    <dgm:pt modelId="{ADFCAEDF-767C-4708-9BBF-6E7B8A44EBDC}" type="pres">
      <dgm:prSet presAssocID="{C28EE34C-6D19-4C67-95C0-8783AED79B04}" presName="hierChild4" presStyleCnt="0"/>
      <dgm:spPr/>
    </dgm:pt>
    <dgm:pt modelId="{9455369F-0E54-4D3E-8528-5D61F51B60FD}" type="pres">
      <dgm:prSet presAssocID="{C28EE34C-6D19-4C67-95C0-8783AED79B04}" presName="hierChild5" presStyleCnt="0"/>
      <dgm:spPr/>
    </dgm:pt>
    <dgm:pt modelId="{F035C517-F507-463D-9501-704B50D8A071}" type="pres">
      <dgm:prSet presAssocID="{32293DE9-4B55-4066-8340-FF86B836CC62}" presName="Name64" presStyleLbl="parChTrans1D3" presStyleIdx="2" presStyleCnt="6"/>
      <dgm:spPr/>
    </dgm:pt>
    <dgm:pt modelId="{CBFFDE32-0F8E-44A6-8B82-8819F2E56C6E}" type="pres">
      <dgm:prSet presAssocID="{D3D711D3-4407-454F-84F9-8727F6831CEE}" presName="hierRoot2" presStyleCnt="0">
        <dgm:presLayoutVars>
          <dgm:hierBranch val="init"/>
        </dgm:presLayoutVars>
      </dgm:prSet>
      <dgm:spPr/>
    </dgm:pt>
    <dgm:pt modelId="{DD52EE5B-89A6-4976-8905-8500E2B59030}" type="pres">
      <dgm:prSet presAssocID="{D3D711D3-4407-454F-84F9-8727F6831CEE}" presName="rootComposite" presStyleCnt="0"/>
      <dgm:spPr/>
    </dgm:pt>
    <dgm:pt modelId="{45C5270C-40F2-4F9F-9FC9-D9B22071626E}" type="pres">
      <dgm:prSet presAssocID="{D3D711D3-4407-454F-84F9-8727F6831CEE}" presName="rootText" presStyleLbl="node3" presStyleIdx="2" presStyleCnt="6">
        <dgm:presLayoutVars>
          <dgm:chPref val="3"/>
        </dgm:presLayoutVars>
      </dgm:prSet>
      <dgm:spPr>
        <a:prstGeom prst="roundRect">
          <a:avLst/>
        </a:prstGeom>
      </dgm:spPr>
    </dgm:pt>
    <dgm:pt modelId="{FD702160-A68A-4F28-8DA5-5043E106FECC}" type="pres">
      <dgm:prSet presAssocID="{D3D711D3-4407-454F-84F9-8727F6831CEE}" presName="rootConnector" presStyleLbl="node3" presStyleIdx="2" presStyleCnt="6"/>
      <dgm:spPr/>
    </dgm:pt>
    <dgm:pt modelId="{0363137E-3AFD-4BD5-A5B4-E2106BE88D06}" type="pres">
      <dgm:prSet presAssocID="{D3D711D3-4407-454F-84F9-8727F6831CEE}" presName="hierChild4" presStyleCnt="0"/>
      <dgm:spPr/>
    </dgm:pt>
    <dgm:pt modelId="{A49DAAA1-22EF-4798-AA4E-1B832B2055B1}" type="pres">
      <dgm:prSet presAssocID="{D3D711D3-4407-454F-84F9-8727F6831CEE}" presName="hierChild5" presStyleCnt="0"/>
      <dgm:spPr/>
    </dgm:pt>
    <dgm:pt modelId="{B0664C55-3921-4637-B282-2388A7845383}" type="pres">
      <dgm:prSet presAssocID="{97301D09-322F-4CE3-9906-74B9D8ECB470}" presName="hierChild5" presStyleCnt="0"/>
      <dgm:spPr/>
    </dgm:pt>
    <dgm:pt modelId="{9B82AB8B-B5AC-4241-9E2C-A2A4437B1DF5}" type="pres">
      <dgm:prSet presAssocID="{631F8FA3-87CB-4075-B354-FB2396F88D31}" presName="Name64" presStyleLbl="parChTrans1D2" presStyleIdx="2" presStyleCnt="3"/>
      <dgm:spPr/>
    </dgm:pt>
    <dgm:pt modelId="{CFBD8199-FAAE-4CF0-B5E4-A61AA7027491}" type="pres">
      <dgm:prSet presAssocID="{A0B89325-6198-4020-84A4-29C80B6D7519}" presName="hierRoot2" presStyleCnt="0">
        <dgm:presLayoutVars>
          <dgm:hierBranch val="init"/>
        </dgm:presLayoutVars>
      </dgm:prSet>
      <dgm:spPr/>
    </dgm:pt>
    <dgm:pt modelId="{297DA0D7-6682-419B-9CD3-58B45E9F16F3}" type="pres">
      <dgm:prSet presAssocID="{A0B89325-6198-4020-84A4-29C80B6D7519}" presName="rootComposite" presStyleCnt="0"/>
      <dgm:spPr/>
    </dgm:pt>
    <dgm:pt modelId="{12B35ECA-4502-417C-B479-5754C5D8FC86}" type="pres">
      <dgm:prSet presAssocID="{A0B89325-6198-4020-84A4-29C80B6D7519}" presName="rootText" presStyleLbl="node2" presStyleIdx="2" presStyleCnt="3" custScaleY="179969">
        <dgm:presLayoutVars>
          <dgm:chPref val="3"/>
        </dgm:presLayoutVars>
      </dgm:prSet>
      <dgm:spPr>
        <a:prstGeom prst="ellipse">
          <a:avLst/>
        </a:prstGeom>
      </dgm:spPr>
    </dgm:pt>
    <dgm:pt modelId="{0BD41157-BD4D-4372-9C80-7DE8D5272C7A}" type="pres">
      <dgm:prSet presAssocID="{A0B89325-6198-4020-84A4-29C80B6D7519}" presName="rootConnector" presStyleLbl="node2" presStyleIdx="2" presStyleCnt="3"/>
      <dgm:spPr/>
    </dgm:pt>
    <dgm:pt modelId="{1E082A44-6D0E-4774-84E8-4A814571F03C}" type="pres">
      <dgm:prSet presAssocID="{A0B89325-6198-4020-84A4-29C80B6D7519}" presName="hierChild4" presStyleCnt="0"/>
      <dgm:spPr/>
    </dgm:pt>
    <dgm:pt modelId="{9D8F481E-1D97-45AC-A226-5D7E99B3C184}" type="pres">
      <dgm:prSet presAssocID="{970FC068-E362-45FE-8B08-59D753FA3B5A}" presName="Name64" presStyleLbl="parChTrans1D3" presStyleIdx="3" presStyleCnt="6"/>
      <dgm:spPr/>
    </dgm:pt>
    <dgm:pt modelId="{B81E177D-23E6-4A1A-A649-51F0DCF6F16B}" type="pres">
      <dgm:prSet presAssocID="{5564919A-B9C9-47CC-8799-7A8A51500D70}" presName="hierRoot2" presStyleCnt="0">
        <dgm:presLayoutVars>
          <dgm:hierBranch val="init"/>
        </dgm:presLayoutVars>
      </dgm:prSet>
      <dgm:spPr/>
    </dgm:pt>
    <dgm:pt modelId="{6097E22C-DCBC-4970-A0F7-2F0E8E0DE2CE}" type="pres">
      <dgm:prSet presAssocID="{5564919A-B9C9-47CC-8799-7A8A51500D70}" presName="rootComposite" presStyleCnt="0"/>
      <dgm:spPr/>
    </dgm:pt>
    <dgm:pt modelId="{9814DCBF-22B4-477A-B3DF-5D3976F138B4}" type="pres">
      <dgm:prSet presAssocID="{5564919A-B9C9-47CC-8799-7A8A51500D70}" presName="rootText" presStyleLbl="node3" presStyleIdx="3" presStyleCnt="6">
        <dgm:presLayoutVars>
          <dgm:chPref val="3"/>
        </dgm:presLayoutVars>
      </dgm:prSet>
      <dgm:spPr>
        <a:prstGeom prst="roundRect">
          <a:avLst/>
        </a:prstGeom>
      </dgm:spPr>
    </dgm:pt>
    <dgm:pt modelId="{D58B0378-7EBA-4182-805F-88DE989F2CAC}" type="pres">
      <dgm:prSet presAssocID="{5564919A-B9C9-47CC-8799-7A8A51500D70}" presName="rootConnector" presStyleLbl="node3" presStyleIdx="3" presStyleCnt="6"/>
      <dgm:spPr/>
    </dgm:pt>
    <dgm:pt modelId="{ED1ED066-0F7A-4F23-AF88-D17911A4710B}" type="pres">
      <dgm:prSet presAssocID="{5564919A-B9C9-47CC-8799-7A8A51500D70}" presName="hierChild4" presStyleCnt="0"/>
      <dgm:spPr/>
    </dgm:pt>
    <dgm:pt modelId="{A49AC8F0-72FB-4105-9BBA-B1936498DDE9}" type="pres">
      <dgm:prSet presAssocID="{5564919A-B9C9-47CC-8799-7A8A51500D70}" presName="hierChild5" presStyleCnt="0"/>
      <dgm:spPr/>
    </dgm:pt>
    <dgm:pt modelId="{F6343FE2-F170-45DC-BEDC-F2EC91EB5242}" type="pres">
      <dgm:prSet presAssocID="{A9DA49E1-6B41-4A9A-8708-12B778B946B1}" presName="Name64" presStyleLbl="parChTrans1D3" presStyleIdx="4" presStyleCnt="6"/>
      <dgm:spPr/>
    </dgm:pt>
    <dgm:pt modelId="{B94200D3-CAE2-496C-AD22-F23F9A6BAD61}" type="pres">
      <dgm:prSet presAssocID="{503C40A4-8DBE-4D55-A766-81CF33C625DD}" presName="hierRoot2" presStyleCnt="0">
        <dgm:presLayoutVars>
          <dgm:hierBranch val="init"/>
        </dgm:presLayoutVars>
      </dgm:prSet>
      <dgm:spPr/>
    </dgm:pt>
    <dgm:pt modelId="{14BA4F10-334C-45AF-BFF1-96B2F1D012AF}" type="pres">
      <dgm:prSet presAssocID="{503C40A4-8DBE-4D55-A766-81CF33C625DD}" presName="rootComposite" presStyleCnt="0"/>
      <dgm:spPr/>
    </dgm:pt>
    <dgm:pt modelId="{9BC0EB12-98CD-4DF1-BB84-63DF78AA23F8}" type="pres">
      <dgm:prSet presAssocID="{503C40A4-8DBE-4D55-A766-81CF33C625DD}" presName="rootText" presStyleLbl="node3" presStyleIdx="4" presStyleCnt="6">
        <dgm:presLayoutVars>
          <dgm:chPref val="3"/>
        </dgm:presLayoutVars>
      </dgm:prSet>
      <dgm:spPr>
        <a:prstGeom prst="roundRect">
          <a:avLst/>
        </a:prstGeom>
      </dgm:spPr>
    </dgm:pt>
    <dgm:pt modelId="{18E8F761-884C-48A7-B408-B72BF78135F6}" type="pres">
      <dgm:prSet presAssocID="{503C40A4-8DBE-4D55-A766-81CF33C625DD}" presName="rootConnector" presStyleLbl="node3" presStyleIdx="4" presStyleCnt="6"/>
      <dgm:spPr/>
    </dgm:pt>
    <dgm:pt modelId="{6D4164BC-5C4B-409F-B0EA-C9F74EB88F08}" type="pres">
      <dgm:prSet presAssocID="{503C40A4-8DBE-4D55-A766-81CF33C625DD}" presName="hierChild4" presStyleCnt="0"/>
      <dgm:spPr/>
    </dgm:pt>
    <dgm:pt modelId="{74B74151-B2E0-4564-814D-67DAD247F7C5}" type="pres">
      <dgm:prSet presAssocID="{503C40A4-8DBE-4D55-A766-81CF33C625DD}" presName="hierChild5" presStyleCnt="0"/>
      <dgm:spPr/>
    </dgm:pt>
    <dgm:pt modelId="{45FA7CA3-2490-4305-94E0-961A6ABDE5A6}" type="pres">
      <dgm:prSet presAssocID="{E78DB1C4-80C4-43CE-A7E9-DA44DD5D9A4E}" presName="Name64" presStyleLbl="parChTrans1D3" presStyleIdx="5" presStyleCnt="6"/>
      <dgm:spPr/>
    </dgm:pt>
    <dgm:pt modelId="{8A9C0979-22AC-4210-A194-B6F203570E69}" type="pres">
      <dgm:prSet presAssocID="{D06E1EE4-BAE5-4D0E-939F-2ECA5CB49AFC}" presName="hierRoot2" presStyleCnt="0">
        <dgm:presLayoutVars>
          <dgm:hierBranch val="init"/>
        </dgm:presLayoutVars>
      </dgm:prSet>
      <dgm:spPr/>
    </dgm:pt>
    <dgm:pt modelId="{5F70DFEB-B1F4-4A1A-A6A3-CB46264E0A1C}" type="pres">
      <dgm:prSet presAssocID="{D06E1EE4-BAE5-4D0E-939F-2ECA5CB49AFC}" presName="rootComposite" presStyleCnt="0"/>
      <dgm:spPr/>
    </dgm:pt>
    <dgm:pt modelId="{F1110763-2EE5-41E2-8EA8-AD039654E00B}" type="pres">
      <dgm:prSet presAssocID="{D06E1EE4-BAE5-4D0E-939F-2ECA5CB49AFC}" presName="rootText" presStyleLbl="node3" presStyleIdx="5" presStyleCnt="6" custScaleX="99139" custScaleY="142497">
        <dgm:presLayoutVars>
          <dgm:chPref val="3"/>
        </dgm:presLayoutVars>
      </dgm:prSet>
      <dgm:spPr>
        <a:prstGeom prst="roundRect">
          <a:avLst/>
        </a:prstGeom>
      </dgm:spPr>
    </dgm:pt>
    <dgm:pt modelId="{6B12228C-936C-4AAB-80F9-9AA860F11625}" type="pres">
      <dgm:prSet presAssocID="{D06E1EE4-BAE5-4D0E-939F-2ECA5CB49AFC}" presName="rootConnector" presStyleLbl="node3" presStyleIdx="5" presStyleCnt="6"/>
      <dgm:spPr/>
    </dgm:pt>
    <dgm:pt modelId="{DF95D17A-9428-4A25-BD50-449317521BC3}" type="pres">
      <dgm:prSet presAssocID="{D06E1EE4-BAE5-4D0E-939F-2ECA5CB49AFC}" presName="hierChild4" presStyleCnt="0"/>
      <dgm:spPr/>
    </dgm:pt>
    <dgm:pt modelId="{5AC4A5F7-05FC-4562-A39D-CF70FE9A9025}" type="pres">
      <dgm:prSet presAssocID="{D06E1EE4-BAE5-4D0E-939F-2ECA5CB49AFC}" presName="hierChild5" presStyleCnt="0"/>
      <dgm:spPr/>
    </dgm:pt>
    <dgm:pt modelId="{65AE1C6D-0087-4A15-8DB0-28590B7EA68A}" type="pres">
      <dgm:prSet presAssocID="{A0B89325-6198-4020-84A4-29C80B6D7519}" presName="hierChild5" presStyleCnt="0"/>
      <dgm:spPr/>
    </dgm:pt>
    <dgm:pt modelId="{8132C7EB-AE8C-4180-B7CB-B72342B08B89}" type="pres">
      <dgm:prSet presAssocID="{870989D6-4AE1-43EB-893D-87CB6CA7AB0C}" presName="hierChild3" presStyleCnt="0"/>
      <dgm:spPr/>
    </dgm:pt>
  </dgm:ptLst>
  <dgm:cxnLst>
    <dgm:cxn modelId="{20E6E708-B4E1-4600-AA7F-0748095BA740}" type="presOf" srcId="{5564919A-B9C9-47CC-8799-7A8A51500D70}" destId="{9814DCBF-22B4-477A-B3DF-5D3976F138B4}" srcOrd="0" destOrd="0" presId="urn:microsoft.com/office/officeart/2009/3/layout/HorizontalOrganizationChart"/>
    <dgm:cxn modelId="{998FB709-3214-4B5E-8D9C-CD7AE493E3D0}" type="presOf" srcId="{631F8FA3-87CB-4075-B354-FB2396F88D31}" destId="{9B82AB8B-B5AC-4241-9E2C-A2A4437B1DF5}" srcOrd="0" destOrd="0" presId="urn:microsoft.com/office/officeart/2009/3/layout/HorizontalOrganizationChart"/>
    <dgm:cxn modelId="{D79F0B0A-6AD6-4C6B-83A1-16F54489EB01}" type="presOf" srcId="{A9DA49E1-6B41-4A9A-8708-12B778B946B1}" destId="{F6343FE2-F170-45DC-BEDC-F2EC91EB5242}" srcOrd="0" destOrd="0" presId="urn:microsoft.com/office/officeart/2009/3/layout/HorizontalOrganizationChart"/>
    <dgm:cxn modelId="{C654390C-8A71-4DF6-9DA2-0B2E85DBAFF6}" type="presOf" srcId="{731F35D5-F319-49F9-92FB-3CE1B7172603}" destId="{A2AA247E-8012-4F6B-BFE0-A60DFFA765DF}" srcOrd="0" destOrd="0" presId="urn:microsoft.com/office/officeart/2009/3/layout/HorizontalOrganizationChart"/>
    <dgm:cxn modelId="{3A765C12-C161-4B91-B5A0-6382881464A2}" type="presOf" srcId="{970FC068-E362-45FE-8B08-59D753FA3B5A}" destId="{9D8F481E-1D97-45AC-A226-5D7E99B3C184}" srcOrd="0" destOrd="0" presId="urn:microsoft.com/office/officeart/2009/3/layout/HorizontalOrganizationChart"/>
    <dgm:cxn modelId="{500BF318-4E94-4C5F-A4F5-2CC23A62607C}" type="presOf" srcId="{2E192755-B1F6-41A9-8C31-F9D6D43102C2}" destId="{099E68EE-EC4E-4A3B-9CA5-F5778FA6492B}" srcOrd="0" destOrd="0" presId="urn:microsoft.com/office/officeart/2009/3/layout/HorizontalOrganizationChart"/>
    <dgm:cxn modelId="{670E7A1A-25A4-4FA7-BE95-E3E8220BAEF7}" type="presOf" srcId="{32293DE9-4B55-4066-8340-FF86B836CC62}" destId="{F035C517-F507-463D-9501-704B50D8A071}" srcOrd="0" destOrd="0" presId="urn:microsoft.com/office/officeart/2009/3/layout/HorizontalOrganizationChart"/>
    <dgm:cxn modelId="{2D8C9F1B-80AE-4A4F-9BF8-B79133679D04}" type="presOf" srcId="{D3E442EE-416B-49A1-B5AE-F0DA2B4C4FA1}" destId="{D73B3B64-0F6F-43F3-ADC9-EE2E0A392D10}" srcOrd="0" destOrd="0" presId="urn:microsoft.com/office/officeart/2009/3/layout/HorizontalOrganizationChart"/>
    <dgm:cxn modelId="{4CDB5D1F-35A6-4B88-AD4B-36EF22A712E1}" type="presOf" srcId="{6A1CF17D-A07F-4BE8-ACF4-05278D55BE81}" destId="{52B1B166-7E8D-4536-B526-CA27205237E2}" srcOrd="1" destOrd="0" presId="urn:microsoft.com/office/officeart/2009/3/layout/HorizontalOrganizationChart"/>
    <dgm:cxn modelId="{2DD6F72A-A859-45BC-91A3-1B9745AD6867}" type="presOf" srcId="{97301D09-322F-4CE3-9906-74B9D8ECB470}" destId="{B25D4F37-B8DD-4FB4-B787-58C31B8A85C6}" srcOrd="0" destOrd="0" presId="urn:microsoft.com/office/officeart/2009/3/layout/HorizontalOrganizationChart"/>
    <dgm:cxn modelId="{1466612E-14C5-47DA-B75E-F0614ED82081}" type="presOf" srcId="{870989D6-4AE1-43EB-893D-87CB6CA7AB0C}" destId="{65214F5C-4EA3-4FF8-A5BE-E70A04E3D89B}" srcOrd="1" destOrd="0" presId="urn:microsoft.com/office/officeart/2009/3/layout/HorizontalOrganizationChart"/>
    <dgm:cxn modelId="{47161A2F-8966-46EA-AE84-283BBB81B1C7}" srcId="{870989D6-4AE1-43EB-893D-87CB6CA7AB0C}" destId="{97301D09-322F-4CE3-9906-74B9D8ECB470}" srcOrd="1" destOrd="0" parTransId="{70AB87AF-805C-4A68-B1CF-FC1CDF2DD38B}" sibTransId="{61823140-475D-4DAA-B702-D31FBBEB0F57}"/>
    <dgm:cxn modelId="{5C768334-2982-4386-8236-B7768EAF7357}" type="presOf" srcId="{D06E1EE4-BAE5-4D0E-939F-2ECA5CB49AFC}" destId="{6B12228C-936C-4AAB-80F9-9AA860F11625}" srcOrd="1" destOrd="0" presId="urn:microsoft.com/office/officeart/2009/3/layout/HorizontalOrganizationChart"/>
    <dgm:cxn modelId="{CB97983B-5F35-4BC8-8B9C-81ED0BFD204E}" srcId="{608D7B7C-EED6-43F1-852A-6A1D3199BE0F}" destId="{870989D6-4AE1-43EB-893D-87CB6CA7AB0C}" srcOrd="0" destOrd="0" parTransId="{AFD91A1C-FFBD-4A1E-96DF-2512419311DF}" sibTransId="{5C40E0F2-386A-4778-B014-7BB059AC050E}"/>
    <dgm:cxn modelId="{F7E7E53D-57C4-442E-8F99-A4852C7C8AD5}" srcId="{97301D09-322F-4CE3-9906-74B9D8ECB470}" destId="{D3D711D3-4407-454F-84F9-8727F6831CEE}" srcOrd="1" destOrd="0" parTransId="{32293DE9-4B55-4066-8340-FF86B836CC62}" sibTransId="{6D748CDC-162D-4A36-A573-A1AEC45F0108}"/>
    <dgm:cxn modelId="{1841C34F-0125-4920-99E8-5F8F7FE77FFA}" srcId="{A0B89325-6198-4020-84A4-29C80B6D7519}" destId="{D06E1EE4-BAE5-4D0E-939F-2ECA5CB49AFC}" srcOrd="2" destOrd="0" parTransId="{E78DB1C4-80C4-43CE-A7E9-DA44DD5D9A4E}" sibTransId="{3F04D401-8BFF-440A-B393-D3E72D1458C2}"/>
    <dgm:cxn modelId="{0E903C57-4429-4AD8-B09E-2D30AA617FC6}" type="presOf" srcId="{C28EE34C-6D19-4C67-95C0-8783AED79B04}" destId="{5628C68A-9F22-4A23-AEFA-A9FFD4445DD1}" srcOrd="0" destOrd="0" presId="urn:microsoft.com/office/officeart/2009/3/layout/HorizontalOrganizationChart"/>
    <dgm:cxn modelId="{2DEC2F7A-F8C1-49CB-B6B8-B77A931C43D4}" srcId="{A0B89325-6198-4020-84A4-29C80B6D7519}" destId="{5564919A-B9C9-47CC-8799-7A8A51500D70}" srcOrd="0" destOrd="0" parTransId="{970FC068-E362-45FE-8B08-59D753FA3B5A}" sibTransId="{73DDDA34-5B1B-4449-96F2-174CA6BA16EE}"/>
    <dgm:cxn modelId="{DA86C084-A79A-470D-A547-C04FB18D1D1E}" srcId="{870989D6-4AE1-43EB-893D-87CB6CA7AB0C}" destId="{A0B89325-6198-4020-84A4-29C80B6D7519}" srcOrd="2" destOrd="0" parTransId="{631F8FA3-87CB-4075-B354-FB2396F88D31}" sibTransId="{6A99954E-8CDB-43D3-B38F-9A76209651EF}"/>
    <dgm:cxn modelId="{1D5C2385-140F-4853-86E4-D83B9C7B0DCC}" type="presOf" srcId="{503C40A4-8DBE-4D55-A766-81CF33C625DD}" destId="{18E8F761-884C-48A7-B408-B72BF78135F6}" srcOrd="1" destOrd="0" presId="urn:microsoft.com/office/officeart/2009/3/layout/HorizontalOrganizationChart"/>
    <dgm:cxn modelId="{CF14528A-925A-431F-BFAC-7D770EC7D0D6}" type="presOf" srcId="{608D7B7C-EED6-43F1-852A-6A1D3199BE0F}" destId="{6207FF0F-1303-4773-841A-36682CCA442B}" srcOrd="0" destOrd="0" presId="urn:microsoft.com/office/officeart/2009/3/layout/HorizontalOrganizationChart"/>
    <dgm:cxn modelId="{5A7ABC8D-D46E-472C-B050-55C59B27169E}" srcId="{731F35D5-F319-49F9-92FB-3CE1B7172603}" destId="{6A1CF17D-A07F-4BE8-ACF4-05278D55BE81}" srcOrd="0" destOrd="0" parTransId="{490500A7-A6C8-4FC6-B45A-D136DC94B846}" sibTransId="{D3D18B2F-C2BD-4870-9777-ACFF7B68B4C2}"/>
    <dgm:cxn modelId="{1BABD98E-5F56-4F67-858D-D46CE5013CF6}" type="presOf" srcId="{6A1CF17D-A07F-4BE8-ACF4-05278D55BE81}" destId="{68512D40-6CE9-4C60-B0D1-D8753E586FEA}" srcOrd="0" destOrd="0" presId="urn:microsoft.com/office/officeart/2009/3/layout/HorizontalOrganizationChart"/>
    <dgm:cxn modelId="{363FAD95-062F-4A79-8A03-5697EF3B3034}" type="presOf" srcId="{D06E1EE4-BAE5-4D0E-939F-2ECA5CB49AFC}" destId="{F1110763-2EE5-41E2-8EA8-AD039654E00B}" srcOrd="0" destOrd="0" presId="urn:microsoft.com/office/officeart/2009/3/layout/HorizontalOrganizationChart"/>
    <dgm:cxn modelId="{7E95CA98-6FE8-496A-B056-2B07A6D062CF}" type="presOf" srcId="{731F35D5-F319-49F9-92FB-3CE1B7172603}" destId="{0D4C59D3-6F7D-46D9-97B6-338DB8352057}" srcOrd="1" destOrd="0" presId="urn:microsoft.com/office/officeart/2009/3/layout/HorizontalOrganizationChart"/>
    <dgm:cxn modelId="{FE7E8D99-4E6E-4B1B-8E6B-4A3E9A91C05E}" type="presOf" srcId="{A0B89325-6198-4020-84A4-29C80B6D7519}" destId="{0BD41157-BD4D-4372-9C80-7DE8D5272C7A}" srcOrd="1" destOrd="0" presId="urn:microsoft.com/office/officeart/2009/3/layout/HorizontalOrganizationChart"/>
    <dgm:cxn modelId="{7972F69B-161F-4B99-8159-1767D401AF95}" type="presOf" srcId="{490500A7-A6C8-4FC6-B45A-D136DC94B846}" destId="{2A337DD6-A7B5-4C11-B12B-1CB195EE8D5D}" srcOrd="0" destOrd="0" presId="urn:microsoft.com/office/officeart/2009/3/layout/HorizontalOrganizationChart"/>
    <dgm:cxn modelId="{6C418AB3-2CBE-4BD0-93DC-6170018F68C1}" type="presOf" srcId="{D3D711D3-4407-454F-84F9-8727F6831CEE}" destId="{FD702160-A68A-4F28-8DA5-5043E106FECC}" srcOrd="1" destOrd="0" presId="urn:microsoft.com/office/officeart/2009/3/layout/HorizontalOrganizationChart"/>
    <dgm:cxn modelId="{0176E4BD-5B4B-42F0-976E-F04C5E56A090}" type="presOf" srcId="{70AB87AF-805C-4A68-B1CF-FC1CDF2DD38B}" destId="{608F3C75-8238-46E0-9836-7A41353D1EAC}" srcOrd="0" destOrd="0" presId="urn:microsoft.com/office/officeart/2009/3/layout/HorizontalOrganizationChart"/>
    <dgm:cxn modelId="{E4631ABE-1E5B-4DF0-959A-91342965BB9A}" type="presOf" srcId="{A0B89325-6198-4020-84A4-29C80B6D7519}" destId="{12B35ECA-4502-417C-B479-5754C5D8FC86}" srcOrd="0" destOrd="0" presId="urn:microsoft.com/office/officeart/2009/3/layout/HorizontalOrganizationChart"/>
    <dgm:cxn modelId="{5B7E40C3-36F9-49F5-8A42-062B10B979CB}" type="presOf" srcId="{503C40A4-8DBE-4D55-A766-81CF33C625DD}" destId="{9BC0EB12-98CD-4DF1-BB84-63DF78AA23F8}" srcOrd="0" destOrd="0" presId="urn:microsoft.com/office/officeart/2009/3/layout/HorizontalOrganizationChart"/>
    <dgm:cxn modelId="{596F1DD7-DA83-4F67-B10A-E230402C4F19}" type="presOf" srcId="{E78DB1C4-80C4-43CE-A7E9-DA44DD5D9A4E}" destId="{45FA7CA3-2490-4305-94E0-961A6ABDE5A6}" srcOrd="0" destOrd="0" presId="urn:microsoft.com/office/officeart/2009/3/layout/HorizontalOrganizationChart"/>
    <dgm:cxn modelId="{80C41CDA-97D1-4854-9923-C594A1AAF999}" type="presOf" srcId="{870989D6-4AE1-43EB-893D-87CB6CA7AB0C}" destId="{0ED145DB-6036-4A7F-A2FE-4148F117BB5F}" srcOrd="0" destOrd="0" presId="urn:microsoft.com/office/officeart/2009/3/layout/HorizontalOrganizationChart"/>
    <dgm:cxn modelId="{26278DDB-3098-4D45-AF94-B02AEEB87B5B}" type="presOf" srcId="{97301D09-322F-4CE3-9906-74B9D8ECB470}" destId="{48817380-6F0E-4758-A4A0-B9CC78A036F6}" srcOrd="1" destOrd="0" presId="urn:microsoft.com/office/officeart/2009/3/layout/HorizontalOrganizationChart"/>
    <dgm:cxn modelId="{FE1E29EB-6920-4C77-8B99-FCF87999F16B}" srcId="{870989D6-4AE1-43EB-893D-87CB6CA7AB0C}" destId="{731F35D5-F319-49F9-92FB-3CE1B7172603}" srcOrd="0" destOrd="0" parTransId="{2E192755-B1F6-41A9-8C31-F9D6D43102C2}" sibTransId="{BDF50660-046A-47D7-91E7-AAA3AA66349D}"/>
    <dgm:cxn modelId="{15B347ED-24E7-44A0-90C9-B1DA1D82D4F2}" srcId="{A0B89325-6198-4020-84A4-29C80B6D7519}" destId="{503C40A4-8DBE-4D55-A766-81CF33C625DD}" srcOrd="1" destOrd="0" parTransId="{A9DA49E1-6B41-4A9A-8708-12B778B946B1}" sibTransId="{A6DDEB6D-7996-452C-94E7-5080CEBDB9DE}"/>
    <dgm:cxn modelId="{72FCFEED-515E-4574-8813-4EE96E14959D}" type="presOf" srcId="{D3D711D3-4407-454F-84F9-8727F6831CEE}" destId="{45C5270C-40F2-4F9F-9FC9-D9B22071626E}" srcOrd="0" destOrd="0" presId="urn:microsoft.com/office/officeart/2009/3/layout/HorizontalOrganizationChart"/>
    <dgm:cxn modelId="{C6A1ECF0-5720-4130-8946-B7D7AAB59DCA}" type="presOf" srcId="{5564919A-B9C9-47CC-8799-7A8A51500D70}" destId="{D58B0378-7EBA-4182-805F-88DE989F2CAC}" srcOrd="1" destOrd="0" presId="urn:microsoft.com/office/officeart/2009/3/layout/HorizontalOrganizationChart"/>
    <dgm:cxn modelId="{E64E1FF1-1296-4B41-8ED4-3F51A63A9FB7}" srcId="{97301D09-322F-4CE3-9906-74B9D8ECB470}" destId="{C28EE34C-6D19-4C67-95C0-8783AED79B04}" srcOrd="0" destOrd="0" parTransId="{D3E442EE-416B-49A1-B5AE-F0DA2B4C4FA1}" sibTransId="{07E704DB-0675-4F8B-8AE9-84ECD397FD7E}"/>
    <dgm:cxn modelId="{251A93FC-94B3-49F3-8087-9B8B99A6AAAE}" type="presOf" srcId="{C28EE34C-6D19-4C67-95C0-8783AED79B04}" destId="{A7E0EB8B-2FFD-4C4A-B954-D32F6E32A335}" srcOrd="1" destOrd="0" presId="urn:microsoft.com/office/officeart/2009/3/layout/HorizontalOrganizationChart"/>
    <dgm:cxn modelId="{AFDEAD21-3C76-48D9-97C4-4948CC42EA3E}" type="presParOf" srcId="{6207FF0F-1303-4773-841A-36682CCA442B}" destId="{F8060A92-1FAD-4C37-A58F-224F880CEBCE}" srcOrd="0" destOrd="0" presId="urn:microsoft.com/office/officeart/2009/3/layout/HorizontalOrganizationChart"/>
    <dgm:cxn modelId="{8F015B43-F810-4D72-8C84-09C67402017A}" type="presParOf" srcId="{F8060A92-1FAD-4C37-A58F-224F880CEBCE}" destId="{3878246F-0048-42C8-ABAB-12DEBF87EED1}" srcOrd="0" destOrd="0" presId="urn:microsoft.com/office/officeart/2009/3/layout/HorizontalOrganizationChart"/>
    <dgm:cxn modelId="{B53B2E98-B56D-4C79-AB78-6970CAF4E9FA}" type="presParOf" srcId="{3878246F-0048-42C8-ABAB-12DEBF87EED1}" destId="{0ED145DB-6036-4A7F-A2FE-4148F117BB5F}" srcOrd="0" destOrd="0" presId="urn:microsoft.com/office/officeart/2009/3/layout/HorizontalOrganizationChart"/>
    <dgm:cxn modelId="{4833E547-0F09-49A0-8A20-DB50D5971B8B}" type="presParOf" srcId="{3878246F-0048-42C8-ABAB-12DEBF87EED1}" destId="{65214F5C-4EA3-4FF8-A5BE-E70A04E3D89B}" srcOrd="1" destOrd="0" presId="urn:microsoft.com/office/officeart/2009/3/layout/HorizontalOrganizationChart"/>
    <dgm:cxn modelId="{FC87E6E0-A01E-4429-AEF2-D9723B33732B}" type="presParOf" srcId="{F8060A92-1FAD-4C37-A58F-224F880CEBCE}" destId="{E55A163C-6C2F-4271-BF48-075B31232674}" srcOrd="1" destOrd="0" presId="urn:microsoft.com/office/officeart/2009/3/layout/HorizontalOrganizationChart"/>
    <dgm:cxn modelId="{899C023A-41D3-4917-A17A-9F818BE85B08}" type="presParOf" srcId="{E55A163C-6C2F-4271-BF48-075B31232674}" destId="{099E68EE-EC4E-4A3B-9CA5-F5778FA6492B}" srcOrd="0" destOrd="0" presId="urn:microsoft.com/office/officeart/2009/3/layout/HorizontalOrganizationChart"/>
    <dgm:cxn modelId="{BD97EC01-C612-422D-BB77-1D0F421B7231}" type="presParOf" srcId="{E55A163C-6C2F-4271-BF48-075B31232674}" destId="{5094D5D4-C335-40C9-A701-026E5DA0364E}" srcOrd="1" destOrd="0" presId="urn:microsoft.com/office/officeart/2009/3/layout/HorizontalOrganizationChart"/>
    <dgm:cxn modelId="{2B27A088-27DA-4910-953C-070E1C9D0904}" type="presParOf" srcId="{5094D5D4-C335-40C9-A701-026E5DA0364E}" destId="{432F69F8-F151-4C90-A7D4-0EF79ECA9667}" srcOrd="0" destOrd="0" presId="urn:microsoft.com/office/officeart/2009/3/layout/HorizontalOrganizationChart"/>
    <dgm:cxn modelId="{5A129A6A-8719-42A4-88B5-16730C47D99B}" type="presParOf" srcId="{432F69F8-F151-4C90-A7D4-0EF79ECA9667}" destId="{A2AA247E-8012-4F6B-BFE0-A60DFFA765DF}" srcOrd="0" destOrd="0" presId="urn:microsoft.com/office/officeart/2009/3/layout/HorizontalOrganizationChart"/>
    <dgm:cxn modelId="{B73F0576-649B-4806-B21B-72201B688EC3}" type="presParOf" srcId="{432F69F8-F151-4C90-A7D4-0EF79ECA9667}" destId="{0D4C59D3-6F7D-46D9-97B6-338DB8352057}" srcOrd="1" destOrd="0" presId="urn:microsoft.com/office/officeart/2009/3/layout/HorizontalOrganizationChart"/>
    <dgm:cxn modelId="{C54B8D18-2F31-4CF4-AC3A-B270E641FAB5}" type="presParOf" srcId="{5094D5D4-C335-40C9-A701-026E5DA0364E}" destId="{C9BD0212-45A5-486B-895E-E7A0782AF88B}" srcOrd="1" destOrd="0" presId="urn:microsoft.com/office/officeart/2009/3/layout/HorizontalOrganizationChart"/>
    <dgm:cxn modelId="{D99B86B9-60ED-4B5C-B53F-37E435FCBF30}" type="presParOf" srcId="{C9BD0212-45A5-486B-895E-E7A0782AF88B}" destId="{2A337DD6-A7B5-4C11-B12B-1CB195EE8D5D}" srcOrd="0" destOrd="0" presId="urn:microsoft.com/office/officeart/2009/3/layout/HorizontalOrganizationChart"/>
    <dgm:cxn modelId="{1ADD3154-3CB9-4825-8061-3F5504F7C4A8}" type="presParOf" srcId="{C9BD0212-45A5-486B-895E-E7A0782AF88B}" destId="{0D98FE49-127C-4FD0-9712-07426D197589}" srcOrd="1" destOrd="0" presId="urn:microsoft.com/office/officeart/2009/3/layout/HorizontalOrganizationChart"/>
    <dgm:cxn modelId="{197E1450-2454-49A6-8D55-CEB2B5AA43FB}" type="presParOf" srcId="{0D98FE49-127C-4FD0-9712-07426D197589}" destId="{24DAC91C-25D8-45BF-B344-3B2C7C7E7DCB}" srcOrd="0" destOrd="0" presId="urn:microsoft.com/office/officeart/2009/3/layout/HorizontalOrganizationChart"/>
    <dgm:cxn modelId="{49E98BED-A224-41AC-AE0F-8091CB0AE731}" type="presParOf" srcId="{24DAC91C-25D8-45BF-B344-3B2C7C7E7DCB}" destId="{68512D40-6CE9-4C60-B0D1-D8753E586FEA}" srcOrd="0" destOrd="0" presId="urn:microsoft.com/office/officeart/2009/3/layout/HorizontalOrganizationChart"/>
    <dgm:cxn modelId="{1C12436D-8B64-459B-8B59-1D3961FB6AA0}" type="presParOf" srcId="{24DAC91C-25D8-45BF-B344-3B2C7C7E7DCB}" destId="{52B1B166-7E8D-4536-B526-CA27205237E2}" srcOrd="1" destOrd="0" presId="urn:microsoft.com/office/officeart/2009/3/layout/HorizontalOrganizationChart"/>
    <dgm:cxn modelId="{E9B143C7-CD0D-4F0A-8954-6B920DA0BAD7}" type="presParOf" srcId="{0D98FE49-127C-4FD0-9712-07426D197589}" destId="{8C04626A-5D26-4B35-B80B-E5BB74F4D08E}" srcOrd="1" destOrd="0" presId="urn:microsoft.com/office/officeart/2009/3/layout/HorizontalOrganizationChart"/>
    <dgm:cxn modelId="{60387671-E15B-4E70-9E0E-2FC2407C2383}" type="presParOf" srcId="{0D98FE49-127C-4FD0-9712-07426D197589}" destId="{539015DC-CC4C-4861-B9F6-956905ED55C4}" srcOrd="2" destOrd="0" presId="urn:microsoft.com/office/officeart/2009/3/layout/HorizontalOrganizationChart"/>
    <dgm:cxn modelId="{6C56CC6E-C586-42DB-A86E-FA65D814239F}" type="presParOf" srcId="{5094D5D4-C335-40C9-A701-026E5DA0364E}" destId="{25BF765A-58FA-46CA-AC48-E899B32EFB68}" srcOrd="2" destOrd="0" presId="urn:microsoft.com/office/officeart/2009/3/layout/HorizontalOrganizationChart"/>
    <dgm:cxn modelId="{7B42CB4E-685D-412A-A534-87CF420FD027}" type="presParOf" srcId="{E55A163C-6C2F-4271-BF48-075B31232674}" destId="{608F3C75-8238-46E0-9836-7A41353D1EAC}" srcOrd="2" destOrd="0" presId="urn:microsoft.com/office/officeart/2009/3/layout/HorizontalOrganizationChart"/>
    <dgm:cxn modelId="{9C8CAC28-12DD-4FFD-AB2B-E5AD6F6A9147}" type="presParOf" srcId="{E55A163C-6C2F-4271-BF48-075B31232674}" destId="{5377CC87-8385-49B5-9A50-89A37ABB4D71}" srcOrd="3" destOrd="0" presId="urn:microsoft.com/office/officeart/2009/3/layout/HorizontalOrganizationChart"/>
    <dgm:cxn modelId="{B2948B9B-AD93-466C-A3A5-77A2E8EB53A7}" type="presParOf" srcId="{5377CC87-8385-49B5-9A50-89A37ABB4D71}" destId="{BE63C219-4ED8-4E5D-928B-818E567DED28}" srcOrd="0" destOrd="0" presId="urn:microsoft.com/office/officeart/2009/3/layout/HorizontalOrganizationChart"/>
    <dgm:cxn modelId="{9DA17107-0931-44E5-B088-DDC10AA88DE2}" type="presParOf" srcId="{BE63C219-4ED8-4E5D-928B-818E567DED28}" destId="{B25D4F37-B8DD-4FB4-B787-58C31B8A85C6}" srcOrd="0" destOrd="0" presId="urn:microsoft.com/office/officeart/2009/3/layout/HorizontalOrganizationChart"/>
    <dgm:cxn modelId="{EB5DBFB1-7D7B-4289-9F8F-2C51D6F40593}" type="presParOf" srcId="{BE63C219-4ED8-4E5D-928B-818E567DED28}" destId="{48817380-6F0E-4758-A4A0-B9CC78A036F6}" srcOrd="1" destOrd="0" presId="urn:microsoft.com/office/officeart/2009/3/layout/HorizontalOrganizationChart"/>
    <dgm:cxn modelId="{E8700EB0-90C2-4A0E-8955-855094DBE2C5}" type="presParOf" srcId="{5377CC87-8385-49B5-9A50-89A37ABB4D71}" destId="{2ED0A25F-C276-49E2-A14A-B97A6037E0FC}" srcOrd="1" destOrd="0" presId="urn:microsoft.com/office/officeart/2009/3/layout/HorizontalOrganizationChart"/>
    <dgm:cxn modelId="{AB848693-7E16-43A4-8F75-043F7D0BFD70}" type="presParOf" srcId="{2ED0A25F-C276-49E2-A14A-B97A6037E0FC}" destId="{D73B3B64-0F6F-43F3-ADC9-EE2E0A392D10}" srcOrd="0" destOrd="0" presId="urn:microsoft.com/office/officeart/2009/3/layout/HorizontalOrganizationChart"/>
    <dgm:cxn modelId="{A4923400-2BD2-4004-8DC7-BA4240FF2F3B}" type="presParOf" srcId="{2ED0A25F-C276-49E2-A14A-B97A6037E0FC}" destId="{6219D090-5E22-4AEA-AB32-8DC94D9A5B11}" srcOrd="1" destOrd="0" presId="urn:microsoft.com/office/officeart/2009/3/layout/HorizontalOrganizationChart"/>
    <dgm:cxn modelId="{876D441E-33E1-4259-97D3-43C06A2F080C}" type="presParOf" srcId="{6219D090-5E22-4AEA-AB32-8DC94D9A5B11}" destId="{E52E3721-A8AD-43C1-913F-49EF70265ADB}" srcOrd="0" destOrd="0" presId="urn:microsoft.com/office/officeart/2009/3/layout/HorizontalOrganizationChart"/>
    <dgm:cxn modelId="{97997DB0-A887-4533-BE28-E02DE7B4C206}" type="presParOf" srcId="{E52E3721-A8AD-43C1-913F-49EF70265ADB}" destId="{5628C68A-9F22-4A23-AEFA-A9FFD4445DD1}" srcOrd="0" destOrd="0" presId="urn:microsoft.com/office/officeart/2009/3/layout/HorizontalOrganizationChart"/>
    <dgm:cxn modelId="{5E585D6F-EFF8-4D10-A399-1E28B6D1A215}" type="presParOf" srcId="{E52E3721-A8AD-43C1-913F-49EF70265ADB}" destId="{A7E0EB8B-2FFD-4C4A-B954-D32F6E32A335}" srcOrd="1" destOrd="0" presId="urn:microsoft.com/office/officeart/2009/3/layout/HorizontalOrganizationChart"/>
    <dgm:cxn modelId="{36012139-A371-4B4F-ACD4-F77EB8DCD719}" type="presParOf" srcId="{6219D090-5E22-4AEA-AB32-8DC94D9A5B11}" destId="{ADFCAEDF-767C-4708-9BBF-6E7B8A44EBDC}" srcOrd="1" destOrd="0" presId="urn:microsoft.com/office/officeart/2009/3/layout/HorizontalOrganizationChart"/>
    <dgm:cxn modelId="{D25F7D51-D339-4FF0-9889-BEBCB17C753B}" type="presParOf" srcId="{6219D090-5E22-4AEA-AB32-8DC94D9A5B11}" destId="{9455369F-0E54-4D3E-8528-5D61F51B60FD}" srcOrd="2" destOrd="0" presId="urn:microsoft.com/office/officeart/2009/3/layout/HorizontalOrganizationChart"/>
    <dgm:cxn modelId="{9874D8E2-464E-4718-A348-998BA12B99A3}" type="presParOf" srcId="{2ED0A25F-C276-49E2-A14A-B97A6037E0FC}" destId="{F035C517-F507-463D-9501-704B50D8A071}" srcOrd="2" destOrd="0" presId="urn:microsoft.com/office/officeart/2009/3/layout/HorizontalOrganizationChart"/>
    <dgm:cxn modelId="{3887C502-274A-4D99-87C9-FA1E4D1B9139}" type="presParOf" srcId="{2ED0A25F-C276-49E2-A14A-B97A6037E0FC}" destId="{CBFFDE32-0F8E-44A6-8B82-8819F2E56C6E}" srcOrd="3" destOrd="0" presId="urn:microsoft.com/office/officeart/2009/3/layout/HorizontalOrganizationChart"/>
    <dgm:cxn modelId="{428ABF60-E6A8-47EB-847F-5F6D2243892A}" type="presParOf" srcId="{CBFFDE32-0F8E-44A6-8B82-8819F2E56C6E}" destId="{DD52EE5B-89A6-4976-8905-8500E2B59030}" srcOrd="0" destOrd="0" presId="urn:microsoft.com/office/officeart/2009/3/layout/HorizontalOrganizationChart"/>
    <dgm:cxn modelId="{B364FAB7-26D7-4808-8616-811950D49EC2}" type="presParOf" srcId="{DD52EE5B-89A6-4976-8905-8500E2B59030}" destId="{45C5270C-40F2-4F9F-9FC9-D9B22071626E}" srcOrd="0" destOrd="0" presId="urn:microsoft.com/office/officeart/2009/3/layout/HorizontalOrganizationChart"/>
    <dgm:cxn modelId="{1E9F68E1-94FE-4D42-BA5A-906C5B7EA608}" type="presParOf" srcId="{DD52EE5B-89A6-4976-8905-8500E2B59030}" destId="{FD702160-A68A-4F28-8DA5-5043E106FECC}" srcOrd="1" destOrd="0" presId="urn:microsoft.com/office/officeart/2009/3/layout/HorizontalOrganizationChart"/>
    <dgm:cxn modelId="{2F52126B-EEC4-4AB8-95E6-CC671C53A504}" type="presParOf" srcId="{CBFFDE32-0F8E-44A6-8B82-8819F2E56C6E}" destId="{0363137E-3AFD-4BD5-A5B4-E2106BE88D06}" srcOrd="1" destOrd="0" presId="urn:microsoft.com/office/officeart/2009/3/layout/HorizontalOrganizationChart"/>
    <dgm:cxn modelId="{2093A6C2-BD4D-4E5F-8CFD-B14E6595336E}" type="presParOf" srcId="{CBFFDE32-0F8E-44A6-8B82-8819F2E56C6E}" destId="{A49DAAA1-22EF-4798-AA4E-1B832B2055B1}" srcOrd="2" destOrd="0" presId="urn:microsoft.com/office/officeart/2009/3/layout/HorizontalOrganizationChart"/>
    <dgm:cxn modelId="{629E63C8-6B4E-42F1-8E9E-9D114A23ED04}" type="presParOf" srcId="{5377CC87-8385-49B5-9A50-89A37ABB4D71}" destId="{B0664C55-3921-4637-B282-2388A7845383}" srcOrd="2" destOrd="0" presId="urn:microsoft.com/office/officeart/2009/3/layout/HorizontalOrganizationChart"/>
    <dgm:cxn modelId="{B1524B18-5289-4137-9BA9-7A7ECEA3405C}" type="presParOf" srcId="{E55A163C-6C2F-4271-BF48-075B31232674}" destId="{9B82AB8B-B5AC-4241-9E2C-A2A4437B1DF5}" srcOrd="4" destOrd="0" presId="urn:microsoft.com/office/officeart/2009/3/layout/HorizontalOrganizationChart"/>
    <dgm:cxn modelId="{8C149E94-CD94-4BEC-8EBD-E63DF881C89B}" type="presParOf" srcId="{E55A163C-6C2F-4271-BF48-075B31232674}" destId="{CFBD8199-FAAE-4CF0-B5E4-A61AA7027491}" srcOrd="5" destOrd="0" presId="urn:microsoft.com/office/officeart/2009/3/layout/HorizontalOrganizationChart"/>
    <dgm:cxn modelId="{7C35B8E6-454F-4E43-BC5D-6571EE2F709B}" type="presParOf" srcId="{CFBD8199-FAAE-4CF0-B5E4-A61AA7027491}" destId="{297DA0D7-6682-419B-9CD3-58B45E9F16F3}" srcOrd="0" destOrd="0" presId="urn:microsoft.com/office/officeart/2009/3/layout/HorizontalOrganizationChart"/>
    <dgm:cxn modelId="{761E84CF-A3A3-46E0-8396-3F26CFE780E1}" type="presParOf" srcId="{297DA0D7-6682-419B-9CD3-58B45E9F16F3}" destId="{12B35ECA-4502-417C-B479-5754C5D8FC86}" srcOrd="0" destOrd="0" presId="urn:microsoft.com/office/officeart/2009/3/layout/HorizontalOrganizationChart"/>
    <dgm:cxn modelId="{EC80D25E-8E42-414F-AC4C-10A11BB2E58E}" type="presParOf" srcId="{297DA0D7-6682-419B-9CD3-58B45E9F16F3}" destId="{0BD41157-BD4D-4372-9C80-7DE8D5272C7A}" srcOrd="1" destOrd="0" presId="urn:microsoft.com/office/officeart/2009/3/layout/HorizontalOrganizationChart"/>
    <dgm:cxn modelId="{5927AFD1-4999-4628-B21C-15A41CB2184F}" type="presParOf" srcId="{CFBD8199-FAAE-4CF0-B5E4-A61AA7027491}" destId="{1E082A44-6D0E-4774-84E8-4A814571F03C}" srcOrd="1" destOrd="0" presId="urn:microsoft.com/office/officeart/2009/3/layout/HorizontalOrganizationChart"/>
    <dgm:cxn modelId="{02CE0ADF-9A63-494F-BD5C-B92D11C52204}" type="presParOf" srcId="{1E082A44-6D0E-4774-84E8-4A814571F03C}" destId="{9D8F481E-1D97-45AC-A226-5D7E99B3C184}" srcOrd="0" destOrd="0" presId="urn:microsoft.com/office/officeart/2009/3/layout/HorizontalOrganizationChart"/>
    <dgm:cxn modelId="{48613363-9900-42D4-9B11-B205042BB754}" type="presParOf" srcId="{1E082A44-6D0E-4774-84E8-4A814571F03C}" destId="{B81E177D-23E6-4A1A-A649-51F0DCF6F16B}" srcOrd="1" destOrd="0" presId="urn:microsoft.com/office/officeart/2009/3/layout/HorizontalOrganizationChart"/>
    <dgm:cxn modelId="{1E63A941-33C3-4901-BEA2-F54F2E5C6B03}" type="presParOf" srcId="{B81E177D-23E6-4A1A-A649-51F0DCF6F16B}" destId="{6097E22C-DCBC-4970-A0F7-2F0E8E0DE2CE}" srcOrd="0" destOrd="0" presId="urn:microsoft.com/office/officeart/2009/3/layout/HorizontalOrganizationChart"/>
    <dgm:cxn modelId="{55759F21-5671-45B5-AD88-793D7407DF80}" type="presParOf" srcId="{6097E22C-DCBC-4970-A0F7-2F0E8E0DE2CE}" destId="{9814DCBF-22B4-477A-B3DF-5D3976F138B4}" srcOrd="0" destOrd="0" presId="urn:microsoft.com/office/officeart/2009/3/layout/HorizontalOrganizationChart"/>
    <dgm:cxn modelId="{D8C8EAB9-B6BA-413E-9368-8099F6D0827B}" type="presParOf" srcId="{6097E22C-DCBC-4970-A0F7-2F0E8E0DE2CE}" destId="{D58B0378-7EBA-4182-805F-88DE989F2CAC}" srcOrd="1" destOrd="0" presId="urn:microsoft.com/office/officeart/2009/3/layout/HorizontalOrganizationChart"/>
    <dgm:cxn modelId="{4A25CF72-A75F-417B-BC98-8DC93B4210F4}" type="presParOf" srcId="{B81E177D-23E6-4A1A-A649-51F0DCF6F16B}" destId="{ED1ED066-0F7A-4F23-AF88-D17911A4710B}" srcOrd="1" destOrd="0" presId="urn:microsoft.com/office/officeart/2009/3/layout/HorizontalOrganizationChart"/>
    <dgm:cxn modelId="{3E516890-EBCB-49B7-B281-266651001843}" type="presParOf" srcId="{B81E177D-23E6-4A1A-A649-51F0DCF6F16B}" destId="{A49AC8F0-72FB-4105-9BBA-B1936498DDE9}" srcOrd="2" destOrd="0" presId="urn:microsoft.com/office/officeart/2009/3/layout/HorizontalOrganizationChart"/>
    <dgm:cxn modelId="{E2BF70CD-54C6-4B64-829C-52EE2DD02331}" type="presParOf" srcId="{1E082A44-6D0E-4774-84E8-4A814571F03C}" destId="{F6343FE2-F170-45DC-BEDC-F2EC91EB5242}" srcOrd="2" destOrd="0" presId="urn:microsoft.com/office/officeart/2009/3/layout/HorizontalOrganizationChart"/>
    <dgm:cxn modelId="{1D0EBC08-3D4A-484A-A33B-27D24E198462}" type="presParOf" srcId="{1E082A44-6D0E-4774-84E8-4A814571F03C}" destId="{B94200D3-CAE2-496C-AD22-F23F9A6BAD61}" srcOrd="3" destOrd="0" presId="urn:microsoft.com/office/officeart/2009/3/layout/HorizontalOrganizationChart"/>
    <dgm:cxn modelId="{7FD9F9FA-475B-4A70-8129-EFC0B755A0C1}" type="presParOf" srcId="{B94200D3-CAE2-496C-AD22-F23F9A6BAD61}" destId="{14BA4F10-334C-45AF-BFF1-96B2F1D012AF}" srcOrd="0" destOrd="0" presId="urn:microsoft.com/office/officeart/2009/3/layout/HorizontalOrganizationChart"/>
    <dgm:cxn modelId="{FA7E9ADF-576F-463D-808C-401C2132A4D1}" type="presParOf" srcId="{14BA4F10-334C-45AF-BFF1-96B2F1D012AF}" destId="{9BC0EB12-98CD-4DF1-BB84-63DF78AA23F8}" srcOrd="0" destOrd="0" presId="urn:microsoft.com/office/officeart/2009/3/layout/HorizontalOrganizationChart"/>
    <dgm:cxn modelId="{39B9839E-412C-4988-BD04-C607F9E6F8B6}" type="presParOf" srcId="{14BA4F10-334C-45AF-BFF1-96B2F1D012AF}" destId="{18E8F761-884C-48A7-B408-B72BF78135F6}" srcOrd="1" destOrd="0" presId="urn:microsoft.com/office/officeart/2009/3/layout/HorizontalOrganizationChart"/>
    <dgm:cxn modelId="{D956D4C8-AF88-493C-B9DC-6540B969F82A}" type="presParOf" srcId="{B94200D3-CAE2-496C-AD22-F23F9A6BAD61}" destId="{6D4164BC-5C4B-409F-B0EA-C9F74EB88F08}" srcOrd="1" destOrd="0" presId="urn:microsoft.com/office/officeart/2009/3/layout/HorizontalOrganizationChart"/>
    <dgm:cxn modelId="{2C39D1AE-74EE-4F83-981A-C4F2D5AD3927}" type="presParOf" srcId="{B94200D3-CAE2-496C-AD22-F23F9A6BAD61}" destId="{74B74151-B2E0-4564-814D-67DAD247F7C5}" srcOrd="2" destOrd="0" presId="urn:microsoft.com/office/officeart/2009/3/layout/HorizontalOrganizationChart"/>
    <dgm:cxn modelId="{AA9BA902-EC7D-4DC0-B9E4-63BD2EF35BB9}" type="presParOf" srcId="{1E082A44-6D0E-4774-84E8-4A814571F03C}" destId="{45FA7CA3-2490-4305-94E0-961A6ABDE5A6}" srcOrd="4" destOrd="0" presId="urn:microsoft.com/office/officeart/2009/3/layout/HorizontalOrganizationChart"/>
    <dgm:cxn modelId="{3E8489F0-3BBB-42E2-846D-978CB78E4B75}" type="presParOf" srcId="{1E082A44-6D0E-4774-84E8-4A814571F03C}" destId="{8A9C0979-22AC-4210-A194-B6F203570E69}" srcOrd="5" destOrd="0" presId="urn:microsoft.com/office/officeart/2009/3/layout/HorizontalOrganizationChart"/>
    <dgm:cxn modelId="{EC5D965F-1230-406B-A12D-0707A2A5E372}" type="presParOf" srcId="{8A9C0979-22AC-4210-A194-B6F203570E69}" destId="{5F70DFEB-B1F4-4A1A-A6A3-CB46264E0A1C}" srcOrd="0" destOrd="0" presId="urn:microsoft.com/office/officeart/2009/3/layout/HorizontalOrganizationChart"/>
    <dgm:cxn modelId="{BFA52439-262E-4C6E-8FB8-D9380EE50B95}" type="presParOf" srcId="{5F70DFEB-B1F4-4A1A-A6A3-CB46264E0A1C}" destId="{F1110763-2EE5-41E2-8EA8-AD039654E00B}" srcOrd="0" destOrd="0" presId="urn:microsoft.com/office/officeart/2009/3/layout/HorizontalOrganizationChart"/>
    <dgm:cxn modelId="{FA7FE4F4-103F-4EE4-9D00-27850F42EC3B}" type="presParOf" srcId="{5F70DFEB-B1F4-4A1A-A6A3-CB46264E0A1C}" destId="{6B12228C-936C-4AAB-80F9-9AA860F11625}" srcOrd="1" destOrd="0" presId="urn:microsoft.com/office/officeart/2009/3/layout/HorizontalOrganizationChart"/>
    <dgm:cxn modelId="{78C66E28-44A9-41A8-A4EE-AD38B20D22A0}" type="presParOf" srcId="{8A9C0979-22AC-4210-A194-B6F203570E69}" destId="{DF95D17A-9428-4A25-BD50-449317521BC3}" srcOrd="1" destOrd="0" presId="urn:microsoft.com/office/officeart/2009/3/layout/HorizontalOrganizationChart"/>
    <dgm:cxn modelId="{7400CBF5-10CD-4904-9538-2B99705A2129}" type="presParOf" srcId="{8A9C0979-22AC-4210-A194-B6F203570E69}" destId="{5AC4A5F7-05FC-4562-A39D-CF70FE9A9025}" srcOrd="2" destOrd="0" presId="urn:microsoft.com/office/officeart/2009/3/layout/HorizontalOrganizationChart"/>
    <dgm:cxn modelId="{189FB9F7-187C-4CFF-A5EF-B7DAF09546B9}" type="presParOf" srcId="{CFBD8199-FAAE-4CF0-B5E4-A61AA7027491}" destId="{65AE1C6D-0087-4A15-8DB0-28590B7EA68A}" srcOrd="2" destOrd="0" presId="urn:microsoft.com/office/officeart/2009/3/layout/HorizontalOrganizationChart"/>
    <dgm:cxn modelId="{AF6DA28B-B06B-4695-8E92-E3DF74DAA778}" type="presParOf" srcId="{F8060A92-1FAD-4C37-A58F-224F880CEBCE}" destId="{8132C7EB-AE8C-4180-B7CB-B72342B08B89}"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52CDDBF-F5C5-482D-9A8B-47993D6F000A}"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B4CF5D38-0C22-4896-A8EC-F8E035B714AE}">
      <dgm:prSet phldrT="[Text]" custT="1"/>
      <dgm:spPr>
        <a:xfrm>
          <a:off x="215962" y="840461"/>
          <a:ext cx="689934" cy="2103579"/>
        </a:xfr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400">
              <a:solidFill>
                <a:sysClr val="window" lastClr="FFFFFF"/>
              </a:solidFill>
              <a:latin typeface="Times New Roman" panose="02020603050405020304" pitchFamily="18" charset="0"/>
              <a:ea typeface="+mn-ea"/>
              <a:cs typeface="Times New Roman" panose="02020603050405020304" pitchFamily="18" charset="0"/>
            </a:rPr>
            <a:t>Xác suất của biến cố ngẫu nhiên trong một số trò chơi đơn giản</a:t>
          </a:r>
        </a:p>
      </dgm:t>
    </dgm:pt>
    <dgm:pt modelId="{7FB0AAD4-2CDB-4190-96AA-8683A0991ACF}" type="parTrans" cxnId="{32C8B248-AD5C-4051-8CCF-B6D90D742CE4}">
      <dgm:prSet/>
      <dgm:spPr/>
      <dgm:t>
        <a:bodyPr/>
        <a:lstStyle/>
        <a:p>
          <a:endParaRPr lang="en-US" sz="1200">
            <a:latin typeface="Times New Roman" panose="02020603050405020304" pitchFamily="18" charset="0"/>
            <a:cs typeface="Times New Roman" panose="02020603050405020304" pitchFamily="18" charset="0"/>
          </a:endParaRPr>
        </a:p>
      </dgm:t>
    </dgm:pt>
    <dgm:pt modelId="{D450F603-49A8-4B57-9640-3B311ABF9411}" type="sibTrans" cxnId="{32C8B248-AD5C-4051-8CCF-B6D90D742CE4}">
      <dgm:prSet/>
      <dgm:spPr/>
      <dgm:t>
        <a:bodyPr/>
        <a:lstStyle/>
        <a:p>
          <a:endParaRPr lang="en-US" sz="1200">
            <a:latin typeface="Times New Roman" panose="02020603050405020304" pitchFamily="18" charset="0"/>
            <a:cs typeface="Times New Roman" panose="02020603050405020304" pitchFamily="18" charset="0"/>
          </a:endParaRPr>
        </a:p>
      </dgm:t>
    </dgm:pt>
    <dgm:pt modelId="{360AAD05-8C11-4430-B4C1-7FB417E9EE61}">
      <dgm:prSet phldrT="[Text]" custT="1"/>
      <dgm:spPr>
        <a:xfrm>
          <a:off x="1154397" y="26346"/>
          <a:ext cx="1120812" cy="1071019"/>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Xác suất của biến cố trong trò chơi tung đồng xu</a:t>
          </a:r>
        </a:p>
      </dgm:t>
    </dgm:pt>
    <dgm:pt modelId="{164A6141-5238-4B08-AD0E-B759F02600F2}" type="parTrans" cxnId="{A34A8331-02B9-4EDA-8F9E-EC1FE59209F0}">
      <dgm:prSet custT="1"/>
      <dgm:spPr>
        <a:xfrm rot="16834812">
          <a:off x="353445" y="1218547"/>
          <a:ext cx="1353403" cy="17012"/>
        </a:xfr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469AEB4E-458A-40FC-9A78-B81A3BD485EA}" type="sibTrans" cxnId="{A34A8331-02B9-4EDA-8F9E-EC1FE59209F0}">
      <dgm:prSet/>
      <dgm:spPr/>
      <dgm:t>
        <a:bodyPr/>
        <a:lstStyle/>
        <a:p>
          <a:endParaRPr lang="en-US" sz="1200">
            <a:latin typeface="Times New Roman" panose="02020603050405020304" pitchFamily="18" charset="0"/>
            <a:cs typeface="Times New Roman" panose="02020603050405020304" pitchFamily="18" charset="0"/>
          </a:endParaRPr>
        </a:p>
      </dgm:t>
    </dgm:pt>
    <mc:AlternateContent xmlns:mc="http://schemas.openxmlformats.org/markup-compatibility/2006" xmlns:a14="http://schemas.microsoft.com/office/drawing/2010/main">
      <mc:Choice Requires="a14">
        <dgm:pt modelId="{1D55D1F6-62AC-40EE-B37E-564C79E27DE7}">
          <dgm:prSet phldrT="[Text]" custT="1"/>
          <dgm:spPr>
            <a:xfrm>
              <a:off x="2809847" y="1072"/>
              <a:ext cx="2284966" cy="563628"/>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Xác suất của biến cố "Mặt xuất hiện của đồng xu là mặt N" bằng </a:t>
              </a:r>
              <a14:m>
                <m:oMath xmlns:m="http://schemas.openxmlformats.org/officeDocument/2006/math">
                  <m:f>
                    <m:fPr>
                      <m:ctrlPr>
                        <a:rPr lang="en-US" sz="1200" i="1">
                          <a:solidFill>
                            <a:sysClr val="window" lastClr="FFFFFF"/>
                          </a:solidFill>
                          <a:latin typeface="Cambria Math" panose="02040503050406030204" pitchFamily="18" charset="0"/>
                          <a:ea typeface="+mn-ea"/>
                          <a:cs typeface="+mn-cs"/>
                        </a:rPr>
                      </m:ctrlPr>
                    </m:fPr>
                    <m:num>
                      <m:r>
                        <a:rPr lang="en-US" sz="1200" b="0" i="1">
                          <a:solidFill>
                            <a:sysClr val="window" lastClr="FFFFFF"/>
                          </a:solidFill>
                          <a:latin typeface="Cambria Math" panose="02040503050406030204" pitchFamily="18" charset="0"/>
                          <a:ea typeface="+mn-ea"/>
                          <a:cs typeface="+mn-cs"/>
                        </a:rPr>
                        <m:t>1</m:t>
                      </m:r>
                    </m:num>
                    <m:den>
                      <m:r>
                        <a:rPr lang="en-US" sz="1200" b="0" i="1">
                          <a:solidFill>
                            <a:sysClr val="window" lastClr="FFFFFF"/>
                          </a:solidFill>
                          <a:latin typeface="Cambria Math" panose="02040503050406030204" pitchFamily="18" charset="0"/>
                          <a:ea typeface="+mn-ea"/>
                          <a:cs typeface="+mn-cs"/>
                        </a:rPr>
                        <m:t>2</m:t>
                      </m:r>
                    </m:den>
                  </m:f>
                </m:oMath>
              </a14:m>
              <a:r>
                <a:rPr lang="en-US" sz="1200">
                  <a:solidFill>
                    <a:sysClr val="window" lastClr="FFFFFF"/>
                  </a:solidFill>
                  <a:latin typeface="Times New Roman" panose="02020603050405020304" pitchFamily="18" charset="0"/>
                  <a:ea typeface="+mn-ea"/>
                  <a:cs typeface="Times New Roman" panose="02020603050405020304" pitchFamily="18" charset="0"/>
                </a:rPr>
                <a:t> </a:t>
              </a:r>
            </a:p>
          </dgm:t>
        </dgm:pt>
      </mc:Choice>
      <mc:Fallback xmlns="">
        <dgm:pt modelId="{1D55D1F6-62AC-40EE-B37E-564C79E27DE7}">
          <dgm:prSet phldrT="[Text]" custT="1"/>
          <dgm:spPr>
            <a:xfrm>
              <a:off x="2809847" y="1072"/>
              <a:ext cx="2284966" cy="5636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Xác suất của biến cố "Mặt xuất hiện của đồng xu là mặt N" bằng </a:t>
              </a:r>
              <a:r>
                <a:rPr lang="en-US" sz="1200" b="0" i="0">
                  <a:solidFill>
                    <a:sysClr val="window" lastClr="FFFFFF"/>
                  </a:solidFill>
                  <a:latin typeface="Cambria Math" panose="02040503050406030204" pitchFamily="18" charset="0"/>
                  <a:ea typeface="+mn-ea"/>
                  <a:cs typeface="+mn-cs"/>
                </a:rPr>
                <a:t>1/2</a:t>
              </a:r>
              <a:r>
                <a:rPr lang="en-US" sz="1200">
                  <a:solidFill>
                    <a:sysClr val="window" lastClr="FFFFFF"/>
                  </a:solidFill>
                  <a:latin typeface="Times New Roman" panose="02020603050405020304" pitchFamily="18" charset="0"/>
                  <a:ea typeface="+mn-ea"/>
                  <a:cs typeface="Times New Roman" panose="02020603050405020304" pitchFamily="18" charset="0"/>
                </a:rPr>
                <a:t> </a:t>
              </a:r>
            </a:p>
          </dgm:t>
        </dgm:pt>
      </mc:Fallback>
    </mc:AlternateContent>
    <dgm:pt modelId="{FC4BAB50-FF28-4A1F-83B6-3D3C0FD36DA4}" type="parTrans" cxnId="{5CD706EE-7B54-4948-9FA7-DCFB4859E02E}">
      <dgm:prSet custT="1"/>
      <dgm:spPr>
        <a:xfrm rot="19946686">
          <a:off x="2241007" y="413865"/>
          <a:ext cx="603043" cy="17012"/>
        </a:xfr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56213BA-3323-4C86-B14F-DF518A124233}" type="sibTrans" cxnId="{5CD706EE-7B54-4948-9FA7-DCFB4859E02E}">
      <dgm:prSet/>
      <dgm:spPr/>
      <dgm:t>
        <a:bodyPr/>
        <a:lstStyle/>
        <a:p>
          <a:endParaRPr lang="en-US" sz="1200">
            <a:latin typeface="Times New Roman" panose="02020603050405020304" pitchFamily="18" charset="0"/>
            <a:cs typeface="Times New Roman" panose="02020603050405020304" pitchFamily="18" charset="0"/>
          </a:endParaRPr>
        </a:p>
      </dgm:t>
    </dgm:pt>
    <mc:AlternateContent xmlns:mc="http://schemas.openxmlformats.org/markup-compatibility/2006" xmlns:a14="http://schemas.microsoft.com/office/drawing/2010/main">
      <mc:Choice Requires="a14">
        <dgm:pt modelId="{DA941023-00B3-4886-A163-679A6DF8E131}">
          <dgm:prSet phldrT="[Text]" custT="1"/>
          <dgm:spPr>
            <a:xfrm>
              <a:off x="2799919" y="599460"/>
              <a:ext cx="2251249" cy="698251"/>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Xác suất của biến cố "Mặt xuất hiện của đồng xu là mặt S" bằng </a:t>
              </a:r>
              <a14:m>
                <m:oMath xmlns:m="http://schemas.openxmlformats.org/officeDocument/2006/math">
                  <m:f>
                    <m:fPr>
                      <m:ctrlPr>
                        <a:rPr lang="en-US" sz="1200" i="1">
                          <a:solidFill>
                            <a:sysClr val="window" lastClr="FFFFFF"/>
                          </a:solidFill>
                          <a:latin typeface="Cambria Math" panose="02040503050406030204" pitchFamily="18" charset="0"/>
                          <a:ea typeface="+mn-ea"/>
                          <a:cs typeface="+mn-cs"/>
                        </a:rPr>
                      </m:ctrlPr>
                    </m:fPr>
                    <m:num>
                      <m:r>
                        <a:rPr lang="en-US" sz="1200" b="0" i="1">
                          <a:solidFill>
                            <a:sysClr val="window" lastClr="FFFFFF"/>
                          </a:solidFill>
                          <a:latin typeface="Cambria Math" panose="02040503050406030204" pitchFamily="18" charset="0"/>
                          <a:ea typeface="+mn-ea"/>
                          <a:cs typeface="+mn-cs"/>
                        </a:rPr>
                        <m:t>1</m:t>
                      </m:r>
                    </m:num>
                    <m:den>
                      <m:r>
                        <a:rPr lang="en-US" sz="1200" b="0" i="1">
                          <a:solidFill>
                            <a:sysClr val="window" lastClr="FFFFFF"/>
                          </a:solidFill>
                          <a:latin typeface="Cambria Math" panose="02040503050406030204" pitchFamily="18" charset="0"/>
                          <a:ea typeface="+mn-ea"/>
                          <a:cs typeface="+mn-cs"/>
                        </a:rPr>
                        <m:t>2</m:t>
                      </m:r>
                    </m:den>
                  </m:f>
                </m:oMath>
              </a14:m>
              <a:r>
                <a:rPr lang="en-US" sz="1200">
                  <a:solidFill>
                    <a:sysClr val="window" lastClr="FFFFFF"/>
                  </a:solidFill>
                  <a:latin typeface="Times New Roman" panose="02020603050405020304" pitchFamily="18" charset="0"/>
                  <a:ea typeface="+mn-ea"/>
                  <a:cs typeface="Times New Roman" panose="02020603050405020304" pitchFamily="18" charset="0"/>
                </a:rPr>
                <a:t> </a:t>
              </a:r>
            </a:p>
          </dgm:t>
        </dgm:pt>
      </mc:Choice>
      <mc:Fallback xmlns="">
        <dgm:pt modelId="{DA941023-00B3-4886-A163-679A6DF8E131}">
          <dgm:prSet phldrT="[Text]" custT="1"/>
          <dgm:spPr>
            <a:xfrm>
              <a:off x="2799919" y="599460"/>
              <a:ext cx="2251249" cy="698251"/>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Xác suất của biến cố "Mặt xuất hiện của đồng xu là mặt S" bằng </a:t>
              </a:r>
              <a:r>
                <a:rPr lang="en-US" sz="1200" b="0" i="0">
                  <a:solidFill>
                    <a:sysClr val="window" lastClr="FFFFFF"/>
                  </a:solidFill>
                  <a:latin typeface="Cambria Math" panose="02040503050406030204" pitchFamily="18" charset="0"/>
                  <a:ea typeface="+mn-ea"/>
                  <a:cs typeface="+mn-cs"/>
                </a:rPr>
                <a:t>1/2</a:t>
              </a:r>
              <a:r>
                <a:rPr lang="en-US" sz="1200">
                  <a:solidFill>
                    <a:sysClr val="window" lastClr="FFFFFF"/>
                  </a:solidFill>
                  <a:latin typeface="Times New Roman" panose="02020603050405020304" pitchFamily="18" charset="0"/>
                  <a:ea typeface="+mn-ea"/>
                  <a:cs typeface="Times New Roman" panose="02020603050405020304" pitchFamily="18" charset="0"/>
                </a:rPr>
                <a:t> </a:t>
              </a:r>
            </a:p>
          </dgm:t>
        </dgm:pt>
      </mc:Fallback>
    </mc:AlternateContent>
    <dgm:pt modelId="{4BD6A1C7-6387-40C0-AEE0-A17E55D795E5}" type="parTrans" cxnId="{6EF59B69-61EB-40DE-A709-B915C6FB51F6}">
      <dgm:prSet custT="1"/>
      <dgm:spPr>
        <a:xfrm rot="2183491">
          <a:off x="2211651" y="746715"/>
          <a:ext cx="651827" cy="17012"/>
        </a:xfr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A478ED7A-6FE3-4250-879B-5641E1B7F264}" type="sibTrans" cxnId="{6EF59B69-61EB-40DE-A709-B915C6FB51F6}">
      <dgm:prSet/>
      <dgm:spPr/>
      <dgm:t>
        <a:bodyPr/>
        <a:lstStyle/>
        <a:p>
          <a:endParaRPr lang="en-US" sz="1200">
            <a:latin typeface="Times New Roman" panose="02020603050405020304" pitchFamily="18" charset="0"/>
            <a:cs typeface="Times New Roman" panose="02020603050405020304" pitchFamily="18" charset="0"/>
          </a:endParaRPr>
        </a:p>
      </dgm:t>
    </dgm:pt>
    <dgm:pt modelId="{3B3D2E89-FC6C-4070-9E0B-B3C0D99EA3A6}">
      <dgm:prSet phldrT="[Text]" custT="1"/>
      <dgm:spPr>
        <a:xfrm>
          <a:off x="1167623" y="1213858"/>
          <a:ext cx="1165285" cy="937369"/>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Xác suất của biến cố trong trò chơi vòng quay số</a:t>
          </a:r>
        </a:p>
      </dgm:t>
    </dgm:pt>
    <dgm:pt modelId="{FFC1FB88-B451-42ED-B92F-12D273B13F2F}" type="parTrans" cxnId="{A59B561D-A092-49DA-8DF3-C615E738234A}">
      <dgm:prSet custT="1"/>
      <dgm:spPr>
        <a:xfrm rot="19277802">
          <a:off x="869071" y="1778891"/>
          <a:ext cx="335377" cy="17012"/>
        </a:xfr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062DAC8A-810E-4E69-8C75-8CCF27DA429A}" type="sibTrans" cxnId="{A59B561D-A092-49DA-8DF3-C615E738234A}">
      <dgm:prSet/>
      <dgm:spPr/>
      <dgm:t>
        <a:bodyPr/>
        <a:lstStyle/>
        <a:p>
          <a:endParaRPr lang="en-US" sz="1200">
            <a:latin typeface="Times New Roman" panose="02020603050405020304" pitchFamily="18" charset="0"/>
            <a:cs typeface="Times New Roman" panose="02020603050405020304" pitchFamily="18" charset="0"/>
          </a:endParaRPr>
        </a:p>
      </dgm:t>
    </dgm:pt>
    <mc:AlternateContent xmlns:mc="http://schemas.openxmlformats.org/markup-compatibility/2006" xmlns:a14="http://schemas.microsoft.com/office/drawing/2010/main">
      <mc:Choice Requires="a14">
        <dgm:pt modelId="{1EF65533-5060-497D-A8DC-F3ADB6D3A50A}">
          <dgm:prSet phldrT="[Text]" custT="1"/>
          <dgm:spPr>
            <a:xfrm>
              <a:off x="2800712" y="1442197"/>
              <a:ext cx="2330019" cy="842513"/>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Nếu k là số kết quả thuận lợi cho một biến cố thì xác suất của biến cố đó bằng  </a:t>
              </a:r>
              <a14:m>
                <m:oMath xmlns:m="http://schemas.openxmlformats.org/officeDocument/2006/math">
                  <m:f>
                    <m:fPr>
                      <m:ctrlPr>
                        <a:rPr lang="en-US" sz="1200" i="1">
                          <a:solidFill>
                            <a:sysClr val="window" lastClr="FFFFFF"/>
                          </a:solidFill>
                          <a:latin typeface="Cambria Math" panose="02040503050406030204" pitchFamily="18" charset="0"/>
                          <a:ea typeface="+mn-ea"/>
                          <a:cs typeface="+mn-cs"/>
                        </a:rPr>
                      </m:ctrlPr>
                    </m:fPr>
                    <m:num>
                      <m:r>
                        <a:rPr lang="en-US" sz="1200" b="0" i="1">
                          <a:solidFill>
                            <a:sysClr val="window" lastClr="FFFFFF"/>
                          </a:solidFill>
                          <a:latin typeface="Cambria Math" panose="02040503050406030204" pitchFamily="18" charset="0"/>
                          <a:ea typeface="+mn-ea"/>
                          <a:cs typeface="+mn-cs"/>
                        </a:rPr>
                        <m:t>𝑘</m:t>
                      </m:r>
                    </m:num>
                    <m:den>
                      <m:r>
                        <a:rPr lang="en-US" sz="1200" b="0" i="1">
                          <a:solidFill>
                            <a:sysClr val="window" lastClr="FFFFFF"/>
                          </a:solidFill>
                          <a:latin typeface="Cambria Math" panose="02040503050406030204" pitchFamily="18" charset="0"/>
                          <a:ea typeface="+mn-ea"/>
                          <a:cs typeface="+mn-cs"/>
                        </a:rPr>
                        <m:t>8</m:t>
                      </m:r>
                    </m:den>
                  </m:f>
                </m:oMath>
              </a14:m>
              <a:endParaRPr lang="en-US" sz="1200">
                <a:solidFill>
                  <a:sysClr val="window" lastClr="FFFFFF"/>
                </a:solidFill>
                <a:latin typeface="Times New Roman" panose="02020603050405020304" pitchFamily="18" charset="0"/>
                <a:ea typeface="+mn-ea"/>
                <a:cs typeface="Times New Roman" panose="02020603050405020304" pitchFamily="18" charset="0"/>
              </a:endParaRPr>
            </a:p>
          </dgm:t>
        </dgm:pt>
      </mc:Choice>
      <mc:Fallback xmlns="">
        <dgm:pt modelId="{1EF65533-5060-497D-A8DC-F3ADB6D3A50A}">
          <dgm:prSet phldrT="[Text]" custT="1"/>
          <dgm:spPr>
            <a:xfrm>
              <a:off x="2800712" y="1442197"/>
              <a:ext cx="2330019" cy="84251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Nếu k là số kết quả thuận lợi cho một biến cố thì xác suất của biến cố đó bằng  </a:t>
              </a:r>
              <a:r>
                <a:rPr lang="en-US" sz="1200" b="0" i="0">
                  <a:solidFill>
                    <a:sysClr val="window" lastClr="FFFFFF"/>
                  </a:solidFill>
                  <a:latin typeface="Cambria Math" panose="02040503050406030204" pitchFamily="18" charset="0"/>
                  <a:ea typeface="+mn-ea"/>
                  <a:cs typeface="+mn-cs"/>
                </a:rPr>
                <a:t>𝑘/8</a:t>
              </a:r>
              <a:endParaRPr lang="en-US" sz="1200">
                <a:solidFill>
                  <a:sysClr val="window" lastClr="FFFFFF"/>
                </a:solidFill>
                <a:latin typeface="Times New Roman" panose="02020603050405020304" pitchFamily="18" charset="0"/>
                <a:ea typeface="+mn-ea"/>
                <a:cs typeface="Times New Roman" panose="02020603050405020304" pitchFamily="18" charset="0"/>
              </a:endParaRPr>
            </a:p>
          </dgm:t>
        </dgm:pt>
      </mc:Fallback>
    </mc:AlternateContent>
    <dgm:pt modelId="{EDE9EF38-CFC9-4E32-B23D-8042BC20919A}" type="parTrans" cxnId="{499AD3B6-8568-4CAE-9358-9932B64ABAD8}">
      <dgm:prSet custT="1"/>
      <dgm:spPr>
        <a:xfrm rot="1268564">
          <a:off x="2316028" y="1764493"/>
          <a:ext cx="501566" cy="17012"/>
        </a:xfr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81017C4B-BD4A-4EC1-A83E-6D234B7576D0}" type="sibTrans" cxnId="{499AD3B6-8568-4CAE-9358-9932B64ABAD8}">
      <dgm:prSet/>
      <dgm:spPr/>
      <dgm:t>
        <a:bodyPr/>
        <a:lstStyle/>
        <a:p>
          <a:endParaRPr lang="en-US" sz="1200">
            <a:latin typeface="Times New Roman" panose="02020603050405020304" pitchFamily="18" charset="0"/>
            <a:cs typeface="Times New Roman" panose="02020603050405020304" pitchFamily="18" charset="0"/>
          </a:endParaRPr>
        </a:p>
      </dgm:t>
    </dgm:pt>
    <dgm:pt modelId="{C3D441AD-E68E-4FF2-9E7F-5DF4247721DA}">
      <dgm:prSet custT="1"/>
      <dgm:spPr>
        <a:xfrm>
          <a:off x="1184306" y="2153970"/>
          <a:ext cx="1318078" cy="133589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Xác suất của biến cố trong trò chơi chọn ngẫu nhiên một đối tượng từ một nhóm đối tượng</a:t>
          </a:r>
        </a:p>
      </dgm:t>
    </dgm:pt>
    <dgm:pt modelId="{6607BBAD-3014-4CA1-8384-DF9CCAC8E11C}" type="parTrans" cxnId="{430873D9-F8E8-4413-8C68-33C15888F52A}">
      <dgm:prSet/>
      <dgm:spPr>
        <a:xfrm rot="4399710">
          <a:off x="559872" y="2348577"/>
          <a:ext cx="970459" cy="17012"/>
        </a:xfr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en-US">
            <a:solidFill>
              <a:sysClr val="windowText" lastClr="000000">
                <a:hueOff val="0"/>
                <a:satOff val="0"/>
                <a:lumOff val="0"/>
                <a:alphaOff val="0"/>
              </a:sysClr>
            </a:solidFill>
            <a:latin typeface="Calibri"/>
            <a:ea typeface="+mn-ea"/>
            <a:cs typeface="+mn-cs"/>
          </a:endParaRPr>
        </a:p>
      </dgm:t>
    </dgm:pt>
    <dgm:pt modelId="{634A10DA-EBF6-4235-8FCE-3FD883626DDA}" type="sibTrans" cxnId="{430873D9-F8E8-4413-8C68-33C15888F52A}">
      <dgm:prSet/>
      <dgm:spPr/>
      <dgm:t>
        <a:bodyPr/>
        <a:lstStyle/>
        <a:p>
          <a:endParaRPr lang="en-US"/>
        </a:p>
      </dgm:t>
    </dgm:pt>
    <dgm:pt modelId="{8DACA0F6-03B5-4E1F-8209-147DFF1FE9EA}">
      <dgm:prSet custT="1"/>
      <dgm:spPr>
        <a:xfrm>
          <a:off x="2882180" y="2315125"/>
          <a:ext cx="2145544" cy="1164823"/>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Xác suất của một biến cố bằng tỉ số của số kết quả thuận lợi cho biến cố và số các kết quả có thể xảy ra đối tượng được chọn ra</a:t>
          </a:r>
        </a:p>
      </dgm:t>
    </dgm:pt>
    <dgm:pt modelId="{82AD25AC-4210-4011-B3CD-1666678450E0}" type="parTrans" cxnId="{400D6B02-27F0-4B74-9C62-F159BB5B42E6}">
      <dgm:prSet/>
      <dgm:spPr>
        <a:xfrm rot="675647">
          <a:off x="2498657" y="2851221"/>
          <a:ext cx="387250" cy="17012"/>
        </a:xfr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en-US">
            <a:solidFill>
              <a:sysClr val="windowText" lastClr="000000">
                <a:hueOff val="0"/>
                <a:satOff val="0"/>
                <a:lumOff val="0"/>
                <a:alphaOff val="0"/>
              </a:sysClr>
            </a:solidFill>
            <a:latin typeface="Calibri"/>
            <a:ea typeface="+mn-ea"/>
            <a:cs typeface="+mn-cs"/>
          </a:endParaRPr>
        </a:p>
      </dgm:t>
    </dgm:pt>
    <dgm:pt modelId="{56A88ECC-54EF-472F-AF7A-91FC1F2AB40E}" type="sibTrans" cxnId="{400D6B02-27F0-4B74-9C62-F159BB5B42E6}">
      <dgm:prSet/>
      <dgm:spPr/>
      <dgm:t>
        <a:bodyPr/>
        <a:lstStyle/>
        <a:p>
          <a:endParaRPr lang="en-US"/>
        </a:p>
      </dgm:t>
    </dgm:pt>
    <dgm:pt modelId="{D77EEB74-BF31-49AD-994D-0CE1AB1905E1}" type="pres">
      <dgm:prSet presAssocID="{E52CDDBF-F5C5-482D-9A8B-47993D6F000A}" presName="diagram" presStyleCnt="0">
        <dgm:presLayoutVars>
          <dgm:chPref val="1"/>
          <dgm:dir/>
          <dgm:animOne val="branch"/>
          <dgm:animLvl val="lvl"/>
          <dgm:resizeHandles val="exact"/>
        </dgm:presLayoutVars>
      </dgm:prSet>
      <dgm:spPr/>
    </dgm:pt>
    <dgm:pt modelId="{30161C77-4BFA-4859-B0E3-DB858530E5DA}" type="pres">
      <dgm:prSet presAssocID="{B4CF5D38-0C22-4896-A8EC-F8E035B714AE}" presName="root1" presStyleCnt="0"/>
      <dgm:spPr/>
    </dgm:pt>
    <dgm:pt modelId="{C9980403-9A11-4A01-92C3-E3CC41682F22}" type="pres">
      <dgm:prSet presAssocID="{B4CF5D38-0C22-4896-A8EC-F8E035B714AE}" presName="LevelOneTextNode" presStyleLbl="node0" presStyleIdx="0" presStyleCnt="1" custScaleY="609791" custLinFactNeighborX="-22994" custLinFactNeighborY="1916">
        <dgm:presLayoutVars>
          <dgm:chPref val="3"/>
        </dgm:presLayoutVars>
      </dgm:prSet>
      <dgm:spPr>
        <a:prstGeom prst="roundRect">
          <a:avLst>
            <a:gd name="adj" fmla="val 10000"/>
          </a:avLst>
        </a:prstGeom>
      </dgm:spPr>
    </dgm:pt>
    <dgm:pt modelId="{DF3B4A8D-C6B2-4C79-9CB1-D6C293049A8B}" type="pres">
      <dgm:prSet presAssocID="{B4CF5D38-0C22-4896-A8EC-F8E035B714AE}" presName="level2hierChild" presStyleCnt="0"/>
      <dgm:spPr/>
    </dgm:pt>
    <dgm:pt modelId="{9DE71F31-2254-43E9-BEDC-54904D5DF6E7}" type="pres">
      <dgm:prSet presAssocID="{164A6141-5238-4B08-AD0E-B759F02600F2}" presName="conn2-1" presStyleLbl="parChTrans1D2" presStyleIdx="0" presStyleCnt="3"/>
      <dgm:spPr>
        <a:custGeom>
          <a:avLst/>
          <a:gdLst/>
          <a:ahLst/>
          <a:cxnLst/>
          <a:rect l="0" t="0" r="0" b="0"/>
          <a:pathLst>
            <a:path>
              <a:moveTo>
                <a:pt x="0" y="8506"/>
              </a:moveTo>
              <a:lnTo>
                <a:pt x="1353403" y="8506"/>
              </a:lnTo>
            </a:path>
          </a:pathLst>
        </a:custGeom>
      </dgm:spPr>
    </dgm:pt>
    <dgm:pt modelId="{511727D9-D3ED-4BA2-B7EA-258C213662C4}" type="pres">
      <dgm:prSet presAssocID="{164A6141-5238-4B08-AD0E-B759F02600F2}" presName="connTx" presStyleLbl="parChTrans1D2" presStyleIdx="0" presStyleCnt="3"/>
      <dgm:spPr/>
    </dgm:pt>
    <dgm:pt modelId="{0B9FD7A1-0E7E-4FDE-A5C1-434CF22F1962}" type="pres">
      <dgm:prSet presAssocID="{360AAD05-8C11-4430-B4C1-7FB417E9EE61}" presName="root2" presStyleCnt="0"/>
      <dgm:spPr/>
    </dgm:pt>
    <dgm:pt modelId="{7B186D78-55B9-42DE-A6A9-3A690C4E4150}" type="pres">
      <dgm:prSet presAssocID="{360AAD05-8C11-4430-B4C1-7FB417E9EE61}" presName="LevelTwoTextNode" presStyleLbl="node2" presStyleIdx="0" presStyleCnt="3" custScaleX="162452" custScaleY="310470" custLinFactNeighborX="-26976" custLinFactNeighborY="-28545">
        <dgm:presLayoutVars>
          <dgm:chPref val="3"/>
        </dgm:presLayoutVars>
      </dgm:prSet>
      <dgm:spPr>
        <a:prstGeom prst="ellipse">
          <a:avLst/>
        </a:prstGeom>
      </dgm:spPr>
    </dgm:pt>
    <dgm:pt modelId="{072238A0-A67F-4EB3-966E-51D891FBEC63}" type="pres">
      <dgm:prSet presAssocID="{360AAD05-8C11-4430-B4C1-7FB417E9EE61}" presName="level3hierChild" presStyleCnt="0"/>
      <dgm:spPr/>
    </dgm:pt>
    <dgm:pt modelId="{0ECCB921-8D4B-4EBD-8C9B-13CA0BBB4B71}" type="pres">
      <dgm:prSet presAssocID="{FC4BAB50-FF28-4A1F-83B6-3D3C0FD36DA4}" presName="conn2-1" presStyleLbl="parChTrans1D3" presStyleIdx="0" presStyleCnt="4"/>
      <dgm:spPr>
        <a:custGeom>
          <a:avLst/>
          <a:gdLst/>
          <a:ahLst/>
          <a:cxnLst/>
          <a:rect l="0" t="0" r="0" b="0"/>
          <a:pathLst>
            <a:path>
              <a:moveTo>
                <a:pt x="0" y="8506"/>
              </a:moveTo>
              <a:lnTo>
                <a:pt x="603043" y="8506"/>
              </a:lnTo>
            </a:path>
          </a:pathLst>
        </a:custGeom>
      </dgm:spPr>
    </dgm:pt>
    <dgm:pt modelId="{D9BE143E-FD1F-4773-900B-ABF021908830}" type="pres">
      <dgm:prSet presAssocID="{FC4BAB50-FF28-4A1F-83B6-3D3C0FD36DA4}" presName="connTx" presStyleLbl="parChTrans1D3" presStyleIdx="0" presStyleCnt="4"/>
      <dgm:spPr/>
    </dgm:pt>
    <dgm:pt modelId="{29EA60EC-8B34-4FD7-B679-919D2CAA5CCA}" type="pres">
      <dgm:prSet presAssocID="{1D55D1F6-62AC-40EE-B37E-564C79E27DE7}" presName="root2" presStyleCnt="0"/>
      <dgm:spPr/>
    </dgm:pt>
    <dgm:pt modelId="{D471A52B-7119-42A5-A9E3-F1797105B44C}" type="pres">
      <dgm:prSet presAssocID="{1D55D1F6-62AC-40EE-B37E-564C79E27DE7}" presName="LevelTwoTextNode" presStyleLbl="node3" presStyleIdx="0" presStyleCnt="4" custScaleX="331186" custScaleY="163386" custLinFactNeighborX="10515" custLinFactNeighborY="-708">
        <dgm:presLayoutVars>
          <dgm:chPref val="3"/>
        </dgm:presLayoutVars>
      </dgm:prSet>
      <dgm:spPr>
        <a:prstGeom prst="roundRect">
          <a:avLst>
            <a:gd name="adj" fmla="val 10000"/>
          </a:avLst>
        </a:prstGeom>
      </dgm:spPr>
    </dgm:pt>
    <dgm:pt modelId="{011F2ED8-63B7-4214-A8C9-1634DD82EFC9}" type="pres">
      <dgm:prSet presAssocID="{1D55D1F6-62AC-40EE-B37E-564C79E27DE7}" presName="level3hierChild" presStyleCnt="0"/>
      <dgm:spPr/>
    </dgm:pt>
    <dgm:pt modelId="{DDC3C99F-9EB6-49D1-8873-BCDCB17962E1}" type="pres">
      <dgm:prSet presAssocID="{4BD6A1C7-6387-40C0-AEE0-A17E55D795E5}" presName="conn2-1" presStyleLbl="parChTrans1D3" presStyleIdx="1" presStyleCnt="4"/>
      <dgm:spPr>
        <a:custGeom>
          <a:avLst/>
          <a:gdLst/>
          <a:ahLst/>
          <a:cxnLst/>
          <a:rect l="0" t="0" r="0" b="0"/>
          <a:pathLst>
            <a:path>
              <a:moveTo>
                <a:pt x="0" y="8506"/>
              </a:moveTo>
              <a:lnTo>
                <a:pt x="651827" y="8506"/>
              </a:lnTo>
            </a:path>
          </a:pathLst>
        </a:custGeom>
      </dgm:spPr>
    </dgm:pt>
    <dgm:pt modelId="{6C3C284F-90FC-4F8D-841F-D8DB2C2DE77E}" type="pres">
      <dgm:prSet presAssocID="{4BD6A1C7-6387-40C0-AEE0-A17E55D795E5}" presName="connTx" presStyleLbl="parChTrans1D3" presStyleIdx="1" presStyleCnt="4"/>
      <dgm:spPr/>
    </dgm:pt>
    <dgm:pt modelId="{31BA45D5-DD71-4F6E-96E3-B56877294171}" type="pres">
      <dgm:prSet presAssocID="{DA941023-00B3-4886-A163-679A6DF8E131}" presName="root2" presStyleCnt="0"/>
      <dgm:spPr/>
    </dgm:pt>
    <dgm:pt modelId="{357D8025-F0DD-4E82-B9FF-07420E630A48}" type="pres">
      <dgm:prSet presAssocID="{DA941023-00B3-4886-A163-679A6DF8E131}" presName="LevelTwoTextNode" presStyleLbl="node3" presStyleIdx="1" presStyleCnt="4" custScaleX="326299" custScaleY="202411" custLinFactNeighborX="9076" custLinFactNeighborY="-5632">
        <dgm:presLayoutVars>
          <dgm:chPref val="3"/>
        </dgm:presLayoutVars>
      </dgm:prSet>
      <dgm:spPr>
        <a:prstGeom prst="roundRect">
          <a:avLst>
            <a:gd name="adj" fmla="val 10000"/>
          </a:avLst>
        </a:prstGeom>
      </dgm:spPr>
    </dgm:pt>
    <dgm:pt modelId="{BE498E82-2E65-46B0-A69E-3C32B43018C2}" type="pres">
      <dgm:prSet presAssocID="{DA941023-00B3-4886-A163-679A6DF8E131}" presName="level3hierChild" presStyleCnt="0"/>
      <dgm:spPr/>
    </dgm:pt>
    <dgm:pt modelId="{EB026919-DC7B-4B11-ADBE-936DCBFCC1BF}" type="pres">
      <dgm:prSet presAssocID="{FFC1FB88-B451-42ED-B92F-12D273B13F2F}" presName="conn2-1" presStyleLbl="parChTrans1D2" presStyleIdx="1" presStyleCnt="3"/>
      <dgm:spPr>
        <a:custGeom>
          <a:avLst/>
          <a:gdLst/>
          <a:ahLst/>
          <a:cxnLst/>
          <a:rect l="0" t="0" r="0" b="0"/>
          <a:pathLst>
            <a:path>
              <a:moveTo>
                <a:pt x="0" y="8506"/>
              </a:moveTo>
              <a:lnTo>
                <a:pt x="335377" y="8506"/>
              </a:lnTo>
            </a:path>
          </a:pathLst>
        </a:custGeom>
      </dgm:spPr>
    </dgm:pt>
    <dgm:pt modelId="{EAA92AB7-41A9-452E-BE46-F4C342361C86}" type="pres">
      <dgm:prSet presAssocID="{FFC1FB88-B451-42ED-B92F-12D273B13F2F}" presName="connTx" presStyleLbl="parChTrans1D2" presStyleIdx="1" presStyleCnt="3"/>
      <dgm:spPr/>
    </dgm:pt>
    <dgm:pt modelId="{873A0CDE-E252-4D08-BC87-1991708964B1}" type="pres">
      <dgm:prSet presAssocID="{3B3D2E89-FC6C-4070-9E0B-B3C0D99EA3A6}" presName="root2" presStyleCnt="0"/>
      <dgm:spPr/>
    </dgm:pt>
    <dgm:pt modelId="{A6813655-8835-4E5F-A680-0907DB63975F}" type="pres">
      <dgm:prSet presAssocID="{3B3D2E89-FC6C-4070-9E0B-B3C0D99EA3A6}" presName="LevelTwoTextNode" presStyleLbl="node2" presStyleIdx="1" presStyleCnt="3" custScaleX="168898" custScaleY="271727" custLinFactNeighborX="-25059" custLinFactNeighborY="-31191">
        <dgm:presLayoutVars>
          <dgm:chPref val="3"/>
        </dgm:presLayoutVars>
      </dgm:prSet>
      <dgm:spPr>
        <a:prstGeom prst="ellipse">
          <a:avLst/>
        </a:prstGeom>
      </dgm:spPr>
    </dgm:pt>
    <dgm:pt modelId="{179C4D5F-DD24-4FDD-A105-7E16C59A0BE6}" type="pres">
      <dgm:prSet presAssocID="{3B3D2E89-FC6C-4070-9E0B-B3C0D99EA3A6}" presName="level3hierChild" presStyleCnt="0"/>
      <dgm:spPr/>
    </dgm:pt>
    <dgm:pt modelId="{34D59373-4A9D-4D08-92C6-932759250B26}" type="pres">
      <dgm:prSet presAssocID="{EDE9EF38-CFC9-4E32-B23D-8042BC20919A}" presName="conn2-1" presStyleLbl="parChTrans1D3" presStyleIdx="2" presStyleCnt="4"/>
      <dgm:spPr>
        <a:custGeom>
          <a:avLst/>
          <a:gdLst/>
          <a:ahLst/>
          <a:cxnLst/>
          <a:rect l="0" t="0" r="0" b="0"/>
          <a:pathLst>
            <a:path>
              <a:moveTo>
                <a:pt x="0" y="8506"/>
              </a:moveTo>
              <a:lnTo>
                <a:pt x="501566" y="8506"/>
              </a:lnTo>
            </a:path>
          </a:pathLst>
        </a:custGeom>
      </dgm:spPr>
    </dgm:pt>
    <dgm:pt modelId="{A87288E6-6218-4809-9EC0-0C2035882B00}" type="pres">
      <dgm:prSet presAssocID="{EDE9EF38-CFC9-4E32-B23D-8042BC20919A}" presName="connTx" presStyleLbl="parChTrans1D3" presStyleIdx="2" presStyleCnt="4"/>
      <dgm:spPr/>
    </dgm:pt>
    <dgm:pt modelId="{3BFAE53F-233F-44E2-9D94-9AB25BCD0A75}" type="pres">
      <dgm:prSet presAssocID="{1EF65533-5060-497D-A8DC-F3ADB6D3A50A}" presName="root2" presStyleCnt="0"/>
      <dgm:spPr/>
    </dgm:pt>
    <dgm:pt modelId="{F97E9410-3ED4-4CEF-83C2-A57665FBF10A}" type="pres">
      <dgm:prSet presAssocID="{1EF65533-5060-497D-A8DC-F3ADB6D3A50A}" presName="LevelTwoTextNode" presStyleLbl="node3" presStyleIdx="2" presStyleCnt="4" custScaleX="337716" custScaleY="244230" custLinFactNeighborX="2745" custLinFactNeighborY="21252">
        <dgm:presLayoutVars>
          <dgm:chPref val="3"/>
        </dgm:presLayoutVars>
      </dgm:prSet>
      <dgm:spPr>
        <a:prstGeom prst="roundRect">
          <a:avLst>
            <a:gd name="adj" fmla="val 10000"/>
          </a:avLst>
        </a:prstGeom>
      </dgm:spPr>
    </dgm:pt>
    <dgm:pt modelId="{5238DA2E-866D-4C95-9B5B-2D196CB16959}" type="pres">
      <dgm:prSet presAssocID="{1EF65533-5060-497D-A8DC-F3ADB6D3A50A}" presName="level3hierChild" presStyleCnt="0"/>
      <dgm:spPr/>
    </dgm:pt>
    <dgm:pt modelId="{D75CA660-6386-411B-AA00-9E5EB0FE0858}" type="pres">
      <dgm:prSet presAssocID="{6607BBAD-3014-4CA1-8384-DF9CCAC8E11C}" presName="conn2-1" presStyleLbl="parChTrans1D2" presStyleIdx="2" presStyleCnt="3"/>
      <dgm:spPr>
        <a:custGeom>
          <a:avLst/>
          <a:gdLst/>
          <a:ahLst/>
          <a:cxnLst/>
          <a:rect l="0" t="0" r="0" b="0"/>
          <a:pathLst>
            <a:path>
              <a:moveTo>
                <a:pt x="0" y="8506"/>
              </a:moveTo>
              <a:lnTo>
                <a:pt x="970459" y="8506"/>
              </a:lnTo>
            </a:path>
          </a:pathLst>
        </a:custGeom>
      </dgm:spPr>
    </dgm:pt>
    <dgm:pt modelId="{FA2F8685-ADD0-4E94-9EC6-A4E9910E6110}" type="pres">
      <dgm:prSet presAssocID="{6607BBAD-3014-4CA1-8384-DF9CCAC8E11C}" presName="connTx" presStyleLbl="parChTrans1D2" presStyleIdx="2" presStyleCnt="3"/>
      <dgm:spPr/>
    </dgm:pt>
    <dgm:pt modelId="{80C49910-BDAD-4512-9B73-0E1D1AFF5D22}" type="pres">
      <dgm:prSet presAssocID="{C3D441AD-E68E-4FF2-9E7F-5DF4247721DA}" presName="root2" presStyleCnt="0"/>
      <dgm:spPr/>
    </dgm:pt>
    <dgm:pt modelId="{110DCD06-BFBE-4EE1-90DF-36FDE729EAEB}" type="pres">
      <dgm:prSet presAssocID="{C3D441AD-E68E-4FF2-9E7F-5DF4247721DA}" presName="LevelTwoTextNode" presStyleLbl="node2" presStyleIdx="2" presStyleCnt="3" custScaleX="191044" custScaleY="387252" custLinFactNeighborX="-22641" custLinFactNeighborY="-45396">
        <dgm:presLayoutVars>
          <dgm:chPref val="3"/>
        </dgm:presLayoutVars>
      </dgm:prSet>
      <dgm:spPr>
        <a:prstGeom prst="ellipse">
          <a:avLst/>
        </a:prstGeom>
      </dgm:spPr>
    </dgm:pt>
    <dgm:pt modelId="{D7133454-E23B-4B2C-BC54-59657403E598}" type="pres">
      <dgm:prSet presAssocID="{C3D441AD-E68E-4FF2-9E7F-5DF4247721DA}" presName="level3hierChild" presStyleCnt="0"/>
      <dgm:spPr/>
    </dgm:pt>
    <dgm:pt modelId="{3265C279-89C8-4AF6-9999-5771D612F574}" type="pres">
      <dgm:prSet presAssocID="{82AD25AC-4210-4011-B3CD-1666678450E0}" presName="conn2-1" presStyleLbl="parChTrans1D3" presStyleIdx="3" presStyleCnt="4"/>
      <dgm:spPr>
        <a:custGeom>
          <a:avLst/>
          <a:gdLst/>
          <a:ahLst/>
          <a:cxnLst/>
          <a:rect l="0" t="0" r="0" b="0"/>
          <a:pathLst>
            <a:path>
              <a:moveTo>
                <a:pt x="0" y="8506"/>
              </a:moveTo>
              <a:lnTo>
                <a:pt x="387250" y="8506"/>
              </a:lnTo>
            </a:path>
          </a:pathLst>
        </a:custGeom>
      </dgm:spPr>
    </dgm:pt>
    <dgm:pt modelId="{4A92173A-662C-4B85-8DB5-51F059F2DE9E}" type="pres">
      <dgm:prSet presAssocID="{82AD25AC-4210-4011-B3CD-1666678450E0}" presName="connTx" presStyleLbl="parChTrans1D3" presStyleIdx="3" presStyleCnt="4"/>
      <dgm:spPr/>
    </dgm:pt>
    <dgm:pt modelId="{2115D53A-9FCF-4020-8931-0E18B9AD8DCD}" type="pres">
      <dgm:prSet presAssocID="{8DACA0F6-03B5-4E1F-8209-147DFF1FE9EA}" presName="root2" presStyleCnt="0"/>
      <dgm:spPr/>
    </dgm:pt>
    <dgm:pt modelId="{10417AEF-DB6D-4C4D-8F04-C5B6231CCD1E}" type="pres">
      <dgm:prSet presAssocID="{8DACA0F6-03B5-4E1F-8209-147DFF1FE9EA}" presName="LevelTwoTextNode" presStyleLbl="node3" presStyleIdx="3" presStyleCnt="4" custScaleX="310978" custScaleY="337662" custLinFactNeighborX="-7593" custLinFactNeighborY="-23475">
        <dgm:presLayoutVars>
          <dgm:chPref val="3"/>
        </dgm:presLayoutVars>
      </dgm:prSet>
      <dgm:spPr>
        <a:prstGeom prst="roundRect">
          <a:avLst>
            <a:gd name="adj" fmla="val 10000"/>
          </a:avLst>
        </a:prstGeom>
      </dgm:spPr>
    </dgm:pt>
    <dgm:pt modelId="{F5F20C2A-BC37-4895-8F83-834BCCF86159}" type="pres">
      <dgm:prSet presAssocID="{8DACA0F6-03B5-4E1F-8209-147DFF1FE9EA}" presName="level3hierChild" presStyleCnt="0"/>
      <dgm:spPr/>
    </dgm:pt>
  </dgm:ptLst>
  <dgm:cxnLst>
    <dgm:cxn modelId="{400D6B02-27F0-4B74-9C62-F159BB5B42E6}" srcId="{C3D441AD-E68E-4FF2-9E7F-5DF4247721DA}" destId="{8DACA0F6-03B5-4E1F-8209-147DFF1FE9EA}" srcOrd="0" destOrd="0" parTransId="{82AD25AC-4210-4011-B3CD-1666678450E0}" sibTransId="{56A88ECC-54EF-472F-AF7A-91FC1F2AB40E}"/>
    <dgm:cxn modelId="{25A3B715-BCD6-4A87-B4FD-7C44ADBC2069}" type="presOf" srcId="{164A6141-5238-4B08-AD0E-B759F02600F2}" destId="{511727D9-D3ED-4BA2-B7EA-258C213662C4}" srcOrd="1" destOrd="0" presId="urn:microsoft.com/office/officeart/2005/8/layout/hierarchy2"/>
    <dgm:cxn modelId="{9E7A401C-EC39-4CF0-876E-D3A15343B3F1}" type="presOf" srcId="{EDE9EF38-CFC9-4E32-B23D-8042BC20919A}" destId="{34D59373-4A9D-4D08-92C6-932759250B26}" srcOrd="0" destOrd="0" presId="urn:microsoft.com/office/officeart/2005/8/layout/hierarchy2"/>
    <dgm:cxn modelId="{A59B561D-A092-49DA-8DF3-C615E738234A}" srcId="{B4CF5D38-0C22-4896-A8EC-F8E035B714AE}" destId="{3B3D2E89-FC6C-4070-9E0B-B3C0D99EA3A6}" srcOrd="1" destOrd="0" parTransId="{FFC1FB88-B451-42ED-B92F-12D273B13F2F}" sibTransId="{062DAC8A-810E-4E69-8C75-8CCF27DA429A}"/>
    <dgm:cxn modelId="{C0480921-D1FD-4236-8EB3-495137C90BED}" type="presOf" srcId="{1EF65533-5060-497D-A8DC-F3ADB6D3A50A}" destId="{F97E9410-3ED4-4CEF-83C2-A57665FBF10A}" srcOrd="0" destOrd="0" presId="urn:microsoft.com/office/officeart/2005/8/layout/hierarchy2"/>
    <dgm:cxn modelId="{A34A8331-02B9-4EDA-8F9E-EC1FE59209F0}" srcId="{B4CF5D38-0C22-4896-A8EC-F8E035B714AE}" destId="{360AAD05-8C11-4430-B4C1-7FB417E9EE61}" srcOrd="0" destOrd="0" parTransId="{164A6141-5238-4B08-AD0E-B759F02600F2}" sibTransId="{469AEB4E-458A-40FC-9A78-B81A3BD485EA}"/>
    <dgm:cxn modelId="{6001F262-326E-4ADF-B1AC-3652DF8790B7}" type="presOf" srcId="{C3D441AD-E68E-4FF2-9E7F-5DF4247721DA}" destId="{110DCD06-BFBE-4EE1-90DF-36FDE729EAEB}" srcOrd="0" destOrd="0" presId="urn:microsoft.com/office/officeart/2005/8/layout/hierarchy2"/>
    <dgm:cxn modelId="{32C8B248-AD5C-4051-8CCF-B6D90D742CE4}" srcId="{E52CDDBF-F5C5-482D-9A8B-47993D6F000A}" destId="{B4CF5D38-0C22-4896-A8EC-F8E035B714AE}" srcOrd="0" destOrd="0" parTransId="{7FB0AAD4-2CDB-4190-96AA-8683A0991ACF}" sibTransId="{D450F603-49A8-4B57-9640-3B311ABF9411}"/>
    <dgm:cxn modelId="{6EF59B69-61EB-40DE-A709-B915C6FB51F6}" srcId="{360AAD05-8C11-4430-B4C1-7FB417E9EE61}" destId="{DA941023-00B3-4886-A163-679A6DF8E131}" srcOrd="1" destOrd="0" parTransId="{4BD6A1C7-6387-40C0-AEE0-A17E55D795E5}" sibTransId="{A478ED7A-6FE3-4250-879B-5641E1B7F264}"/>
    <dgm:cxn modelId="{E6D4264B-A4BE-441E-8441-FCE183E81449}" type="presOf" srcId="{EDE9EF38-CFC9-4E32-B23D-8042BC20919A}" destId="{A87288E6-6218-4809-9EC0-0C2035882B00}" srcOrd="1" destOrd="0" presId="urn:microsoft.com/office/officeart/2005/8/layout/hierarchy2"/>
    <dgm:cxn modelId="{8C98994C-1CB6-4E58-BB4B-98D7251CA672}" type="presOf" srcId="{FC4BAB50-FF28-4A1F-83B6-3D3C0FD36DA4}" destId="{D9BE143E-FD1F-4773-900B-ABF021908830}" srcOrd="1" destOrd="0" presId="urn:microsoft.com/office/officeart/2005/8/layout/hierarchy2"/>
    <dgm:cxn modelId="{DE333754-499D-4928-A6A8-F8AD18E8CBE8}" type="presOf" srcId="{B4CF5D38-0C22-4896-A8EC-F8E035B714AE}" destId="{C9980403-9A11-4A01-92C3-E3CC41682F22}" srcOrd="0" destOrd="0" presId="urn:microsoft.com/office/officeart/2005/8/layout/hierarchy2"/>
    <dgm:cxn modelId="{47690286-2656-441C-8117-A4B77DBC6A72}" type="presOf" srcId="{E52CDDBF-F5C5-482D-9A8B-47993D6F000A}" destId="{D77EEB74-BF31-49AD-994D-0CE1AB1905E1}" srcOrd="0" destOrd="0" presId="urn:microsoft.com/office/officeart/2005/8/layout/hierarchy2"/>
    <dgm:cxn modelId="{8E7CFB89-80C9-406F-A7CC-167F6EB3692B}" type="presOf" srcId="{DA941023-00B3-4886-A163-679A6DF8E131}" destId="{357D8025-F0DD-4E82-B9FF-07420E630A48}" srcOrd="0" destOrd="0" presId="urn:microsoft.com/office/officeart/2005/8/layout/hierarchy2"/>
    <dgm:cxn modelId="{0D8CF78D-4F18-43A0-86CE-9644AAA89266}" type="presOf" srcId="{164A6141-5238-4B08-AD0E-B759F02600F2}" destId="{9DE71F31-2254-43E9-BEDC-54904D5DF6E7}" srcOrd="0" destOrd="0" presId="urn:microsoft.com/office/officeart/2005/8/layout/hierarchy2"/>
    <dgm:cxn modelId="{C6791AA6-DFA0-4C06-95CB-3E54E2D2DD59}" type="presOf" srcId="{3B3D2E89-FC6C-4070-9E0B-B3C0D99EA3A6}" destId="{A6813655-8835-4E5F-A680-0907DB63975F}" srcOrd="0" destOrd="0" presId="urn:microsoft.com/office/officeart/2005/8/layout/hierarchy2"/>
    <dgm:cxn modelId="{1C111EAF-CF2D-464C-8013-C3E205A2C143}" type="presOf" srcId="{6607BBAD-3014-4CA1-8384-DF9CCAC8E11C}" destId="{D75CA660-6386-411B-AA00-9E5EB0FE0858}" srcOrd="0" destOrd="0" presId="urn:microsoft.com/office/officeart/2005/8/layout/hierarchy2"/>
    <dgm:cxn modelId="{A3AF45B0-919F-4EB0-BC3E-5F5C38421961}" type="presOf" srcId="{FC4BAB50-FF28-4A1F-83B6-3D3C0FD36DA4}" destId="{0ECCB921-8D4B-4EBD-8C9B-13CA0BBB4B71}" srcOrd="0" destOrd="0" presId="urn:microsoft.com/office/officeart/2005/8/layout/hierarchy2"/>
    <dgm:cxn modelId="{499AD3B6-8568-4CAE-9358-9932B64ABAD8}" srcId="{3B3D2E89-FC6C-4070-9E0B-B3C0D99EA3A6}" destId="{1EF65533-5060-497D-A8DC-F3ADB6D3A50A}" srcOrd="0" destOrd="0" parTransId="{EDE9EF38-CFC9-4E32-B23D-8042BC20919A}" sibTransId="{81017C4B-BD4A-4EC1-A83E-6D234B7576D0}"/>
    <dgm:cxn modelId="{7BDC7EB8-41E9-4DC9-B618-AC243284CEF1}" type="presOf" srcId="{4BD6A1C7-6387-40C0-AEE0-A17E55D795E5}" destId="{6C3C284F-90FC-4F8D-841F-D8DB2C2DE77E}" srcOrd="1" destOrd="0" presId="urn:microsoft.com/office/officeart/2005/8/layout/hierarchy2"/>
    <dgm:cxn modelId="{9603C6BD-BA44-4F5E-9301-C73A2738AFC7}" type="presOf" srcId="{FFC1FB88-B451-42ED-B92F-12D273B13F2F}" destId="{EAA92AB7-41A9-452E-BE46-F4C342361C86}" srcOrd="1" destOrd="0" presId="urn:microsoft.com/office/officeart/2005/8/layout/hierarchy2"/>
    <dgm:cxn modelId="{B82907C7-BC0A-477E-ADE0-354FB585C142}" type="presOf" srcId="{4BD6A1C7-6387-40C0-AEE0-A17E55D795E5}" destId="{DDC3C99F-9EB6-49D1-8873-BCDCB17962E1}" srcOrd="0" destOrd="0" presId="urn:microsoft.com/office/officeart/2005/8/layout/hierarchy2"/>
    <dgm:cxn modelId="{919F71CC-478A-4A8C-B665-2622EFE0ED4F}" type="presOf" srcId="{360AAD05-8C11-4430-B4C1-7FB417E9EE61}" destId="{7B186D78-55B9-42DE-A6A9-3A690C4E4150}" srcOrd="0" destOrd="0" presId="urn:microsoft.com/office/officeart/2005/8/layout/hierarchy2"/>
    <dgm:cxn modelId="{BFB28DCC-0D25-4087-B7C4-55C3DCA3EA88}" type="presOf" srcId="{FFC1FB88-B451-42ED-B92F-12D273B13F2F}" destId="{EB026919-DC7B-4B11-ADBE-936DCBFCC1BF}" srcOrd="0" destOrd="0" presId="urn:microsoft.com/office/officeart/2005/8/layout/hierarchy2"/>
    <dgm:cxn modelId="{FD001CCE-F8F2-49FB-AAD4-A168677133B4}" type="presOf" srcId="{82AD25AC-4210-4011-B3CD-1666678450E0}" destId="{4A92173A-662C-4B85-8DB5-51F059F2DE9E}" srcOrd="1" destOrd="0" presId="urn:microsoft.com/office/officeart/2005/8/layout/hierarchy2"/>
    <dgm:cxn modelId="{ADAFE2D2-0A97-4E1E-97B3-E00E187EB100}" type="presOf" srcId="{1D55D1F6-62AC-40EE-B37E-564C79E27DE7}" destId="{D471A52B-7119-42A5-A9E3-F1797105B44C}" srcOrd="0" destOrd="0" presId="urn:microsoft.com/office/officeart/2005/8/layout/hierarchy2"/>
    <dgm:cxn modelId="{430873D9-F8E8-4413-8C68-33C15888F52A}" srcId="{B4CF5D38-0C22-4896-A8EC-F8E035B714AE}" destId="{C3D441AD-E68E-4FF2-9E7F-5DF4247721DA}" srcOrd="2" destOrd="0" parTransId="{6607BBAD-3014-4CA1-8384-DF9CCAC8E11C}" sibTransId="{634A10DA-EBF6-4235-8FCE-3FD883626DDA}"/>
    <dgm:cxn modelId="{9D5FB9E0-B5D4-4612-A4E8-B3988F5A3AAD}" type="presOf" srcId="{6607BBAD-3014-4CA1-8384-DF9CCAC8E11C}" destId="{FA2F8685-ADD0-4E94-9EC6-A4E9910E6110}" srcOrd="1" destOrd="0" presId="urn:microsoft.com/office/officeart/2005/8/layout/hierarchy2"/>
    <dgm:cxn modelId="{5CD706EE-7B54-4948-9FA7-DCFB4859E02E}" srcId="{360AAD05-8C11-4430-B4C1-7FB417E9EE61}" destId="{1D55D1F6-62AC-40EE-B37E-564C79E27DE7}" srcOrd="0" destOrd="0" parTransId="{FC4BAB50-FF28-4A1F-83B6-3D3C0FD36DA4}" sibTransId="{256213BA-3323-4C86-B14F-DF518A124233}"/>
    <dgm:cxn modelId="{CA6542EE-131B-4A98-AE41-412AABFEBCDF}" type="presOf" srcId="{8DACA0F6-03B5-4E1F-8209-147DFF1FE9EA}" destId="{10417AEF-DB6D-4C4D-8F04-C5B6231CCD1E}" srcOrd="0" destOrd="0" presId="urn:microsoft.com/office/officeart/2005/8/layout/hierarchy2"/>
    <dgm:cxn modelId="{A349CEFA-B746-4114-9A5D-8CD66EF66298}" type="presOf" srcId="{82AD25AC-4210-4011-B3CD-1666678450E0}" destId="{3265C279-89C8-4AF6-9999-5771D612F574}" srcOrd="0" destOrd="0" presId="urn:microsoft.com/office/officeart/2005/8/layout/hierarchy2"/>
    <dgm:cxn modelId="{91CD61B2-425E-41C6-89E7-D427C4839365}" type="presParOf" srcId="{D77EEB74-BF31-49AD-994D-0CE1AB1905E1}" destId="{30161C77-4BFA-4859-B0E3-DB858530E5DA}" srcOrd="0" destOrd="0" presId="urn:microsoft.com/office/officeart/2005/8/layout/hierarchy2"/>
    <dgm:cxn modelId="{36B7885E-BD40-4277-AEDD-3FC7E3135E06}" type="presParOf" srcId="{30161C77-4BFA-4859-B0E3-DB858530E5DA}" destId="{C9980403-9A11-4A01-92C3-E3CC41682F22}" srcOrd="0" destOrd="0" presId="urn:microsoft.com/office/officeart/2005/8/layout/hierarchy2"/>
    <dgm:cxn modelId="{D03F6D61-F80B-4577-B20F-C3019309BB48}" type="presParOf" srcId="{30161C77-4BFA-4859-B0E3-DB858530E5DA}" destId="{DF3B4A8D-C6B2-4C79-9CB1-D6C293049A8B}" srcOrd="1" destOrd="0" presId="urn:microsoft.com/office/officeart/2005/8/layout/hierarchy2"/>
    <dgm:cxn modelId="{59DFE16D-E8A6-4ECA-8FD5-25A8E8152892}" type="presParOf" srcId="{DF3B4A8D-C6B2-4C79-9CB1-D6C293049A8B}" destId="{9DE71F31-2254-43E9-BEDC-54904D5DF6E7}" srcOrd="0" destOrd="0" presId="urn:microsoft.com/office/officeart/2005/8/layout/hierarchy2"/>
    <dgm:cxn modelId="{6158536A-764B-46FD-A8A4-6DA594B7DBBB}" type="presParOf" srcId="{9DE71F31-2254-43E9-BEDC-54904D5DF6E7}" destId="{511727D9-D3ED-4BA2-B7EA-258C213662C4}" srcOrd="0" destOrd="0" presId="urn:microsoft.com/office/officeart/2005/8/layout/hierarchy2"/>
    <dgm:cxn modelId="{7063A3CE-2938-4957-82E5-E42F89B22378}" type="presParOf" srcId="{DF3B4A8D-C6B2-4C79-9CB1-D6C293049A8B}" destId="{0B9FD7A1-0E7E-4FDE-A5C1-434CF22F1962}" srcOrd="1" destOrd="0" presId="urn:microsoft.com/office/officeart/2005/8/layout/hierarchy2"/>
    <dgm:cxn modelId="{0EFB1355-3713-4610-A7BE-A64201867C83}" type="presParOf" srcId="{0B9FD7A1-0E7E-4FDE-A5C1-434CF22F1962}" destId="{7B186D78-55B9-42DE-A6A9-3A690C4E4150}" srcOrd="0" destOrd="0" presId="urn:microsoft.com/office/officeart/2005/8/layout/hierarchy2"/>
    <dgm:cxn modelId="{D61D8212-D199-43A8-AD1B-8979AA416DFF}" type="presParOf" srcId="{0B9FD7A1-0E7E-4FDE-A5C1-434CF22F1962}" destId="{072238A0-A67F-4EB3-966E-51D891FBEC63}" srcOrd="1" destOrd="0" presId="urn:microsoft.com/office/officeart/2005/8/layout/hierarchy2"/>
    <dgm:cxn modelId="{27C60B35-5716-4286-B2E8-FDD5402B4FF8}" type="presParOf" srcId="{072238A0-A67F-4EB3-966E-51D891FBEC63}" destId="{0ECCB921-8D4B-4EBD-8C9B-13CA0BBB4B71}" srcOrd="0" destOrd="0" presId="urn:microsoft.com/office/officeart/2005/8/layout/hierarchy2"/>
    <dgm:cxn modelId="{7E1DFE64-5A2C-4785-9769-0AF267CAA701}" type="presParOf" srcId="{0ECCB921-8D4B-4EBD-8C9B-13CA0BBB4B71}" destId="{D9BE143E-FD1F-4773-900B-ABF021908830}" srcOrd="0" destOrd="0" presId="urn:microsoft.com/office/officeart/2005/8/layout/hierarchy2"/>
    <dgm:cxn modelId="{C7329A68-793B-4220-882F-B85CC72ED538}" type="presParOf" srcId="{072238A0-A67F-4EB3-966E-51D891FBEC63}" destId="{29EA60EC-8B34-4FD7-B679-919D2CAA5CCA}" srcOrd="1" destOrd="0" presId="urn:microsoft.com/office/officeart/2005/8/layout/hierarchy2"/>
    <dgm:cxn modelId="{82D696EE-A479-4F92-B7D7-2F6A531029C7}" type="presParOf" srcId="{29EA60EC-8B34-4FD7-B679-919D2CAA5CCA}" destId="{D471A52B-7119-42A5-A9E3-F1797105B44C}" srcOrd="0" destOrd="0" presId="urn:microsoft.com/office/officeart/2005/8/layout/hierarchy2"/>
    <dgm:cxn modelId="{30F9009E-0225-407C-B496-0278A995A3C9}" type="presParOf" srcId="{29EA60EC-8B34-4FD7-B679-919D2CAA5CCA}" destId="{011F2ED8-63B7-4214-A8C9-1634DD82EFC9}" srcOrd="1" destOrd="0" presId="urn:microsoft.com/office/officeart/2005/8/layout/hierarchy2"/>
    <dgm:cxn modelId="{448ECEA5-0487-4DF2-82EB-D4E024B69DED}" type="presParOf" srcId="{072238A0-A67F-4EB3-966E-51D891FBEC63}" destId="{DDC3C99F-9EB6-49D1-8873-BCDCB17962E1}" srcOrd="2" destOrd="0" presId="urn:microsoft.com/office/officeart/2005/8/layout/hierarchy2"/>
    <dgm:cxn modelId="{E1E55BAF-54CD-4158-BAEC-81F704D3DF4F}" type="presParOf" srcId="{DDC3C99F-9EB6-49D1-8873-BCDCB17962E1}" destId="{6C3C284F-90FC-4F8D-841F-D8DB2C2DE77E}" srcOrd="0" destOrd="0" presId="urn:microsoft.com/office/officeart/2005/8/layout/hierarchy2"/>
    <dgm:cxn modelId="{9A5146A2-7635-4B5E-AC26-804B4CC64F6E}" type="presParOf" srcId="{072238A0-A67F-4EB3-966E-51D891FBEC63}" destId="{31BA45D5-DD71-4F6E-96E3-B56877294171}" srcOrd="3" destOrd="0" presId="urn:microsoft.com/office/officeart/2005/8/layout/hierarchy2"/>
    <dgm:cxn modelId="{6F132FC5-F480-47D4-BA69-0A583A63A812}" type="presParOf" srcId="{31BA45D5-DD71-4F6E-96E3-B56877294171}" destId="{357D8025-F0DD-4E82-B9FF-07420E630A48}" srcOrd="0" destOrd="0" presId="urn:microsoft.com/office/officeart/2005/8/layout/hierarchy2"/>
    <dgm:cxn modelId="{D811FCBF-AE41-4CDE-AA82-111E3089EE57}" type="presParOf" srcId="{31BA45D5-DD71-4F6E-96E3-B56877294171}" destId="{BE498E82-2E65-46B0-A69E-3C32B43018C2}" srcOrd="1" destOrd="0" presId="urn:microsoft.com/office/officeart/2005/8/layout/hierarchy2"/>
    <dgm:cxn modelId="{83B0119E-027E-4A99-A708-3EBF1B107482}" type="presParOf" srcId="{DF3B4A8D-C6B2-4C79-9CB1-D6C293049A8B}" destId="{EB026919-DC7B-4B11-ADBE-936DCBFCC1BF}" srcOrd="2" destOrd="0" presId="urn:microsoft.com/office/officeart/2005/8/layout/hierarchy2"/>
    <dgm:cxn modelId="{D5A9F91B-7A77-4B1D-B4A3-823FF916D5A6}" type="presParOf" srcId="{EB026919-DC7B-4B11-ADBE-936DCBFCC1BF}" destId="{EAA92AB7-41A9-452E-BE46-F4C342361C86}" srcOrd="0" destOrd="0" presId="urn:microsoft.com/office/officeart/2005/8/layout/hierarchy2"/>
    <dgm:cxn modelId="{3A64C47E-D497-4115-995D-8BB3AA263E43}" type="presParOf" srcId="{DF3B4A8D-C6B2-4C79-9CB1-D6C293049A8B}" destId="{873A0CDE-E252-4D08-BC87-1991708964B1}" srcOrd="3" destOrd="0" presId="urn:microsoft.com/office/officeart/2005/8/layout/hierarchy2"/>
    <dgm:cxn modelId="{87346626-EC64-412E-902C-AF661E3CA7BE}" type="presParOf" srcId="{873A0CDE-E252-4D08-BC87-1991708964B1}" destId="{A6813655-8835-4E5F-A680-0907DB63975F}" srcOrd="0" destOrd="0" presId="urn:microsoft.com/office/officeart/2005/8/layout/hierarchy2"/>
    <dgm:cxn modelId="{BFA8549A-1D86-46E9-9921-49240361CE9C}" type="presParOf" srcId="{873A0CDE-E252-4D08-BC87-1991708964B1}" destId="{179C4D5F-DD24-4FDD-A105-7E16C59A0BE6}" srcOrd="1" destOrd="0" presId="urn:microsoft.com/office/officeart/2005/8/layout/hierarchy2"/>
    <dgm:cxn modelId="{18453B3C-DF8B-44A8-AF69-6DC1B39B8E6F}" type="presParOf" srcId="{179C4D5F-DD24-4FDD-A105-7E16C59A0BE6}" destId="{34D59373-4A9D-4D08-92C6-932759250B26}" srcOrd="0" destOrd="0" presId="urn:microsoft.com/office/officeart/2005/8/layout/hierarchy2"/>
    <dgm:cxn modelId="{3769DA41-CC15-43C2-840F-D00340D269EF}" type="presParOf" srcId="{34D59373-4A9D-4D08-92C6-932759250B26}" destId="{A87288E6-6218-4809-9EC0-0C2035882B00}" srcOrd="0" destOrd="0" presId="urn:microsoft.com/office/officeart/2005/8/layout/hierarchy2"/>
    <dgm:cxn modelId="{841044D6-79DD-4C3D-8030-BBBDE2964C0D}" type="presParOf" srcId="{179C4D5F-DD24-4FDD-A105-7E16C59A0BE6}" destId="{3BFAE53F-233F-44E2-9D94-9AB25BCD0A75}" srcOrd="1" destOrd="0" presId="urn:microsoft.com/office/officeart/2005/8/layout/hierarchy2"/>
    <dgm:cxn modelId="{0B1C3F2A-A761-4C4B-9D02-45E96B7D0C1F}" type="presParOf" srcId="{3BFAE53F-233F-44E2-9D94-9AB25BCD0A75}" destId="{F97E9410-3ED4-4CEF-83C2-A57665FBF10A}" srcOrd="0" destOrd="0" presId="urn:microsoft.com/office/officeart/2005/8/layout/hierarchy2"/>
    <dgm:cxn modelId="{DA630602-4C53-4469-A10D-4C860C6E1A2C}" type="presParOf" srcId="{3BFAE53F-233F-44E2-9D94-9AB25BCD0A75}" destId="{5238DA2E-866D-4C95-9B5B-2D196CB16959}" srcOrd="1" destOrd="0" presId="urn:microsoft.com/office/officeart/2005/8/layout/hierarchy2"/>
    <dgm:cxn modelId="{646549B3-DBE0-43FA-A2BA-6F570B1A82AC}" type="presParOf" srcId="{DF3B4A8D-C6B2-4C79-9CB1-D6C293049A8B}" destId="{D75CA660-6386-411B-AA00-9E5EB0FE0858}" srcOrd="4" destOrd="0" presId="urn:microsoft.com/office/officeart/2005/8/layout/hierarchy2"/>
    <dgm:cxn modelId="{40D288FB-3473-44F3-B53F-03219C20CCA8}" type="presParOf" srcId="{D75CA660-6386-411B-AA00-9E5EB0FE0858}" destId="{FA2F8685-ADD0-4E94-9EC6-A4E9910E6110}" srcOrd="0" destOrd="0" presId="urn:microsoft.com/office/officeart/2005/8/layout/hierarchy2"/>
    <dgm:cxn modelId="{C12A25CA-F33A-4286-A7C8-6256FC83FD75}" type="presParOf" srcId="{DF3B4A8D-C6B2-4C79-9CB1-D6C293049A8B}" destId="{80C49910-BDAD-4512-9B73-0E1D1AFF5D22}" srcOrd="5" destOrd="0" presId="urn:microsoft.com/office/officeart/2005/8/layout/hierarchy2"/>
    <dgm:cxn modelId="{CB75C4FD-185E-41F3-94E6-C8D9D724E442}" type="presParOf" srcId="{80C49910-BDAD-4512-9B73-0E1D1AFF5D22}" destId="{110DCD06-BFBE-4EE1-90DF-36FDE729EAEB}" srcOrd="0" destOrd="0" presId="urn:microsoft.com/office/officeart/2005/8/layout/hierarchy2"/>
    <dgm:cxn modelId="{EA54BC4C-51C0-439F-A56E-6F018D666F2E}" type="presParOf" srcId="{80C49910-BDAD-4512-9B73-0E1D1AFF5D22}" destId="{D7133454-E23B-4B2C-BC54-59657403E598}" srcOrd="1" destOrd="0" presId="urn:microsoft.com/office/officeart/2005/8/layout/hierarchy2"/>
    <dgm:cxn modelId="{6CA982D6-4B81-4EC0-B611-F165B80C3E5D}" type="presParOf" srcId="{D7133454-E23B-4B2C-BC54-59657403E598}" destId="{3265C279-89C8-4AF6-9999-5771D612F574}" srcOrd="0" destOrd="0" presId="urn:microsoft.com/office/officeart/2005/8/layout/hierarchy2"/>
    <dgm:cxn modelId="{D50CD1CC-575A-4D35-9A05-582DC2A5765A}" type="presParOf" srcId="{3265C279-89C8-4AF6-9999-5771D612F574}" destId="{4A92173A-662C-4B85-8DB5-51F059F2DE9E}" srcOrd="0" destOrd="0" presId="urn:microsoft.com/office/officeart/2005/8/layout/hierarchy2"/>
    <dgm:cxn modelId="{6EBC41C2-76DB-4978-9E78-0C37309BF1BD}" type="presParOf" srcId="{D7133454-E23B-4B2C-BC54-59657403E598}" destId="{2115D53A-9FCF-4020-8931-0E18B9AD8DCD}" srcOrd="1" destOrd="0" presId="urn:microsoft.com/office/officeart/2005/8/layout/hierarchy2"/>
    <dgm:cxn modelId="{CC9466D5-9E61-470B-845E-847C1EFC671F}" type="presParOf" srcId="{2115D53A-9FCF-4020-8931-0E18B9AD8DCD}" destId="{10417AEF-DB6D-4C4D-8F04-C5B6231CCD1E}" srcOrd="0" destOrd="0" presId="urn:microsoft.com/office/officeart/2005/8/layout/hierarchy2"/>
    <dgm:cxn modelId="{43993E1C-C608-44A5-A06E-A805E864D258}" type="presParOf" srcId="{2115D53A-9FCF-4020-8931-0E18B9AD8DCD}" destId="{F5F20C2A-BC37-4895-8F83-834BCCF86159}" srcOrd="1" destOrd="0" presId="urn:microsoft.com/office/officeart/2005/8/layout/hierarchy2"/>
  </dgm:cxnLst>
  <dgm:bg/>
  <dgm:whole/>
  <dgm:extLst>
    <a:ext uri="http://schemas.microsoft.com/office/drawing/2008/diagram">
      <dsp:dataModelExt xmlns:dsp="http://schemas.microsoft.com/office/drawing/2008/diagram" relId="rId10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CC4F360-FC91-4FC1-A683-2BDCEA82C9E2}"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C2B95FBB-ECEE-44E2-9CF0-2C1D9F5ADAC2}">
      <dgm:prSet phldrT="[Text]" custT="1"/>
      <dgm:spPr>
        <a:xfrm>
          <a:off x="593358" y="123789"/>
          <a:ext cx="3926311" cy="746745"/>
        </a:xfrm>
        <a:solidFill>
          <a:srgbClr val="ED7D31"/>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Text" lastClr="000000"/>
              </a:solidFill>
              <a:latin typeface="Times New Roman" panose="02020603050405020304" pitchFamily="18" charset="0"/>
              <a:ea typeface="+mn-ea"/>
              <a:cs typeface="Times New Roman" panose="02020603050405020304" pitchFamily="18" charset="0"/>
            </a:rPr>
            <a:t>Xác suất </a:t>
          </a:r>
          <a:r>
            <a:rPr lang="en-US" sz="1200" b="1">
              <a:solidFill>
                <a:sysClr val="windowText" lastClr="000000"/>
              </a:solidFill>
              <a:latin typeface="Times New Roman" panose="02020603050405020304" pitchFamily="18" charset="0"/>
              <a:ea typeface="+mn-ea"/>
              <a:cs typeface="Times New Roman" panose="02020603050405020304" pitchFamily="18" charset="0"/>
            </a:rPr>
            <a:t>thực nghiệm (XSTN) </a:t>
          </a:r>
          <a:r>
            <a:rPr lang="en-US" sz="1200">
              <a:solidFill>
                <a:sysClr val="window" lastClr="FFFFFF"/>
              </a:solidFill>
              <a:latin typeface="Times New Roman" panose="02020603050405020304" pitchFamily="18" charset="0"/>
              <a:ea typeface="+mn-ea"/>
              <a:cs typeface="Times New Roman" panose="02020603050405020304" pitchFamily="18" charset="0"/>
            </a:rPr>
            <a:t>của một số biến cố trong một số trò chơi đơn giản</a:t>
          </a:r>
        </a:p>
      </dgm:t>
    </dgm:pt>
    <dgm:pt modelId="{204BB0AF-3625-4FFE-9E05-0DB163C14DE6}" type="parTrans" cxnId="{EFAC1884-7708-4384-861B-21C3E2E05550}">
      <dgm:prSet/>
      <dgm:spPr/>
      <dgm:t>
        <a:bodyPr/>
        <a:lstStyle/>
        <a:p>
          <a:endParaRPr lang="en-US" sz="1200">
            <a:latin typeface="Times New Roman" panose="02020603050405020304" pitchFamily="18" charset="0"/>
            <a:cs typeface="Times New Roman" panose="02020603050405020304" pitchFamily="18" charset="0"/>
          </a:endParaRPr>
        </a:p>
      </dgm:t>
    </dgm:pt>
    <dgm:pt modelId="{06D4E2B9-CBF3-4465-A0ED-844C08C1645A}" type="sibTrans" cxnId="{EFAC1884-7708-4384-861B-21C3E2E05550}">
      <dgm:prSet/>
      <dgm:spPr/>
      <dgm:t>
        <a:bodyPr/>
        <a:lstStyle/>
        <a:p>
          <a:endParaRPr lang="en-US" sz="1200">
            <a:latin typeface="Times New Roman" panose="02020603050405020304" pitchFamily="18" charset="0"/>
            <a:cs typeface="Times New Roman" panose="02020603050405020304" pitchFamily="18" charset="0"/>
          </a:endParaRPr>
        </a:p>
      </dgm:t>
    </dgm:pt>
    <dgm:pt modelId="{CEEEFB37-D930-4230-B8B6-BAF87B9E3D0E}">
      <dgm:prSet phldrT="[Text]" custT="1"/>
      <dgm:spPr>
        <a:xfrm>
          <a:off x="2645" y="1184167"/>
          <a:ext cx="1493490" cy="116551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XSTN của một biến cố trong trò chơi tung đồng xu</a:t>
          </a:r>
        </a:p>
      </dgm:t>
    </dgm:pt>
    <dgm:pt modelId="{C16CE42C-FFE1-4D77-B1E4-2B11C553754C}" type="parTrans" cxnId="{33AA1913-8B59-4B88-87BB-641CD80EE268}">
      <dgm:prSet/>
      <dgm:spPr>
        <a:xfrm>
          <a:off x="749390" y="870534"/>
          <a:ext cx="1807123" cy="313632"/>
        </a:xfrm>
        <a:noFill/>
        <a:ln w="12700" cap="flat" cmpd="sng" algn="ctr">
          <a:solidFill>
            <a:srgbClr val="4472C4">
              <a:shade val="60000"/>
              <a:hueOff val="0"/>
              <a:satOff val="0"/>
              <a:lumOff val="0"/>
              <a:alphaOff val="0"/>
            </a:srgbClr>
          </a:solidFill>
          <a:prstDash val="solid"/>
          <a:miter lim="800000"/>
        </a:ln>
        <a:effectLst/>
      </dgm:spPr>
      <dgm:t>
        <a:bodyPr/>
        <a:lstStyle/>
        <a:p>
          <a:endParaRPr lang="en-US" sz="1200">
            <a:latin typeface="Times New Roman" panose="02020603050405020304" pitchFamily="18" charset="0"/>
            <a:cs typeface="Times New Roman" panose="02020603050405020304" pitchFamily="18" charset="0"/>
          </a:endParaRPr>
        </a:p>
      </dgm:t>
    </dgm:pt>
    <dgm:pt modelId="{6F7109F7-3787-4745-8674-47FD1F88F94E}" type="sibTrans" cxnId="{33AA1913-8B59-4B88-87BB-641CD80EE268}">
      <dgm:prSet/>
      <dgm:spPr/>
      <dgm:t>
        <a:bodyPr/>
        <a:lstStyle/>
        <a:p>
          <a:endParaRPr lang="en-US" sz="1200">
            <a:latin typeface="Times New Roman" panose="02020603050405020304" pitchFamily="18" charset="0"/>
            <a:cs typeface="Times New Roman" panose="02020603050405020304" pitchFamily="18" charset="0"/>
          </a:endParaRPr>
        </a:p>
      </dgm:t>
    </dgm:pt>
    <dgm:pt modelId="{5D101169-3CD9-4813-8E56-B6E1BFCD7425}">
      <dgm:prSet phldrT="[Text]" custT="1"/>
      <dgm:spPr>
        <a:xfrm>
          <a:off x="1809753" y="1202738"/>
          <a:ext cx="1493490" cy="1110701"/>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XSTN của một biến cố trong trò chơi gieo xúc xắc</a:t>
          </a:r>
        </a:p>
      </dgm:t>
    </dgm:pt>
    <dgm:pt modelId="{E2947F88-C3CE-4AF4-960E-775B7511B71D}" type="parTrans" cxnId="{7C351912-FF73-4D92-A203-8887AC219FBF}">
      <dgm:prSet/>
      <dgm:spPr>
        <a:xfrm>
          <a:off x="2510778" y="870534"/>
          <a:ext cx="91440" cy="332204"/>
        </a:xfrm>
        <a:noFill/>
        <a:ln w="12700" cap="flat" cmpd="sng" algn="ctr">
          <a:solidFill>
            <a:srgbClr val="4472C4">
              <a:shade val="60000"/>
              <a:hueOff val="0"/>
              <a:satOff val="0"/>
              <a:lumOff val="0"/>
              <a:alphaOff val="0"/>
            </a:srgbClr>
          </a:solidFill>
          <a:prstDash val="solid"/>
          <a:miter lim="800000"/>
        </a:ln>
        <a:effectLst/>
      </dgm:spPr>
      <dgm:t>
        <a:bodyPr/>
        <a:lstStyle/>
        <a:p>
          <a:endParaRPr lang="en-US" sz="1200">
            <a:latin typeface="Times New Roman" panose="02020603050405020304" pitchFamily="18" charset="0"/>
            <a:cs typeface="Times New Roman" panose="02020603050405020304" pitchFamily="18" charset="0"/>
          </a:endParaRPr>
        </a:p>
      </dgm:t>
    </dgm:pt>
    <dgm:pt modelId="{2403B0A2-A44A-46E2-AA6C-6A34E45B24CF}" type="sibTrans" cxnId="{7C351912-FF73-4D92-A203-8887AC219FBF}">
      <dgm:prSet/>
      <dgm:spPr/>
      <dgm:t>
        <a:bodyPr/>
        <a:lstStyle/>
        <a:p>
          <a:endParaRPr lang="en-US" sz="1200">
            <a:latin typeface="Times New Roman" panose="02020603050405020304" pitchFamily="18" charset="0"/>
            <a:cs typeface="Times New Roman" panose="02020603050405020304" pitchFamily="18" charset="0"/>
          </a:endParaRPr>
        </a:p>
      </dgm:t>
    </dgm:pt>
    <dgm:pt modelId="{52A227E2-8DD9-4451-B06C-838E30B6777A}">
      <dgm:prSet phldrT="[Text]" custT="1"/>
      <dgm:spPr>
        <a:xfrm>
          <a:off x="3672613" y="1184167"/>
          <a:ext cx="1493490" cy="107594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XSTN của một biến cố trong trò chơi chọn ngẫu nhiên một đối tượng từ một nhóm đối tượng</a:t>
          </a:r>
        </a:p>
      </dgm:t>
    </dgm:pt>
    <dgm:pt modelId="{E8D8E09A-A025-4CCE-91BB-860772E644CA}" type="parTrans" cxnId="{DD603352-A15C-45A9-AC53-D4B4FAEA9954}">
      <dgm:prSet/>
      <dgm:spPr>
        <a:xfrm>
          <a:off x="2556513" y="870534"/>
          <a:ext cx="1862845" cy="313632"/>
        </a:xfrm>
        <a:noFill/>
        <a:ln w="12700" cap="flat" cmpd="sng" algn="ctr">
          <a:solidFill>
            <a:srgbClr val="4472C4">
              <a:shade val="60000"/>
              <a:hueOff val="0"/>
              <a:satOff val="0"/>
              <a:lumOff val="0"/>
              <a:alphaOff val="0"/>
            </a:srgbClr>
          </a:solidFill>
          <a:prstDash val="solid"/>
          <a:miter lim="800000"/>
        </a:ln>
        <a:effectLst/>
      </dgm:spPr>
      <dgm:t>
        <a:bodyPr/>
        <a:lstStyle/>
        <a:p>
          <a:endParaRPr lang="en-US" sz="1200">
            <a:latin typeface="Times New Roman" panose="02020603050405020304" pitchFamily="18" charset="0"/>
            <a:cs typeface="Times New Roman" panose="02020603050405020304" pitchFamily="18" charset="0"/>
          </a:endParaRPr>
        </a:p>
      </dgm:t>
    </dgm:pt>
    <dgm:pt modelId="{C1D9EB12-037F-4184-A7C7-20F6900FA34F}" type="sibTrans" cxnId="{DD603352-A15C-45A9-AC53-D4B4FAEA9954}">
      <dgm:prSet/>
      <dgm:spPr/>
      <dgm:t>
        <a:bodyPr/>
        <a:lstStyle/>
        <a:p>
          <a:endParaRPr lang="en-US" sz="1200">
            <a:latin typeface="Times New Roman" panose="02020603050405020304" pitchFamily="18" charset="0"/>
            <a:cs typeface="Times New Roman" panose="02020603050405020304" pitchFamily="18" charset="0"/>
          </a:endParaRPr>
        </a:p>
      </dgm:t>
    </dgm:pt>
    <dgm:pt modelId="{20FB1DAD-F8F9-4525-AFD8-DFDE260B68F5}">
      <dgm:prSet custT="1"/>
      <dgm:spPr>
        <a:xfrm>
          <a:off x="376017" y="2663312"/>
          <a:ext cx="1493490" cy="74674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Khái niệm</a:t>
          </a:r>
        </a:p>
      </dgm:t>
    </dgm:pt>
    <dgm:pt modelId="{FD4BEC95-3BB3-4995-8D09-C4703D04E8B0}" type="parTrans" cxnId="{75062A2A-578A-40A6-84C3-9736DCE84885}">
      <dgm:prSet/>
      <dgm:spPr>
        <a:xfrm>
          <a:off x="151994" y="2349679"/>
          <a:ext cx="224023" cy="687005"/>
        </a:xfrm>
        <a:noFill/>
        <a:ln w="12700" cap="flat" cmpd="sng" algn="ctr">
          <a:solidFill>
            <a:srgbClr val="4472C4">
              <a:shade val="80000"/>
              <a:hueOff val="0"/>
              <a:satOff val="0"/>
              <a:lumOff val="0"/>
              <a:alphaOff val="0"/>
            </a:srgbClr>
          </a:solidFill>
          <a:prstDash val="solid"/>
          <a:miter lim="800000"/>
        </a:ln>
        <a:effectLst/>
      </dgm:spPr>
      <dgm:t>
        <a:bodyPr/>
        <a:lstStyle/>
        <a:p>
          <a:endParaRPr lang="en-US" sz="1200">
            <a:latin typeface="Times New Roman" panose="02020603050405020304" pitchFamily="18" charset="0"/>
            <a:cs typeface="Times New Roman" panose="02020603050405020304" pitchFamily="18" charset="0"/>
          </a:endParaRPr>
        </a:p>
      </dgm:t>
    </dgm:pt>
    <dgm:pt modelId="{7F0D6ECD-0462-4AAA-8625-3989D60EF57C}" type="sibTrans" cxnId="{75062A2A-578A-40A6-84C3-9736DCE84885}">
      <dgm:prSet/>
      <dgm:spPr/>
      <dgm:t>
        <a:bodyPr/>
        <a:lstStyle/>
        <a:p>
          <a:endParaRPr lang="en-US" sz="1200">
            <a:latin typeface="Times New Roman" panose="02020603050405020304" pitchFamily="18" charset="0"/>
            <a:cs typeface="Times New Roman" panose="02020603050405020304" pitchFamily="18" charset="0"/>
          </a:endParaRPr>
        </a:p>
      </dgm:t>
    </dgm:pt>
    <dgm:pt modelId="{01DF9C8B-F05C-48F1-887D-14A1F7189173}">
      <dgm:prSet custT="1"/>
      <dgm:spPr>
        <a:xfrm>
          <a:off x="376017" y="3723690"/>
          <a:ext cx="1493490" cy="74674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Mối liên hệ giữa XSTN và XS (số lần thực nghiệm rất lớn)</a:t>
          </a:r>
        </a:p>
      </dgm:t>
    </dgm:pt>
    <dgm:pt modelId="{0A7343A7-C851-4D28-8370-0116423D20FF}" type="parTrans" cxnId="{E6D0AD57-8646-4A73-9A89-323C87A9B792}">
      <dgm:prSet/>
      <dgm:spPr>
        <a:xfrm>
          <a:off x="151994" y="2349679"/>
          <a:ext cx="224023" cy="1747383"/>
        </a:xfrm>
        <a:noFill/>
        <a:ln w="12700" cap="flat" cmpd="sng" algn="ctr">
          <a:solidFill>
            <a:srgbClr val="4472C4">
              <a:shade val="80000"/>
              <a:hueOff val="0"/>
              <a:satOff val="0"/>
              <a:lumOff val="0"/>
              <a:alphaOff val="0"/>
            </a:srgbClr>
          </a:solidFill>
          <a:prstDash val="solid"/>
          <a:miter lim="800000"/>
        </a:ln>
        <a:effectLst/>
      </dgm:spPr>
      <dgm:t>
        <a:bodyPr/>
        <a:lstStyle/>
        <a:p>
          <a:endParaRPr lang="en-US" sz="1200">
            <a:latin typeface="Times New Roman" panose="02020603050405020304" pitchFamily="18" charset="0"/>
            <a:cs typeface="Times New Roman" panose="02020603050405020304" pitchFamily="18" charset="0"/>
          </a:endParaRPr>
        </a:p>
      </dgm:t>
    </dgm:pt>
    <dgm:pt modelId="{870DB099-E1F1-4795-9224-B29D3E8C03AE}" type="sibTrans" cxnId="{E6D0AD57-8646-4A73-9A89-323C87A9B792}">
      <dgm:prSet/>
      <dgm:spPr/>
      <dgm:t>
        <a:bodyPr/>
        <a:lstStyle/>
        <a:p>
          <a:endParaRPr lang="en-US" sz="1200">
            <a:latin typeface="Times New Roman" panose="02020603050405020304" pitchFamily="18" charset="0"/>
            <a:cs typeface="Times New Roman" panose="02020603050405020304" pitchFamily="18" charset="0"/>
          </a:endParaRPr>
        </a:p>
      </dgm:t>
    </dgm:pt>
    <dgm:pt modelId="{55FA0F84-5301-4593-BA7B-498B6CCC5645}">
      <dgm:prSet custT="1"/>
      <dgm:spPr>
        <a:xfrm>
          <a:off x="2183141" y="2608501"/>
          <a:ext cx="1493490" cy="74674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Khái niệm</a:t>
          </a:r>
        </a:p>
      </dgm:t>
    </dgm:pt>
    <dgm:pt modelId="{3130F274-8D11-4C32-85F2-2936981574E1}" type="parTrans" cxnId="{5789C330-1502-4672-9FCC-19E809EE2FF7}">
      <dgm:prSet/>
      <dgm:spPr>
        <a:xfrm>
          <a:off x="1959102" y="2313440"/>
          <a:ext cx="224038" cy="668433"/>
        </a:xfrm>
        <a:noFill/>
        <a:ln w="12700" cap="flat" cmpd="sng" algn="ctr">
          <a:solidFill>
            <a:srgbClr val="4472C4">
              <a:shade val="80000"/>
              <a:hueOff val="0"/>
              <a:satOff val="0"/>
              <a:lumOff val="0"/>
              <a:alphaOff val="0"/>
            </a:srgbClr>
          </a:solidFill>
          <a:prstDash val="solid"/>
          <a:miter lim="800000"/>
        </a:ln>
        <a:effectLst/>
      </dgm:spPr>
      <dgm:t>
        <a:bodyPr/>
        <a:lstStyle/>
        <a:p>
          <a:endParaRPr lang="en-US" sz="1200">
            <a:latin typeface="Times New Roman" panose="02020603050405020304" pitchFamily="18" charset="0"/>
            <a:cs typeface="Times New Roman" panose="02020603050405020304" pitchFamily="18" charset="0"/>
          </a:endParaRPr>
        </a:p>
      </dgm:t>
    </dgm:pt>
    <dgm:pt modelId="{0D0654DA-AA31-4B98-B144-C1186020BF8D}" type="sibTrans" cxnId="{5789C330-1502-4672-9FCC-19E809EE2FF7}">
      <dgm:prSet/>
      <dgm:spPr/>
      <dgm:t>
        <a:bodyPr/>
        <a:lstStyle/>
        <a:p>
          <a:endParaRPr lang="en-US" sz="1200">
            <a:latin typeface="Times New Roman" panose="02020603050405020304" pitchFamily="18" charset="0"/>
            <a:cs typeface="Times New Roman" panose="02020603050405020304" pitchFamily="18" charset="0"/>
          </a:endParaRPr>
        </a:p>
      </dgm:t>
    </dgm:pt>
    <dgm:pt modelId="{F4F1B534-F572-40B0-8B0F-89C3561646E4}">
      <dgm:prSet custT="1"/>
      <dgm:spPr>
        <a:xfrm>
          <a:off x="2183141" y="3668879"/>
          <a:ext cx="1493490" cy="74674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Mối liên hệ giữa XSTN và XS (số lần thực nghiệm rất lớn)</a:t>
          </a:r>
        </a:p>
      </dgm:t>
    </dgm:pt>
    <dgm:pt modelId="{65F70FC7-49B4-4A1D-AE74-6D3AA4657141}" type="parTrans" cxnId="{DC901215-DB05-46D7-A318-867A2F733E0F}">
      <dgm:prSet/>
      <dgm:spPr>
        <a:xfrm>
          <a:off x="1959102" y="2313440"/>
          <a:ext cx="224038" cy="1728812"/>
        </a:xfrm>
        <a:noFill/>
        <a:ln w="12700" cap="flat" cmpd="sng" algn="ctr">
          <a:solidFill>
            <a:srgbClr val="4472C4">
              <a:shade val="80000"/>
              <a:hueOff val="0"/>
              <a:satOff val="0"/>
              <a:lumOff val="0"/>
              <a:alphaOff val="0"/>
            </a:srgbClr>
          </a:solidFill>
          <a:prstDash val="solid"/>
          <a:miter lim="800000"/>
        </a:ln>
        <a:effectLst/>
      </dgm:spPr>
      <dgm:t>
        <a:bodyPr/>
        <a:lstStyle/>
        <a:p>
          <a:endParaRPr lang="en-US" sz="1200">
            <a:latin typeface="Times New Roman" panose="02020603050405020304" pitchFamily="18" charset="0"/>
            <a:cs typeface="Times New Roman" panose="02020603050405020304" pitchFamily="18" charset="0"/>
          </a:endParaRPr>
        </a:p>
      </dgm:t>
    </dgm:pt>
    <dgm:pt modelId="{27F63672-86CB-4340-8F8B-9BCBA1866586}" type="sibTrans" cxnId="{DC901215-DB05-46D7-A318-867A2F733E0F}">
      <dgm:prSet/>
      <dgm:spPr/>
      <dgm:t>
        <a:bodyPr/>
        <a:lstStyle/>
        <a:p>
          <a:endParaRPr lang="en-US" sz="1200">
            <a:latin typeface="Times New Roman" panose="02020603050405020304" pitchFamily="18" charset="0"/>
            <a:cs typeface="Times New Roman" panose="02020603050405020304" pitchFamily="18" charset="0"/>
          </a:endParaRPr>
        </a:p>
      </dgm:t>
    </dgm:pt>
    <dgm:pt modelId="{2B24F927-BC98-4A63-B753-13DB55D44E0C}">
      <dgm:prSet custT="1"/>
      <dgm:spPr>
        <a:xfrm>
          <a:off x="3990264" y="2573740"/>
          <a:ext cx="1493490" cy="74674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Khái niệm</a:t>
          </a:r>
        </a:p>
      </dgm:t>
    </dgm:pt>
    <dgm:pt modelId="{FF5FA498-AFA7-468C-8F1E-C0F7CE64F4E0}" type="parTrans" cxnId="{E14363ED-256C-4419-96E3-9A06D7268FB2}">
      <dgm:prSet/>
      <dgm:spPr>
        <a:xfrm>
          <a:off x="3821962" y="2260107"/>
          <a:ext cx="168301" cy="687005"/>
        </a:xfrm>
        <a:noFill/>
        <a:ln w="12700" cap="flat" cmpd="sng" algn="ctr">
          <a:solidFill>
            <a:srgbClr val="4472C4">
              <a:shade val="80000"/>
              <a:hueOff val="0"/>
              <a:satOff val="0"/>
              <a:lumOff val="0"/>
              <a:alphaOff val="0"/>
            </a:srgbClr>
          </a:solidFill>
          <a:prstDash val="solid"/>
          <a:miter lim="800000"/>
        </a:ln>
        <a:effectLst/>
      </dgm:spPr>
      <dgm:t>
        <a:bodyPr/>
        <a:lstStyle/>
        <a:p>
          <a:endParaRPr lang="en-US" sz="1200">
            <a:latin typeface="Times New Roman" panose="02020603050405020304" pitchFamily="18" charset="0"/>
            <a:cs typeface="Times New Roman" panose="02020603050405020304" pitchFamily="18" charset="0"/>
          </a:endParaRPr>
        </a:p>
      </dgm:t>
    </dgm:pt>
    <dgm:pt modelId="{B4C3C4C9-500A-4E6F-9E3A-2F95CA6EB16B}" type="sibTrans" cxnId="{E14363ED-256C-4419-96E3-9A06D7268FB2}">
      <dgm:prSet/>
      <dgm:spPr/>
      <dgm:t>
        <a:bodyPr/>
        <a:lstStyle/>
        <a:p>
          <a:endParaRPr lang="en-US" sz="1200">
            <a:latin typeface="Times New Roman" panose="02020603050405020304" pitchFamily="18" charset="0"/>
            <a:cs typeface="Times New Roman" panose="02020603050405020304" pitchFamily="18" charset="0"/>
          </a:endParaRPr>
        </a:p>
      </dgm:t>
    </dgm:pt>
    <dgm:pt modelId="{5F39B474-34BF-4A35-B0D2-E9F6B01F545E}">
      <dgm:prSet custT="1"/>
      <dgm:spPr>
        <a:xfrm>
          <a:off x="3990264" y="3634118"/>
          <a:ext cx="1493490" cy="74674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200">
              <a:solidFill>
                <a:sysClr val="window" lastClr="FFFFFF"/>
              </a:solidFill>
              <a:latin typeface="Times New Roman" panose="02020603050405020304" pitchFamily="18" charset="0"/>
              <a:ea typeface="+mn-ea"/>
              <a:cs typeface="Times New Roman" panose="02020603050405020304" pitchFamily="18" charset="0"/>
            </a:rPr>
            <a:t>Mối liên hệ giữa XSTN và XS (số lần thực nghiệm rất lớn)</a:t>
          </a:r>
        </a:p>
      </dgm:t>
    </dgm:pt>
    <dgm:pt modelId="{249154F0-5998-4334-A810-E17821E12098}" type="parTrans" cxnId="{C5B83130-49BD-40DB-A15C-DB3468EB510B}">
      <dgm:prSet/>
      <dgm:spPr>
        <a:xfrm>
          <a:off x="3821962" y="2260107"/>
          <a:ext cx="168301" cy="1747383"/>
        </a:xfrm>
        <a:noFill/>
        <a:ln w="12700" cap="flat" cmpd="sng" algn="ctr">
          <a:solidFill>
            <a:srgbClr val="4472C4">
              <a:shade val="80000"/>
              <a:hueOff val="0"/>
              <a:satOff val="0"/>
              <a:lumOff val="0"/>
              <a:alphaOff val="0"/>
            </a:srgbClr>
          </a:solidFill>
          <a:prstDash val="solid"/>
          <a:miter lim="800000"/>
        </a:ln>
        <a:effectLst/>
      </dgm:spPr>
      <dgm:t>
        <a:bodyPr/>
        <a:lstStyle/>
        <a:p>
          <a:endParaRPr lang="en-US" sz="1200">
            <a:latin typeface="Times New Roman" panose="02020603050405020304" pitchFamily="18" charset="0"/>
            <a:cs typeface="Times New Roman" panose="02020603050405020304" pitchFamily="18" charset="0"/>
          </a:endParaRPr>
        </a:p>
      </dgm:t>
    </dgm:pt>
    <dgm:pt modelId="{D6D6235C-92D9-4135-8E75-613EF37A6B98}" type="sibTrans" cxnId="{C5B83130-49BD-40DB-A15C-DB3468EB510B}">
      <dgm:prSet/>
      <dgm:spPr/>
      <dgm:t>
        <a:bodyPr/>
        <a:lstStyle/>
        <a:p>
          <a:endParaRPr lang="en-US" sz="1200">
            <a:latin typeface="Times New Roman" panose="02020603050405020304" pitchFamily="18" charset="0"/>
            <a:cs typeface="Times New Roman" panose="02020603050405020304" pitchFamily="18" charset="0"/>
          </a:endParaRPr>
        </a:p>
      </dgm:t>
    </dgm:pt>
    <dgm:pt modelId="{021DC48F-6171-4625-9567-16471686E066}" type="pres">
      <dgm:prSet presAssocID="{3CC4F360-FC91-4FC1-A683-2BDCEA82C9E2}" presName="hierChild1" presStyleCnt="0">
        <dgm:presLayoutVars>
          <dgm:orgChart val="1"/>
          <dgm:chPref val="1"/>
          <dgm:dir/>
          <dgm:animOne val="branch"/>
          <dgm:animLvl val="lvl"/>
          <dgm:resizeHandles/>
        </dgm:presLayoutVars>
      </dgm:prSet>
      <dgm:spPr/>
    </dgm:pt>
    <dgm:pt modelId="{BA533BA7-8FB6-4229-99DF-C5D07DD2F402}" type="pres">
      <dgm:prSet presAssocID="{C2B95FBB-ECEE-44E2-9CF0-2C1D9F5ADAC2}" presName="hierRoot1" presStyleCnt="0">
        <dgm:presLayoutVars>
          <dgm:hierBranch val="init"/>
        </dgm:presLayoutVars>
      </dgm:prSet>
      <dgm:spPr/>
    </dgm:pt>
    <dgm:pt modelId="{7B1CF44C-E53A-4A43-86E4-DCB6C0A27B56}" type="pres">
      <dgm:prSet presAssocID="{C2B95FBB-ECEE-44E2-9CF0-2C1D9F5ADAC2}" presName="rootComposite1" presStyleCnt="0"/>
      <dgm:spPr/>
    </dgm:pt>
    <dgm:pt modelId="{7892869E-1FEB-419E-B3C2-B2C2760B50F1}" type="pres">
      <dgm:prSet presAssocID="{C2B95FBB-ECEE-44E2-9CF0-2C1D9F5ADAC2}" presName="rootText1" presStyleLbl="node0" presStyleIdx="0" presStyleCnt="1" custScaleX="262895">
        <dgm:presLayoutVars>
          <dgm:chPref val="3"/>
        </dgm:presLayoutVars>
      </dgm:prSet>
      <dgm:spPr>
        <a:prstGeom prst="rect">
          <a:avLst/>
        </a:prstGeom>
      </dgm:spPr>
    </dgm:pt>
    <dgm:pt modelId="{D91EEB66-9334-4D60-A984-79985464D7F4}" type="pres">
      <dgm:prSet presAssocID="{C2B95FBB-ECEE-44E2-9CF0-2C1D9F5ADAC2}" presName="rootConnector1" presStyleLbl="node1" presStyleIdx="0" presStyleCnt="0"/>
      <dgm:spPr/>
    </dgm:pt>
    <dgm:pt modelId="{97E88AB6-5F2A-414C-A239-717186F5C051}" type="pres">
      <dgm:prSet presAssocID="{C2B95FBB-ECEE-44E2-9CF0-2C1D9F5ADAC2}" presName="hierChild2" presStyleCnt="0"/>
      <dgm:spPr/>
    </dgm:pt>
    <dgm:pt modelId="{7BA6AD0A-470D-4D20-8F6A-03E1B43AEEC6}" type="pres">
      <dgm:prSet presAssocID="{C16CE42C-FFE1-4D77-B1E4-2B11C553754C}" presName="Name37" presStyleLbl="parChTrans1D2" presStyleIdx="0" presStyleCnt="3"/>
      <dgm:spPr>
        <a:custGeom>
          <a:avLst/>
          <a:gdLst/>
          <a:ahLst/>
          <a:cxnLst/>
          <a:rect l="0" t="0" r="0" b="0"/>
          <a:pathLst>
            <a:path>
              <a:moveTo>
                <a:pt x="1807123" y="0"/>
              </a:moveTo>
              <a:lnTo>
                <a:pt x="1807123" y="156816"/>
              </a:lnTo>
              <a:lnTo>
                <a:pt x="0" y="156816"/>
              </a:lnTo>
              <a:lnTo>
                <a:pt x="0" y="313632"/>
              </a:lnTo>
            </a:path>
          </a:pathLst>
        </a:custGeom>
      </dgm:spPr>
    </dgm:pt>
    <dgm:pt modelId="{34F6B2EE-C832-4186-AB6B-DF058A74371A}" type="pres">
      <dgm:prSet presAssocID="{CEEEFB37-D930-4230-B8B6-BAF87B9E3D0E}" presName="hierRoot2" presStyleCnt="0">
        <dgm:presLayoutVars>
          <dgm:hierBranch val="init"/>
        </dgm:presLayoutVars>
      </dgm:prSet>
      <dgm:spPr/>
    </dgm:pt>
    <dgm:pt modelId="{2B291ABF-A20A-4FEB-9F8E-9DC595BA50D8}" type="pres">
      <dgm:prSet presAssocID="{CEEEFB37-D930-4230-B8B6-BAF87B9E3D0E}" presName="rootComposite" presStyleCnt="0"/>
      <dgm:spPr/>
    </dgm:pt>
    <dgm:pt modelId="{F83606D3-7334-4422-9117-E2882D63EBE8}" type="pres">
      <dgm:prSet presAssocID="{CEEEFB37-D930-4230-B8B6-BAF87B9E3D0E}" presName="rootText" presStyleLbl="node2" presStyleIdx="0" presStyleCnt="3" custScaleY="156079">
        <dgm:presLayoutVars>
          <dgm:chPref val="3"/>
        </dgm:presLayoutVars>
      </dgm:prSet>
      <dgm:spPr>
        <a:prstGeom prst="rect">
          <a:avLst/>
        </a:prstGeom>
      </dgm:spPr>
    </dgm:pt>
    <dgm:pt modelId="{5FA20088-98D3-4F3D-810B-1FED0832D1CF}" type="pres">
      <dgm:prSet presAssocID="{CEEEFB37-D930-4230-B8B6-BAF87B9E3D0E}" presName="rootConnector" presStyleLbl="node2" presStyleIdx="0" presStyleCnt="3"/>
      <dgm:spPr/>
    </dgm:pt>
    <dgm:pt modelId="{B7B66820-6E45-4897-B89A-8F78DB47B5D3}" type="pres">
      <dgm:prSet presAssocID="{CEEEFB37-D930-4230-B8B6-BAF87B9E3D0E}" presName="hierChild4" presStyleCnt="0"/>
      <dgm:spPr/>
    </dgm:pt>
    <dgm:pt modelId="{68769020-18FB-40BF-A83D-7CE21ACF73F2}" type="pres">
      <dgm:prSet presAssocID="{FD4BEC95-3BB3-4995-8D09-C4703D04E8B0}" presName="Name37" presStyleLbl="parChTrans1D3" presStyleIdx="0" presStyleCnt="6"/>
      <dgm:spPr>
        <a:custGeom>
          <a:avLst/>
          <a:gdLst/>
          <a:ahLst/>
          <a:cxnLst/>
          <a:rect l="0" t="0" r="0" b="0"/>
          <a:pathLst>
            <a:path>
              <a:moveTo>
                <a:pt x="0" y="0"/>
              </a:moveTo>
              <a:lnTo>
                <a:pt x="0" y="687005"/>
              </a:lnTo>
              <a:lnTo>
                <a:pt x="224023" y="687005"/>
              </a:lnTo>
            </a:path>
          </a:pathLst>
        </a:custGeom>
      </dgm:spPr>
    </dgm:pt>
    <dgm:pt modelId="{4157048C-FFAA-4D1D-A2FE-58DC14A7730A}" type="pres">
      <dgm:prSet presAssocID="{20FB1DAD-F8F9-4525-AFD8-DFDE260B68F5}" presName="hierRoot2" presStyleCnt="0">
        <dgm:presLayoutVars>
          <dgm:hierBranch val="init"/>
        </dgm:presLayoutVars>
      </dgm:prSet>
      <dgm:spPr/>
    </dgm:pt>
    <dgm:pt modelId="{2F766910-37CA-4A5A-A916-2B983EBD1601}" type="pres">
      <dgm:prSet presAssocID="{20FB1DAD-F8F9-4525-AFD8-DFDE260B68F5}" presName="rootComposite" presStyleCnt="0"/>
      <dgm:spPr/>
    </dgm:pt>
    <dgm:pt modelId="{93FBFF37-B3E1-43CF-989D-275F8DE66E8F}" type="pres">
      <dgm:prSet presAssocID="{20FB1DAD-F8F9-4525-AFD8-DFDE260B68F5}" presName="rootText" presStyleLbl="node3" presStyleIdx="0" presStyleCnt="6">
        <dgm:presLayoutVars>
          <dgm:chPref val="3"/>
        </dgm:presLayoutVars>
      </dgm:prSet>
      <dgm:spPr>
        <a:prstGeom prst="rect">
          <a:avLst/>
        </a:prstGeom>
      </dgm:spPr>
    </dgm:pt>
    <dgm:pt modelId="{66F41208-E658-4D2F-B017-1809EDC13D34}" type="pres">
      <dgm:prSet presAssocID="{20FB1DAD-F8F9-4525-AFD8-DFDE260B68F5}" presName="rootConnector" presStyleLbl="node3" presStyleIdx="0" presStyleCnt="6"/>
      <dgm:spPr/>
    </dgm:pt>
    <dgm:pt modelId="{65452C6A-4EDF-406D-9A39-E08B8AD605E9}" type="pres">
      <dgm:prSet presAssocID="{20FB1DAD-F8F9-4525-AFD8-DFDE260B68F5}" presName="hierChild4" presStyleCnt="0"/>
      <dgm:spPr/>
    </dgm:pt>
    <dgm:pt modelId="{7865046F-41AB-4EAE-A9F5-A97F7488E36A}" type="pres">
      <dgm:prSet presAssocID="{20FB1DAD-F8F9-4525-AFD8-DFDE260B68F5}" presName="hierChild5" presStyleCnt="0"/>
      <dgm:spPr/>
    </dgm:pt>
    <dgm:pt modelId="{B3AA6FB1-5627-4D5C-9A8D-9EFCC94BA11C}" type="pres">
      <dgm:prSet presAssocID="{0A7343A7-C851-4D28-8370-0116423D20FF}" presName="Name37" presStyleLbl="parChTrans1D3" presStyleIdx="1" presStyleCnt="6"/>
      <dgm:spPr>
        <a:custGeom>
          <a:avLst/>
          <a:gdLst/>
          <a:ahLst/>
          <a:cxnLst/>
          <a:rect l="0" t="0" r="0" b="0"/>
          <a:pathLst>
            <a:path>
              <a:moveTo>
                <a:pt x="0" y="0"/>
              </a:moveTo>
              <a:lnTo>
                <a:pt x="0" y="1747383"/>
              </a:lnTo>
              <a:lnTo>
                <a:pt x="224023" y="1747383"/>
              </a:lnTo>
            </a:path>
          </a:pathLst>
        </a:custGeom>
      </dgm:spPr>
    </dgm:pt>
    <dgm:pt modelId="{60B6DC3C-BEC4-451F-8167-6AF92965DB49}" type="pres">
      <dgm:prSet presAssocID="{01DF9C8B-F05C-48F1-887D-14A1F7189173}" presName="hierRoot2" presStyleCnt="0">
        <dgm:presLayoutVars>
          <dgm:hierBranch val="init"/>
        </dgm:presLayoutVars>
      </dgm:prSet>
      <dgm:spPr/>
    </dgm:pt>
    <dgm:pt modelId="{1C75A5D4-2842-4EF8-9CED-A8B9ADDF8B16}" type="pres">
      <dgm:prSet presAssocID="{01DF9C8B-F05C-48F1-887D-14A1F7189173}" presName="rootComposite" presStyleCnt="0"/>
      <dgm:spPr/>
    </dgm:pt>
    <dgm:pt modelId="{71B8D521-FE99-4DB4-A3AA-AAF4EBA8D919}" type="pres">
      <dgm:prSet presAssocID="{01DF9C8B-F05C-48F1-887D-14A1F7189173}" presName="rootText" presStyleLbl="node3" presStyleIdx="1" presStyleCnt="6">
        <dgm:presLayoutVars>
          <dgm:chPref val="3"/>
        </dgm:presLayoutVars>
      </dgm:prSet>
      <dgm:spPr>
        <a:prstGeom prst="rect">
          <a:avLst/>
        </a:prstGeom>
      </dgm:spPr>
    </dgm:pt>
    <dgm:pt modelId="{129081F8-FB89-440C-AA40-5EEF480E4150}" type="pres">
      <dgm:prSet presAssocID="{01DF9C8B-F05C-48F1-887D-14A1F7189173}" presName="rootConnector" presStyleLbl="node3" presStyleIdx="1" presStyleCnt="6"/>
      <dgm:spPr/>
    </dgm:pt>
    <dgm:pt modelId="{D8DE2985-C566-4919-9001-33FD33C089E8}" type="pres">
      <dgm:prSet presAssocID="{01DF9C8B-F05C-48F1-887D-14A1F7189173}" presName="hierChild4" presStyleCnt="0"/>
      <dgm:spPr/>
    </dgm:pt>
    <dgm:pt modelId="{159BE50D-B7A3-46FA-947B-CE92D9EF1AD6}" type="pres">
      <dgm:prSet presAssocID="{01DF9C8B-F05C-48F1-887D-14A1F7189173}" presName="hierChild5" presStyleCnt="0"/>
      <dgm:spPr/>
    </dgm:pt>
    <dgm:pt modelId="{21594796-8A56-4AEB-8293-2F5B8431592F}" type="pres">
      <dgm:prSet presAssocID="{CEEEFB37-D930-4230-B8B6-BAF87B9E3D0E}" presName="hierChild5" presStyleCnt="0"/>
      <dgm:spPr/>
    </dgm:pt>
    <dgm:pt modelId="{4D1CFD59-83BC-4FDB-97FA-4A2EF2A121AB}" type="pres">
      <dgm:prSet presAssocID="{E2947F88-C3CE-4AF4-960E-775B7511B71D}" presName="Name37" presStyleLbl="parChTrans1D2" presStyleIdx="1" presStyleCnt="3"/>
      <dgm:spPr>
        <a:custGeom>
          <a:avLst/>
          <a:gdLst/>
          <a:ahLst/>
          <a:cxnLst/>
          <a:rect l="0" t="0" r="0" b="0"/>
          <a:pathLst>
            <a:path>
              <a:moveTo>
                <a:pt x="45734" y="0"/>
              </a:moveTo>
              <a:lnTo>
                <a:pt x="45734" y="175388"/>
              </a:lnTo>
              <a:lnTo>
                <a:pt x="45720" y="175388"/>
              </a:lnTo>
              <a:lnTo>
                <a:pt x="45720" y="332204"/>
              </a:lnTo>
            </a:path>
          </a:pathLst>
        </a:custGeom>
      </dgm:spPr>
    </dgm:pt>
    <dgm:pt modelId="{99916502-8304-4016-9E42-F7D8F9504FC7}" type="pres">
      <dgm:prSet presAssocID="{5D101169-3CD9-4813-8E56-B6E1BFCD7425}" presName="hierRoot2" presStyleCnt="0">
        <dgm:presLayoutVars>
          <dgm:hierBranch val="init"/>
        </dgm:presLayoutVars>
      </dgm:prSet>
      <dgm:spPr/>
    </dgm:pt>
    <dgm:pt modelId="{61B27BE7-4267-4497-A417-963E9AD4319F}" type="pres">
      <dgm:prSet presAssocID="{5D101169-3CD9-4813-8E56-B6E1BFCD7425}" presName="rootComposite" presStyleCnt="0"/>
      <dgm:spPr/>
    </dgm:pt>
    <dgm:pt modelId="{0A4D9E80-C82F-4B2E-ABE6-86B1DC58247F}" type="pres">
      <dgm:prSet presAssocID="{5D101169-3CD9-4813-8E56-B6E1BFCD7425}" presName="rootText" presStyleLbl="node2" presStyleIdx="1" presStyleCnt="3" custScaleY="148739" custLinFactNeighborX="-1" custLinFactNeighborY="2487">
        <dgm:presLayoutVars>
          <dgm:chPref val="3"/>
        </dgm:presLayoutVars>
      </dgm:prSet>
      <dgm:spPr>
        <a:prstGeom prst="rect">
          <a:avLst/>
        </a:prstGeom>
      </dgm:spPr>
    </dgm:pt>
    <dgm:pt modelId="{3430A7F0-7E85-4235-980C-DB45F8B04673}" type="pres">
      <dgm:prSet presAssocID="{5D101169-3CD9-4813-8E56-B6E1BFCD7425}" presName="rootConnector" presStyleLbl="node2" presStyleIdx="1" presStyleCnt="3"/>
      <dgm:spPr/>
    </dgm:pt>
    <dgm:pt modelId="{D1A00DDA-18A8-4E2D-AB87-D7B0E5493574}" type="pres">
      <dgm:prSet presAssocID="{5D101169-3CD9-4813-8E56-B6E1BFCD7425}" presName="hierChild4" presStyleCnt="0"/>
      <dgm:spPr/>
    </dgm:pt>
    <dgm:pt modelId="{A90D10DD-12C0-4D05-945C-B7549A9086B1}" type="pres">
      <dgm:prSet presAssocID="{3130F274-8D11-4C32-85F2-2936981574E1}" presName="Name37" presStyleLbl="parChTrans1D3" presStyleIdx="2" presStyleCnt="6"/>
      <dgm:spPr>
        <a:custGeom>
          <a:avLst/>
          <a:gdLst/>
          <a:ahLst/>
          <a:cxnLst/>
          <a:rect l="0" t="0" r="0" b="0"/>
          <a:pathLst>
            <a:path>
              <a:moveTo>
                <a:pt x="0" y="0"/>
              </a:moveTo>
              <a:lnTo>
                <a:pt x="0" y="668433"/>
              </a:lnTo>
              <a:lnTo>
                <a:pt x="224038" y="668433"/>
              </a:lnTo>
            </a:path>
          </a:pathLst>
        </a:custGeom>
      </dgm:spPr>
    </dgm:pt>
    <dgm:pt modelId="{43BDBBEB-1829-430C-9E20-C4E2574843A5}" type="pres">
      <dgm:prSet presAssocID="{55FA0F84-5301-4593-BA7B-498B6CCC5645}" presName="hierRoot2" presStyleCnt="0">
        <dgm:presLayoutVars>
          <dgm:hierBranch val="init"/>
        </dgm:presLayoutVars>
      </dgm:prSet>
      <dgm:spPr/>
    </dgm:pt>
    <dgm:pt modelId="{AB5ECAE4-07BE-4347-99AE-DE92C7421970}" type="pres">
      <dgm:prSet presAssocID="{55FA0F84-5301-4593-BA7B-498B6CCC5645}" presName="rootComposite" presStyleCnt="0"/>
      <dgm:spPr/>
    </dgm:pt>
    <dgm:pt modelId="{C3BBE917-6F43-4FAC-8CDF-B93171D42B97}" type="pres">
      <dgm:prSet presAssocID="{55FA0F84-5301-4593-BA7B-498B6CCC5645}" presName="rootText" presStyleLbl="node3" presStyleIdx="2" presStyleCnt="6">
        <dgm:presLayoutVars>
          <dgm:chPref val="3"/>
        </dgm:presLayoutVars>
      </dgm:prSet>
      <dgm:spPr>
        <a:prstGeom prst="rect">
          <a:avLst/>
        </a:prstGeom>
      </dgm:spPr>
    </dgm:pt>
    <dgm:pt modelId="{2E3ABFEB-DFC6-4857-AA4B-F47DFC143B2E}" type="pres">
      <dgm:prSet presAssocID="{55FA0F84-5301-4593-BA7B-498B6CCC5645}" presName="rootConnector" presStyleLbl="node3" presStyleIdx="2" presStyleCnt="6"/>
      <dgm:spPr/>
    </dgm:pt>
    <dgm:pt modelId="{E537B7A3-C14A-4966-91D0-9AB078F72045}" type="pres">
      <dgm:prSet presAssocID="{55FA0F84-5301-4593-BA7B-498B6CCC5645}" presName="hierChild4" presStyleCnt="0"/>
      <dgm:spPr/>
    </dgm:pt>
    <dgm:pt modelId="{434B8C03-EC77-478B-B56A-74B86A748E4A}" type="pres">
      <dgm:prSet presAssocID="{55FA0F84-5301-4593-BA7B-498B6CCC5645}" presName="hierChild5" presStyleCnt="0"/>
      <dgm:spPr/>
    </dgm:pt>
    <dgm:pt modelId="{8FE6DD26-F744-4CB2-A9B1-5C1FCC7F9055}" type="pres">
      <dgm:prSet presAssocID="{65F70FC7-49B4-4A1D-AE74-6D3AA4657141}" presName="Name37" presStyleLbl="parChTrans1D3" presStyleIdx="3" presStyleCnt="6"/>
      <dgm:spPr>
        <a:custGeom>
          <a:avLst/>
          <a:gdLst/>
          <a:ahLst/>
          <a:cxnLst/>
          <a:rect l="0" t="0" r="0" b="0"/>
          <a:pathLst>
            <a:path>
              <a:moveTo>
                <a:pt x="0" y="0"/>
              </a:moveTo>
              <a:lnTo>
                <a:pt x="0" y="1728812"/>
              </a:lnTo>
              <a:lnTo>
                <a:pt x="224038" y="1728812"/>
              </a:lnTo>
            </a:path>
          </a:pathLst>
        </a:custGeom>
      </dgm:spPr>
    </dgm:pt>
    <dgm:pt modelId="{A15506B8-EB58-4CDD-8CF6-0CB1236D794A}" type="pres">
      <dgm:prSet presAssocID="{F4F1B534-F572-40B0-8B0F-89C3561646E4}" presName="hierRoot2" presStyleCnt="0">
        <dgm:presLayoutVars>
          <dgm:hierBranch val="init"/>
        </dgm:presLayoutVars>
      </dgm:prSet>
      <dgm:spPr/>
    </dgm:pt>
    <dgm:pt modelId="{A562F3DE-8DB4-4905-AAA5-03F396DABBBE}" type="pres">
      <dgm:prSet presAssocID="{F4F1B534-F572-40B0-8B0F-89C3561646E4}" presName="rootComposite" presStyleCnt="0"/>
      <dgm:spPr/>
    </dgm:pt>
    <dgm:pt modelId="{CC9553B2-DA49-43EB-9E22-573C64EF6BD5}" type="pres">
      <dgm:prSet presAssocID="{F4F1B534-F572-40B0-8B0F-89C3561646E4}" presName="rootText" presStyleLbl="node3" presStyleIdx="3" presStyleCnt="6">
        <dgm:presLayoutVars>
          <dgm:chPref val="3"/>
        </dgm:presLayoutVars>
      </dgm:prSet>
      <dgm:spPr>
        <a:prstGeom prst="rect">
          <a:avLst/>
        </a:prstGeom>
      </dgm:spPr>
    </dgm:pt>
    <dgm:pt modelId="{5979F21C-96DC-46A0-B65A-C4358563196D}" type="pres">
      <dgm:prSet presAssocID="{F4F1B534-F572-40B0-8B0F-89C3561646E4}" presName="rootConnector" presStyleLbl="node3" presStyleIdx="3" presStyleCnt="6"/>
      <dgm:spPr/>
    </dgm:pt>
    <dgm:pt modelId="{FF07C124-39F9-4388-B7ED-3353EA143610}" type="pres">
      <dgm:prSet presAssocID="{F4F1B534-F572-40B0-8B0F-89C3561646E4}" presName="hierChild4" presStyleCnt="0"/>
      <dgm:spPr/>
    </dgm:pt>
    <dgm:pt modelId="{34F69676-12E4-4D8F-B743-3788ABA35B6D}" type="pres">
      <dgm:prSet presAssocID="{F4F1B534-F572-40B0-8B0F-89C3561646E4}" presName="hierChild5" presStyleCnt="0"/>
      <dgm:spPr/>
    </dgm:pt>
    <dgm:pt modelId="{F268BA02-A9A6-41F2-86A7-4394F6662C16}" type="pres">
      <dgm:prSet presAssocID="{5D101169-3CD9-4813-8E56-B6E1BFCD7425}" presName="hierChild5" presStyleCnt="0"/>
      <dgm:spPr/>
    </dgm:pt>
    <dgm:pt modelId="{8FAFE673-2F80-4380-A604-4D44CC4B588F}" type="pres">
      <dgm:prSet presAssocID="{E8D8E09A-A025-4CCE-91BB-860772E644CA}" presName="Name37" presStyleLbl="parChTrans1D2" presStyleIdx="2" presStyleCnt="3"/>
      <dgm:spPr>
        <a:custGeom>
          <a:avLst/>
          <a:gdLst/>
          <a:ahLst/>
          <a:cxnLst/>
          <a:rect l="0" t="0" r="0" b="0"/>
          <a:pathLst>
            <a:path>
              <a:moveTo>
                <a:pt x="0" y="0"/>
              </a:moveTo>
              <a:lnTo>
                <a:pt x="0" y="156816"/>
              </a:lnTo>
              <a:lnTo>
                <a:pt x="1862845" y="156816"/>
              </a:lnTo>
              <a:lnTo>
                <a:pt x="1862845" y="313632"/>
              </a:lnTo>
            </a:path>
          </a:pathLst>
        </a:custGeom>
      </dgm:spPr>
    </dgm:pt>
    <dgm:pt modelId="{624BA8D4-EF0A-4963-AAD3-4539CD39CCFB}" type="pres">
      <dgm:prSet presAssocID="{52A227E2-8DD9-4451-B06C-838E30B6777A}" presName="hierRoot2" presStyleCnt="0">
        <dgm:presLayoutVars>
          <dgm:hierBranch val="init"/>
        </dgm:presLayoutVars>
      </dgm:prSet>
      <dgm:spPr/>
    </dgm:pt>
    <dgm:pt modelId="{07A9FB1D-757B-4C0D-B6E6-8CBF70A54072}" type="pres">
      <dgm:prSet presAssocID="{52A227E2-8DD9-4451-B06C-838E30B6777A}" presName="rootComposite" presStyleCnt="0"/>
      <dgm:spPr/>
    </dgm:pt>
    <dgm:pt modelId="{B0330C36-01DF-4DF4-B6CA-DF31E72F836D}" type="pres">
      <dgm:prSet presAssocID="{52A227E2-8DD9-4451-B06C-838E30B6777A}" presName="rootText" presStyleLbl="node2" presStyleIdx="2" presStyleCnt="3" custScaleY="144084" custLinFactNeighborX="3731">
        <dgm:presLayoutVars>
          <dgm:chPref val="3"/>
        </dgm:presLayoutVars>
      </dgm:prSet>
      <dgm:spPr>
        <a:prstGeom prst="rect">
          <a:avLst/>
        </a:prstGeom>
      </dgm:spPr>
    </dgm:pt>
    <dgm:pt modelId="{D19B6D35-95AC-42A3-B29D-8E549382ED35}" type="pres">
      <dgm:prSet presAssocID="{52A227E2-8DD9-4451-B06C-838E30B6777A}" presName="rootConnector" presStyleLbl="node2" presStyleIdx="2" presStyleCnt="3"/>
      <dgm:spPr/>
    </dgm:pt>
    <dgm:pt modelId="{164B9998-F620-45D2-8810-6828558592B6}" type="pres">
      <dgm:prSet presAssocID="{52A227E2-8DD9-4451-B06C-838E30B6777A}" presName="hierChild4" presStyleCnt="0"/>
      <dgm:spPr/>
    </dgm:pt>
    <dgm:pt modelId="{E16AD1BB-C2A2-4E12-97C2-FBDDAC3715AF}" type="pres">
      <dgm:prSet presAssocID="{FF5FA498-AFA7-468C-8F1E-C0F7CE64F4E0}" presName="Name37" presStyleLbl="parChTrans1D3" presStyleIdx="4" presStyleCnt="6"/>
      <dgm:spPr>
        <a:custGeom>
          <a:avLst/>
          <a:gdLst/>
          <a:ahLst/>
          <a:cxnLst/>
          <a:rect l="0" t="0" r="0" b="0"/>
          <a:pathLst>
            <a:path>
              <a:moveTo>
                <a:pt x="0" y="0"/>
              </a:moveTo>
              <a:lnTo>
                <a:pt x="0" y="687005"/>
              </a:lnTo>
              <a:lnTo>
                <a:pt x="168301" y="687005"/>
              </a:lnTo>
            </a:path>
          </a:pathLst>
        </a:custGeom>
      </dgm:spPr>
    </dgm:pt>
    <dgm:pt modelId="{061345D8-D218-4789-BEB0-B4AC3D71B71F}" type="pres">
      <dgm:prSet presAssocID="{2B24F927-BC98-4A63-B753-13DB55D44E0C}" presName="hierRoot2" presStyleCnt="0">
        <dgm:presLayoutVars>
          <dgm:hierBranch val="init"/>
        </dgm:presLayoutVars>
      </dgm:prSet>
      <dgm:spPr/>
    </dgm:pt>
    <dgm:pt modelId="{17D80772-83A3-483D-B65C-36B37E2C78D2}" type="pres">
      <dgm:prSet presAssocID="{2B24F927-BC98-4A63-B753-13DB55D44E0C}" presName="rootComposite" presStyleCnt="0"/>
      <dgm:spPr/>
    </dgm:pt>
    <dgm:pt modelId="{50F4DEFF-3636-41F3-80D2-1724397BC1D3}" type="pres">
      <dgm:prSet presAssocID="{2B24F927-BC98-4A63-B753-13DB55D44E0C}" presName="rootText" presStyleLbl="node3" presStyleIdx="4" presStyleCnt="6">
        <dgm:presLayoutVars>
          <dgm:chPref val="3"/>
        </dgm:presLayoutVars>
      </dgm:prSet>
      <dgm:spPr>
        <a:prstGeom prst="rect">
          <a:avLst/>
        </a:prstGeom>
      </dgm:spPr>
    </dgm:pt>
    <dgm:pt modelId="{AAFD0C52-7F9B-473F-9364-035AC0F6F30A}" type="pres">
      <dgm:prSet presAssocID="{2B24F927-BC98-4A63-B753-13DB55D44E0C}" presName="rootConnector" presStyleLbl="node3" presStyleIdx="4" presStyleCnt="6"/>
      <dgm:spPr/>
    </dgm:pt>
    <dgm:pt modelId="{8B59E1AB-5220-479F-BB77-2EADC0F13C72}" type="pres">
      <dgm:prSet presAssocID="{2B24F927-BC98-4A63-B753-13DB55D44E0C}" presName="hierChild4" presStyleCnt="0"/>
      <dgm:spPr/>
    </dgm:pt>
    <dgm:pt modelId="{DC7D29E8-3748-4CAD-86D2-E0D5F8E660BB}" type="pres">
      <dgm:prSet presAssocID="{2B24F927-BC98-4A63-B753-13DB55D44E0C}" presName="hierChild5" presStyleCnt="0"/>
      <dgm:spPr/>
    </dgm:pt>
    <dgm:pt modelId="{830E747F-2140-4063-BC21-152080265E5D}" type="pres">
      <dgm:prSet presAssocID="{249154F0-5998-4334-A810-E17821E12098}" presName="Name37" presStyleLbl="parChTrans1D3" presStyleIdx="5" presStyleCnt="6"/>
      <dgm:spPr>
        <a:custGeom>
          <a:avLst/>
          <a:gdLst/>
          <a:ahLst/>
          <a:cxnLst/>
          <a:rect l="0" t="0" r="0" b="0"/>
          <a:pathLst>
            <a:path>
              <a:moveTo>
                <a:pt x="0" y="0"/>
              </a:moveTo>
              <a:lnTo>
                <a:pt x="0" y="1747383"/>
              </a:lnTo>
              <a:lnTo>
                <a:pt x="168301" y="1747383"/>
              </a:lnTo>
            </a:path>
          </a:pathLst>
        </a:custGeom>
      </dgm:spPr>
    </dgm:pt>
    <dgm:pt modelId="{9D833E1E-9096-435D-84A3-B0CE005455CC}" type="pres">
      <dgm:prSet presAssocID="{5F39B474-34BF-4A35-B0D2-E9F6B01F545E}" presName="hierRoot2" presStyleCnt="0">
        <dgm:presLayoutVars>
          <dgm:hierBranch val="init"/>
        </dgm:presLayoutVars>
      </dgm:prSet>
      <dgm:spPr/>
    </dgm:pt>
    <dgm:pt modelId="{BA98BF2B-A4C9-4251-A2FC-56A7E21AA4DD}" type="pres">
      <dgm:prSet presAssocID="{5F39B474-34BF-4A35-B0D2-E9F6B01F545E}" presName="rootComposite" presStyleCnt="0"/>
      <dgm:spPr/>
    </dgm:pt>
    <dgm:pt modelId="{3A42D99B-6239-47BA-9FAA-E92FBF5B61E6}" type="pres">
      <dgm:prSet presAssocID="{5F39B474-34BF-4A35-B0D2-E9F6B01F545E}" presName="rootText" presStyleLbl="node3" presStyleIdx="5" presStyleCnt="6">
        <dgm:presLayoutVars>
          <dgm:chPref val="3"/>
        </dgm:presLayoutVars>
      </dgm:prSet>
      <dgm:spPr>
        <a:prstGeom prst="rect">
          <a:avLst/>
        </a:prstGeom>
      </dgm:spPr>
    </dgm:pt>
    <dgm:pt modelId="{246BDD8C-2C64-42D5-B312-2D2085262CFC}" type="pres">
      <dgm:prSet presAssocID="{5F39B474-34BF-4A35-B0D2-E9F6B01F545E}" presName="rootConnector" presStyleLbl="node3" presStyleIdx="5" presStyleCnt="6"/>
      <dgm:spPr/>
    </dgm:pt>
    <dgm:pt modelId="{A6C389C4-0E5F-4FE2-9A15-6371BAA53940}" type="pres">
      <dgm:prSet presAssocID="{5F39B474-34BF-4A35-B0D2-E9F6B01F545E}" presName="hierChild4" presStyleCnt="0"/>
      <dgm:spPr/>
    </dgm:pt>
    <dgm:pt modelId="{54B369E8-1CF3-465E-A380-8EAC772C8F23}" type="pres">
      <dgm:prSet presAssocID="{5F39B474-34BF-4A35-B0D2-E9F6B01F545E}" presName="hierChild5" presStyleCnt="0"/>
      <dgm:spPr/>
    </dgm:pt>
    <dgm:pt modelId="{1204F2BF-2AAA-42FE-8CB1-AB65C7C3B677}" type="pres">
      <dgm:prSet presAssocID="{52A227E2-8DD9-4451-B06C-838E30B6777A}" presName="hierChild5" presStyleCnt="0"/>
      <dgm:spPr/>
    </dgm:pt>
    <dgm:pt modelId="{E3A984AC-007C-412C-ABE6-DD63910EA93A}" type="pres">
      <dgm:prSet presAssocID="{C2B95FBB-ECEE-44E2-9CF0-2C1D9F5ADAC2}" presName="hierChild3" presStyleCnt="0"/>
      <dgm:spPr/>
    </dgm:pt>
  </dgm:ptLst>
  <dgm:cxnLst>
    <dgm:cxn modelId="{DA313304-43F5-431F-A857-38888C835BD7}" type="presOf" srcId="{55FA0F84-5301-4593-BA7B-498B6CCC5645}" destId="{C3BBE917-6F43-4FAC-8CDF-B93171D42B97}" srcOrd="0" destOrd="0" presId="urn:microsoft.com/office/officeart/2005/8/layout/orgChart1"/>
    <dgm:cxn modelId="{8401FE09-A4D2-41ED-B5B5-B3FCF031F80D}" type="presOf" srcId="{01DF9C8B-F05C-48F1-887D-14A1F7189173}" destId="{71B8D521-FE99-4DB4-A3AA-AAF4EBA8D919}" srcOrd="0" destOrd="0" presId="urn:microsoft.com/office/officeart/2005/8/layout/orgChart1"/>
    <dgm:cxn modelId="{5BB06D0F-B87A-4E8F-AC64-2C39B0E5119D}" type="presOf" srcId="{2B24F927-BC98-4A63-B753-13DB55D44E0C}" destId="{AAFD0C52-7F9B-473F-9364-035AC0F6F30A}" srcOrd="1" destOrd="0" presId="urn:microsoft.com/office/officeart/2005/8/layout/orgChart1"/>
    <dgm:cxn modelId="{7C351912-FF73-4D92-A203-8887AC219FBF}" srcId="{C2B95FBB-ECEE-44E2-9CF0-2C1D9F5ADAC2}" destId="{5D101169-3CD9-4813-8E56-B6E1BFCD7425}" srcOrd="1" destOrd="0" parTransId="{E2947F88-C3CE-4AF4-960E-775B7511B71D}" sibTransId="{2403B0A2-A44A-46E2-AA6C-6A34E45B24CF}"/>
    <dgm:cxn modelId="{33AA1913-8B59-4B88-87BB-641CD80EE268}" srcId="{C2B95FBB-ECEE-44E2-9CF0-2C1D9F5ADAC2}" destId="{CEEEFB37-D930-4230-B8B6-BAF87B9E3D0E}" srcOrd="0" destOrd="0" parTransId="{C16CE42C-FFE1-4D77-B1E4-2B11C553754C}" sibTransId="{6F7109F7-3787-4745-8674-47FD1F88F94E}"/>
    <dgm:cxn modelId="{1E458B13-4609-4D5D-A956-A893DE2DE2D2}" type="presOf" srcId="{CEEEFB37-D930-4230-B8B6-BAF87B9E3D0E}" destId="{F83606D3-7334-4422-9117-E2882D63EBE8}" srcOrd="0" destOrd="0" presId="urn:microsoft.com/office/officeart/2005/8/layout/orgChart1"/>
    <dgm:cxn modelId="{DC901215-DB05-46D7-A318-867A2F733E0F}" srcId="{5D101169-3CD9-4813-8E56-B6E1BFCD7425}" destId="{F4F1B534-F572-40B0-8B0F-89C3561646E4}" srcOrd="1" destOrd="0" parTransId="{65F70FC7-49B4-4A1D-AE74-6D3AA4657141}" sibTransId="{27F63672-86CB-4340-8F8B-9BCBA1866586}"/>
    <dgm:cxn modelId="{B2A73B19-FCB4-474A-81F2-E47D254BA951}" type="presOf" srcId="{249154F0-5998-4334-A810-E17821E12098}" destId="{830E747F-2140-4063-BC21-152080265E5D}" srcOrd="0" destOrd="0" presId="urn:microsoft.com/office/officeart/2005/8/layout/orgChart1"/>
    <dgm:cxn modelId="{36FBD41A-CEE0-4041-AA8F-0D2ED4CC34CD}" type="presOf" srcId="{3130F274-8D11-4C32-85F2-2936981574E1}" destId="{A90D10DD-12C0-4D05-945C-B7549A9086B1}" srcOrd="0" destOrd="0" presId="urn:microsoft.com/office/officeart/2005/8/layout/orgChart1"/>
    <dgm:cxn modelId="{E6F39522-9C90-4802-B853-618FD7B4AB93}" type="presOf" srcId="{5F39B474-34BF-4A35-B0D2-E9F6B01F545E}" destId="{3A42D99B-6239-47BA-9FAA-E92FBF5B61E6}" srcOrd="0" destOrd="0" presId="urn:microsoft.com/office/officeart/2005/8/layout/orgChart1"/>
    <dgm:cxn modelId="{75062A2A-578A-40A6-84C3-9736DCE84885}" srcId="{CEEEFB37-D930-4230-B8B6-BAF87B9E3D0E}" destId="{20FB1DAD-F8F9-4525-AFD8-DFDE260B68F5}" srcOrd="0" destOrd="0" parTransId="{FD4BEC95-3BB3-4995-8D09-C4703D04E8B0}" sibTransId="{7F0D6ECD-0462-4AAA-8625-3989D60EF57C}"/>
    <dgm:cxn modelId="{C5B83130-49BD-40DB-A15C-DB3468EB510B}" srcId="{52A227E2-8DD9-4451-B06C-838E30B6777A}" destId="{5F39B474-34BF-4A35-B0D2-E9F6B01F545E}" srcOrd="1" destOrd="0" parTransId="{249154F0-5998-4334-A810-E17821E12098}" sibTransId="{D6D6235C-92D9-4135-8E75-613EF37A6B98}"/>
    <dgm:cxn modelId="{5789C330-1502-4672-9FCC-19E809EE2FF7}" srcId="{5D101169-3CD9-4813-8E56-B6E1BFCD7425}" destId="{55FA0F84-5301-4593-BA7B-498B6CCC5645}" srcOrd="0" destOrd="0" parTransId="{3130F274-8D11-4C32-85F2-2936981574E1}" sibTransId="{0D0654DA-AA31-4B98-B144-C1186020BF8D}"/>
    <dgm:cxn modelId="{74A5AB36-5EA8-47E0-8386-620BD4313CBF}" type="presOf" srcId="{FD4BEC95-3BB3-4995-8D09-C4703D04E8B0}" destId="{68769020-18FB-40BF-A83D-7CE21ACF73F2}" srcOrd="0" destOrd="0" presId="urn:microsoft.com/office/officeart/2005/8/layout/orgChart1"/>
    <dgm:cxn modelId="{254EE436-7E96-479F-8224-6D912FFA930E}" type="presOf" srcId="{20FB1DAD-F8F9-4525-AFD8-DFDE260B68F5}" destId="{66F41208-E658-4D2F-B017-1809EDC13D34}" srcOrd="1" destOrd="0" presId="urn:microsoft.com/office/officeart/2005/8/layout/orgChart1"/>
    <dgm:cxn modelId="{F1D15639-B980-45BE-96CE-7AF56277C98D}" type="presOf" srcId="{5D101169-3CD9-4813-8E56-B6E1BFCD7425}" destId="{3430A7F0-7E85-4235-980C-DB45F8B04673}" srcOrd="1" destOrd="0" presId="urn:microsoft.com/office/officeart/2005/8/layout/orgChart1"/>
    <dgm:cxn modelId="{E577FC43-B96B-497E-A994-111C1DEB8460}" type="presOf" srcId="{2B24F927-BC98-4A63-B753-13DB55D44E0C}" destId="{50F4DEFF-3636-41F3-80D2-1724397BC1D3}" srcOrd="0" destOrd="0" presId="urn:microsoft.com/office/officeart/2005/8/layout/orgChart1"/>
    <dgm:cxn modelId="{384CBB6B-29EE-40D2-B000-7DD6718A0538}" type="presOf" srcId="{52A227E2-8DD9-4451-B06C-838E30B6777A}" destId="{D19B6D35-95AC-42A3-B29D-8E549382ED35}" srcOrd="1" destOrd="0" presId="urn:microsoft.com/office/officeart/2005/8/layout/orgChart1"/>
    <dgm:cxn modelId="{340FEC4C-6488-466F-8417-2ECC709E745B}" type="presOf" srcId="{0A7343A7-C851-4D28-8370-0116423D20FF}" destId="{B3AA6FB1-5627-4D5C-9A8D-9EFCC94BA11C}" srcOrd="0" destOrd="0" presId="urn:microsoft.com/office/officeart/2005/8/layout/orgChart1"/>
    <dgm:cxn modelId="{86270852-DA80-4DEE-997B-050EAA1DBDEC}" type="presOf" srcId="{E8D8E09A-A025-4CCE-91BB-860772E644CA}" destId="{8FAFE673-2F80-4380-A604-4D44CC4B588F}" srcOrd="0" destOrd="0" presId="urn:microsoft.com/office/officeart/2005/8/layout/orgChart1"/>
    <dgm:cxn modelId="{DD603352-A15C-45A9-AC53-D4B4FAEA9954}" srcId="{C2B95FBB-ECEE-44E2-9CF0-2C1D9F5ADAC2}" destId="{52A227E2-8DD9-4451-B06C-838E30B6777A}" srcOrd="2" destOrd="0" parTransId="{E8D8E09A-A025-4CCE-91BB-860772E644CA}" sibTransId="{C1D9EB12-037F-4184-A7C7-20F6900FA34F}"/>
    <dgm:cxn modelId="{E6D0AD57-8646-4A73-9A89-323C87A9B792}" srcId="{CEEEFB37-D930-4230-B8B6-BAF87B9E3D0E}" destId="{01DF9C8B-F05C-48F1-887D-14A1F7189173}" srcOrd="1" destOrd="0" parTransId="{0A7343A7-C851-4D28-8370-0116423D20FF}" sibTransId="{870DB099-E1F1-4795-9224-B29D3E8C03AE}"/>
    <dgm:cxn modelId="{EFAC1884-7708-4384-861B-21C3E2E05550}" srcId="{3CC4F360-FC91-4FC1-A683-2BDCEA82C9E2}" destId="{C2B95FBB-ECEE-44E2-9CF0-2C1D9F5ADAC2}" srcOrd="0" destOrd="0" parTransId="{204BB0AF-3625-4FFE-9E05-0DB163C14DE6}" sibTransId="{06D4E2B9-CBF3-4465-A0ED-844C08C1645A}"/>
    <dgm:cxn modelId="{C215B6A2-09BF-465D-AF03-E5F4F295A55E}" type="presOf" srcId="{3CC4F360-FC91-4FC1-A683-2BDCEA82C9E2}" destId="{021DC48F-6171-4625-9567-16471686E066}" srcOrd="0" destOrd="0" presId="urn:microsoft.com/office/officeart/2005/8/layout/orgChart1"/>
    <dgm:cxn modelId="{1F5A7BB1-FDF6-4284-846F-3E99AE78A661}" type="presOf" srcId="{01DF9C8B-F05C-48F1-887D-14A1F7189173}" destId="{129081F8-FB89-440C-AA40-5EEF480E4150}" srcOrd="1" destOrd="0" presId="urn:microsoft.com/office/officeart/2005/8/layout/orgChart1"/>
    <dgm:cxn modelId="{3B20A0B5-A594-427A-9E79-3C06F2F46712}" type="presOf" srcId="{C2B95FBB-ECEE-44E2-9CF0-2C1D9F5ADAC2}" destId="{D91EEB66-9334-4D60-A984-79985464D7F4}" srcOrd="1" destOrd="0" presId="urn:microsoft.com/office/officeart/2005/8/layout/orgChart1"/>
    <dgm:cxn modelId="{4898FDB6-8EF1-4042-B347-9078974B3360}" type="presOf" srcId="{C2B95FBB-ECEE-44E2-9CF0-2C1D9F5ADAC2}" destId="{7892869E-1FEB-419E-B3C2-B2C2760B50F1}" srcOrd="0" destOrd="0" presId="urn:microsoft.com/office/officeart/2005/8/layout/orgChart1"/>
    <dgm:cxn modelId="{2BDCBFB9-3345-42E6-853A-0D6A0C717241}" type="presOf" srcId="{F4F1B534-F572-40B0-8B0F-89C3561646E4}" destId="{CC9553B2-DA49-43EB-9E22-573C64EF6BD5}" srcOrd="0" destOrd="0" presId="urn:microsoft.com/office/officeart/2005/8/layout/orgChart1"/>
    <dgm:cxn modelId="{70119BBC-13A5-4A0C-9CD5-4429AF794303}" type="presOf" srcId="{E2947F88-C3CE-4AF4-960E-775B7511B71D}" destId="{4D1CFD59-83BC-4FDB-97FA-4A2EF2A121AB}" srcOrd="0" destOrd="0" presId="urn:microsoft.com/office/officeart/2005/8/layout/orgChart1"/>
    <dgm:cxn modelId="{A82611BD-8905-48AC-9643-E181421DFFD4}" type="presOf" srcId="{FF5FA498-AFA7-468C-8F1E-C0F7CE64F4E0}" destId="{E16AD1BB-C2A2-4E12-97C2-FBDDAC3715AF}" srcOrd="0" destOrd="0" presId="urn:microsoft.com/office/officeart/2005/8/layout/orgChart1"/>
    <dgm:cxn modelId="{322D80BD-A602-4870-AC18-E2E0A9EF67EE}" type="presOf" srcId="{5D101169-3CD9-4813-8E56-B6E1BFCD7425}" destId="{0A4D9E80-C82F-4B2E-ABE6-86B1DC58247F}" srcOrd="0" destOrd="0" presId="urn:microsoft.com/office/officeart/2005/8/layout/orgChart1"/>
    <dgm:cxn modelId="{18DEA4BE-9964-4551-AF45-F153AF60EBEB}" type="presOf" srcId="{52A227E2-8DD9-4451-B06C-838E30B6777A}" destId="{B0330C36-01DF-4DF4-B6CA-DF31E72F836D}" srcOrd="0" destOrd="0" presId="urn:microsoft.com/office/officeart/2005/8/layout/orgChart1"/>
    <dgm:cxn modelId="{389B75CB-07B9-434D-9EA7-9868D8A33B02}" type="presOf" srcId="{CEEEFB37-D930-4230-B8B6-BAF87B9E3D0E}" destId="{5FA20088-98D3-4F3D-810B-1FED0832D1CF}" srcOrd="1" destOrd="0" presId="urn:microsoft.com/office/officeart/2005/8/layout/orgChart1"/>
    <dgm:cxn modelId="{CB324CCC-EF78-46E1-972D-DEE3054E6E83}" type="presOf" srcId="{55FA0F84-5301-4593-BA7B-498B6CCC5645}" destId="{2E3ABFEB-DFC6-4857-AA4B-F47DFC143B2E}" srcOrd="1" destOrd="0" presId="urn:microsoft.com/office/officeart/2005/8/layout/orgChart1"/>
    <dgm:cxn modelId="{5E04C4D9-BF89-4E34-A2A9-A53CCDC48933}" type="presOf" srcId="{F4F1B534-F572-40B0-8B0F-89C3561646E4}" destId="{5979F21C-96DC-46A0-B65A-C4358563196D}" srcOrd="1" destOrd="0" presId="urn:microsoft.com/office/officeart/2005/8/layout/orgChart1"/>
    <dgm:cxn modelId="{E14363ED-256C-4419-96E3-9A06D7268FB2}" srcId="{52A227E2-8DD9-4451-B06C-838E30B6777A}" destId="{2B24F927-BC98-4A63-B753-13DB55D44E0C}" srcOrd="0" destOrd="0" parTransId="{FF5FA498-AFA7-468C-8F1E-C0F7CE64F4E0}" sibTransId="{B4C3C4C9-500A-4E6F-9E3A-2F95CA6EB16B}"/>
    <dgm:cxn modelId="{2430AFEF-AED9-4B5A-AD65-2F8BC67995EE}" type="presOf" srcId="{65F70FC7-49B4-4A1D-AE74-6D3AA4657141}" destId="{8FE6DD26-F744-4CB2-A9B1-5C1FCC7F9055}" srcOrd="0" destOrd="0" presId="urn:microsoft.com/office/officeart/2005/8/layout/orgChart1"/>
    <dgm:cxn modelId="{716BFDF3-7227-4B47-9689-7ADEDBA6110E}" type="presOf" srcId="{20FB1DAD-F8F9-4525-AFD8-DFDE260B68F5}" destId="{93FBFF37-B3E1-43CF-989D-275F8DE66E8F}" srcOrd="0" destOrd="0" presId="urn:microsoft.com/office/officeart/2005/8/layout/orgChart1"/>
    <dgm:cxn modelId="{C15EB2F5-AD96-4CA5-8AE2-39B08C24F942}" type="presOf" srcId="{C16CE42C-FFE1-4D77-B1E4-2B11C553754C}" destId="{7BA6AD0A-470D-4D20-8F6A-03E1B43AEEC6}" srcOrd="0" destOrd="0" presId="urn:microsoft.com/office/officeart/2005/8/layout/orgChart1"/>
    <dgm:cxn modelId="{9DC26CFF-E8C7-45D0-9211-BBD5BE4A943B}" type="presOf" srcId="{5F39B474-34BF-4A35-B0D2-E9F6B01F545E}" destId="{246BDD8C-2C64-42D5-B312-2D2085262CFC}" srcOrd="1" destOrd="0" presId="urn:microsoft.com/office/officeart/2005/8/layout/orgChart1"/>
    <dgm:cxn modelId="{BF341A9A-EC94-45CF-A903-433B2DEF10E1}" type="presParOf" srcId="{021DC48F-6171-4625-9567-16471686E066}" destId="{BA533BA7-8FB6-4229-99DF-C5D07DD2F402}" srcOrd="0" destOrd="0" presId="urn:microsoft.com/office/officeart/2005/8/layout/orgChart1"/>
    <dgm:cxn modelId="{48B646A0-435D-44AD-9189-B35FF126EAC9}" type="presParOf" srcId="{BA533BA7-8FB6-4229-99DF-C5D07DD2F402}" destId="{7B1CF44C-E53A-4A43-86E4-DCB6C0A27B56}" srcOrd="0" destOrd="0" presId="urn:microsoft.com/office/officeart/2005/8/layout/orgChart1"/>
    <dgm:cxn modelId="{7BB7E3AD-B3A0-4AF6-8D15-9D8FB08A4EF6}" type="presParOf" srcId="{7B1CF44C-E53A-4A43-86E4-DCB6C0A27B56}" destId="{7892869E-1FEB-419E-B3C2-B2C2760B50F1}" srcOrd="0" destOrd="0" presId="urn:microsoft.com/office/officeart/2005/8/layout/orgChart1"/>
    <dgm:cxn modelId="{A8E395FF-0774-4218-B796-752A4B934D86}" type="presParOf" srcId="{7B1CF44C-E53A-4A43-86E4-DCB6C0A27B56}" destId="{D91EEB66-9334-4D60-A984-79985464D7F4}" srcOrd="1" destOrd="0" presId="urn:microsoft.com/office/officeart/2005/8/layout/orgChart1"/>
    <dgm:cxn modelId="{95E30C24-7F73-45B1-8DFC-321DED0A252E}" type="presParOf" srcId="{BA533BA7-8FB6-4229-99DF-C5D07DD2F402}" destId="{97E88AB6-5F2A-414C-A239-717186F5C051}" srcOrd="1" destOrd="0" presId="urn:microsoft.com/office/officeart/2005/8/layout/orgChart1"/>
    <dgm:cxn modelId="{EF66C962-C567-4C3F-956C-F0DF1AEAA84F}" type="presParOf" srcId="{97E88AB6-5F2A-414C-A239-717186F5C051}" destId="{7BA6AD0A-470D-4D20-8F6A-03E1B43AEEC6}" srcOrd="0" destOrd="0" presId="urn:microsoft.com/office/officeart/2005/8/layout/orgChart1"/>
    <dgm:cxn modelId="{53F3DECF-FB43-4CC7-BB92-EFB5759C75C9}" type="presParOf" srcId="{97E88AB6-5F2A-414C-A239-717186F5C051}" destId="{34F6B2EE-C832-4186-AB6B-DF058A74371A}" srcOrd="1" destOrd="0" presId="urn:microsoft.com/office/officeart/2005/8/layout/orgChart1"/>
    <dgm:cxn modelId="{AE87C662-1E49-4370-8B08-A19235F94240}" type="presParOf" srcId="{34F6B2EE-C832-4186-AB6B-DF058A74371A}" destId="{2B291ABF-A20A-4FEB-9F8E-9DC595BA50D8}" srcOrd="0" destOrd="0" presId="urn:microsoft.com/office/officeart/2005/8/layout/orgChart1"/>
    <dgm:cxn modelId="{C7EBB136-2B84-4EB2-B434-F6D6977B681F}" type="presParOf" srcId="{2B291ABF-A20A-4FEB-9F8E-9DC595BA50D8}" destId="{F83606D3-7334-4422-9117-E2882D63EBE8}" srcOrd="0" destOrd="0" presId="urn:microsoft.com/office/officeart/2005/8/layout/orgChart1"/>
    <dgm:cxn modelId="{A0A5E2BB-8C34-49EA-9AFB-34A130CE41BE}" type="presParOf" srcId="{2B291ABF-A20A-4FEB-9F8E-9DC595BA50D8}" destId="{5FA20088-98D3-4F3D-810B-1FED0832D1CF}" srcOrd="1" destOrd="0" presId="urn:microsoft.com/office/officeart/2005/8/layout/orgChart1"/>
    <dgm:cxn modelId="{15815218-732C-4559-97D8-FBC75E9FFB1A}" type="presParOf" srcId="{34F6B2EE-C832-4186-AB6B-DF058A74371A}" destId="{B7B66820-6E45-4897-B89A-8F78DB47B5D3}" srcOrd="1" destOrd="0" presId="urn:microsoft.com/office/officeart/2005/8/layout/orgChart1"/>
    <dgm:cxn modelId="{36E950FE-FCFF-47E8-85AD-BD3D46847F47}" type="presParOf" srcId="{B7B66820-6E45-4897-B89A-8F78DB47B5D3}" destId="{68769020-18FB-40BF-A83D-7CE21ACF73F2}" srcOrd="0" destOrd="0" presId="urn:microsoft.com/office/officeart/2005/8/layout/orgChart1"/>
    <dgm:cxn modelId="{E5529147-B06E-4CA3-B148-E4AA9B56C647}" type="presParOf" srcId="{B7B66820-6E45-4897-B89A-8F78DB47B5D3}" destId="{4157048C-FFAA-4D1D-A2FE-58DC14A7730A}" srcOrd="1" destOrd="0" presId="urn:microsoft.com/office/officeart/2005/8/layout/orgChart1"/>
    <dgm:cxn modelId="{DE427FE8-BDCA-41B1-B0BB-8CF145589B70}" type="presParOf" srcId="{4157048C-FFAA-4D1D-A2FE-58DC14A7730A}" destId="{2F766910-37CA-4A5A-A916-2B983EBD1601}" srcOrd="0" destOrd="0" presId="urn:microsoft.com/office/officeart/2005/8/layout/orgChart1"/>
    <dgm:cxn modelId="{DE006431-364C-4551-9714-1D09A64B6BD5}" type="presParOf" srcId="{2F766910-37CA-4A5A-A916-2B983EBD1601}" destId="{93FBFF37-B3E1-43CF-989D-275F8DE66E8F}" srcOrd="0" destOrd="0" presId="urn:microsoft.com/office/officeart/2005/8/layout/orgChart1"/>
    <dgm:cxn modelId="{D79DCADF-E6D2-4FB6-91B4-D406701BB811}" type="presParOf" srcId="{2F766910-37CA-4A5A-A916-2B983EBD1601}" destId="{66F41208-E658-4D2F-B017-1809EDC13D34}" srcOrd="1" destOrd="0" presId="urn:microsoft.com/office/officeart/2005/8/layout/orgChart1"/>
    <dgm:cxn modelId="{61D931F0-FA64-43EB-8C47-0CFE646884E7}" type="presParOf" srcId="{4157048C-FFAA-4D1D-A2FE-58DC14A7730A}" destId="{65452C6A-4EDF-406D-9A39-E08B8AD605E9}" srcOrd="1" destOrd="0" presId="urn:microsoft.com/office/officeart/2005/8/layout/orgChart1"/>
    <dgm:cxn modelId="{59A63F8F-1CA7-48A9-997B-152ED56D5B9A}" type="presParOf" srcId="{4157048C-FFAA-4D1D-A2FE-58DC14A7730A}" destId="{7865046F-41AB-4EAE-A9F5-A97F7488E36A}" srcOrd="2" destOrd="0" presId="urn:microsoft.com/office/officeart/2005/8/layout/orgChart1"/>
    <dgm:cxn modelId="{042AE64C-5A26-4D4B-811C-6FCF49D65B70}" type="presParOf" srcId="{B7B66820-6E45-4897-B89A-8F78DB47B5D3}" destId="{B3AA6FB1-5627-4D5C-9A8D-9EFCC94BA11C}" srcOrd="2" destOrd="0" presId="urn:microsoft.com/office/officeart/2005/8/layout/orgChart1"/>
    <dgm:cxn modelId="{754C6D94-33F8-4FAA-B4A7-E04450C57E29}" type="presParOf" srcId="{B7B66820-6E45-4897-B89A-8F78DB47B5D3}" destId="{60B6DC3C-BEC4-451F-8167-6AF92965DB49}" srcOrd="3" destOrd="0" presId="urn:microsoft.com/office/officeart/2005/8/layout/orgChart1"/>
    <dgm:cxn modelId="{4847F329-A643-4BAB-AD15-2946DCF4C65D}" type="presParOf" srcId="{60B6DC3C-BEC4-451F-8167-6AF92965DB49}" destId="{1C75A5D4-2842-4EF8-9CED-A8B9ADDF8B16}" srcOrd="0" destOrd="0" presId="urn:microsoft.com/office/officeart/2005/8/layout/orgChart1"/>
    <dgm:cxn modelId="{7187B832-2F32-45CB-BDE8-0AE5153FDE2B}" type="presParOf" srcId="{1C75A5D4-2842-4EF8-9CED-A8B9ADDF8B16}" destId="{71B8D521-FE99-4DB4-A3AA-AAF4EBA8D919}" srcOrd="0" destOrd="0" presId="urn:microsoft.com/office/officeart/2005/8/layout/orgChart1"/>
    <dgm:cxn modelId="{BDBFDFAA-92C7-41C0-A4E2-F54455FBE03E}" type="presParOf" srcId="{1C75A5D4-2842-4EF8-9CED-A8B9ADDF8B16}" destId="{129081F8-FB89-440C-AA40-5EEF480E4150}" srcOrd="1" destOrd="0" presId="urn:microsoft.com/office/officeart/2005/8/layout/orgChart1"/>
    <dgm:cxn modelId="{B552E70A-BA39-4134-AD0D-242D36A4ED9B}" type="presParOf" srcId="{60B6DC3C-BEC4-451F-8167-6AF92965DB49}" destId="{D8DE2985-C566-4919-9001-33FD33C089E8}" srcOrd="1" destOrd="0" presId="urn:microsoft.com/office/officeart/2005/8/layout/orgChart1"/>
    <dgm:cxn modelId="{1554CCE7-47E8-4D63-BE29-096788CF98AD}" type="presParOf" srcId="{60B6DC3C-BEC4-451F-8167-6AF92965DB49}" destId="{159BE50D-B7A3-46FA-947B-CE92D9EF1AD6}" srcOrd="2" destOrd="0" presId="urn:microsoft.com/office/officeart/2005/8/layout/orgChart1"/>
    <dgm:cxn modelId="{93080D2C-5360-41C4-B995-966602AB19ED}" type="presParOf" srcId="{34F6B2EE-C832-4186-AB6B-DF058A74371A}" destId="{21594796-8A56-4AEB-8293-2F5B8431592F}" srcOrd="2" destOrd="0" presId="urn:microsoft.com/office/officeart/2005/8/layout/orgChart1"/>
    <dgm:cxn modelId="{1C40408A-A990-41EC-8603-660801F62D39}" type="presParOf" srcId="{97E88AB6-5F2A-414C-A239-717186F5C051}" destId="{4D1CFD59-83BC-4FDB-97FA-4A2EF2A121AB}" srcOrd="2" destOrd="0" presId="urn:microsoft.com/office/officeart/2005/8/layout/orgChart1"/>
    <dgm:cxn modelId="{EF1EED11-A841-436B-B97E-814D87D33DB8}" type="presParOf" srcId="{97E88AB6-5F2A-414C-A239-717186F5C051}" destId="{99916502-8304-4016-9E42-F7D8F9504FC7}" srcOrd="3" destOrd="0" presId="urn:microsoft.com/office/officeart/2005/8/layout/orgChart1"/>
    <dgm:cxn modelId="{6ED13CE3-FF34-435D-9A92-7D553A8A9F00}" type="presParOf" srcId="{99916502-8304-4016-9E42-F7D8F9504FC7}" destId="{61B27BE7-4267-4497-A417-963E9AD4319F}" srcOrd="0" destOrd="0" presId="urn:microsoft.com/office/officeart/2005/8/layout/orgChart1"/>
    <dgm:cxn modelId="{EEB145A0-48FA-4D92-AB67-FA3A6D5C5877}" type="presParOf" srcId="{61B27BE7-4267-4497-A417-963E9AD4319F}" destId="{0A4D9E80-C82F-4B2E-ABE6-86B1DC58247F}" srcOrd="0" destOrd="0" presId="urn:microsoft.com/office/officeart/2005/8/layout/orgChart1"/>
    <dgm:cxn modelId="{9D13E520-296D-4063-9292-F942DD36D34F}" type="presParOf" srcId="{61B27BE7-4267-4497-A417-963E9AD4319F}" destId="{3430A7F0-7E85-4235-980C-DB45F8B04673}" srcOrd="1" destOrd="0" presId="urn:microsoft.com/office/officeart/2005/8/layout/orgChart1"/>
    <dgm:cxn modelId="{515EF06E-675E-4A68-9E0E-31EF3F7466C5}" type="presParOf" srcId="{99916502-8304-4016-9E42-F7D8F9504FC7}" destId="{D1A00DDA-18A8-4E2D-AB87-D7B0E5493574}" srcOrd="1" destOrd="0" presId="urn:microsoft.com/office/officeart/2005/8/layout/orgChart1"/>
    <dgm:cxn modelId="{9C5CA811-2AFC-44FD-A687-23D56E616474}" type="presParOf" srcId="{D1A00DDA-18A8-4E2D-AB87-D7B0E5493574}" destId="{A90D10DD-12C0-4D05-945C-B7549A9086B1}" srcOrd="0" destOrd="0" presId="urn:microsoft.com/office/officeart/2005/8/layout/orgChart1"/>
    <dgm:cxn modelId="{A23FD76A-2211-4431-B3D8-EB6FD8599BD4}" type="presParOf" srcId="{D1A00DDA-18A8-4E2D-AB87-D7B0E5493574}" destId="{43BDBBEB-1829-430C-9E20-C4E2574843A5}" srcOrd="1" destOrd="0" presId="urn:microsoft.com/office/officeart/2005/8/layout/orgChart1"/>
    <dgm:cxn modelId="{0EFF5CE1-187E-49D3-AE4A-7E8C6F5093AF}" type="presParOf" srcId="{43BDBBEB-1829-430C-9E20-C4E2574843A5}" destId="{AB5ECAE4-07BE-4347-99AE-DE92C7421970}" srcOrd="0" destOrd="0" presId="urn:microsoft.com/office/officeart/2005/8/layout/orgChart1"/>
    <dgm:cxn modelId="{BD88832A-981E-4851-B14A-F80987AEEAE5}" type="presParOf" srcId="{AB5ECAE4-07BE-4347-99AE-DE92C7421970}" destId="{C3BBE917-6F43-4FAC-8CDF-B93171D42B97}" srcOrd="0" destOrd="0" presId="urn:microsoft.com/office/officeart/2005/8/layout/orgChart1"/>
    <dgm:cxn modelId="{294F5AA9-23F1-460C-BE62-0EEC95AE84D2}" type="presParOf" srcId="{AB5ECAE4-07BE-4347-99AE-DE92C7421970}" destId="{2E3ABFEB-DFC6-4857-AA4B-F47DFC143B2E}" srcOrd="1" destOrd="0" presId="urn:microsoft.com/office/officeart/2005/8/layout/orgChart1"/>
    <dgm:cxn modelId="{0EFD63DC-AF25-4E2A-B915-A315CF607FFA}" type="presParOf" srcId="{43BDBBEB-1829-430C-9E20-C4E2574843A5}" destId="{E537B7A3-C14A-4966-91D0-9AB078F72045}" srcOrd="1" destOrd="0" presId="urn:microsoft.com/office/officeart/2005/8/layout/orgChart1"/>
    <dgm:cxn modelId="{87B0EE71-6F22-4CF8-9A1C-0F62C53890BC}" type="presParOf" srcId="{43BDBBEB-1829-430C-9E20-C4E2574843A5}" destId="{434B8C03-EC77-478B-B56A-74B86A748E4A}" srcOrd="2" destOrd="0" presId="urn:microsoft.com/office/officeart/2005/8/layout/orgChart1"/>
    <dgm:cxn modelId="{F83C66B9-392C-4E29-86EA-311BE978D8EF}" type="presParOf" srcId="{D1A00DDA-18A8-4E2D-AB87-D7B0E5493574}" destId="{8FE6DD26-F744-4CB2-A9B1-5C1FCC7F9055}" srcOrd="2" destOrd="0" presId="urn:microsoft.com/office/officeart/2005/8/layout/orgChart1"/>
    <dgm:cxn modelId="{8B241D37-C4BB-484A-B83C-EE3C6719E34C}" type="presParOf" srcId="{D1A00DDA-18A8-4E2D-AB87-D7B0E5493574}" destId="{A15506B8-EB58-4CDD-8CF6-0CB1236D794A}" srcOrd="3" destOrd="0" presId="urn:microsoft.com/office/officeart/2005/8/layout/orgChart1"/>
    <dgm:cxn modelId="{E49FAA34-49BE-462E-A23F-40BEBD40C930}" type="presParOf" srcId="{A15506B8-EB58-4CDD-8CF6-0CB1236D794A}" destId="{A562F3DE-8DB4-4905-AAA5-03F396DABBBE}" srcOrd="0" destOrd="0" presId="urn:microsoft.com/office/officeart/2005/8/layout/orgChart1"/>
    <dgm:cxn modelId="{5986FDDF-EF08-4AB9-85C5-0036C8167363}" type="presParOf" srcId="{A562F3DE-8DB4-4905-AAA5-03F396DABBBE}" destId="{CC9553B2-DA49-43EB-9E22-573C64EF6BD5}" srcOrd="0" destOrd="0" presId="urn:microsoft.com/office/officeart/2005/8/layout/orgChart1"/>
    <dgm:cxn modelId="{3E693E42-B64E-415A-B5C4-0CB6D29AC011}" type="presParOf" srcId="{A562F3DE-8DB4-4905-AAA5-03F396DABBBE}" destId="{5979F21C-96DC-46A0-B65A-C4358563196D}" srcOrd="1" destOrd="0" presId="urn:microsoft.com/office/officeart/2005/8/layout/orgChart1"/>
    <dgm:cxn modelId="{30646881-B76D-40E6-98B1-8F3933EAEC76}" type="presParOf" srcId="{A15506B8-EB58-4CDD-8CF6-0CB1236D794A}" destId="{FF07C124-39F9-4388-B7ED-3353EA143610}" srcOrd="1" destOrd="0" presId="urn:microsoft.com/office/officeart/2005/8/layout/orgChart1"/>
    <dgm:cxn modelId="{18EBD32D-F468-4DE3-A8A3-EE5072D3F544}" type="presParOf" srcId="{A15506B8-EB58-4CDD-8CF6-0CB1236D794A}" destId="{34F69676-12E4-4D8F-B743-3788ABA35B6D}" srcOrd="2" destOrd="0" presId="urn:microsoft.com/office/officeart/2005/8/layout/orgChart1"/>
    <dgm:cxn modelId="{E48C0901-1D64-4EB4-B020-B7AF33F42AB7}" type="presParOf" srcId="{99916502-8304-4016-9E42-F7D8F9504FC7}" destId="{F268BA02-A9A6-41F2-86A7-4394F6662C16}" srcOrd="2" destOrd="0" presId="urn:microsoft.com/office/officeart/2005/8/layout/orgChart1"/>
    <dgm:cxn modelId="{A1609A92-230C-4F0D-B343-D7FE231735DA}" type="presParOf" srcId="{97E88AB6-5F2A-414C-A239-717186F5C051}" destId="{8FAFE673-2F80-4380-A604-4D44CC4B588F}" srcOrd="4" destOrd="0" presId="urn:microsoft.com/office/officeart/2005/8/layout/orgChart1"/>
    <dgm:cxn modelId="{15BD988B-0CB8-468A-9F3D-63F620140577}" type="presParOf" srcId="{97E88AB6-5F2A-414C-A239-717186F5C051}" destId="{624BA8D4-EF0A-4963-AAD3-4539CD39CCFB}" srcOrd="5" destOrd="0" presId="urn:microsoft.com/office/officeart/2005/8/layout/orgChart1"/>
    <dgm:cxn modelId="{8C9C38F9-7438-4176-81BA-D10181E12169}" type="presParOf" srcId="{624BA8D4-EF0A-4963-AAD3-4539CD39CCFB}" destId="{07A9FB1D-757B-4C0D-B6E6-8CBF70A54072}" srcOrd="0" destOrd="0" presId="urn:microsoft.com/office/officeart/2005/8/layout/orgChart1"/>
    <dgm:cxn modelId="{D01FF5BD-AD02-4F11-87C3-E20A2E6EF3F6}" type="presParOf" srcId="{07A9FB1D-757B-4C0D-B6E6-8CBF70A54072}" destId="{B0330C36-01DF-4DF4-B6CA-DF31E72F836D}" srcOrd="0" destOrd="0" presId="urn:microsoft.com/office/officeart/2005/8/layout/orgChart1"/>
    <dgm:cxn modelId="{35A86F94-3170-4D34-A713-90D26D3399A3}" type="presParOf" srcId="{07A9FB1D-757B-4C0D-B6E6-8CBF70A54072}" destId="{D19B6D35-95AC-42A3-B29D-8E549382ED35}" srcOrd="1" destOrd="0" presId="urn:microsoft.com/office/officeart/2005/8/layout/orgChart1"/>
    <dgm:cxn modelId="{DFD62DC7-2EF2-4230-93BC-A048D6A87E1F}" type="presParOf" srcId="{624BA8D4-EF0A-4963-AAD3-4539CD39CCFB}" destId="{164B9998-F620-45D2-8810-6828558592B6}" srcOrd="1" destOrd="0" presId="urn:microsoft.com/office/officeart/2005/8/layout/orgChart1"/>
    <dgm:cxn modelId="{69D682D8-DC09-4463-846D-EF9C09C5E0A7}" type="presParOf" srcId="{164B9998-F620-45D2-8810-6828558592B6}" destId="{E16AD1BB-C2A2-4E12-97C2-FBDDAC3715AF}" srcOrd="0" destOrd="0" presId="urn:microsoft.com/office/officeart/2005/8/layout/orgChart1"/>
    <dgm:cxn modelId="{ABB79D35-2742-4E40-B50D-7D835255C0E7}" type="presParOf" srcId="{164B9998-F620-45D2-8810-6828558592B6}" destId="{061345D8-D218-4789-BEB0-B4AC3D71B71F}" srcOrd="1" destOrd="0" presId="urn:microsoft.com/office/officeart/2005/8/layout/orgChart1"/>
    <dgm:cxn modelId="{85286763-5481-48DD-AA1E-2294C06229A6}" type="presParOf" srcId="{061345D8-D218-4789-BEB0-B4AC3D71B71F}" destId="{17D80772-83A3-483D-B65C-36B37E2C78D2}" srcOrd="0" destOrd="0" presId="urn:microsoft.com/office/officeart/2005/8/layout/orgChart1"/>
    <dgm:cxn modelId="{884DD2D9-A29B-41E3-8DEB-99A2717F682B}" type="presParOf" srcId="{17D80772-83A3-483D-B65C-36B37E2C78D2}" destId="{50F4DEFF-3636-41F3-80D2-1724397BC1D3}" srcOrd="0" destOrd="0" presId="urn:microsoft.com/office/officeart/2005/8/layout/orgChart1"/>
    <dgm:cxn modelId="{3BBBA870-7679-4CEB-90E9-D993913ED232}" type="presParOf" srcId="{17D80772-83A3-483D-B65C-36B37E2C78D2}" destId="{AAFD0C52-7F9B-473F-9364-035AC0F6F30A}" srcOrd="1" destOrd="0" presId="urn:microsoft.com/office/officeart/2005/8/layout/orgChart1"/>
    <dgm:cxn modelId="{7A6F2D30-E7FE-4433-8B3A-1394CE0D2107}" type="presParOf" srcId="{061345D8-D218-4789-BEB0-B4AC3D71B71F}" destId="{8B59E1AB-5220-479F-BB77-2EADC0F13C72}" srcOrd="1" destOrd="0" presId="urn:microsoft.com/office/officeart/2005/8/layout/orgChart1"/>
    <dgm:cxn modelId="{55B35054-0C97-42FE-A664-9B41EDA7D2FC}" type="presParOf" srcId="{061345D8-D218-4789-BEB0-B4AC3D71B71F}" destId="{DC7D29E8-3748-4CAD-86D2-E0D5F8E660BB}" srcOrd="2" destOrd="0" presId="urn:microsoft.com/office/officeart/2005/8/layout/orgChart1"/>
    <dgm:cxn modelId="{55EC784D-06FE-42ED-B0FB-75AB30E8AA55}" type="presParOf" srcId="{164B9998-F620-45D2-8810-6828558592B6}" destId="{830E747F-2140-4063-BC21-152080265E5D}" srcOrd="2" destOrd="0" presId="urn:microsoft.com/office/officeart/2005/8/layout/orgChart1"/>
    <dgm:cxn modelId="{696053FC-3ECE-44A3-A87D-3143D4D74AE8}" type="presParOf" srcId="{164B9998-F620-45D2-8810-6828558592B6}" destId="{9D833E1E-9096-435D-84A3-B0CE005455CC}" srcOrd="3" destOrd="0" presId="urn:microsoft.com/office/officeart/2005/8/layout/orgChart1"/>
    <dgm:cxn modelId="{BC25C6C6-B2C3-49AE-8C78-49C758B0DB66}" type="presParOf" srcId="{9D833E1E-9096-435D-84A3-B0CE005455CC}" destId="{BA98BF2B-A4C9-4251-A2FC-56A7E21AA4DD}" srcOrd="0" destOrd="0" presId="urn:microsoft.com/office/officeart/2005/8/layout/orgChart1"/>
    <dgm:cxn modelId="{0DE59418-AE05-4934-9478-D5529C937917}" type="presParOf" srcId="{BA98BF2B-A4C9-4251-A2FC-56A7E21AA4DD}" destId="{3A42D99B-6239-47BA-9FAA-E92FBF5B61E6}" srcOrd="0" destOrd="0" presId="urn:microsoft.com/office/officeart/2005/8/layout/orgChart1"/>
    <dgm:cxn modelId="{3F360B71-34D9-46B5-ACAB-F0CA41E2DD49}" type="presParOf" srcId="{BA98BF2B-A4C9-4251-A2FC-56A7E21AA4DD}" destId="{246BDD8C-2C64-42D5-B312-2D2085262CFC}" srcOrd="1" destOrd="0" presId="urn:microsoft.com/office/officeart/2005/8/layout/orgChart1"/>
    <dgm:cxn modelId="{B8F47090-8FE3-4879-9BEF-314C5169F994}" type="presParOf" srcId="{9D833E1E-9096-435D-84A3-B0CE005455CC}" destId="{A6C389C4-0E5F-4FE2-9A15-6371BAA53940}" srcOrd="1" destOrd="0" presId="urn:microsoft.com/office/officeart/2005/8/layout/orgChart1"/>
    <dgm:cxn modelId="{6DC5007D-B983-4E4C-8FC7-EA54BBDA4832}" type="presParOf" srcId="{9D833E1E-9096-435D-84A3-B0CE005455CC}" destId="{54B369E8-1CF3-465E-A380-8EAC772C8F23}" srcOrd="2" destOrd="0" presId="urn:microsoft.com/office/officeart/2005/8/layout/orgChart1"/>
    <dgm:cxn modelId="{F404F8DB-9190-4079-B71E-C9D62D39DBE4}" type="presParOf" srcId="{624BA8D4-EF0A-4963-AAD3-4539CD39CCFB}" destId="{1204F2BF-2AAA-42FE-8CB1-AB65C7C3B677}" srcOrd="2" destOrd="0" presId="urn:microsoft.com/office/officeart/2005/8/layout/orgChart1"/>
    <dgm:cxn modelId="{9A628C97-70DB-4967-97FE-51BF0C402723}" type="presParOf" srcId="{BA533BA7-8FB6-4229-99DF-C5D07DD2F402}" destId="{E3A984AC-007C-412C-ABE6-DD63910EA93A}" srcOrd="2" destOrd="0" presId="urn:microsoft.com/office/officeart/2005/8/layout/orgChart1"/>
  </dgm:cxnLst>
  <dgm:bg/>
  <dgm:whole/>
  <dgm:extLst>
    <a:ext uri="http://schemas.microsoft.com/office/drawing/2008/diagram">
      <dsp:dataModelExt xmlns:dsp="http://schemas.microsoft.com/office/drawing/2008/diagram" relId="rId10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FA7CA3-2490-4305-94E0-961A6ABDE5A6}">
      <dsp:nvSpPr>
        <dsp:cNvPr id="0" name=""/>
        <dsp:cNvSpPr/>
      </dsp:nvSpPr>
      <dsp:spPr>
        <a:xfrm>
          <a:off x="3676424" y="2524265"/>
          <a:ext cx="231430" cy="497576"/>
        </a:xfrm>
        <a:custGeom>
          <a:avLst/>
          <a:gdLst/>
          <a:ahLst/>
          <a:cxnLst/>
          <a:rect l="0" t="0" r="0" b="0"/>
          <a:pathLst>
            <a:path>
              <a:moveTo>
                <a:pt x="0" y="0"/>
              </a:moveTo>
              <a:lnTo>
                <a:pt x="115715" y="0"/>
              </a:lnTo>
              <a:lnTo>
                <a:pt x="115715" y="497576"/>
              </a:lnTo>
              <a:lnTo>
                <a:pt x="231430" y="49757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343FE2-F170-45DC-BEDC-F2EC91EB5242}">
      <dsp:nvSpPr>
        <dsp:cNvPr id="0" name=""/>
        <dsp:cNvSpPr/>
      </dsp:nvSpPr>
      <dsp:spPr>
        <a:xfrm>
          <a:off x="3676424" y="2403553"/>
          <a:ext cx="231430" cy="91440"/>
        </a:xfrm>
        <a:custGeom>
          <a:avLst/>
          <a:gdLst/>
          <a:ahLst/>
          <a:cxnLst/>
          <a:rect l="0" t="0" r="0" b="0"/>
          <a:pathLst>
            <a:path>
              <a:moveTo>
                <a:pt x="0" y="120712"/>
              </a:moveTo>
              <a:lnTo>
                <a:pt x="115715" y="120712"/>
              </a:lnTo>
              <a:lnTo>
                <a:pt x="115715" y="45720"/>
              </a:lnTo>
              <a:lnTo>
                <a:pt x="231430"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8F481E-1D97-45AC-A226-5D7E99B3C184}">
      <dsp:nvSpPr>
        <dsp:cNvPr id="0" name=""/>
        <dsp:cNvSpPr/>
      </dsp:nvSpPr>
      <dsp:spPr>
        <a:xfrm>
          <a:off x="3676424" y="1951696"/>
          <a:ext cx="231430" cy="572569"/>
        </a:xfrm>
        <a:custGeom>
          <a:avLst/>
          <a:gdLst/>
          <a:ahLst/>
          <a:cxnLst/>
          <a:rect l="0" t="0" r="0" b="0"/>
          <a:pathLst>
            <a:path>
              <a:moveTo>
                <a:pt x="0" y="572569"/>
              </a:moveTo>
              <a:lnTo>
                <a:pt x="115715" y="572569"/>
              </a:lnTo>
              <a:lnTo>
                <a:pt x="115715" y="0"/>
              </a:lnTo>
              <a:lnTo>
                <a:pt x="231430"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B82AB8B-B5AC-4241-9E2C-A2A4437B1DF5}">
      <dsp:nvSpPr>
        <dsp:cNvPr id="0" name=""/>
        <dsp:cNvSpPr/>
      </dsp:nvSpPr>
      <dsp:spPr>
        <a:xfrm>
          <a:off x="2287839" y="1429843"/>
          <a:ext cx="231430" cy="1094422"/>
        </a:xfrm>
        <a:custGeom>
          <a:avLst/>
          <a:gdLst/>
          <a:ahLst/>
          <a:cxnLst/>
          <a:rect l="0" t="0" r="0" b="0"/>
          <a:pathLst>
            <a:path>
              <a:moveTo>
                <a:pt x="0" y="0"/>
              </a:moveTo>
              <a:lnTo>
                <a:pt x="115715" y="0"/>
              </a:lnTo>
              <a:lnTo>
                <a:pt x="115715" y="1094422"/>
              </a:lnTo>
              <a:lnTo>
                <a:pt x="231430" y="10944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35C517-F507-463D-9501-704B50D8A071}">
      <dsp:nvSpPr>
        <dsp:cNvPr id="0" name=""/>
        <dsp:cNvSpPr/>
      </dsp:nvSpPr>
      <dsp:spPr>
        <a:xfrm>
          <a:off x="3676424" y="1205331"/>
          <a:ext cx="231430" cy="248788"/>
        </a:xfrm>
        <a:custGeom>
          <a:avLst/>
          <a:gdLst/>
          <a:ahLst/>
          <a:cxnLst/>
          <a:rect l="0" t="0" r="0" b="0"/>
          <a:pathLst>
            <a:path>
              <a:moveTo>
                <a:pt x="0" y="0"/>
              </a:moveTo>
              <a:lnTo>
                <a:pt x="115715" y="0"/>
              </a:lnTo>
              <a:lnTo>
                <a:pt x="115715" y="248788"/>
              </a:lnTo>
              <a:lnTo>
                <a:pt x="231430" y="24878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3B3B64-0F6F-43F3-ADC9-EE2E0A392D10}">
      <dsp:nvSpPr>
        <dsp:cNvPr id="0" name=""/>
        <dsp:cNvSpPr/>
      </dsp:nvSpPr>
      <dsp:spPr>
        <a:xfrm>
          <a:off x="3676424" y="956543"/>
          <a:ext cx="231430" cy="248788"/>
        </a:xfrm>
        <a:custGeom>
          <a:avLst/>
          <a:gdLst/>
          <a:ahLst/>
          <a:cxnLst/>
          <a:rect l="0" t="0" r="0" b="0"/>
          <a:pathLst>
            <a:path>
              <a:moveTo>
                <a:pt x="0" y="248788"/>
              </a:moveTo>
              <a:lnTo>
                <a:pt x="115715" y="248788"/>
              </a:lnTo>
              <a:lnTo>
                <a:pt x="115715" y="0"/>
              </a:lnTo>
              <a:lnTo>
                <a:pt x="231430" y="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8F3C75-8238-46E0-9836-7A41353D1EAC}">
      <dsp:nvSpPr>
        <dsp:cNvPr id="0" name=""/>
        <dsp:cNvSpPr/>
      </dsp:nvSpPr>
      <dsp:spPr>
        <a:xfrm>
          <a:off x="2287839" y="1205331"/>
          <a:ext cx="231430" cy="224511"/>
        </a:xfrm>
        <a:custGeom>
          <a:avLst/>
          <a:gdLst/>
          <a:ahLst/>
          <a:cxnLst/>
          <a:rect l="0" t="0" r="0" b="0"/>
          <a:pathLst>
            <a:path>
              <a:moveTo>
                <a:pt x="0" y="224511"/>
              </a:moveTo>
              <a:lnTo>
                <a:pt x="115715" y="224511"/>
              </a:lnTo>
              <a:lnTo>
                <a:pt x="115715" y="0"/>
              </a:lnTo>
              <a:lnTo>
                <a:pt x="23143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337DD6-A7B5-4C11-B12B-1CB195EE8D5D}">
      <dsp:nvSpPr>
        <dsp:cNvPr id="0" name=""/>
        <dsp:cNvSpPr/>
      </dsp:nvSpPr>
      <dsp:spPr>
        <a:xfrm>
          <a:off x="3676424" y="270981"/>
          <a:ext cx="214073" cy="91440"/>
        </a:xfrm>
        <a:custGeom>
          <a:avLst/>
          <a:gdLst/>
          <a:ahLst/>
          <a:cxnLst/>
          <a:rect l="0" t="0" r="0" b="0"/>
          <a:pathLst>
            <a:path>
              <a:moveTo>
                <a:pt x="0" y="47748"/>
              </a:moveTo>
              <a:lnTo>
                <a:pt x="98358" y="47748"/>
              </a:lnTo>
              <a:lnTo>
                <a:pt x="98358" y="45720"/>
              </a:lnTo>
              <a:lnTo>
                <a:pt x="214073"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9E68EE-EC4E-4A3B-9CA5-F5778FA6492B}">
      <dsp:nvSpPr>
        <dsp:cNvPr id="0" name=""/>
        <dsp:cNvSpPr/>
      </dsp:nvSpPr>
      <dsp:spPr>
        <a:xfrm>
          <a:off x="2287839" y="318730"/>
          <a:ext cx="231430" cy="1111112"/>
        </a:xfrm>
        <a:custGeom>
          <a:avLst/>
          <a:gdLst/>
          <a:ahLst/>
          <a:cxnLst/>
          <a:rect l="0" t="0" r="0" b="0"/>
          <a:pathLst>
            <a:path>
              <a:moveTo>
                <a:pt x="0" y="1111112"/>
              </a:moveTo>
              <a:lnTo>
                <a:pt x="115715" y="1111112"/>
              </a:lnTo>
              <a:lnTo>
                <a:pt x="115715" y="0"/>
              </a:lnTo>
              <a:lnTo>
                <a:pt x="23143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D145DB-6036-4A7F-A2FE-4148F117BB5F}">
      <dsp:nvSpPr>
        <dsp:cNvPr id="0" name=""/>
        <dsp:cNvSpPr/>
      </dsp:nvSpPr>
      <dsp:spPr>
        <a:xfrm>
          <a:off x="1130684" y="728579"/>
          <a:ext cx="1157154" cy="1402528"/>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Thu thập và phân loại dữ liệu</a:t>
          </a:r>
        </a:p>
      </dsp:txBody>
      <dsp:txXfrm>
        <a:off x="1130684" y="728579"/>
        <a:ext cx="1157154" cy="1402528"/>
      </dsp:txXfrm>
    </dsp:sp>
    <dsp:sp modelId="{A2AA247E-8012-4F6B-BFE0-A60DFFA765DF}">
      <dsp:nvSpPr>
        <dsp:cNvPr id="0" name=""/>
        <dsp:cNvSpPr/>
      </dsp:nvSpPr>
      <dsp:spPr>
        <a:xfrm>
          <a:off x="2519270" y="17836"/>
          <a:ext cx="1157154" cy="601788"/>
        </a:xfrm>
        <a:prstGeom prst="flowChartConnector">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Thu thập dữ liệu</a:t>
          </a:r>
        </a:p>
      </dsp:txBody>
      <dsp:txXfrm>
        <a:off x="2688731" y="105966"/>
        <a:ext cx="818232" cy="425528"/>
      </dsp:txXfrm>
    </dsp:sp>
    <dsp:sp modelId="{68512D40-6CE9-4C60-B0D1-D8753E586FEA}">
      <dsp:nvSpPr>
        <dsp:cNvPr id="0" name=""/>
        <dsp:cNvSpPr/>
      </dsp:nvSpPr>
      <dsp:spPr>
        <a:xfrm>
          <a:off x="3890498" y="0"/>
          <a:ext cx="1157154" cy="63340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Quan sát, lập phiếu điều tra,.....hoặc sách, báo, trang web</a:t>
          </a:r>
        </a:p>
      </dsp:txBody>
      <dsp:txXfrm>
        <a:off x="3921418" y="30920"/>
        <a:ext cx="1095314" cy="571563"/>
      </dsp:txXfrm>
    </dsp:sp>
    <dsp:sp modelId="{B25D4F37-B8DD-4FB4-B787-58C31B8A85C6}">
      <dsp:nvSpPr>
        <dsp:cNvPr id="0" name=""/>
        <dsp:cNvSpPr/>
      </dsp:nvSpPr>
      <dsp:spPr>
        <a:xfrm>
          <a:off x="2519270" y="906807"/>
          <a:ext cx="1157154" cy="597048"/>
        </a:xfrm>
        <a:prstGeom prst="flowChartConnector">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Phân loại và tổ chức dữ liệu</a:t>
          </a:r>
        </a:p>
      </dsp:txBody>
      <dsp:txXfrm>
        <a:off x="2688731" y="994243"/>
        <a:ext cx="818232" cy="422176"/>
      </dsp:txXfrm>
    </dsp:sp>
    <dsp:sp modelId="{5628C68A-9F22-4A23-AEFA-A9FFD4445DD1}">
      <dsp:nvSpPr>
        <dsp:cNvPr id="0" name=""/>
        <dsp:cNvSpPr/>
      </dsp:nvSpPr>
      <dsp:spPr>
        <a:xfrm>
          <a:off x="3907855" y="780076"/>
          <a:ext cx="1157154" cy="35293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Dữ liệu định tính</a:t>
          </a:r>
        </a:p>
      </dsp:txBody>
      <dsp:txXfrm>
        <a:off x="3925084" y="797305"/>
        <a:ext cx="1122696" cy="318474"/>
      </dsp:txXfrm>
    </dsp:sp>
    <dsp:sp modelId="{45C5270C-40F2-4F9F-9FC9-D9B22071626E}">
      <dsp:nvSpPr>
        <dsp:cNvPr id="0" name=""/>
        <dsp:cNvSpPr/>
      </dsp:nvSpPr>
      <dsp:spPr>
        <a:xfrm>
          <a:off x="3907855" y="1277653"/>
          <a:ext cx="1157154" cy="35293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Dữ liệu định lượng</a:t>
          </a:r>
        </a:p>
      </dsp:txBody>
      <dsp:txXfrm>
        <a:off x="3925084" y="1294882"/>
        <a:ext cx="1122696" cy="318474"/>
      </dsp:txXfrm>
    </dsp:sp>
    <dsp:sp modelId="{12B35ECA-4502-417C-B479-5754C5D8FC86}">
      <dsp:nvSpPr>
        <dsp:cNvPr id="0" name=""/>
        <dsp:cNvSpPr/>
      </dsp:nvSpPr>
      <dsp:spPr>
        <a:xfrm>
          <a:off x="2519270" y="2206681"/>
          <a:ext cx="1157154" cy="63516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Tính hợp lý của dữ liệu</a:t>
          </a:r>
        </a:p>
      </dsp:txBody>
      <dsp:txXfrm>
        <a:off x="2688731" y="2299699"/>
        <a:ext cx="818232" cy="449132"/>
      </dsp:txXfrm>
    </dsp:sp>
    <dsp:sp modelId="{9814DCBF-22B4-477A-B3DF-5D3976F138B4}">
      <dsp:nvSpPr>
        <dsp:cNvPr id="0" name=""/>
        <dsp:cNvSpPr/>
      </dsp:nvSpPr>
      <dsp:spPr>
        <a:xfrm>
          <a:off x="3907855" y="1775230"/>
          <a:ext cx="1157154" cy="35293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Đúng định dạng</a:t>
          </a:r>
        </a:p>
      </dsp:txBody>
      <dsp:txXfrm>
        <a:off x="3925084" y="1792459"/>
        <a:ext cx="1122696" cy="318474"/>
      </dsp:txXfrm>
    </dsp:sp>
    <dsp:sp modelId="{9BC0EB12-98CD-4DF1-BB84-63DF78AA23F8}">
      <dsp:nvSpPr>
        <dsp:cNvPr id="0" name=""/>
        <dsp:cNvSpPr/>
      </dsp:nvSpPr>
      <dsp:spPr>
        <a:xfrm>
          <a:off x="3907855" y="2272806"/>
          <a:ext cx="1157154" cy="35293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Nằm trong phạm vi dự kiến</a:t>
          </a:r>
        </a:p>
      </dsp:txBody>
      <dsp:txXfrm>
        <a:off x="3925084" y="2290035"/>
        <a:ext cx="1122696" cy="318474"/>
      </dsp:txXfrm>
    </dsp:sp>
    <dsp:sp modelId="{F1110763-2EE5-41E2-8EA8-AD039654E00B}">
      <dsp:nvSpPr>
        <dsp:cNvPr id="0" name=""/>
        <dsp:cNvSpPr/>
      </dsp:nvSpPr>
      <dsp:spPr>
        <a:xfrm>
          <a:off x="3907855" y="2770383"/>
          <a:ext cx="1147191" cy="50291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Phải có tính đại diện đối với vấn đề cần thống kê</a:t>
          </a:r>
        </a:p>
      </dsp:txBody>
      <dsp:txXfrm>
        <a:off x="3932405" y="2794933"/>
        <a:ext cx="1098091" cy="45381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980403-9A11-4A01-92C3-E3CC41682F22}">
      <dsp:nvSpPr>
        <dsp:cNvPr id="0" name=""/>
        <dsp:cNvSpPr/>
      </dsp:nvSpPr>
      <dsp:spPr>
        <a:xfrm>
          <a:off x="215919" y="840475"/>
          <a:ext cx="689946" cy="2103615"/>
        </a:xfrm>
        <a:prstGeom prst="roundRect">
          <a:avLst>
            <a:gd name="adj" fmla="val 10000"/>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 lastClr="FFFFFF"/>
              </a:solidFill>
              <a:latin typeface="Times New Roman" panose="02020603050405020304" pitchFamily="18" charset="0"/>
              <a:ea typeface="+mn-ea"/>
              <a:cs typeface="Times New Roman" panose="02020603050405020304" pitchFamily="18" charset="0"/>
            </a:rPr>
            <a:t>Xác suất của biến cố ngẫu nhiên trong một số trò chơi đơn giản</a:t>
          </a:r>
        </a:p>
      </dsp:txBody>
      <dsp:txXfrm>
        <a:off x="236127" y="860683"/>
        <a:ext cx="649530" cy="2063199"/>
      </dsp:txXfrm>
    </dsp:sp>
    <dsp:sp modelId="{9DE71F31-2254-43E9-BEDC-54904D5DF6E7}">
      <dsp:nvSpPr>
        <dsp:cNvPr id="0" name=""/>
        <dsp:cNvSpPr/>
      </dsp:nvSpPr>
      <dsp:spPr>
        <a:xfrm rot="16834812">
          <a:off x="353404" y="1218568"/>
          <a:ext cx="1353426" cy="17012"/>
        </a:xfrm>
        <a:custGeom>
          <a:avLst/>
          <a:gdLst/>
          <a:ahLst/>
          <a:cxnLst/>
          <a:rect l="0" t="0" r="0" b="0"/>
          <a:pathLst>
            <a:path>
              <a:moveTo>
                <a:pt x="0" y="8506"/>
              </a:moveTo>
              <a:lnTo>
                <a:pt x="1353403" y="8506"/>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996282" y="1193239"/>
        <a:ext cx="67671" cy="67671"/>
      </dsp:txXfrm>
    </dsp:sp>
    <dsp:sp modelId="{7B186D78-55B9-42DE-A6A9-3A690C4E4150}">
      <dsp:nvSpPr>
        <dsp:cNvPr id="0" name=""/>
        <dsp:cNvSpPr/>
      </dsp:nvSpPr>
      <dsp:spPr>
        <a:xfrm>
          <a:off x="1154370" y="26347"/>
          <a:ext cx="1120831" cy="1071038"/>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Xác suất của biến cố trong trò chơi tung đồng xu</a:t>
          </a:r>
        </a:p>
      </dsp:txBody>
      <dsp:txXfrm>
        <a:off x="1318512" y="183197"/>
        <a:ext cx="792547" cy="757338"/>
      </dsp:txXfrm>
    </dsp:sp>
    <dsp:sp modelId="{0ECCB921-8D4B-4EBD-8C9B-13CA0BBB4B71}">
      <dsp:nvSpPr>
        <dsp:cNvPr id="0" name=""/>
        <dsp:cNvSpPr/>
      </dsp:nvSpPr>
      <dsp:spPr>
        <a:xfrm rot="19946686">
          <a:off x="2240998" y="413873"/>
          <a:ext cx="603053" cy="17012"/>
        </a:xfrm>
        <a:custGeom>
          <a:avLst/>
          <a:gdLst/>
          <a:ahLst/>
          <a:cxnLst/>
          <a:rect l="0" t="0" r="0" b="0"/>
          <a:pathLst>
            <a:path>
              <a:moveTo>
                <a:pt x="0" y="8506"/>
              </a:moveTo>
              <a:lnTo>
                <a:pt x="603043" y="850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2527449" y="407302"/>
        <a:ext cx="30152" cy="30152"/>
      </dsp:txXfrm>
    </dsp:sp>
    <dsp:sp modelId="{D471A52B-7119-42A5-A9E3-F1797105B44C}">
      <dsp:nvSpPr>
        <dsp:cNvPr id="0" name=""/>
        <dsp:cNvSpPr/>
      </dsp:nvSpPr>
      <dsp:spPr>
        <a:xfrm>
          <a:off x="2809848" y="1072"/>
          <a:ext cx="2285006" cy="563637"/>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Xác suất của biến cố "Mặt xuất hiện của đồng xu là mặt N" bằng </a:t>
          </a:r>
          <a14:m xmlns:a14="http://schemas.microsoft.com/office/drawing/2010/main">
            <m:oMath xmlns:m="http://schemas.openxmlformats.org/officeDocument/2006/math">
              <m:f>
                <m:fPr>
                  <m:ctrlPr>
                    <a:rPr lang="en-US" sz="1200" i="1" kern="1200">
                      <a:solidFill>
                        <a:sysClr val="window" lastClr="FFFFFF"/>
                      </a:solidFill>
                      <a:latin typeface="Cambria Math" panose="02040503050406030204" pitchFamily="18" charset="0"/>
                      <a:ea typeface="+mn-ea"/>
                      <a:cs typeface="+mn-cs"/>
                    </a:rPr>
                  </m:ctrlPr>
                </m:fPr>
                <m:num>
                  <m:r>
                    <a:rPr lang="en-US" sz="1200" b="0" i="1" kern="1200">
                      <a:solidFill>
                        <a:sysClr val="window" lastClr="FFFFFF"/>
                      </a:solidFill>
                      <a:latin typeface="Cambria Math" panose="02040503050406030204" pitchFamily="18" charset="0"/>
                      <a:ea typeface="+mn-ea"/>
                      <a:cs typeface="+mn-cs"/>
                    </a:rPr>
                    <m:t>1</m:t>
                  </m:r>
                </m:num>
                <m:den>
                  <m:r>
                    <a:rPr lang="en-US" sz="1200" b="0" i="1" kern="1200">
                      <a:solidFill>
                        <a:sysClr val="window" lastClr="FFFFFF"/>
                      </a:solidFill>
                      <a:latin typeface="Cambria Math" panose="02040503050406030204" pitchFamily="18" charset="0"/>
                      <a:ea typeface="+mn-ea"/>
                      <a:cs typeface="+mn-cs"/>
                    </a:rPr>
                    <m:t>2</m:t>
                  </m:r>
                </m:den>
              </m:f>
            </m:oMath>
          </a14:m>
          <a:r>
            <a:rPr lang="en-US" sz="1200" kern="1200">
              <a:solidFill>
                <a:sysClr val="window" lastClr="FFFFFF"/>
              </a:solidFill>
              <a:latin typeface="Times New Roman" panose="02020603050405020304" pitchFamily="18" charset="0"/>
              <a:ea typeface="+mn-ea"/>
              <a:cs typeface="Times New Roman" panose="02020603050405020304" pitchFamily="18" charset="0"/>
            </a:rPr>
            <a:t> </a:t>
          </a:r>
        </a:p>
      </dsp:txBody>
      <dsp:txXfrm>
        <a:off x="2826356" y="17580"/>
        <a:ext cx="2251990" cy="530621"/>
      </dsp:txXfrm>
    </dsp:sp>
    <dsp:sp modelId="{DDC3C99F-9EB6-49D1-8873-BCDCB17962E1}">
      <dsp:nvSpPr>
        <dsp:cNvPr id="0" name=""/>
        <dsp:cNvSpPr/>
      </dsp:nvSpPr>
      <dsp:spPr>
        <a:xfrm rot="2183491">
          <a:off x="2211642" y="746728"/>
          <a:ext cx="651838" cy="17012"/>
        </a:xfrm>
        <a:custGeom>
          <a:avLst/>
          <a:gdLst/>
          <a:ahLst/>
          <a:cxnLst/>
          <a:rect l="0" t="0" r="0" b="0"/>
          <a:pathLst>
            <a:path>
              <a:moveTo>
                <a:pt x="0" y="8506"/>
              </a:moveTo>
              <a:lnTo>
                <a:pt x="651827" y="850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2521265" y="738938"/>
        <a:ext cx="32591" cy="32591"/>
      </dsp:txXfrm>
    </dsp:sp>
    <dsp:sp modelId="{357D8025-F0DD-4E82-B9FF-07420E630A48}">
      <dsp:nvSpPr>
        <dsp:cNvPr id="0" name=""/>
        <dsp:cNvSpPr/>
      </dsp:nvSpPr>
      <dsp:spPr>
        <a:xfrm>
          <a:off x="2799920" y="599470"/>
          <a:ext cx="2251288" cy="69826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Xác suất của biến cố "Mặt xuất hiện của đồng xu là mặt S" bằng </a:t>
          </a:r>
          <a14:m xmlns:a14="http://schemas.microsoft.com/office/drawing/2010/main">
            <m:oMath xmlns:m="http://schemas.openxmlformats.org/officeDocument/2006/math">
              <m:f>
                <m:fPr>
                  <m:ctrlPr>
                    <a:rPr lang="en-US" sz="1200" i="1" kern="1200">
                      <a:solidFill>
                        <a:sysClr val="window" lastClr="FFFFFF"/>
                      </a:solidFill>
                      <a:latin typeface="Cambria Math" panose="02040503050406030204" pitchFamily="18" charset="0"/>
                      <a:ea typeface="+mn-ea"/>
                      <a:cs typeface="+mn-cs"/>
                    </a:rPr>
                  </m:ctrlPr>
                </m:fPr>
                <m:num>
                  <m:r>
                    <a:rPr lang="en-US" sz="1200" b="0" i="1" kern="1200">
                      <a:solidFill>
                        <a:sysClr val="window" lastClr="FFFFFF"/>
                      </a:solidFill>
                      <a:latin typeface="Cambria Math" panose="02040503050406030204" pitchFamily="18" charset="0"/>
                      <a:ea typeface="+mn-ea"/>
                      <a:cs typeface="+mn-cs"/>
                    </a:rPr>
                    <m:t>1</m:t>
                  </m:r>
                </m:num>
                <m:den>
                  <m:r>
                    <a:rPr lang="en-US" sz="1200" b="0" i="1" kern="1200">
                      <a:solidFill>
                        <a:sysClr val="window" lastClr="FFFFFF"/>
                      </a:solidFill>
                      <a:latin typeface="Cambria Math" panose="02040503050406030204" pitchFamily="18" charset="0"/>
                      <a:ea typeface="+mn-ea"/>
                      <a:cs typeface="+mn-cs"/>
                    </a:rPr>
                    <m:t>2</m:t>
                  </m:r>
                </m:den>
              </m:f>
            </m:oMath>
          </a14:m>
          <a:r>
            <a:rPr lang="en-US" sz="1200" kern="1200">
              <a:solidFill>
                <a:sysClr val="window" lastClr="FFFFFF"/>
              </a:solidFill>
              <a:latin typeface="Times New Roman" panose="02020603050405020304" pitchFamily="18" charset="0"/>
              <a:ea typeface="+mn-ea"/>
              <a:cs typeface="Times New Roman" panose="02020603050405020304" pitchFamily="18" charset="0"/>
            </a:rPr>
            <a:t> </a:t>
          </a:r>
        </a:p>
      </dsp:txBody>
      <dsp:txXfrm>
        <a:off x="2820371" y="619921"/>
        <a:ext cx="2210386" cy="657361"/>
      </dsp:txXfrm>
    </dsp:sp>
    <dsp:sp modelId="{EB026919-DC7B-4B11-ADBE-936DCBFCC1BF}">
      <dsp:nvSpPr>
        <dsp:cNvPr id="0" name=""/>
        <dsp:cNvSpPr/>
      </dsp:nvSpPr>
      <dsp:spPr>
        <a:xfrm rot="19277802">
          <a:off x="869039" y="1778921"/>
          <a:ext cx="335383" cy="17012"/>
        </a:xfrm>
        <a:custGeom>
          <a:avLst/>
          <a:gdLst/>
          <a:ahLst/>
          <a:cxnLst/>
          <a:rect l="0" t="0" r="0" b="0"/>
          <a:pathLst>
            <a:path>
              <a:moveTo>
                <a:pt x="0" y="8506"/>
              </a:moveTo>
              <a:lnTo>
                <a:pt x="335377" y="8506"/>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028346" y="1779043"/>
        <a:ext cx="16769" cy="16769"/>
      </dsp:txXfrm>
    </dsp:sp>
    <dsp:sp modelId="{A6813655-8835-4E5F-A680-0907DB63975F}">
      <dsp:nvSpPr>
        <dsp:cNvPr id="0" name=""/>
        <dsp:cNvSpPr/>
      </dsp:nvSpPr>
      <dsp:spPr>
        <a:xfrm>
          <a:off x="1167596" y="1213879"/>
          <a:ext cx="1165305" cy="937385"/>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Xác suất của biến cố trong trò chơi vòng quay số</a:t>
          </a:r>
        </a:p>
      </dsp:txBody>
      <dsp:txXfrm>
        <a:off x="1338251" y="1351156"/>
        <a:ext cx="823995" cy="662831"/>
      </dsp:txXfrm>
    </dsp:sp>
    <dsp:sp modelId="{34D59373-4A9D-4D08-92C6-932759250B26}">
      <dsp:nvSpPr>
        <dsp:cNvPr id="0" name=""/>
        <dsp:cNvSpPr/>
      </dsp:nvSpPr>
      <dsp:spPr>
        <a:xfrm rot="1268564">
          <a:off x="2316020" y="1764523"/>
          <a:ext cx="501574" cy="17012"/>
        </a:xfrm>
        <a:custGeom>
          <a:avLst/>
          <a:gdLst/>
          <a:ahLst/>
          <a:cxnLst/>
          <a:rect l="0" t="0" r="0" b="0"/>
          <a:pathLst>
            <a:path>
              <a:moveTo>
                <a:pt x="0" y="8506"/>
              </a:moveTo>
              <a:lnTo>
                <a:pt x="501566" y="850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2554268" y="1760490"/>
        <a:ext cx="25078" cy="25078"/>
      </dsp:txXfrm>
    </dsp:sp>
    <dsp:sp modelId="{F97E9410-3ED4-4CEF-83C2-A57665FBF10A}">
      <dsp:nvSpPr>
        <dsp:cNvPr id="0" name=""/>
        <dsp:cNvSpPr/>
      </dsp:nvSpPr>
      <dsp:spPr>
        <a:xfrm>
          <a:off x="2800713" y="1442222"/>
          <a:ext cx="2330059" cy="8425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Nếu k là số kết quả thuận lợi cho một biến cố thì xác suất của biến cố đó bằng  </a:t>
          </a:r>
          <a14:m xmlns:a14="http://schemas.microsoft.com/office/drawing/2010/main">
            <m:oMath xmlns:m="http://schemas.openxmlformats.org/officeDocument/2006/math">
              <m:f>
                <m:fPr>
                  <m:ctrlPr>
                    <a:rPr lang="en-US" sz="1200" i="1" kern="1200">
                      <a:solidFill>
                        <a:sysClr val="window" lastClr="FFFFFF"/>
                      </a:solidFill>
                      <a:latin typeface="Cambria Math" panose="02040503050406030204" pitchFamily="18" charset="0"/>
                      <a:ea typeface="+mn-ea"/>
                      <a:cs typeface="+mn-cs"/>
                    </a:rPr>
                  </m:ctrlPr>
                </m:fPr>
                <m:num>
                  <m:r>
                    <a:rPr lang="en-US" sz="1200" b="0" i="1" kern="1200">
                      <a:solidFill>
                        <a:sysClr val="window" lastClr="FFFFFF"/>
                      </a:solidFill>
                      <a:latin typeface="Cambria Math" panose="02040503050406030204" pitchFamily="18" charset="0"/>
                      <a:ea typeface="+mn-ea"/>
                      <a:cs typeface="+mn-cs"/>
                    </a:rPr>
                    <m:t>𝑘</m:t>
                  </m:r>
                </m:num>
                <m:den>
                  <m:r>
                    <a:rPr lang="en-US" sz="1200" b="0" i="1" kern="1200">
                      <a:solidFill>
                        <a:sysClr val="window" lastClr="FFFFFF"/>
                      </a:solidFill>
                      <a:latin typeface="Cambria Math" panose="02040503050406030204" pitchFamily="18" charset="0"/>
                      <a:ea typeface="+mn-ea"/>
                      <a:cs typeface="+mn-cs"/>
                    </a:rPr>
                    <m:t>8</m:t>
                  </m:r>
                </m:den>
              </m:f>
            </m:oMath>
          </a14:m>
          <a:endParaRPr lang="en-US" sz="1200"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2825390" y="1466899"/>
        <a:ext cx="2280705" cy="793174"/>
      </dsp:txXfrm>
    </dsp:sp>
    <dsp:sp modelId="{D75CA660-6386-411B-AA00-9E5EB0FE0858}">
      <dsp:nvSpPr>
        <dsp:cNvPr id="0" name=""/>
        <dsp:cNvSpPr/>
      </dsp:nvSpPr>
      <dsp:spPr>
        <a:xfrm rot="4399710">
          <a:off x="559834" y="2348618"/>
          <a:ext cx="970475" cy="17012"/>
        </a:xfrm>
        <a:custGeom>
          <a:avLst/>
          <a:gdLst/>
          <a:ahLst/>
          <a:cxnLst/>
          <a:rect l="0" t="0" r="0" b="0"/>
          <a:pathLst>
            <a:path>
              <a:moveTo>
                <a:pt x="0" y="8506"/>
              </a:moveTo>
              <a:lnTo>
                <a:pt x="970459" y="8506"/>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libri"/>
            <a:ea typeface="+mn-ea"/>
            <a:cs typeface="+mn-cs"/>
          </a:endParaRPr>
        </a:p>
      </dsp:txBody>
      <dsp:txXfrm>
        <a:off x="1020810" y="2332862"/>
        <a:ext cx="48523" cy="48523"/>
      </dsp:txXfrm>
    </dsp:sp>
    <dsp:sp modelId="{110DCD06-BFBE-4EE1-90DF-36FDE729EAEB}">
      <dsp:nvSpPr>
        <dsp:cNvPr id="0" name=""/>
        <dsp:cNvSpPr/>
      </dsp:nvSpPr>
      <dsp:spPr>
        <a:xfrm>
          <a:off x="1184279" y="2154007"/>
          <a:ext cx="1318101" cy="1335915"/>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Xác suất của biến cố trong trò chơi chọn ngẫu nhiên một đối tượng từ một nhóm đối tượng</a:t>
          </a:r>
        </a:p>
      </dsp:txBody>
      <dsp:txXfrm>
        <a:off x="1377310" y="2349647"/>
        <a:ext cx="932039" cy="944635"/>
      </dsp:txXfrm>
    </dsp:sp>
    <dsp:sp modelId="{3265C279-89C8-4AF6-9999-5771D612F574}">
      <dsp:nvSpPr>
        <dsp:cNvPr id="0" name=""/>
        <dsp:cNvSpPr/>
      </dsp:nvSpPr>
      <dsp:spPr>
        <a:xfrm rot="675647">
          <a:off x="2498653" y="2851270"/>
          <a:ext cx="387257" cy="17012"/>
        </a:xfrm>
        <a:custGeom>
          <a:avLst/>
          <a:gdLst/>
          <a:ahLst/>
          <a:cxnLst/>
          <a:rect l="0" t="0" r="0" b="0"/>
          <a:pathLst>
            <a:path>
              <a:moveTo>
                <a:pt x="0" y="8506"/>
              </a:moveTo>
              <a:lnTo>
                <a:pt x="387250" y="850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libri"/>
            <a:ea typeface="+mn-ea"/>
            <a:cs typeface="+mn-cs"/>
          </a:endParaRPr>
        </a:p>
      </dsp:txBody>
      <dsp:txXfrm>
        <a:off x="2682600" y="2850095"/>
        <a:ext cx="19362" cy="19362"/>
      </dsp:txXfrm>
    </dsp:sp>
    <dsp:sp modelId="{10417AEF-DB6D-4C4D-8F04-C5B6231CCD1E}">
      <dsp:nvSpPr>
        <dsp:cNvPr id="0" name=""/>
        <dsp:cNvSpPr/>
      </dsp:nvSpPr>
      <dsp:spPr>
        <a:xfrm>
          <a:off x="2882182" y="2315165"/>
          <a:ext cx="2145581" cy="116484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Xác suất của một biến cố bằng tỉ số của số kết quả thuận lợi cho biến cố và số các kết quả có thể xảy ra đối tượng được chọn ra</a:t>
          </a:r>
        </a:p>
      </dsp:txBody>
      <dsp:txXfrm>
        <a:off x="2916299" y="2349282"/>
        <a:ext cx="2077347" cy="109660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0E747F-2140-4063-BC21-152080265E5D}">
      <dsp:nvSpPr>
        <dsp:cNvPr id="0" name=""/>
        <dsp:cNvSpPr/>
      </dsp:nvSpPr>
      <dsp:spPr>
        <a:xfrm>
          <a:off x="3821962" y="2260330"/>
          <a:ext cx="168301" cy="1747383"/>
        </a:xfrm>
        <a:custGeom>
          <a:avLst/>
          <a:gdLst/>
          <a:ahLst/>
          <a:cxnLst/>
          <a:rect l="0" t="0" r="0" b="0"/>
          <a:pathLst>
            <a:path>
              <a:moveTo>
                <a:pt x="0" y="0"/>
              </a:moveTo>
              <a:lnTo>
                <a:pt x="0" y="1747383"/>
              </a:lnTo>
              <a:lnTo>
                <a:pt x="168301" y="174738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16AD1BB-C2A2-4E12-97C2-FBDDAC3715AF}">
      <dsp:nvSpPr>
        <dsp:cNvPr id="0" name=""/>
        <dsp:cNvSpPr/>
      </dsp:nvSpPr>
      <dsp:spPr>
        <a:xfrm>
          <a:off x="3821962" y="2260330"/>
          <a:ext cx="168301" cy="687005"/>
        </a:xfrm>
        <a:custGeom>
          <a:avLst/>
          <a:gdLst/>
          <a:ahLst/>
          <a:cxnLst/>
          <a:rect l="0" t="0" r="0" b="0"/>
          <a:pathLst>
            <a:path>
              <a:moveTo>
                <a:pt x="0" y="0"/>
              </a:moveTo>
              <a:lnTo>
                <a:pt x="0" y="687005"/>
              </a:lnTo>
              <a:lnTo>
                <a:pt x="168301" y="687005"/>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FAFE673-2F80-4380-A604-4D44CC4B588F}">
      <dsp:nvSpPr>
        <dsp:cNvPr id="0" name=""/>
        <dsp:cNvSpPr/>
      </dsp:nvSpPr>
      <dsp:spPr>
        <a:xfrm>
          <a:off x="2556513" y="870757"/>
          <a:ext cx="1862845" cy="313632"/>
        </a:xfrm>
        <a:custGeom>
          <a:avLst/>
          <a:gdLst/>
          <a:ahLst/>
          <a:cxnLst/>
          <a:rect l="0" t="0" r="0" b="0"/>
          <a:pathLst>
            <a:path>
              <a:moveTo>
                <a:pt x="0" y="0"/>
              </a:moveTo>
              <a:lnTo>
                <a:pt x="0" y="156816"/>
              </a:lnTo>
              <a:lnTo>
                <a:pt x="1862845" y="156816"/>
              </a:lnTo>
              <a:lnTo>
                <a:pt x="1862845" y="31363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FE6DD26-F744-4CB2-A9B1-5C1FCC7F9055}">
      <dsp:nvSpPr>
        <dsp:cNvPr id="0" name=""/>
        <dsp:cNvSpPr/>
      </dsp:nvSpPr>
      <dsp:spPr>
        <a:xfrm>
          <a:off x="1959102" y="2313663"/>
          <a:ext cx="224038" cy="1728812"/>
        </a:xfrm>
        <a:custGeom>
          <a:avLst/>
          <a:gdLst/>
          <a:ahLst/>
          <a:cxnLst/>
          <a:rect l="0" t="0" r="0" b="0"/>
          <a:pathLst>
            <a:path>
              <a:moveTo>
                <a:pt x="0" y="0"/>
              </a:moveTo>
              <a:lnTo>
                <a:pt x="0" y="1728812"/>
              </a:lnTo>
              <a:lnTo>
                <a:pt x="224038" y="172881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90D10DD-12C0-4D05-945C-B7549A9086B1}">
      <dsp:nvSpPr>
        <dsp:cNvPr id="0" name=""/>
        <dsp:cNvSpPr/>
      </dsp:nvSpPr>
      <dsp:spPr>
        <a:xfrm>
          <a:off x="1959102" y="2313663"/>
          <a:ext cx="224038" cy="668433"/>
        </a:xfrm>
        <a:custGeom>
          <a:avLst/>
          <a:gdLst/>
          <a:ahLst/>
          <a:cxnLst/>
          <a:rect l="0" t="0" r="0" b="0"/>
          <a:pathLst>
            <a:path>
              <a:moveTo>
                <a:pt x="0" y="0"/>
              </a:moveTo>
              <a:lnTo>
                <a:pt x="0" y="668433"/>
              </a:lnTo>
              <a:lnTo>
                <a:pt x="224038" y="66843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D1CFD59-83BC-4FDB-97FA-4A2EF2A121AB}">
      <dsp:nvSpPr>
        <dsp:cNvPr id="0" name=""/>
        <dsp:cNvSpPr/>
      </dsp:nvSpPr>
      <dsp:spPr>
        <a:xfrm>
          <a:off x="2510778" y="870757"/>
          <a:ext cx="91440" cy="332204"/>
        </a:xfrm>
        <a:custGeom>
          <a:avLst/>
          <a:gdLst/>
          <a:ahLst/>
          <a:cxnLst/>
          <a:rect l="0" t="0" r="0" b="0"/>
          <a:pathLst>
            <a:path>
              <a:moveTo>
                <a:pt x="45734" y="0"/>
              </a:moveTo>
              <a:lnTo>
                <a:pt x="45734" y="175388"/>
              </a:lnTo>
              <a:lnTo>
                <a:pt x="45720" y="175388"/>
              </a:lnTo>
              <a:lnTo>
                <a:pt x="45720" y="33220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3AA6FB1-5627-4D5C-9A8D-9EFCC94BA11C}">
      <dsp:nvSpPr>
        <dsp:cNvPr id="0" name=""/>
        <dsp:cNvSpPr/>
      </dsp:nvSpPr>
      <dsp:spPr>
        <a:xfrm>
          <a:off x="151994" y="2349902"/>
          <a:ext cx="224023" cy="1747383"/>
        </a:xfrm>
        <a:custGeom>
          <a:avLst/>
          <a:gdLst/>
          <a:ahLst/>
          <a:cxnLst/>
          <a:rect l="0" t="0" r="0" b="0"/>
          <a:pathLst>
            <a:path>
              <a:moveTo>
                <a:pt x="0" y="0"/>
              </a:moveTo>
              <a:lnTo>
                <a:pt x="0" y="1747383"/>
              </a:lnTo>
              <a:lnTo>
                <a:pt x="224023" y="174738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8769020-18FB-40BF-A83D-7CE21ACF73F2}">
      <dsp:nvSpPr>
        <dsp:cNvPr id="0" name=""/>
        <dsp:cNvSpPr/>
      </dsp:nvSpPr>
      <dsp:spPr>
        <a:xfrm>
          <a:off x="151994" y="2349902"/>
          <a:ext cx="224023" cy="687005"/>
        </a:xfrm>
        <a:custGeom>
          <a:avLst/>
          <a:gdLst/>
          <a:ahLst/>
          <a:cxnLst/>
          <a:rect l="0" t="0" r="0" b="0"/>
          <a:pathLst>
            <a:path>
              <a:moveTo>
                <a:pt x="0" y="0"/>
              </a:moveTo>
              <a:lnTo>
                <a:pt x="0" y="687005"/>
              </a:lnTo>
              <a:lnTo>
                <a:pt x="224023" y="687005"/>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BA6AD0A-470D-4D20-8F6A-03E1B43AEEC6}">
      <dsp:nvSpPr>
        <dsp:cNvPr id="0" name=""/>
        <dsp:cNvSpPr/>
      </dsp:nvSpPr>
      <dsp:spPr>
        <a:xfrm>
          <a:off x="749390" y="870757"/>
          <a:ext cx="1807123" cy="313632"/>
        </a:xfrm>
        <a:custGeom>
          <a:avLst/>
          <a:gdLst/>
          <a:ahLst/>
          <a:cxnLst/>
          <a:rect l="0" t="0" r="0" b="0"/>
          <a:pathLst>
            <a:path>
              <a:moveTo>
                <a:pt x="1807123" y="0"/>
              </a:moveTo>
              <a:lnTo>
                <a:pt x="1807123" y="156816"/>
              </a:lnTo>
              <a:lnTo>
                <a:pt x="0" y="156816"/>
              </a:lnTo>
              <a:lnTo>
                <a:pt x="0" y="31363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892869E-1FEB-419E-B3C2-B2C2760B50F1}">
      <dsp:nvSpPr>
        <dsp:cNvPr id="0" name=""/>
        <dsp:cNvSpPr/>
      </dsp:nvSpPr>
      <dsp:spPr>
        <a:xfrm>
          <a:off x="593358" y="124012"/>
          <a:ext cx="3926311" cy="746745"/>
        </a:xfrm>
        <a:prstGeom prst="rect">
          <a:avLst/>
        </a:prstGeom>
        <a:solidFill>
          <a:srgbClr val="ED7D3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ea typeface="+mn-ea"/>
              <a:cs typeface="Times New Roman" panose="02020603050405020304" pitchFamily="18" charset="0"/>
            </a:rPr>
            <a:t>Xác suất </a:t>
          </a:r>
          <a:r>
            <a:rPr lang="en-US" sz="1200" b="1" kern="1200">
              <a:solidFill>
                <a:sysClr val="windowText" lastClr="000000"/>
              </a:solidFill>
              <a:latin typeface="Times New Roman" panose="02020603050405020304" pitchFamily="18" charset="0"/>
              <a:ea typeface="+mn-ea"/>
              <a:cs typeface="Times New Roman" panose="02020603050405020304" pitchFamily="18" charset="0"/>
            </a:rPr>
            <a:t>thực nghiệm (XSTN) </a:t>
          </a:r>
          <a:r>
            <a:rPr lang="en-US" sz="1200" kern="1200">
              <a:solidFill>
                <a:sysClr val="window" lastClr="FFFFFF"/>
              </a:solidFill>
              <a:latin typeface="Times New Roman" panose="02020603050405020304" pitchFamily="18" charset="0"/>
              <a:ea typeface="+mn-ea"/>
              <a:cs typeface="Times New Roman" panose="02020603050405020304" pitchFamily="18" charset="0"/>
            </a:rPr>
            <a:t>của một số biến cố trong một số trò chơi đơn giản</a:t>
          </a:r>
        </a:p>
      </dsp:txBody>
      <dsp:txXfrm>
        <a:off x="593358" y="124012"/>
        <a:ext cx="3926311" cy="746745"/>
      </dsp:txXfrm>
    </dsp:sp>
    <dsp:sp modelId="{F83606D3-7334-4422-9117-E2882D63EBE8}">
      <dsp:nvSpPr>
        <dsp:cNvPr id="0" name=""/>
        <dsp:cNvSpPr/>
      </dsp:nvSpPr>
      <dsp:spPr>
        <a:xfrm>
          <a:off x="2645" y="1184390"/>
          <a:ext cx="1493490" cy="116551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XSTN của một biến cố trong trò chơi tung đồng xu</a:t>
          </a:r>
        </a:p>
      </dsp:txBody>
      <dsp:txXfrm>
        <a:off x="2645" y="1184390"/>
        <a:ext cx="1493490" cy="1165512"/>
      </dsp:txXfrm>
    </dsp:sp>
    <dsp:sp modelId="{93FBFF37-B3E1-43CF-989D-275F8DE66E8F}">
      <dsp:nvSpPr>
        <dsp:cNvPr id="0" name=""/>
        <dsp:cNvSpPr/>
      </dsp:nvSpPr>
      <dsp:spPr>
        <a:xfrm>
          <a:off x="376017" y="2663535"/>
          <a:ext cx="1493490" cy="74674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Khái niệm</a:t>
          </a:r>
        </a:p>
      </dsp:txBody>
      <dsp:txXfrm>
        <a:off x="376017" y="2663535"/>
        <a:ext cx="1493490" cy="746745"/>
      </dsp:txXfrm>
    </dsp:sp>
    <dsp:sp modelId="{71B8D521-FE99-4DB4-A3AA-AAF4EBA8D919}">
      <dsp:nvSpPr>
        <dsp:cNvPr id="0" name=""/>
        <dsp:cNvSpPr/>
      </dsp:nvSpPr>
      <dsp:spPr>
        <a:xfrm>
          <a:off x="376017" y="3723913"/>
          <a:ext cx="1493490" cy="74674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Mối liên hệ giữa XSTN và XS (số lần thực nghiệm rất lớn)</a:t>
          </a:r>
        </a:p>
      </dsp:txBody>
      <dsp:txXfrm>
        <a:off x="376017" y="3723913"/>
        <a:ext cx="1493490" cy="746745"/>
      </dsp:txXfrm>
    </dsp:sp>
    <dsp:sp modelId="{0A4D9E80-C82F-4B2E-ABE6-86B1DC58247F}">
      <dsp:nvSpPr>
        <dsp:cNvPr id="0" name=""/>
        <dsp:cNvSpPr/>
      </dsp:nvSpPr>
      <dsp:spPr>
        <a:xfrm>
          <a:off x="1809753" y="1202961"/>
          <a:ext cx="1493490" cy="111070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XSTN của một biến cố trong trò chơi gieo xúc xắc</a:t>
          </a:r>
        </a:p>
      </dsp:txBody>
      <dsp:txXfrm>
        <a:off x="1809753" y="1202961"/>
        <a:ext cx="1493490" cy="1110701"/>
      </dsp:txXfrm>
    </dsp:sp>
    <dsp:sp modelId="{C3BBE917-6F43-4FAC-8CDF-B93171D42B97}">
      <dsp:nvSpPr>
        <dsp:cNvPr id="0" name=""/>
        <dsp:cNvSpPr/>
      </dsp:nvSpPr>
      <dsp:spPr>
        <a:xfrm>
          <a:off x="2183141" y="2608724"/>
          <a:ext cx="1493490" cy="74674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Khái niệm</a:t>
          </a:r>
        </a:p>
      </dsp:txBody>
      <dsp:txXfrm>
        <a:off x="2183141" y="2608724"/>
        <a:ext cx="1493490" cy="746745"/>
      </dsp:txXfrm>
    </dsp:sp>
    <dsp:sp modelId="{CC9553B2-DA49-43EB-9E22-573C64EF6BD5}">
      <dsp:nvSpPr>
        <dsp:cNvPr id="0" name=""/>
        <dsp:cNvSpPr/>
      </dsp:nvSpPr>
      <dsp:spPr>
        <a:xfrm>
          <a:off x="2183141" y="3669102"/>
          <a:ext cx="1493490" cy="74674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Mối liên hệ giữa XSTN và XS (số lần thực nghiệm rất lớn)</a:t>
          </a:r>
        </a:p>
      </dsp:txBody>
      <dsp:txXfrm>
        <a:off x="2183141" y="3669102"/>
        <a:ext cx="1493490" cy="746745"/>
      </dsp:txXfrm>
    </dsp:sp>
    <dsp:sp modelId="{B0330C36-01DF-4DF4-B6CA-DF31E72F836D}">
      <dsp:nvSpPr>
        <dsp:cNvPr id="0" name=""/>
        <dsp:cNvSpPr/>
      </dsp:nvSpPr>
      <dsp:spPr>
        <a:xfrm>
          <a:off x="3672613" y="1184390"/>
          <a:ext cx="1493490" cy="1075940"/>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XSTN của một biến cố trong trò chơi chọn ngẫu nhiên một đối tượng từ một nhóm đối tượng</a:t>
          </a:r>
        </a:p>
      </dsp:txBody>
      <dsp:txXfrm>
        <a:off x="3672613" y="1184390"/>
        <a:ext cx="1493490" cy="1075940"/>
      </dsp:txXfrm>
    </dsp:sp>
    <dsp:sp modelId="{50F4DEFF-3636-41F3-80D2-1724397BC1D3}">
      <dsp:nvSpPr>
        <dsp:cNvPr id="0" name=""/>
        <dsp:cNvSpPr/>
      </dsp:nvSpPr>
      <dsp:spPr>
        <a:xfrm>
          <a:off x="3990264" y="2573963"/>
          <a:ext cx="1493490" cy="74674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Khái niệm</a:t>
          </a:r>
        </a:p>
      </dsp:txBody>
      <dsp:txXfrm>
        <a:off x="3990264" y="2573963"/>
        <a:ext cx="1493490" cy="746745"/>
      </dsp:txXfrm>
    </dsp:sp>
    <dsp:sp modelId="{3A42D99B-6239-47BA-9FAA-E92FBF5B61E6}">
      <dsp:nvSpPr>
        <dsp:cNvPr id="0" name=""/>
        <dsp:cNvSpPr/>
      </dsp:nvSpPr>
      <dsp:spPr>
        <a:xfrm>
          <a:off x="3990264" y="3634341"/>
          <a:ext cx="1493490" cy="74674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Mối liên hệ giữa XSTN và XS (số lần thực nghiệm rất lớn)</a:t>
          </a:r>
        </a:p>
      </dsp:txBody>
      <dsp:txXfrm>
        <a:off x="3990264" y="3634341"/>
        <a:ext cx="1493490" cy="746745"/>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06A13-9ADD-4855-BBB3-08B96F381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Pages>
  <Words>3997</Words>
  <Characters>22787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VÂN ANH</dc:creator>
  <cp:keywords/>
  <dc:description/>
  <cp:lastModifiedBy>Administrator</cp:lastModifiedBy>
  <cp:revision>46</cp:revision>
  <dcterms:created xsi:type="dcterms:W3CDTF">2023-06-21T18:58:00Z</dcterms:created>
  <dcterms:modified xsi:type="dcterms:W3CDTF">2023-07-05T13:07:00Z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