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159" w:rsidRDefault="007F4159" w:rsidP="007F4159">
      <w:pPr>
        <w:shd w:val="clear" w:color="auto" w:fill="FFFFFF"/>
        <w:spacing w:after="100" w:afterAutospacing="1" w:line="480" w:lineRule="atLeast"/>
        <w:rPr>
          <w:rFonts w:ascii="Arial" w:eastAsia="Times New Roman" w:hAnsi="Arial" w:cs="Arial"/>
          <w:b/>
          <w:bCs/>
          <w:color w:val="333333"/>
          <w:sz w:val="27"/>
          <w:szCs w:val="27"/>
        </w:rPr>
      </w:pPr>
      <w:r>
        <w:rPr>
          <w:rFonts w:ascii="Arial" w:eastAsia="Times New Roman" w:hAnsi="Arial" w:cs="Arial"/>
          <w:b/>
          <w:bCs/>
          <w:color w:val="333333"/>
          <w:sz w:val="27"/>
          <w:szCs w:val="27"/>
        </w:rPr>
        <w:t>ĐỀ CƯƠNG MÔN SINH 9 : 2023-2024</w:t>
      </w:r>
      <w:bookmarkStart w:id="0" w:name="_GoBack"/>
      <w:bookmarkEnd w:id="0"/>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1:</w:t>
      </w:r>
      <w:r w:rsidRPr="007F4159">
        <w:rPr>
          <w:rFonts w:ascii="Arial" w:eastAsia="Times New Roman" w:hAnsi="Arial" w:cs="Arial"/>
          <w:color w:val="333333"/>
          <w:sz w:val="27"/>
          <w:szCs w:val="27"/>
        </w:rPr>
        <w:t> Men đen đã tiến hành trên đối tượng nào để thực hiện các thí nghiệm của mình?</w:t>
      </w:r>
    </w:p>
    <w:p w:rsidR="007F4159" w:rsidRPr="007F4159" w:rsidRDefault="007F4159" w:rsidP="007F4159">
      <w:pPr>
        <w:numPr>
          <w:ilvl w:val="0"/>
          <w:numId w:val="1"/>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A.Cây cà chua. </w:t>
      </w:r>
    </w:p>
    <w:p w:rsidR="007F4159" w:rsidRPr="007F4159" w:rsidRDefault="007F4159" w:rsidP="007F4159">
      <w:pPr>
        <w:numPr>
          <w:ilvl w:val="0"/>
          <w:numId w:val="1"/>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Ruồi giấm.</w:t>
      </w:r>
    </w:p>
    <w:p w:rsidR="007F4159" w:rsidRPr="007F4159" w:rsidRDefault="007F4159" w:rsidP="007F4159">
      <w:pPr>
        <w:numPr>
          <w:ilvl w:val="0"/>
          <w:numId w:val="1"/>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Cây Đậu Hà Lan. </w:t>
      </w:r>
    </w:p>
    <w:p w:rsidR="007F4159" w:rsidRPr="007F4159" w:rsidRDefault="007F4159" w:rsidP="007F4159">
      <w:pPr>
        <w:numPr>
          <w:ilvl w:val="0"/>
          <w:numId w:val="1"/>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Trên nhiều loài côn trùng.</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2:</w:t>
      </w:r>
      <w:r w:rsidRPr="007F4159">
        <w:rPr>
          <w:rFonts w:ascii="Arial" w:eastAsia="Times New Roman" w:hAnsi="Arial" w:cs="Arial"/>
          <w:color w:val="333333"/>
          <w:sz w:val="27"/>
          <w:szCs w:val="27"/>
        </w:rPr>
        <w:t> Nguyên tắc bổ sung trong cấu trúc của ADN dẫn đến hệ quả :</w:t>
      </w:r>
    </w:p>
    <w:p w:rsidR="007F4159" w:rsidRPr="007F4159" w:rsidRDefault="007F4159" w:rsidP="007F4159">
      <w:pPr>
        <w:numPr>
          <w:ilvl w:val="0"/>
          <w:numId w:val="2"/>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A = X, G = T</w:t>
      </w:r>
    </w:p>
    <w:p w:rsidR="007F4159" w:rsidRPr="007F4159" w:rsidRDefault="007F4159" w:rsidP="007F4159">
      <w:pPr>
        <w:numPr>
          <w:ilvl w:val="0"/>
          <w:numId w:val="2"/>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A + T = G + X</w:t>
      </w:r>
    </w:p>
    <w:p w:rsidR="007F4159" w:rsidRPr="007F4159" w:rsidRDefault="007F4159" w:rsidP="007F4159">
      <w:pPr>
        <w:numPr>
          <w:ilvl w:val="0"/>
          <w:numId w:val="2"/>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A + G = T + X</w:t>
      </w:r>
    </w:p>
    <w:p w:rsidR="007F4159" w:rsidRPr="007F4159" w:rsidRDefault="007F4159" w:rsidP="007F4159">
      <w:pPr>
        <w:numPr>
          <w:ilvl w:val="0"/>
          <w:numId w:val="2"/>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 D. A + X + T = X + T + G </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3:</w:t>
      </w:r>
      <w:r w:rsidRPr="007F4159">
        <w:rPr>
          <w:rFonts w:ascii="Arial" w:eastAsia="Times New Roman" w:hAnsi="Arial" w:cs="Arial"/>
          <w:color w:val="333333"/>
          <w:sz w:val="27"/>
          <w:szCs w:val="27"/>
        </w:rPr>
        <w:t> Đường kính của NST ở trạng thái co ngắn là :</w:t>
      </w:r>
    </w:p>
    <w:p w:rsidR="007F4159" w:rsidRPr="007F4159" w:rsidRDefault="007F4159" w:rsidP="007F4159">
      <w:pPr>
        <w:numPr>
          <w:ilvl w:val="0"/>
          <w:numId w:val="3"/>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A. 0,2 đến 2 micrômet.</w:t>
      </w:r>
    </w:p>
    <w:p w:rsidR="007F4159" w:rsidRPr="007F4159" w:rsidRDefault="007F4159" w:rsidP="007F4159">
      <w:pPr>
        <w:numPr>
          <w:ilvl w:val="0"/>
          <w:numId w:val="3"/>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2 đến 20 micrômet.</w:t>
      </w:r>
    </w:p>
    <w:p w:rsidR="007F4159" w:rsidRPr="007F4159" w:rsidRDefault="007F4159" w:rsidP="007F4159">
      <w:pPr>
        <w:numPr>
          <w:ilvl w:val="0"/>
          <w:numId w:val="3"/>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0,5 đến 20 micrômet.</w:t>
      </w:r>
    </w:p>
    <w:p w:rsidR="007F4159" w:rsidRPr="007F4159" w:rsidRDefault="007F4159" w:rsidP="007F4159">
      <w:pPr>
        <w:numPr>
          <w:ilvl w:val="0"/>
          <w:numId w:val="3"/>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0,5 đến 50 micrômet.</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4:</w:t>
      </w:r>
      <w:r w:rsidRPr="007F4159">
        <w:rPr>
          <w:rFonts w:ascii="Arial" w:eastAsia="Times New Roman" w:hAnsi="Arial" w:cs="Arial"/>
          <w:color w:val="333333"/>
          <w:sz w:val="27"/>
          <w:szCs w:val="27"/>
        </w:rPr>
        <w:t> Các thể đột biến nào sau đây ở người là hậu quả của đột biến dị bội dạng 2n - 1:</w:t>
      </w:r>
    </w:p>
    <w:p w:rsidR="007F4159" w:rsidRPr="007F4159" w:rsidRDefault="007F4159" w:rsidP="007F4159">
      <w:pPr>
        <w:numPr>
          <w:ilvl w:val="0"/>
          <w:numId w:val="4"/>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Đao</w:t>
      </w:r>
    </w:p>
    <w:p w:rsidR="007F4159" w:rsidRPr="007F4159" w:rsidRDefault="007F4159" w:rsidP="007F4159">
      <w:pPr>
        <w:numPr>
          <w:ilvl w:val="0"/>
          <w:numId w:val="4"/>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B. Tớcnơ.</w:t>
      </w:r>
    </w:p>
    <w:p w:rsidR="007F4159" w:rsidRPr="007F4159" w:rsidRDefault="007F4159" w:rsidP="007F4159">
      <w:pPr>
        <w:numPr>
          <w:ilvl w:val="0"/>
          <w:numId w:val="4"/>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Câm điếc bẩm sinh.</w:t>
      </w:r>
    </w:p>
    <w:p w:rsidR="007F4159" w:rsidRPr="007F4159" w:rsidRDefault="007F4159" w:rsidP="007F4159">
      <w:pPr>
        <w:numPr>
          <w:ilvl w:val="0"/>
          <w:numId w:val="4"/>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Bạch tạng.</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5:</w:t>
      </w:r>
      <w:r w:rsidRPr="007F4159">
        <w:rPr>
          <w:rFonts w:ascii="Arial" w:eastAsia="Times New Roman" w:hAnsi="Arial" w:cs="Arial"/>
          <w:color w:val="333333"/>
          <w:sz w:val="27"/>
          <w:szCs w:val="27"/>
        </w:rPr>
        <w:t> Một phân tử ADN có 18000 nuclêôtit. Vậy số chu kì xoắn của phân tử ADN đó là:</w:t>
      </w:r>
    </w:p>
    <w:p w:rsidR="007F4159" w:rsidRPr="007F4159" w:rsidRDefault="007F4159" w:rsidP="007F4159">
      <w:pPr>
        <w:numPr>
          <w:ilvl w:val="0"/>
          <w:numId w:val="5"/>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A. 900.</w:t>
      </w:r>
    </w:p>
    <w:p w:rsidR="007F4159" w:rsidRPr="007F4159" w:rsidRDefault="007F4159" w:rsidP="007F4159">
      <w:pPr>
        <w:numPr>
          <w:ilvl w:val="0"/>
          <w:numId w:val="5"/>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lastRenderedPageBreak/>
        <w:t>B. 1800.</w:t>
      </w:r>
    </w:p>
    <w:p w:rsidR="007F4159" w:rsidRPr="007F4159" w:rsidRDefault="007F4159" w:rsidP="007F4159">
      <w:pPr>
        <w:numPr>
          <w:ilvl w:val="0"/>
          <w:numId w:val="5"/>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3600.</w:t>
      </w:r>
    </w:p>
    <w:p w:rsidR="007F4159" w:rsidRPr="007F4159" w:rsidRDefault="007F4159" w:rsidP="007F4159">
      <w:pPr>
        <w:numPr>
          <w:ilvl w:val="0"/>
          <w:numId w:val="5"/>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450.</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6:</w:t>
      </w:r>
      <w:r w:rsidRPr="007F4159">
        <w:rPr>
          <w:rFonts w:ascii="Arial" w:eastAsia="Times New Roman" w:hAnsi="Arial" w:cs="Arial"/>
          <w:color w:val="333333"/>
          <w:sz w:val="27"/>
          <w:szCs w:val="27"/>
        </w:rPr>
        <w:t> Phương pháp cơ bản trong nghiên cứu Di truyền học của Menđen là gì?</w:t>
      </w:r>
    </w:p>
    <w:p w:rsidR="007F4159" w:rsidRPr="007F4159" w:rsidRDefault="007F4159" w:rsidP="007F4159">
      <w:pPr>
        <w:numPr>
          <w:ilvl w:val="0"/>
          <w:numId w:val="6"/>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Dùng toán thống kê để tính toán kết quả thu được</w:t>
      </w:r>
    </w:p>
    <w:p w:rsidR="007F4159" w:rsidRPr="007F4159" w:rsidRDefault="007F4159" w:rsidP="007F4159">
      <w:pPr>
        <w:numPr>
          <w:ilvl w:val="0"/>
          <w:numId w:val="6"/>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Thí nghiệm trên cây đậu Hà Lan có hoa lưỡng tính.</w:t>
      </w:r>
    </w:p>
    <w:p w:rsidR="007F4159" w:rsidRPr="007F4159" w:rsidRDefault="007F4159" w:rsidP="007F4159">
      <w:pPr>
        <w:numPr>
          <w:ilvl w:val="0"/>
          <w:numId w:val="6"/>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Phương pháp phân tích các thế hệ lai.</w:t>
      </w:r>
    </w:p>
    <w:p w:rsidR="007F4159" w:rsidRPr="007F4159" w:rsidRDefault="007F4159" w:rsidP="007F4159">
      <w:pPr>
        <w:numPr>
          <w:ilvl w:val="0"/>
          <w:numId w:val="6"/>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Theo dõi sự di truyền của các cặp tính trạng.</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7:</w:t>
      </w:r>
      <w:r w:rsidRPr="007F4159">
        <w:rPr>
          <w:rFonts w:ascii="Arial" w:eastAsia="Times New Roman" w:hAnsi="Arial" w:cs="Arial"/>
          <w:color w:val="333333"/>
          <w:sz w:val="27"/>
          <w:szCs w:val="27"/>
        </w:rPr>
        <w:t> Trong các thể dị bội, dạng nào sau đây gặp phổ biến hơn:</w:t>
      </w:r>
    </w:p>
    <w:p w:rsidR="007F4159" w:rsidRPr="007F4159" w:rsidRDefault="007F4159" w:rsidP="007F4159">
      <w:pPr>
        <w:numPr>
          <w:ilvl w:val="0"/>
          <w:numId w:val="7"/>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2n + 1.</w:t>
      </w:r>
    </w:p>
    <w:p w:rsidR="007F4159" w:rsidRPr="007F4159" w:rsidRDefault="007F4159" w:rsidP="007F4159">
      <w:pPr>
        <w:numPr>
          <w:ilvl w:val="0"/>
          <w:numId w:val="7"/>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2n -1.</w:t>
      </w:r>
    </w:p>
    <w:p w:rsidR="007F4159" w:rsidRPr="007F4159" w:rsidRDefault="007F4159" w:rsidP="007F4159">
      <w:pPr>
        <w:numPr>
          <w:ilvl w:val="0"/>
          <w:numId w:val="7"/>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2n + 1 và 2n – 1.</w:t>
      </w:r>
    </w:p>
    <w:p w:rsidR="007F4159" w:rsidRPr="007F4159" w:rsidRDefault="007F4159" w:rsidP="007F4159">
      <w:pPr>
        <w:numPr>
          <w:ilvl w:val="0"/>
          <w:numId w:val="7"/>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2n – 2.</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8:</w:t>
      </w:r>
      <w:r w:rsidRPr="007F4159">
        <w:rPr>
          <w:rFonts w:ascii="Arial" w:eastAsia="Times New Roman" w:hAnsi="Arial" w:cs="Arial"/>
          <w:color w:val="333333"/>
          <w:sz w:val="27"/>
          <w:szCs w:val="27"/>
        </w:rPr>
        <w:t> Đột biến rối loạn phân li của cặp nhiễm sắc thể giới tính ở người: </w:t>
      </w:r>
    </w:p>
    <w:p w:rsidR="007F4159" w:rsidRPr="007F4159" w:rsidRDefault="007F4159" w:rsidP="007F4159">
      <w:pPr>
        <w:numPr>
          <w:ilvl w:val="0"/>
          <w:numId w:val="8"/>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 A. Chỉ xảy ra ở nữ.</w:t>
      </w:r>
    </w:p>
    <w:p w:rsidR="007F4159" w:rsidRPr="007F4159" w:rsidRDefault="007F4159" w:rsidP="007F4159">
      <w:pPr>
        <w:numPr>
          <w:ilvl w:val="0"/>
          <w:numId w:val="8"/>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 B. Chỉ xảy ra ở nam.</w:t>
      </w:r>
    </w:p>
    <w:p w:rsidR="007F4159" w:rsidRPr="007F4159" w:rsidRDefault="007F4159" w:rsidP="007F4159">
      <w:pPr>
        <w:numPr>
          <w:ilvl w:val="0"/>
          <w:numId w:val="8"/>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 C. Xảy ra ở nữ hoặc nam.</w:t>
      </w:r>
    </w:p>
    <w:p w:rsidR="007F4159" w:rsidRPr="007F4159" w:rsidRDefault="007F4159" w:rsidP="007F4159">
      <w:pPr>
        <w:numPr>
          <w:ilvl w:val="0"/>
          <w:numId w:val="8"/>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 D. Xảy ra ở người mẹ hơn 40 tuổi.</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9:</w:t>
      </w:r>
      <w:r w:rsidRPr="007F4159">
        <w:rPr>
          <w:rFonts w:ascii="Arial" w:eastAsia="Times New Roman" w:hAnsi="Arial" w:cs="Arial"/>
          <w:color w:val="333333"/>
          <w:sz w:val="27"/>
          <w:szCs w:val="27"/>
        </w:rPr>
        <w:t> Nguyên phân xảy ra ở các loại tế bào nào?</w:t>
      </w:r>
    </w:p>
    <w:p w:rsidR="007F4159" w:rsidRPr="007F4159" w:rsidRDefault="007F4159" w:rsidP="007F4159">
      <w:pPr>
        <w:numPr>
          <w:ilvl w:val="0"/>
          <w:numId w:val="9"/>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Tế bào sinh dưỡng, tế bào sinh dục.</w:t>
      </w:r>
    </w:p>
    <w:p w:rsidR="007F4159" w:rsidRPr="007F4159" w:rsidRDefault="007F4159" w:rsidP="007F4159">
      <w:pPr>
        <w:numPr>
          <w:ilvl w:val="0"/>
          <w:numId w:val="9"/>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B. Tế bào sinh dục sơ khai, tế bào sinh dưỡng.</w:t>
      </w:r>
    </w:p>
    <w:p w:rsidR="007F4159" w:rsidRPr="007F4159" w:rsidRDefault="007F4159" w:rsidP="007F4159">
      <w:pPr>
        <w:numPr>
          <w:ilvl w:val="0"/>
          <w:numId w:val="9"/>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Tế bào sinh dục.</w:t>
      </w:r>
    </w:p>
    <w:p w:rsidR="007F4159" w:rsidRPr="007F4159" w:rsidRDefault="007F4159" w:rsidP="007F4159">
      <w:pPr>
        <w:numPr>
          <w:ilvl w:val="0"/>
          <w:numId w:val="9"/>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Tế bào sinh dưỡng.</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10:</w:t>
      </w:r>
      <w:r w:rsidRPr="007F4159">
        <w:rPr>
          <w:rFonts w:ascii="Arial" w:eastAsia="Times New Roman" w:hAnsi="Arial" w:cs="Arial"/>
          <w:color w:val="333333"/>
          <w:sz w:val="27"/>
          <w:szCs w:val="27"/>
        </w:rPr>
        <w:t> Một đoạn mạch đơn của phân tử ADN có trình tự sắp xếp như sau:</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lastRenderedPageBreak/>
        <w:t>- A – G  -  X -  T – A – X  – G – T –</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Đoạn mạch đơn bổ sung với nó có trình tự như thế nào? </w:t>
      </w:r>
    </w:p>
    <w:p w:rsidR="007F4159" w:rsidRPr="007F4159" w:rsidRDefault="007F4159" w:rsidP="007F4159">
      <w:pPr>
        <w:numPr>
          <w:ilvl w:val="0"/>
          <w:numId w:val="10"/>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 U–  X   - G  – A - U  – G - X  – A-</w:t>
      </w:r>
    </w:p>
    <w:p w:rsidR="007F4159" w:rsidRPr="007F4159" w:rsidRDefault="007F4159" w:rsidP="007F4159">
      <w:pPr>
        <w:numPr>
          <w:ilvl w:val="0"/>
          <w:numId w:val="10"/>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–A-  X   - G  – A - A  – G - X  – A-</w:t>
      </w:r>
    </w:p>
    <w:p w:rsidR="007F4159" w:rsidRPr="007F4159" w:rsidRDefault="007F4159" w:rsidP="007F4159">
      <w:pPr>
        <w:numPr>
          <w:ilvl w:val="0"/>
          <w:numId w:val="10"/>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 U–  X   - T  – A - U  – G - T  – A-</w:t>
      </w:r>
    </w:p>
    <w:p w:rsidR="007F4159" w:rsidRPr="007F4159" w:rsidRDefault="007F4159" w:rsidP="007F4159">
      <w:pPr>
        <w:numPr>
          <w:ilvl w:val="0"/>
          <w:numId w:val="10"/>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D. - T–  X   - G  – A - T  – G - X  – A- </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11:</w:t>
      </w:r>
      <w:r w:rsidRPr="007F4159">
        <w:rPr>
          <w:rFonts w:ascii="Arial" w:eastAsia="Times New Roman" w:hAnsi="Arial" w:cs="Arial"/>
          <w:color w:val="333333"/>
          <w:sz w:val="27"/>
          <w:szCs w:val="27"/>
        </w:rPr>
        <w:t> Ở nhóm sinh vật nào dưới đây con đực mang cặp NST giới tính XY, còn con cái mang cặp NST giới tính XX ?</w:t>
      </w:r>
    </w:p>
    <w:p w:rsidR="007F4159" w:rsidRPr="007F4159" w:rsidRDefault="007F4159" w:rsidP="007F4159">
      <w:pPr>
        <w:numPr>
          <w:ilvl w:val="0"/>
          <w:numId w:val="11"/>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A. Ruồi giấm, trâu, thỏ, người, cây gai.</w:t>
      </w:r>
    </w:p>
    <w:p w:rsidR="007F4159" w:rsidRPr="007F4159" w:rsidRDefault="007F4159" w:rsidP="007F4159">
      <w:pPr>
        <w:numPr>
          <w:ilvl w:val="0"/>
          <w:numId w:val="11"/>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Chim, bướm, ếch, nhái, thằn lằn bóng.</w:t>
      </w:r>
    </w:p>
    <w:p w:rsidR="007F4159" w:rsidRPr="007F4159" w:rsidRDefault="007F4159" w:rsidP="007F4159">
      <w:pPr>
        <w:numPr>
          <w:ilvl w:val="0"/>
          <w:numId w:val="11"/>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Bọ hung.</w:t>
      </w:r>
    </w:p>
    <w:p w:rsidR="007F4159" w:rsidRPr="007F4159" w:rsidRDefault="007F4159" w:rsidP="007F4159">
      <w:pPr>
        <w:numPr>
          <w:ilvl w:val="0"/>
          <w:numId w:val="11"/>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Châu chấu, rệp.</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12:</w:t>
      </w:r>
      <w:r w:rsidRPr="007F4159">
        <w:rPr>
          <w:rFonts w:ascii="Arial" w:eastAsia="Times New Roman" w:hAnsi="Arial" w:cs="Arial"/>
          <w:color w:val="333333"/>
          <w:sz w:val="27"/>
          <w:szCs w:val="27"/>
        </w:rPr>
        <w:t> Phát biểu nào sau đây là không đúng:</w:t>
      </w:r>
    </w:p>
    <w:p w:rsidR="007F4159" w:rsidRPr="007F4159" w:rsidRDefault="007F4159" w:rsidP="007F4159">
      <w:pPr>
        <w:numPr>
          <w:ilvl w:val="0"/>
          <w:numId w:val="12"/>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Tính trạng chất lượng phụ thuộc chủ yếu vào kiểu gen.</w:t>
      </w:r>
    </w:p>
    <w:p w:rsidR="007F4159" w:rsidRPr="007F4159" w:rsidRDefault="007F4159" w:rsidP="007F4159">
      <w:pPr>
        <w:numPr>
          <w:ilvl w:val="0"/>
          <w:numId w:val="12"/>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B. Tính trạng số lượng rất ít hoặc không chịu ảnh hưởng của môi trường.</w:t>
      </w:r>
    </w:p>
    <w:p w:rsidR="007F4159" w:rsidRPr="007F4159" w:rsidRDefault="007F4159" w:rsidP="007F4159">
      <w:pPr>
        <w:numPr>
          <w:ilvl w:val="0"/>
          <w:numId w:val="12"/>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Kiểu hình là kết quả tương tác giữa kiểu gen và môi trường.</w:t>
      </w:r>
    </w:p>
    <w:p w:rsidR="007F4159" w:rsidRPr="007F4159" w:rsidRDefault="007F4159" w:rsidP="007F4159">
      <w:pPr>
        <w:numPr>
          <w:ilvl w:val="0"/>
          <w:numId w:val="12"/>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Bố mẹ truyền đạt cho con kiểu gen chớ không truyền cho con tính trạng có sẵn.</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13:</w:t>
      </w:r>
      <w:r w:rsidRPr="007F4159">
        <w:rPr>
          <w:rFonts w:ascii="Arial" w:eastAsia="Times New Roman" w:hAnsi="Arial" w:cs="Arial"/>
          <w:color w:val="333333"/>
          <w:sz w:val="27"/>
          <w:szCs w:val="27"/>
        </w:rPr>
        <w:t> Di truyền là hiện tượng</w:t>
      </w:r>
    </w:p>
    <w:p w:rsidR="007F4159" w:rsidRPr="007F4159" w:rsidRDefault="007F4159" w:rsidP="007F4159">
      <w:pPr>
        <w:numPr>
          <w:ilvl w:val="0"/>
          <w:numId w:val="13"/>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A. Truyền đạt các tính trạng của bố mẹ, tổ tiên cho các thế hệ con cháu.</w:t>
      </w:r>
    </w:p>
    <w:p w:rsidR="007F4159" w:rsidRPr="007F4159" w:rsidRDefault="007F4159" w:rsidP="007F4159">
      <w:pPr>
        <w:numPr>
          <w:ilvl w:val="0"/>
          <w:numId w:val="13"/>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Con cái giống bố hoặc mẹ về tất cả các tính trạng.</w:t>
      </w:r>
    </w:p>
    <w:p w:rsidR="007F4159" w:rsidRPr="007F4159" w:rsidRDefault="007F4159" w:rsidP="007F4159">
      <w:pPr>
        <w:numPr>
          <w:ilvl w:val="0"/>
          <w:numId w:val="13"/>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Con cái giống bố và mẹ về một số tính trạng.</w:t>
      </w:r>
    </w:p>
    <w:p w:rsidR="007F4159" w:rsidRPr="007F4159" w:rsidRDefault="007F4159" w:rsidP="007F4159">
      <w:pPr>
        <w:numPr>
          <w:ilvl w:val="0"/>
          <w:numId w:val="13"/>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Truyền đạt các tính trạng của bố mẹ cho con cháu.</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14:</w:t>
      </w:r>
      <w:r w:rsidRPr="007F4159">
        <w:rPr>
          <w:rFonts w:ascii="Arial" w:eastAsia="Times New Roman" w:hAnsi="Arial" w:cs="Arial"/>
          <w:color w:val="333333"/>
          <w:sz w:val="27"/>
          <w:szCs w:val="27"/>
        </w:rPr>
        <w:t> Sự di truyền bệnh máu khó đông có liên quan tới giới tính hay không ?</w:t>
      </w:r>
    </w:p>
    <w:p w:rsidR="007F4159" w:rsidRPr="007F4159" w:rsidRDefault="007F4159" w:rsidP="007F4159">
      <w:pPr>
        <w:numPr>
          <w:ilvl w:val="0"/>
          <w:numId w:val="14"/>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lastRenderedPageBreak/>
        <w:t>A. Không liên quan đến giới tính vì do gen thường qui định.</w:t>
      </w:r>
    </w:p>
    <w:p w:rsidR="007F4159" w:rsidRPr="007F4159" w:rsidRDefault="007F4159" w:rsidP="007F4159">
      <w:pPr>
        <w:numPr>
          <w:ilvl w:val="0"/>
          <w:numId w:val="14"/>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B. Có liên quan đến giới tính vì bệnh thường biểu hiện ở nam, do gen lặn qui định.</w:t>
      </w:r>
    </w:p>
    <w:p w:rsidR="007F4159" w:rsidRPr="007F4159" w:rsidRDefault="007F4159" w:rsidP="007F4159">
      <w:pPr>
        <w:numPr>
          <w:ilvl w:val="0"/>
          <w:numId w:val="14"/>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Có liên quan đến giới tính vì do gen lặn qui định, bệnh thường biểu hiện ở nữ.</w:t>
      </w:r>
    </w:p>
    <w:p w:rsidR="007F4159" w:rsidRPr="007F4159" w:rsidRDefault="007F4159" w:rsidP="007F4159">
      <w:pPr>
        <w:numPr>
          <w:ilvl w:val="0"/>
          <w:numId w:val="14"/>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Có liên quan đến giới tính vì do nhiễm sắc thể giới tính qui định.</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15:</w:t>
      </w:r>
      <w:r w:rsidRPr="007F4159">
        <w:rPr>
          <w:rFonts w:ascii="Arial" w:eastAsia="Times New Roman" w:hAnsi="Arial" w:cs="Arial"/>
          <w:color w:val="333333"/>
          <w:sz w:val="27"/>
          <w:szCs w:val="27"/>
        </w:rPr>
        <w:t> Ở cải bắp có bộ nhiễm sắc thể 2n = 18. Hỏi ở kì sau của nguyên phân số lượng nhiễm sắc thể trong tế bào là bao nhiêu?</w:t>
      </w:r>
    </w:p>
    <w:p w:rsidR="007F4159" w:rsidRPr="007F4159" w:rsidRDefault="007F4159" w:rsidP="007F4159">
      <w:pPr>
        <w:numPr>
          <w:ilvl w:val="0"/>
          <w:numId w:val="15"/>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9.</w:t>
      </w:r>
    </w:p>
    <w:p w:rsidR="007F4159" w:rsidRPr="007F4159" w:rsidRDefault="007F4159" w:rsidP="007F4159">
      <w:pPr>
        <w:numPr>
          <w:ilvl w:val="0"/>
          <w:numId w:val="15"/>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18.</w:t>
      </w:r>
    </w:p>
    <w:p w:rsidR="007F4159" w:rsidRPr="007F4159" w:rsidRDefault="007F4159" w:rsidP="007F4159">
      <w:pPr>
        <w:numPr>
          <w:ilvl w:val="0"/>
          <w:numId w:val="15"/>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72.</w:t>
      </w:r>
    </w:p>
    <w:p w:rsidR="007F4159" w:rsidRPr="007F4159" w:rsidRDefault="007F4159" w:rsidP="007F4159">
      <w:pPr>
        <w:numPr>
          <w:ilvl w:val="0"/>
          <w:numId w:val="15"/>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D. 36.</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16:</w:t>
      </w:r>
      <w:r w:rsidRPr="007F4159">
        <w:rPr>
          <w:rFonts w:ascii="Arial" w:eastAsia="Times New Roman" w:hAnsi="Arial" w:cs="Arial"/>
          <w:color w:val="333333"/>
          <w:sz w:val="27"/>
          <w:szCs w:val="27"/>
        </w:rPr>
        <w:t> cha mẹ bình thường sinh một đứa con gái câm điếc bẩm sinh. Giải thích hiện tượng trên ?</w:t>
      </w:r>
    </w:p>
    <w:p w:rsidR="007F4159" w:rsidRPr="007F4159" w:rsidRDefault="007F4159" w:rsidP="007F4159">
      <w:pPr>
        <w:numPr>
          <w:ilvl w:val="0"/>
          <w:numId w:val="16"/>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A. Vì bố mẹ mang kiểu gen dị hợp Aa.</w:t>
      </w:r>
    </w:p>
    <w:p w:rsidR="007F4159" w:rsidRPr="007F4159" w:rsidRDefault="007F4159" w:rsidP="007F4159">
      <w:pPr>
        <w:numPr>
          <w:ilvl w:val="0"/>
          <w:numId w:val="16"/>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Vì ông nội bị câm điếc bẩm sinh di truyền cho cháu.</w:t>
      </w:r>
    </w:p>
    <w:p w:rsidR="007F4159" w:rsidRPr="007F4159" w:rsidRDefault="007F4159" w:rsidP="007F4159">
      <w:pPr>
        <w:numPr>
          <w:ilvl w:val="0"/>
          <w:numId w:val="16"/>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Vì ông ngoại bị câm điếc bẩm sinh di truyền cho cháu.</w:t>
      </w:r>
    </w:p>
    <w:p w:rsidR="007F4159" w:rsidRPr="007F4159" w:rsidRDefault="007F4159" w:rsidP="007F4159">
      <w:pPr>
        <w:numPr>
          <w:ilvl w:val="0"/>
          <w:numId w:val="16"/>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Do các tác nhân gây đột biến.</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17:</w:t>
      </w:r>
      <w:r w:rsidRPr="007F4159">
        <w:rPr>
          <w:rFonts w:ascii="Arial" w:eastAsia="Times New Roman" w:hAnsi="Arial" w:cs="Arial"/>
          <w:color w:val="333333"/>
          <w:sz w:val="27"/>
          <w:szCs w:val="27"/>
        </w:rPr>
        <w:t> Quá trình tự nhân đôi của phân tử ADN xảy ra ở đâu trong tế bào? (mức 1)</w:t>
      </w:r>
    </w:p>
    <w:p w:rsidR="007F4159" w:rsidRPr="007F4159" w:rsidRDefault="007F4159" w:rsidP="007F4159">
      <w:pPr>
        <w:numPr>
          <w:ilvl w:val="0"/>
          <w:numId w:val="17"/>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Màng tế bào.</w:t>
      </w:r>
    </w:p>
    <w:p w:rsidR="007F4159" w:rsidRPr="007F4159" w:rsidRDefault="007F4159" w:rsidP="007F4159">
      <w:pPr>
        <w:numPr>
          <w:ilvl w:val="0"/>
          <w:numId w:val="17"/>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Chất tế bào.</w:t>
      </w:r>
    </w:p>
    <w:p w:rsidR="007F4159" w:rsidRPr="007F4159" w:rsidRDefault="007F4159" w:rsidP="007F4159">
      <w:pPr>
        <w:numPr>
          <w:ilvl w:val="0"/>
          <w:numId w:val="17"/>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Nhân tế bào.</w:t>
      </w:r>
    </w:p>
    <w:p w:rsidR="007F4159" w:rsidRPr="007F4159" w:rsidRDefault="007F4159" w:rsidP="007F4159">
      <w:pPr>
        <w:numPr>
          <w:ilvl w:val="0"/>
          <w:numId w:val="17"/>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Ribôxôm.</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18:</w:t>
      </w:r>
      <w:r w:rsidRPr="007F4159">
        <w:rPr>
          <w:rFonts w:ascii="Arial" w:eastAsia="Times New Roman" w:hAnsi="Arial" w:cs="Arial"/>
          <w:color w:val="333333"/>
          <w:sz w:val="27"/>
          <w:szCs w:val="27"/>
        </w:rPr>
        <w:t> Luồng thông tin di truyền ở tế bào được thể hiện bằng sơ đồ nào?</w:t>
      </w:r>
    </w:p>
    <w:p w:rsidR="007F4159" w:rsidRPr="007F4159" w:rsidRDefault="007F4159" w:rsidP="007F4159">
      <w:pPr>
        <w:numPr>
          <w:ilvl w:val="0"/>
          <w:numId w:val="18"/>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lastRenderedPageBreak/>
        <w:t>A. ADN→ ARN → prôtêin.</w:t>
      </w:r>
    </w:p>
    <w:p w:rsidR="007F4159" w:rsidRPr="007F4159" w:rsidRDefault="007F4159" w:rsidP="007F4159">
      <w:pPr>
        <w:numPr>
          <w:ilvl w:val="0"/>
          <w:numId w:val="18"/>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ADN → ARN.</w:t>
      </w:r>
    </w:p>
    <w:p w:rsidR="007F4159" w:rsidRPr="007F4159" w:rsidRDefault="007F4159" w:rsidP="007F4159">
      <w:pPr>
        <w:numPr>
          <w:ilvl w:val="0"/>
          <w:numId w:val="18"/>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ARN → prôtêin.</w:t>
      </w:r>
    </w:p>
    <w:p w:rsidR="007F4159" w:rsidRPr="007F4159" w:rsidRDefault="007F4159" w:rsidP="007F4159">
      <w:pPr>
        <w:numPr>
          <w:ilvl w:val="0"/>
          <w:numId w:val="18"/>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ADN → prôtêin.</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19:</w:t>
      </w:r>
      <w:r w:rsidRPr="007F4159">
        <w:rPr>
          <w:rFonts w:ascii="Arial" w:eastAsia="Times New Roman" w:hAnsi="Arial" w:cs="Arial"/>
          <w:color w:val="333333"/>
          <w:sz w:val="27"/>
          <w:szCs w:val="27"/>
        </w:rPr>
        <w:t> Ruồi giấm có những đặc điểm nào thuận lợi cho việc nghiên cứu di truyền?</w:t>
      </w:r>
    </w:p>
    <w:p w:rsidR="007F4159" w:rsidRPr="007F4159" w:rsidRDefault="007F4159" w:rsidP="007F4159">
      <w:pPr>
        <w:numPr>
          <w:ilvl w:val="0"/>
          <w:numId w:val="19"/>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Có nhiều tính trạng đối lập, đơn gen, dễ quan sát.</w:t>
      </w:r>
    </w:p>
    <w:p w:rsidR="007F4159" w:rsidRPr="007F4159" w:rsidRDefault="007F4159" w:rsidP="007F4159">
      <w:pPr>
        <w:numPr>
          <w:ilvl w:val="0"/>
          <w:numId w:val="19"/>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Dễ nuôi trong môi trường tự nhiên, đơn gen.</w:t>
      </w:r>
    </w:p>
    <w:p w:rsidR="007F4159" w:rsidRPr="007F4159" w:rsidRDefault="007F4159" w:rsidP="007F4159">
      <w:pPr>
        <w:numPr>
          <w:ilvl w:val="0"/>
          <w:numId w:val="19"/>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Thời gian sinh trưởng và phát triển dài, dễ tạo biến dị nên dễ theo dõi.</w:t>
      </w:r>
    </w:p>
    <w:p w:rsidR="007F4159" w:rsidRPr="007F4159" w:rsidRDefault="007F4159" w:rsidP="007F4159">
      <w:pPr>
        <w:numPr>
          <w:ilvl w:val="0"/>
          <w:numId w:val="19"/>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D. Dễ nuôi trong ống nghiệm, đẻ nhiều, vòng đời ngắn, có nhiều biến dị dễ quan sát, số lượng NST ít. </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20:</w:t>
      </w:r>
      <w:r w:rsidRPr="007F4159">
        <w:rPr>
          <w:rFonts w:ascii="Arial" w:eastAsia="Times New Roman" w:hAnsi="Arial" w:cs="Arial"/>
          <w:color w:val="333333"/>
          <w:sz w:val="27"/>
          <w:szCs w:val="27"/>
        </w:rPr>
        <w:t> Môt gen đã tổng hợp được 4 phân tử mARN. Nếu có 4 ribôxôm trượt qua hết các phân tử mARN trên thì có bao nhiêu phân tử prôtêin được hình thành?</w:t>
      </w:r>
    </w:p>
    <w:p w:rsidR="007F4159" w:rsidRPr="007F4159" w:rsidRDefault="007F4159" w:rsidP="007F4159">
      <w:pPr>
        <w:numPr>
          <w:ilvl w:val="0"/>
          <w:numId w:val="20"/>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4 phân tử prôtêin.</w:t>
      </w:r>
    </w:p>
    <w:p w:rsidR="007F4159" w:rsidRPr="007F4159" w:rsidRDefault="007F4159" w:rsidP="007F4159">
      <w:pPr>
        <w:numPr>
          <w:ilvl w:val="0"/>
          <w:numId w:val="20"/>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8 phân tử prôtêin.</w:t>
      </w:r>
    </w:p>
    <w:p w:rsidR="007F4159" w:rsidRPr="007F4159" w:rsidRDefault="007F4159" w:rsidP="007F4159">
      <w:pPr>
        <w:numPr>
          <w:ilvl w:val="0"/>
          <w:numId w:val="20"/>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12 phân tử prôtêin.</w:t>
      </w:r>
    </w:p>
    <w:p w:rsidR="007F4159" w:rsidRPr="007F4159" w:rsidRDefault="007F4159" w:rsidP="007F4159">
      <w:pPr>
        <w:numPr>
          <w:ilvl w:val="0"/>
          <w:numId w:val="20"/>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D. 16 phân tử prôtêin.</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21:</w:t>
      </w:r>
      <w:r w:rsidRPr="007F4159">
        <w:rPr>
          <w:rFonts w:ascii="Arial" w:eastAsia="Times New Roman" w:hAnsi="Arial" w:cs="Arial"/>
          <w:color w:val="333333"/>
          <w:sz w:val="27"/>
          <w:szCs w:val="27"/>
        </w:rPr>
        <w:t> Đặc trưng nào dưới đây của nhiễm sắc thể là phù hợp với kì cuối của giảm phân I ?</w:t>
      </w:r>
    </w:p>
    <w:p w:rsidR="007F4159" w:rsidRPr="007F4159" w:rsidRDefault="007F4159" w:rsidP="007F4159">
      <w:pPr>
        <w:numPr>
          <w:ilvl w:val="0"/>
          <w:numId w:val="21"/>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A. Các nhiễm sắc thể kép nằm gọn trong 2 nhân mới được tạo thành với số lượng là bộ nhiễm sắc thể đơn bội kép.</w:t>
      </w:r>
    </w:p>
    <w:p w:rsidR="007F4159" w:rsidRPr="007F4159" w:rsidRDefault="007F4159" w:rsidP="007F4159">
      <w:pPr>
        <w:numPr>
          <w:ilvl w:val="0"/>
          <w:numId w:val="21"/>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Các nhiễm sắc thể đơn nằm gọn trong nhân mới được tạo thành với số lượng là bộ nhiễm sắc thể đơn bội.</w:t>
      </w:r>
    </w:p>
    <w:p w:rsidR="007F4159" w:rsidRPr="007F4159" w:rsidRDefault="007F4159" w:rsidP="007F4159">
      <w:pPr>
        <w:numPr>
          <w:ilvl w:val="0"/>
          <w:numId w:val="21"/>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Các nhiễm sắc thể đơn tháo xoắn trở về dạng sợi mảnh.</w:t>
      </w:r>
    </w:p>
    <w:p w:rsidR="007F4159" w:rsidRPr="007F4159" w:rsidRDefault="007F4159" w:rsidP="007F4159">
      <w:pPr>
        <w:numPr>
          <w:ilvl w:val="0"/>
          <w:numId w:val="21"/>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Các nhiễm sắc thể kép tháo xoắn trở về dạng sợi mảnh</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lastRenderedPageBreak/>
        <w:t>Câu 22:</w:t>
      </w:r>
      <w:r w:rsidRPr="007F4159">
        <w:rPr>
          <w:rFonts w:ascii="Arial" w:eastAsia="Times New Roman" w:hAnsi="Arial" w:cs="Arial"/>
          <w:color w:val="333333"/>
          <w:sz w:val="27"/>
          <w:szCs w:val="27"/>
        </w:rPr>
        <w:t> Nội dung nào sau đây không phải là của phương pháp phân tích các thế hệ lai?</w:t>
      </w:r>
    </w:p>
    <w:p w:rsidR="007F4159" w:rsidRPr="007F4159" w:rsidRDefault="007F4159" w:rsidP="007F4159">
      <w:pPr>
        <w:numPr>
          <w:ilvl w:val="0"/>
          <w:numId w:val="22"/>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Lai các cặp bố mẹ khác nhau về một hoặc một số cặp tính trạng thuần chủng tương phản.</w:t>
      </w:r>
    </w:p>
    <w:p w:rsidR="007F4159" w:rsidRPr="007F4159" w:rsidRDefault="007F4159" w:rsidP="007F4159">
      <w:pPr>
        <w:numPr>
          <w:ilvl w:val="0"/>
          <w:numId w:val="22"/>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Theo dõi sự di truyền riêng rẽ của từng cặp tính trạng qua các thế hệ lai.</w:t>
      </w:r>
    </w:p>
    <w:p w:rsidR="007F4159" w:rsidRPr="007F4159" w:rsidRDefault="007F4159" w:rsidP="007F4159">
      <w:pPr>
        <w:numPr>
          <w:ilvl w:val="0"/>
          <w:numId w:val="22"/>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Theo dõi sự di truyền toàn bộ các cặp tính trạng trên con cháu của từng cặp bố mẹ.</w:t>
      </w:r>
    </w:p>
    <w:p w:rsidR="007F4159" w:rsidRPr="007F4159" w:rsidRDefault="007F4159" w:rsidP="007F4159">
      <w:pPr>
        <w:numPr>
          <w:ilvl w:val="0"/>
          <w:numId w:val="22"/>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Dùng toán thống kê phân tích các số liệu thu được, từ đó rút ra quy luật di truyền các tính trạng.</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23:</w:t>
      </w:r>
      <w:r w:rsidRPr="007F4159">
        <w:rPr>
          <w:rFonts w:ascii="Arial" w:eastAsia="Times New Roman" w:hAnsi="Arial" w:cs="Arial"/>
          <w:color w:val="333333"/>
          <w:sz w:val="27"/>
          <w:szCs w:val="27"/>
        </w:rPr>
        <w:t> Điều nào đúng khi nói về cấu tạo của phân tử ARN là:</w:t>
      </w:r>
    </w:p>
    <w:p w:rsidR="007F4159" w:rsidRPr="007F4159" w:rsidRDefault="007F4159" w:rsidP="007F4159">
      <w:pPr>
        <w:numPr>
          <w:ilvl w:val="0"/>
          <w:numId w:val="23"/>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Cấu tạo gồm 2 mạch xoắn song song.</w:t>
      </w:r>
    </w:p>
    <w:p w:rsidR="007F4159" w:rsidRPr="007F4159" w:rsidRDefault="007F4159" w:rsidP="007F4159">
      <w:pPr>
        <w:numPr>
          <w:ilvl w:val="0"/>
          <w:numId w:val="23"/>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Cấu tạo gồm 2 mạch thẳng.</w:t>
      </w:r>
    </w:p>
    <w:p w:rsidR="007F4159" w:rsidRPr="007F4159" w:rsidRDefault="007F4159" w:rsidP="007F4159">
      <w:pPr>
        <w:numPr>
          <w:ilvl w:val="0"/>
          <w:numId w:val="23"/>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Kích thước và khối lượng phân tử nhỏ hơn ADN.</w:t>
      </w:r>
    </w:p>
    <w:p w:rsidR="007F4159" w:rsidRPr="007F4159" w:rsidRDefault="007F4159" w:rsidP="007F4159">
      <w:pPr>
        <w:numPr>
          <w:ilvl w:val="0"/>
          <w:numId w:val="23"/>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Gồm có 4 loại đơn phân là: A, T, G, X.</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24:</w:t>
      </w:r>
      <w:r w:rsidRPr="007F4159">
        <w:rPr>
          <w:rFonts w:ascii="Arial" w:eastAsia="Times New Roman" w:hAnsi="Arial" w:cs="Arial"/>
          <w:color w:val="333333"/>
          <w:sz w:val="27"/>
          <w:szCs w:val="27"/>
        </w:rPr>
        <w:t> Bản chất mối quan hệ giữa gen (ADN) và mARN là gì? </w:t>
      </w:r>
    </w:p>
    <w:p w:rsidR="007F4159" w:rsidRPr="007F4159" w:rsidRDefault="007F4159" w:rsidP="007F4159">
      <w:pPr>
        <w:numPr>
          <w:ilvl w:val="0"/>
          <w:numId w:val="24"/>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mARN là khuôn mẫu để tổng hợp ADN.</w:t>
      </w:r>
    </w:p>
    <w:p w:rsidR="007F4159" w:rsidRPr="007F4159" w:rsidRDefault="007F4159" w:rsidP="007F4159">
      <w:pPr>
        <w:numPr>
          <w:ilvl w:val="0"/>
          <w:numId w:val="24"/>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Hai mạch của gen làm khuôn mẫu để tổng hợp nên mARN.</w:t>
      </w:r>
    </w:p>
    <w:p w:rsidR="007F4159" w:rsidRPr="007F4159" w:rsidRDefault="007F4159" w:rsidP="007F4159">
      <w:pPr>
        <w:numPr>
          <w:ilvl w:val="0"/>
          <w:numId w:val="24"/>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Trình tự các nuclêôtit của mARN qui định trình tự nuclêôtit của gen.</w:t>
      </w:r>
    </w:p>
    <w:p w:rsidR="007F4159" w:rsidRPr="007F4159" w:rsidRDefault="007F4159" w:rsidP="007F4159">
      <w:pPr>
        <w:numPr>
          <w:ilvl w:val="0"/>
          <w:numId w:val="24"/>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D. Trình tự các nuclêôtit trên mạch khuôn của gen qui định trình tự nuclêôtit của mARN.</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25:</w:t>
      </w:r>
      <w:r w:rsidRPr="007F4159">
        <w:rPr>
          <w:rFonts w:ascii="Arial" w:eastAsia="Times New Roman" w:hAnsi="Arial" w:cs="Arial"/>
          <w:color w:val="333333"/>
          <w:sz w:val="27"/>
          <w:szCs w:val="27"/>
        </w:rPr>
        <w:t> Ở ruồi giấm 2n = 8. Số lượng nhiễm sắc thể kép ở kì giữa của giảm phân II là?</w:t>
      </w:r>
    </w:p>
    <w:p w:rsidR="007F4159" w:rsidRPr="007F4159" w:rsidRDefault="007F4159" w:rsidP="007F4159">
      <w:pPr>
        <w:numPr>
          <w:ilvl w:val="0"/>
          <w:numId w:val="25"/>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2.</w:t>
      </w:r>
    </w:p>
    <w:p w:rsidR="007F4159" w:rsidRPr="007F4159" w:rsidRDefault="007F4159" w:rsidP="007F4159">
      <w:pPr>
        <w:numPr>
          <w:ilvl w:val="0"/>
          <w:numId w:val="25"/>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B. 4.</w:t>
      </w:r>
    </w:p>
    <w:p w:rsidR="007F4159" w:rsidRPr="007F4159" w:rsidRDefault="007F4159" w:rsidP="007F4159">
      <w:pPr>
        <w:numPr>
          <w:ilvl w:val="0"/>
          <w:numId w:val="25"/>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8.</w:t>
      </w:r>
    </w:p>
    <w:p w:rsidR="007F4159" w:rsidRPr="007F4159" w:rsidRDefault="007F4159" w:rsidP="007F4159">
      <w:pPr>
        <w:numPr>
          <w:ilvl w:val="0"/>
          <w:numId w:val="25"/>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lastRenderedPageBreak/>
        <w:t>D. 16.</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26:</w:t>
      </w:r>
      <w:r w:rsidRPr="007F4159">
        <w:rPr>
          <w:rFonts w:ascii="Arial" w:eastAsia="Times New Roman" w:hAnsi="Arial" w:cs="Arial"/>
          <w:color w:val="333333"/>
          <w:sz w:val="27"/>
          <w:szCs w:val="27"/>
        </w:rPr>
        <w:t> Số cặp nuclêôtit trong mỗi gen là:</w:t>
      </w:r>
    </w:p>
    <w:p w:rsidR="007F4159" w:rsidRPr="007F4159" w:rsidRDefault="007F4159" w:rsidP="007F4159">
      <w:pPr>
        <w:numPr>
          <w:ilvl w:val="0"/>
          <w:numId w:val="26"/>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Từ 300 đến 600.</w:t>
      </w:r>
    </w:p>
    <w:p w:rsidR="007F4159" w:rsidRPr="007F4159" w:rsidRDefault="007F4159" w:rsidP="007F4159">
      <w:pPr>
        <w:numPr>
          <w:ilvl w:val="0"/>
          <w:numId w:val="26"/>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B. Từ  600 đến 1500.</w:t>
      </w:r>
    </w:p>
    <w:p w:rsidR="007F4159" w:rsidRPr="007F4159" w:rsidRDefault="007F4159" w:rsidP="007F4159">
      <w:pPr>
        <w:numPr>
          <w:ilvl w:val="0"/>
          <w:numId w:val="26"/>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Từ 1500 đến 2000.</w:t>
      </w:r>
    </w:p>
    <w:p w:rsidR="007F4159" w:rsidRPr="007F4159" w:rsidRDefault="007F4159" w:rsidP="007F4159">
      <w:pPr>
        <w:numPr>
          <w:ilvl w:val="0"/>
          <w:numId w:val="26"/>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Từ 2000 đến 2500.</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27:</w:t>
      </w:r>
      <w:r w:rsidRPr="007F4159">
        <w:rPr>
          <w:rFonts w:ascii="Arial" w:eastAsia="Times New Roman" w:hAnsi="Arial" w:cs="Arial"/>
          <w:color w:val="333333"/>
          <w:sz w:val="27"/>
          <w:szCs w:val="27"/>
        </w:rPr>
        <w:t> Bậc cấu trúc nào sau đây có vai trò chủ yếu xác định tính đặc thù của prôtêin?</w:t>
      </w:r>
    </w:p>
    <w:p w:rsidR="007F4159" w:rsidRPr="007F4159" w:rsidRDefault="007F4159" w:rsidP="007F4159">
      <w:pPr>
        <w:numPr>
          <w:ilvl w:val="0"/>
          <w:numId w:val="27"/>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A. Cấu trúc bậc 1.</w:t>
      </w:r>
    </w:p>
    <w:p w:rsidR="007F4159" w:rsidRPr="007F4159" w:rsidRDefault="007F4159" w:rsidP="007F4159">
      <w:pPr>
        <w:numPr>
          <w:ilvl w:val="0"/>
          <w:numId w:val="27"/>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Cấu trúc bậc 2.</w:t>
      </w:r>
    </w:p>
    <w:p w:rsidR="007F4159" w:rsidRPr="007F4159" w:rsidRDefault="007F4159" w:rsidP="007F4159">
      <w:pPr>
        <w:numPr>
          <w:ilvl w:val="0"/>
          <w:numId w:val="27"/>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Cấu trúc bậc 3.</w:t>
      </w:r>
    </w:p>
    <w:p w:rsidR="007F4159" w:rsidRPr="007F4159" w:rsidRDefault="007F4159" w:rsidP="007F4159">
      <w:pPr>
        <w:numPr>
          <w:ilvl w:val="0"/>
          <w:numId w:val="27"/>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Cấu trúc bậc 4.</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28:</w:t>
      </w:r>
      <w:r w:rsidRPr="007F4159">
        <w:rPr>
          <w:rFonts w:ascii="Arial" w:eastAsia="Times New Roman" w:hAnsi="Arial" w:cs="Arial"/>
          <w:color w:val="333333"/>
          <w:sz w:val="27"/>
          <w:szCs w:val="27"/>
        </w:rPr>
        <w:t> Sự phân li của cặp nhân tố di truyền Aa ở F</w:t>
      </w:r>
      <w:r w:rsidRPr="007F4159">
        <w:rPr>
          <w:rFonts w:ascii="Arial" w:eastAsia="Times New Roman" w:hAnsi="Arial" w:cs="Arial"/>
          <w:color w:val="333333"/>
          <w:sz w:val="20"/>
          <w:szCs w:val="20"/>
          <w:vertAlign w:val="subscript"/>
        </w:rPr>
        <w:t>1</w:t>
      </w:r>
      <w:r w:rsidRPr="007F4159">
        <w:rPr>
          <w:rFonts w:ascii="Arial" w:eastAsia="Times New Roman" w:hAnsi="Arial" w:cs="Arial"/>
          <w:color w:val="333333"/>
          <w:sz w:val="27"/>
          <w:szCs w:val="27"/>
        </w:rPr>
        <w:t> tạo ra: </w:t>
      </w:r>
    </w:p>
    <w:p w:rsidR="007F4159" w:rsidRPr="007F4159" w:rsidRDefault="007F4159" w:rsidP="007F4159">
      <w:pPr>
        <w:numPr>
          <w:ilvl w:val="0"/>
          <w:numId w:val="28"/>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Hai loại giao tử với tỉ lệ 3A : 1a</w:t>
      </w:r>
    </w:p>
    <w:p w:rsidR="007F4159" w:rsidRPr="007F4159" w:rsidRDefault="007F4159" w:rsidP="007F4159">
      <w:pPr>
        <w:numPr>
          <w:ilvl w:val="0"/>
          <w:numId w:val="28"/>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Hai loại giao tử với tỉ lệ 2A : 1a</w:t>
      </w:r>
    </w:p>
    <w:p w:rsidR="007F4159" w:rsidRPr="007F4159" w:rsidRDefault="007F4159" w:rsidP="007F4159">
      <w:pPr>
        <w:numPr>
          <w:ilvl w:val="0"/>
          <w:numId w:val="28"/>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Hai loại giao tử với tỉ lệ 1A : 1a</w:t>
      </w:r>
    </w:p>
    <w:p w:rsidR="007F4159" w:rsidRPr="007F4159" w:rsidRDefault="007F4159" w:rsidP="007F4159">
      <w:pPr>
        <w:numPr>
          <w:ilvl w:val="0"/>
          <w:numId w:val="28"/>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Hai loại giao tử với tỉ lệ 1A : 2a</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29:</w:t>
      </w:r>
      <w:r w:rsidRPr="007F4159">
        <w:rPr>
          <w:rFonts w:ascii="Arial" w:eastAsia="Times New Roman" w:hAnsi="Arial" w:cs="Arial"/>
          <w:color w:val="333333"/>
          <w:sz w:val="27"/>
          <w:szCs w:val="27"/>
        </w:rPr>
        <w:t> Một phân tử ADN có tổng số nuclêôtit là 1.200.000, biết loại T = 200.000. Vậy số nuclêôtit loại X là bao nhiêu?</w:t>
      </w:r>
    </w:p>
    <w:p w:rsidR="007F4159" w:rsidRPr="007F4159" w:rsidRDefault="007F4159" w:rsidP="007F4159">
      <w:pPr>
        <w:numPr>
          <w:ilvl w:val="0"/>
          <w:numId w:val="29"/>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X = 1.000.000</w:t>
      </w:r>
    </w:p>
    <w:p w:rsidR="007F4159" w:rsidRPr="007F4159" w:rsidRDefault="007F4159" w:rsidP="007F4159">
      <w:pPr>
        <w:numPr>
          <w:ilvl w:val="0"/>
          <w:numId w:val="29"/>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X = 500.000</w:t>
      </w:r>
    </w:p>
    <w:p w:rsidR="007F4159" w:rsidRPr="007F4159" w:rsidRDefault="007F4159" w:rsidP="007F4159">
      <w:pPr>
        <w:numPr>
          <w:ilvl w:val="0"/>
          <w:numId w:val="29"/>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X = 400.000</w:t>
      </w:r>
    </w:p>
    <w:p w:rsidR="007F4159" w:rsidRPr="007F4159" w:rsidRDefault="007F4159" w:rsidP="007F4159">
      <w:pPr>
        <w:numPr>
          <w:ilvl w:val="0"/>
          <w:numId w:val="29"/>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X = 800.000</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30:</w:t>
      </w:r>
      <w:r w:rsidRPr="007F4159">
        <w:rPr>
          <w:rFonts w:ascii="Arial" w:eastAsia="Times New Roman" w:hAnsi="Arial" w:cs="Arial"/>
          <w:color w:val="333333"/>
          <w:sz w:val="27"/>
          <w:szCs w:val="27"/>
        </w:rPr>
        <w:t> Quá trình hình thành chuỗi axít amin có sự tham gia của loại ARN nào?</w:t>
      </w:r>
    </w:p>
    <w:p w:rsidR="007F4159" w:rsidRPr="007F4159" w:rsidRDefault="007F4159" w:rsidP="007F4159">
      <w:pPr>
        <w:numPr>
          <w:ilvl w:val="0"/>
          <w:numId w:val="30"/>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mARN.</w:t>
      </w:r>
    </w:p>
    <w:p w:rsidR="007F4159" w:rsidRPr="007F4159" w:rsidRDefault="007F4159" w:rsidP="007F4159">
      <w:pPr>
        <w:numPr>
          <w:ilvl w:val="0"/>
          <w:numId w:val="30"/>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lastRenderedPageBreak/>
        <w:t>B. tARN.</w:t>
      </w:r>
    </w:p>
    <w:p w:rsidR="007F4159" w:rsidRPr="007F4159" w:rsidRDefault="007F4159" w:rsidP="007F4159">
      <w:pPr>
        <w:numPr>
          <w:ilvl w:val="0"/>
          <w:numId w:val="30"/>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rARN.</w:t>
      </w:r>
    </w:p>
    <w:p w:rsidR="007F4159" w:rsidRPr="007F4159" w:rsidRDefault="007F4159" w:rsidP="007F4159">
      <w:pPr>
        <w:numPr>
          <w:ilvl w:val="0"/>
          <w:numId w:val="30"/>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D. mARN, tARN và rARN.</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31:</w:t>
      </w:r>
      <w:r w:rsidRPr="007F4159">
        <w:rPr>
          <w:rFonts w:ascii="Arial" w:eastAsia="Times New Roman" w:hAnsi="Arial" w:cs="Arial"/>
          <w:color w:val="333333"/>
          <w:sz w:val="27"/>
          <w:szCs w:val="27"/>
        </w:rPr>
        <w:t xml:space="preserve"> Trong thí nghiệm của Moocgan, nếu cho  lai 2 dòng ruồi giấm thuần chủng thân xám, cánh dài, với thân đen, cánh cụt, sau đó cho ruồi </w:t>
      </w:r>
      <w:r w:rsidRPr="007F4159">
        <w:rPr>
          <w:rFonts w:ascii="Arial" w:eastAsia="Times New Roman" w:hAnsi="Arial" w:cs="Arial"/>
          <w:color w:val="333333"/>
          <w:sz w:val="27"/>
          <w:szCs w:val="27"/>
        </w:rPr>
        <w:softHyphen/>
        <w:t>F</w:t>
      </w:r>
      <w:r w:rsidRPr="007F4159">
        <w:rPr>
          <w:rFonts w:ascii="Arial" w:eastAsia="Times New Roman" w:hAnsi="Arial" w:cs="Arial"/>
          <w:color w:val="333333"/>
          <w:sz w:val="27"/>
          <w:szCs w:val="27"/>
        </w:rPr>
        <w:softHyphen/>
      </w:r>
      <w:r w:rsidRPr="007F4159">
        <w:rPr>
          <w:rFonts w:ascii="Arial" w:eastAsia="Times New Roman" w:hAnsi="Arial" w:cs="Arial"/>
          <w:color w:val="333333"/>
          <w:sz w:val="20"/>
          <w:szCs w:val="20"/>
          <w:vertAlign w:val="subscript"/>
        </w:rPr>
        <w:t>1</w:t>
      </w:r>
      <w:r w:rsidRPr="007F4159">
        <w:rPr>
          <w:rFonts w:ascii="Arial" w:eastAsia="Times New Roman" w:hAnsi="Arial" w:cs="Arial"/>
          <w:color w:val="333333"/>
          <w:sz w:val="27"/>
          <w:szCs w:val="27"/>
        </w:rPr>
        <w:softHyphen/>
        <w:t xml:space="preserve"> tạp giao với nhau, giả định có sự liên kết hoàn toàn thì kết quả phép lai ở F</w:t>
      </w:r>
      <w:r w:rsidRPr="007F4159">
        <w:rPr>
          <w:rFonts w:ascii="Arial" w:eastAsia="Times New Roman" w:hAnsi="Arial" w:cs="Arial"/>
          <w:color w:val="333333"/>
          <w:sz w:val="20"/>
          <w:szCs w:val="20"/>
          <w:vertAlign w:val="subscript"/>
        </w:rPr>
        <w:softHyphen/>
        <w:t>2</w:t>
      </w:r>
      <w:r w:rsidRPr="007F4159">
        <w:rPr>
          <w:rFonts w:ascii="Arial" w:eastAsia="Times New Roman" w:hAnsi="Arial" w:cs="Arial"/>
          <w:color w:val="333333"/>
          <w:sz w:val="27"/>
          <w:szCs w:val="27"/>
        </w:rPr>
        <w:softHyphen/>
        <w:t xml:space="preserve"> về kiểu hình  là:</w:t>
      </w:r>
    </w:p>
    <w:p w:rsidR="007F4159" w:rsidRPr="007F4159" w:rsidRDefault="007F4159" w:rsidP="007F4159">
      <w:pPr>
        <w:numPr>
          <w:ilvl w:val="0"/>
          <w:numId w:val="31"/>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1 thân xám, cánh dài: 1 thân đen, cánh cụt.</w:t>
      </w:r>
    </w:p>
    <w:p w:rsidR="007F4159" w:rsidRPr="007F4159" w:rsidRDefault="007F4159" w:rsidP="007F4159">
      <w:pPr>
        <w:numPr>
          <w:ilvl w:val="0"/>
          <w:numId w:val="31"/>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2 thân xám, cánh dài: 1 thân đen cánh cụt.</w:t>
      </w:r>
    </w:p>
    <w:p w:rsidR="007F4159" w:rsidRPr="007F4159" w:rsidRDefault="007F4159" w:rsidP="007F4159">
      <w:pPr>
        <w:numPr>
          <w:ilvl w:val="0"/>
          <w:numId w:val="31"/>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3 thân xám, cánh dài: 1 thân đen cánh cụt.</w:t>
      </w:r>
    </w:p>
    <w:p w:rsidR="007F4159" w:rsidRPr="007F4159" w:rsidRDefault="007F4159" w:rsidP="007F4159">
      <w:pPr>
        <w:numPr>
          <w:ilvl w:val="0"/>
          <w:numId w:val="31"/>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1 thân xám, cánh dài: 3 thân đen, cánh cụt.</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32:</w:t>
      </w:r>
      <w:r w:rsidRPr="007F4159">
        <w:rPr>
          <w:rFonts w:ascii="Arial" w:eastAsia="Times New Roman" w:hAnsi="Arial" w:cs="Arial"/>
          <w:color w:val="333333"/>
          <w:sz w:val="27"/>
          <w:szCs w:val="27"/>
        </w:rPr>
        <w:t> Trong quá trình thụ tinh, hợp tử được tạo thành do sự kết hợp giữa:</w:t>
      </w:r>
    </w:p>
    <w:p w:rsidR="007F4159" w:rsidRPr="007F4159" w:rsidRDefault="007F4159" w:rsidP="007F4159">
      <w:pPr>
        <w:numPr>
          <w:ilvl w:val="0"/>
          <w:numId w:val="32"/>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1 tinh bào và 1 trứng.</w:t>
      </w:r>
    </w:p>
    <w:p w:rsidR="007F4159" w:rsidRPr="007F4159" w:rsidRDefault="007F4159" w:rsidP="007F4159">
      <w:pPr>
        <w:numPr>
          <w:ilvl w:val="0"/>
          <w:numId w:val="32"/>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1 tinh trùng và 1 noãn bào.</w:t>
      </w:r>
    </w:p>
    <w:p w:rsidR="007F4159" w:rsidRPr="007F4159" w:rsidRDefault="007F4159" w:rsidP="007F4159">
      <w:pPr>
        <w:numPr>
          <w:ilvl w:val="0"/>
          <w:numId w:val="32"/>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1 tinh trùng và 1 trứng.</w:t>
      </w:r>
    </w:p>
    <w:p w:rsidR="007F4159" w:rsidRPr="007F4159" w:rsidRDefault="007F4159" w:rsidP="007F4159">
      <w:pPr>
        <w:numPr>
          <w:ilvl w:val="0"/>
          <w:numId w:val="32"/>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1 tinh trùng và 1 thể cực.</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33:</w:t>
      </w:r>
      <w:r w:rsidRPr="007F4159">
        <w:rPr>
          <w:rFonts w:ascii="Arial" w:eastAsia="Times New Roman" w:hAnsi="Arial" w:cs="Arial"/>
          <w:color w:val="333333"/>
          <w:sz w:val="27"/>
          <w:szCs w:val="27"/>
        </w:rPr>
        <w:t> Một người phụ nữ mắt nâu (aa) muốn chắc chắn sinh ra con mắt đen thì phải lấy người chồng có kiểu gen và kiểu hình nào sau đây ?</w:t>
      </w:r>
    </w:p>
    <w:p w:rsidR="007F4159" w:rsidRPr="007F4159" w:rsidRDefault="007F4159" w:rsidP="007F4159">
      <w:pPr>
        <w:numPr>
          <w:ilvl w:val="0"/>
          <w:numId w:val="33"/>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A. Mắt đen (AA).</w:t>
      </w:r>
    </w:p>
    <w:p w:rsidR="007F4159" w:rsidRPr="007F4159" w:rsidRDefault="007F4159" w:rsidP="007F4159">
      <w:pPr>
        <w:numPr>
          <w:ilvl w:val="0"/>
          <w:numId w:val="33"/>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Mắt đen (Aa).</w:t>
      </w:r>
    </w:p>
    <w:p w:rsidR="007F4159" w:rsidRPr="007F4159" w:rsidRDefault="007F4159" w:rsidP="007F4159">
      <w:pPr>
        <w:numPr>
          <w:ilvl w:val="0"/>
          <w:numId w:val="33"/>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Mắt nâu (aa).</w:t>
      </w:r>
    </w:p>
    <w:p w:rsidR="007F4159" w:rsidRPr="007F4159" w:rsidRDefault="007F4159" w:rsidP="007F4159">
      <w:pPr>
        <w:numPr>
          <w:ilvl w:val="0"/>
          <w:numId w:val="33"/>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Không thể có khả năng đó. </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34:</w:t>
      </w:r>
      <w:r w:rsidRPr="007F4159">
        <w:rPr>
          <w:rFonts w:ascii="Arial" w:eastAsia="Times New Roman" w:hAnsi="Arial" w:cs="Arial"/>
          <w:color w:val="333333"/>
          <w:sz w:val="27"/>
          <w:szCs w:val="27"/>
        </w:rPr>
        <w:t> Ở cà chua, tính trạng quả đỏ trội hoàn toàn so với tính trạng quả vàng. Khi cho cây cà chua quả đỏ thuần chủng lai phân tích thì thu được: </w:t>
      </w:r>
    </w:p>
    <w:p w:rsidR="007F4159" w:rsidRPr="007F4159" w:rsidRDefault="007F4159" w:rsidP="007F4159">
      <w:pPr>
        <w:numPr>
          <w:ilvl w:val="0"/>
          <w:numId w:val="34"/>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lastRenderedPageBreak/>
        <w:t>A. Toàn quả vàng.</w:t>
      </w:r>
    </w:p>
    <w:p w:rsidR="007F4159" w:rsidRPr="007F4159" w:rsidRDefault="007F4159" w:rsidP="007F4159">
      <w:pPr>
        <w:numPr>
          <w:ilvl w:val="0"/>
          <w:numId w:val="34"/>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B. Toàn quả đỏ.</w:t>
      </w:r>
    </w:p>
    <w:p w:rsidR="007F4159" w:rsidRPr="007F4159" w:rsidRDefault="007F4159" w:rsidP="007F4159">
      <w:pPr>
        <w:numPr>
          <w:ilvl w:val="0"/>
          <w:numId w:val="34"/>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Tỉ lệ 1 quả đỏ : 1 quả vàng.</w:t>
      </w:r>
    </w:p>
    <w:p w:rsidR="007F4159" w:rsidRPr="007F4159" w:rsidRDefault="007F4159" w:rsidP="007F4159">
      <w:pPr>
        <w:numPr>
          <w:ilvl w:val="0"/>
          <w:numId w:val="34"/>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Tỉ lệ 3 quả đỏ : 1 quả vàng.</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35:</w:t>
      </w:r>
      <w:r w:rsidRPr="007F4159">
        <w:rPr>
          <w:rFonts w:ascii="Arial" w:eastAsia="Times New Roman" w:hAnsi="Arial" w:cs="Arial"/>
          <w:color w:val="333333"/>
          <w:sz w:val="27"/>
          <w:szCs w:val="27"/>
        </w:rPr>
        <w:t> Sự duy trì ổn định bộ nhiễm sắc thể đặc trưng của những loài sinh sản hữu tính qua các thế hệ cơ thể là nhờ những quá trình nào? </w:t>
      </w:r>
    </w:p>
    <w:p w:rsidR="007F4159" w:rsidRPr="007F4159" w:rsidRDefault="007F4159" w:rsidP="007F4159">
      <w:pPr>
        <w:numPr>
          <w:ilvl w:val="0"/>
          <w:numId w:val="35"/>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Nguyên phân, giảm phân.</w:t>
      </w:r>
    </w:p>
    <w:p w:rsidR="007F4159" w:rsidRPr="007F4159" w:rsidRDefault="007F4159" w:rsidP="007F4159">
      <w:pPr>
        <w:numPr>
          <w:ilvl w:val="0"/>
          <w:numId w:val="35"/>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Giảm phân, thụ tinh.</w:t>
      </w:r>
    </w:p>
    <w:p w:rsidR="007F4159" w:rsidRPr="007F4159" w:rsidRDefault="007F4159" w:rsidP="007F4159">
      <w:pPr>
        <w:numPr>
          <w:ilvl w:val="0"/>
          <w:numId w:val="35"/>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Nguyên phân, giảm phân, thụ tinh.</w:t>
      </w:r>
    </w:p>
    <w:p w:rsidR="007F4159" w:rsidRPr="007F4159" w:rsidRDefault="007F4159" w:rsidP="007F4159">
      <w:pPr>
        <w:numPr>
          <w:ilvl w:val="0"/>
          <w:numId w:val="35"/>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Nguyên phân, thụ tinh.</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36:</w:t>
      </w:r>
      <w:r w:rsidRPr="007F4159">
        <w:rPr>
          <w:rFonts w:ascii="Arial" w:eastAsia="Times New Roman" w:hAnsi="Arial" w:cs="Arial"/>
          <w:color w:val="333333"/>
          <w:sz w:val="27"/>
          <w:szCs w:val="27"/>
        </w:rPr>
        <w:t> Đột biến là gì?</w:t>
      </w:r>
    </w:p>
    <w:p w:rsidR="007F4159" w:rsidRPr="007F4159" w:rsidRDefault="007F4159" w:rsidP="007F4159">
      <w:pPr>
        <w:numPr>
          <w:ilvl w:val="0"/>
          <w:numId w:val="36"/>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Biến đổi xảy ra trong kiểu gen.</w:t>
      </w:r>
    </w:p>
    <w:p w:rsidR="007F4159" w:rsidRPr="007F4159" w:rsidRDefault="007F4159" w:rsidP="007F4159">
      <w:pPr>
        <w:numPr>
          <w:ilvl w:val="0"/>
          <w:numId w:val="36"/>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Sự thay đổi kiểu hình của sinh vật,</w:t>
      </w:r>
    </w:p>
    <w:p w:rsidR="007F4159" w:rsidRPr="007F4159" w:rsidRDefault="007F4159" w:rsidP="007F4159">
      <w:pPr>
        <w:numPr>
          <w:ilvl w:val="0"/>
          <w:numId w:val="36"/>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Biến đổi xảy ra trong ADN và NST.</w:t>
      </w:r>
    </w:p>
    <w:p w:rsidR="007F4159" w:rsidRPr="007F4159" w:rsidRDefault="007F4159" w:rsidP="007F4159">
      <w:pPr>
        <w:numPr>
          <w:ilvl w:val="0"/>
          <w:numId w:val="36"/>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Biến đổi xảy ra do môi trường.</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37:</w:t>
      </w:r>
      <w:r w:rsidRPr="007F4159">
        <w:rPr>
          <w:rFonts w:ascii="Arial" w:eastAsia="Times New Roman" w:hAnsi="Arial" w:cs="Arial"/>
          <w:color w:val="333333"/>
          <w:sz w:val="27"/>
          <w:szCs w:val="27"/>
        </w:rPr>
        <w:t> Thí nghiệm của Menden đem lai hai thứ đậu Hà lan thuần chủng khác nhau về 2 cặp tính trạng tương phản, F</w:t>
      </w:r>
      <w:r w:rsidRPr="007F4159">
        <w:rPr>
          <w:rFonts w:ascii="Arial" w:eastAsia="Times New Roman" w:hAnsi="Arial" w:cs="Arial"/>
          <w:color w:val="333333"/>
          <w:sz w:val="20"/>
          <w:szCs w:val="20"/>
          <w:vertAlign w:val="subscript"/>
        </w:rPr>
        <w:t>2</w:t>
      </w:r>
      <w:r w:rsidRPr="007F4159">
        <w:rPr>
          <w:rFonts w:ascii="Arial" w:eastAsia="Times New Roman" w:hAnsi="Arial" w:cs="Arial"/>
          <w:color w:val="333333"/>
          <w:sz w:val="27"/>
          <w:szCs w:val="27"/>
        </w:rPr>
        <w:t> thu được số kiểu hình:</w:t>
      </w:r>
    </w:p>
    <w:p w:rsidR="007F4159" w:rsidRPr="007F4159" w:rsidRDefault="007F4159" w:rsidP="007F4159">
      <w:pPr>
        <w:numPr>
          <w:ilvl w:val="0"/>
          <w:numId w:val="37"/>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2 kiểu hình.</w:t>
      </w:r>
    </w:p>
    <w:p w:rsidR="007F4159" w:rsidRPr="007F4159" w:rsidRDefault="007F4159" w:rsidP="007F4159">
      <w:pPr>
        <w:numPr>
          <w:ilvl w:val="0"/>
          <w:numId w:val="37"/>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3 kiểu hình.</w:t>
      </w:r>
    </w:p>
    <w:p w:rsidR="007F4159" w:rsidRPr="007F4159" w:rsidRDefault="007F4159" w:rsidP="007F4159">
      <w:pPr>
        <w:numPr>
          <w:ilvl w:val="0"/>
          <w:numId w:val="37"/>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5 kiểu hình.</w:t>
      </w:r>
    </w:p>
    <w:p w:rsidR="007F4159" w:rsidRPr="007F4159" w:rsidRDefault="007F4159" w:rsidP="007F4159">
      <w:pPr>
        <w:numPr>
          <w:ilvl w:val="0"/>
          <w:numId w:val="37"/>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D.  4 kiểu hình.</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38:</w:t>
      </w:r>
      <w:r w:rsidRPr="007F4159">
        <w:rPr>
          <w:rFonts w:ascii="Arial" w:eastAsia="Times New Roman" w:hAnsi="Arial" w:cs="Arial"/>
          <w:color w:val="333333"/>
          <w:sz w:val="27"/>
          <w:szCs w:val="27"/>
        </w:rPr>
        <w:t> Ở kì nào của giảm phân II, nhiễm sắc thể kép xếp thành một hàng ở mặt phẳng xích đạo của thoi phân bào?</w:t>
      </w:r>
    </w:p>
    <w:p w:rsidR="007F4159" w:rsidRPr="007F4159" w:rsidRDefault="007F4159" w:rsidP="007F4159">
      <w:pPr>
        <w:numPr>
          <w:ilvl w:val="0"/>
          <w:numId w:val="38"/>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Kì đầu.</w:t>
      </w:r>
    </w:p>
    <w:p w:rsidR="007F4159" w:rsidRPr="007F4159" w:rsidRDefault="007F4159" w:rsidP="007F4159">
      <w:pPr>
        <w:numPr>
          <w:ilvl w:val="0"/>
          <w:numId w:val="38"/>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B. Kì cuối.</w:t>
      </w:r>
    </w:p>
    <w:p w:rsidR="007F4159" w:rsidRPr="007F4159" w:rsidRDefault="007F4159" w:rsidP="007F4159">
      <w:pPr>
        <w:numPr>
          <w:ilvl w:val="0"/>
          <w:numId w:val="38"/>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C. Kì giữa.</w:t>
      </w:r>
    </w:p>
    <w:p w:rsidR="007F4159" w:rsidRPr="007F4159" w:rsidRDefault="007F4159" w:rsidP="007F4159">
      <w:pPr>
        <w:numPr>
          <w:ilvl w:val="0"/>
          <w:numId w:val="38"/>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lastRenderedPageBreak/>
        <w:t>D.  Kì sau.</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39:</w:t>
      </w:r>
      <w:r w:rsidRPr="007F4159">
        <w:rPr>
          <w:rFonts w:ascii="Arial" w:eastAsia="Times New Roman" w:hAnsi="Arial" w:cs="Arial"/>
          <w:color w:val="333333"/>
          <w:sz w:val="27"/>
          <w:szCs w:val="27"/>
        </w:rPr>
        <w:t> Hiện tượng nào sau đây xảy ra trong quá trình thụ tinh?</w:t>
      </w:r>
    </w:p>
    <w:p w:rsidR="007F4159" w:rsidRPr="007F4159" w:rsidRDefault="007F4159" w:rsidP="007F4159">
      <w:pPr>
        <w:numPr>
          <w:ilvl w:val="0"/>
          <w:numId w:val="39"/>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Bộ nhiễm sắc thể ở tất cả tế bào con được giữ vững và giống như bộ nhiễm sắc thể của hợp tử.</w:t>
      </w:r>
    </w:p>
    <w:p w:rsidR="007F4159" w:rsidRPr="007F4159" w:rsidRDefault="007F4159" w:rsidP="007F4159">
      <w:pPr>
        <w:numPr>
          <w:ilvl w:val="0"/>
          <w:numId w:val="39"/>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B. Có sự tổ hợp bộ nhiễm sắc thể của giao tử đực và cái.</w:t>
      </w:r>
    </w:p>
    <w:p w:rsidR="007F4159" w:rsidRPr="007F4159" w:rsidRDefault="007F4159" w:rsidP="007F4159">
      <w:pPr>
        <w:numPr>
          <w:ilvl w:val="0"/>
          <w:numId w:val="39"/>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Các giao tử kết hợp ngẫu nhiên tạo nên các tổ hợp nhiễm sắc thể giống nhau về nguồn gốc.</w:t>
      </w:r>
    </w:p>
    <w:p w:rsidR="007F4159" w:rsidRPr="007F4159" w:rsidRDefault="007F4159" w:rsidP="007F4159">
      <w:pPr>
        <w:numPr>
          <w:ilvl w:val="0"/>
          <w:numId w:val="39"/>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Có sự kết hợp nhân của giao tử đực và cái.</w:t>
      </w:r>
    </w:p>
    <w:p w:rsidR="007F4159" w:rsidRPr="007F4159" w:rsidRDefault="007F4159" w:rsidP="007F4159">
      <w:pPr>
        <w:shd w:val="clear" w:color="auto" w:fill="FFFFFF"/>
        <w:spacing w:after="100" w:afterAutospacing="1" w:line="480" w:lineRule="atLeast"/>
        <w:rPr>
          <w:rFonts w:ascii="Arial" w:eastAsia="Times New Roman" w:hAnsi="Arial" w:cs="Arial"/>
          <w:color w:val="333333"/>
          <w:sz w:val="27"/>
          <w:szCs w:val="27"/>
        </w:rPr>
      </w:pPr>
      <w:r w:rsidRPr="007F4159">
        <w:rPr>
          <w:rFonts w:ascii="Arial" w:eastAsia="Times New Roman" w:hAnsi="Arial" w:cs="Arial"/>
          <w:b/>
          <w:bCs/>
          <w:color w:val="333333"/>
          <w:sz w:val="27"/>
          <w:szCs w:val="27"/>
        </w:rPr>
        <w:t>Câu 40:</w:t>
      </w:r>
      <w:r w:rsidRPr="007F4159">
        <w:rPr>
          <w:rFonts w:ascii="Arial" w:eastAsia="Times New Roman" w:hAnsi="Arial" w:cs="Arial"/>
          <w:color w:val="333333"/>
          <w:sz w:val="27"/>
          <w:szCs w:val="27"/>
        </w:rPr>
        <w:t> Dạng đột biến nào sau đây không làm thay đổi kích thước nhiễm sắc thể nhưng làm thay đổi trình tự các gen trên đó, ít ảnh hưởng đến sức sống? </w:t>
      </w:r>
    </w:p>
    <w:p w:rsidR="007F4159" w:rsidRPr="007F4159" w:rsidRDefault="007F4159" w:rsidP="007F4159">
      <w:pPr>
        <w:numPr>
          <w:ilvl w:val="0"/>
          <w:numId w:val="40"/>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A. Mất đoạn nhiễm sắc thể.</w:t>
      </w:r>
    </w:p>
    <w:p w:rsidR="007F4159" w:rsidRPr="007F4159" w:rsidRDefault="007F4159" w:rsidP="007F4159">
      <w:pPr>
        <w:numPr>
          <w:ilvl w:val="0"/>
          <w:numId w:val="40"/>
        </w:numPr>
        <w:shd w:val="clear" w:color="auto" w:fill="FFFFFF"/>
        <w:spacing w:after="0" w:line="450" w:lineRule="atLeast"/>
        <w:outlineLvl w:val="5"/>
        <w:rPr>
          <w:rFonts w:ascii="Arial" w:eastAsia="Times New Roman" w:hAnsi="Arial" w:cs="Arial"/>
          <w:color w:val="333333"/>
          <w:sz w:val="27"/>
          <w:szCs w:val="27"/>
        </w:rPr>
      </w:pPr>
      <w:r w:rsidRPr="007F4159">
        <w:rPr>
          <w:rFonts w:ascii="Arial" w:eastAsia="Times New Roman" w:hAnsi="Arial" w:cs="Arial"/>
          <w:color w:val="333333"/>
          <w:sz w:val="27"/>
          <w:szCs w:val="27"/>
        </w:rPr>
        <w:t>B. Đảo đoạn nhiễm sắc thể.</w:t>
      </w:r>
    </w:p>
    <w:p w:rsidR="007F4159" w:rsidRPr="007F4159" w:rsidRDefault="007F4159" w:rsidP="007F4159">
      <w:pPr>
        <w:numPr>
          <w:ilvl w:val="0"/>
          <w:numId w:val="40"/>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C. Lặp đoạn nhiễm sắc thể.</w:t>
      </w:r>
    </w:p>
    <w:p w:rsidR="007F4159" w:rsidRPr="007F4159" w:rsidRDefault="007F4159" w:rsidP="007F4159">
      <w:pPr>
        <w:numPr>
          <w:ilvl w:val="0"/>
          <w:numId w:val="40"/>
        </w:numPr>
        <w:shd w:val="clear" w:color="auto" w:fill="FFFFFF"/>
        <w:spacing w:before="100" w:beforeAutospacing="1" w:after="0" w:line="510" w:lineRule="atLeast"/>
        <w:rPr>
          <w:rFonts w:ascii="Arial" w:eastAsia="Times New Roman" w:hAnsi="Arial" w:cs="Arial"/>
          <w:color w:val="333333"/>
          <w:sz w:val="27"/>
          <w:szCs w:val="27"/>
        </w:rPr>
      </w:pPr>
      <w:r w:rsidRPr="007F4159">
        <w:rPr>
          <w:rFonts w:ascii="Arial" w:eastAsia="Times New Roman" w:hAnsi="Arial" w:cs="Arial"/>
          <w:color w:val="333333"/>
          <w:sz w:val="27"/>
          <w:szCs w:val="27"/>
        </w:rPr>
        <w:t>D. Chuyển đoạn nhiễm sắc thể.</w:t>
      </w:r>
    </w:p>
    <w:p w:rsidR="007F4159" w:rsidRPr="007F4159" w:rsidRDefault="007F4159" w:rsidP="007F4159">
      <w:pPr>
        <w:shd w:val="clear" w:color="auto" w:fill="FFFFFF"/>
        <w:spacing w:after="0" w:line="480" w:lineRule="atLeast"/>
        <w:rPr>
          <w:rFonts w:ascii="Arial" w:eastAsia="Times New Roman" w:hAnsi="Arial" w:cs="Arial"/>
          <w:color w:val="333333"/>
          <w:sz w:val="27"/>
          <w:szCs w:val="27"/>
        </w:rPr>
      </w:pPr>
    </w:p>
    <w:p w:rsidR="007F4159" w:rsidRPr="007F4159" w:rsidRDefault="007F4159" w:rsidP="007F4159">
      <w:pPr>
        <w:spacing w:after="0" w:line="240" w:lineRule="auto"/>
        <w:rPr>
          <w:rFonts w:eastAsia="Times New Roman" w:cs="Times New Roman"/>
          <w:sz w:val="24"/>
          <w:szCs w:val="24"/>
        </w:rPr>
      </w:pPr>
    </w:p>
    <w:p w:rsidR="00A11AD8" w:rsidRDefault="00A11AD8"/>
    <w:sectPr w:rsidR="00A11AD8" w:rsidSect="00373CBA">
      <w:pgSz w:w="11907" w:h="16840" w:code="9"/>
      <w:pgMar w:top="1134" w:right="170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B8D" w:rsidRDefault="00D87B8D" w:rsidP="007F4159">
      <w:pPr>
        <w:spacing w:after="0" w:line="240" w:lineRule="auto"/>
      </w:pPr>
      <w:r>
        <w:separator/>
      </w:r>
    </w:p>
  </w:endnote>
  <w:endnote w:type="continuationSeparator" w:id="0">
    <w:p w:rsidR="00D87B8D" w:rsidRDefault="00D87B8D" w:rsidP="007F4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B8D" w:rsidRDefault="00D87B8D" w:rsidP="007F4159">
      <w:pPr>
        <w:spacing w:after="0" w:line="240" w:lineRule="auto"/>
      </w:pPr>
      <w:r>
        <w:separator/>
      </w:r>
    </w:p>
  </w:footnote>
  <w:footnote w:type="continuationSeparator" w:id="0">
    <w:p w:rsidR="00D87B8D" w:rsidRDefault="00D87B8D" w:rsidP="007F4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21245"/>
    <w:multiLevelType w:val="multilevel"/>
    <w:tmpl w:val="0A46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E69B2"/>
    <w:multiLevelType w:val="multilevel"/>
    <w:tmpl w:val="396C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01026"/>
    <w:multiLevelType w:val="multilevel"/>
    <w:tmpl w:val="790C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F089B"/>
    <w:multiLevelType w:val="multilevel"/>
    <w:tmpl w:val="AE72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051C7"/>
    <w:multiLevelType w:val="multilevel"/>
    <w:tmpl w:val="0F88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868DB"/>
    <w:multiLevelType w:val="multilevel"/>
    <w:tmpl w:val="E83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862CD"/>
    <w:multiLevelType w:val="multilevel"/>
    <w:tmpl w:val="184A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0274FF"/>
    <w:multiLevelType w:val="multilevel"/>
    <w:tmpl w:val="6274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81B51"/>
    <w:multiLevelType w:val="multilevel"/>
    <w:tmpl w:val="4592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0703DF"/>
    <w:multiLevelType w:val="multilevel"/>
    <w:tmpl w:val="8328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8D6481"/>
    <w:multiLevelType w:val="multilevel"/>
    <w:tmpl w:val="F272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391BAA"/>
    <w:multiLevelType w:val="multilevel"/>
    <w:tmpl w:val="EE82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9E62D0"/>
    <w:multiLevelType w:val="multilevel"/>
    <w:tmpl w:val="0030A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6C35B2"/>
    <w:multiLevelType w:val="multilevel"/>
    <w:tmpl w:val="42FE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9E3438"/>
    <w:multiLevelType w:val="multilevel"/>
    <w:tmpl w:val="FDF6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1F0835"/>
    <w:multiLevelType w:val="multilevel"/>
    <w:tmpl w:val="09AE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465E40"/>
    <w:multiLevelType w:val="multilevel"/>
    <w:tmpl w:val="0F88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5764B"/>
    <w:multiLevelType w:val="multilevel"/>
    <w:tmpl w:val="F9303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22514D"/>
    <w:multiLevelType w:val="multilevel"/>
    <w:tmpl w:val="5F2A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63E0D"/>
    <w:multiLevelType w:val="multilevel"/>
    <w:tmpl w:val="878E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F7724B"/>
    <w:multiLevelType w:val="multilevel"/>
    <w:tmpl w:val="EFE8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4E10E9"/>
    <w:multiLevelType w:val="multilevel"/>
    <w:tmpl w:val="FA94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790A2E"/>
    <w:multiLevelType w:val="multilevel"/>
    <w:tmpl w:val="7C18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663F8B"/>
    <w:multiLevelType w:val="multilevel"/>
    <w:tmpl w:val="0E90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D76671"/>
    <w:multiLevelType w:val="multilevel"/>
    <w:tmpl w:val="9484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2B4A32"/>
    <w:multiLevelType w:val="multilevel"/>
    <w:tmpl w:val="463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4030A8"/>
    <w:multiLevelType w:val="multilevel"/>
    <w:tmpl w:val="98A4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5D35E4"/>
    <w:multiLevelType w:val="multilevel"/>
    <w:tmpl w:val="3EA4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412483"/>
    <w:multiLevelType w:val="multilevel"/>
    <w:tmpl w:val="DD18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BB6E09"/>
    <w:multiLevelType w:val="multilevel"/>
    <w:tmpl w:val="5464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E05416"/>
    <w:multiLevelType w:val="multilevel"/>
    <w:tmpl w:val="38F2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1C64C4"/>
    <w:multiLevelType w:val="multilevel"/>
    <w:tmpl w:val="1264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144E39"/>
    <w:multiLevelType w:val="multilevel"/>
    <w:tmpl w:val="4BB4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75613A"/>
    <w:multiLevelType w:val="multilevel"/>
    <w:tmpl w:val="6EC2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E57352"/>
    <w:multiLevelType w:val="multilevel"/>
    <w:tmpl w:val="D3BA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4879F2"/>
    <w:multiLevelType w:val="multilevel"/>
    <w:tmpl w:val="2AE6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512837"/>
    <w:multiLevelType w:val="multilevel"/>
    <w:tmpl w:val="FB60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F8309F"/>
    <w:multiLevelType w:val="multilevel"/>
    <w:tmpl w:val="E080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2020A0"/>
    <w:multiLevelType w:val="multilevel"/>
    <w:tmpl w:val="9144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C64B2A"/>
    <w:multiLevelType w:val="multilevel"/>
    <w:tmpl w:val="9FB2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4"/>
  </w:num>
  <w:num w:numId="3">
    <w:abstractNumId w:val="27"/>
  </w:num>
  <w:num w:numId="4">
    <w:abstractNumId w:val="30"/>
  </w:num>
  <w:num w:numId="5">
    <w:abstractNumId w:val="22"/>
  </w:num>
  <w:num w:numId="6">
    <w:abstractNumId w:val="23"/>
  </w:num>
  <w:num w:numId="7">
    <w:abstractNumId w:val="35"/>
  </w:num>
  <w:num w:numId="8">
    <w:abstractNumId w:val="6"/>
  </w:num>
  <w:num w:numId="9">
    <w:abstractNumId w:val="19"/>
  </w:num>
  <w:num w:numId="10">
    <w:abstractNumId w:val="29"/>
  </w:num>
  <w:num w:numId="11">
    <w:abstractNumId w:val="21"/>
  </w:num>
  <w:num w:numId="12">
    <w:abstractNumId w:val="3"/>
  </w:num>
  <w:num w:numId="13">
    <w:abstractNumId w:val="1"/>
  </w:num>
  <w:num w:numId="14">
    <w:abstractNumId w:val="14"/>
  </w:num>
  <w:num w:numId="15">
    <w:abstractNumId w:val="5"/>
  </w:num>
  <w:num w:numId="16">
    <w:abstractNumId w:val="31"/>
  </w:num>
  <w:num w:numId="17">
    <w:abstractNumId w:val="39"/>
  </w:num>
  <w:num w:numId="18">
    <w:abstractNumId w:val="15"/>
  </w:num>
  <w:num w:numId="19">
    <w:abstractNumId w:val="37"/>
  </w:num>
  <w:num w:numId="20">
    <w:abstractNumId w:val="32"/>
  </w:num>
  <w:num w:numId="21">
    <w:abstractNumId w:val="25"/>
  </w:num>
  <w:num w:numId="22">
    <w:abstractNumId w:val="17"/>
  </w:num>
  <w:num w:numId="23">
    <w:abstractNumId w:val="10"/>
  </w:num>
  <w:num w:numId="24">
    <w:abstractNumId w:val="13"/>
  </w:num>
  <w:num w:numId="25">
    <w:abstractNumId w:val="2"/>
  </w:num>
  <w:num w:numId="26">
    <w:abstractNumId w:val="4"/>
  </w:num>
  <w:num w:numId="27">
    <w:abstractNumId w:val="38"/>
  </w:num>
  <w:num w:numId="28">
    <w:abstractNumId w:val="24"/>
  </w:num>
  <w:num w:numId="29">
    <w:abstractNumId w:val="16"/>
  </w:num>
  <w:num w:numId="30">
    <w:abstractNumId w:val="8"/>
  </w:num>
  <w:num w:numId="31">
    <w:abstractNumId w:val="20"/>
  </w:num>
  <w:num w:numId="32">
    <w:abstractNumId w:val="9"/>
  </w:num>
  <w:num w:numId="33">
    <w:abstractNumId w:val="26"/>
  </w:num>
  <w:num w:numId="34">
    <w:abstractNumId w:val="11"/>
  </w:num>
  <w:num w:numId="35">
    <w:abstractNumId w:val="36"/>
  </w:num>
  <w:num w:numId="36">
    <w:abstractNumId w:val="7"/>
  </w:num>
  <w:num w:numId="37">
    <w:abstractNumId w:val="33"/>
  </w:num>
  <w:num w:numId="38">
    <w:abstractNumId w:val="12"/>
  </w:num>
  <w:num w:numId="39">
    <w:abstractNumId w:val="0"/>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59"/>
    <w:rsid w:val="00373CBA"/>
    <w:rsid w:val="007F4159"/>
    <w:rsid w:val="00A11AD8"/>
    <w:rsid w:val="00D87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3C989"/>
  <w15:chartTrackingRefBased/>
  <w15:docId w15:val="{68685740-C1AF-4C7B-8EB1-4F7FD4A3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F4159"/>
    <w:pPr>
      <w:spacing w:before="100" w:beforeAutospacing="1" w:after="100" w:afterAutospacing="1" w:line="240" w:lineRule="auto"/>
      <w:outlineLvl w:val="0"/>
    </w:pPr>
    <w:rPr>
      <w:rFonts w:eastAsia="Times New Roman" w:cs="Times New Roman"/>
      <w:b/>
      <w:bCs/>
      <w:kern w:val="36"/>
      <w:sz w:val="48"/>
      <w:szCs w:val="48"/>
    </w:rPr>
  </w:style>
  <w:style w:type="paragraph" w:styleId="Heading3">
    <w:name w:val="heading 3"/>
    <w:basedOn w:val="Normal"/>
    <w:link w:val="Heading3Char"/>
    <w:uiPriority w:val="9"/>
    <w:qFormat/>
    <w:rsid w:val="007F4159"/>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link w:val="Heading4Char"/>
    <w:uiPriority w:val="9"/>
    <w:qFormat/>
    <w:rsid w:val="007F4159"/>
    <w:pPr>
      <w:spacing w:before="100" w:beforeAutospacing="1" w:after="100" w:afterAutospacing="1" w:line="240" w:lineRule="auto"/>
      <w:outlineLvl w:val="3"/>
    </w:pPr>
    <w:rPr>
      <w:rFonts w:eastAsia="Times New Roman" w:cs="Times New Roman"/>
      <w:b/>
      <w:bCs/>
      <w:sz w:val="24"/>
      <w:szCs w:val="24"/>
    </w:rPr>
  </w:style>
  <w:style w:type="paragraph" w:styleId="Heading6">
    <w:name w:val="heading 6"/>
    <w:basedOn w:val="Normal"/>
    <w:link w:val="Heading6Char"/>
    <w:uiPriority w:val="9"/>
    <w:qFormat/>
    <w:rsid w:val="007F4159"/>
    <w:pPr>
      <w:spacing w:before="100" w:beforeAutospacing="1" w:after="100" w:afterAutospacing="1" w:line="240" w:lineRule="auto"/>
      <w:outlineLvl w:val="5"/>
    </w:pPr>
    <w:rPr>
      <w:rFonts w:eastAsia="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159"/>
    <w:rPr>
      <w:rFonts w:eastAsia="Times New Roman" w:cs="Times New Roman"/>
      <w:b/>
      <w:bCs/>
      <w:kern w:val="36"/>
      <w:sz w:val="48"/>
      <w:szCs w:val="48"/>
    </w:rPr>
  </w:style>
  <w:style w:type="character" w:customStyle="1" w:styleId="Heading3Char">
    <w:name w:val="Heading 3 Char"/>
    <w:basedOn w:val="DefaultParagraphFont"/>
    <w:link w:val="Heading3"/>
    <w:uiPriority w:val="9"/>
    <w:rsid w:val="007F4159"/>
    <w:rPr>
      <w:rFonts w:eastAsia="Times New Roman" w:cs="Times New Roman"/>
      <w:b/>
      <w:bCs/>
      <w:sz w:val="27"/>
      <w:szCs w:val="27"/>
    </w:rPr>
  </w:style>
  <w:style w:type="character" w:customStyle="1" w:styleId="Heading4Char">
    <w:name w:val="Heading 4 Char"/>
    <w:basedOn w:val="DefaultParagraphFont"/>
    <w:link w:val="Heading4"/>
    <w:uiPriority w:val="9"/>
    <w:rsid w:val="007F4159"/>
    <w:rPr>
      <w:rFonts w:eastAsia="Times New Roman" w:cs="Times New Roman"/>
      <w:b/>
      <w:bCs/>
      <w:sz w:val="24"/>
      <w:szCs w:val="24"/>
    </w:rPr>
  </w:style>
  <w:style w:type="character" w:customStyle="1" w:styleId="Heading6Char">
    <w:name w:val="Heading 6 Char"/>
    <w:basedOn w:val="DefaultParagraphFont"/>
    <w:link w:val="Heading6"/>
    <w:uiPriority w:val="9"/>
    <w:rsid w:val="007F4159"/>
    <w:rPr>
      <w:rFonts w:eastAsia="Times New Roman" w:cs="Times New Roman"/>
      <w:b/>
      <w:bCs/>
      <w:sz w:val="15"/>
      <w:szCs w:val="15"/>
    </w:rPr>
  </w:style>
  <w:style w:type="paragraph" w:styleId="NormalWeb">
    <w:name w:val="Normal (Web)"/>
    <w:basedOn w:val="Normal"/>
    <w:uiPriority w:val="99"/>
    <w:semiHidden/>
    <w:unhideWhenUsed/>
    <w:rsid w:val="007F4159"/>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7F4159"/>
    <w:rPr>
      <w:color w:val="0000FF"/>
      <w:u w:val="single"/>
    </w:rPr>
  </w:style>
  <w:style w:type="paragraph" w:styleId="Header">
    <w:name w:val="header"/>
    <w:basedOn w:val="Normal"/>
    <w:link w:val="HeaderChar"/>
    <w:uiPriority w:val="99"/>
    <w:unhideWhenUsed/>
    <w:rsid w:val="007F41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159"/>
  </w:style>
  <w:style w:type="paragraph" w:styleId="Footer">
    <w:name w:val="footer"/>
    <w:basedOn w:val="Normal"/>
    <w:link w:val="FooterChar"/>
    <w:uiPriority w:val="99"/>
    <w:unhideWhenUsed/>
    <w:rsid w:val="007F41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352193">
      <w:bodyDiv w:val="1"/>
      <w:marLeft w:val="0"/>
      <w:marRight w:val="0"/>
      <w:marTop w:val="0"/>
      <w:marBottom w:val="0"/>
      <w:divBdr>
        <w:top w:val="none" w:sz="0" w:space="0" w:color="auto"/>
        <w:left w:val="none" w:sz="0" w:space="0" w:color="auto"/>
        <w:bottom w:val="none" w:sz="0" w:space="0" w:color="auto"/>
        <w:right w:val="none" w:sz="0" w:space="0" w:color="auto"/>
      </w:divBdr>
      <w:divsChild>
        <w:div w:id="384258933">
          <w:marLeft w:val="0"/>
          <w:marRight w:val="0"/>
          <w:marTop w:val="0"/>
          <w:marBottom w:val="450"/>
          <w:divBdr>
            <w:top w:val="none" w:sz="0" w:space="0" w:color="auto"/>
            <w:left w:val="none" w:sz="0" w:space="0" w:color="auto"/>
            <w:bottom w:val="none" w:sz="0" w:space="0" w:color="auto"/>
            <w:right w:val="none" w:sz="0" w:space="0" w:color="auto"/>
          </w:divBdr>
          <w:divsChild>
            <w:div w:id="761922991">
              <w:marLeft w:val="0"/>
              <w:marRight w:val="0"/>
              <w:marTop w:val="0"/>
              <w:marBottom w:val="0"/>
              <w:divBdr>
                <w:top w:val="none" w:sz="0" w:space="0" w:color="auto"/>
                <w:left w:val="none" w:sz="0" w:space="0" w:color="auto"/>
                <w:bottom w:val="none" w:sz="0" w:space="0" w:color="auto"/>
                <w:right w:val="none" w:sz="0" w:space="0" w:color="auto"/>
              </w:divBdr>
              <w:divsChild>
                <w:div w:id="90086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70287">
          <w:marLeft w:val="0"/>
          <w:marRight w:val="0"/>
          <w:marTop w:val="0"/>
          <w:marBottom w:val="0"/>
          <w:divBdr>
            <w:top w:val="none" w:sz="0" w:space="0" w:color="auto"/>
            <w:left w:val="none" w:sz="0" w:space="0" w:color="auto"/>
            <w:bottom w:val="none" w:sz="0" w:space="0" w:color="auto"/>
            <w:right w:val="none" w:sz="0" w:space="0" w:color="auto"/>
          </w:divBdr>
          <w:divsChild>
            <w:div w:id="1641692418">
              <w:marLeft w:val="0"/>
              <w:marRight w:val="0"/>
              <w:marTop w:val="0"/>
              <w:marBottom w:val="120"/>
              <w:divBdr>
                <w:top w:val="none" w:sz="0" w:space="0" w:color="auto"/>
                <w:left w:val="none" w:sz="0" w:space="0" w:color="auto"/>
                <w:bottom w:val="none" w:sz="0" w:space="0" w:color="auto"/>
                <w:right w:val="none" w:sz="0" w:space="0" w:color="auto"/>
              </w:divBdr>
            </w:div>
          </w:divsChild>
        </w:div>
        <w:div w:id="527182307">
          <w:marLeft w:val="0"/>
          <w:marRight w:val="0"/>
          <w:marTop w:val="0"/>
          <w:marBottom w:val="0"/>
          <w:divBdr>
            <w:top w:val="none" w:sz="0" w:space="0" w:color="auto"/>
            <w:left w:val="none" w:sz="0" w:space="0" w:color="auto"/>
            <w:bottom w:val="none" w:sz="0" w:space="0" w:color="auto"/>
            <w:right w:val="none" w:sz="0" w:space="0" w:color="auto"/>
          </w:divBdr>
          <w:divsChild>
            <w:div w:id="1829905908">
              <w:marLeft w:val="0"/>
              <w:marRight w:val="0"/>
              <w:marTop w:val="0"/>
              <w:marBottom w:val="0"/>
              <w:divBdr>
                <w:top w:val="none" w:sz="0" w:space="0" w:color="auto"/>
                <w:left w:val="none" w:sz="0" w:space="0" w:color="auto"/>
                <w:bottom w:val="none" w:sz="0" w:space="0" w:color="auto"/>
                <w:right w:val="none" w:sz="0" w:space="0" w:color="auto"/>
              </w:divBdr>
              <w:divsChild>
                <w:div w:id="2139493490">
                  <w:marLeft w:val="0"/>
                  <w:marRight w:val="0"/>
                  <w:marTop w:val="0"/>
                  <w:marBottom w:val="0"/>
                  <w:divBdr>
                    <w:top w:val="none" w:sz="0" w:space="0" w:color="auto"/>
                    <w:left w:val="none" w:sz="0" w:space="0" w:color="auto"/>
                    <w:bottom w:val="none" w:sz="0" w:space="0" w:color="auto"/>
                    <w:right w:val="none" w:sz="0" w:space="0" w:color="auto"/>
                  </w:divBdr>
                  <w:divsChild>
                    <w:div w:id="268660272">
                      <w:marLeft w:val="0"/>
                      <w:marRight w:val="0"/>
                      <w:marTop w:val="0"/>
                      <w:marBottom w:val="525"/>
                      <w:divBdr>
                        <w:top w:val="none" w:sz="0" w:space="0" w:color="auto"/>
                        <w:left w:val="none" w:sz="0" w:space="0" w:color="auto"/>
                        <w:bottom w:val="none" w:sz="0" w:space="0" w:color="auto"/>
                        <w:right w:val="none" w:sz="0" w:space="0" w:color="auto"/>
                      </w:divBdr>
                    </w:div>
                    <w:div w:id="1348604826">
                      <w:marLeft w:val="0"/>
                      <w:marRight w:val="0"/>
                      <w:marTop w:val="0"/>
                      <w:marBottom w:val="0"/>
                      <w:divBdr>
                        <w:top w:val="none" w:sz="0" w:space="0" w:color="auto"/>
                        <w:left w:val="none" w:sz="0" w:space="0" w:color="auto"/>
                        <w:bottom w:val="none" w:sz="0" w:space="0" w:color="auto"/>
                        <w:right w:val="none" w:sz="0" w:space="0" w:color="auto"/>
                      </w:divBdr>
                      <w:divsChild>
                        <w:div w:id="1172574198">
                          <w:marLeft w:val="0"/>
                          <w:marRight w:val="0"/>
                          <w:marTop w:val="0"/>
                          <w:marBottom w:val="0"/>
                          <w:divBdr>
                            <w:top w:val="none" w:sz="0" w:space="0" w:color="auto"/>
                            <w:left w:val="none" w:sz="0" w:space="0" w:color="auto"/>
                            <w:bottom w:val="none" w:sz="0" w:space="0" w:color="auto"/>
                            <w:right w:val="none" w:sz="0" w:space="0" w:color="auto"/>
                          </w:divBdr>
                          <w:divsChild>
                            <w:div w:id="1342119503">
                              <w:marLeft w:val="-135"/>
                              <w:marRight w:val="-135"/>
                              <w:marTop w:val="0"/>
                              <w:marBottom w:val="0"/>
                              <w:divBdr>
                                <w:top w:val="none" w:sz="0" w:space="0" w:color="auto"/>
                                <w:left w:val="none" w:sz="0" w:space="0" w:color="auto"/>
                                <w:bottom w:val="none" w:sz="0" w:space="0" w:color="auto"/>
                                <w:right w:val="none" w:sz="0" w:space="0" w:color="auto"/>
                              </w:divBdr>
                              <w:divsChild>
                                <w:div w:id="1407537730">
                                  <w:marLeft w:val="0"/>
                                  <w:marRight w:val="0"/>
                                  <w:marTop w:val="0"/>
                                  <w:marBottom w:val="0"/>
                                  <w:divBdr>
                                    <w:top w:val="none" w:sz="0" w:space="0" w:color="auto"/>
                                    <w:left w:val="none" w:sz="0" w:space="0" w:color="auto"/>
                                    <w:bottom w:val="none" w:sz="0" w:space="0" w:color="auto"/>
                                    <w:right w:val="none" w:sz="0" w:space="0" w:color="auto"/>
                                  </w:divBdr>
                                  <w:divsChild>
                                    <w:div w:id="764300139">
                                      <w:marLeft w:val="0"/>
                                      <w:marRight w:val="0"/>
                                      <w:marTop w:val="0"/>
                                      <w:marBottom w:val="525"/>
                                      <w:divBdr>
                                        <w:top w:val="none" w:sz="0" w:space="0" w:color="auto"/>
                                        <w:left w:val="none" w:sz="0" w:space="0" w:color="auto"/>
                                        <w:bottom w:val="none" w:sz="0" w:space="0" w:color="auto"/>
                                        <w:right w:val="none" w:sz="0" w:space="0" w:color="auto"/>
                                      </w:divBdr>
                                      <w:divsChild>
                                        <w:div w:id="1254629596">
                                          <w:marLeft w:val="0"/>
                                          <w:marRight w:val="0"/>
                                          <w:marTop w:val="0"/>
                                          <w:marBottom w:val="0"/>
                                          <w:divBdr>
                                            <w:top w:val="dashed" w:sz="6" w:space="8" w:color="116AB1"/>
                                            <w:left w:val="dashed" w:sz="6" w:space="15" w:color="116AB1"/>
                                            <w:bottom w:val="dashed" w:sz="6" w:space="8" w:color="116AB1"/>
                                            <w:right w:val="dashed" w:sz="6" w:space="8" w:color="116AB1"/>
                                          </w:divBdr>
                                          <w:divsChild>
                                            <w:div w:id="1492480971">
                                              <w:marLeft w:val="0"/>
                                              <w:marRight w:val="0"/>
                                              <w:marTop w:val="0"/>
                                              <w:marBottom w:val="0"/>
                                              <w:divBdr>
                                                <w:top w:val="none" w:sz="0" w:space="0" w:color="auto"/>
                                                <w:left w:val="none" w:sz="0" w:space="0" w:color="auto"/>
                                                <w:bottom w:val="none" w:sz="0" w:space="0" w:color="auto"/>
                                                <w:right w:val="none" w:sz="0" w:space="0" w:color="auto"/>
                                              </w:divBdr>
                                            </w:div>
                                            <w:div w:id="2016689528">
                                              <w:marLeft w:val="0"/>
                                              <w:marRight w:val="0"/>
                                              <w:marTop w:val="0"/>
                                              <w:marBottom w:val="0"/>
                                              <w:divBdr>
                                                <w:top w:val="none" w:sz="0" w:space="0" w:color="auto"/>
                                                <w:left w:val="none" w:sz="0" w:space="0" w:color="auto"/>
                                                <w:bottom w:val="none" w:sz="0" w:space="0" w:color="auto"/>
                                                <w:right w:val="none" w:sz="0" w:space="0" w:color="auto"/>
                                              </w:divBdr>
                                              <w:divsChild>
                                                <w:div w:id="1826585053">
                                                  <w:marLeft w:val="0"/>
                                                  <w:marRight w:val="0"/>
                                                  <w:marTop w:val="0"/>
                                                  <w:marBottom w:val="0"/>
                                                  <w:divBdr>
                                                    <w:top w:val="none" w:sz="0" w:space="0" w:color="auto"/>
                                                    <w:left w:val="none" w:sz="0" w:space="0" w:color="auto"/>
                                                    <w:bottom w:val="none" w:sz="0" w:space="0" w:color="auto"/>
                                                    <w:right w:val="none" w:sz="0" w:space="0" w:color="auto"/>
                                                  </w:divBdr>
                                                </w:div>
                                                <w:div w:id="1807812655">
                                                  <w:marLeft w:val="0"/>
                                                  <w:marRight w:val="0"/>
                                                  <w:marTop w:val="0"/>
                                                  <w:marBottom w:val="0"/>
                                                  <w:divBdr>
                                                    <w:top w:val="none" w:sz="0" w:space="0" w:color="auto"/>
                                                    <w:left w:val="none" w:sz="0" w:space="0" w:color="auto"/>
                                                    <w:bottom w:val="none" w:sz="0" w:space="0" w:color="auto"/>
                                                    <w:right w:val="none" w:sz="0" w:space="0" w:color="auto"/>
                                                  </w:divBdr>
                                                  <w:divsChild>
                                                    <w:div w:id="137916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1361</Words>
  <Characters>7759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2023-12-09T15:32:00Z</dcterms:created>
  <dcterms:modified xsi:type="dcterms:W3CDTF">2023-12-09T15:34:00Z</dcterms:modified>
</cp:coreProperties>
</file>