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870"/>
        <w:tblW w:w="10792" w:type="dxa"/>
        <w:tblLayout w:type="fixed"/>
        <w:tblLook w:val="01E0" w:firstRow="1" w:lastRow="1" w:firstColumn="1" w:lastColumn="1" w:noHBand="0" w:noVBand="0"/>
      </w:tblPr>
      <w:tblGrid>
        <w:gridCol w:w="4962"/>
        <w:gridCol w:w="5830"/>
      </w:tblGrid>
      <w:tr w:rsidR="00C74DA1" w:rsidRPr="00BD0765" w14:paraId="79F53752" w14:textId="77777777" w:rsidTr="008B469D">
        <w:trPr>
          <w:trHeight w:val="1328"/>
        </w:trPr>
        <w:tc>
          <w:tcPr>
            <w:tcW w:w="4962" w:type="dxa"/>
            <w:shd w:val="clear" w:color="auto" w:fill="auto"/>
          </w:tcPr>
          <w:p w14:paraId="7A09A85E" w14:textId="77777777" w:rsidR="00C74DA1" w:rsidRPr="00BD0765" w:rsidRDefault="00C74DA1" w:rsidP="008B469D">
            <w:pPr>
              <w:spacing w:after="0" w:line="312" w:lineRule="auto"/>
              <w:jc w:val="center"/>
              <w:rPr>
                <w:rFonts w:ascii="Times New Roman" w:hAnsi="Times New Roman" w:cs="Times New Roman"/>
                <w:color w:val="000000" w:themeColor="text1"/>
                <w:sz w:val="28"/>
                <w:szCs w:val="28"/>
              </w:rPr>
            </w:pPr>
            <w:r w:rsidRPr="00BD0765">
              <w:rPr>
                <w:rFonts w:ascii="Times New Roman" w:hAnsi="Times New Roman" w:cs="Times New Roman"/>
                <w:color w:val="000000" w:themeColor="text1"/>
                <w:sz w:val="28"/>
                <w:szCs w:val="28"/>
              </w:rPr>
              <w:t>PHÒNG GD &amp; ĐT HUYỆN GIA LÂM</w:t>
            </w:r>
          </w:p>
          <w:p w14:paraId="5F8D27CA" w14:textId="14513FB8" w:rsidR="00C74DA1" w:rsidRPr="00BD0765" w:rsidRDefault="00E76CAC" w:rsidP="008B469D">
            <w:pPr>
              <w:spacing w:after="0" w:line="312" w:lineRule="auto"/>
              <w:jc w:val="center"/>
              <w:rPr>
                <w:rFonts w:ascii="Times New Roman" w:hAnsi="Times New Roman" w:cs="Times New Roman"/>
                <w:b/>
                <w:bCs/>
                <w:color w:val="000000" w:themeColor="text1"/>
                <w:sz w:val="28"/>
                <w:szCs w:val="28"/>
                <w:lang w:val="vi-VN"/>
              </w:rPr>
            </w:pPr>
            <w:r w:rsidRPr="00BD0765">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20B347E" wp14:editId="3642813F">
                      <wp:simplePos x="0" y="0"/>
                      <wp:positionH relativeFrom="column">
                        <wp:posOffset>662152</wp:posOffset>
                      </wp:positionH>
                      <wp:positionV relativeFrom="paragraph">
                        <wp:posOffset>178457</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14:paraId="4677DD6D" w14:textId="77777777" w:rsidR="00E76CAC" w:rsidRPr="004C7CB6" w:rsidRDefault="00E76CAC" w:rsidP="00E76CAC">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0B347E" id="_x0000_t202" coordsize="21600,21600" o:spt="202" path="m,l,21600r21600,l21600,xe">
                      <v:stroke joinstyle="miter"/>
                      <v:path gradientshapeok="t" o:connecttype="rect"/>
                    </v:shapetype>
                    <v:shape id="Text Box 307" o:spid="_x0000_s1026" type="#_x0000_t202" style="position:absolute;left:0;text-align:left;margin-left:52.15pt;margin-top:14.05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">
                      <v:textbox>
                        <w:txbxContent>
                          <w:p w14:paraId="4677DD6D" w14:textId="77777777" w:rsidR="00E76CAC" w:rsidRPr="004C7CB6" w:rsidRDefault="00E76CAC" w:rsidP="00E76CAC">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r w:rsidR="00C74DA1" w:rsidRPr="00BD0765">
              <w:rPr>
                <w:rFonts w:ascii="Times New Roman" w:hAnsi="Times New Roman" w:cs="Times New Roman"/>
                <w:b/>
                <w:bCs/>
                <w:color w:val="000000" w:themeColor="text1"/>
                <w:sz w:val="28"/>
                <w:szCs w:val="28"/>
              </w:rPr>
              <w:t>TRƯỜNG THCS PHÙ</w:t>
            </w:r>
            <w:r w:rsidR="00C74DA1" w:rsidRPr="00BD0765">
              <w:rPr>
                <w:rFonts w:ascii="Times New Roman" w:hAnsi="Times New Roman" w:cs="Times New Roman"/>
                <w:b/>
                <w:bCs/>
                <w:color w:val="000000" w:themeColor="text1"/>
                <w:sz w:val="28"/>
                <w:szCs w:val="28"/>
                <w:lang w:val="vi-VN"/>
              </w:rPr>
              <w:t xml:space="preserve"> ĐỔNG</w:t>
            </w:r>
          </w:p>
          <w:p w14:paraId="453C6426" w14:textId="6C97BD97" w:rsidR="00C74DA1" w:rsidRPr="00BD0765" w:rsidRDefault="00C74DA1" w:rsidP="008B469D">
            <w:pPr>
              <w:spacing w:after="0" w:line="312" w:lineRule="auto"/>
              <w:rPr>
                <w:rFonts w:ascii="Times New Roman" w:hAnsi="Times New Roman" w:cs="Times New Roman"/>
                <w:b/>
                <w:bCs/>
                <w:iCs/>
                <w:color w:val="000000" w:themeColor="text1"/>
                <w:sz w:val="28"/>
                <w:szCs w:val="28"/>
                <w:lang w:val="vi-VN"/>
              </w:rPr>
            </w:pPr>
            <w:r w:rsidRPr="00BD0765">
              <w:rPr>
                <w:rFonts w:ascii="Times New Roman" w:hAnsi="Times New Roman" w:cs="Times New Roman"/>
                <w:b/>
                <w:bCs/>
                <w:i/>
                <w:color w:val="000000" w:themeColor="text1"/>
                <w:sz w:val="28"/>
                <w:szCs w:val="28"/>
              </w:rPr>
              <w:t xml:space="preserve">                 </w:t>
            </w:r>
          </w:p>
          <w:p w14:paraId="38DAD1A2" w14:textId="77777777" w:rsidR="00C74DA1" w:rsidRPr="00BD0765" w:rsidRDefault="00C74DA1" w:rsidP="008B469D">
            <w:pPr>
              <w:spacing w:after="0" w:line="312" w:lineRule="auto"/>
              <w:jc w:val="center"/>
              <w:rPr>
                <w:rFonts w:ascii="Times New Roman" w:hAnsi="Times New Roman" w:cs="Times New Roman"/>
                <w:i/>
                <w:color w:val="000000" w:themeColor="text1"/>
                <w:sz w:val="28"/>
                <w:szCs w:val="28"/>
              </w:rPr>
            </w:pPr>
            <w:r w:rsidRPr="00BD0765">
              <w:rPr>
                <w:rFonts w:ascii="Times New Roman" w:hAnsi="Times New Roman" w:cs="Times New Roman"/>
                <w:b/>
                <w:bCs/>
                <w:i/>
                <w:color w:val="000000" w:themeColor="text1"/>
                <w:sz w:val="28"/>
                <w:szCs w:val="28"/>
                <w:lang w:val="vi-VN"/>
              </w:rPr>
              <w:t xml:space="preserve">    </w:t>
            </w:r>
            <w:r w:rsidRPr="00BD0765">
              <w:rPr>
                <w:rFonts w:ascii="Times New Roman" w:hAnsi="Times New Roman" w:cs="Times New Roman"/>
                <w:i/>
                <w:color w:val="000000" w:themeColor="text1"/>
                <w:sz w:val="28"/>
                <w:szCs w:val="28"/>
              </w:rPr>
              <w:t xml:space="preserve">(Đề thi gồm </w:t>
            </w:r>
            <w:r w:rsidRPr="00BD0765">
              <w:rPr>
                <w:rFonts w:ascii="Times New Roman" w:hAnsi="Times New Roman" w:cs="Times New Roman"/>
                <w:i/>
                <w:color w:val="000000" w:themeColor="text1"/>
                <w:sz w:val="28"/>
                <w:szCs w:val="28"/>
                <w:lang w:val="vi-VN"/>
              </w:rPr>
              <w:t>3</w:t>
            </w:r>
            <w:r w:rsidRPr="00BD0765">
              <w:rPr>
                <w:rFonts w:ascii="Times New Roman" w:hAnsi="Times New Roman" w:cs="Times New Roman"/>
                <w:i/>
                <w:color w:val="000000" w:themeColor="text1"/>
                <w:sz w:val="28"/>
                <w:szCs w:val="28"/>
              </w:rPr>
              <w:t xml:space="preserve"> trang)</w:t>
            </w:r>
          </w:p>
          <w:p w14:paraId="3DA906CC" w14:textId="77777777" w:rsidR="00C74DA1" w:rsidRPr="00BD0765" w:rsidRDefault="00C74DA1" w:rsidP="008B469D">
            <w:pPr>
              <w:spacing w:after="0" w:line="312" w:lineRule="auto"/>
              <w:jc w:val="center"/>
              <w:rPr>
                <w:rFonts w:ascii="Times New Roman" w:hAnsi="Times New Roman" w:cs="Times New Roman"/>
                <w:color w:val="000000" w:themeColor="text1"/>
                <w:sz w:val="28"/>
                <w:szCs w:val="28"/>
              </w:rPr>
            </w:pPr>
          </w:p>
        </w:tc>
        <w:tc>
          <w:tcPr>
            <w:tcW w:w="5830" w:type="dxa"/>
            <w:shd w:val="clear" w:color="auto" w:fill="auto"/>
          </w:tcPr>
          <w:p w14:paraId="18769CE0" w14:textId="4EAC0A64" w:rsidR="00C74DA1" w:rsidRPr="00BD0765" w:rsidRDefault="00C74DA1" w:rsidP="008B469D">
            <w:pPr>
              <w:spacing w:after="0" w:line="312" w:lineRule="auto"/>
              <w:jc w:val="center"/>
              <w:rPr>
                <w:rFonts w:ascii="Times New Roman" w:hAnsi="Times New Roman" w:cs="Times New Roman"/>
                <w:b/>
                <w:bCs/>
                <w:color w:val="000000" w:themeColor="text1"/>
                <w:sz w:val="28"/>
                <w:szCs w:val="28"/>
                <w:lang w:val="vi-VN"/>
              </w:rPr>
            </w:pPr>
            <w:r w:rsidRPr="00BD0765">
              <w:rPr>
                <w:rFonts w:ascii="Times New Roman" w:hAnsi="Times New Roman" w:cs="Times New Roman"/>
                <w:b/>
                <w:bCs/>
                <w:color w:val="000000" w:themeColor="text1"/>
                <w:sz w:val="28"/>
                <w:szCs w:val="28"/>
              </w:rPr>
              <w:t xml:space="preserve">     ĐỀ KIỂM TRA CUỐI HỌC KÌ I - </w:t>
            </w:r>
            <w:r w:rsidR="00DC6D51" w:rsidRPr="00BD0765">
              <w:rPr>
                <w:rFonts w:ascii="Times New Roman" w:hAnsi="Times New Roman" w:cs="Times New Roman"/>
                <w:b/>
                <w:bCs/>
                <w:color w:val="000000" w:themeColor="text1"/>
                <w:sz w:val="28"/>
                <w:szCs w:val="28"/>
              </w:rPr>
              <w:t>KHỐI</w:t>
            </w:r>
            <w:r w:rsidR="00DC6D51" w:rsidRPr="00BD0765">
              <w:rPr>
                <w:rFonts w:ascii="Times New Roman" w:hAnsi="Times New Roman" w:cs="Times New Roman"/>
                <w:b/>
                <w:bCs/>
                <w:color w:val="000000" w:themeColor="text1"/>
                <w:sz w:val="28"/>
                <w:szCs w:val="28"/>
                <w:lang w:val="vi-VN"/>
              </w:rPr>
              <w:t xml:space="preserve"> 6</w:t>
            </w:r>
          </w:p>
          <w:p w14:paraId="196CEBE8" w14:textId="1915EB3B" w:rsidR="00C74DA1" w:rsidRPr="00BD0765" w:rsidRDefault="00C74DA1" w:rsidP="008B469D">
            <w:pPr>
              <w:spacing w:after="0" w:line="312" w:lineRule="auto"/>
              <w:jc w:val="center"/>
              <w:rPr>
                <w:rFonts w:ascii="Times New Roman" w:hAnsi="Times New Roman" w:cs="Times New Roman"/>
                <w:b/>
                <w:bCs/>
                <w:color w:val="000000" w:themeColor="text1"/>
                <w:sz w:val="28"/>
                <w:szCs w:val="28"/>
              </w:rPr>
            </w:pPr>
            <w:r w:rsidRPr="00BD0765">
              <w:rPr>
                <w:rFonts w:ascii="Times New Roman" w:hAnsi="Times New Roman" w:cs="Times New Roman"/>
                <w:b/>
                <w:bCs/>
                <w:color w:val="000000" w:themeColor="text1"/>
                <w:sz w:val="28"/>
                <w:szCs w:val="28"/>
              </w:rPr>
              <w:t xml:space="preserve">    NĂM HỌC : 202</w:t>
            </w:r>
            <w:r w:rsidR="00BF09B3" w:rsidRPr="00BD0765">
              <w:rPr>
                <w:rFonts w:ascii="Times New Roman" w:hAnsi="Times New Roman" w:cs="Times New Roman"/>
                <w:b/>
                <w:bCs/>
                <w:color w:val="000000" w:themeColor="text1"/>
                <w:sz w:val="28"/>
                <w:szCs w:val="28"/>
              </w:rPr>
              <w:t>3</w:t>
            </w:r>
            <w:r w:rsidRPr="00BD0765">
              <w:rPr>
                <w:rFonts w:ascii="Times New Roman" w:hAnsi="Times New Roman" w:cs="Times New Roman"/>
                <w:b/>
                <w:bCs/>
                <w:color w:val="000000" w:themeColor="text1"/>
                <w:sz w:val="28"/>
                <w:szCs w:val="28"/>
              </w:rPr>
              <w:t xml:space="preserve"> - 202</w:t>
            </w:r>
            <w:r w:rsidR="00BF09B3" w:rsidRPr="00BD0765">
              <w:rPr>
                <w:rFonts w:ascii="Times New Roman" w:hAnsi="Times New Roman" w:cs="Times New Roman"/>
                <w:b/>
                <w:bCs/>
                <w:color w:val="000000" w:themeColor="text1"/>
                <w:sz w:val="28"/>
                <w:szCs w:val="28"/>
              </w:rPr>
              <w:t>4</w:t>
            </w:r>
          </w:p>
          <w:p w14:paraId="02A2F568" w14:textId="77777777" w:rsidR="00C74DA1" w:rsidRPr="00BD0765" w:rsidRDefault="00C74DA1" w:rsidP="008B469D">
            <w:pPr>
              <w:spacing w:after="0" w:line="312" w:lineRule="auto"/>
              <w:jc w:val="center"/>
              <w:rPr>
                <w:rFonts w:ascii="Times New Roman" w:hAnsi="Times New Roman" w:cs="Times New Roman"/>
                <w:b/>
                <w:bCs/>
                <w:color w:val="000000" w:themeColor="text1"/>
                <w:sz w:val="28"/>
                <w:szCs w:val="28"/>
                <w:lang w:val="vi-VN"/>
              </w:rPr>
            </w:pPr>
            <w:r w:rsidRPr="00BD0765">
              <w:rPr>
                <w:rFonts w:ascii="Times New Roman" w:hAnsi="Times New Roman" w:cs="Times New Roman"/>
                <w:b/>
                <w:bCs/>
                <w:color w:val="000000" w:themeColor="text1"/>
                <w:sz w:val="28"/>
                <w:szCs w:val="28"/>
              </w:rPr>
              <w:t xml:space="preserve">  MÔN: KHTN</w:t>
            </w:r>
            <w:r w:rsidRPr="00BD0765">
              <w:rPr>
                <w:rFonts w:ascii="Times New Roman" w:hAnsi="Times New Roman" w:cs="Times New Roman"/>
                <w:b/>
                <w:bCs/>
                <w:color w:val="000000" w:themeColor="text1"/>
                <w:sz w:val="28"/>
                <w:szCs w:val="28"/>
                <w:lang w:val="vi-VN"/>
              </w:rPr>
              <w:t xml:space="preserve"> 6</w:t>
            </w:r>
          </w:p>
          <w:p w14:paraId="40AD4D41" w14:textId="5B24D674" w:rsidR="00C74DA1" w:rsidRPr="00BD0765" w:rsidRDefault="00C74DA1" w:rsidP="008B469D">
            <w:pPr>
              <w:spacing w:after="0" w:line="312" w:lineRule="auto"/>
              <w:jc w:val="center"/>
              <w:rPr>
                <w:rFonts w:ascii="Times New Roman" w:hAnsi="Times New Roman" w:cs="Times New Roman"/>
                <w:i/>
                <w:iCs/>
                <w:color w:val="000000" w:themeColor="text1"/>
                <w:sz w:val="28"/>
                <w:szCs w:val="28"/>
              </w:rPr>
            </w:pPr>
            <w:r w:rsidRPr="00BD0765">
              <w:rPr>
                <w:rFonts w:ascii="Times New Roman" w:hAnsi="Times New Roman" w:cs="Times New Roman"/>
                <w:i/>
                <w:iCs/>
                <w:color w:val="000000" w:themeColor="text1"/>
                <w:sz w:val="28"/>
                <w:szCs w:val="28"/>
              </w:rPr>
              <w:t xml:space="preserve">           Thời gian làm bài: </w:t>
            </w:r>
            <w:r w:rsidR="00BF09B3" w:rsidRPr="00BD0765">
              <w:rPr>
                <w:rFonts w:ascii="Times New Roman" w:hAnsi="Times New Roman" w:cs="Times New Roman"/>
                <w:i/>
                <w:iCs/>
                <w:color w:val="000000" w:themeColor="text1"/>
                <w:sz w:val="28"/>
                <w:szCs w:val="28"/>
              </w:rPr>
              <w:t>6</w:t>
            </w:r>
            <w:r w:rsidRPr="00BD0765">
              <w:rPr>
                <w:rFonts w:ascii="Times New Roman" w:hAnsi="Times New Roman" w:cs="Times New Roman"/>
                <w:i/>
                <w:iCs/>
                <w:color w:val="000000" w:themeColor="text1"/>
                <w:sz w:val="28"/>
                <w:szCs w:val="28"/>
                <w:lang w:val="vi-VN"/>
              </w:rPr>
              <w:t xml:space="preserve">0 </w:t>
            </w:r>
            <w:r w:rsidRPr="00BD0765">
              <w:rPr>
                <w:rFonts w:ascii="Times New Roman" w:hAnsi="Times New Roman" w:cs="Times New Roman"/>
                <w:i/>
                <w:iCs/>
                <w:color w:val="000000" w:themeColor="text1"/>
                <w:sz w:val="28"/>
                <w:szCs w:val="28"/>
              </w:rPr>
              <w:t xml:space="preserve"> phút</w:t>
            </w:r>
          </w:p>
          <w:p w14:paraId="5379927A" w14:textId="5F60B817" w:rsidR="00C74DA1" w:rsidRPr="00BD0765" w:rsidRDefault="00C74DA1" w:rsidP="008B469D">
            <w:pPr>
              <w:spacing w:after="0" w:line="312" w:lineRule="auto"/>
              <w:ind w:right="-495"/>
              <w:jc w:val="center"/>
              <w:rPr>
                <w:rFonts w:ascii="Times New Roman" w:hAnsi="Times New Roman" w:cs="Times New Roman"/>
                <w:b/>
                <w:bCs/>
                <w:color w:val="000000" w:themeColor="text1"/>
                <w:sz w:val="28"/>
                <w:szCs w:val="28"/>
                <w:lang w:val="vi-VN"/>
              </w:rPr>
            </w:pPr>
            <w:r w:rsidRPr="00BD0765">
              <w:rPr>
                <w:rFonts w:ascii="Times New Roman" w:hAnsi="Times New Roman" w:cs="Times New Roman"/>
                <w:i/>
                <w:iCs/>
                <w:color w:val="000000" w:themeColor="text1"/>
                <w:sz w:val="28"/>
                <w:szCs w:val="28"/>
              </w:rPr>
              <w:t xml:space="preserve">  </w:t>
            </w:r>
            <w:r w:rsidR="00DC6D51" w:rsidRPr="00BD0765">
              <w:rPr>
                <w:rFonts w:ascii="Times New Roman" w:hAnsi="Times New Roman" w:cs="Times New Roman"/>
                <w:i/>
                <w:iCs/>
                <w:color w:val="000000" w:themeColor="text1"/>
                <w:sz w:val="28"/>
                <w:szCs w:val="28"/>
                <w:lang w:val="vi-VN"/>
              </w:rPr>
              <w:t xml:space="preserve">                                                 </w:t>
            </w:r>
            <w:r w:rsidR="00DC6D51" w:rsidRPr="00BD0765">
              <w:rPr>
                <w:rFonts w:ascii="Times New Roman" w:hAnsi="Times New Roman" w:cs="Times New Roman"/>
                <w:b/>
                <w:bCs/>
                <w:color w:val="000000" w:themeColor="text1"/>
                <w:sz w:val="28"/>
                <w:szCs w:val="28"/>
              </w:rPr>
              <w:t>MÃ</w:t>
            </w:r>
            <w:r w:rsidR="00DC6D51" w:rsidRPr="00BD0765">
              <w:rPr>
                <w:rFonts w:ascii="Times New Roman" w:hAnsi="Times New Roman" w:cs="Times New Roman"/>
                <w:b/>
                <w:bCs/>
                <w:color w:val="000000" w:themeColor="text1"/>
                <w:sz w:val="28"/>
                <w:szCs w:val="28"/>
                <w:lang w:val="vi-VN"/>
              </w:rPr>
              <w:t xml:space="preserve"> ĐỀ 0</w:t>
            </w:r>
            <w:r w:rsidR="007B755E" w:rsidRPr="00BD0765">
              <w:rPr>
                <w:rFonts w:ascii="Times New Roman" w:hAnsi="Times New Roman" w:cs="Times New Roman"/>
                <w:b/>
                <w:bCs/>
                <w:color w:val="000000" w:themeColor="text1"/>
                <w:sz w:val="28"/>
                <w:szCs w:val="28"/>
                <w:lang w:val="vi-VN"/>
              </w:rPr>
              <w:t>0</w:t>
            </w:r>
            <w:r w:rsidR="00DC6D51" w:rsidRPr="00BD0765">
              <w:rPr>
                <w:rFonts w:ascii="Times New Roman" w:hAnsi="Times New Roman" w:cs="Times New Roman"/>
                <w:b/>
                <w:bCs/>
                <w:color w:val="000000" w:themeColor="text1"/>
                <w:sz w:val="28"/>
                <w:szCs w:val="28"/>
                <w:lang w:val="vi-VN"/>
              </w:rPr>
              <w:t>2</w:t>
            </w:r>
          </w:p>
        </w:tc>
      </w:tr>
    </w:tbl>
    <w:p w14:paraId="7FAFAE7B" w14:textId="43AF6BE3" w:rsidR="00C74DA1" w:rsidRPr="00BD0765" w:rsidRDefault="00C74DA1" w:rsidP="00BD0765">
      <w:pPr>
        <w:widowControl w:val="0"/>
        <w:spacing w:after="0" w:line="312" w:lineRule="auto"/>
        <w:rPr>
          <w:rFonts w:ascii="Times New Roman" w:hAnsi="Times New Roman" w:cs="Times New Roman"/>
          <w:b/>
          <w:color w:val="000000" w:themeColor="text1"/>
          <w:sz w:val="28"/>
          <w:szCs w:val="28"/>
          <w:lang w:val="vi-VN"/>
        </w:rPr>
      </w:pPr>
      <w:r w:rsidRPr="00BD0765">
        <w:rPr>
          <w:rFonts w:ascii="Times New Roman" w:hAnsi="Times New Roman" w:cs="Times New Roman"/>
          <w:b/>
          <w:color w:val="000000" w:themeColor="text1"/>
          <w:sz w:val="28"/>
          <w:szCs w:val="28"/>
        </w:rPr>
        <w:t xml:space="preserve">A. TRẮC NGIỆM </w:t>
      </w:r>
      <w:r w:rsidRPr="00BD0765">
        <w:rPr>
          <w:rFonts w:ascii="Times New Roman" w:hAnsi="Times New Roman" w:cs="Times New Roman"/>
          <w:b/>
          <w:color w:val="000000" w:themeColor="text1"/>
          <w:sz w:val="28"/>
          <w:szCs w:val="28"/>
          <w:lang w:val="vi-VN"/>
        </w:rPr>
        <w:t>(</w:t>
      </w:r>
      <w:r w:rsidR="00934370" w:rsidRPr="00BD0765">
        <w:rPr>
          <w:rFonts w:ascii="Times New Roman" w:hAnsi="Times New Roman" w:cs="Times New Roman"/>
          <w:b/>
          <w:color w:val="000000" w:themeColor="text1"/>
          <w:sz w:val="28"/>
          <w:szCs w:val="28"/>
        </w:rPr>
        <w:t>4</w:t>
      </w:r>
      <w:r w:rsidRPr="00BD0765">
        <w:rPr>
          <w:rFonts w:ascii="Times New Roman" w:hAnsi="Times New Roman" w:cs="Times New Roman"/>
          <w:b/>
          <w:color w:val="000000" w:themeColor="text1"/>
          <w:sz w:val="28"/>
          <w:szCs w:val="28"/>
        </w:rPr>
        <w:t>,0 điểm</w:t>
      </w:r>
      <w:r w:rsidRPr="00BD0765">
        <w:rPr>
          <w:rFonts w:ascii="Times New Roman" w:hAnsi="Times New Roman" w:cs="Times New Roman"/>
          <w:b/>
          <w:color w:val="000000" w:themeColor="text1"/>
          <w:sz w:val="28"/>
          <w:szCs w:val="28"/>
          <w:lang w:val="vi-VN"/>
        </w:rPr>
        <w:t>)</w:t>
      </w:r>
    </w:p>
    <w:p w14:paraId="11C59F0B" w14:textId="77777777" w:rsidR="00C74DA1" w:rsidRPr="00BD0765" w:rsidRDefault="00C74DA1" w:rsidP="00BD0765">
      <w:pPr>
        <w:widowControl w:val="0"/>
        <w:spacing w:after="0" w:line="312" w:lineRule="auto"/>
        <w:rPr>
          <w:rFonts w:ascii="Times New Roman" w:hAnsi="Times New Roman" w:cs="Times New Roman"/>
          <w:i/>
          <w:color w:val="000000" w:themeColor="text1"/>
          <w:sz w:val="28"/>
          <w:szCs w:val="28"/>
        </w:rPr>
      </w:pPr>
      <w:r w:rsidRPr="00BD0765">
        <w:rPr>
          <w:rFonts w:ascii="Times New Roman" w:hAnsi="Times New Roman" w:cs="Times New Roman"/>
          <w:i/>
          <w:color w:val="000000" w:themeColor="text1"/>
          <w:sz w:val="28"/>
          <w:szCs w:val="28"/>
        </w:rPr>
        <w:t>Chọn phương án trả lời đúng cho các câu sau:</w:t>
      </w:r>
    </w:p>
    <w:p w14:paraId="32E0483F" w14:textId="2D31A259" w:rsidR="004E2249" w:rsidRPr="00BD0765" w:rsidRDefault="004E2249" w:rsidP="00BD0765">
      <w:pPr>
        <w:pStyle w:val="NormalWeb"/>
        <w:spacing w:before="0" w:beforeAutospacing="0" w:after="0" w:afterAutospacing="0" w:line="312" w:lineRule="auto"/>
        <w:rPr>
          <w:sz w:val="28"/>
          <w:szCs w:val="28"/>
        </w:rPr>
      </w:pPr>
      <w:r w:rsidRPr="00BD0765">
        <w:rPr>
          <w:b/>
          <w:bCs/>
          <w:sz w:val="28"/>
          <w:szCs w:val="28"/>
        </w:rPr>
        <w:t>Câu 1</w:t>
      </w:r>
      <w:r w:rsidRPr="00BD0765">
        <w:rPr>
          <w:sz w:val="28"/>
          <w:szCs w:val="28"/>
        </w:rPr>
        <w:t xml:space="preserve">.Hành động nào sau đây </w:t>
      </w:r>
      <w:r w:rsidRPr="00BD0765">
        <w:rPr>
          <w:rStyle w:val="Emphasis"/>
          <w:b/>
          <w:bCs/>
          <w:sz w:val="28"/>
          <w:szCs w:val="28"/>
        </w:rPr>
        <w:t>không</w:t>
      </w:r>
      <w:r w:rsidRPr="00BD0765">
        <w:rPr>
          <w:rStyle w:val="Emphasis"/>
          <w:sz w:val="28"/>
          <w:szCs w:val="28"/>
        </w:rPr>
        <w:t xml:space="preserve"> </w:t>
      </w:r>
      <w:r w:rsidRPr="00BD0765">
        <w:rPr>
          <w:sz w:val="28"/>
          <w:szCs w:val="28"/>
        </w:rPr>
        <w:t xml:space="preserve">thực hiện đúng quy tắc an toàn trong phòng thực hành? </w:t>
      </w:r>
    </w:p>
    <w:tbl>
      <w:tblPr>
        <w:tblStyle w:val="TableGrid"/>
        <w:tblW w:w="1049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5245"/>
      </w:tblGrid>
      <w:tr w:rsidR="004E2249" w:rsidRPr="00BD0765" w14:paraId="381AB66A" w14:textId="77777777" w:rsidTr="00E275B8">
        <w:trPr>
          <w:trHeight w:val="365"/>
        </w:trPr>
        <w:tc>
          <w:tcPr>
            <w:tcW w:w="5250" w:type="dxa"/>
          </w:tcPr>
          <w:p w14:paraId="61407054" w14:textId="7E193E63"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 xml:space="preserve">  a</w:t>
            </w:r>
            <w:r w:rsidRPr="00BD0765">
              <w:rPr>
                <w:sz w:val="28"/>
                <w:szCs w:val="28"/>
              </w:rPr>
              <w:t>.Làm thí nghiệm theo</w:t>
            </w:r>
            <w:r w:rsidR="00E275B8" w:rsidRPr="00BD0765">
              <w:rPr>
                <w:sz w:val="28"/>
                <w:szCs w:val="28"/>
              </w:rPr>
              <w:t xml:space="preserve"> chỉ</w:t>
            </w:r>
            <w:r w:rsidRPr="00BD0765">
              <w:rPr>
                <w:sz w:val="28"/>
                <w:szCs w:val="28"/>
              </w:rPr>
              <w:t xml:space="preserve"> dẫn của giáo viên</w:t>
            </w:r>
          </w:p>
        </w:tc>
        <w:tc>
          <w:tcPr>
            <w:tcW w:w="5245" w:type="dxa"/>
          </w:tcPr>
          <w:p w14:paraId="00221F63" w14:textId="0CD3873C"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c</w:t>
            </w:r>
            <w:r w:rsidRPr="00BD0765">
              <w:rPr>
                <w:sz w:val="28"/>
                <w:szCs w:val="28"/>
              </w:rPr>
              <w:t>.Đeo găng tay khi làm thí nghiệm với hoá chất</w:t>
            </w:r>
          </w:p>
        </w:tc>
      </w:tr>
      <w:tr w:rsidR="004E2249" w:rsidRPr="00BD0765" w14:paraId="64124D70" w14:textId="77777777" w:rsidTr="00E275B8">
        <w:trPr>
          <w:trHeight w:val="183"/>
        </w:trPr>
        <w:tc>
          <w:tcPr>
            <w:tcW w:w="5250" w:type="dxa"/>
          </w:tcPr>
          <w:p w14:paraId="73D4C2BE" w14:textId="32F4277E"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 xml:space="preserve">  b</w:t>
            </w:r>
            <w:r w:rsidRPr="00BD0765">
              <w:rPr>
                <w:sz w:val="28"/>
                <w:szCs w:val="28"/>
              </w:rPr>
              <w:t>.Làm theo các thí nghiệm xem trên internet</w:t>
            </w:r>
          </w:p>
        </w:tc>
        <w:tc>
          <w:tcPr>
            <w:tcW w:w="5245" w:type="dxa"/>
          </w:tcPr>
          <w:p w14:paraId="443FF121" w14:textId="77777777"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d</w:t>
            </w:r>
            <w:r w:rsidRPr="00BD0765">
              <w:rPr>
                <w:sz w:val="28"/>
                <w:szCs w:val="28"/>
              </w:rPr>
              <w:t>.Rửa sạch tay sau khi làm thí nghiệm</w:t>
            </w:r>
          </w:p>
        </w:tc>
      </w:tr>
    </w:tbl>
    <w:p w14:paraId="26A0A8AA" w14:textId="3AC8CBD3" w:rsidR="004E2249" w:rsidRPr="00BD0765" w:rsidRDefault="004E2249" w:rsidP="00BD0765">
      <w:pPr>
        <w:pStyle w:val="NormalWeb"/>
        <w:spacing w:before="0" w:beforeAutospacing="0" w:after="0" w:afterAutospacing="0" w:line="312" w:lineRule="auto"/>
        <w:rPr>
          <w:sz w:val="28"/>
          <w:szCs w:val="28"/>
        </w:rPr>
      </w:pPr>
      <w:r w:rsidRPr="00BD0765">
        <w:rPr>
          <w:b/>
          <w:bCs/>
          <w:sz w:val="28"/>
          <w:szCs w:val="28"/>
        </w:rPr>
        <w:t>Câu 2</w:t>
      </w:r>
      <w:r w:rsidRPr="00BD0765">
        <w:rPr>
          <w:sz w:val="28"/>
          <w:szCs w:val="28"/>
        </w:rPr>
        <w:t xml:space="preserve">.Dụng cụ nào trong các dụng cụ sau </w:t>
      </w:r>
      <w:r w:rsidRPr="00BD0765">
        <w:rPr>
          <w:rStyle w:val="Strong"/>
          <w:sz w:val="28"/>
          <w:szCs w:val="28"/>
        </w:rPr>
        <w:t>không</w:t>
      </w:r>
      <w:r w:rsidRPr="00BD0765">
        <w:rPr>
          <w:sz w:val="28"/>
          <w:szCs w:val="28"/>
        </w:rPr>
        <w:t xml:space="preserve"> được sử dụng để đo chiều dài? </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339"/>
        <w:gridCol w:w="2339"/>
        <w:gridCol w:w="2342"/>
      </w:tblGrid>
      <w:tr w:rsidR="004E2249" w:rsidRPr="00BD0765" w14:paraId="2FC84EFC" w14:textId="77777777" w:rsidTr="008E0EDA">
        <w:tc>
          <w:tcPr>
            <w:tcW w:w="2340" w:type="dxa"/>
          </w:tcPr>
          <w:p w14:paraId="7C733A2D" w14:textId="77777777"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a</w:t>
            </w:r>
            <w:r w:rsidRPr="00BD0765">
              <w:rPr>
                <w:sz w:val="28"/>
                <w:szCs w:val="28"/>
              </w:rPr>
              <w:t>.Thước dây</w:t>
            </w:r>
          </w:p>
        </w:tc>
        <w:tc>
          <w:tcPr>
            <w:tcW w:w="2339" w:type="dxa"/>
          </w:tcPr>
          <w:p w14:paraId="6B8BC7EE" w14:textId="77777777"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b</w:t>
            </w:r>
            <w:r w:rsidRPr="00BD0765">
              <w:rPr>
                <w:sz w:val="28"/>
                <w:szCs w:val="28"/>
              </w:rPr>
              <w:t>.Thước mét</w:t>
            </w:r>
          </w:p>
        </w:tc>
        <w:tc>
          <w:tcPr>
            <w:tcW w:w="2339" w:type="dxa"/>
          </w:tcPr>
          <w:p w14:paraId="6C81F1C4" w14:textId="77777777"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c</w:t>
            </w:r>
            <w:r w:rsidRPr="00BD0765">
              <w:rPr>
                <w:sz w:val="28"/>
                <w:szCs w:val="28"/>
              </w:rPr>
              <w:t>.Thước kẹp</w:t>
            </w:r>
          </w:p>
        </w:tc>
        <w:tc>
          <w:tcPr>
            <w:tcW w:w="2342" w:type="dxa"/>
          </w:tcPr>
          <w:p w14:paraId="5024D33B" w14:textId="77777777" w:rsidR="004E2249" w:rsidRPr="00BD0765" w:rsidRDefault="004E2249" w:rsidP="00BD0765">
            <w:pPr>
              <w:pStyle w:val="NormalWeb"/>
              <w:spacing w:before="0" w:beforeAutospacing="0" w:after="0" w:afterAutospacing="0" w:line="312" w:lineRule="auto"/>
              <w:rPr>
                <w:sz w:val="28"/>
                <w:szCs w:val="28"/>
              </w:rPr>
            </w:pPr>
            <w:r w:rsidRPr="00BD0765">
              <w:rPr>
                <w:b/>
                <w:bCs/>
                <w:caps/>
                <w:sz w:val="28"/>
                <w:szCs w:val="28"/>
              </w:rPr>
              <w:t>d</w:t>
            </w:r>
            <w:r w:rsidRPr="00BD0765">
              <w:rPr>
                <w:sz w:val="28"/>
                <w:szCs w:val="28"/>
              </w:rPr>
              <w:t>.Compa</w:t>
            </w:r>
          </w:p>
        </w:tc>
      </w:tr>
    </w:tbl>
    <w:p w14:paraId="59C11EBC" w14:textId="4AE556FB" w:rsidR="008E0EDA" w:rsidRPr="00BD0765" w:rsidRDefault="008E0EDA" w:rsidP="00BD0765">
      <w:pPr>
        <w:spacing w:after="0" w:line="312" w:lineRule="auto"/>
        <w:rPr>
          <w:rFonts w:ascii="Times New Roman" w:hAnsi="Times New Roman" w:cs="Times New Roman"/>
          <w:noProof/>
          <w:color w:val="000000" w:themeColor="text1"/>
          <w:sz w:val="28"/>
          <w:szCs w:val="28"/>
          <w:lang w:val="nl-NL"/>
        </w:rPr>
      </w:pPr>
      <w:r w:rsidRPr="00BD0765">
        <w:rPr>
          <w:rFonts w:ascii="Times New Roman" w:hAnsi="Times New Roman" w:cs="Times New Roman"/>
          <w:b/>
          <w:bCs/>
          <w:noProof/>
          <w:color w:val="000000" w:themeColor="text1"/>
          <w:sz w:val="28"/>
          <w:szCs w:val="28"/>
          <w:lang w:val="nl-NL"/>
        </w:rPr>
        <w:t xml:space="preserve">Câu </w:t>
      </w:r>
      <w:r w:rsidRPr="00BD0765">
        <w:rPr>
          <w:rFonts w:ascii="Times New Roman" w:hAnsi="Times New Roman" w:cs="Times New Roman"/>
          <w:b/>
          <w:bCs/>
          <w:noProof/>
          <w:color w:val="000000" w:themeColor="text1"/>
          <w:sz w:val="28"/>
          <w:szCs w:val="28"/>
          <w:lang w:val="vi-VN"/>
        </w:rPr>
        <w:t>3</w:t>
      </w:r>
      <w:r w:rsidRPr="00BD0765">
        <w:rPr>
          <w:rFonts w:ascii="Times New Roman" w:hAnsi="Times New Roman" w:cs="Times New Roman"/>
          <w:b/>
          <w:bCs/>
          <w:noProof/>
          <w:color w:val="000000" w:themeColor="text1"/>
          <w:sz w:val="28"/>
          <w:szCs w:val="28"/>
          <w:lang w:val="nl-NL"/>
        </w:rPr>
        <w:t>.</w:t>
      </w:r>
      <w:r w:rsidRPr="00BD0765">
        <w:rPr>
          <w:rFonts w:ascii="Times New Roman" w:hAnsi="Times New Roman" w:cs="Times New Roman"/>
          <w:noProof/>
          <w:color w:val="000000" w:themeColor="text1"/>
          <w:sz w:val="28"/>
          <w:szCs w:val="28"/>
          <w:lang w:val="nl-NL"/>
        </w:rPr>
        <w:t> Nhiên liệu nào sau đây có thể tái tạo, ít ảnh hưởng đến môi trường và sức khỏe con người?</w:t>
      </w:r>
    </w:p>
    <w:p w14:paraId="60C4EF22" w14:textId="05F95536" w:rsidR="008E0EDA" w:rsidRPr="00BD0765" w:rsidRDefault="008E0EDA" w:rsidP="00BD0765">
      <w:pPr>
        <w:spacing w:after="0" w:line="312" w:lineRule="auto"/>
        <w:rPr>
          <w:rFonts w:ascii="Times New Roman" w:hAnsi="Times New Roman" w:cs="Times New Roman"/>
          <w:noProof/>
          <w:color w:val="000000" w:themeColor="text1"/>
          <w:sz w:val="28"/>
          <w:szCs w:val="28"/>
        </w:rPr>
      </w:pPr>
      <w:r w:rsidRPr="00BD0765">
        <w:rPr>
          <w:rFonts w:ascii="Times New Roman" w:hAnsi="Times New Roman" w:cs="Times New Roman"/>
          <w:noProof/>
          <w:color w:val="000000" w:themeColor="text1"/>
          <w:sz w:val="28"/>
          <w:szCs w:val="28"/>
        </w:rPr>
        <w:t xml:space="preserve">  </w:t>
      </w:r>
      <w:r w:rsidRPr="00BD0765">
        <w:rPr>
          <w:rFonts w:ascii="Times New Roman" w:hAnsi="Times New Roman" w:cs="Times New Roman"/>
          <w:b/>
          <w:bCs/>
          <w:noProof/>
          <w:color w:val="000000" w:themeColor="text1"/>
          <w:sz w:val="28"/>
          <w:szCs w:val="28"/>
        </w:rPr>
        <w:t>A.</w:t>
      </w:r>
      <w:r w:rsidRPr="00BD0765">
        <w:rPr>
          <w:rFonts w:ascii="Times New Roman" w:hAnsi="Times New Roman" w:cs="Times New Roman"/>
          <w:noProof/>
          <w:color w:val="000000" w:themeColor="text1"/>
          <w:sz w:val="28"/>
          <w:szCs w:val="28"/>
        </w:rPr>
        <w:t xml:space="preserve"> Than</w:t>
      </w:r>
      <w:r w:rsidRPr="00BD0765">
        <w:rPr>
          <w:rFonts w:ascii="Times New Roman" w:hAnsi="Times New Roman" w:cs="Times New Roman"/>
          <w:noProof/>
          <w:color w:val="000000" w:themeColor="text1"/>
          <w:sz w:val="28"/>
          <w:szCs w:val="28"/>
        </w:rPr>
        <w:tab/>
      </w:r>
      <w:r w:rsidRPr="00BD0765">
        <w:rPr>
          <w:rFonts w:ascii="Times New Roman" w:hAnsi="Times New Roman" w:cs="Times New Roman"/>
          <w:noProof/>
          <w:color w:val="000000" w:themeColor="text1"/>
          <w:sz w:val="28"/>
          <w:szCs w:val="28"/>
        </w:rPr>
        <w:tab/>
      </w:r>
      <w:r w:rsidRPr="00BD0765">
        <w:rPr>
          <w:rFonts w:ascii="Times New Roman" w:hAnsi="Times New Roman" w:cs="Times New Roman"/>
          <w:b/>
          <w:bCs/>
          <w:noProof/>
          <w:color w:val="000000" w:themeColor="text1"/>
          <w:sz w:val="28"/>
          <w:szCs w:val="28"/>
        </w:rPr>
        <w:t>B.</w:t>
      </w:r>
      <w:r w:rsidRPr="00BD0765">
        <w:rPr>
          <w:rFonts w:ascii="Times New Roman" w:hAnsi="Times New Roman" w:cs="Times New Roman"/>
          <w:noProof/>
          <w:color w:val="000000" w:themeColor="text1"/>
          <w:sz w:val="28"/>
          <w:szCs w:val="28"/>
        </w:rPr>
        <w:t xml:space="preserve"> Dầu diesel</w:t>
      </w:r>
      <w:r w:rsidRPr="00BD0765">
        <w:rPr>
          <w:rFonts w:ascii="Times New Roman" w:hAnsi="Times New Roman" w:cs="Times New Roman"/>
          <w:noProof/>
          <w:color w:val="000000" w:themeColor="text1"/>
          <w:sz w:val="28"/>
          <w:szCs w:val="28"/>
        </w:rPr>
        <w:tab/>
      </w:r>
      <w:r w:rsidR="008B469D">
        <w:rPr>
          <w:rFonts w:ascii="Times New Roman" w:hAnsi="Times New Roman" w:cs="Times New Roman"/>
          <w:noProof/>
          <w:color w:val="000000" w:themeColor="text1"/>
          <w:sz w:val="28"/>
          <w:szCs w:val="28"/>
        </w:rPr>
        <w:t xml:space="preserve">      </w:t>
      </w:r>
      <w:r w:rsidRPr="00BD0765">
        <w:rPr>
          <w:rFonts w:ascii="Times New Roman" w:hAnsi="Times New Roman" w:cs="Times New Roman"/>
          <w:b/>
          <w:bCs/>
          <w:noProof/>
          <w:color w:val="000000" w:themeColor="text1"/>
          <w:sz w:val="28"/>
          <w:szCs w:val="28"/>
        </w:rPr>
        <w:t>C.</w:t>
      </w:r>
      <w:r w:rsidRPr="00BD0765">
        <w:rPr>
          <w:rFonts w:ascii="Times New Roman" w:hAnsi="Times New Roman" w:cs="Times New Roman"/>
          <w:noProof/>
          <w:color w:val="000000" w:themeColor="text1"/>
          <w:sz w:val="28"/>
          <w:szCs w:val="28"/>
        </w:rPr>
        <w:t xml:space="preserve"> Khí hóa lỏng</w:t>
      </w:r>
      <w:r w:rsidRPr="00BD0765">
        <w:rPr>
          <w:rFonts w:ascii="Times New Roman" w:hAnsi="Times New Roman" w:cs="Times New Roman"/>
          <w:noProof/>
          <w:color w:val="000000" w:themeColor="text1"/>
          <w:sz w:val="28"/>
          <w:szCs w:val="28"/>
        </w:rPr>
        <w:tab/>
      </w:r>
      <w:r w:rsidRPr="00BD0765">
        <w:rPr>
          <w:rFonts w:ascii="Times New Roman" w:hAnsi="Times New Roman" w:cs="Times New Roman"/>
          <w:b/>
          <w:bCs/>
          <w:noProof/>
          <w:color w:val="000000" w:themeColor="text1"/>
          <w:sz w:val="28"/>
          <w:szCs w:val="28"/>
        </w:rPr>
        <w:t>D.</w:t>
      </w:r>
      <w:r w:rsidRPr="00BD0765">
        <w:rPr>
          <w:rFonts w:ascii="Times New Roman" w:hAnsi="Times New Roman" w:cs="Times New Roman"/>
          <w:noProof/>
          <w:color w:val="000000" w:themeColor="text1"/>
          <w:sz w:val="28"/>
          <w:szCs w:val="28"/>
        </w:rPr>
        <w:t xml:space="preserve"> Xăng sinh học</w:t>
      </w:r>
    </w:p>
    <w:p w14:paraId="7536D254" w14:textId="62866F24" w:rsidR="00AB4CFE" w:rsidRPr="00BD0765" w:rsidRDefault="00AB4CFE" w:rsidP="00BD0765">
      <w:pPr>
        <w:spacing w:after="0" w:line="312" w:lineRule="auto"/>
        <w:ind w:left="48" w:right="48"/>
        <w:jc w:val="both"/>
        <w:rPr>
          <w:rFonts w:ascii="Times New Roman" w:hAnsi="Times New Roman" w:cs="Times New Roman"/>
          <w:color w:val="000000" w:themeColor="text1"/>
          <w:sz w:val="28"/>
          <w:szCs w:val="28"/>
        </w:rPr>
      </w:pPr>
      <w:r w:rsidRPr="00BD0765">
        <w:rPr>
          <w:rFonts w:ascii="Times New Roman" w:hAnsi="Times New Roman" w:cs="Times New Roman"/>
          <w:b/>
          <w:bCs/>
          <w:color w:val="000000" w:themeColor="text1"/>
          <w:sz w:val="28"/>
          <w:szCs w:val="28"/>
        </w:rPr>
        <w:t xml:space="preserve">Câu </w:t>
      </w:r>
      <w:r w:rsidRPr="00BD0765">
        <w:rPr>
          <w:rFonts w:ascii="Times New Roman" w:hAnsi="Times New Roman" w:cs="Times New Roman"/>
          <w:b/>
          <w:bCs/>
          <w:color w:val="000000" w:themeColor="text1"/>
          <w:sz w:val="28"/>
          <w:szCs w:val="28"/>
          <w:lang w:val="vi-VN"/>
        </w:rPr>
        <w:t>4</w:t>
      </w:r>
      <w:r w:rsidRPr="00BD0765">
        <w:rPr>
          <w:rFonts w:ascii="Times New Roman" w:hAnsi="Times New Roman" w:cs="Times New Roman"/>
          <w:b/>
          <w:bCs/>
          <w:color w:val="000000" w:themeColor="text1"/>
          <w:sz w:val="28"/>
          <w:szCs w:val="28"/>
        </w:rPr>
        <w:t>:</w:t>
      </w:r>
      <w:r w:rsidRPr="00BD0765">
        <w:rPr>
          <w:rFonts w:ascii="Times New Roman" w:hAnsi="Times New Roman" w:cs="Times New Roman"/>
          <w:color w:val="000000" w:themeColor="text1"/>
          <w:sz w:val="28"/>
          <w:szCs w:val="28"/>
        </w:rPr>
        <w:t xml:space="preserve"> Trường hợp nào sau đây là chất tinh khiết?</w:t>
      </w:r>
    </w:p>
    <w:p w14:paraId="532FD1E2" w14:textId="0490752A" w:rsidR="00AB4CFE" w:rsidRPr="00BD0765" w:rsidRDefault="00AB4CFE" w:rsidP="00BD0765">
      <w:pPr>
        <w:spacing w:after="0" w:line="312" w:lineRule="auto"/>
        <w:ind w:left="48" w:right="48"/>
        <w:jc w:val="both"/>
        <w:rPr>
          <w:rFonts w:ascii="Times New Roman" w:hAnsi="Times New Roman" w:cs="Times New Roman"/>
          <w:color w:val="000000" w:themeColor="text1"/>
          <w:sz w:val="28"/>
          <w:szCs w:val="28"/>
        </w:rPr>
      </w:pPr>
      <w:r w:rsidRPr="00BD0765">
        <w:rPr>
          <w:rFonts w:ascii="Times New Roman" w:hAnsi="Times New Roman" w:cs="Times New Roman"/>
          <w:color w:val="000000" w:themeColor="text1"/>
          <w:sz w:val="28"/>
          <w:szCs w:val="28"/>
        </w:rPr>
        <w:t xml:space="preserve"> </w:t>
      </w:r>
      <w:r w:rsidRPr="00BD0765">
        <w:rPr>
          <w:rFonts w:ascii="Times New Roman" w:hAnsi="Times New Roman" w:cs="Times New Roman"/>
          <w:b/>
          <w:bCs/>
          <w:color w:val="000000" w:themeColor="text1"/>
          <w:sz w:val="28"/>
          <w:szCs w:val="28"/>
        </w:rPr>
        <w:t>A. </w:t>
      </w:r>
      <w:r w:rsidRPr="00BD0765">
        <w:rPr>
          <w:rFonts w:ascii="Times New Roman" w:hAnsi="Times New Roman" w:cs="Times New Roman"/>
          <w:color w:val="000000" w:themeColor="text1"/>
          <w:sz w:val="28"/>
          <w:szCs w:val="28"/>
        </w:rPr>
        <w:t>Nước khoáng.         </w:t>
      </w:r>
      <w:r w:rsidRPr="00BD0765">
        <w:rPr>
          <w:rFonts w:ascii="Times New Roman" w:hAnsi="Times New Roman" w:cs="Times New Roman"/>
          <w:b/>
          <w:bCs/>
          <w:color w:val="000000" w:themeColor="text1"/>
          <w:sz w:val="28"/>
          <w:szCs w:val="28"/>
        </w:rPr>
        <w:t>B.</w:t>
      </w:r>
      <w:r w:rsidRPr="00BD0765">
        <w:rPr>
          <w:rFonts w:ascii="Times New Roman" w:hAnsi="Times New Roman" w:cs="Times New Roman"/>
          <w:color w:val="000000" w:themeColor="text1"/>
          <w:sz w:val="28"/>
          <w:szCs w:val="28"/>
        </w:rPr>
        <w:t xml:space="preserve"> Nước biển.</w:t>
      </w:r>
      <w:r w:rsidRPr="00BD0765">
        <w:rPr>
          <w:rFonts w:ascii="Times New Roman" w:hAnsi="Times New Roman" w:cs="Times New Roman"/>
          <w:color w:val="000000" w:themeColor="text1"/>
          <w:sz w:val="28"/>
          <w:szCs w:val="28"/>
        </w:rPr>
        <w:tab/>
      </w:r>
      <w:r w:rsidR="008B469D">
        <w:rPr>
          <w:rFonts w:ascii="Times New Roman" w:hAnsi="Times New Roman" w:cs="Times New Roman"/>
          <w:color w:val="000000" w:themeColor="text1"/>
          <w:sz w:val="28"/>
          <w:szCs w:val="28"/>
        </w:rPr>
        <w:t xml:space="preserve">      </w:t>
      </w:r>
      <w:r w:rsidRPr="00BD0765">
        <w:rPr>
          <w:rFonts w:ascii="Times New Roman" w:hAnsi="Times New Roman" w:cs="Times New Roman"/>
          <w:b/>
          <w:bCs/>
          <w:color w:val="000000" w:themeColor="text1"/>
          <w:sz w:val="28"/>
          <w:szCs w:val="28"/>
        </w:rPr>
        <w:t>C.</w:t>
      </w:r>
      <w:r w:rsidRPr="00BD0765">
        <w:rPr>
          <w:rFonts w:ascii="Times New Roman" w:hAnsi="Times New Roman" w:cs="Times New Roman"/>
          <w:color w:val="000000" w:themeColor="text1"/>
          <w:sz w:val="28"/>
          <w:szCs w:val="28"/>
        </w:rPr>
        <w:t xml:space="preserve"> Vàng.            </w:t>
      </w:r>
      <w:r w:rsidR="00E275B8" w:rsidRPr="00BD0765">
        <w:rPr>
          <w:rFonts w:ascii="Times New Roman" w:hAnsi="Times New Roman" w:cs="Times New Roman"/>
          <w:color w:val="000000" w:themeColor="text1"/>
          <w:sz w:val="28"/>
          <w:szCs w:val="28"/>
          <w:lang w:val="vi-VN"/>
        </w:rPr>
        <w:t xml:space="preserve">       </w:t>
      </w:r>
      <w:r w:rsidR="008B469D">
        <w:rPr>
          <w:rFonts w:ascii="Times New Roman" w:hAnsi="Times New Roman" w:cs="Times New Roman"/>
          <w:color w:val="000000" w:themeColor="text1"/>
          <w:sz w:val="28"/>
          <w:szCs w:val="28"/>
        </w:rPr>
        <w:t xml:space="preserve"> </w:t>
      </w:r>
      <w:r w:rsidRPr="00BD0765">
        <w:rPr>
          <w:rFonts w:ascii="Times New Roman" w:hAnsi="Times New Roman" w:cs="Times New Roman"/>
          <w:b/>
          <w:bCs/>
          <w:color w:val="000000" w:themeColor="text1"/>
          <w:sz w:val="28"/>
          <w:szCs w:val="28"/>
        </w:rPr>
        <w:t>D.</w:t>
      </w:r>
      <w:r w:rsidRPr="00BD0765">
        <w:rPr>
          <w:rFonts w:ascii="Times New Roman" w:hAnsi="Times New Roman" w:cs="Times New Roman"/>
          <w:color w:val="000000" w:themeColor="text1"/>
          <w:sz w:val="28"/>
          <w:szCs w:val="28"/>
          <w:lang w:val="vi-VN"/>
        </w:rPr>
        <w:t xml:space="preserve"> </w:t>
      </w:r>
      <w:r w:rsidR="00E275B8" w:rsidRPr="00BD0765">
        <w:rPr>
          <w:rFonts w:ascii="Times New Roman" w:hAnsi="Times New Roman" w:cs="Times New Roman"/>
          <w:color w:val="000000" w:themeColor="text1"/>
          <w:sz w:val="28"/>
          <w:szCs w:val="28"/>
          <w:lang w:val="vi-VN"/>
        </w:rPr>
        <w:t>N</w:t>
      </w:r>
      <w:r w:rsidRPr="00BD0765">
        <w:rPr>
          <w:rFonts w:ascii="Times New Roman" w:hAnsi="Times New Roman" w:cs="Times New Roman"/>
          <w:color w:val="000000" w:themeColor="text1"/>
          <w:sz w:val="28"/>
          <w:szCs w:val="28"/>
          <w:lang w:val="vi-VN"/>
        </w:rPr>
        <w:t>ước đường</w:t>
      </w:r>
      <w:r w:rsidRPr="00BD0765">
        <w:rPr>
          <w:rFonts w:ascii="Times New Roman" w:hAnsi="Times New Roman" w:cs="Times New Roman"/>
          <w:color w:val="000000" w:themeColor="text1"/>
          <w:sz w:val="28"/>
          <w:szCs w:val="28"/>
        </w:rPr>
        <w:t>.</w:t>
      </w:r>
    </w:p>
    <w:p w14:paraId="161F0CDC" w14:textId="6FC51A78" w:rsidR="00F7596B" w:rsidRPr="00BD0765" w:rsidRDefault="00F7596B" w:rsidP="00BD0765">
      <w:pPr>
        <w:pStyle w:val="NormalWeb"/>
        <w:spacing w:before="0" w:beforeAutospacing="0" w:after="0" w:afterAutospacing="0" w:line="312" w:lineRule="auto"/>
        <w:rPr>
          <w:sz w:val="28"/>
          <w:szCs w:val="28"/>
        </w:rPr>
      </w:pPr>
      <w:r w:rsidRPr="00BD0765">
        <w:rPr>
          <w:b/>
          <w:bCs/>
          <w:sz w:val="28"/>
          <w:szCs w:val="28"/>
        </w:rPr>
        <w:t>Câu 5</w:t>
      </w:r>
      <w:r w:rsidRPr="00BD0765">
        <w:rPr>
          <w:sz w:val="28"/>
          <w:szCs w:val="28"/>
        </w:rPr>
        <w:t>.Tim, phổi, dạ dày, gan, ruột…thuộc cấp độ tổ chức nào của cơ thể đa bào?</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2340"/>
        <w:gridCol w:w="2342"/>
        <w:gridCol w:w="2340"/>
      </w:tblGrid>
      <w:tr w:rsidR="00F7596B" w:rsidRPr="00BD0765" w14:paraId="0A5A9F1D" w14:textId="77777777" w:rsidTr="00F7596B">
        <w:tc>
          <w:tcPr>
            <w:tcW w:w="2338" w:type="dxa"/>
          </w:tcPr>
          <w:p w14:paraId="403D1230" w14:textId="77777777" w:rsidR="00F7596B" w:rsidRPr="00BD0765" w:rsidRDefault="00F7596B" w:rsidP="00BD0765">
            <w:pPr>
              <w:pStyle w:val="NormalWeb"/>
              <w:spacing w:before="0" w:beforeAutospacing="0" w:after="0" w:afterAutospacing="0" w:line="312" w:lineRule="auto"/>
              <w:rPr>
                <w:sz w:val="28"/>
                <w:szCs w:val="28"/>
              </w:rPr>
            </w:pPr>
            <w:r w:rsidRPr="00BD0765">
              <w:rPr>
                <w:b/>
                <w:bCs/>
                <w:caps/>
                <w:sz w:val="28"/>
                <w:szCs w:val="28"/>
              </w:rPr>
              <w:t>a</w:t>
            </w:r>
            <w:r w:rsidRPr="00BD0765">
              <w:rPr>
                <w:sz w:val="28"/>
                <w:szCs w:val="28"/>
              </w:rPr>
              <w:t>.Tế bào</w:t>
            </w:r>
          </w:p>
        </w:tc>
        <w:tc>
          <w:tcPr>
            <w:tcW w:w="2340" w:type="dxa"/>
          </w:tcPr>
          <w:p w14:paraId="01EF931C" w14:textId="77777777" w:rsidR="00F7596B" w:rsidRPr="00BD0765" w:rsidRDefault="00F7596B" w:rsidP="00BD0765">
            <w:pPr>
              <w:pStyle w:val="NormalWeb"/>
              <w:spacing w:before="0" w:beforeAutospacing="0" w:after="0" w:afterAutospacing="0" w:line="312" w:lineRule="auto"/>
              <w:rPr>
                <w:sz w:val="28"/>
                <w:szCs w:val="28"/>
              </w:rPr>
            </w:pPr>
            <w:r w:rsidRPr="00BD0765">
              <w:rPr>
                <w:b/>
                <w:bCs/>
                <w:caps/>
                <w:sz w:val="28"/>
                <w:szCs w:val="28"/>
              </w:rPr>
              <w:t>b</w:t>
            </w:r>
            <w:r w:rsidRPr="00BD0765">
              <w:rPr>
                <w:sz w:val="28"/>
                <w:szCs w:val="28"/>
              </w:rPr>
              <w:t>.Cơ quan</w:t>
            </w:r>
          </w:p>
        </w:tc>
        <w:tc>
          <w:tcPr>
            <w:tcW w:w="2342" w:type="dxa"/>
          </w:tcPr>
          <w:p w14:paraId="5EEB3A37" w14:textId="77777777" w:rsidR="00F7596B" w:rsidRPr="00BD0765" w:rsidRDefault="00F7596B" w:rsidP="00BD0765">
            <w:pPr>
              <w:pStyle w:val="NormalWeb"/>
              <w:spacing w:before="0" w:beforeAutospacing="0" w:after="0" w:afterAutospacing="0" w:line="312" w:lineRule="auto"/>
              <w:rPr>
                <w:sz w:val="28"/>
                <w:szCs w:val="28"/>
              </w:rPr>
            </w:pPr>
            <w:r w:rsidRPr="00BD0765">
              <w:rPr>
                <w:b/>
                <w:bCs/>
                <w:caps/>
                <w:sz w:val="28"/>
                <w:szCs w:val="28"/>
              </w:rPr>
              <w:t>c</w:t>
            </w:r>
            <w:r w:rsidRPr="00BD0765">
              <w:rPr>
                <w:sz w:val="28"/>
                <w:szCs w:val="28"/>
              </w:rPr>
              <w:t>.Mô</w:t>
            </w:r>
          </w:p>
        </w:tc>
        <w:tc>
          <w:tcPr>
            <w:tcW w:w="2340" w:type="dxa"/>
          </w:tcPr>
          <w:p w14:paraId="01252DCC" w14:textId="77777777" w:rsidR="00F7596B" w:rsidRPr="00BD0765" w:rsidRDefault="00F7596B" w:rsidP="00BD0765">
            <w:pPr>
              <w:pStyle w:val="NormalWeb"/>
              <w:spacing w:before="0" w:beforeAutospacing="0" w:after="0" w:afterAutospacing="0" w:line="312" w:lineRule="auto"/>
              <w:rPr>
                <w:sz w:val="28"/>
                <w:szCs w:val="28"/>
              </w:rPr>
            </w:pPr>
            <w:r w:rsidRPr="00BD0765">
              <w:rPr>
                <w:b/>
                <w:bCs/>
                <w:caps/>
                <w:sz w:val="28"/>
                <w:szCs w:val="28"/>
              </w:rPr>
              <w:t>d</w:t>
            </w:r>
            <w:r w:rsidRPr="00BD0765">
              <w:rPr>
                <w:sz w:val="28"/>
                <w:szCs w:val="28"/>
              </w:rPr>
              <w:t>.Hệ cơ quan</w:t>
            </w:r>
          </w:p>
        </w:tc>
      </w:tr>
    </w:tbl>
    <w:p w14:paraId="1E618896" w14:textId="0242B2B8" w:rsidR="00F7596B" w:rsidRPr="00BD0765" w:rsidRDefault="00F7596B" w:rsidP="00BD0765">
      <w:pPr>
        <w:pStyle w:val="NormalWeb"/>
        <w:widowControl w:val="0"/>
        <w:spacing w:before="0" w:beforeAutospacing="0" w:after="0" w:afterAutospacing="0" w:line="312" w:lineRule="auto"/>
        <w:ind w:left="45" w:right="45"/>
        <w:jc w:val="both"/>
        <w:rPr>
          <w:color w:val="000000" w:themeColor="text1"/>
          <w:sz w:val="28"/>
          <w:szCs w:val="28"/>
          <w:lang w:val="nl-NL"/>
        </w:rPr>
      </w:pPr>
      <w:r w:rsidRPr="00BD0765">
        <w:rPr>
          <w:b/>
          <w:color w:val="000000" w:themeColor="text1"/>
          <w:sz w:val="28"/>
          <w:szCs w:val="28"/>
          <w:lang w:val="nl-NL"/>
        </w:rPr>
        <w:t xml:space="preserve">Câu </w:t>
      </w:r>
      <w:r w:rsidRPr="00BD0765">
        <w:rPr>
          <w:b/>
          <w:color w:val="000000" w:themeColor="text1"/>
          <w:sz w:val="28"/>
          <w:szCs w:val="28"/>
        </w:rPr>
        <w:t>6</w:t>
      </w:r>
      <w:r w:rsidRPr="00BD0765">
        <w:rPr>
          <w:b/>
          <w:color w:val="000000" w:themeColor="text1"/>
          <w:sz w:val="28"/>
          <w:szCs w:val="28"/>
          <w:lang w:val="nl-NL"/>
        </w:rPr>
        <w:t>.</w:t>
      </w:r>
      <w:r w:rsidRPr="00BD0765">
        <w:rPr>
          <w:color w:val="000000" w:themeColor="text1"/>
          <w:sz w:val="28"/>
          <w:szCs w:val="28"/>
          <w:lang w:val="nl-NL"/>
        </w:rPr>
        <w:t xml:space="preserve"> </w:t>
      </w:r>
      <w:r w:rsidR="00BF09B3" w:rsidRPr="00BD0765">
        <w:rPr>
          <w:color w:val="000000" w:themeColor="text1"/>
          <w:sz w:val="28"/>
          <w:szCs w:val="28"/>
          <w:lang w:val="nl-NL"/>
        </w:rPr>
        <w:t>Dùng cách gọi tên “cây táo” là cách gọi theo tên</w:t>
      </w:r>
    </w:p>
    <w:p w14:paraId="451FC8E0" w14:textId="0D6395AE" w:rsidR="00BF09B3" w:rsidRPr="00BD0765" w:rsidRDefault="00BF09B3" w:rsidP="00BD0765">
      <w:pPr>
        <w:pStyle w:val="NormalWeb"/>
        <w:widowControl w:val="0"/>
        <w:numPr>
          <w:ilvl w:val="0"/>
          <w:numId w:val="7"/>
        </w:numPr>
        <w:spacing w:before="0" w:beforeAutospacing="0" w:after="0" w:afterAutospacing="0" w:line="312" w:lineRule="auto"/>
        <w:ind w:right="45"/>
        <w:jc w:val="both"/>
        <w:rPr>
          <w:b/>
          <w:color w:val="000000" w:themeColor="text1"/>
          <w:sz w:val="28"/>
          <w:szCs w:val="28"/>
          <w:lang w:val="nl-NL"/>
        </w:rPr>
      </w:pPr>
      <w:r w:rsidRPr="00BD0765">
        <w:rPr>
          <w:bCs/>
          <w:color w:val="000000" w:themeColor="text1"/>
          <w:sz w:val="28"/>
          <w:szCs w:val="28"/>
          <w:lang w:val="nl-NL"/>
        </w:rPr>
        <w:t>tên khoa học</w:t>
      </w:r>
      <w:r w:rsidRPr="00BD0765">
        <w:rPr>
          <w:bCs/>
          <w:color w:val="000000" w:themeColor="text1"/>
          <w:sz w:val="28"/>
          <w:szCs w:val="28"/>
          <w:lang w:val="nl-NL"/>
        </w:rPr>
        <w:tab/>
        <w:t xml:space="preserve">  </w:t>
      </w:r>
      <w:r w:rsidRPr="00BD0765">
        <w:rPr>
          <w:b/>
          <w:color w:val="000000" w:themeColor="text1"/>
          <w:sz w:val="28"/>
          <w:szCs w:val="28"/>
          <w:lang w:val="nl-NL"/>
        </w:rPr>
        <w:t xml:space="preserve">B. </w:t>
      </w:r>
      <w:r w:rsidRPr="00BD0765">
        <w:rPr>
          <w:bCs/>
          <w:color w:val="000000" w:themeColor="text1"/>
          <w:sz w:val="28"/>
          <w:szCs w:val="28"/>
          <w:lang w:val="nl-NL"/>
        </w:rPr>
        <w:t>tên địa phương</w:t>
      </w:r>
      <w:r w:rsidRPr="00BD0765">
        <w:rPr>
          <w:bCs/>
          <w:color w:val="000000" w:themeColor="text1"/>
          <w:sz w:val="28"/>
          <w:szCs w:val="28"/>
          <w:lang w:val="nl-NL"/>
        </w:rPr>
        <w:tab/>
      </w:r>
      <w:r w:rsidR="008B469D">
        <w:rPr>
          <w:bCs/>
          <w:color w:val="000000" w:themeColor="text1"/>
          <w:sz w:val="28"/>
          <w:szCs w:val="28"/>
          <w:lang w:val="nl-NL"/>
        </w:rPr>
        <w:t xml:space="preserve">    </w:t>
      </w:r>
      <w:r w:rsidRPr="00BD0765">
        <w:rPr>
          <w:b/>
          <w:color w:val="000000" w:themeColor="text1"/>
          <w:sz w:val="28"/>
          <w:szCs w:val="28"/>
          <w:lang w:val="nl-NL"/>
        </w:rPr>
        <w:t xml:space="preserve">C. </w:t>
      </w:r>
      <w:r w:rsidRPr="00BD0765">
        <w:rPr>
          <w:bCs/>
          <w:color w:val="000000" w:themeColor="text1"/>
          <w:sz w:val="28"/>
          <w:szCs w:val="28"/>
          <w:lang w:val="nl-NL"/>
        </w:rPr>
        <w:t>tên giống</w:t>
      </w:r>
      <w:r w:rsidRPr="00BD0765">
        <w:rPr>
          <w:bCs/>
          <w:color w:val="000000" w:themeColor="text1"/>
          <w:sz w:val="28"/>
          <w:szCs w:val="28"/>
          <w:lang w:val="nl-NL"/>
        </w:rPr>
        <w:tab/>
      </w:r>
      <w:r w:rsidRPr="00BD0765">
        <w:rPr>
          <w:b/>
          <w:color w:val="000000" w:themeColor="text1"/>
          <w:sz w:val="28"/>
          <w:szCs w:val="28"/>
          <w:lang w:val="nl-NL"/>
        </w:rPr>
        <w:t xml:space="preserve">D. </w:t>
      </w:r>
      <w:r w:rsidRPr="00BD0765">
        <w:rPr>
          <w:bCs/>
          <w:color w:val="000000" w:themeColor="text1"/>
          <w:sz w:val="28"/>
          <w:szCs w:val="28"/>
          <w:lang w:val="nl-NL"/>
        </w:rPr>
        <w:t>cách tra theo danh mục</w:t>
      </w:r>
    </w:p>
    <w:p w14:paraId="144EE9E5" w14:textId="48B82CF7" w:rsidR="00F7596B" w:rsidRPr="00BD0765" w:rsidRDefault="00F7596B" w:rsidP="00BD0765">
      <w:pPr>
        <w:pStyle w:val="NormalWeb"/>
        <w:spacing w:before="0" w:beforeAutospacing="0" w:after="0" w:afterAutospacing="0" w:line="312" w:lineRule="auto"/>
        <w:ind w:right="48"/>
        <w:jc w:val="both"/>
        <w:rPr>
          <w:color w:val="000000"/>
          <w:sz w:val="28"/>
          <w:szCs w:val="28"/>
        </w:rPr>
      </w:pPr>
      <w:r w:rsidRPr="00BD0765">
        <w:rPr>
          <w:rStyle w:val="Strong"/>
          <w:color w:val="000000"/>
          <w:sz w:val="28"/>
          <w:szCs w:val="28"/>
        </w:rPr>
        <w:t>Câu 7: </w:t>
      </w:r>
      <w:r w:rsidRPr="00BD0765">
        <w:rPr>
          <w:color w:val="000000"/>
          <w:sz w:val="28"/>
          <w:szCs w:val="28"/>
        </w:rPr>
        <w:t xml:space="preserve">Khoa học tự nhiên </w:t>
      </w:r>
      <w:r w:rsidRPr="00BD0765">
        <w:rPr>
          <w:b/>
          <w:bCs/>
          <w:color w:val="000000"/>
          <w:sz w:val="28"/>
          <w:szCs w:val="28"/>
        </w:rPr>
        <w:t>không</w:t>
      </w:r>
      <w:r w:rsidRPr="00BD0765">
        <w:rPr>
          <w:color w:val="000000"/>
          <w:sz w:val="28"/>
          <w:szCs w:val="28"/>
        </w:rPr>
        <w:t xml:space="preserve"> bao gồm lĩnh vực nào sau đây?</w:t>
      </w:r>
    </w:p>
    <w:p w14:paraId="755F4C74" w14:textId="50844353" w:rsidR="00F7596B" w:rsidRPr="00BD0765" w:rsidRDefault="00E275B8" w:rsidP="00BD0765">
      <w:pPr>
        <w:pStyle w:val="NormalWeb"/>
        <w:spacing w:before="0" w:beforeAutospacing="0" w:after="0" w:afterAutospacing="0" w:line="312" w:lineRule="auto"/>
        <w:ind w:left="48" w:right="48"/>
        <w:jc w:val="both"/>
        <w:rPr>
          <w:color w:val="000000"/>
          <w:sz w:val="28"/>
          <w:szCs w:val="28"/>
        </w:rPr>
      </w:pPr>
      <w:r w:rsidRPr="00BD0765">
        <w:rPr>
          <w:color w:val="000000"/>
          <w:sz w:val="28"/>
          <w:szCs w:val="28"/>
        </w:rPr>
        <w:t xml:space="preserve"> </w:t>
      </w:r>
      <w:r w:rsidR="00F7596B" w:rsidRPr="00BD0765">
        <w:rPr>
          <w:b/>
          <w:bCs/>
          <w:color w:val="000000"/>
          <w:sz w:val="28"/>
          <w:szCs w:val="28"/>
        </w:rPr>
        <w:t>A.</w:t>
      </w:r>
      <w:r w:rsidR="00F7596B" w:rsidRPr="00BD0765">
        <w:rPr>
          <w:color w:val="000000"/>
          <w:sz w:val="28"/>
          <w:szCs w:val="28"/>
        </w:rPr>
        <w:t xml:space="preserve"> Vật lí học</w:t>
      </w:r>
      <w:r w:rsidRPr="00BD0765">
        <w:rPr>
          <w:color w:val="000000"/>
          <w:sz w:val="28"/>
          <w:szCs w:val="28"/>
        </w:rPr>
        <w:tab/>
      </w:r>
      <w:r w:rsidR="00F7596B" w:rsidRPr="00BD0765">
        <w:rPr>
          <w:b/>
          <w:bCs/>
          <w:color w:val="000000"/>
          <w:sz w:val="28"/>
          <w:szCs w:val="28"/>
        </w:rPr>
        <w:t>B.</w:t>
      </w:r>
      <w:r w:rsidR="00F7596B" w:rsidRPr="00BD0765">
        <w:rPr>
          <w:color w:val="000000"/>
          <w:sz w:val="28"/>
          <w:szCs w:val="28"/>
        </w:rPr>
        <w:t xml:space="preserve"> Khoa học Trái Đất</w:t>
      </w:r>
      <w:r w:rsidR="00CA3808" w:rsidRPr="00BD0765">
        <w:rPr>
          <w:color w:val="000000"/>
          <w:sz w:val="28"/>
          <w:szCs w:val="28"/>
        </w:rPr>
        <w:tab/>
      </w:r>
      <w:r w:rsidR="00F7596B" w:rsidRPr="00BD0765">
        <w:rPr>
          <w:b/>
          <w:bCs/>
          <w:color w:val="000000"/>
          <w:sz w:val="28"/>
          <w:szCs w:val="28"/>
        </w:rPr>
        <w:t>C.</w:t>
      </w:r>
      <w:r w:rsidR="00F7596B" w:rsidRPr="00BD0765">
        <w:rPr>
          <w:color w:val="000000"/>
          <w:sz w:val="28"/>
          <w:szCs w:val="28"/>
        </w:rPr>
        <w:t xml:space="preserve"> Thiên văn học</w:t>
      </w:r>
      <w:r w:rsidRPr="00BD0765">
        <w:rPr>
          <w:color w:val="000000"/>
          <w:sz w:val="28"/>
          <w:szCs w:val="28"/>
        </w:rPr>
        <w:tab/>
      </w:r>
      <w:r w:rsidRPr="00BD0765">
        <w:rPr>
          <w:color w:val="000000"/>
          <w:sz w:val="28"/>
          <w:szCs w:val="28"/>
        </w:rPr>
        <w:tab/>
      </w:r>
      <w:r w:rsidR="00F7596B" w:rsidRPr="00BD0765">
        <w:rPr>
          <w:b/>
          <w:bCs/>
          <w:color w:val="000000"/>
          <w:sz w:val="28"/>
          <w:szCs w:val="28"/>
        </w:rPr>
        <w:t>D.</w:t>
      </w:r>
      <w:r w:rsidR="00F7596B" w:rsidRPr="00BD0765">
        <w:rPr>
          <w:color w:val="000000"/>
          <w:sz w:val="28"/>
          <w:szCs w:val="28"/>
        </w:rPr>
        <w:t xml:space="preserve"> Tâm lí học</w:t>
      </w:r>
    </w:p>
    <w:p w14:paraId="307460C7" w14:textId="541995AF" w:rsidR="002770CC" w:rsidRPr="00BD0765" w:rsidRDefault="002770CC" w:rsidP="00BD0765">
      <w:pPr>
        <w:spacing w:after="0" w:line="312" w:lineRule="auto"/>
        <w:rPr>
          <w:rFonts w:ascii="Times New Roman" w:eastAsia="Times New Roman" w:hAnsi="Times New Roman" w:cs="Times New Roman"/>
          <w:color w:val="000000"/>
          <w:sz w:val="28"/>
          <w:szCs w:val="28"/>
          <w:lang w:val="vi-VN"/>
        </w:rPr>
      </w:pPr>
      <w:r w:rsidRPr="00BD0765">
        <w:rPr>
          <w:rFonts w:ascii="Times New Roman" w:eastAsia="Times New Roman" w:hAnsi="Times New Roman" w:cs="Times New Roman"/>
          <w:b/>
          <w:color w:val="000000"/>
          <w:sz w:val="28"/>
          <w:szCs w:val="28"/>
          <w:lang w:val="vi-VN"/>
        </w:rPr>
        <w:t xml:space="preserve">Câu 8. </w:t>
      </w:r>
      <w:r w:rsidRPr="00BD0765">
        <w:rPr>
          <w:rFonts w:ascii="Times New Roman" w:eastAsia="Times New Roman" w:hAnsi="Times New Roman" w:cs="Times New Roman"/>
          <w:color w:val="000000"/>
          <w:sz w:val="28"/>
          <w:szCs w:val="28"/>
          <w:lang w:val="vi-VN"/>
        </w:rPr>
        <w:t>Chọn từ thích hợp điền vào chỗ.......... trong các câu sau:</w:t>
      </w:r>
    </w:p>
    <w:p w14:paraId="7BB18D54" w14:textId="014E6008" w:rsidR="002770CC" w:rsidRPr="00BD0765" w:rsidRDefault="00E275B8" w:rsidP="00BD0765">
      <w:pPr>
        <w:spacing w:after="0" w:line="312" w:lineRule="auto"/>
        <w:rPr>
          <w:rFonts w:ascii="Times New Roman" w:eastAsia="Times New Roman" w:hAnsi="Times New Roman" w:cs="Times New Roman"/>
          <w:color w:val="000000"/>
          <w:sz w:val="28"/>
          <w:szCs w:val="28"/>
          <w:lang w:val="vi-VN"/>
        </w:rPr>
      </w:pPr>
      <w:r w:rsidRPr="00BD0765">
        <w:rPr>
          <w:rFonts w:ascii="Times New Roman" w:eastAsia="Times New Roman" w:hAnsi="Times New Roman" w:cs="Times New Roman"/>
          <w:color w:val="000000"/>
          <w:sz w:val="28"/>
          <w:szCs w:val="28"/>
          <w:lang w:val="vi-VN"/>
        </w:rPr>
        <w:t xml:space="preserve"> </w:t>
      </w:r>
      <w:r w:rsidR="002770CC" w:rsidRPr="00BD0765">
        <w:rPr>
          <w:rFonts w:ascii="Times New Roman" w:eastAsia="Times New Roman" w:hAnsi="Times New Roman" w:cs="Times New Roman"/>
          <w:color w:val="000000"/>
          <w:sz w:val="28"/>
          <w:szCs w:val="28"/>
          <w:lang w:val="vi-VN"/>
        </w:rPr>
        <w:t>a) Tính tan trong nước là ........(1)............ của muối ăn.</w:t>
      </w:r>
    </w:p>
    <w:p w14:paraId="6587C3F4" w14:textId="36C6BCF1" w:rsidR="002770CC" w:rsidRPr="00BD0765" w:rsidRDefault="00E275B8" w:rsidP="00BD0765">
      <w:pPr>
        <w:spacing w:after="0" w:line="312" w:lineRule="auto"/>
        <w:rPr>
          <w:rFonts w:ascii="Times New Roman" w:eastAsia="Times New Roman" w:hAnsi="Times New Roman" w:cs="Times New Roman"/>
          <w:color w:val="000000"/>
          <w:sz w:val="28"/>
          <w:szCs w:val="28"/>
        </w:rPr>
      </w:pPr>
      <w:r w:rsidRPr="00BD0765">
        <w:rPr>
          <w:rFonts w:ascii="Times New Roman" w:eastAsia="Times New Roman" w:hAnsi="Times New Roman" w:cs="Times New Roman"/>
          <w:color w:val="000000"/>
          <w:sz w:val="28"/>
          <w:szCs w:val="28"/>
          <w:lang w:val="vi-VN"/>
        </w:rPr>
        <w:t xml:space="preserve"> </w:t>
      </w:r>
      <w:r w:rsidR="002770CC" w:rsidRPr="00BD0765">
        <w:rPr>
          <w:rFonts w:ascii="Times New Roman" w:eastAsia="Times New Roman" w:hAnsi="Times New Roman" w:cs="Times New Roman"/>
          <w:color w:val="000000"/>
          <w:sz w:val="28"/>
          <w:szCs w:val="28"/>
        </w:rPr>
        <w:t>b) Khả năng cháy trong oxygen là ........(2)........ của than.</w:t>
      </w:r>
    </w:p>
    <w:p w14:paraId="6B11B0C8" w14:textId="77777777" w:rsidR="008B469D" w:rsidRDefault="00E275B8" w:rsidP="00BD0765">
      <w:pPr>
        <w:tabs>
          <w:tab w:val="left" w:pos="283"/>
        </w:tabs>
        <w:spacing w:after="0" w:line="312" w:lineRule="auto"/>
        <w:rPr>
          <w:rFonts w:ascii="Times New Roman" w:eastAsia="Times New Roman" w:hAnsi="Times New Roman" w:cs="Times New Roman"/>
          <w:color w:val="000000"/>
          <w:sz w:val="28"/>
          <w:szCs w:val="28"/>
        </w:rPr>
      </w:pPr>
      <w:r w:rsidRPr="00BD0765">
        <w:rPr>
          <w:rFonts w:ascii="Times New Roman" w:eastAsia="Times New Roman" w:hAnsi="Times New Roman" w:cs="Times New Roman"/>
          <w:b/>
          <w:color w:val="000000"/>
          <w:sz w:val="28"/>
          <w:szCs w:val="28"/>
          <w:lang w:val="vi-VN"/>
        </w:rPr>
        <w:t xml:space="preserve"> </w:t>
      </w:r>
      <w:r w:rsidR="002770CC" w:rsidRPr="00BD0765">
        <w:rPr>
          <w:rFonts w:ascii="Times New Roman" w:eastAsia="Times New Roman" w:hAnsi="Times New Roman" w:cs="Times New Roman"/>
          <w:b/>
          <w:color w:val="000000"/>
          <w:sz w:val="28"/>
          <w:szCs w:val="28"/>
        </w:rPr>
        <w:t xml:space="preserve">A. </w:t>
      </w:r>
      <w:r w:rsidR="002770CC" w:rsidRPr="00BD0765">
        <w:rPr>
          <w:rFonts w:ascii="Times New Roman" w:eastAsia="Times New Roman" w:hAnsi="Times New Roman" w:cs="Times New Roman"/>
          <w:color w:val="000000"/>
          <w:sz w:val="28"/>
          <w:szCs w:val="28"/>
        </w:rPr>
        <w:t>(1) tính chất vật lý, (2) tính chất vật lý.</w:t>
      </w:r>
      <w:r w:rsidR="00CA3808" w:rsidRPr="00BD0765">
        <w:rPr>
          <w:rFonts w:ascii="Times New Roman" w:eastAsia="Times New Roman" w:hAnsi="Times New Roman" w:cs="Times New Roman"/>
          <w:color w:val="000000"/>
          <w:sz w:val="28"/>
          <w:szCs w:val="28"/>
        </w:rPr>
        <w:tab/>
      </w:r>
    </w:p>
    <w:p w14:paraId="42F04B40" w14:textId="20B7DF1F" w:rsidR="002770CC" w:rsidRPr="00BD0765" w:rsidRDefault="008B469D" w:rsidP="00BD0765">
      <w:pPr>
        <w:tabs>
          <w:tab w:val="left" w:pos="283"/>
        </w:tabs>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770CC" w:rsidRPr="00BD0765">
        <w:rPr>
          <w:rFonts w:ascii="Times New Roman" w:eastAsia="Times New Roman" w:hAnsi="Times New Roman" w:cs="Times New Roman"/>
          <w:b/>
          <w:color w:val="000000"/>
          <w:sz w:val="28"/>
          <w:szCs w:val="28"/>
        </w:rPr>
        <w:t xml:space="preserve">B. </w:t>
      </w:r>
      <w:r w:rsidR="002770CC" w:rsidRPr="00BD0765">
        <w:rPr>
          <w:rFonts w:ascii="Times New Roman" w:eastAsia="Times New Roman" w:hAnsi="Times New Roman" w:cs="Times New Roman"/>
          <w:color w:val="000000"/>
          <w:sz w:val="28"/>
          <w:szCs w:val="28"/>
        </w:rPr>
        <w:t>(1) tính chất hóa học, (2) tính chất hóa học.</w:t>
      </w:r>
    </w:p>
    <w:p w14:paraId="5589E7B1" w14:textId="77777777" w:rsidR="008B469D" w:rsidRDefault="00E275B8" w:rsidP="00BD0765">
      <w:pPr>
        <w:tabs>
          <w:tab w:val="left" w:pos="283"/>
        </w:tabs>
        <w:spacing w:after="0" w:line="312" w:lineRule="auto"/>
        <w:rPr>
          <w:rFonts w:ascii="Times New Roman" w:eastAsia="Times New Roman" w:hAnsi="Times New Roman" w:cs="Times New Roman"/>
          <w:color w:val="000000"/>
          <w:sz w:val="28"/>
          <w:szCs w:val="28"/>
        </w:rPr>
      </w:pPr>
      <w:r w:rsidRPr="00BD0765">
        <w:rPr>
          <w:rFonts w:ascii="Times New Roman" w:eastAsia="Times New Roman" w:hAnsi="Times New Roman" w:cs="Times New Roman"/>
          <w:b/>
          <w:color w:val="000000"/>
          <w:sz w:val="28"/>
          <w:szCs w:val="28"/>
          <w:lang w:val="vi-VN"/>
        </w:rPr>
        <w:t xml:space="preserve"> </w:t>
      </w:r>
      <w:r w:rsidR="002770CC" w:rsidRPr="00BD0765">
        <w:rPr>
          <w:rFonts w:ascii="Times New Roman" w:eastAsia="Times New Roman" w:hAnsi="Times New Roman" w:cs="Times New Roman"/>
          <w:b/>
          <w:color w:val="000000"/>
          <w:sz w:val="28"/>
          <w:szCs w:val="28"/>
        </w:rPr>
        <w:t xml:space="preserve">C. </w:t>
      </w:r>
      <w:r w:rsidR="002770CC" w:rsidRPr="00BD0765">
        <w:rPr>
          <w:rFonts w:ascii="Times New Roman" w:eastAsia="Times New Roman" w:hAnsi="Times New Roman" w:cs="Times New Roman"/>
          <w:color w:val="000000"/>
          <w:sz w:val="28"/>
          <w:szCs w:val="28"/>
        </w:rPr>
        <w:t>(1) tính chất vật lý, (2) tính chất hóa học.</w:t>
      </w:r>
      <w:r w:rsidR="00CA3808" w:rsidRPr="00BD0765">
        <w:rPr>
          <w:rFonts w:ascii="Times New Roman" w:eastAsia="Times New Roman" w:hAnsi="Times New Roman" w:cs="Times New Roman"/>
          <w:color w:val="000000"/>
          <w:sz w:val="28"/>
          <w:szCs w:val="28"/>
        </w:rPr>
        <w:tab/>
      </w:r>
    </w:p>
    <w:p w14:paraId="31BC7764" w14:textId="268A576E" w:rsidR="002770CC" w:rsidRPr="00BD0765" w:rsidRDefault="008B469D" w:rsidP="00BD0765">
      <w:pPr>
        <w:tabs>
          <w:tab w:val="left" w:pos="283"/>
        </w:tabs>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2770CC" w:rsidRPr="00BD0765">
        <w:rPr>
          <w:rFonts w:ascii="Times New Roman" w:eastAsia="Times New Roman" w:hAnsi="Times New Roman" w:cs="Times New Roman"/>
          <w:b/>
          <w:color w:val="000000"/>
          <w:sz w:val="28"/>
          <w:szCs w:val="28"/>
        </w:rPr>
        <w:t xml:space="preserve">D. </w:t>
      </w:r>
      <w:r w:rsidR="002770CC" w:rsidRPr="00BD0765">
        <w:rPr>
          <w:rFonts w:ascii="Times New Roman" w:eastAsia="Times New Roman" w:hAnsi="Times New Roman" w:cs="Times New Roman"/>
          <w:color w:val="000000"/>
          <w:sz w:val="28"/>
          <w:szCs w:val="28"/>
        </w:rPr>
        <w:t>(1) tính chất hóa học, (2) tính chất vật lý.</w:t>
      </w:r>
    </w:p>
    <w:p w14:paraId="39EB1133" w14:textId="77777777" w:rsidR="00313414" w:rsidRPr="00BD0765" w:rsidRDefault="00313414" w:rsidP="00BD0765">
      <w:pPr>
        <w:pStyle w:val="NormalWeb"/>
        <w:shd w:val="clear" w:color="auto" w:fill="FFFFFF"/>
        <w:spacing w:before="0" w:beforeAutospacing="0" w:after="0" w:afterAutospacing="0" w:line="312" w:lineRule="auto"/>
        <w:jc w:val="both"/>
        <w:rPr>
          <w:color w:val="333333"/>
          <w:sz w:val="28"/>
          <w:szCs w:val="28"/>
        </w:rPr>
      </w:pPr>
      <w:r w:rsidRPr="00BD0765">
        <w:rPr>
          <w:rStyle w:val="Strong"/>
          <w:color w:val="333333"/>
          <w:sz w:val="28"/>
          <w:szCs w:val="28"/>
        </w:rPr>
        <w:t>Câu 9:</w:t>
      </w:r>
      <w:r w:rsidRPr="00BD0765">
        <w:rPr>
          <w:color w:val="333333"/>
          <w:sz w:val="28"/>
          <w:szCs w:val="28"/>
        </w:rPr>
        <w:t> Tác hại của ô nhiễm không khí đến con người và tự nhiên là:</w:t>
      </w:r>
    </w:p>
    <w:p w14:paraId="09FFA081" w14:textId="13020062" w:rsidR="00313414" w:rsidRPr="00BD0765" w:rsidRDefault="00E275B8" w:rsidP="00BD0765">
      <w:pPr>
        <w:pStyle w:val="NormalWeb"/>
        <w:shd w:val="clear" w:color="auto" w:fill="FFFFFF"/>
        <w:spacing w:before="0" w:beforeAutospacing="0" w:after="0" w:afterAutospacing="0" w:line="312" w:lineRule="auto"/>
        <w:jc w:val="both"/>
        <w:rPr>
          <w:color w:val="333333"/>
          <w:sz w:val="28"/>
          <w:szCs w:val="28"/>
        </w:rPr>
      </w:pPr>
      <w:r w:rsidRPr="00BD0765">
        <w:rPr>
          <w:color w:val="333333"/>
          <w:sz w:val="28"/>
          <w:szCs w:val="28"/>
        </w:rPr>
        <w:t xml:space="preserve"> </w:t>
      </w:r>
      <w:r w:rsidR="00313414" w:rsidRPr="00BD0765">
        <w:rPr>
          <w:b/>
          <w:bCs/>
          <w:color w:val="333333"/>
          <w:sz w:val="28"/>
          <w:szCs w:val="28"/>
        </w:rPr>
        <w:t>A.</w:t>
      </w:r>
      <w:r w:rsidR="00313414" w:rsidRPr="00BD0765">
        <w:rPr>
          <w:color w:val="333333"/>
          <w:sz w:val="28"/>
          <w:szCs w:val="28"/>
        </w:rPr>
        <w:t xml:space="preserve"> Gây ra một số hiện tượng thời tiết xấu: hạn hán, mù quang hóa, mưa acid,…</w:t>
      </w:r>
    </w:p>
    <w:p w14:paraId="2EBD3993" w14:textId="4ED56F4A" w:rsidR="00313414" w:rsidRPr="00BD0765" w:rsidRDefault="00E275B8" w:rsidP="00BD0765">
      <w:pPr>
        <w:pStyle w:val="NormalWeb"/>
        <w:shd w:val="clear" w:color="auto" w:fill="FFFFFF"/>
        <w:spacing w:before="0" w:beforeAutospacing="0" w:after="0" w:afterAutospacing="0" w:line="312" w:lineRule="auto"/>
        <w:jc w:val="both"/>
        <w:rPr>
          <w:color w:val="333333"/>
          <w:sz w:val="28"/>
          <w:szCs w:val="28"/>
        </w:rPr>
      </w:pPr>
      <w:r w:rsidRPr="00BD0765">
        <w:rPr>
          <w:color w:val="333333"/>
          <w:sz w:val="28"/>
          <w:szCs w:val="28"/>
        </w:rPr>
        <w:t xml:space="preserve"> </w:t>
      </w:r>
      <w:r w:rsidR="00313414" w:rsidRPr="00BD0765">
        <w:rPr>
          <w:b/>
          <w:bCs/>
          <w:color w:val="333333"/>
          <w:sz w:val="28"/>
          <w:szCs w:val="28"/>
        </w:rPr>
        <w:t>B.</w:t>
      </w:r>
      <w:r w:rsidR="00313414" w:rsidRPr="00BD0765">
        <w:rPr>
          <w:color w:val="333333"/>
          <w:sz w:val="28"/>
          <w:szCs w:val="28"/>
        </w:rPr>
        <w:t xml:space="preserve"> Gây ra một số bệnh như hen suyễn, ưng thư phổi,…</w:t>
      </w:r>
    </w:p>
    <w:p w14:paraId="2C568589" w14:textId="6D1B52DB" w:rsidR="00313414" w:rsidRPr="00BD0765" w:rsidRDefault="00E275B8" w:rsidP="00BD0765">
      <w:pPr>
        <w:pStyle w:val="NormalWeb"/>
        <w:shd w:val="clear" w:color="auto" w:fill="FFFFFF"/>
        <w:spacing w:before="0" w:beforeAutospacing="0" w:after="0" w:afterAutospacing="0" w:line="312" w:lineRule="auto"/>
        <w:jc w:val="both"/>
        <w:rPr>
          <w:color w:val="333333"/>
          <w:sz w:val="28"/>
          <w:szCs w:val="28"/>
        </w:rPr>
      </w:pPr>
      <w:r w:rsidRPr="00BD0765">
        <w:rPr>
          <w:b/>
          <w:bCs/>
          <w:color w:val="333333"/>
          <w:sz w:val="28"/>
          <w:szCs w:val="28"/>
        </w:rPr>
        <w:lastRenderedPageBreak/>
        <w:t xml:space="preserve"> </w:t>
      </w:r>
      <w:r w:rsidR="00313414" w:rsidRPr="00BD0765">
        <w:rPr>
          <w:b/>
          <w:bCs/>
          <w:color w:val="333333"/>
          <w:sz w:val="28"/>
          <w:szCs w:val="28"/>
        </w:rPr>
        <w:t>C.</w:t>
      </w:r>
      <w:r w:rsidR="00313414" w:rsidRPr="00BD0765">
        <w:rPr>
          <w:color w:val="333333"/>
          <w:sz w:val="28"/>
          <w:szCs w:val="28"/>
        </w:rPr>
        <w:t xml:space="preserve"> Hạn chế tầm nhìn khi tham gia giao thông.</w:t>
      </w:r>
    </w:p>
    <w:p w14:paraId="0E4D970A" w14:textId="4C4687C1" w:rsidR="00313414" w:rsidRPr="00BD0765" w:rsidRDefault="00E275B8" w:rsidP="00BD0765">
      <w:pPr>
        <w:pStyle w:val="NormalWeb"/>
        <w:shd w:val="clear" w:color="auto" w:fill="FFFFFF"/>
        <w:spacing w:before="0" w:beforeAutospacing="0" w:after="0" w:afterAutospacing="0" w:line="312" w:lineRule="auto"/>
        <w:jc w:val="both"/>
        <w:rPr>
          <w:color w:val="333333"/>
          <w:sz w:val="28"/>
          <w:szCs w:val="28"/>
        </w:rPr>
      </w:pPr>
      <w:r w:rsidRPr="00BD0765">
        <w:rPr>
          <w:color w:val="333333"/>
          <w:sz w:val="28"/>
          <w:szCs w:val="28"/>
        </w:rPr>
        <w:t xml:space="preserve"> </w:t>
      </w:r>
      <w:r w:rsidR="00313414" w:rsidRPr="00BD0765">
        <w:rPr>
          <w:b/>
          <w:bCs/>
          <w:color w:val="333333"/>
          <w:sz w:val="28"/>
          <w:szCs w:val="28"/>
        </w:rPr>
        <w:t>D.</w:t>
      </w:r>
      <w:r w:rsidR="00313414" w:rsidRPr="00BD0765">
        <w:rPr>
          <w:color w:val="333333"/>
          <w:sz w:val="28"/>
          <w:szCs w:val="28"/>
        </w:rPr>
        <w:t xml:space="preserve"> Tất cả các ý trên.</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9"/>
      </w:tblGrid>
      <w:tr w:rsidR="00313414" w:rsidRPr="00BD0765" w14:paraId="54F57219" w14:textId="77777777" w:rsidTr="00E1565A">
        <w:trPr>
          <w:tblCellSpacing w:w="15" w:type="dxa"/>
        </w:trPr>
        <w:tc>
          <w:tcPr>
            <w:tcW w:w="0" w:type="auto"/>
            <w:vAlign w:val="center"/>
            <w:hideMark/>
          </w:tcPr>
          <w:p w14:paraId="7FDCCEC6" w14:textId="2BABCBF1" w:rsidR="00313414" w:rsidRPr="00BD0765" w:rsidRDefault="00313414" w:rsidP="00BD0765">
            <w:pPr>
              <w:spacing w:after="0" w:line="312" w:lineRule="auto"/>
              <w:rPr>
                <w:rFonts w:ascii="Times New Roman" w:hAnsi="Times New Roman" w:cs="Times New Roman"/>
                <w:sz w:val="28"/>
                <w:szCs w:val="28"/>
              </w:rPr>
            </w:pPr>
            <w:r w:rsidRPr="00BD0765">
              <w:rPr>
                <w:rFonts w:ascii="Times New Roman" w:hAnsi="Times New Roman" w:cs="Times New Roman"/>
                <w:b/>
                <w:bCs/>
                <w:sz w:val="28"/>
                <w:szCs w:val="28"/>
              </w:rPr>
              <w:t xml:space="preserve">Câu </w:t>
            </w:r>
            <w:r w:rsidRPr="00BD0765">
              <w:rPr>
                <w:rFonts w:ascii="Times New Roman" w:hAnsi="Times New Roman" w:cs="Times New Roman"/>
                <w:b/>
                <w:bCs/>
                <w:sz w:val="28"/>
                <w:szCs w:val="28"/>
                <w:lang w:val="vi-VN"/>
              </w:rPr>
              <w:t>10</w:t>
            </w:r>
            <w:r w:rsidRPr="00BD0765">
              <w:rPr>
                <w:rFonts w:ascii="Times New Roman" w:hAnsi="Times New Roman" w:cs="Times New Roman"/>
                <w:sz w:val="28"/>
                <w:szCs w:val="28"/>
              </w:rPr>
              <w:t>.Nhận định nào đúng khi nói về hình dạng và kích thước tế bào:</w:t>
            </w:r>
          </w:p>
        </w:tc>
      </w:tr>
      <w:tr w:rsidR="00313414" w:rsidRPr="00BD0765" w14:paraId="5E2F2ED6" w14:textId="77777777" w:rsidTr="00E1565A">
        <w:trPr>
          <w:tblCellSpacing w:w="15" w:type="dxa"/>
        </w:trPr>
        <w:tc>
          <w:tcPr>
            <w:tcW w:w="0" w:type="auto"/>
            <w:vAlign w:val="center"/>
            <w:hideMark/>
          </w:tcPr>
          <w:p w14:paraId="6726FFC6" w14:textId="5C505F2C" w:rsidR="00313414" w:rsidRPr="00BD0765" w:rsidRDefault="00313414" w:rsidP="00BD0765">
            <w:pPr>
              <w:spacing w:after="0" w:line="312" w:lineRule="auto"/>
              <w:rPr>
                <w:rFonts w:ascii="Times New Roman" w:hAnsi="Times New Roman" w:cs="Times New Roman"/>
                <w:sz w:val="28"/>
                <w:szCs w:val="28"/>
              </w:rPr>
            </w:pPr>
            <w:r w:rsidRPr="00BD0765">
              <w:rPr>
                <w:rFonts w:ascii="Times New Roman" w:hAnsi="Times New Roman" w:cs="Times New Roman"/>
                <w:b/>
                <w:bCs/>
                <w:caps/>
                <w:sz w:val="28"/>
                <w:szCs w:val="28"/>
              </w:rPr>
              <w:t>a</w:t>
            </w:r>
            <w:r w:rsidRPr="00BD0765">
              <w:rPr>
                <w:rFonts w:ascii="Times New Roman" w:hAnsi="Times New Roman" w:cs="Times New Roman"/>
                <w:sz w:val="28"/>
                <w:szCs w:val="28"/>
              </w:rPr>
              <w:t xml:space="preserve">.Các loại tế bào khác nhau đều có chung hình dạng và kích thước </w:t>
            </w:r>
          </w:p>
        </w:tc>
      </w:tr>
      <w:tr w:rsidR="00313414" w:rsidRPr="00BD0765" w14:paraId="423781B2" w14:textId="77777777" w:rsidTr="00E1565A">
        <w:trPr>
          <w:tblCellSpacing w:w="15" w:type="dxa"/>
        </w:trPr>
        <w:tc>
          <w:tcPr>
            <w:tcW w:w="0" w:type="auto"/>
            <w:vAlign w:val="center"/>
            <w:hideMark/>
          </w:tcPr>
          <w:p w14:paraId="5324B4C3" w14:textId="77777777" w:rsidR="00313414" w:rsidRPr="00BD0765" w:rsidRDefault="00313414" w:rsidP="00BD0765">
            <w:pPr>
              <w:spacing w:after="0" w:line="312" w:lineRule="auto"/>
              <w:rPr>
                <w:rFonts w:ascii="Times New Roman" w:hAnsi="Times New Roman" w:cs="Times New Roman"/>
                <w:sz w:val="28"/>
                <w:szCs w:val="28"/>
              </w:rPr>
            </w:pPr>
          </w:p>
        </w:tc>
      </w:tr>
      <w:tr w:rsidR="00313414" w:rsidRPr="00BD0765" w14:paraId="0A3FFF6C" w14:textId="77777777" w:rsidTr="00E1565A">
        <w:trPr>
          <w:tblCellSpacing w:w="15" w:type="dxa"/>
        </w:trPr>
        <w:tc>
          <w:tcPr>
            <w:tcW w:w="0" w:type="auto"/>
            <w:vAlign w:val="center"/>
            <w:hideMark/>
          </w:tcPr>
          <w:p w14:paraId="66774FDF" w14:textId="77777777" w:rsidR="00313414" w:rsidRPr="00BD0765" w:rsidRDefault="00313414" w:rsidP="00BD0765">
            <w:pPr>
              <w:spacing w:after="0" w:line="312" w:lineRule="auto"/>
              <w:rPr>
                <w:rFonts w:ascii="Times New Roman" w:hAnsi="Times New Roman" w:cs="Times New Roman"/>
                <w:sz w:val="28"/>
                <w:szCs w:val="28"/>
              </w:rPr>
            </w:pPr>
            <w:r w:rsidRPr="00BD0765">
              <w:rPr>
                <w:rFonts w:ascii="Times New Roman" w:hAnsi="Times New Roman" w:cs="Times New Roman"/>
                <w:b/>
                <w:bCs/>
                <w:caps/>
                <w:sz w:val="28"/>
                <w:szCs w:val="28"/>
              </w:rPr>
              <w:t>b</w:t>
            </w:r>
            <w:r w:rsidRPr="00BD0765">
              <w:rPr>
                <w:rFonts w:ascii="Times New Roman" w:hAnsi="Times New Roman" w:cs="Times New Roman"/>
                <w:sz w:val="28"/>
                <w:szCs w:val="28"/>
              </w:rPr>
              <w:t xml:space="preserve">.Các loại tế bào thường có hình dạng khác nhau nhưng kích thước giống nhau </w:t>
            </w:r>
          </w:p>
        </w:tc>
      </w:tr>
      <w:tr w:rsidR="00313414" w:rsidRPr="00BD0765" w14:paraId="4B77DFFF" w14:textId="77777777" w:rsidTr="00E1565A">
        <w:trPr>
          <w:tblCellSpacing w:w="15" w:type="dxa"/>
        </w:trPr>
        <w:tc>
          <w:tcPr>
            <w:tcW w:w="0" w:type="auto"/>
            <w:vAlign w:val="center"/>
            <w:hideMark/>
          </w:tcPr>
          <w:p w14:paraId="54368ACE" w14:textId="77777777" w:rsidR="00313414" w:rsidRPr="00BD0765" w:rsidRDefault="00313414" w:rsidP="00BD0765">
            <w:pPr>
              <w:spacing w:after="0" w:line="312" w:lineRule="auto"/>
              <w:rPr>
                <w:rFonts w:ascii="Times New Roman" w:hAnsi="Times New Roman" w:cs="Times New Roman"/>
                <w:sz w:val="28"/>
                <w:szCs w:val="28"/>
              </w:rPr>
            </w:pPr>
          </w:p>
        </w:tc>
      </w:tr>
      <w:tr w:rsidR="00313414" w:rsidRPr="00BD0765" w14:paraId="30FB55F2" w14:textId="77777777" w:rsidTr="00E1565A">
        <w:trPr>
          <w:tblCellSpacing w:w="15" w:type="dxa"/>
        </w:trPr>
        <w:tc>
          <w:tcPr>
            <w:tcW w:w="0" w:type="auto"/>
            <w:vAlign w:val="center"/>
            <w:hideMark/>
          </w:tcPr>
          <w:p w14:paraId="50D90756" w14:textId="77777777" w:rsidR="00313414" w:rsidRPr="00BD0765" w:rsidRDefault="00313414" w:rsidP="00BD0765">
            <w:pPr>
              <w:spacing w:after="0" w:line="312" w:lineRule="auto"/>
              <w:rPr>
                <w:rFonts w:ascii="Times New Roman" w:hAnsi="Times New Roman" w:cs="Times New Roman"/>
                <w:sz w:val="28"/>
                <w:szCs w:val="28"/>
              </w:rPr>
            </w:pPr>
            <w:r w:rsidRPr="00BD0765">
              <w:rPr>
                <w:rFonts w:ascii="Times New Roman" w:hAnsi="Times New Roman" w:cs="Times New Roman"/>
                <w:b/>
                <w:bCs/>
                <w:caps/>
                <w:sz w:val="28"/>
                <w:szCs w:val="28"/>
              </w:rPr>
              <w:t>c</w:t>
            </w:r>
            <w:r w:rsidRPr="00BD0765">
              <w:rPr>
                <w:rFonts w:ascii="Times New Roman" w:hAnsi="Times New Roman" w:cs="Times New Roman"/>
                <w:sz w:val="28"/>
                <w:szCs w:val="28"/>
              </w:rPr>
              <w:t xml:space="preserve">.Các loại tế bào thường có hình dạng và kích thước khác nhau </w:t>
            </w:r>
          </w:p>
        </w:tc>
      </w:tr>
      <w:tr w:rsidR="00313414" w:rsidRPr="00BD0765" w14:paraId="30E52C23" w14:textId="77777777" w:rsidTr="00E1565A">
        <w:trPr>
          <w:tblCellSpacing w:w="15" w:type="dxa"/>
        </w:trPr>
        <w:tc>
          <w:tcPr>
            <w:tcW w:w="0" w:type="auto"/>
            <w:vAlign w:val="center"/>
            <w:hideMark/>
          </w:tcPr>
          <w:p w14:paraId="351CE760" w14:textId="77777777" w:rsidR="00313414" w:rsidRPr="00BD0765" w:rsidRDefault="00313414" w:rsidP="00BD0765">
            <w:pPr>
              <w:spacing w:after="0" w:line="312" w:lineRule="auto"/>
              <w:rPr>
                <w:rFonts w:ascii="Times New Roman" w:hAnsi="Times New Roman" w:cs="Times New Roman"/>
                <w:sz w:val="28"/>
                <w:szCs w:val="28"/>
              </w:rPr>
            </w:pPr>
          </w:p>
        </w:tc>
      </w:tr>
      <w:tr w:rsidR="00313414" w:rsidRPr="00BD0765" w14:paraId="06D63E1C" w14:textId="77777777" w:rsidTr="00E1565A">
        <w:trPr>
          <w:tblCellSpacing w:w="15" w:type="dxa"/>
        </w:trPr>
        <w:tc>
          <w:tcPr>
            <w:tcW w:w="0" w:type="auto"/>
            <w:vAlign w:val="center"/>
            <w:hideMark/>
          </w:tcPr>
          <w:p w14:paraId="62DB0185" w14:textId="77777777" w:rsidR="00313414" w:rsidRPr="00BD0765" w:rsidRDefault="00313414" w:rsidP="00BD0765">
            <w:pPr>
              <w:spacing w:after="0" w:line="312" w:lineRule="auto"/>
              <w:rPr>
                <w:rFonts w:ascii="Times New Roman" w:hAnsi="Times New Roman" w:cs="Times New Roman"/>
                <w:sz w:val="28"/>
                <w:szCs w:val="28"/>
              </w:rPr>
            </w:pPr>
            <w:r w:rsidRPr="00BD0765">
              <w:rPr>
                <w:rFonts w:ascii="Times New Roman" w:hAnsi="Times New Roman" w:cs="Times New Roman"/>
                <w:b/>
                <w:bCs/>
                <w:caps/>
                <w:sz w:val="28"/>
                <w:szCs w:val="28"/>
              </w:rPr>
              <w:t>d</w:t>
            </w:r>
            <w:r w:rsidRPr="00BD0765">
              <w:rPr>
                <w:rFonts w:ascii="Times New Roman" w:hAnsi="Times New Roman" w:cs="Times New Roman"/>
                <w:sz w:val="28"/>
                <w:szCs w:val="28"/>
              </w:rPr>
              <w:t xml:space="preserve">.Các tế bào chỉ khác nhau về kích thước , chúng giống nhau về hình dạng. </w:t>
            </w:r>
          </w:p>
        </w:tc>
      </w:tr>
    </w:tbl>
    <w:p w14:paraId="38D11BCA" w14:textId="6F6C7744" w:rsidR="00313414" w:rsidRPr="00BD0765" w:rsidRDefault="00313414"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Câu</w:t>
      </w:r>
      <w:r w:rsidRPr="00BD0765">
        <w:rPr>
          <w:rFonts w:ascii="Times New Roman" w:eastAsia="Times New Roman" w:hAnsi="Times New Roman" w:cs="Times New Roman"/>
          <w:b/>
          <w:bCs/>
          <w:color w:val="333333"/>
          <w:sz w:val="28"/>
          <w:szCs w:val="28"/>
          <w:lang w:val="vi-VN"/>
        </w:rPr>
        <w:t xml:space="preserve"> 11.</w:t>
      </w:r>
      <w:r w:rsidRPr="00BD0765">
        <w:rPr>
          <w:rFonts w:ascii="Times New Roman" w:eastAsia="Times New Roman" w:hAnsi="Times New Roman" w:cs="Times New Roman"/>
          <w:color w:val="333333"/>
          <w:sz w:val="28"/>
          <w:szCs w:val="28"/>
          <w:lang w:val="vi-VN"/>
        </w:rPr>
        <w:t xml:space="preserve"> </w:t>
      </w:r>
      <w:r w:rsidRPr="00BD0765">
        <w:rPr>
          <w:rFonts w:ascii="Times New Roman" w:eastAsia="Times New Roman" w:hAnsi="Times New Roman" w:cs="Times New Roman"/>
          <w:color w:val="333333"/>
          <w:sz w:val="28"/>
          <w:szCs w:val="28"/>
        </w:rPr>
        <w:t>Trình từ sắp xếp các cấp tổ chức của cơ thể đa bào theo thứ tự từ nhỏ đến lớn là?</w:t>
      </w:r>
    </w:p>
    <w:p w14:paraId="4923F81D" w14:textId="125FF846" w:rsidR="00313414" w:rsidRPr="00BD0765" w:rsidRDefault="00E275B8"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color w:val="333333"/>
          <w:sz w:val="28"/>
          <w:szCs w:val="28"/>
          <w:lang w:val="vi-VN"/>
        </w:rPr>
        <w:t xml:space="preserve"> </w:t>
      </w:r>
      <w:r w:rsidR="00313414" w:rsidRPr="00BD0765">
        <w:rPr>
          <w:rFonts w:ascii="Times New Roman" w:eastAsia="Times New Roman" w:hAnsi="Times New Roman" w:cs="Times New Roman"/>
          <w:b/>
          <w:bCs/>
          <w:color w:val="333333"/>
          <w:sz w:val="28"/>
          <w:szCs w:val="28"/>
        </w:rPr>
        <w:t xml:space="preserve">A. </w:t>
      </w:r>
      <w:r w:rsidR="00313414" w:rsidRPr="00BD0765">
        <w:rPr>
          <w:rFonts w:ascii="Times New Roman" w:eastAsia="Times New Roman" w:hAnsi="Times New Roman" w:cs="Times New Roman"/>
          <w:color w:val="333333"/>
          <w:sz w:val="28"/>
          <w:szCs w:val="28"/>
        </w:rPr>
        <w:t>Tế bào → cơ quan → hệ cơ quan → cơ thể → mô</w:t>
      </w:r>
    </w:p>
    <w:p w14:paraId="03F24150" w14:textId="06C44E61" w:rsidR="00313414" w:rsidRPr="00BD0765" w:rsidRDefault="00E275B8"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color w:val="333333"/>
          <w:sz w:val="28"/>
          <w:szCs w:val="28"/>
          <w:lang w:val="vi-VN"/>
        </w:rPr>
        <w:t xml:space="preserve"> </w:t>
      </w:r>
      <w:r w:rsidR="00313414" w:rsidRPr="00BD0765">
        <w:rPr>
          <w:rFonts w:ascii="Times New Roman" w:eastAsia="Times New Roman" w:hAnsi="Times New Roman" w:cs="Times New Roman"/>
          <w:b/>
          <w:bCs/>
          <w:color w:val="333333"/>
          <w:sz w:val="28"/>
          <w:szCs w:val="28"/>
        </w:rPr>
        <w:t xml:space="preserve">B. </w:t>
      </w:r>
      <w:r w:rsidR="00313414" w:rsidRPr="00BD0765">
        <w:rPr>
          <w:rFonts w:ascii="Times New Roman" w:eastAsia="Times New Roman" w:hAnsi="Times New Roman" w:cs="Times New Roman"/>
          <w:color w:val="333333"/>
          <w:sz w:val="28"/>
          <w:szCs w:val="28"/>
        </w:rPr>
        <w:t>Mô → tế bào → hệ cơ quan → cơ quan → cơ thể</w:t>
      </w:r>
    </w:p>
    <w:p w14:paraId="7FC04631" w14:textId="33FF9483" w:rsidR="00313414" w:rsidRPr="00BD0765" w:rsidRDefault="00E275B8"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color w:val="333333"/>
          <w:sz w:val="28"/>
          <w:szCs w:val="28"/>
          <w:lang w:val="vi-VN"/>
        </w:rPr>
        <w:t xml:space="preserve"> </w:t>
      </w:r>
      <w:r w:rsidR="00313414" w:rsidRPr="00BD0765">
        <w:rPr>
          <w:rFonts w:ascii="Times New Roman" w:eastAsia="Times New Roman" w:hAnsi="Times New Roman" w:cs="Times New Roman"/>
          <w:b/>
          <w:bCs/>
          <w:color w:val="333333"/>
          <w:sz w:val="28"/>
          <w:szCs w:val="28"/>
        </w:rPr>
        <w:t>C.</w:t>
      </w:r>
      <w:r w:rsidR="00313414" w:rsidRPr="00BD0765">
        <w:rPr>
          <w:rFonts w:ascii="Times New Roman" w:eastAsia="Times New Roman" w:hAnsi="Times New Roman" w:cs="Times New Roman"/>
          <w:color w:val="333333"/>
          <w:sz w:val="28"/>
          <w:szCs w:val="28"/>
        </w:rPr>
        <w:t xml:space="preserve"> Cơ thể → hệ cơ quan → cơ quan → tế bào → mô</w:t>
      </w:r>
    </w:p>
    <w:p w14:paraId="0E51C57B" w14:textId="6EF1450C" w:rsidR="00313414" w:rsidRPr="00BD0765" w:rsidRDefault="00E275B8"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color w:val="333333"/>
          <w:sz w:val="28"/>
          <w:szCs w:val="28"/>
          <w:lang w:val="vi-VN"/>
        </w:rPr>
        <w:t xml:space="preserve"> </w:t>
      </w:r>
      <w:r w:rsidR="00313414" w:rsidRPr="00BD0765">
        <w:rPr>
          <w:rFonts w:ascii="Times New Roman" w:eastAsia="Times New Roman" w:hAnsi="Times New Roman" w:cs="Times New Roman"/>
          <w:b/>
          <w:bCs/>
          <w:color w:val="333333"/>
          <w:sz w:val="28"/>
          <w:szCs w:val="28"/>
        </w:rPr>
        <w:t xml:space="preserve">D. </w:t>
      </w:r>
      <w:r w:rsidR="00313414" w:rsidRPr="00BD0765">
        <w:rPr>
          <w:rFonts w:ascii="Times New Roman" w:eastAsia="Times New Roman" w:hAnsi="Times New Roman" w:cs="Times New Roman"/>
          <w:color w:val="333333"/>
          <w:sz w:val="28"/>
          <w:szCs w:val="28"/>
        </w:rPr>
        <w:t>Tế bào → mô → cơ quan → hệ cơ quan → cơ thể</w:t>
      </w:r>
    </w:p>
    <w:p w14:paraId="6F6A340F" w14:textId="29999072" w:rsidR="00934370" w:rsidRPr="00BD0765" w:rsidRDefault="00E275B8"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Câu</w:t>
      </w:r>
      <w:r w:rsidRPr="00BD0765">
        <w:rPr>
          <w:rFonts w:ascii="Times New Roman" w:eastAsia="Times New Roman" w:hAnsi="Times New Roman" w:cs="Times New Roman"/>
          <w:b/>
          <w:bCs/>
          <w:color w:val="333333"/>
          <w:sz w:val="28"/>
          <w:szCs w:val="28"/>
          <w:lang w:val="vi-VN"/>
        </w:rPr>
        <w:t xml:space="preserve"> 12.</w:t>
      </w:r>
      <w:r w:rsidRPr="00BD0765">
        <w:rPr>
          <w:rFonts w:ascii="Times New Roman" w:eastAsia="Times New Roman" w:hAnsi="Times New Roman" w:cs="Times New Roman"/>
          <w:color w:val="333333"/>
          <w:sz w:val="28"/>
          <w:szCs w:val="28"/>
          <w:lang w:val="vi-VN"/>
        </w:rPr>
        <w:t xml:space="preserve"> </w:t>
      </w:r>
      <w:r w:rsidR="00F75DCB" w:rsidRPr="00BD0765">
        <w:rPr>
          <w:rFonts w:ascii="Times New Roman" w:eastAsia="Times New Roman" w:hAnsi="Times New Roman" w:cs="Times New Roman"/>
          <w:color w:val="333333"/>
          <w:sz w:val="28"/>
          <w:szCs w:val="28"/>
        </w:rPr>
        <w:t>Sự đông đặc là quá trình chất chuyển từ</w:t>
      </w:r>
    </w:p>
    <w:p w14:paraId="2000519A" w14:textId="77777777" w:rsidR="00F75DCB" w:rsidRPr="00BD0765" w:rsidRDefault="00F75DCB" w:rsidP="00BD0765">
      <w:pPr>
        <w:shd w:val="clear" w:color="auto" w:fill="FFFFFF"/>
        <w:spacing w:after="0" w:line="312" w:lineRule="auto"/>
        <w:rPr>
          <w:rFonts w:ascii="Times New Roman" w:hAnsi="Times New Roman" w:cs="Times New Roman"/>
          <w:sz w:val="28"/>
          <w:szCs w:val="28"/>
        </w:rPr>
      </w:pPr>
      <w:r w:rsidRPr="00BD0765">
        <w:rPr>
          <w:rFonts w:ascii="Times New Roman" w:hAnsi="Times New Roman" w:cs="Times New Roman"/>
          <w:b/>
          <w:bCs/>
          <w:sz w:val="28"/>
          <w:szCs w:val="28"/>
        </w:rPr>
        <w:t xml:space="preserve">A. </w:t>
      </w:r>
      <w:r w:rsidRPr="00BD0765">
        <w:rPr>
          <w:rFonts w:ascii="Times New Roman" w:hAnsi="Times New Roman" w:cs="Times New Roman"/>
          <w:sz w:val="28"/>
          <w:szCs w:val="28"/>
        </w:rPr>
        <w:t>thể rắn sang thể lỏng</w:t>
      </w:r>
      <w:r w:rsidRPr="00BD0765">
        <w:rPr>
          <w:rFonts w:ascii="Times New Roman" w:hAnsi="Times New Roman" w:cs="Times New Roman"/>
          <w:sz w:val="28"/>
          <w:szCs w:val="28"/>
        </w:rPr>
        <w:tab/>
      </w:r>
      <w:r w:rsidRPr="00BD0765">
        <w:rPr>
          <w:rFonts w:ascii="Times New Roman" w:hAnsi="Times New Roman" w:cs="Times New Roman"/>
          <w:sz w:val="28"/>
          <w:szCs w:val="28"/>
        </w:rPr>
        <w:tab/>
      </w:r>
      <w:r w:rsidRPr="00BD0765">
        <w:rPr>
          <w:rFonts w:ascii="Times New Roman" w:hAnsi="Times New Roman" w:cs="Times New Roman"/>
          <w:b/>
          <w:bCs/>
          <w:sz w:val="28"/>
          <w:szCs w:val="28"/>
        </w:rPr>
        <w:t xml:space="preserve">B. </w:t>
      </w:r>
      <w:r w:rsidRPr="00BD0765">
        <w:rPr>
          <w:rFonts w:ascii="Times New Roman" w:hAnsi="Times New Roman" w:cs="Times New Roman"/>
          <w:sz w:val="28"/>
          <w:szCs w:val="28"/>
        </w:rPr>
        <w:t>thể lỏng sang thể khí</w:t>
      </w:r>
    </w:p>
    <w:p w14:paraId="474744AE" w14:textId="77777777" w:rsidR="00F75DCB" w:rsidRPr="00BD0765" w:rsidRDefault="00F75DCB" w:rsidP="00BD0765">
      <w:pPr>
        <w:shd w:val="clear" w:color="auto" w:fill="FFFFFF"/>
        <w:spacing w:after="0" w:line="312" w:lineRule="auto"/>
        <w:rPr>
          <w:rFonts w:ascii="Times New Roman" w:hAnsi="Times New Roman" w:cs="Times New Roman"/>
          <w:sz w:val="28"/>
          <w:szCs w:val="28"/>
        </w:rPr>
      </w:pPr>
      <w:r w:rsidRPr="00BD0765">
        <w:rPr>
          <w:rFonts w:ascii="Times New Roman" w:hAnsi="Times New Roman" w:cs="Times New Roman"/>
          <w:b/>
          <w:bCs/>
          <w:sz w:val="28"/>
          <w:szCs w:val="28"/>
        </w:rPr>
        <w:t xml:space="preserve">C. </w:t>
      </w:r>
      <w:r w:rsidRPr="00BD0765">
        <w:rPr>
          <w:rFonts w:ascii="Times New Roman" w:hAnsi="Times New Roman" w:cs="Times New Roman"/>
          <w:sz w:val="28"/>
          <w:szCs w:val="28"/>
        </w:rPr>
        <w:t>thể lỏng sang thể rắn</w:t>
      </w:r>
      <w:r w:rsidRPr="00BD0765">
        <w:rPr>
          <w:rFonts w:ascii="Times New Roman" w:hAnsi="Times New Roman" w:cs="Times New Roman"/>
          <w:sz w:val="28"/>
          <w:szCs w:val="28"/>
        </w:rPr>
        <w:tab/>
      </w:r>
      <w:r w:rsidRPr="00BD0765">
        <w:rPr>
          <w:rFonts w:ascii="Times New Roman" w:hAnsi="Times New Roman" w:cs="Times New Roman"/>
          <w:sz w:val="28"/>
          <w:szCs w:val="28"/>
        </w:rPr>
        <w:tab/>
      </w:r>
      <w:r w:rsidRPr="00BD0765">
        <w:rPr>
          <w:rFonts w:ascii="Times New Roman" w:hAnsi="Times New Roman" w:cs="Times New Roman"/>
          <w:b/>
          <w:bCs/>
          <w:sz w:val="28"/>
          <w:szCs w:val="28"/>
        </w:rPr>
        <w:t xml:space="preserve">D. </w:t>
      </w:r>
      <w:r w:rsidRPr="00BD0765">
        <w:rPr>
          <w:rFonts w:ascii="Times New Roman" w:hAnsi="Times New Roman" w:cs="Times New Roman"/>
          <w:sz w:val="28"/>
          <w:szCs w:val="28"/>
        </w:rPr>
        <w:t>thể khí sang thể lỏng</w:t>
      </w:r>
    </w:p>
    <w:p w14:paraId="30A0CA42" w14:textId="6867AA05" w:rsidR="00934370" w:rsidRPr="00BD0765" w:rsidRDefault="00934370"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Câu 13.</w:t>
      </w:r>
      <w:r w:rsidR="00F75DCB" w:rsidRPr="00BD0765">
        <w:rPr>
          <w:rFonts w:ascii="Times New Roman" w:eastAsia="Times New Roman" w:hAnsi="Times New Roman" w:cs="Times New Roman"/>
          <w:b/>
          <w:bCs/>
          <w:color w:val="333333"/>
          <w:sz w:val="28"/>
          <w:szCs w:val="28"/>
        </w:rPr>
        <w:t xml:space="preserve"> </w:t>
      </w:r>
      <w:r w:rsidR="00F75DCB" w:rsidRPr="00BD0765">
        <w:rPr>
          <w:rFonts w:ascii="Times New Roman" w:eastAsia="Times New Roman" w:hAnsi="Times New Roman" w:cs="Times New Roman"/>
          <w:color w:val="333333"/>
          <w:sz w:val="28"/>
          <w:szCs w:val="28"/>
        </w:rPr>
        <w:t>Cấu tạo tế bào nhân thực, cơ thể đa bào, có khả năng quang hợp là đặc điểm của sinh vật thuộc giới nào sau đây?</w:t>
      </w:r>
    </w:p>
    <w:p w14:paraId="4FAF7FCB" w14:textId="643B0198" w:rsidR="00F75DCB" w:rsidRPr="00BD0765" w:rsidRDefault="00870C4F" w:rsidP="00BD0765">
      <w:pPr>
        <w:shd w:val="clear" w:color="auto" w:fill="FFFFFF"/>
        <w:spacing w:after="0" w:line="312" w:lineRule="auto"/>
        <w:rPr>
          <w:rFonts w:ascii="Times New Roman" w:eastAsia="Times New Roman" w:hAnsi="Times New Roman" w:cs="Times New Roman"/>
          <w:color w:val="333333"/>
          <w:sz w:val="28"/>
          <w:szCs w:val="28"/>
        </w:rPr>
      </w:pPr>
      <w:bookmarkStart w:id="0" w:name="_Hlk153134162"/>
      <w:r w:rsidRPr="00BD0765">
        <w:rPr>
          <w:rFonts w:ascii="Times New Roman" w:eastAsia="Times New Roman" w:hAnsi="Times New Roman" w:cs="Times New Roman"/>
          <w:b/>
          <w:bCs/>
          <w:color w:val="333333"/>
          <w:sz w:val="28"/>
          <w:szCs w:val="28"/>
        </w:rPr>
        <w:t>A.</w:t>
      </w:r>
      <w:r w:rsidR="00F75DCB" w:rsidRPr="00BD0765">
        <w:rPr>
          <w:rFonts w:ascii="Times New Roman" w:eastAsia="Times New Roman" w:hAnsi="Times New Roman" w:cs="Times New Roman"/>
          <w:color w:val="333333"/>
          <w:sz w:val="28"/>
          <w:szCs w:val="28"/>
        </w:rPr>
        <w:t>thực vật</w:t>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b/>
          <w:bCs/>
          <w:color w:val="333333"/>
          <w:sz w:val="28"/>
          <w:szCs w:val="28"/>
        </w:rPr>
        <w:t xml:space="preserve">B. </w:t>
      </w:r>
      <w:r w:rsidR="00F75DCB" w:rsidRPr="00BD0765">
        <w:rPr>
          <w:rFonts w:ascii="Times New Roman" w:eastAsia="Times New Roman" w:hAnsi="Times New Roman" w:cs="Times New Roman"/>
          <w:color w:val="333333"/>
          <w:sz w:val="28"/>
          <w:szCs w:val="28"/>
        </w:rPr>
        <w:t xml:space="preserve">động vật </w:t>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b/>
          <w:bCs/>
          <w:color w:val="333333"/>
          <w:sz w:val="28"/>
          <w:szCs w:val="28"/>
        </w:rPr>
        <w:t xml:space="preserve">C. </w:t>
      </w:r>
      <w:r w:rsidR="00F75DCB" w:rsidRPr="00BD0765">
        <w:rPr>
          <w:rFonts w:ascii="Times New Roman" w:eastAsia="Times New Roman" w:hAnsi="Times New Roman" w:cs="Times New Roman"/>
          <w:color w:val="333333"/>
          <w:sz w:val="28"/>
          <w:szCs w:val="28"/>
        </w:rPr>
        <w:t>khởi sinh</w:t>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color w:val="333333"/>
          <w:sz w:val="28"/>
          <w:szCs w:val="28"/>
        </w:rPr>
        <w:tab/>
      </w:r>
      <w:r w:rsidR="00F75DCB" w:rsidRPr="00BD0765">
        <w:rPr>
          <w:rFonts w:ascii="Times New Roman" w:eastAsia="Times New Roman" w:hAnsi="Times New Roman" w:cs="Times New Roman"/>
          <w:b/>
          <w:bCs/>
          <w:color w:val="333333"/>
          <w:sz w:val="28"/>
          <w:szCs w:val="28"/>
        </w:rPr>
        <w:t xml:space="preserve">D. </w:t>
      </w:r>
      <w:r w:rsidR="00F75DCB" w:rsidRPr="00BD0765">
        <w:rPr>
          <w:rFonts w:ascii="Times New Roman" w:eastAsia="Times New Roman" w:hAnsi="Times New Roman" w:cs="Times New Roman"/>
          <w:color w:val="333333"/>
          <w:sz w:val="28"/>
          <w:szCs w:val="28"/>
        </w:rPr>
        <w:t>nguyên sinh</w:t>
      </w:r>
    </w:p>
    <w:bookmarkEnd w:id="0"/>
    <w:p w14:paraId="563795C6" w14:textId="0EFC4457" w:rsidR="00934370" w:rsidRPr="00BD0765" w:rsidRDefault="00934370" w:rsidP="00BD0765">
      <w:pPr>
        <w:shd w:val="clear" w:color="auto" w:fill="FFFFFF"/>
        <w:spacing w:after="0" w:line="312" w:lineRule="auto"/>
        <w:rPr>
          <w:rFonts w:ascii="Times New Roman" w:eastAsia="Times New Roman" w:hAnsi="Times New Roman" w:cs="Times New Roman"/>
          <w:b/>
          <w:bCs/>
          <w:color w:val="333333"/>
          <w:sz w:val="28"/>
          <w:szCs w:val="28"/>
        </w:rPr>
      </w:pPr>
      <w:r w:rsidRPr="00BD0765">
        <w:rPr>
          <w:rFonts w:ascii="Times New Roman" w:eastAsia="Times New Roman" w:hAnsi="Times New Roman" w:cs="Times New Roman"/>
          <w:b/>
          <w:bCs/>
          <w:color w:val="333333"/>
          <w:sz w:val="28"/>
          <w:szCs w:val="28"/>
        </w:rPr>
        <w:t>Câu 14.</w:t>
      </w:r>
      <w:r w:rsidR="00BF2D51" w:rsidRPr="00BD0765">
        <w:rPr>
          <w:rFonts w:ascii="Times New Roman" w:eastAsia="Times New Roman" w:hAnsi="Times New Roman" w:cs="Times New Roman"/>
          <w:b/>
          <w:bCs/>
          <w:color w:val="333333"/>
          <w:sz w:val="28"/>
          <w:szCs w:val="28"/>
        </w:rPr>
        <w:t xml:space="preserve"> </w:t>
      </w:r>
      <w:r w:rsidR="00BF2D51" w:rsidRPr="008B469D">
        <w:rPr>
          <w:rFonts w:ascii="Times New Roman" w:eastAsia="Times New Roman" w:hAnsi="Times New Roman" w:cs="Times New Roman"/>
          <w:color w:val="333333"/>
          <w:sz w:val="28"/>
          <w:szCs w:val="28"/>
        </w:rPr>
        <w:t xml:space="preserve">Vật liệu nào sau đây </w:t>
      </w:r>
      <w:r w:rsidR="00BF2D51" w:rsidRPr="008B469D">
        <w:rPr>
          <w:rFonts w:ascii="Times New Roman" w:eastAsia="Times New Roman" w:hAnsi="Times New Roman" w:cs="Times New Roman"/>
          <w:b/>
          <w:bCs/>
          <w:color w:val="333333"/>
          <w:sz w:val="28"/>
          <w:szCs w:val="28"/>
        </w:rPr>
        <w:t>không</w:t>
      </w:r>
      <w:r w:rsidR="00BF2D51" w:rsidRPr="008B469D">
        <w:rPr>
          <w:rFonts w:ascii="Times New Roman" w:eastAsia="Times New Roman" w:hAnsi="Times New Roman" w:cs="Times New Roman"/>
          <w:color w:val="333333"/>
          <w:sz w:val="28"/>
          <w:szCs w:val="28"/>
        </w:rPr>
        <w:t xml:space="preserve"> thể tái chế?</w:t>
      </w:r>
    </w:p>
    <w:p w14:paraId="03136BEF" w14:textId="51404DE4" w:rsidR="00BF2D51" w:rsidRPr="00BD0765" w:rsidRDefault="00BF2D51"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A.</w:t>
      </w:r>
      <w:r w:rsidRPr="00BD0765">
        <w:rPr>
          <w:rFonts w:ascii="Times New Roman" w:eastAsia="Times New Roman" w:hAnsi="Times New Roman" w:cs="Times New Roman"/>
          <w:color w:val="333333"/>
          <w:sz w:val="28"/>
          <w:szCs w:val="28"/>
        </w:rPr>
        <w:t>thuỷ tinh</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B. </w:t>
      </w:r>
      <w:r w:rsidRPr="00BD0765">
        <w:rPr>
          <w:rFonts w:ascii="Times New Roman" w:eastAsia="Times New Roman" w:hAnsi="Times New Roman" w:cs="Times New Roman"/>
          <w:color w:val="333333"/>
          <w:sz w:val="28"/>
          <w:szCs w:val="28"/>
        </w:rPr>
        <w:t>thép xây dựng</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C. </w:t>
      </w:r>
      <w:r w:rsidRPr="00BD0765">
        <w:rPr>
          <w:rFonts w:ascii="Times New Roman" w:eastAsia="Times New Roman" w:hAnsi="Times New Roman" w:cs="Times New Roman"/>
          <w:color w:val="333333"/>
          <w:sz w:val="28"/>
          <w:szCs w:val="28"/>
        </w:rPr>
        <w:t>xi măng</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D. </w:t>
      </w:r>
      <w:r w:rsidRPr="00BD0765">
        <w:rPr>
          <w:rFonts w:ascii="Times New Roman" w:eastAsia="Times New Roman" w:hAnsi="Times New Roman" w:cs="Times New Roman"/>
          <w:color w:val="333333"/>
          <w:sz w:val="28"/>
          <w:szCs w:val="28"/>
        </w:rPr>
        <w:t>nhựa composite</w:t>
      </w:r>
    </w:p>
    <w:p w14:paraId="266561C6" w14:textId="72401CD3" w:rsidR="00934370" w:rsidRPr="00BD0765" w:rsidRDefault="00934370"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Câu 15.</w:t>
      </w:r>
      <w:r w:rsidR="00BF2D51" w:rsidRPr="00BD0765">
        <w:rPr>
          <w:rFonts w:ascii="Times New Roman" w:eastAsia="Times New Roman" w:hAnsi="Times New Roman" w:cs="Times New Roman"/>
          <w:b/>
          <w:bCs/>
          <w:color w:val="333333"/>
          <w:sz w:val="28"/>
          <w:szCs w:val="28"/>
        </w:rPr>
        <w:t xml:space="preserve"> </w:t>
      </w:r>
      <w:r w:rsidR="00BF2D51" w:rsidRPr="00BD0765">
        <w:rPr>
          <w:rFonts w:ascii="Times New Roman" w:eastAsia="Times New Roman" w:hAnsi="Times New Roman" w:cs="Times New Roman"/>
          <w:color w:val="333333"/>
          <w:sz w:val="28"/>
          <w:szCs w:val="28"/>
        </w:rPr>
        <w:t>Hai chất lỏng không hoà tan vào nhau nhưng khi chịu tác động chúng lại phân tán vào nhau thì gọi là</w:t>
      </w:r>
    </w:p>
    <w:p w14:paraId="05F5EF73" w14:textId="3A77A1D5" w:rsidR="00BF2D51" w:rsidRPr="00BD0765" w:rsidRDefault="00BF2D51"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A.</w:t>
      </w:r>
      <w:r w:rsidRPr="00BD0765">
        <w:rPr>
          <w:rFonts w:ascii="Times New Roman" w:eastAsia="Times New Roman" w:hAnsi="Times New Roman" w:cs="Times New Roman"/>
          <w:color w:val="333333"/>
          <w:sz w:val="28"/>
          <w:szCs w:val="28"/>
        </w:rPr>
        <w:t>dung dịch</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B. </w:t>
      </w:r>
      <w:r w:rsidRPr="00BD0765">
        <w:rPr>
          <w:rFonts w:ascii="Times New Roman" w:eastAsia="Times New Roman" w:hAnsi="Times New Roman" w:cs="Times New Roman"/>
          <w:color w:val="333333"/>
          <w:sz w:val="28"/>
          <w:szCs w:val="28"/>
        </w:rPr>
        <w:t>huyền phù</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C.</w:t>
      </w:r>
      <w:r w:rsidRPr="00BD0765">
        <w:rPr>
          <w:rFonts w:ascii="Times New Roman" w:eastAsia="Times New Roman" w:hAnsi="Times New Roman" w:cs="Times New Roman"/>
          <w:color w:val="333333"/>
          <w:sz w:val="28"/>
          <w:szCs w:val="28"/>
        </w:rPr>
        <w:t>nhũ tương</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D. </w:t>
      </w:r>
      <w:r w:rsidRPr="00BD0765">
        <w:rPr>
          <w:rFonts w:ascii="Times New Roman" w:eastAsia="Times New Roman" w:hAnsi="Times New Roman" w:cs="Times New Roman"/>
          <w:color w:val="333333"/>
          <w:sz w:val="28"/>
          <w:szCs w:val="28"/>
        </w:rPr>
        <w:t>chất tan</w:t>
      </w:r>
    </w:p>
    <w:p w14:paraId="07CD2381" w14:textId="173E1F87" w:rsidR="00934370" w:rsidRPr="00BD0765" w:rsidRDefault="00934370"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Câu 16.</w:t>
      </w:r>
      <w:r w:rsidR="00BF2D51" w:rsidRPr="00BD0765">
        <w:rPr>
          <w:rFonts w:ascii="Times New Roman" w:eastAsia="Times New Roman" w:hAnsi="Times New Roman" w:cs="Times New Roman"/>
          <w:b/>
          <w:bCs/>
          <w:color w:val="333333"/>
          <w:sz w:val="28"/>
          <w:szCs w:val="28"/>
        </w:rPr>
        <w:t xml:space="preserve"> </w:t>
      </w:r>
      <w:r w:rsidR="00BF2D51" w:rsidRPr="00BD0765">
        <w:rPr>
          <w:rFonts w:ascii="Times New Roman" w:eastAsia="Times New Roman" w:hAnsi="Times New Roman" w:cs="Times New Roman"/>
          <w:color w:val="333333"/>
          <w:sz w:val="28"/>
          <w:szCs w:val="28"/>
        </w:rPr>
        <w:t>Vật nào sau đây được cấu tạo nên từ tế bào?</w:t>
      </w:r>
    </w:p>
    <w:p w14:paraId="1681F396" w14:textId="7D3F2D03" w:rsidR="00BF2D51" w:rsidRPr="00BD0765" w:rsidRDefault="00BF2D51" w:rsidP="00BD0765">
      <w:pPr>
        <w:shd w:val="clear" w:color="auto" w:fill="FFFFFF"/>
        <w:spacing w:after="0" w:line="312" w:lineRule="auto"/>
        <w:rPr>
          <w:rFonts w:ascii="Times New Roman" w:eastAsia="Times New Roman" w:hAnsi="Times New Roman" w:cs="Times New Roman"/>
          <w:color w:val="333333"/>
          <w:sz w:val="28"/>
          <w:szCs w:val="28"/>
        </w:rPr>
      </w:pPr>
      <w:r w:rsidRPr="00BD0765">
        <w:rPr>
          <w:rFonts w:ascii="Times New Roman" w:eastAsia="Times New Roman" w:hAnsi="Times New Roman" w:cs="Times New Roman"/>
          <w:b/>
          <w:bCs/>
          <w:color w:val="333333"/>
          <w:sz w:val="28"/>
          <w:szCs w:val="28"/>
        </w:rPr>
        <w:t>A.</w:t>
      </w:r>
      <w:r w:rsidRPr="00BD0765">
        <w:rPr>
          <w:rFonts w:ascii="Times New Roman" w:eastAsia="Times New Roman" w:hAnsi="Times New Roman" w:cs="Times New Roman"/>
          <w:color w:val="333333"/>
          <w:sz w:val="28"/>
          <w:szCs w:val="28"/>
        </w:rPr>
        <w:t xml:space="preserve"> ngôi nhà</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B. </w:t>
      </w:r>
      <w:r w:rsidRPr="00BD0765">
        <w:rPr>
          <w:rFonts w:ascii="Times New Roman" w:eastAsia="Times New Roman" w:hAnsi="Times New Roman" w:cs="Times New Roman"/>
          <w:color w:val="333333"/>
          <w:sz w:val="28"/>
          <w:szCs w:val="28"/>
        </w:rPr>
        <w:t>cây bạch đàn</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C. </w:t>
      </w:r>
      <w:r w:rsidRPr="00BD0765">
        <w:rPr>
          <w:rFonts w:ascii="Times New Roman" w:eastAsia="Times New Roman" w:hAnsi="Times New Roman" w:cs="Times New Roman"/>
          <w:color w:val="333333"/>
          <w:sz w:val="28"/>
          <w:szCs w:val="28"/>
        </w:rPr>
        <w:t>ô tô</w:t>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color w:val="333333"/>
          <w:sz w:val="28"/>
          <w:szCs w:val="28"/>
        </w:rPr>
        <w:tab/>
      </w:r>
      <w:r w:rsidRPr="00BD0765">
        <w:rPr>
          <w:rFonts w:ascii="Times New Roman" w:eastAsia="Times New Roman" w:hAnsi="Times New Roman" w:cs="Times New Roman"/>
          <w:b/>
          <w:bCs/>
          <w:color w:val="333333"/>
          <w:sz w:val="28"/>
          <w:szCs w:val="28"/>
        </w:rPr>
        <w:t xml:space="preserve">D. </w:t>
      </w:r>
      <w:r w:rsidRPr="00BD0765">
        <w:rPr>
          <w:rFonts w:ascii="Times New Roman" w:eastAsia="Times New Roman" w:hAnsi="Times New Roman" w:cs="Times New Roman"/>
          <w:color w:val="333333"/>
          <w:sz w:val="28"/>
          <w:szCs w:val="28"/>
        </w:rPr>
        <w:t>cây cầu</w:t>
      </w:r>
    </w:p>
    <w:p w14:paraId="599E09A5" w14:textId="39D6CFC1" w:rsidR="00642DA9" w:rsidRPr="00BD0765" w:rsidRDefault="0098184D" w:rsidP="00BD0765">
      <w:pPr>
        <w:spacing w:after="0" w:line="312" w:lineRule="auto"/>
        <w:rPr>
          <w:rFonts w:ascii="Times New Roman" w:hAnsi="Times New Roman" w:cs="Times New Roman"/>
          <w:b/>
          <w:bCs/>
          <w:sz w:val="28"/>
          <w:szCs w:val="28"/>
          <w:lang w:val="vi-VN"/>
        </w:rPr>
      </w:pPr>
      <w:r w:rsidRPr="00BD0765">
        <w:rPr>
          <w:rFonts w:ascii="Times New Roman" w:hAnsi="Times New Roman" w:cs="Times New Roman"/>
          <w:b/>
          <w:bCs/>
          <w:sz w:val="28"/>
          <w:szCs w:val="28"/>
          <w:lang w:val="vi-VN"/>
        </w:rPr>
        <w:t>B. TỰ LUẬN (</w:t>
      </w:r>
      <w:r w:rsidR="00934370" w:rsidRPr="00BD0765">
        <w:rPr>
          <w:rFonts w:ascii="Times New Roman" w:hAnsi="Times New Roman" w:cs="Times New Roman"/>
          <w:b/>
          <w:bCs/>
          <w:sz w:val="28"/>
          <w:szCs w:val="28"/>
        </w:rPr>
        <w:t>6</w:t>
      </w:r>
      <w:r w:rsidRPr="00BD0765">
        <w:rPr>
          <w:rFonts w:ascii="Times New Roman" w:hAnsi="Times New Roman" w:cs="Times New Roman"/>
          <w:b/>
          <w:bCs/>
          <w:sz w:val="28"/>
          <w:szCs w:val="28"/>
          <w:lang w:val="vi-VN"/>
        </w:rPr>
        <w:t>,0 điểm)</w:t>
      </w:r>
    </w:p>
    <w:p w14:paraId="65580930" w14:textId="1A3103E6" w:rsidR="0098184D" w:rsidRPr="00BD0765" w:rsidRDefault="0098184D" w:rsidP="00BD0765">
      <w:pPr>
        <w:spacing w:after="0" w:line="312" w:lineRule="auto"/>
        <w:rPr>
          <w:rFonts w:ascii="Times New Roman" w:hAnsi="Times New Roman" w:cs="Times New Roman"/>
          <w:b/>
          <w:bCs/>
          <w:sz w:val="28"/>
          <w:szCs w:val="28"/>
        </w:rPr>
      </w:pPr>
      <w:r w:rsidRPr="00BD0765">
        <w:rPr>
          <w:rFonts w:ascii="Times New Roman" w:hAnsi="Times New Roman" w:cs="Times New Roman"/>
          <w:b/>
          <w:bCs/>
          <w:sz w:val="28"/>
          <w:szCs w:val="28"/>
          <w:lang w:val="vi-VN"/>
        </w:rPr>
        <w:t>Câu 1</w:t>
      </w:r>
      <w:r w:rsidR="00BF2D51" w:rsidRPr="00BD0765">
        <w:rPr>
          <w:rFonts w:ascii="Times New Roman" w:hAnsi="Times New Roman" w:cs="Times New Roman"/>
          <w:b/>
          <w:bCs/>
          <w:sz w:val="28"/>
          <w:szCs w:val="28"/>
        </w:rPr>
        <w:t>7</w:t>
      </w:r>
      <w:r w:rsidR="00E275B8" w:rsidRPr="00BD0765">
        <w:rPr>
          <w:rFonts w:ascii="Times New Roman" w:hAnsi="Times New Roman" w:cs="Times New Roman"/>
          <w:b/>
          <w:bCs/>
          <w:sz w:val="28"/>
          <w:szCs w:val="28"/>
          <w:lang w:val="vi-VN"/>
        </w:rPr>
        <w:t>.</w:t>
      </w:r>
      <w:r w:rsidRPr="00BD0765">
        <w:rPr>
          <w:rFonts w:ascii="Times New Roman" w:hAnsi="Times New Roman" w:cs="Times New Roman"/>
          <w:sz w:val="28"/>
          <w:szCs w:val="28"/>
          <w:lang w:val="vi-VN"/>
        </w:rPr>
        <w:t xml:space="preserve"> </w:t>
      </w:r>
      <w:r w:rsidR="00BF2D51" w:rsidRPr="00BD0765">
        <w:rPr>
          <w:rFonts w:ascii="Times New Roman" w:hAnsi="Times New Roman" w:cs="Times New Roman"/>
          <w:b/>
          <w:bCs/>
          <w:sz w:val="28"/>
          <w:szCs w:val="28"/>
        </w:rPr>
        <w:t>(3 điểm)</w:t>
      </w:r>
    </w:p>
    <w:p w14:paraId="77D7C37D" w14:textId="4F021A8F" w:rsidR="00BF2D51" w:rsidRPr="00BD0765" w:rsidRDefault="00BF2D51" w:rsidP="00BD0765">
      <w:pPr>
        <w:pStyle w:val="ListParagraph"/>
        <w:numPr>
          <w:ilvl w:val="0"/>
          <w:numId w:val="11"/>
        </w:numPr>
        <w:spacing w:line="312" w:lineRule="auto"/>
        <w:rPr>
          <w:rFonts w:ascii="Times New Roman" w:hAnsi="Times New Roman" w:cs="Times New Roman"/>
          <w:sz w:val="28"/>
          <w:szCs w:val="28"/>
        </w:rPr>
      </w:pPr>
      <w:r w:rsidRPr="00BD0765">
        <w:rPr>
          <w:rFonts w:ascii="Times New Roman" w:hAnsi="Times New Roman" w:cs="Times New Roman"/>
          <w:sz w:val="28"/>
          <w:szCs w:val="28"/>
        </w:rPr>
        <w:t>Trình bày đặc điểm giống và khác nhau của tế bào thực vật và tế bào động vật?</w:t>
      </w:r>
    </w:p>
    <w:p w14:paraId="0C2627D9" w14:textId="78584A23" w:rsidR="00BF2D51" w:rsidRPr="00BD0765" w:rsidRDefault="00BF2D51" w:rsidP="00BD0765">
      <w:pPr>
        <w:pStyle w:val="ListParagraph"/>
        <w:numPr>
          <w:ilvl w:val="0"/>
          <w:numId w:val="11"/>
        </w:numPr>
        <w:spacing w:line="312" w:lineRule="auto"/>
        <w:rPr>
          <w:rFonts w:ascii="Times New Roman" w:hAnsi="Times New Roman" w:cs="Times New Roman"/>
          <w:sz w:val="28"/>
          <w:szCs w:val="28"/>
        </w:rPr>
      </w:pPr>
      <w:r w:rsidRPr="00BD0765">
        <w:rPr>
          <w:rFonts w:ascii="Times New Roman" w:hAnsi="Times New Roman" w:cs="Times New Roman"/>
          <w:sz w:val="28"/>
          <w:szCs w:val="28"/>
        </w:rPr>
        <w:t xml:space="preserve">Xây dựng khoá lưỡng phân để phân biệt các loài sinh vật sau: </w:t>
      </w:r>
      <w:r w:rsidR="003D3879" w:rsidRPr="00BD0765">
        <w:rPr>
          <w:rFonts w:ascii="Times New Roman" w:hAnsi="Times New Roman" w:cs="Times New Roman"/>
          <w:sz w:val="28"/>
          <w:szCs w:val="28"/>
        </w:rPr>
        <w:t>cây khế, con gà, con thỏ, con cá.</w:t>
      </w:r>
    </w:p>
    <w:p w14:paraId="096B6D9A" w14:textId="7F96CA17" w:rsidR="003D3879" w:rsidRPr="00BD0765" w:rsidRDefault="003D3879" w:rsidP="00BD0765">
      <w:pPr>
        <w:spacing w:after="0" w:line="312" w:lineRule="auto"/>
        <w:rPr>
          <w:rFonts w:ascii="Times New Roman" w:hAnsi="Times New Roman" w:cs="Times New Roman"/>
          <w:b/>
          <w:bCs/>
          <w:sz w:val="28"/>
          <w:szCs w:val="28"/>
        </w:rPr>
      </w:pPr>
      <w:r w:rsidRPr="00BD0765">
        <w:rPr>
          <w:rFonts w:ascii="Times New Roman" w:hAnsi="Times New Roman" w:cs="Times New Roman"/>
          <w:b/>
          <w:bCs/>
          <w:sz w:val="28"/>
          <w:szCs w:val="28"/>
        </w:rPr>
        <w:t>Câu 18. (2,5 điểm)</w:t>
      </w:r>
    </w:p>
    <w:p w14:paraId="70FB81C4" w14:textId="0D6C4E68" w:rsidR="003D3879" w:rsidRPr="00BD0765" w:rsidRDefault="003D3879" w:rsidP="00BD0765">
      <w:pPr>
        <w:pStyle w:val="ListParagraph"/>
        <w:numPr>
          <w:ilvl w:val="0"/>
          <w:numId w:val="12"/>
        </w:numPr>
        <w:spacing w:line="312" w:lineRule="auto"/>
        <w:rPr>
          <w:rFonts w:ascii="Times New Roman" w:hAnsi="Times New Roman" w:cs="Times New Roman"/>
          <w:sz w:val="28"/>
          <w:szCs w:val="28"/>
        </w:rPr>
      </w:pPr>
      <w:r w:rsidRPr="00BD0765">
        <w:rPr>
          <w:rFonts w:ascii="Times New Roman" w:hAnsi="Times New Roman" w:cs="Times New Roman"/>
          <w:sz w:val="28"/>
          <w:szCs w:val="28"/>
        </w:rPr>
        <w:t xml:space="preserve">Trình bày tính chất và ứng dụng của </w:t>
      </w:r>
      <w:r w:rsidRPr="00BD0765">
        <w:rPr>
          <w:rFonts w:ascii="Times New Roman" w:hAnsi="Times New Roman" w:cs="Times New Roman"/>
          <w:sz w:val="28"/>
          <w:szCs w:val="28"/>
        </w:rPr>
        <w:t>kim loại</w:t>
      </w:r>
      <w:r w:rsidRPr="00BD0765">
        <w:rPr>
          <w:rFonts w:ascii="Times New Roman" w:hAnsi="Times New Roman" w:cs="Times New Roman"/>
          <w:sz w:val="28"/>
          <w:szCs w:val="28"/>
        </w:rPr>
        <w:t>?</w:t>
      </w:r>
    </w:p>
    <w:p w14:paraId="7BAE25A0" w14:textId="77777777" w:rsidR="003D3879" w:rsidRPr="00BD0765" w:rsidRDefault="003D3879" w:rsidP="00BD0765">
      <w:pPr>
        <w:pStyle w:val="ListParagraph"/>
        <w:numPr>
          <w:ilvl w:val="0"/>
          <w:numId w:val="12"/>
        </w:numPr>
        <w:spacing w:line="312" w:lineRule="auto"/>
        <w:rPr>
          <w:rFonts w:ascii="Times New Roman" w:hAnsi="Times New Roman" w:cs="Times New Roman"/>
          <w:sz w:val="28"/>
          <w:szCs w:val="28"/>
        </w:rPr>
      </w:pPr>
      <w:r w:rsidRPr="00BD0765">
        <w:rPr>
          <w:rFonts w:ascii="Times New Roman" w:hAnsi="Times New Roman" w:cs="Times New Roman"/>
          <w:sz w:val="28"/>
          <w:szCs w:val="28"/>
        </w:rPr>
        <w:lastRenderedPageBreak/>
        <w:t>Bạn An lấy một viên đá nhỏ ở trong tủ lạnh rồi bỏ lên đĩa. Khoảng một giờ sau, bạn An không thấy viên đá đâu nữa mà thấy nước trải đều trên mặt đĩa. Bạn An để luôn vậy và ra làm rau cùng mẹ. Đến trưa, bạn lấy chiếc đĩa ra để rửa thì không còn thấy nước nữa.</w:t>
      </w:r>
    </w:p>
    <w:p w14:paraId="62E65AD7" w14:textId="77777777" w:rsidR="003D3879" w:rsidRPr="00BD0765" w:rsidRDefault="003D3879" w:rsidP="00BD0765">
      <w:pPr>
        <w:pStyle w:val="ListParagraph"/>
        <w:numPr>
          <w:ilvl w:val="0"/>
          <w:numId w:val="13"/>
        </w:numPr>
        <w:spacing w:line="312" w:lineRule="auto"/>
        <w:rPr>
          <w:rFonts w:ascii="Times New Roman" w:hAnsi="Times New Roman" w:cs="Times New Roman"/>
          <w:sz w:val="28"/>
          <w:szCs w:val="28"/>
        </w:rPr>
      </w:pPr>
      <w:r w:rsidRPr="00BD0765">
        <w:rPr>
          <w:rFonts w:ascii="Times New Roman" w:hAnsi="Times New Roman" w:cs="Times New Roman"/>
          <w:sz w:val="28"/>
          <w:szCs w:val="28"/>
        </w:rPr>
        <w:t>Theo em, nước đá đã biến đi đâu mất?</w:t>
      </w:r>
    </w:p>
    <w:p w14:paraId="3A37E3B7" w14:textId="77777777" w:rsidR="003D3879" w:rsidRPr="00BD0765" w:rsidRDefault="003D3879" w:rsidP="00BD0765">
      <w:pPr>
        <w:pStyle w:val="ListParagraph"/>
        <w:numPr>
          <w:ilvl w:val="0"/>
          <w:numId w:val="13"/>
        </w:numPr>
        <w:spacing w:line="312" w:lineRule="auto"/>
        <w:rPr>
          <w:rFonts w:ascii="Times New Roman" w:hAnsi="Times New Roman" w:cs="Times New Roman"/>
          <w:sz w:val="28"/>
          <w:szCs w:val="28"/>
        </w:rPr>
      </w:pPr>
      <w:r w:rsidRPr="00BD0765">
        <w:rPr>
          <w:rFonts w:ascii="Times New Roman" w:hAnsi="Times New Roman" w:cs="Times New Roman"/>
          <w:sz w:val="28"/>
          <w:szCs w:val="28"/>
        </w:rPr>
        <w:t>Hãy vẽ sơ đồ mô tả sự biến đổi giữa các thể của nước trong tình huống trên?</w:t>
      </w:r>
    </w:p>
    <w:p w14:paraId="0D27B5C1" w14:textId="034CCF38" w:rsidR="003D3879" w:rsidRPr="00BD0765" w:rsidRDefault="003D3879" w:rsidP="00BD0765">
      <w:pPr>
        <w:pStyle w:val="ListParagraph"/>
        <w:numPr>
          <w:ilvl w:val="0"/>
          <w:numId w:val="13"/>
        </w:numPr>
        <w:spacing w:line="312" w:lineRule="auto"/>
        <w:rPr>
          <w:rFonts w:ascii="Times New Roman" w:hAnsi="Times New Roman" w:cs="Times New Roman"/>
          <w:sz w:val="28"/>
          <w:szCs w:val="28"/>
        </w:rPr>
      </w:pPr>
      <w:r w:rsidRPr="00BD0765">
        <w:rPr>
          <w:rFonts w:ascii="Times New Roman" w:hAnsi="Times New Roman" w:cs="Times New Roman"/>
          <w:sz w:val="28"/>
          <w:szCs w:val="28"/>
        </w:rPr>
        <w:t xml:space="preserve">Nếu để một cốc có chứa đá lạnh bên trong, </w:t>
      </w:r>
      <w:r w:rsidR="00BD0765" w:rsidRPr="00BD0765">
        <w:rPr>
          <w:rFonts w:ascii="Times New Roman" w:hAnsi="Times New Roman" w:cs="Times New Roman"/>
          <w:sz w:val="28"/>
          <w:szCs w:val="28"/>
        </w:rPr>
        <w:t>sau một thời gian lại thấy có nước ở bên ngoài cốc. Giải thích hiện tượng trên</w:t>
      </w:r>
    </w:p>
    <w:p w14:paraId="3C931519" w14:textId="5D24348E" w:rsidR="0098184D" w:rsidRPr="008B469D" w:rsidRDefault="00BD0765" w:rsidP="008B469D">
      <w:pPr>
        <w:spacing w:after="0" w:line="312" w:lineRule="auto"/>
        <w:rPr>
          <w:rFonts w:ascii="Times New Roman" w:hAnsi="Times New Roman" w:cs="Times New Roman"/>
          <w:sz w:val="28"/>
          <w:szCs w:val="28"/>
        </w:rPr>
      </w:pPr>
      <w:r w:rsidRPr="00BD0765">
        <w:rPr>
          <w:rFonts w:ascii="Times New Roman" w:hAnsi="Times New Roman" w:cs="Times New Roman"/>
          <w:b/>
          <w:bCs/>
          <w:sz w:val="28"/>
          <w:szCs w:val="28"/>
        </w:rPr>
        <w:t xml:space="preserve">Câu 19. (0,5 điểm) </w:t>
      </w:r>
      <w:r w:rsidRPr="00BD0765">
        <w:rPr>
          <w:rFonts w:ascii="Times New Roman" w:hAnsi="Times New Roman" w:cs="Times New Roman"/>
          <w:sz w:val="28"/>
          <w:szCs w:val="28"/>
        </w:rPr>
        <w:t>Vào dịp Tết, mẹ bạn An làm mứt dừa cho cả nhà ăn. Khi cả nhà thưởng thức, bố An thấy mứt ngọt quá nên không ăn được vì đang phải ăn kiêng. Bạn An rất muốn tách bớt đường ra khỏi mứt dừa để bố có thể ăn được. Theo em, có cách nào có thể tách bớt đường từ mứt dừa đã làm không</w:t>
      </w:r>
      <w:r w:rsidR="008B469D">
        <w:rPr>
          <w:rFonts w:ascii="Times New Roman" w:hAnsi="Times New Roman" w:cs="Times New Roman"/>
          <w:sz w:val="28"/>
          <w:szCs w:val="28"/>
        </w:rPr>
        <w:t>?</w:t>
      </w:r>
    </w:p>
    <w:p w14:paraId="24C212E8" w14:textId="77777777" w:rsidR="0098184D" w:rsidRPr="00BD0765" w:rsidRDefault="0098184D" w:rsidP="00BD0765">
      <w:pPr>
        <w:spacing w:after="0" w:line="312" w:lineRule="auto"/>
        <w:rPr>
          <w:rFonts w:ascii="Times New Roman" w:hAnsi="Times New Roman" w:cs="Times New Roman"/>
          <w:sz w:val="28"/>
          <w:szCs w:val="28"/>
          <w:lang w:val="vi-VN"/>
        </w:rPr>
      </w:pPr>
    </w:p>
    <w:p w14:paraId="4D0C029B" w14:textId="50C20605" w:rsidR="0098184D" w:rsidRPr="00BD0765" w:rsidRDefault="00CA3808" w:rsidP="00BD0765">
      <w:pPr>
        <w:spacing w:after="0" w:line="312" w:lineRule="auto"/>
        <w:jc w:val="center"/>
        <w:rPr>
          <w:rFonts w:ascii="Times New Roman" w:hAnsi="Times New Roman" w:cs="Times New Roman"/>
          <w:b/>
          <w:bCs/>
          <w:sz w:val="28"/>
          <w:szCs w:val="28"/>
          <w:lang w:val="vi-VN"/>
        </w:rPr>
      </w:pPr>
      <w:r w:rsidRPr="00BD0765">
        <w:rPr>
          <w:rFonts w:ascii="Times New Roman" w:hAnsi="Times New Roman" w:cs="Times New Roman"/>
          <w:b/>
          <w:bCs/>
          <w:sz w:val="28"/>
          <w:szCs w:val="28"/>
          <w:lang w:val="vi-VN"/>
        </w:rPr>
        <w:t>-------------- HẾT--------------</w:t>
      </w:r>
    </w:p>
    <w:sectPr w:rsidR="0098184D" w:rsidRPr="00BD0765" w:rsidSect="008B469D">
      <w:pgSz w:w="11907" w:h="16840" w:code="9"/>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539DE"/>
    <w:multiLevelType w:val="multilevel"/>
    <w:tmpl w:val="6960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97557"/>
    <w:multiLevelType w:val="hybridMultilevel"/>
    <w:tmpl w:val="C4CAE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A6FF3"/>
    <w:multiLevelType w:val="hybridMultilevel"/>
    <w:tmpl w:val="CBB0A0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82271"/>
    <w:multiLevelType w:val="hybridMultilevel"/>
    <w:tmpl w:val="A1AE26D4"/>
    <w:lvl w:ilvl="0" w:tplc="385479A2">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24FB706B"/>
    <w:multiLevelType w:val="hybridMultilevel"/>
    <w:tmpl w:val="582AD5B6"/>
    <w:lvl w:ilvl="0" w:tplc="D6F65B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AD581D"/>
    <w:multiLevelType w:val="hybridMultilevel"/>
    <w:tmpl w:val="ACB41132"/>
    <w:lvl w:ilvl="0" w:tplc="17AC78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3F03B0"/>
    <w:multiLevelType w:val="hybridMultilevel"/>
    <w:tmpl w:val="D954F4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5A447A"/>
    <w:multiLevelType w:val="multilevel"/>
    <w:tmpl w:val="8F2A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A03B2"/>
    <w:multiLevelType w:val="hybridMultilevel"/>
    <w:tmpl w:val="EEE42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622185"/>
    <w:multiLevelType w:val="hybridMultilevel"/>
    <w:tmpl w:val="FBB8837A"/>
    <w:lvl w:ilvl="0" w:tplc="AE7E9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743FF"/>
    <w:multiLevelType w:val="hybridMultilevel"/>
    <w:tmpl w:val="0D3294B0"/>
    <w:lvl w:ilvl="0" w:tplc="C532C9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675ED8"/>
    <w:multiLevelType w:val="hybridMultilevel"/>
    <w:tmpl w:val="00E6CA34"/>
    <w:lvl w:ilvl="0" w:tplc="AE7E90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974013"/>
    <w:multiLevelType w:val="hybridMultilevel"/>
    <w:tmpl w:val="00F64B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245784">
    <w:abstractNumId w:val="1"/>
  </w:num>
  <w:num w:numId="2" w16cid:durableId="1051076383">
    <w:abstractNumId w:val="12"/>
  </w:num>
  <w:num w:numId="3" w16cid:durableId="323901911">
    <w:abstractNumId w:val="0"/>
  </w:num>
  <w:num w:numId="4" w16cid:durableId="667562927">
    <w:abstractNumId w:val="7"/>
  </w:num>
  <w:num w:numId="5" w16cid:durableId="1420760314">
    <w:abstractNumId w:val="6"/>
  </w:num>
  <w:num w:numId="6" w16cid:durableId="577129936">
    <w:abstractNumId w:val="8"/>
  </w:num>
  <w:num w:numId="7" w16cid:durableId="1550679475">
    <w:abstractNumId w:val="3"/>
  </w:num>
  <w:num w:numId="8" w16cid:durableId="718281918">
    <w:abstractNumId w:val="2"/>
  </w:num>
  <w:num w:numId="9" w16cid:durableId="662245320">
    <w:abstractNumId w:val="5"/>
  </w:num>
  <w:num w:numId="10" w16cid:durableId="1179277113">
    <w:abstractNumId w:val="10"/>
  </w:num>
  <w:num w:numId="11" w16cid:durableId="842427729">
    <w:abstractNumId w:val="9"/>
  </w:num>
  <w:num w:numId="12" w16cid:durableId="209264438">
    <w:abstractNumId w:val="11"/>
  </w:num>
  <w:num w:numId="13" w16cid:durableId="1274555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062"/>
    <w:rsid w:val="002770CC"/>
    <w:rsid w:val="00313414"/>
    <w:rsid w:val="00374147"/>
    <w:rsid w:val="003D3879"/>
    <w:rsid w:val="00461B6E"/>
    <w:rsid w:val="004E2249"/>
    <w:rsid w:val="004F3062"/>
    <w:rsid w:val="00642DA9"/>
    <w:rsid w:val="007B755E"/>
    <w:rsid w:val="00870C4F"/>
    <w:rsid w:val="008B469D"/>
    <w:rsid w:val="008E0EDA"/>
    <w:rsid w:val="00934370"/>
    <w:rsid w:val="0098184D"/>
    <w:rsid w:val="00AB4CFE"/>
    <w:rsid w:val="00B97C7D"/>
    <w:rsid w:val="00BD0765"/>
    <w:rsid w:val="00BF09B3"/>
    <w:rsid w:val="00BF2D51"/>
    <w:rsid w:val="00C74DA1"/>
    <w:rsid w:val="00CA3808"/>
    <w:rsid w:val="00DC6D51"/>
    <w:rsid w:val="00E275B8"/>
    <w:rsid w:val="00E76CAC"/>
    <w:rsid w:val="00F7596B"/>
    <w:rsid w:val="00F75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1912F"/>
  <w15:chartTrackingRefBased/>
  <w15:docId w15:val="{A4DF89B0-AD02-DD40-87E5-39301913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DA1"/>
    <w:pPr>
      <w:spacing w:after="200" w:line="276" w:lineRule="auto"/>
    </w:pPr>
    <w:rPr>
      <w:sz w:val="22"/>
      <w:szCs w:val="22"/>
    </w:rPr>
  </w:style>
  <w:style w:type="paragraph" w:styleId="Heading6">
    <w:name w:val="heading 6"/>
    <w:basedOn w:val="Normal"/>
    <w:link w:val="Heading6Char"/>
    <w:uiPriority w:val="9"/>
    <w:qFormat/>
    <w:rsid w:val="00E275B8"/>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4E224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Emphasis">
    <w:name w:val="Emphasis"/>
    <w:basedOn w:val="DefaultParagraphFont"/>
    <w:uiPriority w:val="20"/>
    <w:qFormat/>
    <w:rsid w:val="004E2249"/>
    <w:rPr>
      <w:i/>
      <w:iCs/>
    </w:rPr>
  </w:style>
  <w:style w:type="table" w:styleId="TableGrid">
    <w:name w:val="Table Grid"/>
    <w:basedOn w:val="TableNormal"/>
    <w:uiPriority w:val="39"/>
    <w:rsid w:val="004E2249"/>
    <w:rPr>
      <w:rFonts w:ascii="Times New Roman" w:hAnsi="Times New Roman"/>
      <w:sz w:val="28"/>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E2249"/>
    <w:rPr>
      <w:b/>
      <w:bCs/>
    </w:rPr>
  </w:style>
  <w:style w:type="paragraph" w:styleId="ListParagraph">
    <w:name w:val="List Paragraph"/>
    <w:basedOn w:val="Normal"/>
    <w:uiPriority w:val="34"/>
    <w:qFormat/>
    <w:rsid w:val="0098184D"/>
    <w:pPr>
      <w:spacing w:after="0" w:line="240" w:lineRule="auto"/>
      <w:ind w:left="720"/>
      <w:contextualSpacing/>
    </w:pPr>
    <w:rPr>
      <w:sz w:val="24"/>
      <w:szCs w:val="24"/>
    </w:rPr>
  </w:style>
  <w:style w:type="character" w:customStyle="1" w:styleId="Heading6Char">
    <w:name w:val="Heading 6 Char"/>
    <w:basedOn w:val="DefaultParagraphFont"/>
    <w:link w:val="Heading6"/>
    <w:uiPriority w:val="9"/>
    <w:rsid w:val="00E275B8"/>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15326">
      <w:bodyDiv w:val="1"/>
      <w:marLeft w:val="0"/>
      <w:marRight w:val="0"/>
      <w:marTop w:val="0"/>
      <w:marBottom w:val="0"/>
      <w:divBdr>
        <w:top w:val="none" w:sz="0" w:space="0" w:color="auto"/>
        <w:left w:val="none" w:sz="0" w:space="0" w:color="auto"/>
        <w:bottom w:val="none" w:sz="0" w:space="0" w:color="auto"/>
        <w:right w:val="none" w:sz="0" w:space="0" w:color="auto"/>
      </w:divBdr>
    </w:div>
    <w:div w:id="142703729">
      <w:bodyDiv w:val="1"/>
      <w:marLeft w:val="0"/>
      <w:marRight w:val="0"/>
      <w:marTop w:val="0"/>
      <w:marBottom w:val="0"/>
      <w:divBdr>
        <w:top w:val="none" w:sz="0" w:space="0" w:color="auto"/>
        <w:left w:val="none" w:sz="0" w:space="0" w:color="auto"/>
        <w:bottom w:val="none" w:sz="0" w:space="0" w:color="auto"/>
        <w:right w:val="none" w:sz="0" w:space="0" w:color="auto"/>
      </w:divBdr>
    </w:div>
    <w:div w:id="877006113">
      <w:bodyDiv w:val="1"/>
      <w:marLeft w:val="0"/>
      <w:marRight w:val="0"/>
      <w:marTop w:val="0"/>
      <w:marBottom w:val="0"/>
      <w:divBdr>
        <w:top w:val="none" w:sz="0" w:space="0" w:color="auto"/>
        <w:left w:val="none" w:sz="0" w:space="0" w:color="auto"/>
        <w:bottom w:val="none" w:sz="0" w:space="0" w:color="auto"/>
        <w:right w:val="none" w:sz="0" w:space="0" w:color="auto"/>
      </w:divBdr>
    </w:div>
    <w:div w:id="1795638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TUYEN NGUYEN</cp:lastModifiedBy>
  <cp:revision>13</cp:revision>
  <dcterms:created xsi:type="dcterms:W3CDTF">2022-12-14T01:03:00Z</dcterms:created>
  <dcterms:modified xsi:type="dcterms:W3CDTF">2023-12-10T22:43:00Z</dcterms:modified>
</cp:coreProperties>
</file>