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609"/>
        <w:gridCol w:w="5961"/>
      </w:tblGrid>
      <w:tr w:rsidR="00E33868" w:rsidRPr="00DF3CDF" w14:paraId="56935B0A" w14:textId="77777777" w:rsidTr="006077C1">
        <w:trPr>
          <w:trHeight w:val="681"/>
        </w:trPr>
        <w:tc>
          <w:tcPr>
            <w:tcW w:w="3755" w:type="dxa"/>
          </w:tcPr>
          <w:p w14:paraId="669CEC71" w14:textId="77777777" w:rsidR="00C4229F" w:rsidRPr="008104C8" w:rsidRDefault="00C4229F" w:rsidP="00F554C9">
            <w:pPr>
              <w:spacing w:line="360" w:lineRule="auto"/>
              <w:jc w:val="center"/>
              <w:rPr>
                <w:color w:val="000000" w:themeColor="text1"/>
                <w:sz w:val="26"/>
                <w:szCs w:val="26"/>
              </w:rPr>
            </w:pPr>
            <w:r w:rsidRPr="008104C8">
              <w:rPr>
                <w:color w:val="000000" w:themeColor="text1"/>
                <w:sz w:val="26"/>
                <w:szCs w:val="26"/>
                <w:lang w:val="pt-BR"/>
              </w:rPr>
              <w:t>TRƯỜNG THCS ÁI MỘ</w:t>
            </w:r>
          </w:p>
          <w:p w14:paraId="2D27A509" w14:textId="77777777" w:rsidR="00C4229F" w:rsidRPr="008104C8" w:rsidRDefault="00C4229F" w:rsidP="00F554C9">
            <w:pPr>
              <w:spacing w:line="360" w:lineRule="auto"/>
              <w:jc w:val="center"/>
              <w:rPr>
                <w:b/>
                <w:color w:val="000000" w:themeColor="text1"/>
                <w:sz w:val="26"/>
                <w:szCs w:val="26"/>
                <w:lang w:val="pt-BR"/>
              </w:rPr>
            </w:pPr>
            <w:r w:rsidRPr="008104C8">
              <w:rPr>
                <w:b/>
                <w:bCs/>
                <w:color w:val="000000" w:themeColor="text1"/>
                <w:sz w:val="26"/>
                <w:szCs w:val="26"/>
                <w:lang w:val="pt-BR"/>
              </w:rPr>
              <w:t>THƯ VIỆN</w:t>
            </w:r>
          </w:p>
        </w:tc>
        <w:tc>
          <w:tcPr>
            <w:tcW w:w="6267" w:type="dxa"/>
          </w:tcPr>
          <w:p w14:paraId="64F31904" w14:textId="658D7C0C"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 xml:space="preserve">GIỚI THIỆU SÁCH THÁNG </w:t>
            </w:r>
            <w:r w:rsidR="00DF3CDF">
              <w:rPr>
                <w:b/>
                <w:color w:val="000000" w:themeColor="text1"/>
                <w:sz w:val="26"/>
                <w:szCs w:val="26"/>
                <w:lang w:val="pt-BR"/>
              </w:rPr>
              <w:t>3</w:t>
            </w:r>
            <w:r w:rsidRPr="008104C8">
              <w:rPr>
                <w:b/>
                <w:color w:val="000000" w:themeColor="text1"/>
                <w:sz w:val="26"/>
                <w:szCs w:val="26"/>
                <w:lang w:val="pt-BR"/>
              </w:rPr>
              <w:t>/202</w:t>
            </w:r>
            <w:r w:rsidR="008104C8" w:rsidRPr="008104C8">
              <w:rPr>
                <w:b/>
                <w:color w:val="000000" w:themeColor="text1"/>
                <w:sz w:val="26"/>
                <w:szCs w:val="26"/>
                <w:lang w:val="pt-BR"/>
              </w:rPr>
              <w:t>4</w:t>
            </w:r>
          </w:p>
          <w:p w14:paraId="5D13AAFC" w14:textId="21FBC0AA" w:rsidR="00C4229F" w:rsidRPr="008104C8" w:rsidRDefault="003B2B78" w:rsidP="00F554C9">
            <w:pPr>
              <w:spacing w:line="360" w:lineRule="auto"/>
              <w:jc w:val="center"/>
              <w:rPr>
                <w:b/>
                <w:color w:val="000000" w:themeColor="text1"/>
                <w:sz w:val="26"/>
                <w:szCs w:val="26"/>
                <w:lang w:val="pt-BR"/>
              </w:rPr>
            </w:pPr>
            <w:r w:rsidRPr="008104C8">
              <w:rPr>
                <w:b/>
                <w:color w:val="000000" w:themeColor="text1"/>
                <w:sz w:val="26"/>
                <w:szCs w:val="26"/>
                <w:lang w:val="pt-BR"/>
              </w:rPr>
              <w:t>NĂM HỌC 202</w:t>
            </w:r>
            <w:r w:rsidR="008B74EC" w:rsidRPr="008104C8">
              <w:rPr>
                <w:b/>
                <w:color w:val="000000" w:themeColor="text1"/>
                <w:sz w:val="26"/>
                <w:szCs w:val="26"/>
                <w:lang w:val="pt-BR"/>
              </w:rPr>
              <w:t>3</w:t>
            </w:r>
            <w:r w:rsidRPr="008104C8">
              <w:rPr>
                <w:b/>
                <w:color w:val="000000" w:themeColor="text1"/>
                <w:sz w:val="26"/>
                <w:szCs w:val="26"/>
                <w:lang w:val="pt-BR"/>
              </w:rPr>
              <w:t>-202</w:t>
            </w:r>
            <w:r w:rsidR="008B74EC" w:rsidRPr="008104C8">
              <w:rPr>
                <w:b/>
                <w:color w:val="000000" w:themeColor="text1"/>
                <w:sz w:val="26"/>
                <w:szCs w:val="26"/>
                <w:lang w:val="pt-BR"/>
              </w:rPr>
              <w:t>4</w:t>
            </w:r>
          </w:p>
        </w:tc>
      </w:tr>
      <w:tr w:rsidR="00E33868" w:rsidRPr="00DF3CDF" w14:paraId="2CE244DA" w14:textId="77777777" w:rsidTr="006077C1">
        <w:trPr>
          <w:trHeight w:val="348"/>
        </w:trPr>
        <w:tc>
          <w:tcPr>
            <w:tcW w:w="3755" w:type="dxa"/>
          </w:tcPr>
          <w:p w14:paraId="6E187223" w14:textId="77777777" w:rsidR="00C4229F" w:rsidRPr="008104C8" w:rsidRDefault="00C4229F" w:rsidP="00F554C9">
            <w:pPr>
              <w:spacing w:line="360" w:lineRule="auto"/>
              <w:jc w:val="both"/>
              <w:rPr>
                <w:color w:val="000000" w:themeColor="text1"/>
                <w:sz w:val="26"/>
                <w:szCs w:val="26"/>
                <w:lang w:val="pt-BR"/>
              </w:rPr>
            </w:pPr>
          </w:p>
        </w:tc>
        <w:tc>
          <w:tcPr>
            <w:tcW w:w="6267" w:type="dxa"/>
          </w:tcPr>
          <w:p w14:paraId="3ADF8AF2" w14:textId="77777777" w:rsidR="00C4229F" w:rsidRPr="008104C8" w:rsidRDefault="00C4229F" w:rsidP="00F554C9">
            <w:pPr>
              <w:spacing w:line="360" w:lineRule="auto"/>
              <w:jc w:val="both"/>
              <w:rPr>
                <w:b/>
                <w:color w:val="000000" w:themeColor="text1"/>
                <w:sz w:val="26"/>
                <w:szCs w:val="26"/>
                <w:lang w:val="pt-BR"/>
              </w:rPr>
            </w:pPr>
          </w:p>
        </w:tc>
      </w:tr>
    </w:tbl>
    <w:p w14:paraId="3D76FABA" w14:textId="77777777" w:rsidR="00621ECB" w:rsidRPr="008104C8" w:rsidRDefault="00621ECB" w:rsidP="001914E0">
      <w:pPr>
        <w:spacing w:line="360" w:lineRule="auto"/>
        <w:ind w:firstLine="720"/>
        <w:textAlignment w:val="baseline"/>
        <w:rPr>
          <w:color w:val="000000" w:themeColor="text1"/>
          <w:sz w:val="26"/>
          <w:szCs w:val="26"/>
          <w:lang w:val="pt-BR"/>
        </w:rPr>
      </w:pPr>
    </w:p>
    <w:p w14:paraId="01B4AD70" w14:textId="63F6E7A5" w:rsidR="00621ECB" w:rsidRPr="008104C8" w:rsidRDefault="00621ECB" w:rsidP="00621ECB">
      <w:pPr>
        <w:spacing w:line="360" w:lineRule="auto"/>
        <w:jc w:val="both"/>
        <w:rPr>
          <w:b/>
          <w:color w:val="000000" w:themeColor="text1"/>
          <w:sz w:val="26"/>
          <w:szCs w:val="26"/>
          <w:lang w:val="pt-BR"/>
        </w:rPr>
      </w:pPr>
      <w:r w:rsidRPr="008104C8">
        <w:rPr>
          <w:color w:val="000000" w:themeColor="text1"/>
          <w:sz w:val="26"/>
          <w:szCs w:val="26"/>
          <w:lang w:val="pt-BR"/>
        </w:rPr>
        <w:t>Tên sách:</w:t>
      </w:r>
      <w:r w:rsidRPr="008104C8">
        <w:rPr>
          <w:b/>
          <w:color w:val="000000" w:themeColor="text1"/>
          <w:sz w:val="26"/>
          <w:szCs w:val="26"/>
          <w:lang w:val="pt-BR"/>
        </w:rPr>
        <w:t xml:space="preserve"> </w:t>
      </w:r>
      <w:r w:rsidR="00DF3CDF">
        <w:rPr>
          <w:b/>
          <w:color w:val="000000" w:themeColor="text1"/>
          <w:sz w:val="26"/>
          <w:szCs w:val="26"/>
          <w:lang w:val="pt-BR"/>
        </w:rPr>
        <w:t>Hai lần được tháp tùng đại tướng Võ Nguyên Giáp</w:t>
      </w:r>
    </w:p>
    <w:p w14:paraId="0B6E4E0C" w14:textId="7F6B1DBF" w:rsidR="00621ECB" w:rsidRPr="008104C8" w:rsidRDefault="00621ECB" w:rsidP="00621ECB">
      <w:pPr>
        <w:pStyle w:val="Heading1"/>
        <w:spacing w:before="0" w:beforeAutospacing="0" w:after="0" w:afterAutospacing="0" w:line="360" w:lineRule="auto"/>
        <w:jc w:val="both"/>
        <w:textAlignment w:val="baseline"/>
        <w:rPr>
          <w:color w:val="000000" w:themeColor="text1"/>
          <w:sz w:val="26"/>
          <w:szCs w:val="26"/>
          <w:lang w:val="pt-BR"/>
        </w:rPr>
      </w:pPr>
      <w:r w:rsidRPr="008104C8">
        <w:rPr>
          <w:b w:val="0"/>
          <w:color w:val="000000" w:themeColor="text1"/>
          <w:sz w:val="26"/>
          <w:szCs w:val="26"/>
          <w:lang w:val="pt-BR"/>
        </w:rPr>
        <w:t xml:space="preserve">Tác giả: </w:t>
      </w:r>
      <w:r w:rsidR="00DF3CDF">
        <w:rPr>
          <w:b w:val="0"/>
          <w:color w:val="000000" w:themeColor="text1"/>
          <w:sz w:val="26"/>
          <w:szCs w:val="26"/>
          <w:lang w:val="pt-BR"/>
        </w:rPr>
        <w:t>Trần Đương</w:t>
      </w:r>
    </w:p>
    <w:p w14:paraId="39E26E58" w14:textId="77777777" w:rsidR="00DF3CDF" w:rsidRDefault="008104C8" w:rsidP="00DF3CDF">
      <w:pPr>
        <w:rPr>
          <w:color w:val="212529"/>
          <w:shd w:val="clear" w:color="auto" w:fill="FFFFFF"/>
        </w:rPr>
      </w:pPr>
      <w:r w:rsidRPr="00DF3CDF">
        <w:rPr>
          <w:color w:val="161616"/>
          <w:sz w:val="26"/>
          <w:szCs w:val="26"/>
          <w:lang w:val="pt-BR"/>
        </w:rPr>
        <w:br/>
      </w:r>
      <w:r w:rsidRPr="00DF3CDF">
        <w:rPr>
          <w:color w:val="212529"/>
          <w:sz w:val="26"/>
          <w:szCs w:val="26"/>
          <w:shd w:val="clear" w:color="auto" w:fill="FFFFFF"/>
          <w:lang w:val="pt-BR"/>
        </w:rPr>
        <w:t> </w:t>
      </w:r>
    </w:p>
    <w:p w14:paraId="3EB002CE" w14:textId="77777777" w:rsidR="00DF3CDF" w:rsidRDefault="00DF3CDF" w:rsidP="00DF3CDF">
      <w:pPr>
        <w:jc w:val="center"/>
        <w:rPr>
          <w:i/>
          <w:iCs/>
          <w:color w:val="161616"/>
          <w:sz w:val="26"/>
          <w:szCs w:val="26"/>
          <w:shd w:val="clear" w:color="auto" w:fill="FFFFFF"/>
        </w:rPr>
      </w:pPr>
      <w:r>
        <w:rPr>
          <w:i/>
          <w:iCs/>
          <w:noProof/>
          <w:color w:val="161616"/>
          <w:sz w:val="26"/>
          <w:szCs w:val="26"/>
          <w:shd w:val="clear" w:color="auto" w:fill="FFFFFF"/>
          <w:lang w:val="vi-VN" w:eastAsia="vi-VN"/>
        </w:rPr>
        <w:drawing>
          <wp:inline distT="0" distB="0" distL="0" distR="0" wp14:anchorId="1F51C508" wp14:editId="1F007AC2">
            <wp:extent cx="2114093" cy="3086717"/>
            <wp:effectExtent l="0" t="0" r="635" b="0"/>
            <wp:docPr id="1" name="Picture 1" descr="C:\Users\May0\Desktop\hai_lan_thap_tung_dai_tuong_vo_nguyen_giap_1812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0\Desktop\hai_lan_thap_tung_dai_tuong_vo_nguyen_giap_181220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238" cy="3086928"/>
                    </a:xfrm>
                    <a:prstGeom prst="rect">
                      <a:avLst/>
                    </a:prstGeom>
                    <a:noFill/>
                    <a:ln>
                      <a:noFill/>
                    </a:ln>
                  </pic:spPr>
                </pic:pic>
              </a:graphicData>
            </a:graphic>
          </wp:inline>
        </w:drawing>
      </w:r>
    </w:p>
    <w:p w14:paraId="016874B4" w14:textId="77777777" w:rsidR="00DF3CDF" w:rsidRDefault="00DF3CDF" w:rsidP="00DF3CDF">
      <w:pPr>
        <w:rPr>
          <w:i/>
          <w:iCs/>
          <w:color w:val="161616"/>
          <w:sz w:val="26"/>
          <w:szCs w:val="26"/>
          <w:shd w:val="clear" w:color="auto" w:fill="FFFFFF"/>
        </w:rPr>
      </w:pPr>
      <w:r w:rsidRPr="00AB6D29">
        <w:rPr>
          <w:i/>
          <w:iCs/>
          <w:color w:val="161616"/>
          <w:sz w:val="26"/>
          <w:szCs w:val="26"/>
          <w:shd w:val="clear" w:color="auto" w:fill="FFFFFF"/>
        </w:rPr>
        <w:t>Kính thưa các thầy cô giáo cùng các bạn  học sinh thân mến!!</w:t>
      </w:r>
      <w:r w:rsidRPr="00AB6D29">
        <w:rPr>
          <w:color w:val="161616"/>
          <w:sz w:val="26"/>
          <w:szCs w:val="26"/>
        </w:rPr>
        <w:br/>
      </w:r>
      <w:r w:rsidRPr="00AB6D29">
        <w:rPr>
          <w:color w:val="212529"/>
          <w:shd w:val="clear" w:color="auto" w:fill="FFFFFF"/>
        </w:rPr>
        <w:t> </w:t>
      </w:r>
      <w:r w:rsidRPr="00AB6D29">
        <w:rPr>
          <w:color w:val="161616"/>
          <w:sz w:val="26"/>
          <w:szCs w:val="26"/>
        </w:rPr>
        <w:br/>
      </w:r>
      <w:r w:rsidRPr="00AB6D29">
        <w:rPr>
          <w:color w:val="212529"/>
          <w:shd w:val="clear" w:color="auto" w:fill="FFFFFF"/>
        </w:rPr>
        <w:t>Trong suốt chiều dài lịch sử hàng nghìn năm dựng nước, và giữ nước của dân tộc ta, dải đất hình chữ S - Việt Nam chưa bao giờ th</w:t>
      </w:r>
      <w:bookmarkStart w:id="0" w:name="_GoBack"/>
      <w:bookmarkEnd w:id="0"/>
      <w:r w:rsidRPr="00AB6D29">
        <w:rPr>
          <w:color w:val="212529"/>
          <w:shd w:val="clear" w:color="auto" w:fill="FFFFFF"/>
        </w:rPr>
        <w:t>iếu hình bóng những anh hùng dân tộc, những con người với tài năng chính trị, và quân sự kiệt xuất.</w:t>
      </w:r>
      <w:r w:rsidRPr="00AB6D29">
        <w:rPr>
          <w:color w:val="161616"/>
          <w:sz w:val="26"/>
          <w:szCs w:val="26"/>
        </w:rPr>
        <w:br/>
      </w:r>
      <w:r>
        <w:rPr>
          <w:color w:val="212529"/>
          <w:shd w:val="clear" w:color="auto" w:fill="FFFFFF"/>
        </w:rPr>
        <w:t>Trong những ngày tháng 3</w:t>
      </w:r>
      <w:r w:rsidRPr="00AB6D29">
        <w:rPr>
          <w:color w:val="212529"/>
          <w:shd w:val="clear" w:color="auto" w:fill="FFFFFF"/>
        </w:rPr>
        <w:t xml:space="preserve"> lịch sử này, chúng ta lại nhớ về Đại tướng Võ Nguyên Giáp. Ông là “Người anh cả” của Quân đội nhân dân Việt Nam và là vị tướng huyền thoại trong lòng bạn bè Quốc tế.</w:t>
      </w:r>
      <w:r w:rsidRPr="00AB6D29">
        <w:rPr>
          <w:color w:val="161616"/>
          <w:sz w:val="26"/>
          <w:szCs w:val="26"/>
        </w:rPr>
        <w:br/>
      </w:r>
      <w:r w:rsidRPr="00AB6D29">
        <w:rPr>
          <w:color w:val="212529"/>
          <w:shd w:val="clear" w:color="auto" w:fill="FFFFFF"/>
        </w:rPr>
        <w:t>Đại tướng Võ Nguyên Giáp là một trong những nhân vật kiệt xuất, của thời đại Hồ Chí Minh – thời đại đã làm nên những chiến công oanh liệt, của cuộc đấu tranh giành độc lập dân tộc, xây dựng và bảo vệ Tổ quốc. Cuộc đời và sự nghiệp của Đại tướng Võ Nguyên Giáp không chỉ là sự phản ánh sinh động những thăng trầm của một giai đoạn lịch sử bi tráng dân tộc, mà còn mang đậm dấu ấn nhân cách cao đẹp của nhà cách mạng xuất sắc, người học trò ưu tú của Chủ tịch Hồ Chí Minh.</w:t>
      </w:r>
      <w:r w:rsidRPr="00AB6D29">
        <w:rPr>
          <w:color w:val="161616"/>
          <w:sz w:val="26"/>
          <w:szCs w:val="26"/>
        </w:rPr>
        <w:br/>
      </w:r>
      <w:r w:rsidRPr="00AB6D29">
        <w:rPr>
          <w:i/>
          <w:iCs/>
          <w:color w:val="161616"/>
          <w:sz w:val="26"/>
          <w:szCs w:val="26"/>
          <w:shd w:val="clear" w:color="auto" w:fill="FFFFFF"/>
        </w:rPr>
        <w:t>Kính thưa các thầy cô giáo cùng các bạn học sinh thân mến!</w:t>
      </w:r>
      <w:r w:rsidRPr="00AB6D29">
        <w:rPr>
          <w:color w:val="161616"/>
          <w:sz w:val="26"/>
          <w:szCs w:val="26"/>
        </w:rPr>
        <w:br/>
      </w:r>
      <w:r w:rsidRPr="00AB6D29">
        <w:rPr>
          <w:color w:val="212529"/>
          <w:shd w:val="clear" w:color="auto" w:fill="FFFFFF"/>
        </w:rPr>
        <w:t xml:space="preserve">Nhân dịp kỉ niệm </w:t>
      </w:r>
      <w:r w:rsidRPr="007F3588">
        <w:rPr>
          <w:color w:val="212529"/>
          <w:shd w:val="clear" w:color="auto" w:fill="FFFFFF"/>
        </w:rPr>
        <w:t>93 năm thành lập Đoàn TNCS Hồ Chí Minh (26/3/1931 - 26/3/2024</w:t>
      </w:r>
      <w:r>
        <w:rPr>
          <w:color w:val="212529"/>
          <w:shd w:val="clear" w:color="auto" w:fill="FFFFFF"/>
        </w:rPr>
        <w:t>)</w:t>
      </w:r>
      <w:r w:rsidRPr="00AB6D29">
        <w:rPr>
          <w:color w:val="212529"/>
          <w:shd w:val="clear" w:color="auto" w:fill="FFFFFF"/>
        </w:rPr>
        <w:t xml:space="preserve">, để tưởng nhớ tới người chỉ huy tối cao thời đại Hồ Chí Minh và là người anh cả của Quân đội ta, trong buổi giới thiệu sách hôm nay thư viện trường THCS </w:t>
      </w:r>
      <w:r>
        <w:rPr>
          <w:color w:val="212529"/>
          <w:shd w:val="clear" w:color="auto" w:fill="FFFFFF"/>
        </w:rPr>
        <w:t>Ái Mộ</w:t>
      </w:r>
      <w:r w:rsidRPr="00AB6D29">
        <w:rPr>
          <w:color w:val="212529"/>
          <w:shd w:val="clear" w:color="auto" w:fill="FFFFFF"/>
        </w:rPr>
        <w:t xml:space="preserve"> xin trân trọng được giới thiệu tới thầy cô cùng toàn thể các bạn học sinh cuốn sách “</w:t>
      </w:r>
      <w:r w:rsidRPr="00AB6D29">
        <w:rPr>
          <w:b/>
          <w:bCs/>
          <w:color w:val="161616"/>
          <w:shd w:val="clear" w:color="auto" w:fill="FFFFFF"/>
        </w:rPr>
        <w:t>Hai lần được tháp tùng Đại tướng Võ Nguyên Giáp</w:t>
      </w:r>
      <w:r w:rsidRPr="00AB6D29">
        <w:rPr>
          <w:color w:val="212529"/>
          <w:shd w:val="clear" w:color="auto" w:fill="FFFFFF"/>
        </w:rPr>
        <w:t>” do nhà văn Trần Đương biên soạn, nhà xuất bản Thanh niên phát hành vào năm 2011 với 180 trang viết có hình ảnh, được in trên khổ 13 x 20,5cm.</w:t>
      </w:r>
      <w:r w:rsidRPr="00AB6D29">
        <w:rPr>
          <w:color w:val="161616"/>
          <w:sz w:val="26"/>
          <w:szCs w:val="26"/>
        </w:rPr>
        <w:br/>
      </w:r>
      <w:r w:rsidRPr="00AB6D29">
        <w:rPr>
          <w:color w:val="212529"/>
          <w:shd w:val="clear" w:color="auto" w:fill="FFFFFF"/>
        </w:rPr>
        <w:t xml:space="preserve">Nhiều cây bút đã viết hàng loạt bài về các khía cạnh văn hóa, báo chí, nghệ thuật trong cuộc đời đại tướng. Để tỏ lòng thành kính đối với ông, nhà văn Trần Đương cung cấp một số ghi chép của </w:t>
      </w:r>
      <w:r w:rsidRPr="00AB6D29">
        <w:rPr>
          <w:color w:val="212529"/>
          <w:shd w:val="clear" w:color="auto" w:fill="FFFFFF"/>
        </w:rPr>
        <w:lastRenderedPageBreak/>
        <w:t>ông về đại tướng, người mà các cán bộ lớp trước đều gọi với cái tên trìu mến: Anh Văn. Những ghi chép của tác giả đề cập đến hai lần được tháp tùng phục vụ đại tướng và được nghe ông nói chuyện ở một số cơ quan, đơn vị.</w:t>
      </w:r>
      <w:r w:rsidRPr="00AB6D29">
        <w:rPr>
          <w:color w:val="161616"/>
          <w:sz w:val="26"/>
          <w:szCs w:val="26"/>
        </w:rPr>
        <w:br/>
      </w:r>
      <w:r w:rsidRPr="00AB6D29">
        <w:rPr>
          <w:color w:val="212529"/>
          <w:shd w:val="clear" w:color="auto" w:fill="FFFFFF"/>
        </w:rPr>
        <w:t>Với 20 mẩu chuyện nhỏ, là những chuyện kể về người anh cả của Quân đội nhân dân Việt Nam, rất hào hùng nhưng cũng rất đời thường và giản dị. Ngay phần bìa cuốn sách, các bạn sẽ bắt gặp hình ảnh vị đại tướng huyền thoại của chúng ta đang nghiêm trang trong bộ quân phục, trong một chuyến thăm tới đất nước bạn và cả những hình ảnh đại tướng rất thân mật gặp gỡ nhân dân, đồng bào. Mời các bạn cùng tìm đọc các mẩu chuyện </w:t>
      </w:r>
      <w:r w:rsidRPr="00AB6D29">
        <w:rPr>
          <w:i/>
          <w:iCs/>
          <w:color w:val="161616"/>
          <w:sz w:val="26"/>
          <w:szCs w:val="26"/>
          <w:shd w:val="clear" w:color="auto" w:fill="FFFFFF"/>
        </w:rPr>
        <w:t>“Những kỉ niệm khó quên với</w:t>
      </w:r>
      <w:r w:rsidRPr="00AB6D29">
        <w:rPr>
          <w:color w:val="212529"/>
          <w:shd w:val="clear" w:color="auto" w:fill="FFFFFF"/>
        </w:rPr>
        <w:t> </w:t>
      </w:r>
      <w:r w:rsidRPr="00AB6D29">
        <w:rPr>
          <w:i/>
          <w:iCs/>
          <w:color w:val="161616"/>
          <w:sz w:val="26"/>
          <w:szCs w:val="26"/>
          <w:shd w:val="clear" w:color="auto" w:fill="FFFFFF"/>
        </w:rPr>
        <w:t>Anh Văn”,</w:t>
      </w:r>
      <w:r w:rsidRPr="00AB6D29">
        <w:rPr>
          <w:color w:val="212529"/>
          <w:shd w:val="clear" w:color="auto" w:fill="FFFFFF"/>
        </w:rPr>
        <w:t> </w:t>
      </w:r>
      <w:r w:rsidRPr="00AB6D29">
        <w:rPr>
          <w:i/>
          <w:iCs/>
          <w:color w:val="161616"/>
          <w:sz w:val="26"/>
          <w:szCs w:val="26"/>
          <w:shd w:val="clear" w:color="auto" w:fill="FFFFFF"/>
        </w:rPr>
        <w:t>“Một ngày của đại tướng Võ Nguyên Giáp”…</w:t>
      </w:r>
      <w:r w:rsidRPr="00AB6D29">
        <w:rPr>
          <w:color w:val="212529"/>
          <w:shd w:val="clear" w:color="auto" w:fill="FFFFFF"/>
        </w:rPr>
        <w:t> ở trang 143, 149 để biết thêm những phẩm chất cao quý của đại tướng.</w:t>
      </w:r>
      <w:r w:rsidRPr="00AB6D29">
        <w:rPr>
          <w:color w:val="161616"/>
          <w:sz w:val="26"/>
          <w:szCs w:val="26"/>
        </w:rPr>
        <w:br/>
      </w:r>
      <w:r w:rsidRPr="00AB6D29">
        <w:rPr>
          <w:color w:val="212529"/>
          <w:shd w:val="clear" w:color="auto" w:fill="FFFFFF"/>
        </w:rPr>
        <w:t>        Hình ảnh vị đại tướng tài ba nhưng cũng vô cùng gần gũi đã in sâu vào tâm trí của không chỉ người dân Việt Nam mà còn cả trong suy nghĩ của bạn bè quốc tế. Trong tập hồi kí của Frey – một thanh niên cộng sản Áo, sau này trở thành đảng viên đảng cộng sản Đông Dương. Ông đã sống và làm việc ở Việt Nam. Khi nói về đại tướng Võ Nguyên Giáp ông viết: </w:t>
      </w:r>
      <w:r w:rsidRPr="00AB6D29">
        <w:rPr>
          <w:i/>
          <w:iCs/>
          <w:color w:val="161616"/>
          <w:sz w:val="26"/>
          <w:szCs w:val="26"/>
          <w:shd w:val="clear" w:color="auto" w:fill="FFFFFF"/>
        </w:rPr>
        <w:t>“Vào cuối đời mình, tôi không tin rằng đó là sự ngẫu nhiên khi tôi nhận được tấm bưu thiếp của Anh. Tất cả tình yêu tôi dành cho Việt Nam và nhân dân Việt Nam, ở một chừng mực nào đó đã tập trung vào con người Anh, vào những dòng chữ thắm thiết Anh gửi cho tôi, đã đem lại cho tôi niềm vui không sao tả xiết”</w:t>
      </w:r>
      <w:r w:rsidRPr="00AB6D29">
        <w:rPr>
          <w:color w:val="212529"/>
          <w:shd w:val="clear" w:color="auto" w:fill="FFFFFF"/>
        </w:rPr>
        <w:t>.</w:t>
      </w:r>
      <w:r w:rsidRPr="00AB6D29">
        <w:rPr>
          <w:color w:val="161616"/>
          <w:sz w:val="26"/>
          <w:szCs w:val="26"/>
        </w:rPr>
        <w:br/>
      </w:r>
      <w:r w:rsidRPr="00AB6D29">
        <w:rPr>
          <w:color w:val="212529"/>
          <w:shd w:val="clear" w:color="auto" w:fill="FFFFFF"/>
        </w:rPr>
        <w:t>Vậy đấy các bạn ạ! Đại tướng là điển hình cho tính cách của con người Việt Nam, những tính cách đẹp và cao quý mà bất cứ người nước ngoài nào cũng nhớ đến.</w:t>
      </w:r>
      <w:r w:rsidRPr="00AB6D29">
        <w:rPr>
          <w:color w:val="161616"/>
          <w:sz w:val="26"/>
          <w:szCs w:val="26"/>
        </w:rPr>
        <w:br/>
      </w:r>
      <w:r w:rsidRPr="00AB6D29">
        <w:rPr>
          <w:color w:val="212529"/>
          <w:shd w:val="clear" w:color="auto" w:fill="FFFFFF"/>
        </w:rPr>
        <w:t>Đại tướng của chúng ta đã yên giấc ngàn thu, Ông đã đi về cõi vĩnh hằng để lại bao niềm xót thương vô hạn trong lòng người dân Việt Nam. Ông ra đi nhưng hình ảnh và công lao của Ông còn đời đời sống mãi. Vị tướng với 30 năm làm Tổng tư lệnh quân đội. Có lẽ, không ai trong chúng ta không khỏi thán phục và cúi đầu trước những cống hiến to lớn ấy. Cuốn sách </w:t>
      </w:r>
      <w:r w:rsidRPr="00AB6D29">
        <w:rPr>
          <w:b/>
          <w:bCs/>
          <w:i/>
          <w:iCs/>
          <w:color w:val="161616"/>
          <w:sz w:val="26"/>
          <w:szCs w:val="26"/>
          <w:shd w:val="clear" w:color="auto" w:fill="FFFFFF"/>
        </w:rPr>
        <w:t>“Hai lần được tháp tùng cùng Đại tướng Võ Nguyên Giáp”</w:t>
      </w:r>
      <w:r w:rsidRPr="00AB6D29">
        <w:rPr>
          <w:color w:val="212529"/>
          <w:shd w:val="clear" w:color="auto" w:fill="FFFFFF"/>
        </w:rPr>
        <w:t> của nhà văn Trần Đương sẽ giúp thế hệ trẻ càng hiểu thêm về cuộc đời của vị danh tướng, qua những chặng đường lịch sử của dân tộc ta trong suốt những năm tháng chiến đấu hào hùng.</w:t>
      </w:r>
      <w:r w:rsidRPr="00AB6D29">
        <w:rPr>
          <w:color w:val="161616"/>
          <w:sz w:val="26"/>
          <w:szCs w:val="26"/>
        </w:rPr>
        <w:br/>
      </w:r>
      <w:r w:rsidRPr="00AB6D29">
        <w:rPr>
          <w:color w:val="212529"/>
          <w:shd w:val="clear" w:color="auto" w:fill="FFFFFF"/>
        </w:rPr>
        <w:t>Xin mời thầy cô và các bạn, hãy cùng tới thư viện để tìm đọc cuốn sách này nhé.</w:t>
      </w:r>
      <w:r w:rsidRPr="00AB6D29">
        <w:rPr>
          <w:color w:val="161616"/>
          <w:sz w:val="26"/>
          <w:szCs w:val="26"/>
        </w:rPr>
        <w:br/>
      </w:r>
      <w:r w:rsidRPr="00AB6D29">
        <w:rPr>
          <w:i/>
          <w:iCs/>
          <w:color w:val="161616"/>
          <w:sz w:val="26"/>
          <w:szCs w:val="26"/>
          <w:shd w:val="clear" w:color="auto" w:fill="FFFFFF"/>
        </w:rPr>
        <w:t>   Xin</w:t>
      </w:r>
      <w:r w:rsidRPr="00AB6D29">
        <w:rPr>
          <w:color w:val="212529"/>
          <w:shd w:val="clear" w:color="auto" w:fill="FFFFFF"/>
        </w:rPr>
        <w:t> </w:t>
      </w:r>
      <w:r w:rsidRPr="00AB6D29">
        <w:rPr>
          <w:i/>
          <w:iCs/>
          <w:color w:val="161616"/>
          <w:sz w:val="26"/>
          <w:szCs w:val="26"/>
          <w:shd w:val="clear" w:color="auto" w:fill="FFFFFF"/>
        </w:rPr>
        <w:t>chào</w:t>
      </w:r>
      <w:r w:rsidRPr="00AB6D29">
        <w:rPr>
          <w:color w:val="212529"/>
          <w:shd w:val="clear" w:color="auto" w:fill="FFFFFF"/>
        </w:rPr>
        <w:t> </w:t>
      </w:r>
      <w:r w:rsidRPr="00AB6D29">
        <w:rPr>
          <w:i/>
          <w:iCs/>
          <w:color w:val="161616"/>
          <w:sz w:val="26"/>
          <w:szCs w:val="26"/>
          <w:shd w:val="clear" w:color="auto" w:fill="FFFFFF"/>
        </w:rPr>
        <w:t>và hẹn</w:t>
      </w:r>
      <w:r w:rsidRPr="00AB6D29">
        <w:rPr>
          <w:color w:val="212529"/>
          <w:shd w:val="clear" w:color="auto" w:fill="FFFFFF"/>
        </w:rPr>
        <w:t> </w:t>
      </w:r>
      <w:r w:rsidRPr="00AB6D29">
        <w:rPr>
          <w:i/>
          <w:iCs/>
          <w:color w:val="161616"/>
          <w:sz w:val="26"/>
          <w:szCs w:val="26"/>
          <w:shd w:val="clear" w:color="auto" w:fill="FFFFFF"/>
        </w:rPr>
        <w:t>gặp</w:t>
      </w:r>
      <w:r w:rsidRPr="00AB6D29">
        <w:rPr>
          <w:color w:val="212529"/>
          <w:shd w:val="clear" w:color="auto" w:fill="FFFFFF"/>
        </w:rPr>
        <w:t> </w:t>
      </w:r>
      <w:r w:rsidRPr="00AB6D29">
        <w:rPr>
          <w:i/>
          <w:iCs/>
          <w:color w:val="161616"/>
          <w:sz w:val="26"/>
          <w:szCs w:val="26"/>
          <w:shd w:val="clear" w:color="auto" w:fill="FFFFFF"/>
        </w:rPr>
        <w:t>lại</w:t>
      </w:r>
      <w:r w:rsidRPr="00AB6D29">
        <w:rPr>
          <w:color w:val="212529"/>
          <w:shd w:val="clear" w:color="auto" w:fill="FFFFFF"/>
        </w:rPr>
        <w:t> </w:t>
      </w:r>
      <w:r w:rsidRPr="00AB6D29">
        <w:rPr>
          <w:i/>
          <w:iCs/>
          <w:color w:val="161616"/>
          <w:sz w:val="26"/>
          <w:szCs w:val="26"/>
          <w:shd w:val="clear" w:color="auto" w:fill="FFFFFF"/>
        </w:rPr>
        <w:t>thầy</w:t>
      </w:r>
      <w:r w:rsidRPr="00AB6D29">
        <w:rPr>
          <w:color w:val="212529"/>
          <w:shd w:val="clear" w:color="auto" w:fill="FFFFFF"/>
        </w:rPr>
        <w:t> </w:t>
      </w:r>
      <w:r w:rsidRPr="00AB6D29">
        <w:rPr>
          <w:i/>
          <w:iCs/>
          <w:color w:val="161616"/>
          <w:sz w:val="26"/>
          <w:szCs w:val="26"/>
          <w:shd w:val="clear" w:color="auto" w:fill="FFFFFF"/>
        </w:rPr>
        <w:t>cô và các</w:t>
      </w:r>
      <w:r w:rsidRPr="00AB6D29">
        <w:rPr>
          <w:color w:val="212529"/>
          <w:shd w:val="clear" w:color="auto" w:fill="FFFFFF"/>
        </w:rPr>
        <w:t> </w:t>
      </w:r>
      <w:r w:rsidRPr="00AB6D29">
        <w:rPr>
          <w:i/>
          <w:iCs/>
          <w:color w:val="161616"/>
          <w:sz w:val="26"/>
          <w:szCs w:val="26"/>
          <w:shd w:val="clear" w:color="auto" w:fill="FFFFFF"/>
        </w:rPr>
        <w:t>bạn</w:t>
      </w:r>
      <w:r w:rsidRPr="00AB6D29">
        <w:rPr>
          <w:color w:val="212529"/>
          <w:shd w:val="clear" w:color="auto" w:fill="FFFFFF"/>
        </w:rPr>
        <w:t> </w:t>
      </w:r>
      <w:r w:rsidRPr="00AB6D29">
        <w:rPr>
          <w:i/>
          <w:iCs/>
          <w:color w:val="161616"/>
          <w:sz w:val="26"/>
          <w:szCs w:val="26"/>
          <w:shd w:val="clear" w:color="auto" w:fill="FFFFFF"/>
        </w:rPr>
        <w:t>trong</w:t>
      </w:r>
      <w:r w:rsidRPr="00AB6D29">
        <w:rPr>
          <w:color w:val="212529"/>
          <w:shd w:val="clear" w:color="auto" w:fill="FFFFFF"/>
        </w:rPr>
        <w:t> </w:t>
      </w:r>
      <w:r w:rsidRPr="00AB6D29">
        <w:rPr>
          <w:i/>
          <w:iCs/>
          <w:color w:val="161616"/>
          <w:sz w:val="26"/>
          <w:szCs w:val="26"/>
          <w:shd w:val="clear" w:color="auto" w:fill="FFFFFF"/>
        </w:rPr>
        <w:t>buổi</w:t>
      </w:r>
      <w:r w:rsidRPr="00AB6D29">
        <w:rPr>
          <w:color w:val="212529"/>
          <w:shd w:val="clear" w:color="auto" w:fill="FFFFFF"/>
        </w:rPr>
        <w:t> </w:t>
      </w:r>
      <w:r w:rsidRPr="00AB6D29">
        <w:rPr>
          <w:i/>
          <w:iCs/>
          <w:color w:val="161616"/>
          <w:sz w:val="26"/>
          <w:szCs w:val="26"/>
          <w:shd w:val="clear" w:color="auto" w:fill="FFFFFF"/>
        </w:rPr>
        <w:t>giới</w:t>
      </w:r>
      <w:r w:rsidRPr="00AB6D29">
        <w:rPr>
          <w:color w:val="212529"/>
          <w:shd w:val="clear" w:color="auto" w:fill="FFFFFF"/>
        </w:rPr>
        <w:t> </w:t>
      </w:r>
      <w:r w:rsidRPr="00AB6D29">
        <w:rPr>
          <w:i/>
          <w:iCs/>
          <w:color w:val="161616"/>
          <w:sz w:val="26"/>
          <w:szCs w:val="26"/>
          <w:shd w:val="clear" w:color="auto" w:fill="FFFFFF"/>
        </w:rPr>
        <w:t>thiệu</w:t>
      </w:r>
      <w:r w:rsidRPr="00AB6D29">
        <w:rPr>
          <w:color w:val="212529"/>
          <w:shd w:val="clear" w:color="auto" w:fill="FFFFFF"/>
        </w:rPr>
        <w:t> </w:t>
      </w:r>
      <w:r w:rsidRPr="00AB6D29">
        <w:rPr>
          <w:i/>
          <w:iCs/>
          <w:color w:val="161616"/>
          <w:sz w:val="26"/>
          <w:szCs w:val="26"/>
          <w:shd w:val="clear" w:color="auto" w:fill="FFFFFF"/>
        </w:rPr>
        <w:t>sách</w:t>
      </w:r>
      <w:r w:rsidRPr="00AB6D29">
        <w:rPr>
          <w:color w:val="212529"/>
          <w:shd w:val="clear" w:color="auto" w:fill="FFFFFF"/>
        </w:rPr>
        <w:t> </w:t>
      </w:r>
      <w:r w:rsidRPr="00AB6D29">
        <w:rPr>
          <w:i/>
          <w:iCs/>
          <w:color w:val="161616"/>
          <w:sz w:val="26"/>
          <w:szCs w:val="26"/>
          <w:shd w:val="clear" w:color="auto" w:fill="FFFFFF"/>
        </w:rPr>
        <w:t>lần</w:t>
      </w:r>
      <w:r w:rsidRPr="00AB6D29">
        <w:rPr>
          <w:color w:val="212529"/>
          <w:shd w:val="clear" w:color="auto" w:fill="FFFFFF"/>
        </w:rPr>
        <w:t> </w:t>
      </w:r>
      <w:r w:rsidRPr="00AB6D29">
        <w:rPr>
          <w:i/>
          <w:iCs/>
          <w:color w:val="161616"/>
          <w:sz w:val="26"/>
          <w:szCs w:val="26"/>
          <w:shd w:val="clear" w:color="auto" w:fill="FFFFFF"/>
        </w:rPr>
        <w:t>sau.</w:t>
      </w:r>
    </w:p>
    <w:p w14:paraId="08D41961" w14:textId="027C1F4B" w:rsidR="008104C8" w:rsidRPr="00DF3CDF" w:rsidRDefault="008104C8" w:rsidP="008104C8">
      <w:pPr>
        <w:rPr>
          <w:color w:val="212529"/>
          <w:sz w:val="26"/>
          <w:szCs w:val="26"/>
          <w:shd w:val="clear" w:color="auto" w:fill="FFFFFF"/>
          <w:lang w:val="pt-BR"/>
        </w:rPr>
      </w:pPr>
      <w:r w:rsidRPr="00DF3CDF">
        <w:rPr>
          <w:color w:val="161616"/>
          <w:sz w:val="26"/>
          <w:szCs w:val="26"/>
          <w:lang w:val="pt-BR"/>
        </w:rPr>
        <w:br/>
      </w:r>
      <w:r w:rsidRPr="00DF3CDF">
        <w:rPr>
          <w:color w:val="212529"/>
          <w:sz w:val="26"/>
          <w:szCs w:val="26"/>
          <w:shd w:val="clear" w:color="auto" w:fill="FFFFFF"/>
          <w:lang w:val="pt-BR"/>
        </w:rPr>
        <w:t> </w:t>
      </w:r>
    </w:p>
    <w:p w14:paraId="5A57E265" w14:textId="03C6C7D2" w:rsidR="004A6FF7" w:rsidRPr="00DF3CDF" w:rsidRDefault="004A6FF7" w:rsidP="008104C8">
      <w:pPr>
        <w:shd w:val="clear" w:color="auto" w:fill="FFFFFF"/>
        <w:spacing w:line="360" w:lineRule="auto"/>
        <w:jc w:val="center"/>
        <w:rPr>
          <w:color w:val="161616"/>
          <w:sz w:val="26"/>
          <w:szCs w:val="26"/>
          <w:lang w:val="pt-BR"/>
        </w:rPr>
      </w:pPr>
    </w:p>
    <w:tbl>
      <w:tblPr>
        <w:tblW w:w="10407" w:type="dxa"/>
        <w:tblLook w:val="04A0" w:firstRow="1" w:lastRow="0" w:firstColumn="1" w:lastColumn="0" w:noHBand="0" w:noVBand="1"/>
      </w:tblPr>
      <w:tblGrid>
        <w:gridCol w:w="5031"/>
        <w:gridCol w:w="5376"/>
      </w:tblGrid>
      <w:tr w:rsidR="00C4229F" w:rsidRPr="00DF3CDF" w14:paraId="563A564D" w14:textId="77777777" w:rsidTr="006077C1">
        <w:trPr>
          <w:trHeight w:val="2430"/>
        </w:trPr>
        <w:tc>
          <w:tcPr>
            <w:tcW w:w="5031" w:type="dxa"/>
          </w:tcPr>
          <w:p w14:paraId="789517F8" w14:textId="77777777"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DUYỆT CỦA BAN GIÁM HIỆU</w:t>
            </w:r>
          </w:p>
          <w:p w14:paraId="0AC58693" w14:textId="77777777"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PHÓ HIỆU TRƯỞNG</w:t>
            </w:r>
          </w:p>
          <w:p w14:paraId="60B459AF" w14:textId="77777777" w:rsidR="00C4229F" w:rsidRPr="008104C8" w:rsidRDefault="00C4229F" w:rsidP="00F554C9">
            <w:pPr>
              <w:spacing w:line="360" w:lineRule="auto"/>
              <w:jc w:val="center"/>
              <w:rPr>
                <w:color w:val="000000" w:themeColor="text1"/>
                <w:sz w:val="26"/>
                <w:szCs w:val="26"/>
                <w:lang w:val="pt-BR"/>
              </w:rPr>
            </w:pPr>
          </w:p>
          <w:p w14:paraId="01E18989" w14:textId="215180DB" w:rsidR="00C4229F" w:rsidRPr="008104C8" w:rsidRDefault="00C4229F" w:rsidP="004A6FF7">
            <w:pPr>
              <w:spacing w:line="360" w:lineRule="auto"/>
              <w:rPr>
                <w:color w:val="000000" w:themeColor="text1"/>
                <w:sz w:val="26"/>
                <w:szCs w:val="26"/>
                <w:lang w:val="pt-BR"/>
              </w:rPr>
            </w:pPr>
          </w:p>
          <w:p w14:paraId="4EC90F86" w14:textId="77777777" w:rsidR="00697C32" w:rsidRPr="008104C8" w:rsidRDefault="00697C32" w:rsidP="004A6FF7">
            <w:pPr>
              <w:spacing w:line="360" w:lineRule="auto"/>
              <w:rPr>
                <w:color w:val="000000" w:themeColor="text1"/>
                <w:sz w:val="26"/>
                <w:szCs w:val="26"/>
                <w:lang w:val="pt-BR"/>
              </w:rPr>
            </w:pPr>
          </w:p>
          <w:p w14:paraId="44660305" w14:textId="5F6A9653" w:rsidR="00C4229F" w:rsidRPr="008104C8" w:rsidRDefault="00697C32" w:rsidP="00F554C9">
            <w:pPr>
              <w:spacing w:line="360" w:lineRule="auto"/>
              <w:jc w:val="center"/>
              <w:rPr>
                <w:b/>
                <w:color w:val="000000" w:themeColor="text1"/>
                <w:sz w:val="26"/>
                <w:szCs w:val="26"/>
                <w:lang w:val="pt-BR"/>
              </w:rPr>
            </w:pPr>
            <w:r w:rsidRPr="008104C8">
              <w:rPr>
                <w:b/>
                <w:color w:val="000000" w:themeColor="text1"/>
                <w:sz w:val="26"/>
                <w:szCs w:val="26"/>
                <w:lang w:val="pt-BR"/>
              </w:rPr>
              <w:t>Nguyễn Ngọc Lan</w:t>
            </w:r>
          </w:p>
        </w:tc>
        <w:tc>
          <w:tcPr>
            <w:tcW w:w="5376" w:type="dxa"/>
          </w:tcPr>
          <w:p w14:paraId="188E9DC7" w14:textId="77777777" w:rsidR="00C4229F" w:rsidRPr="008104C8" w:rsidRDefault="00C4229F" w:rsidP="00F554C9">
            <w:pPr>
              <w:spacing w:line="360" w:lineRule="auto"/>
              <w:jc w:val="center"/>
              <w:rPr>
                <w:b/>
                <w:color w:val="000000" w:themeColor="text1"/>
                <w:sz w:val="26"/>
                <w:szCs w:val="26"/>
                <w:lang w:val="pt-BR"/>
              </w:rPr>
            </w:pPr>
          </w:p>
          <w:p w14:paraId="3247A64C" w14:textId="77777777"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NV. THƯ VIỆN</w:t>
            </w:r>
          </w:p>
          <w:p w14:paraId="44C3F838" w14:textId="1715CC6A" w:rsidR="00C4229F" w:rsidRPr="008104C8" w:rsidRDefault="00C4229F" w:rsidP="00F554C9">
            <w:pPr>
              <w:spacing w:line="360" w:lineRule="auto"/>
              <w:jc w:val="center"/>
              <w:rPr>
                <w:i/>
                <w:color w:val="000000" w:themeColor="text1"/>
                <w:sz w:val="26"/>
                <w:szCs w:val="26"/>
                <w:lang w:val="pt-BR"/>
              </w:rPr>
            </w:pPr>
          </w:p>
          <w:p w14:paraId="3A4FC551" w14:textId="77777777" w:rsidR="00697C32" w:rsidRPr="008104C8" w:rsidRDefault="00697C32" w:rsidP="00F554C9">
            <w:pPr>
              <w:spacing w:line="360" w:lineRule="auto"/>
              <w:jc w:val="center"/>
              <w:rPr>
                <w:color w:val="000000" w:themeColor="text1"/>
                <w:sz w:val="26"/>
                <w:szCs w:val="26"/>
                <w:lang w:val="pt-BR"/>
              </w:rPr>
            </w:pPr>
          </w:p>
          <w:p w14:paraId="2D164D1F" w14:textId="77777777" w:rsidR="00C4229F" w:rsidRPr="008104C8" w:rsidRDefault="00C4229F" w:rsidP="004A6FF7">
            <w:pPr>
              <w:spacing w:line="360" w:lineRule="auto"/>
              <w:rPr>
                <w:color w:val="000000" w:themeColor="text1"/>
                <w:sz w:val="26"/>
                <w:szCs w:val="26"/>
                <w:lang w:val="pt-BR"/>
              </w:rPr>
            </w:pPr>
          </w:p>
          <w:p w14:paraId="4B996166" w14:textId="77777777" w:rsidR="00C4229F" w:rsidRPr="008104C8" w:rsidRDefault="00F554C9" w:rsidP="00F554C9">
            <w:pPr>
              <w:spacing w:line="360" w:lineRule="auto"/>
              <w:jc w:val="center"/>
              <w:rPr>
                <w:b/>
                <w:color w:val="000000" w:themeColor="text1"/>
                <w:sz w:val="26"/>
                <w:szCs w:val="26"/>
                <w:lang w:val="pt-BR"/>
              </w:rPr>
            </w:pPr>
            <w:r w:rsidRPr="008104C8">
              <w:rPr>
                <w:b/>
                <w:color w:val="000000" w:themeColor="text1"/>
                <w:sz w:val="26"/>
                <w:szCs w:val="26"/>
                <w:lang w:val="pt-BR"/>
              </w:rPr>
              <w:t>Tạ Vũ Quỳnh Trang</w:t>
            </w:r>
          </w:p>
        </w:tc>
      </w:tr>
    </w:tbl>
    <w:p w14:paraId="170DB66B" w14:textId="77777777" w:rsidR="005341BD" w:rsidRPr="00DF3CDF" w:rsidRDefault="005341BD" w:rsidP="00F554C9">
      <w:pPr>
        <w:spacing w:line="360" w:lineRule="auto"/>
        <w:rPr>
          <w:color w:val="000000" w:themeColor="text1"/>
          <w:sz w:val="26"/>
          <w:szCs w:val="26"/>
          <w:lang w:val="pt-BR"/>
        </w:rPr>
      </w:pPr>
    </w:p>
    <w:sectPr w:rsidR="005341BD" w:rsidRPr="00DF3CDF" w:rsidSect="00B107F9">
      <w:pgSz w:w="11906" w:h="16838" w:code="9"/>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2A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9F"/>
    <w:rsid w:val="00005015"/>
    <w:rsid w:val="00074E39"/>
    <w:rsid w:val="00091084"/>
    <w:rsid w:val="000A7D2D"/>
    <w:rsid w:val="000F23E4"/>
    <w:rsid w:val="0010372B"/>
    <w:rsid w:val="001128E6"/>
    <w:rsid w:val="001134C0"/>
    <w:rsid w:val="0012338D"/>
    <w:rsid w:val="00125111"/>
    <w:rsid w:val="00153C4A"/>
    <w:rsid w:val="001914E0"/>
    <w:rsid w:val="00191FEB"/>
    <w:rsid w:val="001F45B0"/>
    <w:rsid w:val="00225645"/>
    <w:rsid w:val="002377CE"/>
    <w:rsid w:val="00241CAA"/>
    <w:rsid w:val="00246098"/>
    <w:rsid w:val="00294859"/>
    <w:rsid w:val="003025E8"/>
    <w:rsid w:val="00337D50"/>
    <w:rsid w:val="003409B3"/>
    <w:rsid w:val="00372EA0"/>
    <w:rsid w:val="00384077"/>
    <w:rsid w:val="003B2B78"/>
    <w:rsid w:val="003B2E09"/>
    <w:rsid w:val="0042008E"/>
    <w:rsid w:val="00431C2D"/>
    <w:rsid w:val="004A6FF7"/>
    <w:rsid w:val="004B7B38"/>
    <w:rsid w:val="004C0C29"/>
    <w:rsid w:val="004C48C8"/>
    <w:rsid w:val="004C6A5C"/>
    <w:rsid w:val="004F45C5"/>
    <w:rsid w:val="004F4951"/>
    <w:rsid w:val="005341BD"/>
    <w:rsid w:val="00543B9C"/>
    <w:rsid w:val="005950DF"/>
    <w:rsid w:val="005A511E"/>
    <w:rsid w:val="005C0418"/>
    <w:rsid w:val="005D0A58"/>
    <w:rsid w:val="00621ECB"/>
    <w:rsid w:val="00644D28"/>
    <w:rsid w:val="00646C69"/>
    <w:rsid w:val="006569FD"/>
    <w:rsid w:val="00672D72"/>
    <w:rsid w:val="006827F3"/>
    <w:rsid w:val="00691938"/>
    <w:rsid w:val="00694721"/>
    <w:rsid w:val="00697C32"/>
    <w:rsid w:val="006C29B6"/>
    <w:rsid w:val="006E3856"/>
    <w:rsid w:val="0071463B"/>
    <w:rsid w:val="00762822"/>
    <w:rsid w:val="00781AB4"/>
    <w:rsid w:val="007B2D68"/>
    <w:rsid w:val="007E5BDD"/>
    <w:rsid w:val="008104C8"/>
    <w:rsid w:val="0082271F"/>
    <w:rsid w:val="0084368B"/>
    <w:rsid w:val="00852F27"/>
    <w:rsid w:val="00866784"/>
    <w:rsid w:val="00896A80"/>
    <w:rsid w:val="008A70F9"/>
    <w:rsid w:val="008B74EC"/>
    <w:rsid w:val="008D143B"/>
    <w:rsid w:val="0090249F"/>
    <w:rsid w:val="00912A1E"/>
    <w:rsid w:val="00973C44"/>
    <w:rsid w:val="009B4F8B"/>
    <w:rsid w:val="009E6BD4"/>
    <w:rsid w:val="00A615F6"/>
    <w:rsid w:val="00A85493"/>
    <w:rsid w:val="00AA0F09"/>
    <w:rsid w:val="00AE1828"/>
    <w:rsid w:val="00AE67F6"/>
    <w:rsid w:val="00B107F9"/>
    <w:rsid w:val="00B4628D"/>
    <w:rsid w:val="00B55227"/>
    <w:rsid w:val="00B64953"/>
    <w:rsid w:val="00B75188"/>
    <w:rsid w:val="00BA3C0A"/>
    <w:rsid w:val="00BE77A1"/>
    <w:rsid w:val="00BF5AF2"/>
    <w:rsid w:val="00C40B50"/>
    <w:rsid w:val="00C4229F"/>
    <w:rsid w:val="00C4523C"/>
    <w:rsid w:val="00C454F0"/>
    <w:rsid w:val="00C46E80"/>
    <w:rsid w:val="00C741F4"/>
    <w:rsid w:val="00C95410"/>
    <w:rsid w:val="00D066A6"/>
    <w:rsid w:val="00D07F38"/>
    <w:rsid w:val="00DA1266"/>
    <w:rsid w:val="00DB6299"/>
    <w:rsid w:val="00DF3CDF"/>
    <w:rsid w:val="00E074BD"/>
    <w:rsid w:val="00E33868"/>
    <w:rsid w:val="00E4519C"/>
    <w:rsid w:val="00EC7005"/>
    <w:rsid w:val="00EE3028"/>
    <w:rsid w:val="00EF1B9B"/>
    <w:rsid w:val="00F27D6B"/>
    <w:rsid w:val="00F333DD"/>
    <w:rsid w:val="00F554C9"/>
    <w:rsid w:val="00F74CF7"/>
    <w:rsid w:val="00FD4605"/>
    <w:rsid w:val="00FE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9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42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4229F"/>
    <w:pPr>
      <w:spacing w:before="100" w:beforeAutospacing="1" w:after="100" w:afterAutospacing="1"/>
    </w:pPr>
    <w:rPr>
      <w:lang w:val="vi-VN" w:eastAsia="vi-VN"/>
    </w:rPr>
  </w:style>
  <w:style w:type="paragraph" w:styleId="BalloonText">
    <w:name w:val="Balloon Text"/>
    <w:basedOn w:val="Normal"/>
    <w:link w:val="BalloonTextChar"/>
    <w:uiPriority w:val="99"/>
    <w:semiHidden/>
    <w:unhideWhenUsed/>
    <w:rsid w:val="00C4229F"/>
    <w:rPr>
      <w:rFonts w:ascii="Tahoma" w:hAnsi="Tahoma" w:cs="Tahoma"/>
      <w:sz w:val="16"/>
      <w:szCs w:val="16"/>
    </w:rPr>
  </w:style>
  <w:style w:type="character" w:customStyle="1" w:styleId="BalloonTextChar">
    <w:name w:val="Balloon Text Char"/>
    <w:basedOn w:val="DefaultParagraphFont"/>
    <w:link w:val="BalloonText"/>
    <w:uiPriority w:val="99"/>
    <w:semiHidden/>
    <w:rsid w:val="00C4229F"/>
    <w:rPr>
      <w:rFonts w:ascii="Tahoma" w:eastAsia="Times New Roman" w:hAnsi="Tahoma" w:cs="Tahoma"/>
      <w:sz w:val="16"/>
      <w:szCs w:val="16"/>
    </w:rPr>
  </w:style>
  <w:style w:type="character" w:styleId="Emphasis">
    <w:name w:val="Emphasis"/>
    <w:basedOn w:val="DefaultParagraphFont"/>
    <w:uiPriority w:val="20"/>
    <w:qFormat/>
    <w:rsid w:val="00241CAA"/>
    <w:rPr>
      <w:i/>
      <w:iCs/>
    </w:rPr>
  </w:style>
  <w:style w:type="character" w:styleId="Strong">
    <w:name w:val="Strong"/>
    <w:basedOn w:val="DefaultParagraphFont"/>
    <w:uiPriority w:val="22"/>
    <w:qFormat/>
    <w:rsid w:val="004F4951"/>
    <w:rPr>
      <w:b/>
      <w:bCs/>
    </w:rPr>
  </w:style>
  <w:style w:type="character" w:customStyle="1" w:styleId="Heading2Char">
    <w:name w:val="Heading 2 Char"/>
    <w:basedOn w:val="DefaultParagraphFont"/>
    <w:link w:val="Heading2"/>
    <w:uiPriority w:val="9"/>
    <w:semiHidden/>
    <w:rsid w:val="008B74EC"/>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9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42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4229F"/>
    <w:pPr>
      <w:spacing w:before="100" w:beforeAutospacing="1" w:after="100" w:afterAutospacing="1"/>
    </w:pPr>
    <w:rPr>
      <w:lang w:val="vi-VN" w:eastAsia="vi-VN"/>
    </w:rPr>
  </w:style>
  <w:style w:type="paragraph" w:styleId="BalloonText">
    <w:name w:val="Balloon Text"/>
    <w:basedOn w:val="Normal"/>
    <w:link w:val="BalloonTextChar"/>
    <w:uiPriority w:val="99"/>
    <w:semiHidden/>
    <w:unhideWhenUsed/>
    <w:rsid w:val="00C4229F"/>
    <w:rPr>
      <w:rFonts w:ascii="Tahoma" w:hAnsi="Tahoma" w:cs="Tahoma"/>
      <w:sz w:val="16"/>
      <w:szCs w:val="16"/>
    </w:rPr>
  </w:style>
  <w:style w:type="character" w:customStyle="1" w:styleId="BalloonTextChar">
    <w:name w:val="Balloon Text Char"/>
    <w:basedOn w:val="DefaultParagraphFont"/>
    <w:link w:val="BalloonText"/>
    <w:uiPriority w:val="99"/>
    <w:semiHidden/>
    <w:rsid w:val="00C4229F"/>
    <w:rPr>
      <w:rFonts w:ascii="Tahoma" w:eastAsia="Times New Roman" w:hAnsi="Tahoma" w:cs="Tahoma"/>
      <w:sz w:val="16"/>
      <w:szCs w:val="16"/>
    </w:rPr>
  </w:style>
  <w:style w:type="character" w:styleId="Emphasis">
    <w:name w:val="Emphasis"/>
    <w:basedOn w:val="DefaultParagraphFont"/>
    <w:uiPriority w:val="20"/>
    <w:qFormat/>
    <w:rsid w:val="00241CAA"/>
    <w:rPr>
      <w:i/>
      <w:iCs/>
    </w:rPr>
  </w:style>
  <w:style w:type="character" w:styleId="Strong">
    <w:name w:val="Strong"/>
    <w:basedOn w:val="DefaultParagraphFont"/>
    <w:uiPriority w:val="22"/>
    <w:qFormat/>
    <w:rsid w:val="004F4951"/>
    <w:rPr>
      <w:b/>
      <w:bCs/>
    </w:rPr>
  </w:style>
  <w:style w:type="character" w:customStyle="1" w:styleId="Heading2Char">
    <w:name w:val="Heading 2 Char"/>
    <w:basedOn w:val="DefaultParagraphFont"/>
    <w:link w:val="Heading2"/>
    <w:uiPriority w:val="9"/>
    <w:semiHidden/>
    <w:rsid w:val="008B74E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6798">
      <w:bodyDiv w:val="1"/>
      <w:marLeft w:val="0"/>
      <w:marRight w:val="0"/>
      <w:marTop w:val="0"/>
      <w:marBottom w:val="0"/>
      <w:divBdr>
        <w:top w:val="none" w:sz="0" w:space="0" w:color="auto"/>
        <w:left w:val="none" w:sz="0" w:space="0" w:color="auto"/>
        <w:bottom w:val="none" w:sz="0" w:space="0" w:color="auto"/>
        <w:right w:val="none" w:sz="0" w:space="0" w:color="auto"/>
      </w:divBdr>
    </w:div>
    <w:div w:id="299308127">
      <w:bodyDiv w:val="1"/>
      <w:marLeft w:val="0"/>
      <w:marRight w:val="0"/>
      <w:marTop w:val="0"/>
      <w:marBottom w:val="0"/>
      <w:divBdr>
        <w:top w:val="none" w:sz="0" w:space="0" w:color="auto"/>
        <w:left w:val="none" w:sz="0" w:space="0" w:color="auto"/>
        <w:bottom w:val="none" w:sz="0" w:space="0" w:color="auto"/>
        <w:right w:val="none" w:sz="0" w:space="0" w:color="auto"/>
      </w:divBdr>
    </w:div>
    <w:div w:id="489759539">
      <w:bodyDiv w:val="1"/>
      <w:marLeft w:val="0"/>
      <w:marRight w:val="0"/>
      <w:marTop w:val="0"/>
      <w:marBottom w:val="0"/>
      <w:divBdr>
        <w:top w:val="none" w:sz="0" w:space="0" w:color="auto"/>
        <w:left w:val="none" w:sz="0" w:space="0" w:color="auto"/>
        <w:bottom w:val="none" w:sz="0" w:space="0" w:color="auto"/>
        <w:right w:val="none" w:sz="0" w:space="0" w:color="auto"/>
      </w:divBdr>
    </w:div>
    <w:div w:id="555242494">
      <w:bodyDiv w:val="1"/>
      <w:marLeft w:val="0"/>
      <w:marRight w:val="0"/>
      <w:marTop w:val="0"/>
      <w:marBottom w:val="0"/>
      <w:divBdr>
        <w:top w:val="none" w:sz="0" w:space="0" w:color="auto"/>
        <w:left w:val="none" w:sz="0" w:space="0" w:color="auto"/>
        <w:bottom w:val="none" w:sz="0" w:space="0" w:color="auto"/>
        <w:right w:val="none" w:sz="0" w:space="0" w:color="auto"/>
      </w:divBdr>
    </w:div>
    <w:div w:id="680349817">
      <w:bodyDiv w:val="1"/>
      <w:marLeft w:val="0"/>
      <w:marRight w:val="0"/>
      <w:marTop w:val="0"/>
      <w:marBottom w:val="0"/>
      <w:divBdr>
        <w:top w:val="none" w:sz="0" w:space="0" w:color="auto"/>
        <w:left w:val="none" w:sz="0" w:space="0" w:color="auto"/>
        <w:bottom w:val="none" w:sz="0" w:space="0" w:color="auto"/>
        <w:right w:val="none" w:sz="0" w:space="0" w:color="auto"/>
      </w:divBdr>
    </w:div>
    <w:div w:id="852499465">
      <w:bodyDiv w:val="1"/>
      <w:marLeft w:val="0"/>
      <w:marRight w:val="0"/>
      <w:marTop w:val="0"/>
      <w:marBottom w:val="0"/>
      <w:divBdr>
        <w:top w:val="none" w:sz="0" w:space="0" w:color="auto"/>
        <w:left w:val="none" w:sz="0" w:space="0" w:color="auto"/>
        <w:bottom w:val="none" w:sz="0" w:space="0" w:color="auto"/>
        <w:right w:val="none" w:sz="0" w:space="0" w:color="auto"/>
      </w:divBdr>
    </w:div>
    <w:div w:id="1148939901">
      <w:bodyDiv w:val="1"/>
      <w:marLeft w:val="0"/>
      <w:marRight w:val="0"/>
      <w:marTop w:val="0"/>
      <w:marBottom w:val="0"/>
      <w:divBdr>
        <w:top w:val="none" w:sz="0" w:space="0" w:color="auto"/>
        <w:left w:val="none" w:sz="0" w:space="0" w:color="auto"/>
        <w:bottom w:val="none" w:sz="0" w:space="0" w:color="auto"/>
        <w:right w:val="none" w:sz="0" w:space="0" w:color="auto"/>
      </w:divBdr>
    </w:div>
    <w:div w:id="13520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23</cp:revision>
  <dcterms:created xsi:type="dcterms:W3CDTF">2023-03-01T08:31:00Z</dcterms:created>
  <dcterms:modified xsi:type="dcterms:W3CDTF">2024-03-04T02:58:00Z</dcterms:modified>
</cp:coreProperties>
</file>