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D4819" w:rsidRDefault="00723170">
      <w:pPr>
        <w:spacing w:after="0" w:line="259" w:lineRule="auto"/>
        <w:ind w:left="-829" w:right="9950"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6839990" cy="9539999"/>
                <wp:effectExtent l="0" t="0" r="0" b="0"/>
                <wp:wrapTopAndBottom/>
                <wp:docPr id="44619" name="Group 44619"/>
                <wp:cNvGraphicFramePr/>
                <a:graphic xmlns:a="http://schemas.openxmlformats.org/drawingml/2006/main">
                  <a:graphicData uri="http://schemas.microsoft.com/office/word/2010/wordprocessingGroup">
                    <wpg:wgp>
                      <wpg:cNvGrpSpPr/>
                      <wpg:grpSpPr>
                        <a:xfrm>
                          <a:off x="0" y="0"/>
                          <a:ext cx="6839990" cy="9539999"/>
                          <a:chOff x="0" y="0"/>
                          <a:chExt cx="6839990" cy="9539999"/>
                        </a:xfrm>
                      </wpg:grpSpPr>
                      <pic:pic xmlns:pic="http://schemas.openxmlformats.org/drawingml/2006/picture">
                        <pic:nvPicPr>
                          <pic:cNvPr id="46662" name="Picture 46662"/>
                          <pic:cNvPicPr/>
                        </pic:nvPicPr>
                        <pic:blipFill>
                          <a:blip r:embed="rId8" cstate="email">
                            <a:extLst>
                              <a:ext uri="{28A0092B-C50C-407E-A947-70E740481C1C}">
                                <a14:useLocalDpi xmlns:a14="http://schemas.microsoft.com/office/drawing/2010/main"/>
                              </a:ext>
                            </a:extLst>
                          </a:blip>
                          <a:stretch>
                            <a:fillRect/>
                          </a:stretch>
                        </pic:blipFill>
                        <pic:spPr>
                          <a:xfrm>
                            <a:off x="0" y="0"/>
                            <a:ext cx="6830569" cy="9525000"/>
                          </a:xfrm>
                          <a:prstGeom prst="rect">
                            <a:avLst/>
                          </a:prstGeom>
                        </pic:spPr>
                      </pic:pic>
                      <wps:wsp>
                        <wps:cNvPr id="8" name="Rectangle 8"/>
                        <wps:cNvSpPr/>
                        <wps:spPr>
                          <a:xfrm>
                            <a:off x="1644438" y="3182293"/>
                            <a:ext cx="4723028" cy="418559"/>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color w:val="D71635"/>
                                  <w:w w:val="110"/>
                                  <w:sz w:val="40"/>
                                </w:rPr>
                                <w:t>TÀI</w:t>
                              </w:r>
                              <w:r>
                                <w:rPr>
                                  <w:rFonts w:ascii="Calibri" w:eastAsia="Calibri" w:hAnsi="Calibri" w:cs="Calibri"/>
                                  <w:b/>
                                  <w:color w:val="D71635"/>
                                  <w:spacing w:val="-10"/>
                                  <w:w w:val="110"/>
                                  <w:sz w:val="40"/>
                                </w:rPr>
                                <w:t xml:space="preserve"> </w:t>
                              </w:r>
                              <w:r>
                                <w:rPr>
                                  <w:rFonts w:ascii="Calibri" w:eastAsia="Calibri" w:hAnsi="Calibri" w:cs="Calibri"/>
                                  <w:b/>
                                  <w:color w:val="D71635"/>
                                  <w:w w:val="110"/>
                                  <w:sz w:val="40"/>
                                </w:rPr>
                                <w:t>LIỆU</w:t>
                              </w:r>
                              <w:r>
                                <w:rPr>
                                  <w:rFonts w:ascii="Calibri" w:eastAsia="Calibri" w:hAnsi="Calibri" w:cs="Calibri"/>
                                  <w:b/>
                                  <w:color w:val="D71635"/>
                                  <w:spacing w:val="-10"/>
                                  <w:w w:val="110"/>
                                  <w:sz w:val="40"/>
                                </w:rPr>
                                <w:t xml:space="preserve"> </w:t>
                              </w:r>
                              <w:r>
                                <w:rPr>
                                  <w:rFonts w:ascii="Calibri" w:eastAsia="Calibri" w:hAnsi="Calibri" w:cs="Calibri"/>
                                  <w:b/>
                                  <w:color w:val="D71635"/>
                                  <w:w w:val="110"/>
                                  <w:sz w:val="40"/>
                                </w:rPr>
                                <w:t>BỒI</w:t>
                              </w:r>
                              <w:r>
                                <w:rPr>
                                  <w:rFonts w:ascii="Calibri" w:eastAsia="Calibri" w:hAnsi="Calibri" w:cs="Calibri"/>
                                  <w:b/>
                                  <w:color w:val="D71635"/>
                                  <w:spacing w:val="-10"/>
                                  <w:w w:val="110"/>
                                  <w:sz w:val="40"/>
                                </w:rPr>
                                <w:t xml:space="preserve"> </w:t>
                              </w:r>
                              <w:r>
                                <w:rPr>
                                  <w:rFonts w:ascii="Calibri" w:eastAsia="Calibri" w:hAnsi="Calibri" w:cs="Calibri"/>
                                  <w:b/>
                                  <w:color w:val="D71635"/>
                                  <w:w w:val="110"/>
                                  <w:sz w:val="40"/>
                                </w:rPr>
                                <w:t>DƯỠNG</w:t>
                              </w:r>
                              <w:r>
                                <w:rPr>
                                  <w:rFonts w:ascii="Calibri" w:eastAsia="Calibri" w:hAnsi="Calibri" w:cs="Calibri"/>
                                  <w:b/>
                                  <w:color w:val="D71635"/>
                                  <w:spacing w:val="-10"/>
                                  <w:w w:val="110"/>
                                  <w:sz w:val="40"/>
                                </w:rPr>
                                <w:t xml:space="preserve"> </w:t>
                              </w:r>
                              <w:r>
                                <w:rPr>
                                  <w:rFonts w:ascii="Calibri" w:eastAsia="Calibri" w:hAnsi="Calibri" w:cs="Calibri"/>
                                  <w:b/>
                                  <w:color w:val="D71635"/>
                                  <w:w w:val="110"/>
                                  <w:sz w:val="40"/>
                                </w:rPr>
                                <w:t>GIÁO</w:t>
                              </w:r>
                              <w:r>
                                <w:rPr>
                                  <w:rFonts w:ascii="Calibri" w:eastAsia="Calibri" w:hAnsi="Calibri" w:cs="Calibri"/>
                                  <w:b/>
                                  <w:color w:val="D71635"/>
                                  <w:spacing w:val="-24"/>
                                  <w:w w:val="110"/>
                                  <w:sz w:val="40"/>
                                </w:rPr>
                                <w:t xml:space="preserve"> </w:t>
                              </w:r>
                              <w:r>
                                <w:rPr>
                                  <w:rFonts w:ascii="Calibri" w:eastAsia="Calibri" w:hAnsi="Calibri" w:cs="Calibri"/>
                                  <w:b/>
                                  <w:color w:val="D71635"/>
                                  <w:w w:val="110"/>
                                  <w:sz w:val="40"/>
                                </w:rPr>
                                <w:t>VIÊN</w:t>
                              </w:r>
                            </w:p>
                          </w:txbxContent>
                        </wps:txbx>
                        <wps:bodyPr horzOverflow="overflow" vert="horz" lIns="0" tIns="0" rIns="0" bIns="0" rtlCol="0">
                          <a:noAutofit/>
                        </wps:bodyPr>
                      </wps:wsp>
                      <wps:wsp>
                        <wps:cNvPr id="9" name="Rectangle 9"/>
                        <wps:cNvSpPr/>
                        <wps:spPr>
                          <a:xfrm>
                            <a:off x="1916844" y="3525193"/>
                            <a:ext cx="4066678" cy="418559"/>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color w:val="D71635"/>
                                  <w:spacing w:val="-8"/>
                                  <w:w w:val="109"/>
                                  <w:sz w:val="40"/>
                                </w:rPr>
                                <w:t>SỬ</w:t>
                              </w:r>
                              <w:r>
                                <w:rPr>
                                  <w:rFonts w:ascii="Calibri" w:eastAsia="Calibri" w:hAnsi="Calibri" w:cs="Calibri"/>
                                  <w:b/>
                                  <w:color w:val="D71635"/>
                                  <w:spacing w:val="-18"/>
                                  <w:w w:val="109"/>
                                  <w:sz w:val="40"/>
                                </w:rPr>
                                <w:t xml:space="preserve"> </w:t>
                              </w:r>
                              <w:r>
                                <w:rPr>
                                  <w:rFonts w:ascii="Calibri" w:eastAsia="Calibri" w:hAnsi="Calibri" w:cs="Calibri"/>
                                  <w:b/>
                                  <w:color w:val="D71635"/>
                                  <w:spacing w:val="-8"/>
                                  <w:w w:val="109"/>
                                  <w:sz w:val="40"/>
                                </w:rPr>
                                <w:t>DỤNG</w:t>
                              </w:r>
                              <w:r>
                                <w:rPr>
                                  <w:rFonts w:ascii="Calibri" w:eastAsia="Calibri" w:hAnsi="Calibri" w:cs="Calibri"/>
                                  <w:b/>
                                  <w:color w:val="D71635"/>
                                  <w:spacing w:val="-18"/>
                                  <w:w w:val="109"/>
                                  <w:sz w:val="40"/>
                                </w:rPr>
                                <w:t xml:space="preserve"> </w:t>
                              </w:r>
                              <w:r>
                                <w:rPr>
                                  <w:rFonts w:ascii="Calibri" w:eastAsia="Calibri" w:hAnsi="Calibri" w:cs="Calibri"/>
                                  <w:b/>
                                  <w:color w:val="D71635"/>
                                  <w:spacing w:val="-8"/>
                                  <w:w w:val="109"/>
                                  <w:sz w:val="40"/>
                                </w:rPr>
                                <w:t>SÁCH</w:t>
                              </w:r>
                              <w:r>
                                <w:rPr>
                                  <w:rFonts w:ascii="Calibri" w:eastAsia="Calibri" w:hAnsi="Calibri" w:cs="Calibri"/>
                                  <w:b/>
                                  <w:color w:val="D71635"/>
                                  <w:spacing w:val="-18"/>
                                  <w:w w:val="109"/>
                                  <w:sz w:val="40"/>
                                </w:rPr>
                                <w:t xml:space="preserve"> </w:t>
                              </w:r>
                              <w:r>
                                <w:rPr>
                                  <w:rFonts w:ascii="Calibri" w:eastAsia="Calibri" w:hAnsi="Calibri" w:cs="Calibri"/>
                                  <w:b/>
                                  <w:color w:val="D71635"/>
                                  <w:spacing w:val="-8"/>
                                  <w:w w:val="109"/>
                                  <w:sz w:val="40"/>
                                </w:rPr>
                                <w:t>GIÁO</w:t>
                              </w:r>
                              <w:r>
                                <w:rPr>
                                  <w:rFonts w:ascii="Calibri" w:eastAsia="Calibri" w:hAnsi="Calibri" w:cs="Calibri"/>
                                  <w:b/>
                                  <w:color w:val="D71635"/>
                                  <w:spacing w:val="-18"/>
                                  <w:w w:val="109"/>
                                  <w:sz w:val="40"/>
                                </w:rPr>
                                <w:t xml:space="preserve"> </w:t>
                              </w:r>
                              <w:r>
                                <w:rPr>
                                  <w:rFonts w:ascii="Calibri" w:eastAsia="Calibri" w:hAnsi="Calibri" w:cs="Calibri"/>
                                  <w:b/>
                                  <w:color w:val="D71635"/>
                                  <w:spacing w:val="-8"/>
                                  <w:w w:val="109"/>
                                  <w:sz w:val="40"/>
                                </w:rPr>
                                <w:t>KHOA</w:t>
                              </w:r>
                              <w:r>
                                <w:rPr>
                                  <w:rFonts w:ascii="Calibri" w:eastAsia="Calibri" w:hAnsi="Calibri" w:cs="Calibri"/>
                                  <w:b/>
                                  <w:color w:val="D71635"/>
                                  <w:spacing w:val="-10"/>
                                  <w:w w:val="109"/>
                                  <w:sz w:val="40"/>
                                </w:rPr>
                                <w:t xml:space="preserve"> </w:t>
                              </w:r>
                            </w:p>
                          </w:txbxContent>
                        </wps:txbx>
                        <wps:bodyPr horzOverflow="overflow" vert="horz" lIns="0" tIns="0" rIns="0" bIns="0" rtlCol="0">
                          <a:noAutofit/>
                        </wps:bodyPr>
                      </wps:wsp>
                      <wps:wsp>
                        <wps:cNvPr id="10" name="Rectangle 10"/>
                        <wps:cNvSpPr/>
                        <wps:spPr>
                          <a:xfrm>
                            <a:off x="1873308" y="3925852"/>
                            <a:ext cx="4114242" cy="50227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color w:val="252692"/>
                                  <w:w w:val="110"/>
                                  <w:sz w:val="48"/>
                                </w:rPr>
                                <w:t>KHOA</w:t>
                              </w:r>
                              <w:r>
                                <w:rPr>
                                  <w:rFonts w:ascii="Calibri" w:eastAsia="Calibri" w:hAnsi="Calibri" w:cs="Calibri"/>
                                  <w:b/>
                                  <w:color w:val="252692"/>
                                  <w:spacing w:val="-12"/>
                                  <w:w w:val="110"/>
                                  <w:sz w:val="48"/>
                                </w:rPr>
                                <w:t xml:space="preserve"> </w:t>
                              </w:r>
                              <w:r>
                                <w:rPr>
                                  <w:rFonts w:ascii="Calibri" w:eastAsia="Calibri" w:hAnsi="Calibri" w:cs="Calibri"/>
                                  <w:b/>
                                  <w:color w:val="252692"/>
                                  <w:w w:val="110"/>
                                  <w:sz w:val="48"/>
                                </w:rPr>
                                <w:t>HỌC</w:t>
                              </w:r>
                              <w:r>
                                <w:rPr>
                                  <w:rFonts w:ascii="Calibri" w:eastAsia="Calibri" w:hAnsi="Calibri" w:cs="Calibri"/>
                                  <w:b/>
                                  <w:color w:val="252692"/>
                                  <w:spacing w:val="-30"/>
                                  <w:w w:val="110"/>
                                  <w:sz w:val="48"/>
                                </w:rPr>
                                <w:t xml:space="preserve"> </w:t>
                              </w:r>
                              <w:r>
                                <w:rPr>
                                  <w:rFonts w:ascii="Calibri" w:eastAsia="Calibri" w:hAnsi="Calibri" w:cs="Calibri"/>
                                  <w:b/>
                                  <w:color w:val="252692"/>
                                  <w:w w:val="110"/>
                                  <w:sz w:val="48"/>
                                </w:rPr>
                                <w:t>TỰ</w:t>
                              </w:r>
                              <w:r>
                                <w:rPr>
                                  <w:rFonts w:ascii="Calibri" w:eastAsia="Calibri" w:hAnsi="Calibri" w:cs="Calibri"/>
                                  <w:b/>
                                  <w:color w:val="252692"/>
                                  <w:spacing w:val="-12"/>
                                  <w:w w:val="110"/>
                                  <w:sz w:val="48"/>
                                </w:rPr>
                                <w:t xml:space="preserve"> </w:t>
                              </w:r>
                              <w:r>
                                <w:rPr>
                                  <w:rFonts w:ascii="Calibri" w:eastAsia="Calibri" w:hAnsi="Calibri" w:cs="Calibri"/>
                                  <w:b/>
                                  <w:color w:val="252692"/>
                                  <w:w w:val="110"/>
                                  <w:sz w:val="48"/>
                                </w:rPr>
                                <w:t>NHIÊN</w:t>
                              </w:r>
                              <w:r>
                                <w:rPr>
                                  <w:rFonts w:ascii="Calibri" w:eastAsia="Calibri" w:hAnsi="Calibri" w:cs="Calibri"/>
                                  <w:b/>
                                  <w:color w:val="252692"/>
                                  <w:spacing w:val="-12"/>
                                  <w:w w:val="110"/>
                                  <w:sz w:val="48"/>
                                </w:rPr>
                                <w:t xml:space="preserve"> </w:t>
                              </w:r>
                              <w:r>
                                <w:rPr>
                                  <w:rFonts w:ascii="Calibri" w:eastAsia="Calibri" w:hAnsi="Calibri" w:cs="Calibri"/>
                                  <w:b/>
                                  <w:color w:val="252692"/>
                                  <w:w w:val="110"/>
                                  <w:sz w:val="48"/>
                                </w:rPr>
                                <w:t>7</w:t>
                              </w:r>
                            </w:p>
                          </w:txbxContent>
                        </wps:txbx>
                        <wps:bodyPr horzOverflow="overflow" vert="horz" lIns="0" tIns="0" rIns="0" bIns="0" rtlCol="0">
                          <a:noAutofit/>
                        </wps:bodyPr>
                      </wps:wsp>
                      <wps:wsp>
                        <wps:cNvPr id="11" name="Rectangle 11"/>
                        <wps:cNvSpPr/>
                        <wps:spPr>
                          <a:xfrm>
                            <a:off x="2652068" y="4268752"/>
                            <a:ext cx="2042730" cy="50227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color w:val="252692"/>
                                  <w:w w:val="111"/>
                                  <w:sz w:val="48"/>
                                </w:rPr>
                                <w:t>CÁNH</w:t>
                              </w:r>
                              <w:r>
                                <w:rPr>
                                  <w:rFonts w:ascii="Calibri" w:eastAsia="Calibri" w:hAnsi="Calibri" w:cs="Calibri"/>
                                  <w:b/>
                                  <w:color w:val="252692"/>
                                  <w:spacing w:val="-12"/>
                                  <w:w w:val="111"/>
                                  <w:sz w:val="48"/>
                                </w:rPr>
                                <w:t xml:space="preserve"> </w:t>
                              </w:r>
                              <w:r>
                                <w:rPr>
                                  <w:rFonts w:ascii="Calibri" w:eastAsia="Calibri" w:hAnsi="Calibri" w:cs="Calibri"/>
                                  <w:b/>
                                  <w:color w:val="252692"/>
                                  <w:w w:val="111"/>
                                  <w:sz w:val="48"/>
                                </w:rPr>
                                <w:t>DIỀU</w:t>
                              </w:r>
                            </w:p>
                          </w:txbxContent>
                        </wps:txbx>
                        <wps:bodyPr horzOverflow="overflow" vert="horz" lIns="0" tIns="0" rIns="0" bIns="0" rtlCol="0">
                          <a:noAutofit/>
                        </wps:bodyPr>
                      </wps:wsp>
                      <wps:wsp>
                        <wps:cNvPr id="12" name="Rectangle 12"/>
                        <wps:cNvSpPr/>
                        <wps:spPr>
                          <a:xfrm>
                            <a:off x="2793481" y="708300"/>
                            <a:ext cx="1670993" cy="226395"/>
                          </a:xfrm>
                          <a:prstGeom prst="rect">
                            <a:avLst/>
                          </a:prstGeom>
                          <a:ln>
                            <a:noFill/>
                          </a:ln>
                        </wps:spPr>
                        <wps:txbx>
                          <w:txbxContent>
                            <w:p w:rsidR="002D4819" w:rsidRDefault="00723170">
                              <w:pPr>
                                <w:spacing w:after="160" w:line="259" w:lineRule="auto"/>
                                <w:ind w:left="0" w:right="0" w:firstLine="0"/>
                                <w:jc w:val="left"/>
                              </w:pPr>
                              <w:r>
                                <w:rPr>
                                  <w:b/>
                                  <w:color w:val="3E3672"/>
                                  <w:sz w:val="30"/>
                                </w:rPr>
                                <w:t>HÀ NỘI - 2022</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4619" style="width:538.582pt;height:751.181pt;position:absolute;mso-position-horizontal-relative:page;mso-position-horizontal:absolute;margin-left:0pt;mso-position-vertical-relative:page;margin-top:0pt;" coordsize="68399,95399">
                <v:shape id="Picture 46662" style="position:absolute;width:68305;height:95250;left:0;top:0;" filled="f">
                  <v:imagedata r:id="rId9"/>
                </v:shape>
                <v:rect id="Rectangle 8" style="position:absolute;width:47230;height:4185;left:16444;top:31822;" filled="f" stroked="f">
                  <v:textbox inset="0,0,0,0">
                    <w:txbxContent>
                      <w:p>
                        <w:pPr>
                          <w:spacing w:before="0" w:after="160" w:line="259" w:lineRule="auto"/>
                          <w:ind w:left="0" w:right="0" w:firstLine="0"/>
                          <w:jc w:val="left"/>
                        </w:pPr>
                        <w:r>
                          <w:rPr>
                            <w:rFonts w:cs="Calibri" w:hAnsi="Calibri" w:eastAsia="Calibri" w:ascii="Calibri"/>
                            <w:b w:val="1"/>
                            <w:color w:val="d71635"/>
                            <w:w w:val="110"/>
                            <w:sz w:val="40"/>
                          </w:rPr>
                          <w:t xml:space="preserve">TÀI</w:t>
                        </w:r>
                        <w:r>
                          <w:rPr>
                            <w:rFonts w:cs="Calibri" w:hAnsi="Calibri" w:eastAsia="Calibri" w:ascii="Calibri"/>
                            <w:b w:val="1"/>
                            <w:color w:val="d71635"/>
                            <w:spacing w:val="-10"/>
                            <w:w w:val="110"/>
                            <w:sz w:val="40"/>
                          </w:rPr>
                          <w:t xml:space="preserve"> </w:t>
                        </w:r>
                        <w:r>
                          <w:rPr>
                            <w:rFonts w:cs="Calibri" w:hAnsi="Calibri" w:eastAsia="Calibri" w:ascii="Calibri"/>
                            <w:b w:val="1"/>
                            <w:color w:val="d71635"/>
                            <w:w w:val="110"/>
                            <w:sz w:val="40"/>
                          </w:rPr>
                          <w:t xml:space="preserve">LIỆU</w:t>
                        </w:r>
                        <w:r>
                          <w:rPr>
                            <w:rFonts w:cs="Calibri" w:hAnsi="Calibri" w:eastAsia="Calibri" w:ascii="Calibri"/>
                            <w:b w:val="1"/>
                            <w:color w:val="d71635"/>
                            <w:spacing w:val="-10"/>
                            <w:w w:val="110"/>
                            <w:sz w:val="40"/>
                          </w:rPr>
                          <w:t xml:space="preserve"> </w:t>
                        </w:r>
                        <w:r>
                          <w:rPr>
                            <w:rFonts w:cs="Calibri" w:hAnsi="Calibri" w:eastAsia="Calibri" w:ascii="Calibri"/>
                            <w:b w:val="1"/>
                            <w:color w:val="d71635"/>
                            <w:w w:val="110"/>
                            <w:sz w:val="40"/>
                          </w:rPr>
                          <w:t xml:space="preserve">BỒI</w:t>
                        </w:r>
                        <w:r>
                          <w:rPr>
                            <w:rFonts w:cs="Calibri" w:hAnsi="Calibri" w:eastAsia="Calibri" w:ascii="Calibri"/>
                            <w:b w:val="1"/>
                            <w:color w:val="d71635"/>
                            <w:spacing w:val="-10"/>
                            <w:w w:val="110"/>
                            <w:sz w:val="40"/>
                          </w:rPr>
                          <w:t xml:space="preserve"> </w:t>
                        </w:r>
                        <w:r>
                          <w:rPr>
                            <w:rFonts w:cs="Calibri" w:hAnsi="Calibri" w:eastAsia="Calibri" w:ascii="Calibri"/>
                            <w:b w:val="1"/>
                            <w:color w:val="d71635"/>
                            <w:w w:val="110"/>
                            <w:sz w:val="40"/>
                          </w:rPr>
                          <w:t xml:space="preserve">DƯỠNG</w:t>
                        </w:r>
                        <w:r>
                          <w:rPr>
                            <w:rFonts w:cs="Calibri" w:hAnsi="Calibri" w:eastAsia="Calibri" w:ascii="Calibri"/>
                            <w:b w:val="1"/>
                            <w:color w:val="d71635"/>
                            <w:spacing w:val="-10"/>
                            <w:w w:val="110"/>
                            <w:sz w:val="40"/>
                          </w:rPr>
                          <w:t xml:space="preserve"> </w:t>
                        </w:r>
                        <w:r>
                          <w:rPr>
                            <w:rFonts w:cs="Calibri" w:hAnsi="Calibri" w:eastAsia="Calibri" w:ascii="Calibri"/>
                            <w:b w:val="1"/>
                            <w:color w:val="d71635"/>
                            <w:w w:val="110"/>
                            <w:sz w:val="40"/>
                          </w:rPr>
                          <w:t xml:space="preserve">GIÁO</w:t>
                        </w:r>
                        <w:r>
                          <w:rPr>
                            <w:rFonts w:cs="Calibri" w:hAnsi="Calibri" w:eastAsia="Calibri" w:ascii="Calibri"/>
                            <w:b w:val="1"/>
                            <w:color w:val="d71635"/>
                            <w:spacing w:val="-24"/>
                            <w:w w:val="110"/>
                            <w:sz w:val="40"/>
                          </w:rPr>
                          <w:t xml:space="preserve"> </w:t>
                        </w:r>
                        <w:r>
                          <w:rPr>
                            <w:rFonts w:cs="Calibri" w:hAnsi="Calibri" w:eastAsia="Calibri" w:ascii="Calibri"/>
                            <w:b w:val="1"/>
                            <w:color w:val="d71635"/>
                            <w:w w:val="110"/>
                            <w:sz w:val="40"/>
                          </w:rPr>
                          <w:t xml:space="preserve">VIÊN</w:t>
                        </w:r>
                      </w:p>
                    </w:txbxContent>
                  </v:textbox>
                </v:rect>
                <v:rect id="Rectangle 9" style="position:absolute;width:40666;height:4185;left:19168;top:35251;" filled="f" stroked="f">
                  <v:textbox inset="0,0,0,0">
                    <w:txbxContent>
                      <w:p>
                        <w:pPr>
                          <w:spacing w:before="0" w:after="160" w:line="259" w:lineRule="auto"/>
                          <w:ind w:left="0" w:right="0" w:firstLine="0"/>
                          <w:jc w:val="left"/>
                        </w:pPr>
                        <w:r>
                          <w:rPr>
                            <w:rFonts w:cs="Calibri" w:hAnsi="Calibri" w:eastAsia="Calibri" w:ascii="Calibri"/>
                            <w:b w:val="1"/>
                            <w:color w:val="d71635"/>
                            <w:spacing w:val="-8"/>
                            <w:w w:val="109"/>
                            <w:sz w:val="40"/>
                          </w:rPr>
                          <w:t xml:space="preserve">SỬ</w:t>
                        </w:r>
                        <w:r>
                          <w:rPr>
                            <w:rFonts w:cs="Calibri" w:hAnsi="Calibri" w:eastAsia="Calibri" w:ascii="Calibri"/>
                            <w:b w:val="1"/>
                            <w:color w:val="d71635"/>
                            <w:spacing w:val="-18"/>
                            <w:w w:val="109"/>
                            <w:sz w:val="40"/>
                          </w:rPr>
                          <w:t xml:space="preserve"> </w:t>
                        </w:r>
                        <w:r>
                          <w:rPr>
                            <w:rFonts w:cs="Calibri" w:hAnsi="Calibri" w:eastAsia="Calibri" w:ascii="Calibri"/>
                            <w:b w:val="1"/>
                            <w:color w:val="d71635"/>
                            <w:spacing w:val="-8"/>
                            <w:w w:val="109"/>
                            <w:sz w:val="40"/>
                          </w:rPr>
                          <w:t xml:space="preserve">DỤNG</w:t>
                        </w:r>
                        <w:r>
                          <w:rPr>
                            <w:rFonts w:cs="Calibri" w:hAnsi="Calibri" w:eastAsia="Calibri" w:ascii="Calibri"/>
                            <w:b w:val="1"/>
                            <w:color w:val="d71635"/>
                            <w:spacing w:val="-18"/>
                            <w:w w:val="109"/>
                            <w:sz w:val="40"/>
                          </w:rPr>
                          <w:t xml:space="preserve"> </w:t>
                        </w:r>
                        <w:r>
                          <w:rPr>
                            <w:rFonts w:cs="Calibri" w:hAnsi="Calibri" w:eastAsia="Calibri" w:ascii="Calibri"/>
                            <w:b w:val="1"/>
                            <w:color w:val="d71635"/>
                            <w:spacing w:val="-8"/>
                            <w:w w:val="109"/>
                            <w:sz w:val="40"/>
                          </w:rPr>
                          <w:t xml:space="preserve">SÁCH</w:t>
                        </w:r>
                        <w:r>
                          <w:rPr>
                            <w:rFonts w:cs="Calibri" w:hAnsi="Calibri" w:eastAsia="Calibri" w:ascii="Calibri"/>
                            <w:b w:val="1"/>
                            <w:color w:val="d71635"/>
                            <w:spacing w:val="-18"/>
                            <w:w w:val="109"/>
                            <w:sz w:val="40"/>
                          </w:rPr>
                          <w:t xml:space="preserve"> </w:t>
                        </w:r>
                        <w:r>
                          <w:rPr>
                            <w:rFonts w:cs="Calibri" w:hAnsi="Calibri" w:eastAsia="Calibri" w:ascii="Calibri"/>
                            <w:b w:val="1"/>
                            <w:color w:val="d71635"/>
                            <w:spacing w:val="-8"/>
                            <w:w w:val="109"/>
                            <w:sz w:val="40"/>
                          </w:rPr>
                          <w:t xml:space="preserve">GIÁO</w:t>
                        </w:r>
                        <w:r>
                          <w:rPr>
                            <w:rFonts w:cs="Calibri" w:hAnsi="Calibri" w:eastAsia="Calibri" w:ascii="Calibri"/>
                            <w:b w:val="1"/>
                            <w:color w:val="d71635"/>
                            <w:spacing w:val="-18"/>
                            <w:w w:val="109"/>
                            <w:sz w:val="40"/>
                          </w:rPr>
                          <w:t xml:space="preserve"> </w:t>
                        </w:r>
                        <w:r>
                          <w:rPr>
                            <w:rFonts w:cs="Calibri" w:hAnsi="Calibri" w:eastAsia="Calibri" w:ascii="Calibri"/>
                            <w:b w:val="1"/>
                            <w:color w:val="d71635"/>
                            <w:spacing w:val="-8"/>
                            <w:w w:val="109"/>
                            <w:sz w:val="40"/>
                          </w:rPr>
                          <w:t xml:space="preserve">KHOA</w:t>
                        </w:r>
                        <w:r>
                          <w:rPr>
                            <w:rFonts w:cs="Calibri" w:hAnsi="Calibri" w:eastAsia="Calibri" w:ascii="Calibri"/>
                            <w:b w:val="1"/>
                            <w:color w:val="d71635"/>
                            <w:spacing w:val="-10"/>
                            <w:w w:val="109"/>
                            <w:sz w:val="40"/>
                          </w:rPr>
                          <w:t xml:space="preserve"> </w:t>
                        </w:r>
                      </w:p>
                    </w:txbxContent>
                  </v:textbox>
                </v:rect>
                <v:rect id="Rectangle 10" style="position:absolute;width:41142;height:5022;left:18733;top:39258;" filled="f" stroked="f">
                  <v:textbox inset="0,0,0,0">
                    <w:txbxContent>
                      <w:p>
                        <w:pPr>
                          <w:spacing w:before="0" w:after="160" w:line="259" w:lineRule="auto"/>
                          <w:ind w:left="0" w:right="0" w:firstLine="0"/>
                          <w:jc w:val="left"/>
                        </w:pPr>
                        <w:r>
                          <w:rPr>
                            <w:rFonts w:cs="Calibri" w:hAnsi="Calibri" w:eastAsia="Calibri" w:ascii="Calibri"/>
                            <w:b w:val="1"/>
                            <w:color w:val="252692"/>
                            <w:w w:val="110"/>
                            <w:sz w:val="48"/>
                          </w:rPr>
                          <w:t xml:space="preserve">KHOA</w:t>
                        </w:r>
                        <w:r>
                          <w:rPr>
                            <w:rFonts w:cs="Calibri" w:hAnsi="Calibri" w:eastAsia="Calibri" w:ascii="Calibri"/>
                            <w:b w:val="1"/>
                            <w:color w:val="252692"/>
                            <w:spacing w:val="-12"/>
                            <w:w w:val="110"/>
                            <w:sz w:val="48"/>
                          </w:rPr>
                          <w:t xml:space="preserve"> </w:t>
                        </w:r>
                        <w:r>
                          <w:rPr>
                            <w:rFonts w:cs="Calibri" w:hAnsi="Calibri" w:eastAsia="Calibri" w:ascii="Calibri"/>
                            <w:b w:val="1"/>
                            <w:color w:val="252692"/>
                            <w:w w:val="110"/>
                            <w:sz w:val="48"/>
                          </w:rPr>
                          <w:t xml:space="preserve">HỌC</w:t>
                        </w:r>
                        <w:r>
                          <w:rPr>
                            <w:rFonts w:cs="Calibri" w:hAnsi="Calibri" w:eastAsia="Calibri" w:ascii="Calibri"/>
                            <w:b w:val="1"/>
                            <w:color w:val="252692"/>
                            <w:spacing w:val="-30"/>
                            <w:w w:val="110"/>
                            <w:sz w:val="48"/>
                          </w:rPr>
                          <w:t xml:space="preserve"> </w:t>
                        </w:r>
                        <w:r>
                          <w:rPr>
                            <w:rFonts w:cs="Calibri" w:hAnsi="Calibri" w:eastAsia="Calibri" w:ascii="Calibri"/>
                            <w:b w:val="1"/>
                            <w:color w:val="252692"/>
                            <w:w w:val="110"/>
                            <w:sz w:val="48"/>
                          </w:rPr>
                          <w:t xml:space="preserve">TỰ</w:t>
                        </w:r>
                        <w:r>
                          <w:rPr>
                            <w:rFonts w:cs="Calibri" w:hAnsi="Calibri" w:eastAsia="Calibri" w:ascii="Calibri"/>
                            <w:b w:val="1"/>
                            <w:color w:val="252692"/>
                            <w:spacing w:val="-12"/>
                            <w:w w:val="110"/>
                            <w:sz w:val="48"/>
                          </w:rPr>
                          <w:t xml:space="preserve"> </w:t>
                        </w:r>
                        <w:r>
                          <w:rPr>
                            <w:rFonts w:cs="Calibri" w:hAnsi="Calibri" w:eastAsia="Calibri" w:ascii="Calibri"/>
                            <w:b w:val="1"/>
                            <w:color w:val="252692"/>
                            <w:w w:val="110"/>
                            <w:sz w:val="48"/>
                          </w:rPr>
                          <w:t xml:space="preserve">NHIÊN</w:t>
                        </w:r>
                        <w:r>
                          <w:rPr>
                            <w:rFonts w:cs="Calibri" w:hAnsi="Calibri" w:eastAsia="Calibri" w:ascii="Calibri"/>
                            <w:b w:val="1"/>
                            <w:color w:val="252692"/>
                            <w:spacing w:val="-12"/>
                            <w:w w:val="110"/>
                            <w:sz w:val="48"/>
                          </w:rPr>
                          <w:t xml:space="preserve"> </w:t>
                        </w:r>
                        <w:r>
                          <w:rPr>
                            <w:rFonts w:cs="Calibri" w:hAnsi="Calibri" w:eastAsia="Calibri" w:ascii="Calibri"/>
                            <w:b w:val="1"/>
                            <w:color w:val="252692"/>
                            <w:w w:val="110"/>
                            <w:sz w:val="48"/>
                          </w:rPr>
                          <w:t xml:space="preserve">7</w:t>
                        </w:r>
                      </w:p>
                    </w:txbxContent>
                  </v:textbox>
                </v:rect>
                <v:rect id="Rectangle 11" style="position:absolute;width:20427;height:5022;left:26520;top:42687;" filled="f" stroked="f">
                  <v:textbox inset="0,0,0,0">
                    <w:txbxContent>
                      <w:p>
                        <w:pPr>
                          <w:spacing w:before="0" w:after="160" w:line="259" w:lineRule="auto"/>
                          <w:ind w:left="0" w:right="0" w:firstLine="0"/>
                          <w:jc w:val="left"/>
                        </w:pPr>
                        <w:r>
                          <w:rPr>
                            <w:rFonts w:cs="Calibri" w:hAnsi="Calibri" w:eastAsia="Calibri" w:ascii="Calibri"/>
                            <w:b w:val="1"/>
                            <w:color w:val="252692"/>
                            <w:w w:val="111"/>
                            <w:sz w:val="48"/>
                          </w:rPr>
                          <w:t xml:space="preserve">CÁNH</w:t>
                        </w:r>
                        <w:r>
                          <w:rPr>
                            <w:rFonts w:cs="Calibri" w:hAnsi="Calibri" w:eastAsia="Calibri" w:ascii="Calibri"/>
                            <w:b w:val="1"/>
                            <w:color w:val="252692"/>
                            <w:spacing w:val="-12"/>
                            <w:w w:val="111"/>
                            <w:sz w:val="48"/>
                          </w:rPr>
                          <w:t xml:space="preserve"> </w:t>
                        </w:r>
                        <w:r>
                          <w:rPr>
                            <w:rFonts w:cs="Calibri" w:hAnsi="Calibri" w:eastAsia="Calibri" w:ascii="Calibri"/>
                            <w:b w:val="1"/>
                            <w:color w:val="252692"/>
                            <w:w w:val="111"/>
                            <w:sz w:val="48"/>
                          </w:rPr>
                          <w:t xml:space="preserve">DIỀU</w:t>
                        </w:r>
                      </w:p>
                    </w:txbxContent>
                  </v:textbox>
                </v:rect>
                <v:rect id="Rectangle 12" style="position:absolute;width:16709;height:2263;left:27934;top:7083;"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3e3672"/>
                            <w:sz w:val="30"/>
                          </w:rPr>
                          <w:t xml:space="preserve">HÀ NỘI - 2022</w:t>
                        </w:r>
                      </w:p>
                    </w:txbxContent>
                  </v:textbox>
                </v:rect>
                <w10:wrap type="topAndBottom"/>
              </v:group>
            </w:pict>
          </mc:Fallback>
        </mc:AlternateContent>
      </w:r>
      <w:r>
        <w:br w:type="page"/>
      </w:r>
    </w:p>
    <w:p w:rsidR="002D4819" w:rsidRDefault="00723170">
      <w:pPr>
        <w:spacing w:after="206" w:line="259" w:lineRule="auto"/>
        <w:ind w:left="3514" w:right="0" w:firstLine="0"/>
        <w:jc w:val="left"/>
      </w:pPr>
      <w:r>
        <w:rPr>
          <w:rFonts w:ascii="Calibri" w:eastAsia="Calibri" w:hAnsi="Calibri" w:cs="Calibri"/>
          <w:noProof/>
          <w:color w:val="000000"/>
          <w:sz w:val="22"/>
        </w:rPr>
        <w:lastRenderedPageBreak/>
        <mc:AlternateContent>
          <mc:Choice Requires="wpg">
            <w:drawing>
              <wp:inline distT="0" distB="0" distL="0" distR="0">
                <wp:extent cx="1318500" cy="754816"/>
                <wp:effectExtent l="0" t="0" r="0" b="0"/>
                <wp:docPr id="35894" name="Group 35894"/>
                <wp:cNvGraphicFramePr/>
                <a:graphic xmlns:a="http://schemas.openxmlformats.org/drawingml/2006/main">
                  <a:graphicData uri="http://schemas.microsoft.com/office/word/2010/wordprocessingGroup">
                    <wpg:wgp>
                      <wpg:cNvGrpSpPr/>
                      <wpg:grpSpPr>
                        <a:xfrm>
                          <a:off x="0" y="0"/>
                          <a:ext cx="1318500" cy="754816"/>
                          <a:chOff x="0" y="0"/>
                          <a:chExt cx="1318500" cy="754816"/>
                        </a:xfrm>
                      </wpg:grpSpPr>
                      <wps:wsp>
                        <wps:cNvPr id="18" name="Shape 18"/>
                        <wps:cNvSpPr/>
                        <wps:spPr>
                          <a:xfrm>
                            <a:off x="0" y="0"/>
                            <a:ext cx="1262875" cy="671005"/>
                          </a:xfrm>
                          <a:custGeom>
                            <a:avLst/>
                            <a:gdLst/>
                            <a:ahLst/>
                            <a:cxnLst/>
                            <a:rect l="0" t="0" r="0" b="0"/>
                            <a:pathLst>
                              <a:path w="1262875" h="671005">
                                <a:moveTo>
                                  <a:pt x="152400" y="0"/>
                                </a:moveTo>
                                <a:lnTo>
                                  <a:pt x="1110475" y="0"/>
                                </a:lnTo>
                                <a:cubicBezTo>
                                  <a:pt x="1262875" y="0"/>
                                  <a:pt x="1262875" y="152400"/>
                                  <a:pt x="1262875" y="152400"/>
                                </a:cubicBezTo>
                                <a:lnTo>
                                  <a:pt x="1262875" y="518605"/>
                                </a:lnTo>
                                <a:cubicBezTo>
                                  <a:pt x="1262875" y="671005"/>
                                  <a:pt x="1110475" y="671005"/>
                                  <a:pt x="1110475" y="671005"/>
                                </a:cubicBezTo>
                                <a:lnTo>
                                  <a:pt x="152400" y="671005"/>
                                </a:lnTo>
                                <a:cubicBezTo>
                                  <a:pt x="0" y="671005"/>
                                  <a:pt x="0" y="518605"/>
                                  <a:pt x="0" y="518605"/>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19" name="Shape 19"/>
                        <wps:cNvSpPr/>
                        <wps:spPr>
                          <a:xfrm>
                            <a:off x="0" y="0"/>
                            <a:ext cx="1262875" cy="671005"/>
                          </a:xfrm>
                          <a:custGeom>
                            <a:avLst/>
                            <a:gdLst/>
                            <a:ahLst/>
                            <a:cxnLst/>
                            <a:rect l="0" t="0" r="0" b="0"/>
                            <a:pathLst>
                              <a:path w="1262875" h="671005">
                                <a:moveTo>
                                  <a:pt x="152400" y="0"/>
                                </a:moveTo>
                                <a:cubicBezTo>
                                  <a:pt x="152400" y="0"/>
                                  <a:pt x="0" y="0"/>
                                  <a:pt x="0" y="152400"/>
                                </a:cubicBezTo>
                                <a:lnTo>
                                  <a:pt x="0" y="518605"/>
                                </a:lnTo>
                                <a:cubicBezTo>
                                  <a:pt x="0" y="518605"/>
                                  <a:pt x="0" y="671005"/>
                                  <a:pt x="152400" y="671005"/>
                                </a:cubicBezTo>
                                <a:lnTo>
                                  <a:pt x="1110475" y="671005"/>
                                </a:lnTo>
                                <a:cubicBezTo>
                                  <a:pt x="1110475" y="671005"/>
                                  <a:pt x="1262875" y="671005"/>
                                  <a:pt x="1262875" y="518605"/>
                                </a:cubicBezTo>
                                <a:lnTo>
                                  <a:pt x="1262875" y="152400"/>
                                </a:lnTo>
                                <a:cubicBezTo>
                                  <a:pt x="1262875" y="152400"/>
                                  <a:pt x="1262875" y="0"/>
                                  <a:pt x="1110475" y="0"/>
                                </a:cubicBezTo>
                                <a:lnTo>
                                  <a:pt x="152400" y="0"/>
                                </a:lnTo>
                                <a:close/>
                              </a:path>
                            </a:pathLst>
                          </a:custGeom>
                          <a:ln w="9004" cap="flat">
                            <a:miter lim="100000"/>
                          </a:ln>
                        </wps:spPr>
                        <wps:style>
                          <a:lnRef idx="1">
                            <a:srgbClr val="FFFEFD"/>
                          </a:lnRef>
                          <a:fillRef idx="0">
                            <a:srgbClr val="000000">
                              <a:alpha val="0"/>
                            </a:srgbClr>
                          </a:fillRef>
                          <a:effectRef idx="0">
                            <a:scrgbClr r="0" g="0" b="0"/>
                          </a:effectRef>
                          <a:fontRef idx="none"/>
                        </wps:style>
                        <wps:bodyPr/>
                      </wps:wsp>
                      <wps:wsp>
                        <wps:cNvPr id="20" name="Shape 20"/>
                        <wps:cNvSpPr/>
                        <wps:spPr>
                          <a:xfrm>
                            <a:off x="34033" y="90370"/>
                            <a:ext cx="1238377" cy="525894"/>
                          </a:xfrm>
                          <a:custGeom>
                            <a:avLst/>
                            <a:gdLst/>
                            <a:ahLst/>
                            <a:cxnLst/>
                            <a:rect l="0" t="0" r="0" b="0"/>
                            <a:pathLst>
                              <a:path w="1238377" h="525894">
                                <a:moveTo>
                                  <a:pt x="152400" y="0"/>
                                </a:moveTo>
                                <a:lnTo>
                                  <a:pt x="1085977" y="0"/>
                                </a:lnTo>
                                <a:cubicBezTo>
                                  <a:pt x="1238377" y="0"/>
                                  <a:pt x="1238377" y="152400"/>
                                  <a:pt x="1238377" y="152400"/>
                                </a:cubicBezTo>
                                <a:lnTo>
                                  <a:pt x="1238377" y="373494"/>
                                </a:lnTo>
                                <a:cubicBezTo>
                                  <a:pt x="1238377" y="525894"/>
                                  <a:pt x="1085977" y="525894"/>
                                  <a:pt x="1085977" y="525894"/>
                                </a:cubicBezTo>
                                <a:lnTo>
                                  <a:pt x="152400" y="525894"/>
                                </a:lnTo>
                                <a:cubicBezTo>
                                  <a:pt x="0" y="525894"/>
                                  <a:pt x="0" y="373494"/>
                                  <a:pt x="0" y="373494"/>
                                </a:cubicBezTo>
                                <a:lnTo>
                                  <a:pt x="0" y="152400"/>
                                </a:lnTo>
                                <a:cubicBezTo>
                                  <a:pt x="0" y="0"/>
                                  <a:pt x="152400" y="0"/>
                                  <a:pt x="152400" y="0"/>
                                </a:cubicBezTo>
                                <a:close/>
                              </a:path>
                            </a:pathLst>
                          </a:custGeom>
                          <a:ln w="0" cap="flat">
                            <a:miter lim="100000"/>
                          </a:ln>
                        </wps:spPr>
                        <wps:style>
                          <a:lnRef idx="0">
                            <a:srgbClr val="000000">
                              <a:alpha val="0"/>
                            </a:srgbClr>
                          </a:lnRef>
                          <a:fillRef idx="1">
                            <a:srgbClr val="408135"/>
                          </a:fillRef>
                          <a:effectRef idx="0">
                            <a:scrgbClr r="0" g="0" b="0"/>
                          </a:effectRef>
                          <a:fontRef idx="none"/>
                        </wps:style>
                        <wps:bodyPr/>
                      </wps:wsp>
                      <wps:wsp>
                        <wps:cNvPr id="21" name="Shape 21"/>
                        <wps:cNvSpPr/>
                        <wps:spPr>
                          <a:xfrm>
                            <a:off x="43503" y="114954"/>
                            <a:ext cx="56617" cy="68415"/>
                          </a:xfrm>
                          <a:custGeom>
                            <a:avLst/>
                            <a:gdLst/>
                            <a:ahLst/>
                            <a:cxnLst/>
                            <a:rect l="0" t="0" r="0" b="0"/>
                            <a:pathLst>
                              <a:path w="56617" h="68415">
                                <a:moveTo>
                                  <a:pt x="56617" y="0"/>
                                </a:moveTo>
                                <a:cubicBezTo>
                                  <a:pt x="33642" y="13716"/>
                                  <a:pt x="11925" y="35103"/>
                                  <a:pt x="0" y="68415"/>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2" name="Shape 22"/>
                        <wps:cNvSpPr/>
                        <wps:spPr>
                          <a:xfrm>
                            <a:off x="34033" y="325683"/>
                            <a:ext cx="0" cy="82906"/>
                          </a:xfrm>
                          <a:custGeom>
                            <a:avLst/>
                            <a:gdLst/>
                            <a:ahLst/>
                            <a:cxnLst/>
                            <a:rect l="0" t="0" r="0" b="0"/>
                            <a:pathLst>
                              <a:path h="82906">
                                <a:moveTo>
                                  <a:pt x="0" y="0"/>
                                </a:moveTo>
                                <a:lnTo>
                                  <a:pt x="0" y="82906"/>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23" name="Shape 23"/>
                        <wps:cNvSpPr/>
                        <wps:spPr>
                          <a:xfrm>
                            <a:off x="58618" y="550184"/>
                            <a:ext cx="68428" cy="56617"/>
                          </a:xfrm>
                          <a:custGeom>
                            <a:avLst/>
                            <a:gdLst/>
                            <a:ahLst/>
                            <a:cxnLst/>
                            <a:rect l="0" t="0" r="0" b="0"/>
                            <a:pathLst>
                              <a:path w="68428" h="56617">
                                <a:moveTo>
                                  <a:pt x="0" y="0"/>
                                </a:moveTo>
                                <a:cubicBezTo>
                                  <a:pt x="13729" y="22974"/>
                                  <a:pt x="35103" y="44691"/>
                                  <a:pt x="68428" y="56617"/>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4" name="Shape 24"/>
                        <wps:cNvSpPr/>
                        <wps:spPr>
                          <a:xfrm>
                            <a:off x="264231" y="616269"/>
                            <a:ext cx="803910" cy="0"/>
                          </a:xfrm>
                          <a:custGeom>
                            <a:avLst/>
                            <a:gdLst/>
                            <a:ahLst/>
                            <a:cxnLst/>
                            <a:rect l="0" t="0" r="0" b="0"/>
                            <a:pathLst>
                              <a:path w="803910">
                                <a:moveTo>
                                  <a:pt x="0" y="0"/>
                                </a:moveTo>
                                <a:lnTo>
                                  <a:pt x="803910" y="0"/>
                                </a:lnTo>
                              </a:path>
                            </a:pathLst>
                          </a:custGeom>
                          <a:ln w="12700" cap="flat">
                            <a:custDash>
                              <a:ds d="408400" sp="408400"/>
                            </a:custDash>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1206324" y="523256"/>
                            <a:ext cx="56617" cy="68428"/>
                          </a:xfrm>
                          <a:custGeom>
                            <a:avLst/>
                            <a:gdLst/>
                            <a:ahLst/>
                            <a:cxnLst/>
                            <a:rect l="0" t="0" r="0" b="0"/>
                            <a:pathLst>
                              <a:path w="56617" h="68428">
                                <a:moveTo>
                                  <a:pt x="0" y="68428"/>
                                </a:moveTo>
                                <a:cubicBezTo>
                                  <a:pt x="22974" y="54699"/>
                                  <a:pt x="44691" y="33325"/>
                                  <a:pt x="56617"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6" name="Shape 26"/>
                        <wps:cNvSpPr/>
                        <wps:spPr>
                          <a:xfrm>
                            <a:off x="1272409" y="298039"/>
                            <a:ext cx="0" cy="82918"/>
                          </a:xfrm>
                          <a:custGeom>
                            <a:avLst/>
                            <a:gdLst/>
                            <a:ahLst/>
                            <a:cxnLst/>
                            <a:rect l="0" t="0" r="0" b="0"/>
                            <a:pathLst>
                              <a:path h="82918">
                                <a:moveTo>
                                  <a:pt x="0" y="82918"/>
                                </a:moveTo>
                                <a:lnTo>
                                  <a:pt x="0" y="0"/>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27" name="Shape 27"/>
                        <wps:cNvSpPr/>
                        <wps:spPr>
                          <a:xfrm>
                            <a:off x="1179397" y="99837"/>
                            <a:ext cx="68428" cy="56617"/>
                          </a:xfrm>
                          <a:custGeom>
                            <a:avLst/>
                            <a:gdLst/>
                            <a:ahLst/>
                            <a:cxnLst/>
                            <a:rect l="0" t="0" r="0" b="0"/>
                            <a:pathLst>
                              <a:path w="68428" h="56617">
                                <a:moveTo>
                                  <a:pt x="68428" y="56617"/>
                                </a:moveTo>
                                <a:cubicBezTo>
                                  <a:pt x="54699" y="33642"/>
                                  <a:pt x="33325" y="11925"/>
                                  <a:pt x="0"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8" name="Shape 28"/>
                        <wps:cNvSpPr/>
                        <wps:spPr>
                          <a:xfrm>
                            <a:off x="238300" y="90370"/>
                            <a:ext cx="803910" cy="0"/>
                          </a:xfrm>
                          <a:custGeom>
                            <a:avLst/>
                            <a:gdLst/>
                            <a:ahLst/>
                            <a:cxnLst/>
                            <a:rect l="0" t="0" r="0" b="0"/>
                            <a:pathLst>
                              <a:path w="803910">
                                <a:moveTo>
                                  <a:pt x="803910" y="0"/>
                                </a:moveTo>
                                <a:lnTo>
                                  <a:pt x="0" y="0"/>
                                </a:lnTo>
                              </a:path>
                            </a:pathLst>
                          </a:custGeom>
                          <a:ln w="12700" cap="flat">
                            <a:custDash>
                              <a:ds d="408400" sp="408400"/>
                            </a:custDash>
                            <a:miter lim="100000"/>
                          </a:ln>
                        </wps:spPr>
                        <wps:style>
                          <a:lnRef idx="1">
                            <a:srgbClr val="FFFEFD"/>
                          </a:lnRef>
                          <a:fillRef idx="0">
                            <a:srgbClr val="000000">
                              <a:alpha val="0"/>
                            </a:srgbClr>
                          </a:fillRef>
                          <a:effectRef idx="0">
                            <a:scrgbClr r="0" g="0" b="0"/>
                          </a:effectRef>
                          <a:fontRef idx="none"/>
                        </wps:style>
                        <wps:bodyPr/>
                      </wps:wsp>
                      <wps:wsp>
                        <wps:cNvPr id="29" name="Shape 29"/>
                        <wps:cNvSpPr/>
                        <wps:spPr>
                          <a:xfrm>
                            <a:off x="34030" y="212655"/>
                            <a:ext cx="2184" cy="57747"/>
                          </a:xfrm>
                          <a:custGeom>
                            <a:avLst/>
                            <a:gdLst/>
                            <a:ahLst/>
                            <a:cxnLst/>
                            <a:rect l="0" t="0" r="0" b="0"/>
                            <a:pathLst>
                              <a:path w="2184" h="57747">
                                <a:moveTo>
                                  <a:pt x="2184" y="0"/>
                                </a:moveTo>
                                <a:cubicBezTo>
                                  <a:pt x="762" y="9309"/>
                                  <a:pt x="0" y="19329"/>
                                  <a:pt x="0" y="30112"/>
                                </a:cubicBezTo>
                                <a:lnTo>
                                  <a:pt x="0" y="57747"/>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0" name="Shape 30"/>
                        <wps:cNvSpPr/>
                        <wps:spPr>
                          <a:xfrm>
                            <a:off x="34030" y="436226"/>
                            <a:ext cx="3505" cy="57620"/>
                          </a:xfrm>
                          <a:custGeom>
                            <a:avLst/>
                            <a:gdLst/>
                            <a:ahLst/>
                            <a:cxnLst/>
                            <a:rect l="0" t="0" r="0" b="0"/>
                            <a:pathLst>
                              <a:path w="3505" h="57620">
                                <a:moveTo>
                                  <a:pt x="0" y="0"/>
                                </a:moveTo>
                                <a:lnTo>
                                  <a:pt x="0" y="27648"/>
                                </a:lnTo>
                                <a:cubicBezTo>
                                  <a:pt x="0" y="27648"/>
                                  <a:pt x="0" y="39980"/>
                                  <a:pt x="3505" y="5762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 name="Shape 31"/>
                        <wps:cNvSpPr/>
                        <wps:spPr>
                          <a:xfrm>
                            <a:off x="156318" y="614090"/>
                            <a:ext cx="56045" cy="2184"/>
                          </a:xfrm>
                          <a:custGeom>
                            <a:avLst/>
                            <a:gdLst/>
                            <a:ahLst/>
                            <a:cxnLst/>
                            <a:rect l="0" t="0" r="0" b="0"/>
                            <a:pathLst>
                              <a:path w="56045" h="2184">
                                <a:moveTo>
                                  <a:pt x="0" y="0"/>
                                </a:moveTo>
                                <a:cubicBezTo>
                                  <a:pt x="9309" y="1422"/>
                                  <a:pt x="19329" y="2184"/>
                                  <a:pt x="30112" y="2184"/>
                                </a:cubicBezTo>
                                <a:lnTo>
                                  <a:pt x="56045" y="2184"/>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2" name="Shape 32"/>
                        <wps:cNvSpPr/>
                        <wps:spPr>
                          <a:xfrm>
                            <a:off x="1094073" y="612756"/>
                            <a:ext cx="55918" cy="3518"/>
                          </a:xfrm>
                          <a:custGeom>
                            <a:avLst/>
                            <a:gdLst/>
                            <a:ahLst/>
                            <a:cxnLst/>
                            <a:rect l="0" t="0" r="0" b="0"/>
                            <a:pathLst>
                              <a:path w="55918" h="3518">
                                <a:moveTo>
                                  <a:pt x="0" y="3518"/>
                                </a:moveTo>
                                <a:lnTo>
                                  <a:pt x="25934" y="3518"/>
                                </a:lnTo>
                                <a:cubicBezTo>
                                  <a:pt x="25934" y="3518"/>
                                  <a:pt x="38265" y="3518"/>
                                  <a:pt x="55918"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3" name="Shape 33"/>
                        <wps:cNvSpPr/>
                        <wps:spPr>
                          <a:xfrm>
                            <a:off x="1270223" y="436226"/>
                            <a:ext cx="2184" cy="57760"/>
                          </a:xfrm>
                          <a:custGeom>
                            <a:avLst/>
                            <a:gdLst/>
                            <a:ahLst/>
                            <a:cxnLst/>
                            <a:rect l="0" t="0" r="0" b="0"/>
                            <a:pathLst>
                              <a:path w="2184" h="57760">
                                <a:moveTo>
                                  <a:pt x="0" y="57760"/>
                                </a:moveTo>
                                <a:cubicBezTo>
                                  <a:pt x="1422" y="48450"/>
                                  <a:pt x="2184" y="38430"/>
                                  <a:pt x="2184" y="27648"/>
                                </a:cubicBezTo>
                                <a:lnTo>
                                  <a:pt x="2184"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4" name="Shape 34"/>
                        <wps:cNvSpPr/>
                        <wps:spPr>
                          <a:xfrm>
                            <a:off x="1268902" y="212795"/>
                            <a:ext cx="3505" cy="57607"/>
                          </a:xfrm>
                          <a:custGeom>
                            <a:avLst/>
                            <a:gdLst/>
                            <a:ahLst/>
                            <a:cxnLst/>
                            <a:rect l="0" t="0" r="0" b="0"/>
                            <a:pathLst>
                              <a:path w="3505" h="57607">
                                <a:moveTo>
                                  <a:pt x="3505" y="57607"/>
                                </a:moveTo>
                                <a:lnTo>
                                  <a:pt x="3505" y="29972"/>
                                </a:lnTo>
                                <a:cubicBezTo>
                                  <a:pt x="3505" y="29972"/>
                                  <a:pt x="3505" y="17640"/>
                                  <a:pt x="0"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5" name="Shape 35"/>
                        <wps:cNvSpPr/>
                        <wps:spPr>
                          <a:xfrm>
                            <a:off x="1094073" y="90367"/>
                            <a:ext cx="56045" cy="2184"/>
                          </a:xfrm>
                          <a:custGeom>
                            <a:avLst/>
                            <a:gdLst/>
                            <a:ahLst/>
                            <a:cxnLst/>
                            <a:rect l="0" t="0" r="0" b="0"/>
                            <a:pathLst>
                              <a:path w="56045" h="2184">
                                <a:moveTo>
                                  <a:pt x="56045" y="2184"/>
                                </a:moveTo>
                                <a:cubicBezTo>
                                  <a:pt x="46736" y="762"/>
                                  <a:pt x="36716" y="0"/>
                                  <a:pt x="25934" y="0"/>
                                </a:cubicBez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6" name="Shape 36"/>
                        <wps:cNvSpPr/>
                        <wps:spPr>
                          <a:xfrm>
                            <a:off x="156458" y="90367"/>
                            <a:ext cx="55905" cy="3505"/>
                          </a:xfrm>
                          <a:custGeom>
                            <a:avLst/>
                            <a:gdLst/>
                            <a:ahLst/>
                            <a:cxnLst/>
                            <a:rect l="0" t="0" r="0" b="0"/>
                            <a:pathLst>
                              <a:path w="55905" h="3505">
                                <a:moveTo>
                                  <a:pt x="55905" y="0"/>
                                </a:moveTo>
                                <a:lnTo>
                                  <a:pt x="29972" y="0"/>
                                </a:lnTo>
                                <a:cubicBezTo>
                                  <a:pt x="29972" y="0"/>
                                  <a:pt x="17640" y="0"/>
                                  <a:pt x="0" y="3505"/>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7" name="Shape 37"/>
                        <wps:cNvSpPr/>
                        <wps:spPr>
                          <a:xfrm>
                            <a:off x="55625" y="124121"/>
                            <a:ext cx="1262875" cy="630695"/>
                          </a:xfrm>
                          <a:custGeom>
                            <a:avLst/>
                            <a:gdLst/>
                            <a:ahLst/>
                            <a:cxnLst/>
                            <a:rect l="0" t="0" r="0" b="0"/>
                            <a:pathLst>
                              <a:path w="1262875" h="630695">
                                <a:moveTo>
                                  <a:pt x="152400" y="0"/>
                                </a:moveTo>
                                <a:lnTo>
                                  <a:pt x="1110475" y="0"/>
                                </a:lnTo>
                                <a:cubicBezTo>
                                  <a:pt x="1262875" y="0"/>
                                  <a:pt x="1262875" y="152400"/>
                                  <a:pt x="1262875" y="152400"/>
                                </a:cubicBezTo>
                                <a:lnTo>
                                  <a:pt x="1262875" y="478295"/>
                                </a:lnTo>
                                <a:cubicBezTo>
                                  <a:pt x="1262875" y="630695"/>
                                  <a:pt x="1110475" y="630695"/>
                                  <a:pt x="1110475" y="630695"/>
                                </a:cubicBezTo>
                                <a:lnTo>
                                  <a:pt x="152400" y="630695"/>
                                </a:lnTo>
                                <a:cubicBezTo>
                                  <a:pt x="0" y="630695"/>
                                  <a:pt x="0" y="478295"/>
                                  <a:pt x="0" y="478295"/>
                                </a:cubicBezTo>
                                <a:lnTo>
                                  <a:pt x="0" y="152400"/>
                                </a:lnTo>
                                <a:cubicBezTo>
                                  <a:pt x="0" y="0"/>
                                  <a:pt x="152400" y="0"/>
                                  <a:pt x="15240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38" name="Shape 38"/>
                        <wps:cNvSpPr/>
                        <wps:spPr>
                          <a:xfrm>
                            <a:off x="55625" y="124121"/>
                            <a:ext cx="1262875" cy="630695"/>
                          </a:xfrm>
                          <a:custGeom>
                            <a:avLst/>
                            <a:gdLst/>
                            <a:ahLst/>
                            <a:cxnLst/>
                            <a:rect l="0" t="0" r="0" b="0"/>
                            <a:pathLst>
                              <a:path w="1262875" h="630695">
                                <a:moveTo>
                                  <a:pt x="152400" y="0"/>
                                </a:moveTo>
                                <a:cubicBezTo>
                                  <a:pt x="152400" y="0"/>
                                  <a:pt x="0" y="0"/>
                                  <a:pt x="0" y="152400"/>
                                </a:cubicBezTo>
                                <a:lnTo>
                                  <a:pt x="0" y="478295"/>
                                </a:lnTo>
                                <a:cubicBezTo>
                                  <a:pt x="0" y="478295"/>
                                  <a:pt x="0" y="630695"/>
                                  <a:pt x="152400" y="630695"/>
                                </a:cubicBezTo>
                                <a:lnTo>
                                  <a:pt x="1110475" y="630695"/>
                                </a:lnTo>
                                <a:cubicBezTo>
                                  <a:pt x="1110475" y="630695"/>
                                  <a:pt x="1262875" y="630695"/>
                                  <a:pt x="1262875" y="478295"/>
                                </a:cubicBezTo>
                                <a:lnTo>
                                  <a:pt x="1262875" y="152400"/>
                                </a:lnTo>
                                <a:cubicBezTo>
                                  <a:pt x="1262875" y="152400"/>
                                  <a:pt x="1262875" y="0"/>
                                  <a:pt x="1110475" y="0"/>
                                </a:cubicBezTo>
                                <a:lnTo>
                                  <a:pt x="152400" y="0"/>
                                </a:lnTo>
                                <a:close/>
                              </a:path>
                            </a:pathLst>
                          </a:custGeom>
                          <a:ln w="9525" cap="flat">
                            <a:miter lim="100000"/>
                          </a:ln>
                        </wps:spPr>
                        <wps:style>
                          <a:lnRef idx="1">
                            <a:srgbClr val="408135"/>
                          </a:lnRef>
                          <a:fillRef idx="0">
                            <a:srgbClr val="000000">
                              <a:alpha val="0"/>
                            </a:srgbClr>
                          </a:fillRef>
                          <a:effectRef idx="0">
                            <a:scrgbClr r="0" g="0" b="0"/>
                          </a:effectRef>
                          <a:fontRef idx="none"/>
                        </wps:style>
                        <wps:bodyPr/>
                      </wps:wsp>
                      <wps:wsp>
                        <wps:cNvPr id="39" name="Rectangle 39"/>
                        <wps:cNvSpPr/>
                        <wps:spPr>
                          <a:xfrm>
                            <a:off x="237880" y="406704"/>
                            <a:ext cx="1090145"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359545"/>
                                  <w:sz w:val="28"/>
                                </w:rPr>
                                <w:t>MỤC LỤC</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894" style="width:103.819pt;height:59.4343pt;mso-position-horizontal-relative:char;mso-position-vertical-relative:line" coordsize="13185,7548">
                <v:shape id="Shape 18" style="position:absolute;width:12628;height:6710;left:0;top:0;" coordsize="1262875,671005" path="m152400,0l1110475,0c1262875,0,1262875,152400,1262875,152400l1262875,518605c1262875,671005,1110475,671005,1110475,671005l152400,671005c0,671005,0,518605,0,518605l0,152400c0,0,152400,0,152400,0x">
                  <v:stroke weight="0pt" endcap="flat" joinstyle="miter" miterlimit="10" on="false" color="#000000" opacity="0"/>
                  <v:fill on="true" color="#408135"/>
                </v:shape>
                <v:shape id="Shape 19" style="position:absolute;width:12628;height:6710;left:0;top:0;" coordsize="1262875,671005" path="m152400,0c152400,0,0,0,0,152400l0,518605c0,518605,0,671005,152400,671005l1110475,671005c1110475,671005,1262875,671005,1262875,518605l1262875,152400c1262875,152400,1262875,0,1110475,0l152400,0x">
                  <v:stroke weight="0.709pt" endcap="flat" joinstyle="miter" miterlimit="4" on="true" color="#fffefd"/>
                  <v:fill on="false" color="#000000" opacity="0"/>
                </v:shape>
                <v:shape id="Shape 20" style="position:absolute;width:12383;height:5258;left:340;top:903;" coordsize="1238377,525894" path="m152400,0l1085977,0c1238377,0,1238377,152400,1238377,152400l1238377,373494c1238377,525894,1085977,525894,1085977,525894l152400,525894c0,525894,0,373494,0,373494l0,152400c0,0,152400,0,152400,0x">
                  <v:stroke weight="0pt" endcap="flat" joinstyle="miter" miterlimit="4" on="false" color="#000000" opacity="0"/>
                  <v:fill on="true" color="#408135"/>
                </v:shape>
                <v:shape id="Shape 21" style="position:absolute;width:566;height:684;left:435;top:1149;" coordsize="56617,68415" path="m56617,0c33642,13716,11925,35103,0,68415">
                  <v:stroke weight="1pt" endcap="flat" dashstyle="4.759 4.759" joinstyle="miter" miterlimit="4" on="true" color="#fffefd"/>
                  <v:fill on="false" color="#000000" opacity="0"/>
                </v:shape>
                <v:shape id="Shape 22" style="position:absolute;width:0;height:829;left:340;top:3256;" coordsize="0,82906" path="m0,0l0,82906">
                  <v:stroke weight="1pt" endcap="flat" dashstyle="4.352 4.352" joinstyle="miter" miterlimit="4" on="true" color="#fffefd"/>
                  <v:fill on="false" color="#000000" opacity="0"/>
                </v:shape>
                <v:shape id="Shape 23" style="position:absolute;width:684;height:566;left:586;top:5501;" coordsize="68428,56617" path="m0,0c13729,22974,35103,44691,68428,56617">
                  <v:stroke weight="1pt" endcap="flat" dashstyle="4.759 4.759" joinstyle="miter" miterlimit="4" on="true" color="#fffefd"/>
                  <v:fill on="false" color="#000000" opacity="0"/>
                </v:shape>
                <v:shape id="Shape 24" style="position:absolute;width:8039;height:0;left:2642;top:6162;" coordsize="803910,0" path="m0,0l803910,0">
                  <v:stroke weight="1pt" endcap="flat" dashstyle="4.084 4.084" joinstyle="miter" miterlimit="4" on="true" color="#fffefd"/>
                  <v:fill on="false" color="#000000" opacity="0"/>
                </v:shape>
                <v:shape id="Shape 25" style="position:absolute;width:566;height:684;left:12063;top:5232;" coordsize="56617,68428" path="m0,68428c22974,54699,44691,33325,56617,0">
                  <v:stroke weight="1pt" endcap="flat" dashstyle="4.759 4.759" joinstyle="miter" miterlimit="4" on="true" color="#fffefd"/>
                  <v:fill on="false" color="#000000" opacity="0"/>
                </v:shape>
                <v:shape id="Shape 26" style="position:absolute;width:0;height:829;left:12724;top:2980;" coordsize="0,82918" path="m0,82918l0,0">
                  <v:stroke weight="1pt" endcap="flat" dashstyle="4.352 4.352" joinstyle="miter" miterlimit="4" on="true" color="#fffefd"/>
                  <v:fill on="false" color="#000000" opacity="0"/>
                </v:shape>
                <v:shape id="Shape 27" style="position:absolute;width:684;height:566;left:11793;top:998;" coordsize="68428,56617" path="m68428,56617c54699,33642,33325,11925,0,0">
                  <v:stroke weight="1pt" endcap="flat" dashstyle="4.759 4.759" joinstyle="miter" miterlimit="4" on="true" color="#fffefd"/>
                  <v:fill on="false" color="#000000" opacity="0"/>
                </v:shape>
                <v:shape id="Shape 28" style="position:absolute;width:8039;height:0;left:2383;top:903;" coordsize="803910,0" path="m803910,0l0,0">
                  <v:stroke weight="1pt" endcap="flat" dashstyle="4.084 4.084" joinstyle="miter" miterlimit="4" on="true" color="#fffefd"/>
                  <v:fill on="false" color="#000000" opacity="0"/>
                </v:shape>
                <v:shape id="Shape 29" style="position:absolute;width:21;height:577;left:340;top:2126;" coordsize="2184,57747" path="m2184,0c762,9309,0,19329,0,30112l0,57747">
                  <v:stroke weight="1pt" endcap="flat" joinstyle="miter" miterlimit="4" on="true" color="#fffefd"/>
                  <v:fill on="false" color="#000000" opacity="0"/>
                </v:shape>
                <v:shape id="Shape 30" style="position:absolute;width:35;height:576;left:340;top:4362;" coordsize="3505,57620" path="m0,0l0,27648c0,27648,0,39980,3505,57620">
                  <v:stroke weight="1pt" endcap="flat" joinstyle="miter" miterlimit="4" on="true" color="#fffefd"/>
                  <v:fill on="false" color="#000000" opacity="0"/>
                </v:shape>
                <v:shape id="Shape 31" style="position:absolute;width:560;height:21;left:1563;top:6140;" coordsize="56045,2184" path="m0,0c9309,1422,19329,2184,30112,2184l56045,2184">
                  <v:stroke weight="1pt" endcap="flat" joinstyle="miter" miterlimit="4" on="true" color="#fffefd"/>
                  <v:fill on="false" color="#000000" opacity="0"/>
                </v:shape>
                <v:shape id="Shape 32" style="position:absolute;width:559;height:35;left:10940;top:6127;" coordsize="55918,3518" path="m0,3518l25934,3518c25934,3518,38265,3518,55918,0">
                  <v:stroke weight="1pt" endcap="flat" joinstyle="miter" miterlimit="4" on="true" color="#fffefd"/>
                  <v:fill on="false" color="#000000" opacity="0"/>
                </v:shape>
                <v:shape id="Shape 33" style="position:absolute;width:21;height:577;left:12702;top:4362;" coordsize="2184,57760" path="m0,57760c1422,48450,2184,38430,2184,27648l2184,0">
                  <v:stroke weight="1pt" endcap="flat" joinstyle="miter" miterlimit="4" on="true" color="#fffefd"/>
                  <v:fill on="false" color="#000000" opacity="0"/>
                </v:shape>
                <v:shape id="Shape 34" style="position:absolute;width:35;height:576;left:12689;top:2127;" coordsize="3505,57607" path="m3505,57607l3505,29972c3505,29972,3505,17640,0,0">
                  <v:stroke weight="1pt" endcap="flat" joinstyle="miter" miterlimit="4" on="true" color="#fffefd"/>
                  <v:fill on="false" color="#000000" opacity="0"/>
                </v:shape>
                <v:shape id="Shape 35" style="position:absolute;width:560;height:21;left:10940;top:903;" coordsize="56045,2184" path="m56045,2184c46736,762,36716,0,25934,0l0,0">
                  <v:stroke weight="1pt" endcap="flat" joinstyle="miter" miterlimit="4" on="true" color="#fffefd"/>
                  <v:fill on="false" color="#000000" opacity="0"/>
                </v:shape>
                <v:shape id="Shape 36" style="position:absolute;width:559;height:35;left:1564;top:903;" coordsize="55905,3505" path="m55905,0l29972,0c29972,0,17640,0,0,3505">
                  <v:stroke weight="1pt" endcap="flat" joinstyle="miter" miterlimit="4" on="true" color="#fffefd"/>
                  <v:fill on="false" color="#000000" opacity="0"/>
                </v:shape>
                <v:shape id="Shape 37" style="position:absolute;width:12628;height:6306;left:556;top:1241;" coordsize="1262875,630695" path="m152400,0l1110475,0c1262875,0,1262875,152400,1262875,152400l1262875,478295c1262875,630695,1110475,630695,1110475,630695l152400,630695c0,630695,0,478295,0,478295l0,152400c0,0,152400,0,152400,0x">
                  <v:stroke weight="0pt" endcap="flat" joinstyle="miter" miterlimit="4" on="false" color="#000000" opacity="0"/>
                  <v:fill on="true" color="#fffefd"/>
                </v:shape>
                <v:shape id="Shape 38" style="position:absolute;width:12628;height:6306;left:556;top:1241;" coordsize="1262875,630695" path="m152400,0c152400,0,0,0,0,152400l0,478295c0,478295,0,630695,152400,630695l1110475,630695c1110475,630695,1262875,630695,1262875,478295l1262875,152400c1262875,152400,1262875,0,1110475,0l152400,0x">
                  <v:stroke weight="0.75pt" endcap="flat" joinstyle="miter" miterlimit="4" on="true" color="#408135"/>
                  <v:fill on="false" color="#000000" opacity="0"/>
                </v:shape>
                <v:rect id="Rectangle 39" style="position:absolute;width:10901;height:2222;left:2378;top:4067;" filled="f" stroked="f">
                  <v:textbox inset="0,0,0,0">
                    <w:txbxContent>
                      <w:p>
                        <w:pPr>
                          <w:spacing w:before="0" w:after="160" w:line="259" w:lineRule="auto"/>
                          <w:ind w:left="0" w:right="0" w:firstLine="0"/>
                          <w:jc w:val="left"/>
                        </w:pPr>
                        <w:r>
                          <w:rPr>
                            <w:rFonts w:cs="Arial" w:hAnsi="Arial" w:eastAsia="Arial" w:ascii="Arial"/>
                            <w:b w:val="1"/>
                            <w:color w:val="359545"/>
                            <w:sz w:val="28"/>
                          </w:rPr>
                          <w:t xml:space="preserve">MỤC LỤC</w:t>
                        </w:r>
                      </w:p>
                    </w:txbxContent>
                  </v:textbox>
                </v:rect>
              </v:group>
            </w:pict>
          </mc:Fallback>
        </mc:AlternateContent>
      </w:r>
    </w:p>
    <w:p w:rsidR="002D4819" w:rsidRDefault="00723170">
      <w:pPr>
        <w:tabs>
          <w:tab w:val="center" w:pos="1134"/>
          <w:tab w:val="center" w:pos="8360"/>
        </w:tabs>
        <w:spacing w:after="160" w:line="259" w:lineRule="auto"/>
        <w:ind w:left="0" w:right="0" w:firstLine="0"/>
        <w:jc w:val="left"/>
      </w:pPr>
      <w:r>
        <w:rPr>
          <w:rFonts w:ascii="Calibri" w:eastAsia="Calibri" w:hAnsi="Calibri" w:cs="Calibri"/>
          <w:color w:val="000000"/>
          <w:sz w:val="22"/>
        </w:rPr>
        <w:tab/>
      </w:r>
      <w:r>
        <w:rPr>
          <w:rFonts w:ascii="Calibri" w:eastAsia="Calibri" w:hAnsi="Calibri" w:cs="Calibri"/>
          <w:b/>
          <w:sz w:val="22"/>
        </w:rPr>
        <w:t>Nội dung</w:t>
      </w:r>
      <w:r>
        <w:rPr>
          <w:rFonts w:ascii="Calibri" w:eastAsia="Calibri" w:hAnsi="Calibri" w:cs="Calibri"/>
          <w:b/>
          <w:sz w:val="22"/>
        </w:rPr>
        <w:tab/>
        <w:t>Trang</w:t>
      </w:r>
    </w:p>
    <w:p w:rsidR="002D4819" w:rsidRDefault="00723170">
      <w:pPr>
        <w:numPr>
          <w:ilvl w:val="0"/>
          <w:numId w:val="1"/>
        </w:numPr>
        <w:spacing w:after="160" w:line="259" w:lineRule="auto"/>
        <w:ind w:right="0" w:hanging="316"/>
        <w:jc w:val="left"/>
      </w:pPr>
      <w:r>
        <w:rPr>
          <w:rFonts w:ascii="Calibri" w:eastAsia="Calibri" w:hAnsi="Calibri" w:cs="Calibri"/>
          <w:b/>
          <w:color w:val="26933E"/>
          <w:sz w:val="24"/>
        </w:rPr>
        <w:t>KHÁI QUÁT VỀ MÔN KHOA HỌC TỰ NHIÊN</w:t>
      </w:r>
      <w:r>
        <w:rPr>
          <w:rFonts w:ascii="Calibri" w:eastAsia="Calibri" w:hAnsi="Calibri" w:cs="Calibri"/>
          <w:b/>
          <w:color w:val="26933E"/>
          <w:sz w:val="24"/>
        </w:rPr>
        <w:tab/>
      </w:r>
      <w:r>
        <w:rPr>
          <w:rFonts w:ascii="Calibri" w:eastAsia="Calibri" w:hAnsi="Calibri" w:cs="Calibri"/>
          <w:sz w:val="22"/>
        </w:rPr>
        <w:t>3</w:t>
      </w:r>
    </w:p>
    <w:p w:rsidR="002D4819" w:rsidRDefault="00723170">
      <w:pPr>
        <w:numPr>
          <w:ilvl w:val="1"/>
          <w:numId w:val="1"/>
        </w:numPr>
        <w:spacing w:after="160" w:line="259" w:lineRule="auto"/>
        <w:ind w:right="0" w:hanging="205"/>
        <w:jc w:val="left"/>
      </w:pPr>
      <w:r>
        <w:rPr>
          <w:rFonts w:ascii="Calibri" w:eastAsia="Calibri" w:hAnsi="Calibri" w:cs="Calibri"/>
          <w:sz w:val="22"/>
        </w:rPr>
        <w:t>Đặc điểm</w:t>
      </w:r>
      <w:r>
        <w:rPr>
          <w:rFonts w:ascii="Calibri" w:eastAsia="Calibri" w:hAnsi="Calibri" w:cs="Calibri"/>
          <w:sz w:val="22"/>
        </w:rPr>
        <w:tab/>
        <w:t>3</w:t>
      </w:r>
    </w:p>
    <w:p w:rsidR="002D4819" w:rsidRDefault="00723170">
      <w:pPr>
        <w:numPr>
          <w:ilvl w:val="1"/>
          <w:numId w:val="1"/>
        </w:numPr>
        <w:spacing w:after="160" w:line="259" w:lineRule="auto"/>
        <w:ind w:right="0" w:hanging="205"/>
        <w:jc w:val="left"/>
      </w:pPr>
      <w:r>
        <w:rPr>
          <w:rFonts w:ascii="Calibri" w:eastAsia="Calibri" w:hAnsi="Calibri" w:cs="Calibri"/>
          <w:sz w:val="22"/>
        </w:rPr>
        <w:t>Mục tiêu</w:t>
      </w:r>
      <w:r>
        <w:rPr>
          <w:rFonts w:ascii="Calibri" w:eastAsia="Calibri" w:hAnsi="Calibri" w:cs="Calibri"/>
          <w:sz w:val="22"/>
        </w:rPr>
        <w:tab/>
        <w:t>3</w:t>
      </w:r>
    </w:p>
    <w:p w:rsidR="002D4819" w:rsidRDefault="00723170">
      <w:pPr>
        <w:numPr>
          <w:ilvl w:val="1"/>
          <w:numId w:val="1"/>
        </w:numPr>
        <w:spacing w:after="160" w:line="259" w:lineRule="auto"/>
        <w:ind w:right="0" w:hanging="205"/>
        <w:jc w:val="left"/>
      </w:pPr>
      <w:r>
        <w:rPr>
          <w:rFonts w:ascii="Calibri" w:eastAsia="Calibri" w:hAnsi="Calibri" w:cs="Calibri"/>
          <w:sz w:val="22"/>
        </w:rPr>
        <w:t>Yêu cầu cần đạt của học sinh</w:t>
      </w:r>
      <w:r>
        <w:rPr>
          <w:rFonts w:ascii="Calibri" w:eastAsia="Calibri" w:hAnsi="Calibri" w:cs="Calibri"/>
          <w:sz w:val="22"/>
        </w:rPr>
        <w:tab/>
        <w:t>4</w:t>
      </w:r>
    </w:p>
    <w:p w:rsidR="002D4819" w:rsidRDefault="00723170">
      <w:pPr>
        <w:numPr>
          <w:ilvl w:val="0"/>
          <w:numId w:val="1"/>
        </w:numPr>
        <w:spacing w:after="160" w:line="259" w:lineRule="auto"/>
        <w:ind w:right="0" w:hanging="316"/>
        <w:jc w:val="left"/>
      </w:pPr>
      <w:r>
        <w:rPr>
          <w:rFonts w:ascii="Calibri" w:eastAsia="Calibri" w:hAnsi="Calibri" w:cs="Calibri"/>
          <w:b/>
          <w:color w:val="26933E"/>
          <w:sz w:val="24"/>
        </w:rPr>
        <w:t>NHỮNG ĐIỂM MỚI CỦA SÁCH KHOA HỌC TỰ NHIÊN 7</w:t>
      </w:r>
      <w:r>
        <w:rPr>
          <w:rFonts w:ascii="Calibri" w:eastAsia="Calibri" w:hAnsi="Calibri" w:cs="Calibri"/>
          <w:b/>
          <w:color w:val="26933E"/>
          <w:sz w:val="24"/>
        </w:rPr>
        <w:tab/>
      </w:r>
      <w:r>
        <w:rPr>
          <w:rFonts w:ascii="Calibri" w:eastAsia="Calibri" w:hAnsi="Calibri" w:cs="Calibri"/>
          <w:sz w:val="22"/>
        </w:rPr>
        <w:t>9</w:t>
      </w:r>
    </w:p>
    <w:p w:rsidR="002D4819" w:rsidRDefault="00723170">
      <w:pPr>
        <w:numPr>
          <w:ilvl w:val="1"/>
          <w:numId w:val="1"/>
        </w:numPr>
        <w:spacing w:after="160" w:line="259" w:lineRule="auto"/>
        <w:ind w:right="0" w:hanging="205"/>
        <w:jc w:val="left"/>
      </w:pPr>
      <w:r>
        <w:rPr>
          <w:rFonts w:ascii="Calibri" w:eastAsia="Calibri" w:hAnsi="Calibri" w:cs="Calibri"/>
          <w:sz w:val="22"/>
        </w:rPr>
        <w:t>Mục đích của sách</w:t>
      </w:r>
      <w:r>
        <w:rPr>
          <w:rFonts w:ascii="Calibri" w:eastAsia="Calibri" w:hAnsi="Calibri" w:cs="Calibri"/>
          <w:sz w:val="22"/>
        </w:rPr>
        <w:tab/>
        <w:t>9</w:t>
      </w:r>
    </w:p>
    <w:p w:rsidR="002D4819" w:rsidRDefault="00723170">
      <w:pPr>
        <w:numPr>
          <w:ilvl w:val="1"/>
          <w:numId w:val="1"/>
        </w:numPr>
        <w:spacing w:after="160" w:line="259" w:lineRule="auto"/>
        <w:ind w:right="0" w:hanging="205"/>
        <w:jc w:val="left"/>
      </w:pPr>
      <w:r>
        <w:rPr>
          <w:rFonts w:ascii="Calibri" w:eastAsia="Calibri" w:hAnsi="Calibri" w:cs="Calibri"/>
          <w:sz w:val="22"/>
        </w:rPr>
        <w:t>Cấu trúc của sách</w:t>
      </w:r>
      <w:r>
        <w:rPr>
          <w:rFonts w:ascii="Calibri" w:eastAsia="Calibri" w:hAnsi="Calibri" w:cs="Calibri"/>
          <w:sz w:val="22"/>
        </w:rPr>
        <w:tab/>
        <w:t>10</w:t>
      </w:r>
    </w:p>
    <w:p w:rsidR="002D4819" w:rsidRDefault="00723170">
      <w:pPr>
        <w:numPr>
          <w:ilvl w:val="1"/>
          <w:numId w:val="1"/>
        </w:numPr>
        <w:spacing w:after="160" w:line="259" w:lineRule="auto"/>
        <w:ind w:right="0" w:hanging="205"/>
        <w:jc w:val="left"/>
      </w:pPr>
      <w:r>
        <w:rPr>
          <w:rFonts w:ascii="Calibri" w:eastAsia="Calibri" w:hAnsi="Calibri" w:cs="Calibri"/>
          <w:sz w:val="22"/>
        </w:rPr>
        <w:t>Cấu trúc một bài học</w:t>
      </w:r>
      <w:r>
        <w:rPr>
          <w:rFonts w:ascii="Calibri" w:eastAsia="Calibri" w:hAnsi="Calibri" w:cs="Calibri"/>
          <w:sz w:val="22"/>
        </w:rPr>
        <w:tab/>
        <w:t>10</w:t>
      </w:r>
    </w:p>
    <w:p w:rsidR="002D4819" w:rsidRDefault="00723170">
      <w:pPr>
        <w:numPr>
          <w:ilvl w:val="1"/>
          <w:numId w:val="1"/>
        </w:numPr>
        <w:spacing w:after="160" w:line="259" w:lineRule="auto"/>
        <w:ind w:right="0" w:hanging="205"/>
        <w:jc w:val="left"/>
      </w:pPr>
      <w:r>
        <w:rPr>
          <w:rFonts w:ascii="Calibri" w:eastAsia="Calibri" w:hAnsi="Calibri" w:cs="Calibri"/>
          <w:sz w:val="22"/>
        </w:rPr>
        <w:t>Chọn nội dung cho các chủ đề và bài học</w:t>
      </w:r>
      <w:r>
        <w:rPr>
          <w:rFonts w:ascii="Calibri" w:eastAsia="Calibri" w:hAnsi="Calibri" w:cs="Calibri"/>
          <w:sz w:val="22"/>
        </w:rPr>
        <w:tab/>
        <w:t>13</w:t>
      </w:r>
    </w:p>
    <w:p w:rsidR="002D4819" w:rsidRDefault="00723170">
      <w:pPr>
        <w:numPr>
          <w:ilvl w:val="1"/>
          <w:numId w:val="1"/>
        </w:numPr>
        <w:spacing w:after="160" w:line="259" w:lineRule="auto"/>
        <w:ind w:right="0" w:hanging="205"/>
        <w:jc w:val="left"/>
      </w:pPr>
      <w:r>
        <w:rPr>
          <w:rFonts w:ascii="Calibri" w:eastAsia="Calibri" w:hAnsi="Calibri" w:cs="Calibri"/>
          <w:sz w:val="22"/>
        </w:rPr>
        <w:t>Thể hiện yêu cầu về đổi mới đánh giá, tự đánh giá của học sinh</w:t>
      </w:r>
      <w:r>
        <w:rPr>
          <w:rFonts w:ascii="Calibri" w:eastAsia="Calibri" w:hAnsi="Calibri" w:cs="Calibri"/>
          <w:sz w:val="22"/>
        </w:rPr>
        <w:tab/>
        <w:t>14</w:t>
      </w:r>
    </w:p>
    <w:p w:rsidR="002D4819" w:rsidRDefault="00723170">
      <w:pPr>
        <w:numPr>
          <w:ilvl w:val="1"/>
          <w:numId w:val="1"/>
        </w:numPr>
        <w:spacing w:after="160" w:line="259" w:lineRule="auto"/>
        <w:ind w:right="0" w:hanging="205"/>
        <w:jc w:val="left"/>
      </w:pPr>
      <w:r>
        <w:rPr>
          <w:rFonts w:ascii="Calibri" w:eastAsia="Calibri" w:hAnsi="Calibri" w:cs="Calibri"/>
          <w:sz w:val="22"/>
        </w:rPr>
        <w:t>Khái quát nội dung các phần trong sách Khoa học tự nhiên 7</w:t>
      </w:r>
      <w:r>
        <w:rPr>
          <w:rFonts w:ascii="Calibri" w:eastAsia="Calibri" w:hAnsi="Calibri" w:cs="Calibri"/>
          <w:sz w:val="22"/>
        </w:rPr>
        <w:tab/>
        <w:t>14</w:t>
      </w:r>
    </w:p>
    <w:p w:rsidR="002D4819" w:rsidRDefault="00723170">
      <w:pPr>
        <w:numPr>
          <w:ilvl w:val="0"/>
          <w:numId w:val="1"/>
        </w:numPr>
        <w:spacing w:after="160" w:line="259" w:lineRule="auto"/>
        <w:ind w:right="0" w:hanging="316"/>
        <w:jc w:val="left"/>
      </w:pPr>
      <w:r>
        <w:rPr>
          <w:rFonts w:ascii="Calibri" w:eastAsia="Calibri" w:hAnsi="Calibri" w:cs="Calibri"/>
          <w:b/>
          <w:color w:val="26933E"/>
          <w:sz w:val="24"/>
        </w:rPr>
        <w:t>PHƯƠNG PHÁP GIÁO DỤC TRONG MÔN KHOA HỌC TỰ NHIÊN</w:t>
      </w:r>
      <w:r>
        <w:rPr>
          <w:rFonts w:ascii="Calibri" w:eastAsia="Calibri" w:hAnsi="Calibri" w:cs="Calibri"/>
          <w:b/>
          <w:color w:val="26933E"/>
          <w:sz w:val="24"/>
        </w:rPr>
        <w:tab/>
      </w:r>
      <w:r>
        <w:rPr>
          <w:rFonts w:ascii="Calibri" w:eastAsia="Calibri" w:hAnsi="Calibri" w:cs="Calibri"/>
          <w:sz w:val="22"/>
        </w:rPr>
        <w:t>20</w:t>
      </w:r>
    </w:p>
    <w:p w:rsidR="002D4819" w:rsidRDefault="00723170">
      <w:pPr>
        <w:numPr>
          <w:ilvl w:val="1"/>
          <w:numId w:val="1"/>
        </w:numPr>
        <w:spacing w:after="160" w:line="259" w:lineRule="auto"/>
        <w:ind w:right="0" w:hanging="205"/>
        <w:jc w:val="left"/>
      </w:pPr>
      <w:r>
        <w:rPr>
          <w:rFonts w:ascii="Calibri" w:eastAsia="Calibri" w:hAnsi="Calibri" w:cs="Calibri"/>
          <w:sz w:val="22"/>
        </w:rPr>
        <w:t>Đường phát triển năng lực</w:t>
      </w:r>
      <w:r>
        <w:rPr>
          <w:rFonts w:ascii="Calibri" w:eastAsia="Calibri" w:hAnsi="Calibri" w:cs="Calibri"/>
          <w:sz w:val="22"/>
        </w:rPr>
        <w:tab/>
        <w:t>20</w:t>
      </w:r>
    </w:p>
    <w:p w:rsidR="002D4819" w:rsidRDefault="00723170">
      <w:pPr>
        <w:numPr>
          <w:ilvl w:val="1"/>
          <w:numId w:val="1"/>
        </w:numPr>
        <w:spacing w:after="160" w:line="259" w:lineRule="auto"/>
        <w:ind w:right="0" w:hanging="205"/>
        <w:jc w:val="left"/>
      </w:pPr>
      <w:r>
        <w:rPr>
          <w:rFonts w:ascii="Calibri" w:eastAsia="Calibri" w:hAnsi="Calibri" w:cs="Calibri"/>
          <w:sz w:val="22"/>
        </w:rPr>
        <w:t>Dạy học phát triển phẩm chất, năng lực trong môn Khoa học tự nhiên</w:t>
      </w:r>
      <w:r>
        <w:rPr>
          <w:rFonts w:ascii="Calibri" w:eastAsia="Calibri" w:hAnsi="Calibri" w:cs="Calibri"/>
          <w:sz w:val="22"/>
        </w:rPr>
        <w:tab/>
        <w:t>23</w:t>
      </w:r>
    </w:p>
    <w:p w:rsidR="002D4819" w:rsidRDefault="00723170">
      <w:pPr>
        <w:numPr>
          <w:ilvl w:val="1"/>
          <w:numId w:val="1"/>
        </w:numPr>
        <w:spacing w:after="160" w:line="259" w:lineRule="auto"/>
        <w:ind w:right="0" w:hanging="205"/>
        <w:jc w:val="left"/>
      </w:pPr>
      <w:r>
        <w:rPr>
          <w:rFonts w:ascii="Calibri" w:eastAsia="Calibri" w:hAnsi="Calibri" w:cs="Calibri"/>
          <w:sz w:val="22"/>
        </w:rPr>
        <w:t>Ví dụ về dạy học phát triển phẩm chất, năng lực trong môn Khoa học</w:t>
      </w:r>
    </w:p>
    <w:p w:rsidR="002D4819" w:rsidRDefault="00723170">
      <w:pPr>
        <w:tabs>
          <w:tab w:val="center" w:pos="1549"/>
          <w:tab w:val="center" w:pos="8360"/>
        </w:tabs>
        <w:spacing w:after="160" w:line="259" w:lineRule="auto"/>
        <w:ind w:left="0" w:right="0" w:firstLine="0"/>
        <w:jc w:val="left"/>
      </w:pPr>
      <w:r>
        <w:rPr>
          <w:rFonts w:ascii="Calibri" w:eastAsia="Calibri" w:hAnsi="Calibri" w:cs="Calibri"/>
          <w:color w:val="000000"/>
          <w:sz w:val="22"/>
        </w:rPr>
        <w:tab/>
      </w:r>
      <w:r>
        <w:rPr>
          <w:rFonts w:ascii="Calibri" w:eastAsia="Calibri" w:hAnsi="Calibri" w:cs="Calibri"/>
          <w:sz w:val="22"/>
        </w:rPr>
        <w:t>tự nhiên</w:t>
      </w:r>
      <w:r>
        <w:rPr>
          <w:rFonts w:ascii="Calibri" w:eastAsia="Calibri" w:hAnsi="Calibri" w:cs="Calibri"/>
          <w:sz w:val="22"/>
        </w:rPr>
        <w:tab/>
        <w:t>28</w:t>
      </w:r>
    </w:p>
    <w:p w:rsidR="002D4819" w:rsidRDefault="00723170">
      <w:pPr>
        <w:numPr>
          <w:ilvl w:val="0"/>
          <w:numId w:val="1"/>
        </w:numPr>
        <w:spacing w:after="160" w:line="259" w:lineRule="auto"/>
        <w:ind w:right="0" w:hanging="316"/>
        <w:jc w:val="left"/>
      </w:pPr>
      <w:r>
        <w:rPr>
          <w:rFonts w:ascii="Calibri" w:eastAsia="Calibri" w:hAnsi="Calibri" w:cs="Calibri"/>
          <w:b/>
          <w:color w:val="26933E"/>
          <w:sz w:val="24"/>
        </w:rPr>
        <w:t>ĐÁNH GIÁ KẾT QUẢ GIÁO DỤC</w:t>
      </w:r>
      <w:r>
        <w:rPr>
          <w:rFonts w:ascii="Calibri" w:eastAsia="Calibri" w:hAnsi="Calibri" w:cs="Calibri"/>
          <w:b/>
          <w:color w:val="26933E"/>
          <w:sz w:val="24"/>
        </w:rPr>
        <w:tab/>
      </w:r>
      <w:r>
        <w:rPr>
          <w:rFonts w:ascii="Calibri" w:eastAsia="Calibri" w:hAnsi="Calibri" w:cs="Calibri"/>
          <w:sz w:val="22"/>
        </w:rPr>
        <w:t>29</w:t>
      </w:r>
    </w:p>
    <w:p w:rsidR="002D4819" w:rsidRDefault="00723170">
      <w:pPr>
        <w:numPr>
          <w:ilvl w:val="1"/>
          <w:numId w:val="1"/>
        </w:numPr>
        <w:spacing w:after="160" w:line="259" w:lineRule="auto"/>
        <w:ind w:right="0" w:hanging="205"/>
        <w:jc w:val="left"/>
      </w:pPr>
      <w:r>
        <w:rPr>
          <w:rFonts w:ascii="Calibri" w:eastAsia="Calibri" w:hAnsi="Calibri" w:cs="Calibri"/>
          <w:sz w:val="22"/>
        </w:rPr>
        <w:t>Định hướng chung</w:t>
      </w:r>
      <w:r>
        <w:rPr>
          <w:rFonts w:ascii="Calibri" w:eastAsia="Calibri" w:hAnsi="Calibri" w:cs="Calibri"/>
          <w:sz w:val="22"/>
        </w:rPr>
        <w:tab/>
        <w:t>29</w:t>
      </w:r>
    </w:p>
    <w:p w:rsidR="002D4819" w:rsidRDefault="00723170">
      <w:pPr>
        <w:numPr>
          <w:ilvl w:val="1"/>
          <w:numId w:val="1"/>
        </w:numPr>
        <w:spacing w:after="160" w:line="259" w:lineRule="auto"/>
        <w:ind w:right="0" w:hanging="205"/>
        <w:jc w:val="left"/>
      </w:pPr>
      <w:r>
        <w:rPr>
          <w:rFonts w:ascii="Calibri" w:eastAsia="Calibri" w:hAnsi="Calibri" w:cs="Calibri"/>
          <w:sz w:val="22"/>
        </w:rPr>
        <w:t>Một số hình thức kiểm tra, đánh giá</w:t>
      </w:r>
      <w:r>
        <w:rPr>
          <w:rFonts w:ascii="Calibri" w:eastAsia="Calibri" w:hAnsi="Calibri" w:cs="Calibri"/>
          <w:sz w:val="22"/>
        </w:rPr>
        <w:tab/>
        <w:t>29</w:t>
      </w:r>
    </w:p>
    <w:p w:rsidR="002D4819" w:rsidRDefault="00723170">
      <w:pPr>
        <w:tabs>
          <w:tab w:val="center" w:pos="1686"/>
          <w:tab w:val="center" w:pos="8360"/>
        </w:tabs>
        <w:spacing w:after="160" w:line="259" w:lineRule="auto"/>
        <w:ind w:left="0" w:right="0" w:firstLine="0"/>
        <w:jc w:val="left"/>
      </w:pPr>
      <w:r>
        <w:rPr>
          <w:rFonts w:ascii="Calibri" w:eastAsia="Calibri" w:hAnsi="Calibri" w:cs="Calibri"/>
          <w:color w:val="000000"/>
          <w:sz w:val="22"/>
        </w:rPr>
        <w:tab/>
      </w:r>
      <w:r>
        <w:rPr>
          <w:rFonts w:ascii="Calibri" w:eastAsia="Calibri" w:hAnsi="Calibri" w:cs="Calibri"/>
          <w:b/>
          <w:color w:val="26933E"/>
          <w:sz w:val="24"/>
        </w:rPr>
        <w:t>GỢI Ý THỜI LƯỢNG</w:t>
      </w:r>
      <w:r>
        <w:rPr>
          <w:rFonts w:ascii="Calibri" w:eastAsia="Calibri" w:hAnsi="Calibri" w:cs="Calibri"/>
          <w:b/>
          <w:color w:val="26933E"/>
          <w:sz w:val="24"/>
        </w:rPr>
        <w:tab/>
      </w:r>
      <w:r>
        <w:rPr>
          <w:rFonts w:ascii="Calibri" w:eastAsia="Calibri" w:hAnsi="Calibri" w:cs="Calibri"/>
          <w:sz w:val="22"/>
        </w:rPr>
        <w:t>30</w:t>
      </w:r>
    </w:p>
    <w:p w:rsidR="002D4819" w:rsidRDefault="00723170">
      <w:pPr>
        <w:tabs>
          <w:tab w:val="center" w:pos="2326"/>
          <w:tab w:val="center" w:pos="8360"/>
        </w:tabs>
        <w:spacing w:after="160" w:line="259" w:lineRule="auto"/>
        <w:ind w:left="0" w:right="0" w:firstLine="0"/>
        <w:jc w:val="left"/>
      </w:pPr>
      <w:r>
        <w:rPr>
          <w:rFonts w:ascii="Calibri" w:eastAsia="Calibri" w:hAnsi="Calibri" w:cs="Calibri"/>
          <w:color w:val="000000"/>
          <w:sz w:val="22"/>
        </w:rPr>
        <w:tab/>
      </w:r>
      <w:r>
        <w:rPr>
          <w:rFonts w:ascii="Calibri" w:eastAsia="Calibri" w:hAnsi="Calibri" w:cs="Calibri"/>
          <w:b/>
          <w:color w:val="26933E"/>
          <w:sz w:val="24"/>
        </w:rPr>
        <w:t>HƯỚNG DẪN SOẠN BÀI CỤ THỂ</w:t>
      </w:r>
      <w:r>
        <w:rPr>
          <w:rFonts w:ascii="Calibri" w:eastAsia="Calibri" w:hAnsi="Calibri" w:cs="Calibri"/>
          <w:b/>
          <w:color w:val="26933E"/>
          <w:sz w:val="24"/>
        </w:rPr>
        <w:tab/>
      </w:r>
      <w:r>
        <w:rPr>
          <w:rFonts w:ascii="Calibri" w:eastAsia="Calibri" w:hAnsi="Calibri" w:cs="Calibri"/>
          <w:sz w:val="22"/>
        </w:rPr>
        <w:t>33</w:t>
      </w:r>
    </w:p>
    <w:p w:rsidR="002D4819" w:rsidRDefault="00723170">
      <w:pPr>
        <w:spacing w:after="196" w:line="259" w:lineRule="auto"/>
        <w:ind w:left="11" w:right="0" w:firstLine="0"/>
        <w:jc w:val="left"/>
      </w:pPr>
      <w:r>
        <w:rPr>
          <w:rFonts w:ascii="Calibri" w:eastAsia="Calibri" w:hAnsi="Calibri" w:cs="Calibri"/>
          <w:noProof/>
          <w:color w:val="000000"/>
          <w:sz w:val="22"/>
        </w:rPr>
        <w:lastRenderedPageBreak/>
        <mc:AlternateContent>
          <mc:Choice Requires="wpg">
            <w:drawing>
              <wp:inline distT="0" distB="0" distL="0" distR="0">
                <wp:extent cx="5753950" cy="1300522"/>
                <wp:effectExtent l="0" t="0" r="0" b="0"/>
                <wp:docPr id="36060" name="Group 36060"/>
                <wp:cNvGraphicFramePr/>
                <a:graphic xmlns:a="http://schemas.openxmlformats.org/drawingml/2006/main">
                  <a:graphicData uri="http://schemas.microsoft.com/office/word/2010/wordprocessingGroup">
                    <wpg:wgp>
                      <wpg:cNvGrpSpPr/>
                      <wpg:grpSpPr>
                        <a:xfrm>
                          <a:off x="0" y="0"/>
                          <a:ext cx="5753950" cy="1300522"/>
                          <a:chOff x="0" y="0"/>
                          <a:chExt cx="5753950" cy="1300522"/>
                        </a:xfrm>
                      </wpg:grpSpPr>
                      <wps:wsp>
                        <wps:cNvPr id="129" name="Shape 129"/>
                        <wps:cNvSpPr/>
                        <wps:spPr>
                          <a:xfrm>
                            <a:off x="0" y="0"/>
                            <a:ext cx="5698325" cy="671005"/>
                          </a:xfrm>
                          <a:custGeom>
                            <a:avLst/>
                            <a:gdLst/>
                            <a:ahLst/>
                            <a:cxnLst/>
                            <a:rect l="0" t="0" r="0" b="0"/>
                            <a:pathLst>
                              <a:path w="5698325" h="671005">
                                <a:moveTo>
                                  <a:pt x="152400" y="0"/>
                                </a:moveTo>
                                <a:lnTo>
                                  <a:pt x="5545925" y="0"/>
                                </a:lnTo>
                                <a:cubicBezTo>
                                  <a:pt x="5698325" y="0"/>
                                  <a:pt x="5698325" y="152400"/>
                                  <a:pt x="5698325" y="152400"/>
                                </a:cubicBezTo>
                                <a:lnTo>
                                  <a:pt x="5698325" y="518605"/>
                                </a:lnTo>
                                <a:cubicBezTo>
                                  <a:pt x="5698325" y="671005"/>
                                  <a:pt x="5545925" y="671005"/>
                                  <a:pt x="5545925" y="671005"/>
                                </a:cubicBezTo>
                                <a:lnTo>
                                  <a:pt x="152400" y="671005"/>
                                </a:lnTo>
                                <a:cubicBezTo>
                                  <a:pt x="0" y="671005"/>
                                  <a:pt x="0" y="518605"/>
                                  <a:pt x="0" y="518605"/>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130" name="Shape 130"/>
                        <wps:cNvSpPr/>
                        <wps:spPr>
                          <a:xfrm>
                            <a:off x="0" y="0"/>
                            <a:ext cx="5698325" cy="671005"/>
                          </a:xfrm>
                          <a:custGeom>
                            <a:avLst/>
                            <a:gdLst/>
                            <a:ahLst/>
                            <a:cxnLst/>
                            <a:rect l="0" t="0" r="0" b="0"/>
                            <a:pathLst>
                              <a:path w="5698325" h="671005">
                                <a:moveTo>
                                  <a:pt x="152400" y="0"/>
                                </a:moveTo>
                                <a:cubicBezTo>
                                  <a:pt x="152400" y="0"/>
                                  <a:pt x="0" y="0"/>
                                  <a:pt x="0" y="152400"/>
                                </a:cubicBezTo>
                                <a:lnTo>
                                  <a:pt x="0" y="518605"/>
                                </a:lnTo>
                                <a:cubicBezTo>
                                  <a:pt x="0" y="518605"/>
                                  <a:pt x="0" y="671005"/>
                                  <a:pt x="152400" y="671005"/>
                                </a:cubicBezTo>
                                <a:lnTo>
                                  <a:pt x="5545925" y="671005"/>
                                </a:lnTo>
                                <a:cubicBezTo>
                                  <a:pt x="5545925" y="671005"/>
                                  <a:pt x="5698325" y="671005"/>
                                  <a:pt x="5698325" y="518605"/>
                                </a:cubicBezTo>
                                <a:lnTo>
                                  <a:pt x="5698325" y="152400"/>
                                </a:lnTo>
                                <a:cubicBezTo>
                                  <a:pt x="5698325" y="152400"/>
                                  <a:pt x="5698325" y="0"/>
                                  <a:pt x="5545925" y="0"/>
                                </a:cubicBezTo>
                                <a:lnTo>
                                  <a:pt x="152400" y="0"/>
                                </a:lnTo>
                                <a:close/>
                              </a:path>
                            </a:pathLst>
                          </a:custGeom>
                          <a:ln w="9004" cap="flat">
                            <a:miter lim="100000"/>
                          </a:ln>
                        </wps:spPr>
                        <wps:style>
                          <a:lnRef idx="1">
                            <a:srgbClr val="FFFEFD"/>
                          </a:lnRef>
                          <a:fillRef idx="0">
                            <a:srgbClr val="000000">
                              <a:alpha val="0"/>
                            </a:srgbClr>
                          </a:fillRef>
                          <a:effectRef idx="0">
                            <a:scrgbClr r="0" g="0" b="0"/>
                          </a:effectRef>
                          <a:fontRef idx="none"/>
                        </wps:style>
                        <wps:bodyPr/>
                      </wps:wsp>
                      <pic:pic xmlns:pic="http://schemas.openxmlformats.org/drawingml/2006/picture">
                        <pic:nvPicPr>
                          <pic:cNvPr id="46669" name="Picture 46669"/>
                          <pic:cNvPicPr/>
                        </pic:nvPicPr>
                        <pic:blipFill>
                          <a:blip r:embed="rId10" cstate="email">
                            <a:extLst>
                              <a:ext uri="{28A0092B-C50C-407E-A947-70E740481C1C}">
                                <a14:useLocalDpi xmlns:a14="http://schemas.microsoft.com/office/drawing/2010/main"/>
                              </a:ext>
                            </a:extLst>
                          </a:blip>
                          <a:stretch>
                            <a:fillRect/>
                          </a:stretch>
                        </pic:blipFill>
                        <pic:spPr>
                          <a:xfrm>
                            <a:off x="1795" y="921452"/>
                            <a:ext cx="368808" cy="381000"/>
                          </a:xfrm>
                          <a:prstGeom prst="rect">
                            <a:avLst/>
                          </a:prstGeom>
                        </pic:spPr>
                      </pic:pic>
                      <pic:pic xmlns:pic="http://schemas.openxmlformats.org/drawingml/2006/picture">
                        <pic:nvPicPr>
                          <pic:cNvPr id="46670" name="Picture 46670"/>
                          <pic:cNvPicPr/>
                        </pic:nvPicPr>
                        <pic:blipFill>
                          <a:blip r:embed="rId11" cstate="email">
                            <a:extLst>
                              <a:ext uri="{28A0092B-C50C-407E-A947-70E740481C1C}">
                                <a14:useLocalDpi xmlns:a14="http://schemas.microsoft.com/office/drawing/2010/main"/>
                              </a:ext>
                            </a:extLst>
                          </a:blip>
                          <a:stretch>
                            <a:fillRect/>
                          </a:stretch>
                        </pic:blipFill>
                        <pic:spPr>
                          <a:xfrm>
                            <a:off x="-8364" y="912308"/>
                            <a:ext cx="387096" cy="396240"/>
                          </a:xfrm>
                          <a:prstGeom prst="rect">
                            <a:avLst/>
                          </a:prstGeom>
                        </pic:spPr>
                      </pic:pic>
                      <wps:wsp>
                        <wps:cNvPr id="134" name="Rectangle 134"/>
                        <wps:cNvSpPr/>
                        <wps:spPr>
                          <a:xfrm>
                            <a:off x="117563" y="1036872"/>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1.</w:t>
                              </w:r>
                            </w:p>
                          </w:txbxContent>
                        </wps:txbx>
                        <wps:bodyPr horzOverflow="overflow" vert="horz" lIns="0" tIns="0" rIns="0" bIns="0" rtlCol="0">
                          <a:noAutofit/>
                        </wps:bodyPr>
                      </wps:wsp>
                      <wps:wsp>
                        <wps:cNvPr id="135" name="Rectangle 135"/>
                        <wps:cNvSpPr/>
                        <wps:spPr>
                          <a:xfrm>
                            <a:off x="456913" y="1034477"/>
                            <a:ext cx="2162082" cy="29299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w w:val="108"/>
                                  <w:sz w:val="28"/>
                                </w:rPr>
                                <w:t>ĐẶC</w:t>
                              </w:r>
                              <w:r>
                                <w:rPr>
                                  <w:rFonts w:ascii="Calibri" w:eastAsia="Calibri" w:hAnsi="Calibri" w:cs="Calibri"/>
                                  <w:b/>
                                  <w:spacing w:val="-7"/>
                                  <w:w w:val="108"/>
                                  <w:sz w:val="28"/>
                                </w:rPr>
                                <w:t xml:space="preserve"> </w:t>
                              </w:r>
                              <w:r>
                                <w:rPr>
                                  <w:rFonts w:ascii="Calibri" w:eastAsia="Calibri" w:hAnsi="Calibri" w:cs="Calibri"/>
                                  <w:b/>
                                  <w:w w:val="108"/>
                                  <w:sz w:val="28"/>
                                </w:rPr>
                                <w:t>ĐIỂM</w:t>
                              </w:r>
                              <w:r>
                                <w:rPr>
                                  <w:rFonts w:ascii="Calibri" w:eastAsia="Calibri" w:hAnsi="Calibri" w:cs="Calibri"/>
                                  <w:b/>
                                  <w:spacing w:val="-7"/>
                                  <w:w w:val="108"/>
                                  <w:sz w:val="28"/>
                                </w:rPr>
                                <w:t xml:space="preserve"> </w:t>
                              </w:r>
                              <w:r>
                                <w:rPr>
                                  <w:rFonts w:ascii="Calibri" w:eastAsia="Calibri" w:hAnsi="Calibri" w:cs="Calibri"/>
                                  <w:b/>
                                  <w:w w:val="108"/>
                                  <w:sz w:val="28"/>
                                </w:rPr>
                                <w:t>MÔN</w:t>
                              </w:r>
                              <w:r>
                                <w:rPr>
                                  <w:rFonts w:ascii="Calibri" w:eastAsia="Calibri" w:hAnsi="Calibri" w:cs="Calibri"/>
                                  <w:b/>
                                  <w:spacing w:val="-7"/>
                                  <w:w w:val="108"/>
                                  <w:sz w:val="28"/>
                                </w:rPr>
                                <w:t xml:space="preserve"> </w:t>
                              </w:r>
                              <w:r>
                                <w:rPr>
                                  <w:rFonts w:ascii="Calibri" w:eastAsia="Calibri" w:hAnsi="Calibri" w:cs="Calibri"/>
                                  <w:b/>
                                  <w:w w:val="108"/>
                                  <w:sz w:val="28"/>
                                </w:rPr>
                                <w:t>HỌC</w:t>
                              </w:r>
                            </w:p>
                          </w:txbxContent>
                        </wps:txbx>
                        <wps:bodyPr horzOverflow="overflow" vert="horz" lIns="0" tIns="0" rIns="0" bIns="0" rtlCol="0">
                          <a:noAutofit/>
                        </wps:bodyPr>
                      </wps:wsp>
                      <wps:wsp>
                        <wps:cNvPr id="136" name="Shape 136"/>
                        <wps:cNvSpPr/>
                        <wps:spPr>
                          <a:xfrm>
                            <a:off x="34033" y="90374"/>
                            <a:ext cx="5673827" cy="525894"/>
                          </a:xfrm>
                          <a:custGeom>
                            <a:avLst/>
                            <a:gdLst/>
                            <a:ahLst/>
                            <a:cxnLst/>
                            <a:rect l="0" t="0" r="0" b="0"/>
                            <a:pathLst>
                              <a:path w="5673827" h="525894">
                                <a:moveTo>
                                  <a:pt x="152400" y="0"/>
                                </a:moveTo>
                                <a:lnTo>
                                  <a:pt x="5521427" y="0"/>
                                </a:lnTo>
                                <a:cubicBezTo>
                                  <a:pt x="5673827" y="0"/>
                                  <a:pt x="5673827" y="152400"/>
                                  <a:pt x="5673827" y="152400"/>
                                </a:cubicBezTo>
                                <a:lnTo>
                                  <a:pt x="5673827" y="373494"/>
                                </a:lnTo>
                                <a:cubicBezTo>
                                  <a:pt x="5673827" y="525894"/>
                                  <a:pt x="5521427" y="525894"/>
                                  <a:pt x="5521427" y="525894"/>
                                </a:cubicBezTo>
                                <a:lnTo>
                                  <a:pt x="152400" y="525894"/>
                                </a:lnTo>
                                <a:cubicBezTo>
                                  <a:pt x="0" y="525894"/>
                                  <a:pt x="0" y="373494"/>
                                  <a:pt x="0" y="373494"/>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137" name="Shape 137"/>
                        <wps:cNvSpPr/>
                        <wps:spPr>
                          <a:xfrm>
                            <a:off x="43503" y="114958"/>
                            <a:ext cx="56617" cy="68415"/>
                          </a:xfrm>
                          <a:custGeom>
                            <a:avLst/>
                            <a:gdLst/>
                            <a:ahLst/>
                            <a:cxnLst/>
                            <a:rect l="0" t="0" r="0" b="0"/>
                            <a:pathLst>
                              <a:path w="56617" h="68415">
                                <a:moveTo>
                                  <a:pt x="56617" y="0"/>
                                </a:moveTo>
                                <a:cubicBezTo>
                                  <a:pt x="33642" y="13716"/>
                                  <a:pt x="11925" y="35103"/>
                                  <a:pt x="0" y="68415"/>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38" name="Shape 138"/>
                        <wps:cNvSpPr/>
                        <wps:spPr>
                          <a:xfrm>
                            <a:off x="34033" y="325686"/>
                            <a:ext cx="0" cy="82906"/>
                          </a:xfrm>
                          <a:custGeom>
                            <a:avLst/>
                            <a:gdLst/>
                            <a:ahLst/>
                            <a:cxnLst/>
                            <a:rect l="0" t="0" r="0" b="0"/>
                            <a:pathLst>
                              <a:path h="82906">
                                <a:moveTo>
                                  <a:pt x="0" y="0"/>
                                </a:moveTo>
                                <a:lnTo>
                                  <a:pt x="0" y="82906"/>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139" name="Shape 139"/>
                        <wps:cNvSpPr/>
                        <wps:spPr>
                          <a:xfrm>
                            <a:off x="58618" y="550187"/>
                            <a:ext cx="68428" cy="56617"/>
                          </a:xfrm>
                          <a:custGeom>
                            <a:avLst/>
                            <a:gdLst/>
                            <a:ahLst/>
                            <a:cxnLst/>
                            <a:rect l="0" t="0" r="0" b="0"/>
                            <a:pathLst>
                              <a:path w="68428" h="56617">
                                <a:moveTo>
                                  <a:pt x="0" y="0"/>
                                </a:moveTo>
                                <a:cubicBezTo>
                                  <a:pt x="13729" y="22974"/>
                                  <a:pt x="35103" y="44691"/>
                                  <a:pt x="68428" y="56617"/>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40" name="Shape 140"/>
                        <wps:cNvSpPr/>
                        <wps:spPr>
                          <a:xfrm>
                            <a:off x="262411" y="616272"/>
                            <a:ext cx="5242395" cy="0"/>
                          </a:xfrm>
                          <a:custGeom>
                            <a:avLst/>
                            <a:gdLst/>
                            <a:ahLst/>
                            <a:cxnLst/>
                            <a:rect l="0" t="0" r="0" b="0"/>
                            <a:pathLst>
                              <a:path w="5242395">
                                <a:moveTo>
                                  <a:pt x="0" y="0"/>
                                </a:moveTo>
                                <a:lnTo>
                                  <a:pt x="5242395"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141" name="Shape 141"/>
                        <wps:cNvSpPr/>
                        <wps:spPr>
                          <a:xfrm>
                            <a:off x="5641778" y="523260"/>
                            <a:ext cx="56617" cy="68428"/>
                          </a:xfrm>
                          <a:custGeom>
                            <a:avLst/>
                            <a:gdLst/>
                            <a:ahLst/>
                            <a:cxnLst/>
                            <a:rect l="0" t="0" r="0" b="0"/>
                            <a:pathLst>
                              <a:path w="56617" h="68428">
                                <a:moveTo>
                                  <a:pt x="0" y="68428"/>
                                </a:moveTo>
                                <a:cubicBezTo>
                                  <a:pt x="22974" y="54699"/>
                                  <a:pt x="44691" y="33325"/>
                                  <a:pt x="56617"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43" name="Shape 143"/>
                        <wps:cNvSpPr/>
                        <wps:spPr>
                          <a:xfrm>
                            <a:off x="5614852" y="99841"/>
                            <a:ext cx="68428" cy="56617"/>
                          </a:xfrm>
                          <a:custGeom>
                            <a:avLst/>
                            <a:gdLst/>
                            <a:ahLst/>
                            <a:cxnLst/>
                            <a:rect l="0" t="0" r="0" b="0"/>
                            <a:pathLst>
                              <a:path w="68428" h="56617">
                                <a:moveTo>
                                  <a:pt x="68428" y="56617"/>
                                </a:moveTo>
                                <a:cubicBezTo>
                                  <a:pt x="54699" y="33642"/>
                                  <a:pt x="33325" y="11925"/>
                                  <a:pt x="0"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44" name="Shape 144"/>
                        <wps:cNvSpPr/>
                        <wps:spPr>
                          <a:xfrm>
                            <a:off x="237091" y="90374"/>
                            <a:ext cx="5242395" cy="0"/>
                          </a:xfrm>
                          <a:custGeom>
                            <a:avLst/>
                            <a:gdLst/>
                            <a:ahLst/>
                            <a:cxnLst/>
                            <a:rect l="0" t="0" r="0" b="0"/>
                            <a:pathLst>
                              <a:path w="5242395">
                                <a:moveTo>
                                  <a:pt x="5242395" y="0"/>
                                </a:moveTo>
                                <a:lnTo>
                                  <a:pt x="0"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145" name="Shape 145"/>
                        <wps:cNvSpPr/>
                        <wps:spPr>
                          <a:xfrm>
                            <a:off x="34031" y="212658"/>
                            <a:ext cx="2184" cy="57747"/>
                          </a:xfrm>
                          <a:custGeom>
                            <a:avLst/>
                            <a:gdLst/>
                            <a:ahLst/>
                            <a:cxnLst/>
                            <a:rect l="0" t="0" r="0" b="0"/>
                            <a:pathLst>
                              <a:path w="2184" h="57747">
                                <a:moveTo>
                                  <a:pt x="2184" y="0"/>
                                </a:moveTo>
                                <a:cubicBezTo>
                                  <a:pt x="762" y="9309"/>
                                  <a:pt x="0" y="19329"/>
                                  <a:pt x="0" y="30112"/>
                                </a:cubicBezTo>
                                <a:lnTo>
                                  <a:pt x="0" y="57747"/>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46" name="Shape 146"/>
                        <wps:cNvSpPr/>
                        <wps:spPr>
                          <a:xfrm>
                            <a:off x="34031" y="436228"/>
                            <a:ext cx="3505" cy="57620"/>
                          </a:xfrm>
                          <a:custGeom>
                            <a:avLst/>
                            <a:gdLst/>
                            <a:ahLst/>
                            <a:cxnLst/>
                            <a:rect l="0" t="0" r="0" b="0"/>
                            <a:pathLst>
                              <a:path w="3505" h="57620">
                                <a:moveTo>
                                  <a:pt x="0" y="0"/>
                                </a:moveTo>
                                <a:lnTo>
                                  <a:pt x="0" y="27648"/>
                                </a:lnTo>
                                <a:cubicBezTo>
                                  <a:pt x="0" y="27648"/>
                                  <a:pt x="0" y="39980"/>
                                  <a:pt x="3505" y="5762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47" name="Shape 147"/>
                        <wps:cNvSpPr/>
                        <wps:spPr>
                          <a:xfrm>
                            <a:off x="156319" y="614092"/>
                            <a:ext cx="55435" cy="2184"/>
                          </a:xfrm>
                          <a:custGeom>
                            <a:avLst/>
                            <a:gdLst/>
                            <a:ahLst/>
                            <a:cxnLst/>
                            <a:rect l="0" t="0" r="0" b="0"/>
                            <a:pathLst>
                              <a:path w="55435" h="2184">
                                <a:moveTo>
                                  <a:pt x="0" y="0"/>
                                </a:moveTo>
                                <a:cubicBezTo>
                                  <a:pt x="9309" y="1422"/>
                                  <a:pt x="19329" y="2184"/>
                                  <a:pt x="30112" y="2184"/>
                                </a:cubicBezTo>
                                <a:lnTo>
                                  <a:pt x="55435" y="2184"/>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48" name="Shape 148"/>
                        <wps:cNvSpPr/>
                        <wps:spPr>
                          <a:xfrm>
                            <a:off x="5530134" y="612758"/>
                            <a:ext cx="55308" cy="3518"/>
                          </a:xfrm>
                          <a:custGeom>
                            <a:avLst/>
                            <a:gdLst/>
                            <a:ahLst/>
                            <a:cxnLst/>
                            <a:rect l="0" t="0" r="0" b="0"/>
                            <a:pathLst>
                              <a:path w="55308" h="3518">
                                <a:moveTo>
                                  <a:pt x="0" y="3518"/>
                                </a:moveTo>
                                <a:lnTo>
                                  <a:pt x="25324" y="3518"/>
                                </a:lnTo>
                                <a:cubicBezTo>
                                  <a:pt x="25324" y="3518"/>
                                  <a:pt x="37655" y="3518"/>
                                  <a:pt x="55308"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49" name="Shape 149"/>
                        <wps:cNvSpPr/>
                        <wps:spPr>
                          <a:xfrm>
                            <a:off x="5705686" y="436228"/>
                            <a:ext cx="2172" cy="57760"/>
                          </a:xfrm>
                          <a:custGeom>
                            <a:avLst/>
                            <a:gdLst/>
                            <a:ahLst/>
                            <a:cxnLst/>
                            <a:rect l="0" t="0" r="0" b="0"/>
                            <a:pathLst>
                              <a:path w="2172" h="57760">
                                <a:moveTo>
                                  <a:pt x="0" y="57760"/>
                                </a:moveTo>
                                <a:cubicBezTo>
                                  <a:pt x="1410" y="48450"/>
                                  <a:pt x="2172" y="38430"/>
                                  <a:pt x="2172" y="27648"/>
                                </a:cubicBezTo>
                                <a:lnTo>
                                  <a:pt x="2172"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50" name="Shape 150"/>
                        <wps:cNvSpPr/>
                        <wps:spPr>
                          <a:xfrm>
                            <a:off x="5704352" y="212797"/>
                            <a:ext cx="3505" cy="57607"/>
                          </a:xfrm>
                          <a:custGeom>
                            <a:avLst/>
                            <a:gdLst/>
                            <a:ahLst/>
                            <a:cxnLst/>
                            <a:rect l="0" t="0" r="0" b="0"/>
                            <a:pathLst>
                              <a:path w="3505" h="57607">
                                <a:moveTo>
                                  <a:pt x="3505" y="57607"/>
                                </a:moveTo>
                                <a:lnTo>
                                  <a:pt x="3505" y="29972"/>
                                </a:lnTo>
                                <a:cubicBezTo>
                                  <a:pt x="3505" y="29972"/>
                                  <a:pt x="3505" y="17640"/>
                                  <a:pt x="0"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51" name="Shape 151"/>
                        <wps:cNvSpPr/>
                        <wps:spPr>
                          <a:xfrm>
                            <a:off x="5530134" y="90369"/>
                            <a:ext cx="55448" cy="2184"/>
                          </a:xfrm>
                          <a:custGeom>
                            <a:avLst/>
                            <a:gdLst/>
                            <a:ahLst/>
                            <a:cxnLst/>
                            <a:rect l="0" t="0" r="0" b="0"/>
                            <a:pathLst>
                              <a:path w="55448" h="2184">
                                <a:moveTo>
                                  <a:pt x="55448" y="2184"/>
                                </a:moveTo>
                                <a:cubicBezTo>
                                  <a:pt x="46126" y="762"/>
                                  <a:pt x="36119" y="0"/>
                                  <a:pt x="25324" y="0"/>
                                </a:cubicBez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52" name="Shape 152"/>
                        <wps:cNvSpPr/>
                        <wps:spPr>
                          <a:xfrm>
                            <a:off x="156459" y="90369"/>
                            <a:ext cx="55296" cy="3505"/>
                          </a:xfrm>
                          <a:custGeom>
                            <a:avLst/>
                            <a:gdLst/>
                            <a:ahLst/>
                            <a:cxnLst/>
                            <a:rect l="0" t="0" r="0" b="0"/>
                            <a:pathLst>
                              <a:path w="55296" h="3505">
                                <a:moveTo>
                                  <a:pt x="55296" y="0"/>
                                </a:moveTo>
                                <a:lnTo>
                                  <a:pt x="29972" y="0"/>
                                </a:lnTo>
                                <a:cubicBezTo>
                                  <a:pt x="29972" y="0"/>
                                  <a:pt x="17640" y="0"/>
                                  <a:pt x="0" y="3505"/>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53" name="Shape 153"/>
                        <wps:cNvSpPr/>
                        <wps:spPr>
                          <a:xfrm>
                            <a:off x="55625" y="124121"/>
                            <a:ext cx="5698325" cy="630695"/>
                          </a:xfrm>
                          <a:custGeom>
                            <a:avLst/>
                            <a:gdLst/>
                            <a:ahLst/>
                            <a:cxnLst/>
                            <a:rect l="0" t="0" r="0" b="0"/>
                            <a:pathLst>
                              <a:path w="5698325" h="630695">
                                <a:moveTo>
                                  <a:pt x="152400" y="0"/>
                                </a:moveTo>
                                <a:lnTo>
                                  <a:pt x="5545925" y="0"/>
                                </a:lnTo>
                                <a:cubicBezTo>
                                  <a:pt x="5698325" y="0"/>
                                  <a:pt x="5698325" y="152400"/>
                                  <a:pt x="5698325" y="152400"/>
                                </a:cubicBezTo>
                                <a:lnTo>
                                  <a:pt x="5698325" y="478295"/>
                                </a:lnTo>
                                <a:cubicBezTo>
                                  <a:pt x="5698325" y="630695"/>
                                  <a:pt x="5545925" y="630695"/>
                                  <a:pt x="5545925" y="630695"/>
                                </a:cubicBezTo>
                                <a:lnTo>
                                  <a:pt x="152400" y="630695"/>
                                </a:lnTo>
                                <a:cubicBezTo>
                                  <a:pt x="0" y="630695"/>
                                  <a:pt x="0" y="478295"/>
                                  <a:pt x="0" y="478295"/>
                                </a:cubicBezTo>
                                <a:lnTo>
                                  <a:pt x="0" y="152400"/>
                                </a:lnTo>
                                <a:cubicBezTo>
                                  <a:pt x="0" y="0"/>
                                  <a:pt x="152400" y="0"/>
                                  <a:pt x="15240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54" name="Shape 154"/>
                        <wps:cNvSpPr/>
                        <wps:spPr>
                          <a:xfrm>
                            <a:off x="55625" y="124121"/>
                            <a:ext cx="5698325" cy="630695"/>
                          </a:xfrm>
                          <a:custGeom>
                            <a:avLst/>
                            <a:gdLst/>
                            <a:ahLst/>
                            <a:cxnLst/>
                            <a:rect l="0" t="0" r="0" b="0"/>
                            <a:pathLst>
                              <a:path w="5698325" h="630695">
                                <a:moveTo>
                                  <a:pt x="152400" y="0"/>
                                </a:moveTo>
                                <a:cubicBezTo>
                                  <a:pt x="152400" y="0"/>
                                  <a:pt x="0" y="0"/>
                                  <a:pt x="0" y="152400"/>
                                </a:cubicBezTo>
                                <a:lnTo>
                                  <a:pt x="0" y="478295"/>
                                </a:lnTo>
                                <a:cubicBezTo>
                                  <a:pt x="0" y="478295"/>
                                  <a:pt x="0" y="630695"/>
                                  <a:pt x="152400" y="630695"/>
                                </a:cubicBezTo>
                                <a:lnTo>
                                  <a:pt x="5545925" y="630695"/>
                                </a:lnTo>
                                <a:cubicBezTo>
                                  <a:pt x="5545925" y="630695"/>
                                  <a:pt x="5698325" y="630695"/>
                                  <a:pt x="5698325" y="478295"/>
                                </a:cubicBezTo>
                                <a:lnTo>
                                  <a:pt x="5698325" y="152400"/>
                                </a:lnTo>
                                <a:cubicBezTo>
                                  <a:pt x="5698325" y="152400"/>
                                  <a:pt x="5698325" y="0"/>
                                  <a:pt x="5545925" y="0"/>
                                </a:cubicBezTo>
                                <a:lnTo>
                                  <a:pt x="152400" y="0"/>
                                </a:lnTo>
                                <a:close/>
                              </a:path>
                            </a:pathLst>
                          </a:custGeom>
                          <a:ln w="9525" cap="flat">
                            <a:miter lim="100000"/>
                          </a:ln>
                        </wps:spPr>
                        <wps:style>
                          <a:lnRef idx="1">
                            <a:srgbClr val="408135"/>
                          </a:lnRef>
                          <a:fillRef idx="0">
                            <a:srgbClr val="000000">
                              <a:alpha val="0"/>
                            </a:srgbClr>
                          </a:fillRef>
                          <a:effectRef idx="0">
                            <a:scrgbClr r="0" g="0" b="0"/>
                          </a:effectRef>
                          <a:fontRef idx="none"/>
                        </wps:style>
                        <wps:bodyPr/>
                      </wps:wsp>
                      <wps:wsp>
                        <wps:cNvPr id="155" name="Rectangle 155"/>
                        <wps:cNvSpPr/>
                        <wps:spPr>
                          <a:xfrm>
                            <a:off x="237879" y="400356"/>
                            <a:ext cx="5061584"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359545"/>
                                  <w:sz w:val="28"/>
                                </w:rPr>
                                <w:t>I. KHÁI QUÁT VỀ MÔN KHOA HỌC TỰ NHIÊN</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6060" style="width:453.067pt;height:102.403pt;mso-position-horizontal-relative:char;mso-position-vertical-relative:line" coordsize="57539,13005">
                <v:shape id="Shape 129" style="position:absolute;width:56983;height:6710;left:0;top:0;" coordsize="5698325,671005" path="m152400,0l5545925,0c5698325,0,5698325,152400,5698325,152400l5698325,518605c5698325,671005,5545925,671005,5545925,671005l152400,671005c0,671005,0,518605,0,518605l0,152400c0,0,152400,0,152400,0x">
                  <v:stroke weight="0pt" endcap="flat" joinstyle="miter" miterlimit="10" on="false" color="#000000" opacity="0"/>
                  <v:fill on="true" color="#408135"/>
                </v:shape>
                <v:shape id="Shape 130" style="position:absolute;width:56983;height:6710;left:0;top:0;" coordsize="5698325,671005" path="m152400,0c152400,0,0,0,0,152400l0,518605c0,518605,0,671005,152400,671005l5545925,671005c5545925,671005,5698325,671005,5698325,518605l5698325,152400c5698325,152400,5698325,0,5545925,0l152400,0x">
                  <v:stroke weight="0.709pt" endcap="flat" joinstyle="miter" miterlimit="4" on="true" color="#fffefd"/>
                  <v:fill on="false" color="#000000" opacity="0"/>
                </v:shape>
                <v:shape id="Picture 46669" style="position:absolute;width:3688;height:3810;left:17;top:9214;" filled="f">
                  <v:imagedata r:id="rId12"/>
                </v:shape>
                <v:shape id="Picture 46670" style="position:absolute;width:3870;height:3962;left:-83;top:9123;" filled="f">
                  <v:imagedata r:id="rId13"/>
                </v:shape>
                <v:rect id="Rectangle 134" style="position:absolute;width:1972;height:2222;left:1175;top:10368;"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1.</w:t>
                        </w:r>
                      </w:p>
                    </w:txbxContent>
                  </v:textbox>
                </v:rect>
                <v:rect id="Rectangle 135" style="position:absolute;width:21620;height:2929;left:4569;top:10344;" filled="f" stroked="f">
                  <v:textbox inset="0,0,0,0">
                    <w:txbxContent>
                      <w:p>
                        <w:pPr>
                          <w:spacing w:before="0" w:after="160" w:line="259" w:lineRule="auto"/>
                          <w:ind w:left="0" w:right="0" w:firstLine="0"/>
                          <w:jc w:val="left"/>
                        </w:pPr>
                        <w:r>
                          <w:rPr>
                            <w:rFonts w:cs="Calibri" w:hAnsi="Calibri" w:eastAsia="Calibri" w:ascii="Calibri"/>
                            <w:b w:val="1"/>
                            <w:w w:val="108"/>
                            <w:sz w:val="28"/>
                          </w:rPr>
                          <w:t xml:space="preserve">ĐẶC</w:t>
                        </w:r>
                        <w:r>
                          <w:rPr>
                            <w:rFonts w:cs="Calibri" w:hAnsi="Calibri" w:eastAsia="Calibri" w:ascii="Calibri"/>
                            <w:b w:val="1"/>
                            <w:spacing w:val="-7"/>
                            <w:w w:val="108"/>
                            <w:sz w:val="28"/>
                          </w:rPr>
                          <w:t xml:space="preserve"> </w:t>
                        </w:r>
                        <w:r>
                          <w:rPr>
                            <w:rFonts w:cs="Calibri" w:hAnsi="Calibri" w:eastAsia="Calibri" w:ascii="Calibri"/>
                            <w:b w:val="1"/>
                            <w:w w:val="108"/>
                            <w:sz w:val="28"/>
                          </w:rPr>
                          <w:t xml:space="preserve">ĐIỂM</w:t>
                        </w:r>
                        <w:r>
                          <w:rPr>
                            <w:rFonts w:cs="Calibri" w:hAnsi="Calibri" w:eastAsia="Calibri" w:ascii="Calibri"/>
                            <w:b w:val="1"/>
                            <w:spacing w:val="-7"/>
                            <w:w w:val="108"/>
                            <w:sz w:val="28"/>
                          </w:rPr>
                          <w:t xml:space="preserve"> </w:t>
                        </w:r>
                        <w:r>
                          <w:rPr>
                            <w:rFonts w:cs="Calibri" w:hAnsi="Calibri" w:eastAsia="Calibri" w:ascii="Calibri"/>
                            <w:b w:val="1"/>
                            <w:w w:val="108"/>
                            <w:sz w:val="28"/>
                          </w:rPr>
                          <w:t xml:space="preserve">MÔN</w:t>
                        </w:r>
                        <w:r>
                          <w:rPr>
                            <w:rFonts w:cs="Calibri" w:hAnsi="Calibri" w:eastAsia="Calibri" w:ascii="Calibri"/>
                            <w:b w:val="1"/>
                            <w:spacing w:val="-7"/>
                            <w:w w:val="108"/>
                            <w:sz w:val="28"/>
                          </w:rPr>
                          <w:t xml:space="preserve"> </w:t>
                        </w:r>
                        <w:r>
                          <w:rPr>
                            <w:rFonts w:cs="Calibri" w:hAnsi="Calibri" w:eastAsia="Calibri" w:ascii="Calibri"/>
                            <w:b w:val="1"/>
                            <w:w w:val="108"/>
                            <w:sz w:val="28"/>
                          </w:rPr>
                          <w:t xml:space="preserve">HỌC</w:t>
                        </w:r>
                      </w:p>
                    </w:txbxContent>
                  </v:textbox>
                </v:rect>
                <v:shape id="Shape 136" style="position:absolute;width:56738;height:5258;left:340;top:903;" coordsize="5673827,525894" path="m152400,0l5521427,0c5673827,0,5673827,152400,5673827,152400l5673827,373494c5673827,525894,5521427,525894,5521427,525894l152400,525894c0,525894,0,373494,0,373494l0,152400c0,0,152400,0,152400,0x">
                  <v:stroke weight="0pt" endcap="flat" joinstyle="miter" miterlimit="10" on="false" color="#000000" opacity="0"/>
                  <v:fill on="true" color="#408135"/>
                </v:shape>
                <v:shape id="Shape 137" style="position:absolute;width:566;height:684;left:435;top:1149;" coordsize="56617,68415" path="m56617,0c33642,13716,11925,35103,0,68415">
                  <v:stroke weight="1pt" endcap="flat" dashstyle="4.759 4.759" joinstyle="miter" miterlimit="4" on="true" color="#fffefd"/>
                  <v:fill on="false" color="#000000" opacity="0"/>
                </v:shape>
                <v:shape id="Shape 138" style="position:absolute;width:0;height:829;left:340;top:3256;" coordsize="0,82906" path="m0,0l0,82906">
                  <v:stroke weight="1pt" endcap="flat" dashstyle="4.352 4.352" joinstyle="miter" miterlimit="4" on="true" color="#fffefd"/>
                  <v:fill on="false" color="#000000" opacity="0"/>
                </v:shape>
                <v:shape id="Shape 139" style="position:absolute;width:684;height:566;left:586;top:5501;" coordsize="68428,56617" path="m0,0c13729,22974,35103,44691,68428,56617">
                  <v:stroke weight="1pt" endcap="flat" dashstyle="4.759 4.759" joinstyle="miter" miterlimit="4" on="true" color="#fffefd"/>
                  <v:fill on="false" color="#000000" opacity="0"/>
                </v:shape>
                <v:shape id="Shape 140" style="position:absolute;width:52423;height:0;left:2624;top:6162;" coordsize="5242395,0" path="m0,0l5242395,0">
                  <v:stroke weight="1pt" endcap="flat" dashstyle="3.988 3.988" joinstyle="miter" miterlimit="4" on="true" color="#fffefd"/>
                  <v:fill on="false" color="#000000" opacity="0"/>
                </v:shape>
                <v:shape id="Shape 141" style="position:absolute;width:566;height:684;left:56417;top:5232;" coordsize="56617,68428" path="m0,68428c22974,54699,44691,33325,56617,0">
                  <v:stroke weight="1pt" endcap="flat" dashstyle="4.759 4.759" joinstyle="miter" miterlimit="4" on="true" color="#fffefd"/>
                  <v:fill on="false" color="#000000" opacity="0"/>
                </v:shape>
                <v:shape id="Shape 143" style="position:absolute;width:684;height:566;left:56148;top:998;" coordsize="68428,56617" path="m68428,56617c54699,33642,33325,11925,0,0">
                  <v:stroke weight="1pt" endcap="flat" dashstyle="4.759 4.759" joinstyle="miter" miterlimit="4" on="true" color="#fffefd"/>
                  <v:fill on="false" color="#000000" opacity="0"/>
                </v:shape>
                <v:shape id="Shape 144" style="position:absolute;width:52423;height:0;left:2370;top:903;" coordsize="5242395,0" path="m5242395,0l0,0">
                  <v:stroke weight="1pt" endcap="flat" dashstyle="3.988 3.988" joinstyle="miter" miterlimit="4" on="true" color="#fffefd"/>
                  <v:fill on="false" color="#000000" opacity="0"/>
                </v:shape>
                <v:shape id="Shape 145" style="position:absolute;width:21;height:577;left:340;top:2126;" coordsize="2184,57747" path="m2184,0c762,9309,0,19329,0,30112l0,57747">
                  <v:stroke weight="1pt" endcap="flat" joinstyle="miter" miterlimit="4" on="true" color="#fffefd"/>
                  <v:fill on="false" color="#000000" opacity="0"/>
                </v:shape>
                <v:shape id="Shape 146" style="position:absolute;width:35;height:576;left:340;top:4362;" coordsize="3505,57620" path="m0,0l0,27648c0,27648,0,39980,3505,57620">
                  <v:stroke weight="1pt" endcap="flat" joinstyle="miter" miterlimit="4" on="true" color="#fffefd"/>
                  <v:fill on="false" color="#000000" opacity="0"/>
                </v:shape>
                <v:shape id="Shape 147" style="position:absolute;width:554;height:21;left:1563;top:6140;" coordsize="55435,2184" path="m0,0c9309,1422,19329,2184,30112,2184l55435,2184">
                  <v:stroke weight="1pt" endcap="flat" joinstyle="miter" miterlimit="4" on="true" color="#fffefd"/>
                  <v:fill on="false" color="#000000" opacity="0"/>
                </v:shape>
                <v:shape id="Shape 148" style="position:absolute;width:553;height:35;left:55301;top:6127;" coordsize="55308,3518" path="m0,3518l25324,3518c25324,3518,37655,3518,55308,0">
                  <v:stroke weight="1pt" endcap="flat" joinstyle="miter" miterlimit="4" on="true" color="#fffefd"/>
                  <v:fill on="false" color="#000000" opacity="0"/>
                </v:shape>
                <v:shape id="Shape 149" style="position:absolute;width:21;height:577;left:57056;top:4362;" coordsize="2172,57760" path="m0,57760c1410,48450,2172,38430,2172,27648l2172,0">
                  <v:stroke weight="1pt" endcap="flat" joinstyle="miter" miterlimit="4" on="true" color="#fffefd"/>
                  <v:fill on="false" color="#000000" opacity="0"/>
                </v:shape>
                <v:shape id="Shape 150" style="position:absolute;width:35;height:576;left:57043;top:2127;" coordsize="3505,57607" path="m3505,57607l3505,29972c3505,29972,3505,17640,0,0">
                  <v:stroke weight="1pt" endcap="flat" joinstyle="miter" miterlimit="4" on="true" color="#fffefd"/>
                  <v:fill on="false" color="#000000" opacity="0"/>
                </v:shape>
                <v:shape id="Shape 151" style="position:absolute;width:554;height:21;left:55301;top:903;" coordsize="55448,2184" path="m55448,2184c46126,762,36119,0,25324,0l0,0">
                  <v:stroke weight="1pt" endcap="flat" joinstyle="miter" miterlimit="4" on="true" color="#fffefd"/>
                  <v:fill on="false" color="#000000" opacity="0"/>
                </v:shape>
                <v:shape id="Shape 152" style="position:absolute;width:552;height:35;left:1564;top:903;" coordsize="55296,3505" path="m55296,0l29972,0c29972,0,17640,0,0,3505">
                  <v:stroke weight="1pt" endcap="flat" joinstyle="miter" miterlimit="4" on="true" color="#fffefd"/>
                  <v:fill on="false" color="#000000" opacity="0"/>
                </v:shape>
                <v:shape id="Shape 153" style="position:absolute;width:56983;height:6306;left:556;top:1241;" coordsize="5698325,630695" path="m152400,0l5545925,0c5698325,0,5698325,152400,5698325,152400l5698325,478295c5698325,630695,5545925,630695,5545925,630695l152400,630695c0,630695,0,478295,0,478295l0,152400c0,0,152400,0,152400,0x">
                  <v:stroke weight="0pt" endcap="flat" joinstyle="miter" miterlimit="4" on="false" color="#000000" opacity="0"/>
                  <v:fill on="true" color="#fffefd"/>
                </v:shape>
                <v:shape id="Shape 154" style="position:absolute;width:56983;height:6306;left:556;top:1241;" coordsize="5698325,630695" path="m152400,0c152400,0,0,0,0,152400l0,478295c0,478295,0,630695,152400,630695l5545925,630695c5545925,630695,5698325,630695,5698325,478295l5698325,152400c5698325,152400,5698325,0,5545925,0l152400,0x">
                  <v:stroke weight="0.75pt" endcap="flat" joinstyle="miter" miterlimit="4" on="true" color="#408135"/>
                  <v:fill on="false" color="#000000" opacity="0"/>
                </v:shape>
                <v:rect id="Rectangle 155" style="position:absolute;width:50615;height:2222;left:2378;top:4003;" filled="f" stroked="f">
                  <v:textbox inset="0,0,0,0">
                    <w:txbxContent>
                      <w:p>
                        <w:pPr>
                          <w:spacing w:before="0" w:after="160" w:line="259" w:lineRule="auto"/>
                          <w:ind w:left="0" w:right="0" w:firstLine="0"/>
                          <w:jc w:val="left"/>
                        </w:pPr>
                        <w:r>
                          <w:rPr>
                            <w:rFonts w:cs="Arial" w:hAnsi="Arial" w:eastAsia="Arial" w:ascii="Arial"/>
                            <w:b w:val="1"/>
                            <w:color w:val="359545"/>
                            <w:sz w:val="28"/>
                          </w:rPr>
                          <w:t xml:space="preserve">I. KHÁI QUÁT VỀ MÔN KHOA HỌC TỰ NHIÊN</w:t>
                        </w:r>
                      </w:p>
                    </w:txbxContent>
                  </v:textbox>
                </v:rect>
              </v:group>
            </w:pict>
          </mc:Fallback>
        </mc:AlternateContent>
      </w:r>
    </w:p>
    <w:p w:rsidR="002D4819" w:rsidRDefault="00723170">
      <w:pPr>
        <w:ind w:left="15" w:right="14" w:firstLine="567"/>
      </w:pPr>
      <w:r>
        <w:t>Trong Chương trình Giáo dục phổ thông 2018, môn Khoa học tự nhiên là môn học bắt buộc ở cấp Trung học cơ sở, được xây dựng và phát triển dựa trên các kiến thức, kĩ năng cốt lõi về khoa học tự nhiên, giúp học sinh phát triển các phẩm chất, năng lực đã được hình thành và phát triển ở cấp Tiểu học; tiếp tục hoàn thiện tri thức, kĩ năng nền tảng và phương pháp học tập để tiếp tục học lên trung học phổ thông, học nghề hoặc tham gia vào cuộc sống lao động.</w:t>
      </w:r>
    </w:p>
    <w:p w:rsidR="002D4819" w:rsidRDefault="00723170">
      <w:pPr>
        <w:ind w:left="15" w:right="14" w:firstLine="567"/>
      </w:pPr>
      <w:r>
        <w:t xml:space="preserve">Trước kia, các kiến thức, kĩ năng cốt lõi về khoa học tự nhiên này được dạy học riêng biệt ở các môn: Vật lí, Hoá học, Sinh học,… Trong Chương trình môn Khoa học tự nhiên, chúng được </w:t>
      </w:r>
      <w:r>
        <w:rPr>
          <w:b/>
        </w:rPr>
        <w:t>tích hợp</w:t>
      </w:r>
      <w:r>
        <w:t xml:space="preserve"> theo các nguyên lí của tự nhiên, đồng thời bảo đảm logic bên trong của từng mạch nội dung.</w:t>
      </w:r>
    </w:p>
    <w:p w:rsidR="002D4819" w:rsidRDefault="00723170">
      <w:pPr>
        <w:spacing w:after="250"/>
        <w:ind w:left="15" w:right="14" w:firstLine="567"/>
      </w:pPr>
      <w:r>
        <w:t>Thực hành, thí nghiệm trong phòng thực hành, ở thực địa và các cơ sở sản xuất có vai trò, ý nghĩa quan trọng và là một hình thức dạy học đặc trưng trong môn Khoa học tự nhiên. Thông qua việc tổ chức các hoạt động thực hành, thí nghiệm, môn Khoa học tự nhiên giúp học sinh khám phá thế giới tự nhiên, phát triển nhận thức, tư duy logic và khả năng vận dụng kiến thức, kĩ năng trong thực tiễn.</w:t>
      </w:r>
    </w:p>
    <w:p w:rsidR="002D4819" w:rsidRDefault="00723170">
      <w:pPr>
        <w:pStyle w:val="Heading1"/>
        <w:spacing w:after="126"/>
        <w:ind w:left="46"/>
      </w:pPr>
      <w:r>
        <w:rPr>
          <w:noProof/>
          <w:color w:val="000000"/>
          <w:sz w:val="22"/>
        </w:rPr>
        <mc:AlternateContent>
          <mc:Choice Requires="wpg">
            <w:drawing>
              <wp:inline distT="0" distB="0" distL="0" distR="0">
                <wp:extent cx="364761" cy="375898"/>
                <wp:effectExtent l="0" t="0" r="0" b="0"/>
                <wp:docPr id="36064" name="Group 36064"/>
                <wp:cNvGraphicFramePr/>
                <a:graphic xmlns:a="http://schemas.openxmlformats.org/drawingml/2006/main">
                  <a:graphicData uri="http://schemas.microsoft.com/office/word/2010/wordprocessingGroup">
                    <wpg:wgp>
                      <wpg:cNvGrpSpPr/>
                      <wpg:grpSpPr>
                        <a:xfrm>
                          <a:off x="0" y="0"/>
                          <a:ext cx="364761" cy="375898"/>
                          <a:chOff x="0" y="0"/>
                          <a:chExt cx="364761" cy="375898"/>
                        </a:xfrm>
                      </wpg:grpSpPr>
                      <pic:pic xmlns:pic="http://schemas.openxmlformats.org/drawingml/2006/picture">
                        <pic:nvPicPr>
                          <pic:cNvPr id="46671" name="Picture 46671"/>
                          <pic:cNvPicPr/>
                        </pic:nvPicPr>
                        <pic:blipFill>
                          <a:blip r:embed="rId14" cstate="email">
                            <a:extLst>
                              <a:ext uri="{28A0092B-C50C-407E-A947-70E740481C1C}">
                                <a14:useLocalDpi xmlns:a14="http://schemas.microsoft.com/office/drawing/2010/main"/>
                              </a:ext>
                            </a:extLst>
                          </a:blip>
                          <a:stretch>
                            <a:fillRect/>
                          </a:stretch>
                        </pic:blipFill>
                        <pic:spPr>
                          <a:xfrm>
                            <a:off x="-3098" y="-4771"/>
                            <a:ext cx="368808" cy="381000"/>
                          </a:xfrm>
                          <a:prstGeom prst="rect">
                            <a:avLst/>
                          </a:prstGeom>
                        </pic:spPr>
                      </pic:pic>
                      <pic:pic xmlns:pic="http://schemas.openxmlformats.org/drawingml/2006/picture">
                        <pic:nvPicPr>
                          <pic:cNvPr id="46672" name="Picture 46672"/>
                          <pic:cNvPicPr/>
                        </pic:nvPicPr>
                        <pic:blipFill>
                          <a:blip r:embed="rId15" cstate="email">
                            <a:extLst>
                              <a:ext uri="{28A0092B-C50C-407E-A947-70E740481C1C}">
                                <a14:useLocalDpi xmlns:a14="http://schemas.microsoft.com/office/drawing/2010/main"/>
                              </a:ext>
                            </a:extLst>
                          </a:blip>
                          <a:stretch>
                            <a:fillRect/>
                          </a:stretch>
                        </pic:blipFill>
                        <pic:spPr>
                          <a:xfrm>
                            <a:off x="-13258" y="-10867"/>
                            <a:ext cx="387096" cy="396240"/>
                          </a:xfrm>
                          <a:prstGeom prst="rect">
                            <a:avLst/>
                          </a:prstGeom>
                        </pic:spPr>
                      </pic:pic>
                      <wps:wsp>
                        <wps:cNvPr id="178" name="Rectangle 178"/>
                        <wps:cNvSpPr/>
                        <wps:spPr>
                          <a:xfrm>
                            <a:off x="156980" y="112252"/>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2.</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6064" style="width:28.7213pt;height:29.5983pt;mso-position-horizontal-relative:char;mso-position-vertical-relative:line" coordsize="3647,3758">
                <v:shape id="Picture 46671" style="position:absolute;width:3688;height:3810;left:-30;top:-47;" filled="f">
                  <v:imagedata r:id="rId16"/>
                </v:shape>
                <v:shape id="Picture 46672" style="position:absolute;width:3870;height:3962;left:-132;top:-108;" filled="f">
                  <v:imagedata r:id="rId17"/>
                </v:shape>
                <v:rect id="Rectangle 178" style="position:absolute;width:1972;height:2222;left:1569;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2.</w:t>
                        </w:r>
                      </w:p>
                    </w:txbxContent>
                  </v:textbox>
                </v:rect>
              </v:group>
            </w:pict>
          </mc:Fallback>
        </mc:AlternateContent>
      </w:r>
      <w:r>
        <w:t xml:space="preserve"> MỤC TIÊU</w:t>
      </w:r>
    </w:p>
    <w:p w:rsidR="002D4819" w:rsidRDefault="00723170">
      <w:pPr>
        <w:ind w:left="15" w:right="14" w:firstLine="567"/>
      </w:pPr>
      <w:r>
        <w:t>Trong Chương trình Giáo dục phổ thông 2018, mục tiêu và yêu cầu về giáo dục khoa học tự nhiên được quy định như sau:</w:t>
      </w:r>
    </w:p>
    <w:p w:rsidR="002D4819" w:rsidRDefault="00723170">
      <w:pPr>
        <w:ind w:left="15" w:right="14" w:firstLine="567"/>
      </w:pPr>
      <w:r>
        <w:t xml:space="preserve">Bên cạnh vai trò góp phần hình thành, phát triển các phẩm chất chủ yếu và năng lực chung cho học sinh, giáo dục khoa học tự nhiên có sứ mệnh hình thành và phát triển thế giới quan khoa học ở học sinh; đóng vai trò chủ đạo trong việc giáo dục học sinh tính khách quan, tình yêu thiên nhiên, tôn trọng các quy luật của tự nhiên để từ đó biết ứng xử với tự nhiên phù hợp với yêu cầu phát triển bền vững xã hội và môi trường. Giáo dục khoa học tự nhiên giúp học sinh dần hình thành và phát triển năng lực khoa học tự nhiên qua quan sát và thực nghiệm, vận dụng tổng hợp kiến thức, kĩ năng để giải quyết các vấn đề trong cuộc sống; đồng thời cùng với các môn Toán, Vật lí, Hoá học, Sinh học, Công nghệ, Tin học, thực hiện giáo dục STEM, một trong những </w:t>
      </w:r>
      <w:r>
        <w:lastRenderedPageBreak/>
        <w:t>xu hướng giáo dục được coi trọng ở nhiều quốc gia trên thế giới và đang được quan tâm thích đáng trong đổi mới giáo dục phổ thông của Việt Nam.</w:t>
      </w:r>
    </w:p>
    <w:p w:rsidR="002D4819" w:rsidRDefault="00723170">
      <w:pPr>
        <w:ind w:left="15" w:right="14" w:firstLine="567"/>
      </w:pPr>
      <w:r>
        <w:t>Chương trình môn Khoa học tự nhiên cụ thể hoá những mục tiêu và yêu cầu nêu trên, đồng thời nhấn mạnh quan điểm dạy học tích hợp, sự kế thừa và phát triển những ưu điểm của các chương trình môn học đã có của Việt Nam, tính giáo dục toàn diện, kết hợp lí thuyết với thực hành và phù hợp với thực tiễn Việt Nam.</w:t>
      </w:r>
    </w:p>
    <w:p w:rsidR="002D4819" w:rsidRDefault="00723170">
      <w:pPr>
        <w:spacing w:after="225"/>
        <w:ind w:left="15" w:right="14" w:firstLine="567"/>
      </w:pPr>
      <w:r>
        <w:t>Môn Khoa học tự nhiên giúp học sinh hình thành, phát triển năng lực khoa học tự nhiên, bao gồm các thành phần: nhận thức khoa học tự nhiên, tìm hiểu tự nhiên, vận dụng kiến thức, kĩ năng đã học; đồng thời cùng với các môn học và hoạt động giáo dục khác góp phần hình thành, phát triển các phẩm chất chủ yếu và năng lực chung, đặc biệt là tình yêu thiên nhiên, thế giới quan khoa học, sự tự tin, trung thực, khách quan, thái độ ứng xử với thế giới tự nhiên phù hợp với yêu cầu phát triển bền vững để trở thành người công dân có trách nhiệm, người lao động có văn hoá, cần cù, sáng tạo, đáp ứng nhu cầu phát triển của cá nhân và yêu cầu của sự nghiệp xây dựng, bảo vệ đất nước trong thời đại toàn cầu hoá và cách mạng công nghiệp mới.</w:t>
      </w:r>
    </w:p>
    <w:p w:rsidR="002D4819" w:rsidRDefault="00723170">
      <w:pPr>
        <w:pStyle w:val="Heading1"/>
        <w:spacing w:after="191"/>
        <w:ind w:left="46"/>
      </w:pPr>
      <w:r>
        <w:rPr>
          <w:noProof/>
          <w:color w:val="000000"/>
          <w:sz w:val="22"/>
        </w:rPr>
        <mc:AlternateContent>
          <mc:Choice Requires="wpg">
            <w:drawing>
              <wp:inline distT="0" distB="0" distL="0" distR="0">
                <wp:extent cx="364757" cy="375907"/>
                <wp:effectExtent l="0" t="0" r="0" b="0"/>
                <wp:docPr id="39219" name="Group 39219"/>
                <wp:cNvGraphicFramePr/>
                <a:graphic xmlns:a="http://schemas.openxmlformats.org/drawingml/2006/main">
                  <a:graphicData uri="http://schemas.microsoft.com/office/word/2010/wordprocessingGroup">
                    <wpg:wgp>
                      <wpg:cNvGrpSpPr/>
                      <wpg:grpSpPr>
                        <a:xfrm>
                          <a:off x="0" y="0"/>
                          <a:ext cx="364757" cy="375907"/>
                          <a:chOff x="0" y="0"/>
                          <a:chExt cx="364757" cy="375907"/>
                        </a:xfrm>
                      </wpg:grpSpPr>
                      <pic:pic xmlns:pic="http://schemas.openxmlformats.org/drawingml/2006/picture">
                        <pic:nvPicPr>
                          <pic:cNvPr id="46673" name="Picture 46673"/>
                          <pic:cNvPicPr/>
                        </pic:nvPicPr>
                        <pic:blipFill>
                          <a:blip r:embed="rId18" cstate="email">
                            <a:extLst>
                              <a:ext uri="{28A0092B-C50C-407E-A947-70E740481C1C}">
                                <a14:useLocalDpi xmlns:a14="http://schemas.microsoft.com/office/drawing/2010/main"/>
                              </a:ext>
                            </a:extLst>
                          </a:blip>
                          <a:stretch>
                            <a:fillRect/>
                          </a:stretch>
                        </pic:blipFill>
                        <pic:spPr>
                          <a:xfrm>
                            <a:off x="-3017" y="-5308"/>
                            <a:ext cx="365760" cy="384048"/>
                          </a:xfrm>
                          <a:prstGeom prst="rect">
                            <a:avLst/>
                          </a:prstGeom>
                        </pic:spPr>
                      </pic:pic>
                      <pic:pic xmlns:pic="http://schemas.openxmlformats.org/drawingml/2006/picture">
                        <pic:nvPicPr>
                          <pic:cNvPr id="46674" name="Picture 46674"/>
                          <pic:cNvPicPr/>
                        </pic:nvPicPr>
                        <pic:blipFill>
                          <a:blip r:embed="rId19" cstate="email">
                            <a:extLst>
                              <a:ext uri="{28A0092B-C50C-407E-A947-70E740481C1C}">
                                <a14:useLocalDpi xmlns:a14="http://schemas.microsoft.com/office/drawing/2010/main"/>
                              </a:ext>
                            </a:extLst>
                          </a:blip>
                          <a:stretch>
                            <a:fillRect/>
                          </a:stretch>
                        </pic:blipFill>
                        <pic:spPr>
                          <a:xfrm>
                            <a:off x="-13176" y="-12420"/>
                            <a:ext cx="387096" cy="396240"/>
                          </a:xfrm>
                          <a:prstGeom prst="rect">
                            <a:avLst/>
                          </a:prstGeom>
                        </pic:spPr>
                      </pic:pic>
                      <wps:wsp>
                        <wps:cNvPr id="228" name="Rectangle 228"/>
                        <wps:cNvSpPr/>
                        <wps:spPr>
                          <a:xfrm>
                            <a:off x="156976" y="112254"/>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3.</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9219" style="width:28.721pt;height:29.599pt;mso-position-horizontal-relative:char;mso-position-vertical-relative:line" coordsize="3647,3759">
                <v:shape id="Picture 46673" style="position:absolute;width:3657;height:3840;left:-30;top:-53;" filled="f">
                  <v:imagedata r:id="rId20"/>
                </v:shape>
                <v:shape id="Picture 46674" style="position:absolute;width:3870;height:3962;left:-131;top:-124;" filled="f">
                  <v:imagedata r:id="rId21"/>
                </v:shape>
                <v:rect id="Rectangle 228" style="position:absolute;width:1972;height:2222;left:1569;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3.</w:t>
                        </w:r>
                      </w:p>
                    </w:txbxContent>
                  </v:textbox>
                </v:rect>
              </v:group>
            </w:pict>
          </mc:Fallback>
        </mc:AlternateContent>
      </w:r>
      <w:r>
        <w:t xml:space="preserve"> YÊU CẦU CẦN ĐẠT a) Yêu cầu cần đạt về phẩm chất chủ yếu và năng lực chung</w:t>
      </w:r>
    </w:p>
    <w:p w:rsidR="002D4819" w:rsidRDefault="00723170">
      <w:pPr>
        <w:spacing w:after="247"/>
        <w:ind w:left="15" w:right="14" w:firstLine="567"/>
      </w:pPr>
      <w:r>
        <w:t>Môn Khoa học tự nhiên góp phần hình thành và phát triển ở học sinh các phẩm chất chủ yếu và năng lực chung theo các mức độ phù hợp với môn học, cấp học đã được quy định tại Chương trình tổng thể. Những biểu hiện về phẩm chất chủ yếu và năng lực chung mà môn Khoa học tự nhiên có thể góp phần giúp học sinh hình thành và phát triển được trình bày ở bảng 1 và bảng 2.</w:t>
      </w:r>
    </w:p>
    <w:p w:rsidR="002D4819" w:rsidRDefault="00723170">
      <w:pPr>
        <w:spacing w:after="0" w:line="259" w:lineRule="auto"/>
        <w:ind w:left="285" w:right="195"/>
        <w:jc w:val="center"/>
      </w:pPr>
      <w:r>
        <w:rPr>
          <w:rFonts w:ascii="Calibri" w:eastAsia="Calibri" w:hAnsi="Calibri" w:cs="Calibri"/>
          <w:b/>
          <w:sz w:val="22"/>
        </w:rPr>
        <w:t xml:space="preserve">Bảng 1. </w:t>
      </w:r>
      <w:r>
        <w:rPr>
          <w:rFonts w:ascii="Calibri" w:eastAsia="Calibri" w:hAnsi="Calibri" w:cs="Calibri"/>
          <w:sz w:val="22"/>
        </w:rPr>
        <w:t>Những biểu hiện về phẩm chất chủ yếu mà môn Khoa học tự nhiên có thể góp phần  giúp học sinh hình thành và phát triển</w:t>
      </w:r>
    </w:p>
    <w:tbl>
      <w:tblPr>
        <w:tblStyle w:val="TableGrid"/>
        <w:tblW w:w="9078" w:type="dxa"/>
        <w:tblInd w:w="9" w:type="dxa"/>
        <w:tblCellMar>
          <w:top w:w="139" w:type="dxa"/>
          <w:left w:w="137" w:type="dxa"/>
          <w:right w:w="14" w:type="dxa"/>
        </w:tblCellMar>
        <w:tblLook w:val="04A0" w:firstRow="1" w:lastRow="0" w:firstColumn="1" w:lastColumn="0" w:noHBand="0" w:noVBand="1"/>
      </w:tblPr>
      <w:tblGrid>
        <w:gridCol w:w="33"/>
        <w:gridCol w:w="2134"/>
        <w:gridCol w:w="24"/>
        <w:gridCol w:w="6855"/>
        <w:gridCol w:w="32"/>
      </w:tblGrid>
      <w:tr w:rsidR="002D4819">
        <w:trPr>
          <w:gridAfter w:val="1"/>
          <w:wAfter w:w="32" w:type="dxa"/>
          <w:trHeight w:val="454"/>
        </w:trPr>
        <w:tc>
          <w:tcPr>
            <w:tcW w:w="2195" w:type="dxa"/>
            <w:gridSpan w:val="3"/>
            <w:tcBorders>
              <w:top w:val="single" w:sz="11" w:space="0" w:color="FFFEFD"/>
              <w:left w:val="nil"/>
              <w:bottom w:val="single" w:sz="11" w:space="0" w:color="FFFEFD"/>
              <w:right w:val="single" w:sz="11" w:space="0" w:color="FFFEFD"/>
            </w:tcBorders>
            <w:shd w:val="clear" w:color="auto" w:fill="00A65E"/>
          </w:tcPr>
          <w:p w:rsidR="002D4819" w:rsidRDefault="00723170">
            <w:pPr>
              <w:spacing w:after="0" w:line="259" w:lineRule="auto"/>
              <w:ind w:left="0" w:right="123" w:firstLine="0"/>
              <w:jc w:val="center"/>
            </w:pPr>
            <w:r>
              <w:rPr>
                <w:b/>
                <w:color w:val="FFFEFD"/>
              </w:rPr>
              <w:t>Phẩm chất</w:t>
            </w:r>
          </w:p>
        </w:tc>
        <w:tc>
          <w:tcPr>
            <w:tcW w:w="6883" w:type="dxa"/>
            <w:tcBorders>
              <w:top w:val="single" w:sz="11" w:space="0" w:color="FFFEFD"/>
              <w:left w:val="single" w:sz="11" w:space="0" w:color="FFFEFD"/>
              <w:bottom w:val="single" w:sz="11" w:space="0" w:color="FFFEFD"/>
              <w:right w:val="nil"/>
            </w:tcBorders>
            <w:shd w:val="clear" w:color="auto" w:fill="00A65E"/>
          </w:tcPr>
          <w:p w:rsidR="002D4819" w:rsidRDefault="00723170">
            <w:pPr>
              <w:spacing w:after="0" w:line="259" w:lineRule="auto"/>
              <w:ind w:left="0" w:right="123" w:firstLine="0"/>
              <w:jc w:val="center"/>
            </w:pPr>
            <w:r>
              <w:rPr>
                <w:b/>
                <w:color w:val="FFFEFD"/>
              </w:rPr>
              <w:t>Biểu hiện</w:t>
            </w:r>
          </w:p>
        </w:tc>
      </w:tr>
      <w:tr w:rsidR="002D4819">
        <w:trPr>
          <w:gridAfter w:val="1"/>
          <w:wAfter w:w="32" w:type="dxa"/>
          <w:trHeight w:val="1129"/>
        </w:trPr>
        <w:tc>
          <w:tcPr>
            <w:tcW w:w="2195" w:type="dxa"/>
            <w:gridSpan w:val="3"/>
            <w:tcBorders>
              <w:top w:val="single" w:sz="11" w:space="0" w:color="FFFEFD"/>
              <w:left w:val="nil"/>
              <w:bottom w:val="nil"/>
              <w:right w:val="single" w:sz="11" w:space="0" w:color="FFFEFD"/>
            </w:tcBorders>
            <w:shd w:val="clear" w:color="auto" w:fill="E0EAA6"/>
            <w:vAlign w:val="center"/>
          </w:tcPr>
          <w:p w:rsidR="002D4819" w:rsidRDefault="00723170">
            <w:pPr>
              <w:spacing w:after="0" w:line="259" w:lineRule="auto"/>
              <w:ind w:left="57" w:right="0" w:firstLine="0"/>
              <w:jc w:val="left"/>
            </w:pPr>
            <w:r>
              <w:t>PC1. Yêu nước</w:t>
            </w:r>
          </w:p>
        </w:tc>
        <w:tc>
          <w:tcPr>
            <w:tcW w:w="6883" w:type="dxa"/>
            <w:tcBorders>
              <w:top w:val="single" w:sz="11" w:space="0" w:color="FFFEFD"/>
              <w:left w:val="single" w:sz="11" w:space="0" w:color="FFFEFD"/>
              <w:bottom w:val="nil"/>
              <w:right w:val="nil"/>
            </w:tcBorders>
            <w:shd w:val="clear" w:color="auto" w:fill="E0EAA6"/>
          </w:tcPr>
          <w:p w:rsidR="002D4819" w:rsidRDefault="00723170">
            <w:pPr>
              <w:spacing w:after="0" w:line="259" w:lineRule="auto"/>
              <w:ind w:left="0" w:right="65" w:firstLine="0"/>
            </w:pPr>
            <w:r>
              <w:t>– Tích cực, chủ động tham gia các hoạt động bảo vệ thiên nhiên, các di sản văn hoá, các hoạt động bảo vệ, phát huy giá trị của di sản văn hoá.</w:t>
            </w:r>
          </w:p>
        </w:tc>
      </w:tr>
      <w:tr w:rsidR="002D4819">
        <w:trPr>
          <w:gridBefore w:val="1"/>
          <w:wBefore w:w="33" w:type="dxa"/>
          <w:trHeight w:val="454"/>
        </w:trPr>
        <w:tc>
          <w:tcPr>
            <w:tcW w:w="2138" w:type="dxa"/>
            <w:tcBorders>
              <w:top w:val="single" w:sz="11" w:space="0" w:color="FFFEFD"/>
              <w:left w:val="single" w:sz="11" w:space="0" w:color="FFFEFD"/>
              <w:bottom w:val="nil"/>
              <w:right w:val="single" w:sz="11" w:space="0" w:color="FFFEFD"/>
            </w:tcBorders>
            <w:shd w:val="clear" w:color="auto" w:fill="00A65E"/>
          </w:tcPr>
          <w:p w:rsidR="002D4819" w:rsidRDefault="00723170">
            <w:pPr>
              <w:spacing w:after="0" w:line="259" w:lineRule="auto"/>
              <w:ind w:left="0" w:right="123" w:firstLine="0"/>
              <w:jc w:val="center"/>
            </w:pPr>
            <w:r>
              <w:rPr>
                <w:b/>
                <w:color w:val="FFFEFD"/>
              </w:rPr>
              <w:t>Phẩm chất</w:t>
            </w:r>
          </w:p>
        </w:tc>
        <w:tc>
          <w:tcPr>
            <w:tcW w:w="6939" w:type="dxa"/>
            <w:gridSpan w:val="3"/>
            <w:tcBorders>
              <w:top w:val="single" w:sz="11" w:space="0" w:color="FFFEFD"/>
              <w:left w:val="single" w:sz="11" w:space="0" w:color="FFFEFD"/>
              <w:bottom w:val="nil"/>
              <w:right w:val="nil"/>
            </w:tcBorders>
            <w:shd w:val="clear" w:color="auto" w:fill="00A65E"/>
          </w:tcPr>
          <w:p w:rsidR="002D4819" w:rsidRDefault="00723170">
            <w:pPr>
              <w:spacing w:after="0" w:line="259" w:lineRule="auto"/>
              <w:ind w:left="0" w:right="123" w:firstLine="0"/>
              <w:jc w:val="center"/>
            </w:pPr>
            <w:r>
              <w:rPr>
                <w:b/>
                <w:color w:val="FFFEFD"/>
              </w:rPr>
              <w:t>Biểu hiện</w:t>
            </w:r>
          </w:p>
        </w:tc>
      </w:tr>
      <w:tr w:rsidR="002D4819">
        <w:trPr>
          <w:gridBefore w:val="1"/>
          <w:wBefore w:w="33" w:type="dxa"/>
          <w:trHeight w:val="1830"/>
        </w:trPr>
        <w:tc>
          <w:tcPr>
            <w:tcW w:w="2138" w:type="dxa"/>
            <w:tcBorders>
              <w:top w:val="nil"/>
              <w:left w:val="single" w:sz="11" w:space="0" w:color="FFFEFD"/>
              <w:bottom w:val="single" w:sz="8" w:space="0" w:color="FFFEFD"/>
              <w:right w:val="single" w:sz="11" w:space="0" w:color="FFFEFD"/>
            </w:tcBorders>
            <w:shd w:val="clear" w:color="auto" w:fill="E0EAA6"/>
            <w:vAlign w:val="center"/>
          </w:tcPr>
          <w:p w:rsidR="002D4819" w:rsidRDefault="00723170">
            <w:pPr>
              <w:spacing w:after="0" w:line="259" w:lineRule="auto"/>
              <w:ind w:left="57" w:right="0" w:firstLine="0"/>
              <w:jc w:val="left"/>
            </w:pPr>
            <w:r>
              <w:lastRenderedPageBreak/>
              <w:t>PC2. Nhân ái</w:t>
            </w:r>
          </w:p>
        </w:tc>
        <w:tc>
          <w:tcPr>
            <w:tcW w:w="6939" w:type="dxa"/>
            <w:gridSpan w:val="3"/>
            <w:tcBorders>
              <w:top w:val="nil"/>
              <w:left w:val="single" w:sz="11" w:space="0" w:color="FFFEFD"/>
              <w:bottom w:val="single" w:sz="8" w:space="0" w:color="FFFEFD"/>
              <w:right w:val="nil"/>
            </w:tcBorders>
            <w:shd w:val="clear" w:color="auto" w:fill="E0EAA6"/>
            <w:vAlign w:val="center"/>
          </w:tcPr>
          <w:p w:rsidR="002D4819" w:rsidRDefault="00723170">
            <w:pPr>
              <w:numPr>
                <w:ilvl w:val="0"/>
                <w:numId w:val="22"/>
              </w:numPr>
              <w:spacing w:after="0" w:line="255" w:lineRule="auto"/>
              <w:ind w:right="0" w:firstLine="0"/>
            </w:pPr>
            <w:r>
              <w:t>Trân trọng danh dự, sức khoẻ và cuộc sống riêng tư của người khác.</w:t>
            </w:r>
          </w:p>
          <w:p w:rsidR="002D4819" w:rsidRDefault="00723170">
            <w:pPr>
              <w:numPr>
                <w:ilvl w:val="0"/>
                <w:numId w:val="22"/>
              </w:numPr>
              <w:spacing w:after="0" w:line="255" w:lineRule="auto"/>
              <w:ind w:right="0" w:firstLine="0"/>
            </w:pPr>
            <w:r>
              <w:t>Tôn trọng sự khác biệt về nhận thức, phong cách cá nhân của những người khác.</w:t>
            </w:r>
          </w:p>
          <w:p w:rsidR="002D4819" w:rsidRDefault="00723170">
            <w:pPr>
              <w:numPr>
                <w:ilvl w:val="0"/>
                <w:numId w:val="22"/>
              </w:numPr>
              <w:spacing w:after="0" w:line="259" w:lineRule="auto"/>
              <w:ind w:right="0" w:firstLine="0"/>
            </w:pPr>
            <w:r>
              <w:t>Cảm thông và sẵn sàng giúp đỡ mọi người.</w:t>
            </w:r>
          </w:p>
        </w:tc>
      </w:tr>
      <w:tr w:rsidR="002D4819">
        <w:trPr>
          <w:gridBefore w:val="1"/>
          <w:wBefore w:w="33" w:type="dxa"/>
          <w:trHeight w:val="1502"/>
        </w:trPr>
        <w:tc>
          <w:tcPr>
            <w:tcW w:w="2138" w:type="dxa"/>
            <w:tcBorders>
              <w:top w:val="single" w:sz="8" w:space="0" w:color="FFFEFD"/>
              <w:left w:val="single" w:sz="11" w:space="0" w:color="FFFEFD"/>
              <w:bottom w:val="single" w:sz="8" w:space="0" w:color="FFFEFD"/>
              <w:right w:val="single" w:sz="11" w:space="0" w:color="FFFEFD"/>
            </w:tcBorders>
            <w:shd w:val="clear" w:color="auto" w:fill="E0EAA6"/>
            <w:vAlign w:val="center"/>
          </w:tcPr>
          <w:p w:rsidR="002D4819" w:rsidRDefault="00723170">
            <w:pPr>
              <w:spacing w:after="0" w:line="259" w:lineRule="auto"/>
              <w:ind w:left="57" w:right="0" w:firstLine="0"/>
              <w:jc w:val="left"/>
            </w:pPr>
            <w:r>
              <w:t>PC3. Chăm chỉ</w:t>
            </w:r>
          </w:p>
        </w:tc>
        <w:tc>
          <w:tcPr>
            <w:tcW w:w="6939" w:type="dxa"/>
            <w:gridSpan w:val="3"/>
            <w:tcBorders>
              <w:top w:val="single" w:sz="8" w:space="0" w:color="FFFEFD"/>
              <w:left w:val="single" w:sz="11" w:space="0" w:color="FFFEFD"/>
              <w:bottom w:val="single" w:sz="8" w:space="0" w:color="FFFEFD"/>
              <w:right w:val="nil"/>
            </w:tcBorders>
            <w:shd w:val="clear" w:color="auto" w:fill="E0EAA6"/>
            <w:vAlign w:val="center"/>
          </w:tcPr>
          <w:p w:rsidR="002D4819" w:rsidRDefault="00723170">
            <w:pPr>
              <w:numPr>
                <w:ilvl w:val="0"/>
                <w:numId w:val="23"/>
              </w:numPr>
              <w:spacing w:after="0" w:line="259" w:lineRule="auto"/>
              <w:ind w:right="32" w:firstLine="0"/>
              <w:jc w:val="left"/>
            </w:pPr>
            <w:r>
              <w:t>Luôn cố gắng vươn lên đạt kết quả tốt trong học tập.</w:t>
            </w:r>
          </w:p>
          <w:p w:rsidR="002D4819" w:rsidRDefault="00723170">
            <w:pPr>
              <w:numPr>
                <w:ilvl w:val="0"/>
                <w:numId w:val="23"/>
              </w:numPr>
              <w:spacing w:after="0" w:line="259" w:lineRule="auto"/>
              <w:ind w:right="32" w:firstLine="0"/>
              <w:jc w:val="left"/>
            </w:pPr>
            <w:r>
              <w:t>Thích đọc, tìm tư liệu trên mạng internet để mở rộng hiểu biết.– Có ý thức vận dụng kiến thức, kĩ năng học được ở nhà trường và từ các nguồn tin cậy khác vào học tập và đời sống hằng ngày.</w:t>
            </w:r>
          </w:p>
        </w:tc>
      </w:tr>
      <w:tr w:rsidR="002D4819">
        <w:trPr>
          <w:gridBefore w:val="1"/>
          <w:wBefore w:w="33" w:type="dxa"/>
          <w:trHeight w:val="1106"/>
        </w:trPr>
        <w:tc>
          <w:tcPr>
            <w:tcW w:w="2138" w:type="dxa"/>
            <w:tcBorders>
              <w:top w:val="single" w:sz="8" w:space="0" w:color="FFFEFD"/>
              <w:left w:val="single" w:sz="11" w:space="0" w:color="FFFEFD"/>
              <w:bottom w:val="single" w:sz="8" w:space="0" w:color="FFFEFD"/>
              <w:right w:val="single" w:sz="11" w:space="0" w:color="FFFEFD"/>
            </w:tcBorders>
            <w:shd w:val="clear" w:color="auto" w:fill="E0EAA6"/>
            <w:vAlign w:val="center"/>
          </w:tcPr>
          <w:p w:rsidR="002D4819" w:rsidRDefault="00723170">
            <w:pPr>
              <w:spacing w:after="0" w:line="259" w:lineRule="auto"/>
              <w:ind w:left="57" w:right="0" w:firstLine="0"/>
              <w:jc w:val="left"/>
            </w:pPr>
            <w:r>
              <w:t>PC4. Trung thực</w:t>
            </w:r>
          </w:p>
        </w:tc>
        <w:tc>
          <w:tcPr>
            <w:tcW w:w="6939" w:type="dxa"/>
            <w:gridSpan w:val="3"/>
            <w:tcBorders>
              <w:top w:val="single" w:sz="8" w:space="0" w:color="FFFEFD"/>
              <w:left w:val="single" w:sz="11" w:space="0" w:color="FFFEFD"/>
              <w:bottom w:val="single" w:sz="8" w:space="0" w:color="FFFEFD"/>
              <w:right w:val="nil"/>
            </w:tcBorders>
            <w:shd w:val="clear" w:color="auto" w:fill="E0EAA6"/>
          </w:tcPr>
          <w:p w:rsidR="002D4819" w:rsidRDefault="00723170">
            <w:pPr>
              <w:spacing w:after="0" w:line="259" w:lineRule="auto"/>
              <w:ind w:left="0" w:right="65" w:firstLine="0"/>
            </w:pPr>
            <w:r>
              <w:t>– Trung thực trong ghi lại và trình bày kết quả quan sát được. – Trung thực khi báo cáo kết quả làm việc của bản thân, trong nhận xét việc làm và sản phẩm của người khác.</w:t>
            </w:r>
          </w:p>
        </w:tc>
      </w:tr>
      <w:tr w:rsidR="002D4819">
        <w:trPr>
          <w:gridBefore w:val="1"/>
          <w:wBefore w:w="33" w:type="dxa"/>
          <w:trHeight w:val="2225"/>
        </w:trPr>
        <w:tc>
          <w:tcPr>
            <w:tcW w:w="2138" w:type="dxa"/>
            <w:tcBorders>
              <w:top w:val="single" w:sz="8" w:space="0" w:color="FFFEFD"/>
              <w:left w:val="single" w:sz="11" w:space="0" w:color="FFFEFD"/>
              <w:bottom w:val="single" w:sz="11" w:space="0" w:color="FFFEFD"/>
              <w:right w:val="single" w:sz="11" w:space="0" w:color="FFFEFD"/>
            </w:tcBorders>
            <w:shd w:val="clear" w:color="auto" w:fill="E0EAA6"/>
            <w:vAlign w:val="center"/>
          </w:tcPr>
          <w:p w:rsidR="002D4819" w:rsidRDefault="00723170">
            <w:pPr>
              <w:spacing w:after="0" w:line="259" w:lineRule="auto"/>
              <w:ind w:left="57" w:right="0" w:firstLine="0"/>
              <w:jc w:val="left"/>
            </w:pPr>
            <w:r>
              <w:t>PC5.Trách nhiệm</w:t>
            </w:r>
          </w:p>
        </w:tc>
        <w:tc>
          <w:tcPr>
            <w:tcW w:w="6939" w:type="dxa"/>
            <w:gridSpan w:val="3"/>
            <w:tcBorders>
              <w:top w:val="single" w:sz="8" w:space="0" w:color="FFFEFD"/>
              <w:left w:val="single" w:sz="11" w:space="0" w:color="FFFEFD"/>
              <w:bottom w:val="single" w:sz="11" w:space="0" w:color="FFFEFD"/>
              <w:right w:val="nil"/>
            </w:tcBorders>
            <w:shd w:val="clear" w:color="auto" w:fill="E0EAA6"/>
            <w:vAlign w:val="center"/>
          </w:tcPr>
          <w:p w:rsidR="002D4819" w:rsidRDefault="00723170">
            <w:pPr>
              <w:numPr>
                <w:ilvl w:val="0"/>
                <w:numId w:val="24"/>
              </w:numPr>
              <w:spacing w:after="0" w:line="259" w:lineRule="auto"/>
              <w:ind w:right="0" w:firstLine="0"/>
            </w:pPr>
            <w:r>
              <w:t>Sống hoà hợp, thân thiện với thiên nhiên.</w:t>
            </w:r>
          </w:p>
          <w:p w:rsidR="002D4819" w:rsidRDefault="00723170">
            <w:pPr>
              <w:numPr>
                <w:ilvl w:val="0"/>
                <w:numId w:val="24"/>
              </w:numPr>
              <w:spacing w:after="0" w:line="255" w:lineRule="auto"/>
              <w:ind w:right="0" w:firstLine="0"/>
            </w:pPr>
            <w:r>
              <w:t>Có ý thức tìm hiểu và sẵn sàng tham gia các hoạt động tuyên truyền, chăm sóc, bảo vệ thiên nhiên; phản đối những hành vi xâm hại thiên nhiên.</w:t>
            </w:r>
          </w:p>
          <w:p w:rsidR="002D4819" w:rsidRDefault="00723170">
            <w:pPr>
              <w:numPr>
                <w:ilvl w:val="0"/>
                <w:numId w:val="24"/>
              </w:numPr>
              <w:spacing w:after="0" w:line="259" w:lineRule="auto"/>
              <w:ind w:right="0" w:firstLine="0"/>
            </w:pPr>
            <w:r>
              <w:t>Có ý thức tìm hiểu và sẵn sàng tham gia các hoạt động tuyên truyền về biến đổi khí hậu và ứng phó với biến đổi khí hậu.</w:t>
            </w:r>
          </w:p>
        </w:tc>
      </w:tr>
    </w:tbl>
    <w:p w:rsidR="002D4819" w:rsidRDefault="00723170">
      <w:pPr>
        <w:spacing w:after="0" w:line="259" w:lineRule="auto"/>
        <w:ind w:left="285" w:right="246"/>
        <w:jc w:val="center"/>
      </w:pPr>
      <w:r>
        <w:rPr>
          <w:rFonts w:ascii="Calibri" w:eastAsia="Calibri" w:hAnsi="Calibri" w:cs="Calibri"/>
          <w:b/>
          <w:sz w:val="22"/>
        </w:rPr>
        <w:t xml:space="preserve">Bảng 2. </w:t>
      </w:r>
      <w:r>
        <w:rPr>
          <w:rFonts w:ascii="Calibri" w:eastAsia="Calibri" w:hAnsi="Calibri" w:cs="Calibri"/>
          <w:sz w:val="22"/>
        </w:rPr>
        <w:t>Những biểu hiện về năng lực chung mà môn Khoa học tự nhiên có thể góp phần giúp học sinh hình thành và phát triển</w:t>
      </w:r>
    </w:p>
    <w:tbl>
      <w:tblPr>
        <w:tblStyle w:val="TableGrid"/>
        <w:tblW w:w="9043" w:type="dxa"/>
        <w:tblInd w:w="35" w:type="dxa"/>
        <w:tblCellMar>
          <w:top w:w="139" w:type="dxa"/>
          <w:left w:w="137" w:type="dxa"/>
          <w:right w:w="14" w:type="dxa"/>
        </w:tblCellMar>
        <w:tblLook w:val="04A0" w:firstRow="1" w:lastRow="0" w:firstColumn="1" w:lastColumn="0" w:noHBand="0" w:noVBand="1"/>
      </w:tblPr>
      <w:tblGrid>
        <w:gridCol w:w="2112"/>
        <w:gridCol w:w="6931"/>
      </w:tblGrid>
      <w:tr w:rsidR="002D4819">
        <w:trPr>
          <w:trHeight w:val="454"/>
        </w:trPr>
        <w:tc>
          <w:tcPr>
            <w:tcW w:w="2112" w:type="dxa"/>
            <w:tcBorders>
              <w:top w:val="single" w:sz="11" w:space="0" w:color="00BED4"/>
              <w:left w:val="single" w:sz="11" w:space="0" w:color="00BED4"/>
              <w:bottom w:val="single" w:sz="11" w:space="0" w:color="00BED4"/>
              <w:right w:val="single" w:sz="11" w:space="0" w:color="FFFEFD"/>
            </w:tcBorders>
            <w:shd w:val="clear" w:color="auto" w:fill="00A0D8"/>
          </w:tcPr>
          <w:p w:rsidR="002D4819" w:rsidRDefault="00723170">
            <w:pPr>
              <w:spacing w:after="0" w:line="259" w:lineRule="auto"/>
              <w:ind w:left="47" w:right="0" w:firstLine="0"/>
              <w:jc w:val="left"/>
            </w:pPr>
            <w:r>
              <w:rPr>
                <w:b/>
                <w:color w:val="FFFEFD"/>
              </w:rPr>
              <w:t>Năng lực chung</w:t>
            </w:r>
          </w:p>
        </w:tc>
        <w:tc>
          <w:tcPr>
            <w:tcW w:w="6931" w:type="dxa"/>
            <w:tcBorders>
              <w:top w:val="single" w:sz="11" w:space="0" w:color="00BED4"/>
              <w:left w:val="single" w:sz="11" w:space="0" w:color="FFFEFD"/>
              <w:bottom w:val="single" w:sz="11" w:space="0" w:color="00BED4"/>
              <w:right w:val="single" w:sz="11" w:space="0" w:color="00BED4"/>
            </w:tcBorders>
            <w:shd w:val="clear" w:color="auto" w:fill="00A0D8"/>
          </w:tcPr>
          <w:p w:rsidR="002D4819" w:rsidRDefault="00723170">
            <w:pPr>
              <w:spacing w:after="0" w:line="259" w:lineRule="auto"/>
              <w:ind w:left="0" w:right="122" w:firstLine="0"/>
              <w:jc w:val="center"/>
            </w:pPr>
            <w:r>
              <w:rPr>
                <w:b/>
                <w:color w:val="FFFEFD"/>
              </w:rPr>
              <w:t>Biểu hiện</w:t>
            </w:r>
          </w:p>
        </w:tc>
      </w:tr>
      <w:tr w:rsidR="002D4819">
        <w:trPr>
          <w:trHeight w:val="3820"/>
        </w:trPr>
        <w:tc>
          <w:tcPr>
            <w:tcW w:w="2112" w:type="dxa"/>
            <w:tcBorders>
              <w:top w:val="single" w:sz="11" w:space="0" w:color="00BED4"/>
              <w:left w:val="single" w:sz="11" w:space="0" w:color="FFFEFD"/>
              <w:bottom w:val="single" w:sz="8" w:space="0" w:color="FFFEFD"/>
              <w:right w:val="single" w:sz="11" w:space="0" w:color="FFFEFD"/>
            </w:tcBorders>
            <w:shd w:val="clear" w:color="auto" w:fill="CEEBEF"/>
            <w:vAlign w:val="center"/>
          </w:tcPr>
          <w:p w:rsidR="002D4819" w:rsidRDefault="00723170">
            <w:pPr>
              <w:spacing w:after="0" w:line="259" w:lineRule="auto"/>
              <w:ind w:left="0" w:right="0" w:firstLine="0"/>
              <w:jc w:val="left"/>
            </w:pPr>
            <w:r>
              <w:lastRenderedPageBreak/>
              <w:t>1. Năng lực tự chủ và tự học</w:t>
            </w:r>
          </w:p>
        </w:tc>
        <w:tc>
          <w:tcPr>
            <w:tcW w:w="6931" w:type="dxa"/>
            <w:tcBorders>
              <w:top w:val="single" w:sz="11" w:space="0" w:color="00BED4"/>
              <w:left w:val="single" w:sz="11" w:space="0" w:color="FFFEFD"/>
              <w:bottom w:val="single" w:sz="8" w:space="0" w:color="FFFEFD"/>
              <w:right w:val="nil"/>
            </w:tcBorders>
            <w:shd w:val="clear" w:color="auto" w:fill="CEEBEF"/>
          </w:tcPr>
          <w:p w:rsidR="002D4819" w:rsidRDefault="00723170">
            <w:pPr>
              <w:numPr>
                <w:ilvl w:val="0"/>
                <w:numId w:val="25"/>
              </w:numPr>
              <w:spacing w:after="0" w:line="287" w:lineRule="auto"/>
              <w:ind w:right="65" w:firstLine="0"/>
            </w:pPr>
            <w:r>
              <w:t>Chủ động, tích cực thực hiện những công việc của bản thân trong học tập và trong cuộc sống; không đồng tình với những hành vi sống dựa dẫm, ỷ lại.</w:t>
            </w:r>
          </w:p>
          <w:p w:rsidR="002D4819" w:rsidRDefault="00723170">
            <w:pPr>
              <w:numPr>
                <w:ilvl w:val="0"/>
                <w:numId w:val="25"/>
              </w:numPr>
              <w:spacing w:after="35" w:line="259" w:lineRule="auto"/>
              <w:ind w:right="65" w:firstLine="0"/>
            </w:pPr>
            <w:r>
              <w:t>Thực hiện kiên trì kế hoạch học tập, lao động.</w:t>
            </w:r>
          </w:p>
          <w:p w:rsidR="002D4819" w:rsidRDefault="00723170">
            <w:pPr>
              <w:numPr>
                <w:ilvl w:val="0"/>
                <w:numId w:val="25"/>
              </w:numPr>
              <w:spacing w:after="40" w:line="287" w:lineRule="auto"/>
              <w:ind w:right="65" w:firstLine="0"/>
            </w:pPr>
            <w:r>
              <w:t>Vận dụng được một cách linh hoạt những kiến thức, kĩ năng đã học hoặc kinh nghiệm đã có để giải quyết vấn đề trong những tình huống mới.</w:t>
            </w:r>
          </w:p>
          <w:p w:rsidR="002D4819" w:rsidRDefault="00723170">
            <w:pPr>
              <w:numPr>
                <w:ilvl w:val="0"/>
                <w:numId w:val="25"/>
              </w:numPr>
              <w:spacing w:after="0" w:line="259" w:lineRule="auto"/>
              <w:ind w:right="65" w:firstLine="0"/>
            </w:pPr>
            <w:r>
              <w:t>Thu nhận được một số thông tin chính về các ngành nghề ở địa phương, ngành nghề thuộc các lĩnh vực sản xuất chủ yếu; lựa chọn được hướng phát triển phù hợp sau trung học cơ sở.</w:t>
            </w:r>
          </w:p>
        </w:tc>
      </w:tr>
    </w:tbl>
    <w:p w:rsidR="002D4819" w:rsidRDefault="002D4819">
      <w:pPr>
        <w:spacing w:after="0" w:line="259" w:lineRule="auto"/>
        <w:ind w:left="-829" w:right="43" w:firstLine="0"/>
        <w:jc w:val="left"/>
      </w:pPr>
    </w:p>
    <w:tbl>
      <w:tblPr>
        <w:tblStyle w:val="TableGrid"/>
        <w:tblW w:w="9049" w:type="dxa"/>
        <w:tblInd w:w="28" w:type="dxa"/>
        <w:tblCellMar>
          <w:left w:w="131" w:type="dxa"/>
          <w:right w:w="14" w:type="dxa"/>
        </w:tblCellMar>
        <w:tblLook w:val="04A0" w:firstRow="1" w:lastRow="0" w:firstColumn="1" w:lastColumn="0" w:noHBand="0" w:noVBand="1"/>
      </w:tblPr>
      <w:tblGrid>
        <w:gridCol w:w="2062"/>
        <w:gridCol w:w="6987"/>
      </w:tblGrid>
      <w:tr w:rsidR="002D4819">
        <w:trPr>
          <w:trHeight w:val="591"/>
        </w:trPr>
        <w:tc>
          <w:tcPr>
            <w:tcW w:w="2062" w:type="dxa"/>
            <w:tcBorders>
              <w:top w:val="single" w:sz="11" w:space="0" w:color="00BED4"/>
              <w:left w:val="single" w:sz="11" w:space="0" w:color="00BED4"/>
              <w:bottom w:val="single" w:sz="11" w:space="0" w:color="00BED4"/>
              <w:right w:val="single" w:sz="11" w:space="0" w:color="FFFEFD"/>
            </w:tcBorders>
            <w:shd w:val="clear" w:color="auto" w:fill="00A0D8"/>
            <w:vAlign w:val="center"/>
          </w:tcPr>
          <w:p w:rsidR="002D4819" w:rsidRDefault="00723170">
            <w:pPr>
              <w:spacing w:after="0" w:line="259" w:lineRule="auto"/>
              <w:ind w:left="22" w:right="0" w:firstLine="0"/>
              <w:jc w:val="left"/>
            </w:pPr>
            <w:r>
              <w:rPr>
                <w:b/>
                <w:color w:val="FFFEFD"/>
              </w:rPr>
              <w:t>Năng lực chung</w:t>
            </w:r>
          </w:p>
        </w:tc>
        <w:tc>
          <w:tcPr>
            <w:tcW w:w="6987" w:type="dxa"/>
            <w:tcBorders>
              <w:top w:val="single" w:sz="11" w:space="0" w:color="00BED4"/>
              <w:left w:val="single" w:sz="11" w:space="0" w:color="FFFEFD"/>
              <w:bottom w:val="single" w:sz="11" w:space="0" w:color="00BED4"/>
              <w:right w:val="single" w:sz="11" w:space="0" w:color="00BED4"/>
            </w:tcBorders>
            <w:shd w:val="clear" w:color="auto" w:fill="00A0D8"/>
            <w:vAlign w:val="center"/>
          </w:tcPr>
          <w:p w:rsidR="002D4819" w:rsidRDefault="00723170">
            <w:pPr>
              <w:spacing w:after="0" w:line="259" w:lineRule="auto"/>
              <w:ind w:left="0" w:right="123" w:firstLine="0"/>
              <w:jc w:val="center"/>
            </w:pPr>
            <w:r>
              <w:rPr>
                <w:b/>
                <w:color w:val="FFFEFD"/>
              </w:rPr>
              <w:t>Biểu hiện</w:t>
            </w:r>
          </w:p>
        </w:tc>
      </w:tr>
      <w:tr w:rsidR="002D4819">
        <w:trPr>
          <w:trHeight w:val="3827"/>
        </w:trPr>
        <w:tc>
          <w:tcPr>
            <w:tcW w:w="2062" w:type="dxa"/>
            <w:tcBorders>
              <w:top w:val="single" w:sz="11" w:space="0" w:color="00BED4"/>
              <w:left w:val="nil"/>
              <w:bottom w:val="single" w:sz="8" w:space="0" w:color="FFFEFD"/>
              <w:right w:val="single" w:sz="11" w:space="0" w:color="FFFEFD"/>
            </w:tcBorders>
            <w:shd w:val="clear" w:color="auto" w:fill="CEEBEF"/>
            <w:vAlign w:val="center"/>
          </w:tcPr>
          <w:p w:rsidR="002D4819" w:rsidRDefault="00723170">
            <w:pPr>
              <w:spacing w:after="0" w:line="259" w:lineRule="auto"/>
              <w:ind w:left="0" w:right="0" w:firstLine="0"/>
              <w:jc w:val="left"/>
            </w:pPr>
            <w:r>
              <w:t>1. Năng lực tự chủ và tự học</w:t>
            </w:r>
          </w:p>
        </w:tc>
        <w:tc>
          <w:tcPr>
            <w:tcW w:w="6987" w:type="dxa"/>
            <w:tcBorders>
              <w:top w:val="single" w:sz="11" w:space="0" w:color="00BED4"/>
              <w:left w:val="single" w:sz="11" w:space="0" w:color="FFFEFD"/>
              <w:bottom w:val="single" w:sz="8" w:space="0" w:color="FFFEFD"/>
              <w:right w:val="nil"/>
            </w:tcBorders>
            <w:shd w:val="clear" w:color="auto" w:fill="CEEBEF"/>
            <w:vAlign w:val="center"/>
          </w:tcPr>
          <w:p w:rsidR="002D4819" w:rsidRDefault="00723170">
            <w:pPr>
              <w:numPr>
                <w:ilvl w:val="0"/>
                <w:numId w:val="26"/>
              </w:numPr>
              <w:spacing w:after="0" w:line="287" w:lineRule="auto"/>
              <w:ind w:right="65" w:firstLine="0"/>
            </w:pPr>
            <w:r>
              <w:t xml:space="preserve">Tự đặt được mục tiêu học tập để nỗ lực phấn đấu thực hiện.– Lập và thực hiện được kế hoạch học tập; lựa chọn được các nguồn tài liệu học tập phù hợp; lưu giữ thông tin có chọn lọc bằng ghi tóm tắt, bằng bản đồ khái niệm, bảng, các từ khoá; ghi chú bài giảng của giáo viên theo các ý chính. </w:t>
            </w:r>
          </w:p>
          <w:p w:rsidR="002D4819" w:rsidRDefault="00723170">
            <w:pPr>
              <w:numPr>
                <w:ilvl w:val="0"/>
                <w:numId w:val="26"/>
              </w:numPr>
              <w:spacing w:after="0" w:line="287" w:lineRule="auto"/>
              <w:ind w:right="65" w:firstLine="0"/>
            </w:pPr>
            <w:r>
              <w:t>Nhận ra và điều chỉnh được những sai sót, hạn chế của bản thân khi được giáo viên, bạn bè góp ý; chủ động tìm kiếm sự hỗ trợ của người khác khi gặp khó khăn trong học tập.</w:t>
            </w:r>
          </w:p>
          <w:p w:rsidR="002D4819" w:rsidRDefault="00723170">
            <w:pPr>
              <w:numPr>
                <w:ilvl w:val="0"/>
                <w:numId w:val="26"/>
              </w:numPr>
              <w:spacing w:after="0" w:line="259" w:lineRule="auto"/>
              <w:ind w:right="65" w:firstLine="0"/>
            </w:pPr>
            <w:r>
              <w:t>Rèn luyện, khắc phục được những hạn chế của bản thân hướng đến các giá trị xã hội.</w:t>
            </w:r>
          </w:p>
        </w:tc>
      </w:tr>
      <w:tr w:rsidR="002D4819">
        <w:trPr>
          <w:trHeight w:val="7388"/>
        </w:trPr>
        <w:tc>
          <w:tcPr>
            <w:tcW w:w="2062" w:type="dxa"/>
            <w:tcBorders>
              <w:top w:val="single" w:sz="8" w:space="0" w:color="FFFEFD"/>
              <w:left w:val="nil"/>
              <w:bottom w:val="nil"/>
              <w:right w:val="single" w:sz="11" w:space="0" w:color="FFFEFD"/>
            </w:tcBorders>
            <w:shd w:val="clear" w:color="auto" w:fill="CEEBEF"/>
            <w:vAlign w:val="center"/>
          </w:tcPr>
          <w:p w:rsidR="002D4819" w:rsidRDefault="00723170">
            <w:pPr>
              <w:spacing w:after="0" w:line="259" w:lineRule="auto"/>
              <w:ind w:left="113" w:right="122" w:firstLine="0"/>
              <w:jc w:val="left"/>
            </w:pPr>
            <w:r>
              <w:lastRenderedPageBreak/>
              <w:t>2. Năng lực giao tiếp và hợp tác</w:t>
            </w:r>
          </w:p>
        </w:tc>
        <w:tc>
          <w:tcPr>
            <w:tcW w:w="6987" w:type="dxa"/>
            <w:tcBorders>
              <w:top w:val="single" w:sz="8" w:space="0" w:color="FFFEFD"/>
              <w:left w:val="single" w:sz="11" w:space="0" w:color="FFFEFD"/>
              <w:bottom w:val="nil"/>
              <w:right w:val="nil"/>
            </w:tcBorders>
            <w:shd w:val="clear" w:color="auto" w:fill="CEEBEF"/>
            <w:vAlign w:val="center"/>
          </w:tcPr>
          <w:p w:rsidR="002D4819" w:rsidRDefault="00723170">
            <w:pPr>
              <w:numPr>
                <w:ilvl w:val="0"/>
                <w:numId w:val="27"/>
              </w:numPr>
              <w:spacing w:after="0" w:line="287" w:lineRule="auto"/>
              <w:ind w:right="33" w:firstLine="0"/>
            </w:pPr>
            <w:r>
              <w:t>Biết đặt ra mục đích giao tiếp và hiểu được vai trò quan trọng của việc đặt mục tiêu trước khi giao tiếp.</w:t>
            </w:r>
          </w:p>
          <w:p w:rsidR="002D4819" w:rsidRDefault="00723170">
            <w:pPr>
              <w:numPr>
                <w:ilvl w:val="0"/>
                <w:numId w:val="27"/>
              </w:numPr>
              <w:spacing w:after="0" w:line="287" w:lineRule="auto"/>
              <w:ind w:right="33" w:firstLine="0"/>
            </w:pPr>
            <w:r>
              <w:t>Sử dụng được ngôn ngữ kết hợp với biểu đồ, số liệu, công thức, kí hiệu, hình ảnh để trình bày thông tin, ý tưởng và thảo luận những vấn đề đơn giản về đời sống, khoa học, nghệ thuật.</w:t>
            </w:r>
          </w:p>
          <w:p w:rsidR="002D4819" w:rsidRDefault="00723170">
            <w:pPr>
              <w:numPr>
                <w:ilvl w:val="0"/>
                <w:numId w:val="27"/>
              </w:numPr>
              <w:spacing w:after="0" w:line="287" w:lineRule="auto"/>
              <w:ind w:right="33" w:firstLine="0"/>
            </w:pPr>
            <w:r>
              <w:t>Biết lắng nghe và có phản hồi tích cực trong giao tiếp; nhận biết được ngữ cảnh giao tiếp và đặc điểm, thái độ của đối tượng giao tiếp.</w:t>
            </w:r>
          </w:p>
          <w:p w:rsidR="002D4819" w:rsidRDefault="00723170">
            <w:pPr>
              <w:numPr>
                <w:ilvl w:val="0"/>
                <w:numId w:val="27"/>
              </w:numPr>
              <w:spacing w:after="0" w:line="287" w:lineRule="auto"/>
              <w:ind w:right="33" w:firstLine="0"/>
            </w:pPr>
            <w:r>
              <w:t>Biết chủ động đề xuất mục đích hợp tác khi được giao nhiệm vụ; biết xác định được những công việc có thể hoàn thành tốt nhất bằng hợp tác theo nhóm.</w:t>
            </w:r>
          </w:p>
          <w:p w:rsidR="002D4819" w:rsidRDefault="00723170">
            <w:pPr>
              <w:numPr>
                <w:ilvl w:val="0"/>
                <w:numId w:val="27"/>
              </w:numPr>
              <w:spacing w:after="0" w:line="287" w:lineRule="auto"/>
              <w:ind w:right="33" w:firstLine="0"/>
            </w:pPr>
            <w:r>
              <w:t>Hiểu rõ nhiệm vụ của nhóm; đánh giá được khả năng của mình và tự nhận công việc phù hợp với bản thân.</w:t>
            </w:r>
          </w:p>
          <w:p w:rsidR="002D4819" w:rsidRDefault="00723170">
            <w:pPr>
              <w:numPr>
                <w:ilvl w:val="0"/>
                <w:numId w:val="27"/>
              </w:numPr>
              <w:spacing w:after="0" w:line="287" w:lineRule="auto"/>
              <w:ind w:right="33" w:firstLine="0"/>
            </w:pPr>
            <w:r>
              <w:t>Đánh giá được nguyện vọng, khả năng của từng thành viên trong nhóm để đề xuất phương án tổ chức hoạt động hợp tác.</w:t>
            </w:r>
          </w:p>
          <w:p w:rsidR="002D4819" w:rsidRDefault="00723170">
            <w:pPr>
              <w:numPr>
                <w:ilvl w:val="0"/>
                <w:numId w:val="27"/>
              </w:numPr>
              <w:spacing w:after="20" w:line="287" w:lineRule="auto"/>
              <w:ind w:right="33" w:firstLine="0"/>
            </w:pPr>
            <w:r>
              <w:t>Chủ động và gương mẫu hoàn thành phần việc được giao, góp ý điều chỉnh thúc đẩy hoạt động chung; khiêm tốn học hỏi các thành viên trong nhóm.</w:t>
            </w:r>
          </w:p>
          <w:p w:rsidR="002D4819" w:rsidRDefault="00723170">
            <w:pPr>
              <w:numPr>
                <w:ilvl w:val="0"/>
                <w:numId w:val="27"/>
              </w:numPr>
              <w:spacing w:after="0" w:line="259" w:lineRule="auto"/>
              <w:ind w:right="33" w:firstLine="0"/>
            </w:pPr>
            <w:r>
              <w:t>Nhận xét được ưu điểm, thiếu sót của bản thân, của từng thành viên trong nhóm và của cả nhóm trong công việc.</w:t>
            </w:r>
          </w:p>
        </w:tc>
      </w:tr>
      <w:tr w:rsidR="002D4819">
        <w:trPr>
          <w:trHeight w:val="454"/>
        </w:trPr>
        <w:tc>
          <w:tcPr>
            <w:tcW w:w="9049" w:type="dxa"/>
            <w:gridSpan w:val="2"/>
            <w:tcBorders>
              <w:top w:val="single" w:sz="11" w:space="0" w:color="00BED4"/>
              <w:left w:val="single" w:sz="11" w:space="0" w:color="00BED4"/>
              <w:bottom w:val="single" w:sz="11" w:space="0" w:color="00BED4"/>
              <w:right w:val="single" w:sz="11" w:space="0" w:color="00BED4"/>
            </w:tcBorders>
            <w:shd w:val="clear" w:color="auto" w:fill="00A0D8"/>
          </w:tcPr>
          <w:p w:rsidR="002D4819" w:rsidRDefault="00723170">
            <w:pPr>
              <w:tabs>
                <w:tab w:val="center" w:pos="5397"/>
              </w:tabs>
              <w:spacing w:after="0" w:line="259" w:lineRule="auto"/>
              <w:ind w:left="0" w:right="0" w:firstLine="0"/>
              <w:jc w:val="left"/>
            </w:pPr>
            <w:r>
              <w:rPr>
                <w:b/>
                <w:color w:val="FFFEFD"/>
              </w:rPr>
              <w:t>Năng lực chung</w:t>
            </w:r>
            <w:r>
              <w:rPr>
                <w:b/>
                <w:color w:val="FFFEFD"/>
              </w:rPr>
              <w:tab/>
              <w:t>Biểu hiện</w:t>
            </w:r>
          </w:p>
        </w:tc>
      </w:tr>
      <w:tr w:rsidR="002D4819">
        <w:trPr>
          <w:trHeight w:val="10196"/>
        </w:trPr>
        <w:tc>
          <w:tcPr>
            <w:tcW w:w="9049" w:type="dxa"/>
            <w:gridSpan w:val="2"/>
            <w:tcBorders>
              <w:top w:val="single" w:sz="11" w:space="0" w:color="00BED4"/>
              <w:left w:val="single" w:sz="11" w:space="0" w:color="FFFEFD"/>
              <w:bottom w:val="single" w:sz="8" w:space="0" w:color="FFFEFD"/>
              <w:right w:val="single" w:sz="11" w:space="0" w:color="FFFEFD"/>
            </w:tcBorders>
            <w:shd w:val="clear" w:color="auto" w:fill="CEEBEF"/>
          </w:tcPr>
          <w:p w:rsidR="002D4819" w:rsidRDefault="00723170">
            <w:pPr>
              <w:numPr>
                <w:ilvl w:val="0"/>
                <w:numId w:val="28"/>
              </w:numPr>
              <w:spacing w:after="0" w:line="287" w:lineRule="auto"/>
              <w:ind w:right="65" w:firstLine="0"/>
            </w:pPr>
            <w:r>
              <w:lastRenderedPageBreak/>
              <w:t>Chủ động, tích cực thực hiện những công việc của bản thân trong học tập và trong cuộc sống; không đồng tình với những hành vi sống dựa dẫm, ỷ lại.</w:t>
            </w:r>
          </w:p>
          <w:p w:rsidR="002D4819" w:rsidRDefault="00723170">
            <w:pPr>
              <w:numPr>
                <w:ilvl w:val="0"/>
                <w:numId w:val="28"/>
              </w:numPr>
              <w:spacing w:after="35" w:line="259" w:lineRule="auto"/>
              <w:ind w:right="65" w:firstLine="0"/>
            </w:pPr>
            <w:r>
              <w:t>Thực hiện kiên trì kế hoạch học tập, lao động.</w:t>
            </w:r>
          </w:p>
          <w:p w:rsidR="002D4819" w:rsidRDefault="00723170">
            <w:pPr>
              <w:numPr>
                <w:ilvl w:val="0"/>
                <w:numId w:val="28"/>
              </w:numPr>
              <w:spacing w:after="0" w:line="287" w:lineRule="auto"/>
              <w:ind w:right="65" w:firstLine="0"/>
            </w:pPr>
            <w:r>
              <w:t>Vận dụng được một cách linh hoạt những kiến thức, kĩ năng đã học hoặc kinh nghiệm đã có để giải quyết vấn đề trong những tình huống mới.</w:t>
            </w:r>
          </w:p>
          <w:p w:rsidR="002D4819" w:rsidRDefault="00723170">
            <w:pPr>
              <w:numPr>
                <w:ilvl w:val="0"/>
                <w:numId w:val="28"/>
              </w:numPr>
              <w:spacing w:after="0" w:line="287" w:lineRule="auto"/>
              <w:ind w:right="65" w:firstLine="0"/>
            </w:pPr>
            <w:r>
              <w:t>Xác định và làm rõ được thông tin, ý tưởng mới; phân tích, tóm tắt được những thông tin liên quan từ nhiều nguồn khác nhau. – Phân tích được tình huống trong học tập; phát hiện và nêu được tình huống có vấn đề trong học tập.</w:t>
            </w:r>
          </w:p>
          <w:p w:rsidR="002D4819" w:rsidRDefault="00723170">
            <w:pPr>
              <w:numPr>
                <w:ilvl w:val="0"/>
                <w:numId w:val="28"/>
              </w:numPr>
              <w:spacing w:after="0" w:line="287" w:lineRule="auto"/>
              <w:ind w:right="65" w:firstLine="0"/>
            </w:pPr>
            <w:r>
              <w:t xml:space="preserve">Phát hiện yếu tố mới, tích cực trong những ý kiến của người khác; hình thành ý tưởng dựa trên các nguồn thông tin đã cho; </w:t>
            </w:r>
          </w:p>
          <w:p w:rsidR="002D4819" w:rsidRDefault="00723170">
            <w:pPr>
              <w:spacing w:after="0" w:line="216" w:lineRule="auto"/>
              <w:ind w:left="2012" w:right="65" w:hanging="2006"/>
            </w:pPr>
            <w:r>
              <w:t xml:space="preserve">3. Năng lực đề xuất giải pháp cải tiến hay thay thế các giải pháp không còn </w:t>
            </w:r>
          </w:p>
          <w:p w:rsidR="002D4819" w:rsidRDefault="00723170">
            <w:pPr>
              <w:spacing w:after="0" w:line="216" w:lineRule="auto"/>
              <w:ind w:left="6" w:right="403" w:firstLine="0"/>
            </w:pPr>
            <w:r>
              <w:t>giải quyết vấn đề phù hợp; so sánh và bình luận được về các giải pháp đề xuất. và sáng tạo</w:t>
            </w:r>
          </w:p>
          <w:p w:rsidR="002D4819" w:rsidRDefault="00723170">
            <w:pPr>
              <w:numPr>
                <w:ilvl w:val="0"/>
                <w:numId w:val="29"/>
              </w:numPr>
              <w:spacing w:after="0" w:line="287" w:lineRule="auto"/>
              <w:ind w:right="0" w:firstLine="0"/>
            </w:pPr>
            <w:r>
              <w:t>Xác định được và biết tìm hiểu các thông tin liên quan đến vấn đề; đề xuất được giải pháp giải quyết vấn đề.</w:t>
            </w:r>
          </w:p>
          <w:p w:rsidR="002D4819" w:rsidRDefault="00723170">
            <w:pPr>
              <w:numPr>
                <w:ilvl w:val="0"/>
                <w:numId w:val="29"/>
              </w:numPr>
              <w:spacing w:after="0" w:line="287" w:lineRule="auto"/>
              <w:ind w:right="0" w:firstLine="0"/>
            </w:pPr>
            <w:r>
              <w:t>Lập được kế hoạch hoạt động với mục tiêu, nội dung, hình thức hoạt động phù hợp.</w:t>
            </w:r>
          </w:p>
          <w:p w:rsidR="002D4819" w:rsidRDefault="00723170">
            <w:pPr>
              <w:numPr>
                <w:ilvl w:val="0"/>
                <w:numId w:val="29"/>
              </w:numPr>
              <w:spacing w:after="0" w:line="287" w:lineRule="auto"/>
              <w:ind w:right="0" w:firstLine="0"/>
            </w:pPr>
            <w:r>
              <w:t>Phân công được nhiệm vụ phù hợp cho các thành viên tham gia hoạt động.</w:t>
            </w:r>
          </w:p>
          <w:p w:rsidR="002D4819" w:rsidRDefault="00723170">
            <w:pPr>
              <w:numPr>
                <w:ilvl w:val="0"/>
                <w:numId w:val="29"/>
              </w:numPr>
              <w:spacing w:after="0" w:line="287" w:lineRule="auto"/>
              <w:ind w:right="0" w:firstLine="0"/>
            </w:pPr>
            <w:r>
              <w:t>Đánh giá được sự phù hợp hay không phù hợp của kế hoạch, giải pháp và việc thực hiện kế hoạch, giải pháp.</w:t>
            </w:r>
          </w:p>
          <w:p w:rsidR="002D4819" w:rsidRDefault="00723170">
            <w:pPr>
              <w:numPr>
                <w:ilvl w:val="0"/>
                <w:numId w:val="29"/>
              </w:numPr>
              <w:spacing w:after="0" w:line="259" w:lineRule="auto"/>
              <w:ind w:right="0" w:firstLine="0"/>
            </w:pPr>
            <w:r>
              <w:t>Đặt được các câu hỏi khác nhau về một sự vật, hiện tượng, vấn đề; biết chú ý lắng nghe và tiếp nhận thông tin, ý tưởng với sự cân nhắc, chọn lọc; biết quan tâm đến các chứng cứ khi nhìn nhận, đánh giá sự vật, hiện tượng; biết đánh giá vấn đề, tình huống dưới những góc nhìn khác nhau.</w:t>
            </w:r>
          </w:p>
        </w:tc>
      </w:tr>
    </w:tbl>
    <w:p w:rsidR="002D4819" w:rsidRDefault="00723170">
      <w:pPr>
        <w:pStyle w:val="Heading1"/>
        <w:spacing w:after="115"/>
        <w:ind w:left="589"/>
      </w:pPr>
      <w:r>
        <w:t>b) Yêu cầu cần đạt về năng lực đặc thù – năng lực khoa học tự nhiên</w:t>
      </w:r>
    </w:p>
    <w:p w:rsidR="002D4819" w:rsidRDefault="00723170">
      <w:pPr>
        <w:ind w:left="15" w:right="14" w:firstLine="567"/>
      </w:pPr>
      <w:r>
        <w:t>Môn Khoa học tự nhiên đóng vai trò chủ yếu trong việc giúp học sinh hình thành và phát triển năng lực khoa học tự nhiên, bao gồm các thành phần với những biểu hiện cụ thể được trình bày trong bảng 3.</w:t>
      </w:r>
    </w:p>
    <w:p w:rsidR="002D4819" w:rsidRDefault="00723170">
      <w:pPr>
        <w:spacing w:after="0" w:line="259" w:lineRule="auto"/>
        <w:ind w:left="285" w:right="165"/>
        <w:jc w:val="center"/>
      </w:pPr>
      <w:r>
        <w:rPr>
          <w:rFonts w:ascii="Calibri" w:eastAsia="Calibri" w:hAnsi="Calibri" w:cs="Calibri"/>
          <w:b/>
          <w:sz w:val="22"/>
        </w:rPr>
        <w:t xml:space="preserve">Bảng 3. </w:t>
      </w:r>
      <w:r>
        <w:rPr>
          <w:rFonts w:ascii="Calibri" w:eastAsia="Calibri" w:hAnsi="Calibri" w:cs="Calibri"/>
          <w:sz w:val="22"/>
        </w:rPr>
        <w:t>Những biểu hiện về năng lực khoa học tự nhiên mà môn Khoa học tự nhiên cần giúp học sinh hình thành và phát triển</w:t>
      </w:r>
    </w:p>
    <w:tbl>
      <w:tblPr>
        <w:tblStyle w:val="TableGrid"/>
        <w:tblW w:w="9057" w:type="dxa"/>
        <w:tblInd w:w="35" w:type="dxa"/>
        <w:tblCellMar>
          <w:top w:w="143" w:type="dxa"/>
          <w:left w:w="137" w:type="dxa"/>
          <w:right w:w="14" w:type="dxa"/>
        </w:tblCellMar>
        <w:tblLook w:val="04A0" w:firstRow="1" w:lastRow="0" w:firstColumn="1" w:lastColumn="0" w:noHBand="0" w:noVBand="1"/>
      </w:tblPr>
      <w:tblGrid>
        <w:gridCol w:w="1800"/>
        <w:gridCol w:w="7257"/>
      </w:tblGrid>
      <w:tr w:rsidR="002D4819">
        <w:trPr>
          <w:trHeight w:val="939"/>
        </w:trPr>
        <w:tc>
          <w:tcPr>
            <w:tcW w:w="1800" w:type="dxa"/>
            <w:tcBorders>
              <w:top w:val="nil"/>
              <w:left w:val="nil"/>
              <w:bottom w:val="single" w:sz="11" w:space="0" w:color="FFFEFD"/>
              <w:right w:val="single" w:sz="11" w:space="0" w:color="FFFEFD"/>
            </w:tcBorders>
            <w:shd w:val="clear" w:color="auto" w:fill="F47B2C"/>
            <w:vAlign w:val="center"/>
          </w:tcPr>
          <w:p w:rsidR="002D4819" w:rsidRDefault="00723170">
            <w:pPr>
              <w:spacing w:after="0" w:line="259" w:lineRule="auto"/>
              <w:ind w:left="0" w:right="0" w:firstLine="0"/>
              <w:jc w:val="center"/>
            </w:pPr>
            <w:r>
              <w:rPr>
                <w:b/>
                <w:color w:val="FFFEFD"/>
              </w:rPr>
              <w:lastRenderedPageBreak/>
              <w:t>Thành phần năng lực</w:t>
            </w:r>
          </w:p>
        </w:tc>
        <w:tc>
          <w:tcPr>
            <w:tcW w:w="7257" w:type="dxa"/>
            <w:tcBorders>
              <w:top w:val="nil"/>
              <w:left w:val="single" w:sz="11" w:space="0" w:color="FFFEFD"/>
              <w:bottom w:val="single" w:sz="11" w:space="0" w:color="FFFEFD"/>
              <w:right w:val="nil"/>
            </w:tcBorders>
            <w:shd w:val="clear" w:color="auto" w:fill="F47B2C"/>
            <w:vAlign w:val="center"/>
          </w:tcPr>
          <w:p w:rsidR="002D4819" w:rsidRDefault="00723170">
            <w:pPr>
              <w:spacing w:after="0" w:line="259" w:lineRule="auto"/>
              <w:ind w:left="0" w:right="123" w:firstLine="0"/>
              <w:jc w:val="center"/>
            </w:pPr>
            <w:r>
              <w:rPr>
                <w:b/>
                <w:color w:val="FFFEFD"/>
              </w:rPr>
              <w:t>Biểu hiện</w:t>
            </w:r>
          </w:p>
        </w:tc>
      </w:tr>
      <w:tr w:rsidR="002D4819">
        <w:trPr>
          <w:trHeight w:val="7095"/>
        </w:trPr>
        <w:tc>
          <w:tcPr>
            <w:tcW w:w="1800" w:type="dxa"/>
            <w:tcBorders>
              <w:top w:val="single" w:sz="11" w:space="0" w:color="FFFEFD"/>
              <w:left w:val="single" w:sz="11" w:space="0" w:color="FFFEFD"/>
              <w:bottom w:val="single" w:sz="8" w:space="0" w:color="FFFEFD"/>
              <w:right w:val="single" w:sz="11" w:space="0" w:color="FFFEFD"/>
            </w:tcBorders>
            <w:shd w:val="clear" w:color="auto" w:fill="FFFCD7"/>
            <w:vAlign w:val="center"/>
          </w:tcPr>
          <w:p w:rsidR="002D4819" w:rsidRDefault="00723170">
            <w:pPr>
              <w:spacing w:after="0" w:line="259" w:lineRule="auto"/>
              <w:ind w:left="57" w:right="227" w:firstLine="0"/>
              <w:jc w:val="left"/>
            </w:pPr>
            <w:r>
              <w:rPr>
                <w:b/>
              </w:rPr>
              <w:t xml:space="preserve">Thành phần thứ nhất </w:t>
            </w:r>
            <w:r>
              <w:t>Nhận thức khoa học tự nhiên</w:t>
            </w:r>
          </w:p>
        </w:tc>
        <w:tc>
          <w:tcPr>
            <w:tcW w:w="7257" w:type="dxa"/>
            <w:tcBorders>
              <w:top w:val="single" w:sz="11" w:space="0" w:color="FFFEFD"/>
              <w:left w:val="single" w:sz="11" w:space="0" w:color="FFFEFD"/>
              <w:bottom w:val="single" w:sz="8" w:space="0" w:color="FFFEFD"/>
              <w:right w:val="single" w:sz="11" w:space="0" w:color="FFFEFD"/>
            </w:tcBorders>
            <w:shd w:val="clear" w:color="auto" w:fill="FFFCD7"/>
            <w:vAlign w:val="center"/>
          </w:tcPr>
          <w:p w:rsidR="002D4819" w:rsidRDefault="00723170">
            <w:pPr>
              <w:numPr>
                <w:ilvl w:val="0"/>
                <w:numId w:val="30"/>
              </w:numPr>
              <w:spacing w:after="0" w:line="288" w:lineRule="auto"/>
              <w:ind w:right="66" w:firstLine="0"/>
            </w:pPr>
            <w:r>
              <w:rPr>
                <w:b/>
              </w:rPr>
              <w:t xml:space="preserve">Trình bày, giải thích được những kiến thức cốt lõi về thành phần cấu trúc, sự đa dạng, tính hệ thống, quy luật vận động, tương tác và biến đổi của thế giới tự nhiên. </w:t>
            </w:r>
            <w:r>
              <w:t xml:space="preserve">Các biểu hiện cụ thể: </w:t>
            </w:r>
          </w:p>
          <w:p w:rsidR="002D4819" w:rsidRDefault="00723170">
            <w:pPr>
              <w:numPr>
                <w:ilvl w:val="1"/>
                <w:numId w:val="30"/>
              </w:numPr>
              <w:spacing w:after="0" w:line="287" w:lineRule="auto"/>
              <w:ind w:right="0" w:firstLine="0"/>
            </w:pPr>
            <w:r>
              <w:t>Nhận biết và nêu được tên các sự vật, hiện tượng, khái niệm, quy luật, quá trình của tự nhiên.</w:t>
            </w:r>
          </w:p>
          <w:p w:rsidR="002D4819" w:rsidRDefault="00723170">
            <w:pPr>
              <w:numPr>
                <w:ilvl w:val="1"/>
                <w:numId w:val="30"/>
              </w:numPr>
              <w:spacing w:after="0" w:line="287" w:lineRule="auto"/>
              <w:ind w:right="0" w:firstLine="0"/>
            </w:pPr>
            <w:r>
              <w:t>Trình bày được các sự vật, hiện tượng; vai trò của các sự vật, hiện tượng và các quá trình tự nhiên bằng các hình thức biểu đạt như ngôn ngữ nói, viết, công thức, sơ đồ, biểu đồ,…</w:t>
            </w:r>
          </w:p>
          <w:p w:rsidR="002D4819" w:rsidRDefault="00723170">
            <w:pPr>
              <w:numPr>
                <w:ilvl w:val="1"/>
                <w:numId w:val="30"/>
              </w:numPr>
              <w:spacing w:after="0" w:line="287" w:lineRule="auto"/>
              <w:ind w:right="0" w:firstLine="0"/>
            </w:pPr>
            <w:r>
              <w:t>So sánh, phân loại, lựa chọn được các sự vật, hiện tượng, quá trình tự nhiên theo các tiêu chí khác nhau.</w:t>
            </w:r>
          </w:p>
          <w:p w:rsidR="002D4819" w:rsidRDefault="00723170">
            <w:pPr>
              <w:numPr>
                <w:ilvl w:val="1"/>
                <w:numId w:val="30"/>
              </w:numPr>
              <w:spacing w:after="0" w:line="287" w:lineRule="auto"/>
              <w:ind w:right="0" w:firstLine="0"/>
            </w:pPr>
            <w:r>
              <w:t>Phân tích được các đặc điểm của một sự vật, hiện tượng, quá trình của tự nhiên theo logic nhất định.</w:t>
            </w:r>
          </w:p>
          <w:p w:rsidR="002D4819" w:rsidRDefault="00723170">
            <w:pPr>
              <w:numPr>
                <w:ilvl w:val="1"/>
                <w:numId w:val="30"/>
              </w:numPr>
              <w:spacing w:after="0" w:line="287" w:lineRule="auto"/>
              <w:ind w:right="0" w:firstLine="0"/>
            </w:pPr>
            <w:r>
              <w:t>Tìm được từ khoá, sử dụng được thuật ngữ khoa học, kết nối được thông tin theo logic có ý nghĩa, lập được dàn ý khi đọc và trình bày các văn bản khoa học.</w:t>
            </w:r>
          </w:p>
          <w:p w:rsidR="002D4819" w:rsidRDefault="00723170">
            <w:pPr>
              <w:numPr>
                <w:ilvl w:val="1"/>
                <w:numId w:val="30"/>
              </w:numPr>
              <w:spacing w:after="0" w:line="287" w:lineRule="auto"/>
              <w:ind w:right="0" w:firstLine="0"/>
            </w:pPr>
            <w:r>
              <w:t xml:space="preserve">Giải thích được mối quan hệ giữa các sự vật và hiện tượng (quan hệ nguyên nhân – kết quả, cấu tạo – chức năng,...). </w:t>
            </w:r>
          </w:p>
          <w:p w:rsidR="002D4819" w:rsidRDefault="00723170">
            <w:pPr>
              <w:numPr>
                <w:ilvl w:val="1"/>
                <w:numId w:val="30"/>
              </w:numPr>
              <w:spacing w:after="0" w:line="259" w:lineRule="auto"/>
              <w:ind w:right="0" w:firstLine="0"/>
            </w:pPr>
            <w:r>
              <w:t>Nhận ra điểm sai và chỉnh sửa được; đưa ra được những nhận định phê phán có liên quan đến chủ đề thảo luận.</w:t>
            </w:r>
          </w:p>
        </w:tc>
      </w:tr>
      <w:tr w:rsidR="002D4819">
        <w:trPr>
          <w:trHeight w:val="3707"/>
        </w:trPr>
        <w:tc>
          <w:tcPr>
            <w:tcW w:w="1800" w:type="dxa"/>
            <w:tcBorders>
              <w:top w:val="single" w:sz="8" w:space="0" w:color="FFFEFD"/>
              <w:left w:val="single" w:sz="11" w:space="0" w:color="FFFEFD"/>
              <w:bottom w:val="nil"/>
              <w:right w:val="single" w:sz="11" w:space="0" w:color="FFFEFD"/>
            </w:tcBorders>
            <w:shd w:val="clear" w:color="auto" w:fill="FFFCD7"/>
          </w:tcPr>
          <w:p w:rsidR="002D4819" w:rsidRDefault="00723170">
            <w:pPr>
              <w:spacing w:after="0" w:line="259" w:lineRule="auto"/>
              <w:ind w:left="227" w:right="407" w:firstLine="0"/>
              <w:jc w:val="left"/>
            </w:pPr>
            <w:r>
              <w:rPr>
                <w:b/>
              </w:rPr>
              <w:t xml:space="preserve">Thành phần thứ hai </w:t>
            </w:r>
            <w:r>
              <w:t>Tìm hiểu tự nhiên</w:t>
            </w:r>
          </w:p>
        </w:tc>
        <w:tc>
          <w:tcPr>
            <w:tcW w:w="7257" w:type="dxa"/>
            <w:tcBorders>
              <w:top w:val="single" w:sz="8" w:space="0" w:color="FFFEFD"/>
              <w:left w:val="single" w:sz="11" w:space="0" w:color="FFFEFD"/>
              <w:bottom w:val="nil"/>
              <w:right w:val="single" w:sz="11" w:space="0" w:color="FFFEFD"/>
            </w:tcBorders>
            <w:shd w:val="clear" w:color="auto" w:fill="FFFCD7"/>
          </w:tcPr>
          <w:p w:rsidR="002D4819" w:rsidRDefault="00723170">
            <w:pPr>
              <w:numPr>
                <w:ilvl w:val="0"/>
                <w:numId w:val="31"/>
              </w:numPr>
              <w:spacing w:after="0" w:line="287" w:lineRule="auto"/>
              <w:ind w:right="66" w:firstLine="0"/>
            </w:pPr>
            <w:r>
              <w:rPr>
                <w:b/>
              </w:rPr>
              <w:t xml:space="preserve">Thực hiện được một số kĩ năng cơ bản để tìm hiểu, giải thích sự vật hiện tượng trong tự nhiên và đời sống. Chứng minh được các vấn đề trong thực tiễn bằng các dẫn chứng khoa học. </w:t>
            </w:r>
          </w:p>
          <w:p w:rsidR="002D4819" w:rsidRDefault="00723170">
            <w:pPr>
              <w:spacing w:after="35" w:line="259" w:lineRule="auto"/>
              <w:ind w:left="0" w:right="0" w:firstLine="0"/>
              <w:jc w:val="left"/>
            </w:pPr>
            <w:r>
              <w:t>Các biểu hiện cụ thể:</w:t>
            </w:r>
          </w:p>
          <w:p w:rsidR="002D4819" w:rsidRDefault="00723170">
            <w:pPr>
              <w:numPr>
                <w:ilvl w:val="1"/>
                <w:numId w:val="31"/>
              </w:numPr>
              <w:spacing w:after="35" w:line="259" w:lineRule="auto"/>
              <w:ind w:right="0" w:hanging="468"/>
              <w:jc w:val="left"/>
            </w:pPr>
            <w:r>
              <w:t>Đề xuất vấn đề, đặt câu hỏi cho vấn đề.</w:t>
            </w:r>
          </w:p>
          <w:p w:rsidR="002D4819" w:rsidRDefault="00723170">
            <w:pPr>
              <w:numPr>
                <w:ilvl w:val="1"/>
                <w:numId w:val="31"/>
              </w:numPr>
              <w:spacing w:after="35" w:line="259" w:lineRule="auto"/>
              <w:ind w:right="0" w:hanging="468"/>
              <w:jc w:val="left"/>
            </w:pPr>
            <w:r>
              <w:t>Đưa ra phán đoán và xây dựng giả thuyết.</w:t>
            </w:r>
          </w:p>
          <w:p w:rsidR="002D4819" w:rsidRDefault="00723170">
            <w:pPr>
              <w:numPr>
                <w:ilvl w:val="1"/>
                <w:numId w:val="31"/>
              </w:numPr>
              <w:spacing w:after="35" w:line="259" w:lineRule="auto"/>
              <w:ind w:right="0" w:hanging="468"/>
              <w:jc w:val="left"/>
            </w:pPr>
            <w:r>
              <w:t>Lập kế hoạch thực hiện.</w:t>
            </w:r>
          </w:p>
          <w:p w:rsidR="002D4819" w:rsidRDefault="00723170">
            <w:pPr>
              <w:numPr>
                <w:ilvl w:val="1"/>
                <w:numId w:val="31"/>
              </w:numPr>
              <w:spacing w:after="35" w:line="259" w:lineRule="auto"/>
              <w:ind w:right="0" w:hanging="468"/>
              <w:jc w:val="left"/>
            </w:pPr>
            <w:r>
              <w:t>Thực hiện kế hoạch.</w:t>
            </w:r>
          </w:p>
          <w:p w:rsidR="002D4819" w:rsidRDefault="00723170">
            <w:pPr>
              <w:numPr>
                <w:ilvl w:val="1"/>
                <w:numId w:val="31"/>
              </w:numPr>
              <w:spacing w:after="35" w:line="259" w:lineRule="auto"/>
              <w:ind w:right="0" w:hanging="468"/>
              <w:jc w:val="left"/>
            </w:pPr>
            <w:r>
              <w:t>Viết, trình bày báo cáo và thảo luận.</w:t>
            </w:r>
          </w:p>
          <w:p w:rsidR="002D4819" w:rsidRDefault="00723170">
            <w:pPr>
              <w:numPr>
                <w:ilvl w:val="1"/>
                <w:numId w:val="31"/>
              </w:numPr>
              <w:spacing w:after="0" w:line="259" w:lineRule="auto"/>
              <w:ind w:right="0" w:hanging="468"/>
              <w:jc w:val="left"/>
            </w:pPr>
            <w:r>
              <w:t>Ra quyết định và đề xuất ý kiến.</w:t>
            </w:r>
          </w:p>
        </w:tc>
      </w:tr>
      <w:tr w:rsidR="002D4819">
        <w:trPr>
          <w:trHeight w:val="939"/>
        </w:trPr>
        <w:tc>
          <w:tcPr>
            <w:tcW w:w="1800" w:type="dxa"/>
            <w:tcBorders>
              <w:top w:val="nil"/>
              <w:left w:val="nil"/>
              <w:bottom w:val="single" w:sz="11" w:space="0" w:color="FFFEFD"/>
              <w:right w:val="single" w:sz="11" w:space="0" w:color="FFFEFD"/>
            </w:tcBorders>
            <w:shd w:val="clear" w:color="auto" w:fill="F47B2C"/>
            <w:vAlign w:val="center"/>
          </w:tcPr>
          <w:p w:rsidR="002D4819" w:rsidRDefault="00723170">
            <w:pPr>
              <w:spacing w:after="0" w:line="259" w:lineRule="auto"/>
              <w:ind w:left="0" w:right="0" w:firstLine="0"/>
              <w:jc w:val="center"/>
            </w:pPr>
            <w:r>
              <w:rPr>
                <w:b/>
                <w:color w:val="FFFEFD"/>
              </w:rPr>
              <w:lastRenderedPageBreak/>
              <w:t>Thành phần năng lực</w:t>
            </w:r>
          </w:p>
        </w:tc>
        <w:tc>
          <w:tcPr>
            <w:tcW w:w="7257" w:type="dxa"/>
            <w:tcBorders>
              <w:top w:val="nil"/>
              <w:left w:val="single" w:sz="11" w:space="0" w:color="FFFEFD"/>
              <w:bottom w:val="single" w:sz="11" w:space="0" w:color="FFFEFD"/>
              <w:right w:val="nil"/>
            </w:tcBorders>
            <w:shd w:val="clear" w:color="auto" w:fill="F47B2C"/>
            <w:vAlign w:val="center"/>
          </w:tcPr>
          <w:p w:rsidR="002D4819" w:rsidRDefault="00723170">
            <w:pPr>
              <w:spacing w:after="0" w:line="259" w:lineRule="auto"/>
              <w:ind w:left="0" w:right="123" w:firstLine="0"/>
              <w:jc w:val="center"/>
            </w:pPr>
            <w:r>
              <w:rPr>
                <w:b/>
                <w:color w:val="FFFEFD"/>
              </w:rPr>
              <w:t>Biểu hiện</w:t>
            </w:r>
          </w:p>
        </w:tc>
      </w:tr>
      <w:tr w:rsidR="002D4819">
        <w:trPr>
          <w:trHeight w:val="4862"/>
        </w:trPr>
        <w:tc>
          <w:tcPr>
            <w:tcW w:w="1800" w:type="dxa"/>
            <w:tcBorders>
              <w:top w:val="single" w:sz="11" w:space="0" w:color="FFFEFD"/>
              <w:left w:val="single" w:sz="11" w:space="0" w:color="FFFEFD"/>
              <w:bottom w:val="single" w:sz="8" w:space="0" w:color="FFFEFD"/>
              <w:right w:val="single" w:sz="11" w:space="0" w:color="FFFEFD"/>
            </w:tcBorders>
            <w:shd w:val="clear" w:color="auto" w:fill="FFFCD7"/>
          </w:tcPr>
          <w:p w:rsidR="002D4819" w:rsidRDefault="00723170">
            <w:pPr>
              <w:spacing w:after="0" w:line="259" w:lineRule="auto"/>
              <w:ind w:left="57" w:right="69" w:firstLine="0"/>
              <w:jc w:val="left"/>
            </w:pPr>
            <w:r>
              <w:rPr>
                <w:b/>
              </w:rPr>
              <w:t xml:space="preserve">Thành phần thứ ba </w:t>
            </w:r>
            <w:r>
              <w:t>Vận dụng kiến thức, kĩ năng đã học</w:t>
            </w:r>
          </w:p>
        </w:tc>
        <w:tc>
          <w:tcPr>
            <w:tcW w:w="7257" w:type="dxa"/>
            <w:tcBorders>
              <w:top w:val="single" w:sz="11" w:space="0" w:color="FFFEFD"/>
              <w:left w:val="single" w:sz="11" w:space="0" w:color="FFFEFD"/>
              <w:bottom w:val="single" w:sz="8" w:space="0" w:color="FFFEFD"/>
              <w:right w:val="nil"/>
            </w:tcBorders>
            <w:shd w:val="clear" w:color="auto" w:fill="FFFCD7"/>
          </w:tcPr>
          <w:p w:rsidR="002D4819" w:rsidRDefault="00723170">
            <w:pPr>
              <w:numPr>
                <w:ilvl w:val="0"/>
                <w:numId w:val="32"/>
              </w:numPr>
              <w:spacing w:after="0" w:line="319" w:lineRule="auto"/>
              <w:ind w:right="66" w:firstLine="0"/>
            </w:pPr>
            <w:r>
              <w:rPr>
                <w:b/>
              </w:rPr>
              <w:t xml:space="preserve">Vận dụng được kiến thức, kĩ năng về khoa học tự nhiên để giải thích những hiện tượng thường gặp trong tự nhiên và trong đời sống; những vấn đề về bảo vệ môi trường và phát triển bền vững; ứng xử thích hợp và giải quyết những vấn đề đơn giản liên quan đến bản thân, gia đình, cộng đồng. </w:t>
            </w:r>
            <w:r>
              <w:t xml:space="preserve">Các biểu hiện cụ thể: </w:t>
            </w:r>
          </w:p>
          <w:p w:rsidR="002D4819" w:rsidRDefault="00723170">
            <w:pPr>
              <w:numPr>
                <w:ilvl w:val="1"/>
                <w:numId w:val="32"/>
              </w:numPr>
              <w:spacing w:after="0" w:line="319" w:lineRule="auto"/>
              <w:ind w:right="32" w:firstLine="0"/>
            </w:pPr>
            <w:r>
              <w:t>Nhận ra, giải thích được vấn đề thực tiễn dựa trên kiến thức và kĩ năng về khoa học tự nhiên.</w:t>
            </w:r>
          </w:p>
          <w:p w:rsidR="002D4819" w:rsidRDefault="00723170">
            <w:pPr>
              <w:numPr>
                <w:ilvl w:val="1"/>
                <w:numId w:val="32"/>
              </w:numPr>
              <w:spacing w:after="0" w:line="259" w:lineRule="auto"/>
              <w:ind w:right="32" w:firstLine="0"/>
            </w:pPr>
            <w:r>
              <w:t>Dựa trên hiểu biết và các cứ liệu điều tra, nêu được các giải pháp và thực hiện được một số giải pháp để bảo vệ tự nhiên; thích ứng với biến đổi khí hậu; có hành vi, thái độ phù hợp với yêu cầu phát triển bền vững.</w:t>
            </w:r>
          </w:p>
        </w:tc>
      </w:tr>
    </w:tbl>
    <w:p w:rsidR="002D4819" w:rsidRDefault="00723170">
      <w:pPr>
        <w:spacing w:after="242" w:line="259" w:lineRule="auto"/>
        <w:ind w:left="22" w:right="0" w:firstLine="0"/>
        <w:jc w:val="left"/>
      </w:pPr>
      <w:r>
        <w:rPr>
          <w:rFonts w:ascii="Calibri" w:eastAsia="Calibri" w:hAnsi="Calibri" w:cs="Calibri"/>
          <w:noProof/>
          <w:color w:val="000000"/>
          <w:sz w:val="22"/>
        </w:rPr>
        <mc:AlternateContent>
          <mc:Choice Requires="wpg">
            <w:drawing>
              <wp:inline distT="0" distB="0" distL="0" distR="0">
                <wp:extent cx="5758017" cy="1276746"/>
                <wp:effectExtent l="0" t="0" r="0" b="0"/>
                <wp:docPr id="37592" name="Group 37592"/>
                <wp:cNvGraphicFramePr/>
                <a:graphic xmlns:a="http://schemas.openxmlformats.org/drawingml/2006/main">
                  <a:graphicData uri="http://schemas.microsoft.com/office/word/2010/wordprocessingGroup">
                    <wpg:wgp>
                      <wpg:cNvGrpSpPr/>
                      <wpg:grpSpPr>
                        <a:xfrm>
                          <a:off x="0" y="0"/>
                          <a:ext cx="5758017" cy="1276746"/>
                          <a:chOff x="0" y="0"/>
                          <a:chExt cx="5758017" cy="1276746"/>
                        </a:xfrm>
                      </wpg:grpSpPr>
                      <wps:wsp>
                        <wps:cNvPr id="670" name="Shape 670"/>
                        <wps:cNvSpPr/>
                        <wps:spPr>
                          <a:xfrm>
                            <a:off x="4067" y="0"/>
                            <a:ext cx="5698325" cy="671004"/>
                          </a:xfrm>
                          <a:custGeom>
                            <a:avLst/>
                            <a:gdLst/>
                            <a:ahLst/>
                            <a:cxnLst/>
                            <a:rect l="0" t="0" r="0" b="0"/>
                            <a:pathLst>
                              <a:path w="5698325" h="671004">
                                <a:moveTo>
                                  <a:pt x="152400" y="0"/>
                                </a:moveTo>
                                <a:lnTo>
                                  <a:pt x="5545925" y="0"/>
                                </a:lnTo>
                                <a:cubicBezTo>
                                  <a:pt x="5698325" y="0"/>
                                  <a:pt x="5698325" y="152400"/>
                                  <a:pt x="5698325" y="152400"/>
                                </a:cubicBezTo>
                                <a:lnTo>
                                  <a:pt x="5698325" y="518604"/>
                                </a:lnTo>
                                <a:cubicBezTo>
                                  <a:pt x="5698325" y="671004"/>
                                  <a:pt x="5545925" y="671004"/>
                                  <a:pt x="5545925" y="671004"/>
                                </a:cubicBezTo>
                                <a:lnTo>
                                  <a:pt x="152400" y="671004"/>
                                </a:lnTo>
                                <a:cubicBezTo>
                                  <a:pt x="0" y="671004"/>
                                  <a:pt x="0" y="518604"/>
                                  <a:pt x="0" y="518604"/>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671" name="Shape 671"/>
                        <wps:cNvSpPr/>
                        <wps:spPr>
                          <a:xfrm>
                            <a:off x="4067" y="0"/>
                            <a:ext cx="5698325" cy="671004"/>
                          </a:xfrm>
                          <a:custGeom>
                            <a:avLst/>
                            <a:gdLst/>
                            <a:ahLst/>
                            <a:cxnLst/>
                            <a:rect l="0" t="0" r="0" b="0"/>
                            <a:pathLst>
                              <a:path w="5698325" h="671004">
                                <a:moveTo>
                                  <a:pt x="152400" y="0"/>
                                </a:moveTo>
                                <a:cubicBezTo>
                                  <a:pt x="152400" y="0"/>
                                  <a:pt x="0" y="0"/>
                                  <a:pt x="0" y="152400"/>
                                </a:cubicBezTo>
                                <a:lnTo>
                                  <a:pt x="0" y="518604"/>
                                </a:lnTo>
                                <a:cubicBezTo>
                                  <a:pt x="0" y="518604"/>
                                  <a:pt x="0" y="671004"/>
                                  <a:pt x="152400" y="671004"/>
                                </a:cubicBezTo>
                                <a:lnTo>
                                  <a:pt x="5545925" y="671004"/>
                                </a:lnTo>
                                <a:cubicBezTo>
                                  <a:pt x="5545925" y="671004"/>
                                  <a:pt x="5698325" y="671004"/>
                                  <a:pt x="5698325" y="518604"/>
                                </a:cubicBezTo>
                                <a:lnTo>
                                  <a:pt x="5698325" y="152400"/>
                                </a:lnTo>
                                <a:cubicBezTo>
                                  <a:pt x="5698325" y="152400"/>
                                  <a:pt x="5698325" y="0"/>
                                  <a:pt x="5545925" y="0"/>
                                </a:cubicBezTo>
                                <a:lnTo>
                                  <a:pt x="152400" y="0"/>
                                </a:lnTo>
                                <a:close/>
                              </a:path>
                            </a:pathLst>
                          </a:custGeom>
                          <a:ln w="9004" cap="flat">
                            <a:miter lim="100000"/>
                          </a:ln>
                        </wps:spPr>
                        <wps:style>
                          <a:lnRef idx="1">
                            <a:srgbClr val="FFFEFD"/>
                          </a:lnRef>
                          <a:fillRef idx="0">
                            <a:srgbClr val="000000">
                              <a:alpha val="0"/>
                            </a:srgbClr>
                          </a:fillRef>
                          <a:effectRef idx="0">
                            <a:scrgbClr r="0" g="0" b="0"/>
                          </a:effectRef>
                          <a:fontRef idx="none"/>
                        </wps:style>
                        <wps:bodyPr/>
                      </wps:wsp>
                      <wps:wsp>
                        <wps:cNvPr id="672" name="Shape 672"/>
                        <wps:cNvSpPr/>
                        <wps:spPr>
                          <a:xfrm>
                            <a:off x="38100" y="90373"/>
                            <a:ext cx="5673827" cy="525894"/>
                          </a:xfrm>
                          <a:custGeom>
                            <a:avLst/>
                            <a:gdLst/>
                            <a:ahLst/>
                            <a:cxnLst/>
                            <a:rect l="0" t="0" r="0" b="0"/>
                            <a:pathLst>
                              <a:path w="5673827" h="525894">
                                <a:moveTo>
                                  <a:pt x="152400" y="0"/>
                                </a:moveTo>
                                <a:lnTo>
                                  <a:pt x="5521427" y="0"/>
                                </a:lnTo>
                                <a:cubicBezTo>
                                  <a:pt x="5673827" y="0"/>
                                  <a:pt x="5673827" y="152400"/>
                                  <a:pt x="5673827" y="152400"/>
                                </a:cubicBezTo>
                                <a:lnTo>
                                  <a:pt x="5673827" y="373494"/>
                                </a:lnTo>
                                <a:cubicBezTo>
                                  <a:pt x="5673827" y="525894"/>
                                  <a:pt x="5521427" y="525894"/>
                                  <a:pt x="5521427" y="525894"/>
                                </a:cubicBezTo>
                                <a:lnTo>
                                  <a:pt x="152400" y="525894"/>
                                </a:lnTo>
                                <a:cubicBezTo>
                                  <a:pt x="0" y="525894"/>
                                  <a:pt x="0" y="373494"/>
                                  <a:pt x="0" y="373494"/>
                                </a:cubicBezTo>
                                <a:lnTo>
                                  <a:pt x="0" y="152400"/>
                                </a:lnTo>
                                <a:cubicBezTo>
                                  <a:pt x="0" y="0"/>
                                  <a:pt x="152400" y="0"/>
                                  <a:pt x="152400" y="0"/>
                                </a:cubicBezTo>
                                <a:close/>
                              </a:path>
                            </a:pathLst>
                          </a:custGeom>
                          <a:ln w="0" cap="flat">
                            <a:miter lim="100000"/>
                          </a:ln>
                        </wps:spPr>
                        <wps:style>
                          <a:lnRef idx="0">
                            <a:srgbClr val="000000">
                              <a:alpha val="0"/>
                            </a:srgbClr>
                          </a:lnRef>
                          <a:fillRef idx="1">
                            <a:srgbClr val="408135"/>
                          </a:fillRef>
                          <a:effectRef idx="0">
                            <a:scrgbClr r="0" g="0" b="0"/>
                          </a:effectRef>
                          <a:fontRef idx="none"/>
                        </wps:style>
                        <wps:bodyPr/>
                      </wps:wsp>
                      <wps:wsp>
                        <wps:cNvPr id="673" name="Shape 673"/>
                        <wps:cNvSpPr/>
                        <wps:spPr>
                          <a:xfrm>
                            <a:off x="47569" y="114958"/>
                            <a:ext cx="56617" cy="68415"/>
                          </a:xfrm>
                          <a:custGeom>
                            <a:avLst/>
                            <a:gdLst/>
                            <a:ahLst/>
                            <a:cxnLst/>
                            <a:rect l="0" t="0" r="0" b="0"/>
                            <a:pathLst>
                              <a:path w="56617" h="68415">
                                <a:moveTo>
                                  <a:pt x="56617" y="0"/>
                                </a:moveTo>
                                <a:cubicBezTo>
                                  <a:pt x="33642" y="13716"/>
                                  <a:pt x="11925" y="35103"/>
                                  <a:pt x="0" y="68415"/>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674" name="Shape 674"/>
                        <wps:cNvSpPr/>
                        <wps:spPr>
                          <a:xfrm>
                            <a:off x="38100" y="325686"/>
                            <a:ext cx="0" cy="82905"/>
                          </a:xfrm>
                          <a:custGeom>
                            <a:avLst/>
                            <a:gdLst/>
                            <a:ahLst/>
                            <a:cxnLst/>
                            <a:rect l="0" t="0" r="0" b="0"/>
                            <a:pathLst>
                              <a:path h="82905">
                                <a:moveTo>
                                  <a:pt x="0" y="0"/>
                                </a:moveTo>
                                <a:lnTo>
                                  <a:pt x="0" y="82905"/>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675" name="Shape 675"/>
                        <wps:cNvSpPr/>
                        <wps:spPr>
                          <a:xfrm>
                            <a:off x="62685" y="550187"/>
                            <a:ext cx="68428" cy="56617"/>
                          </a:xfrm>
                          <a:custGeom>
                            <a:avLst/>
                            <a:gdLst/>
                            <a:ahLst/>
                            <a:cxnLst/>
                            <a:rect l="0" t="0" r="0" b="0"/>
                            <a:pathLst>
                              <a:path w="68428" h="56617">
                                <a:moveTo>
                                  <a:pt x="0" y="0"/>
                                </a:moveTo>
                                <a:cubicBezTo>
                                  <a:pt x="13729" y="22974"/>
                                  <a:pt x="35103" y="44691"/>
                                  <a:pt x="68428" y="56617"/>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676" name="Shape 676"/>
                        <wps:cNvSpPr/>
                        <wps:spPr>
                          <a:xfrm>
                            <a:off x="266478" y="616272"/>
                            <a:ext cx="5242395" cy="0"/>
                          </a:xfrm>
                          <a:custGeom>
                            <a:avLst/>
                            <a:gdLst/>
                            <a:ahLst/>
                            <a:cxnLst/>
                            <a:rect l="0" t="0" r="0" b="0"/>
                            <a:pathLst>
                              <a:path w="5242395">
                                <a:moveTo>
                                  <a:pt x="0" y="0"/>
                                </a:moveTo>
                                <a:lnTo>
                                  <a:pt x="5242395"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677" name="Shape 677"/>
                        <wps:cNvSpPr/>
                        <wps:spPr>
                          <a:xfrm>
                            <a:off x="5645845" y="523260"/>
                            <a:ext cx="56617" cy="68428"/>
                          </a:xfrm>
                          <a:custGeom>
                            <a:avLst/>
                            <a:gdLst/>
                            <a:ahLst/>
                            <a:cxnLst/>
                            <a:rect l="0" t="0" r="0" b="0"/>
                            <a:pathLst>
                              <a:path w="56617" h="68428">
                                <a:moveTo>
                                  <a:pt x="0" y="68428"/>
                                </a:moveTo>
                                <a:cubicBezTo>
                                  <a:pt x="22974" y="54699"/>
                                  <a:pt x="44691" y="33325"/>
                                  <a:pt x="56617"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679" name="Shape 679"/>
                        <wps:cNvSpPr/>
                        <wps:spPr>
                          <a:xfrm>
                            <a:off x="5618919" y="99841"/>
                            <a:ext cx="68428" cy="56617"/>
                          </a:xfrm>
                          <a:custGeom>
                            <a:avLst/>
                            <a:gdLst/>
                            <a:ahLst/>
                            <a:cxnLst/>
                            <a:rect l="0" t="0" r="0" b="0"/>
                            <a:pathLst>
                              <a:path w="68428" h="56617">
                                <a:moveTo>
                                  <a:pt x="68428" y="56617"/>
                                </a:moveTo>
                                <a:cubicBezTo>
                                  <a:pt x="54699" y="33643"/>
                                  <a:pt x="33325" y="11925"/>
                                  <a:pt x="0"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680" name="Shape 680"/>
                        <wps:cNvSpPr/>
                        <wps:spPr>
                          <a:xfrm>
                            <a:off x="241158" y="90373"/>
                            <a:ext cx="5242395" cy="0"/>
                          </a:xfrm>
                          <a:custGeom>
                            <a:avLst/>
                            <a:gdLst/>
                            <a:ahLst/>
                            <a:cxnLst/>
                            <a:rect l="0" t="0" r="0" b="0"/>
                            <a:pathLst>
                              <a:path w="5242395">
                                <a:moveTo>
                                  <a:pt x="5242395" y="0"/>
                                </a:moveTo>
                                <a:lnTo>
                                  <a:pt x="0"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681" name="Shape 681"/>
                        <wps:cNvSpPr/>
                        <wps:spPr>
                          <a:xfrm>
                            <a:off x="38097" y="212659"/>
                            <a:ext cx="2184" cy="57747"/>
                          </a:xfrm>
                          <a:custGeom>
                            <a:avLst/>
                            <a:gdLst/>
                            <a:ahLst/>
                            <a:cxnLst/>
                            <a:rect l="0" t="0" r="0" b="0"/>
                            <a:pathLst>
                              <a:path w="2184" h="57747">
                                <a:moveTo>
                                  <a:pt x="2184" y="0"/>
                                </a:moveTo>
                                <a:cubicBezTo>
                                  <a:pt x="762" y="9309"/>
                                  <a:pt x="0" y="19329"/>
                                  <a:pt x="0" y="30112"/>
                                </a:cubicBezTo>
                                <a:lnTo>
                                  <a:pt x="0" y="57747"/>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2" name="Shape 682"/>
                        <wps:cNvSpPr/>
                        <wps:spPr>
                          <a:xfrm>
                            <a:off x="38097" y="436230"/>
                            <a:ext cx="3505" cy="57620"/>
                          </a:xfrm>
                          <a:custGeom>
                            <a:avLst/>
                            <a:gdLst/>
                            <a:ahLst/>
                            <a:cxnLst/>
                            <a:rect l="0" t="0" r="0" b="0"/>
                            <a:pathLst>
                              <a:path w="3505" h="57620">
                                <a:moveTo>
                                  <a:pt x="0" y="0"/>
                                </a:moveTo>
                                <a:lnTo>
                                  <a:pt x="0" y="27648"/>
                                </a:lnTo>
                                <a:cubicBezTo>
                                  <a:pt x="0" y="27648"/>
                                  <a:pt x="0" y="39980"/>
                                  <a:pt x="3505" y="5762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3" name="Shape 683"/>
                        <wps:cNvSpPr/>
                        <wps:spPr>
                          <a:xfrm>
                            <a:off x="160386" y="614093"/>
                            <a:ext cx="55435" cy="2184"/>
                          </a:xfrm>
                          <a:custGeom>
                            <a:avLst/>
                            <a:gdLst/>
                            <a:ahLst/>
                            <a:cxnLst/>
                            <a:rect l="0" t="0" r="0" b="0"/>
                            <a:pathLst>
                              <a:path w="55435" h="2184">
                                <a:moveTo>
                                  <a:pt x="0" y="0"/>
                                </a:moveTo>
                                <a:cubicBezTo>
                                  <a:pt x="9309" y="1422"/>
                                  <a:pt x="19329" y="2184"/>
                                  <a:pt x="30112" y="2184"/>
                                </a:cubicBezTo>
                                <a:lnTo>
                                  <a:pt x="55435" y="2184"/>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4" name="Shape 684"/>
                        <wps:cNvSpPr/>
                        <wps:spPr>
                          <a:xfrm>
                            <a:off x="5534201" y="612760"/>
                            <a:ext cx="55308" cy="3518"/>
                          </a:xfrm>
                          <a:custGeom>
                            <a:avLst/>
                            <a:gdLst/>
                            <a:ahLst/>
                            <a:cxnLst/>
                            <a:rect l="0" t="0" r="0" b="0"/>
                            <a:pathLst>
                              <a:path w="55308" h="3518">
                                <a:moveTo>
                                  <a:pt x="0" y="3518"/>
                                </a:moveTo>
                                <a:lnTo>
                                  <a:pt x="25323" y="3518"/>
                                </a:lnTo>
                                <a:cubicBezTo>
                                  <a:pt x="25323" y="3518"/>
                                  <a:pt x="37655" y="3518"/>
                                  <a:pt x="55308"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5" name="Shape 685"/>
                        <wps:cNvSpPr/>
                        <wps:spPr>
                          <a:xfrm>
                            <a:off x="5709753" y="436230"/>
                            <a:ext cx="2171" cy="57760"/>
                          </a:xfrm>
                          <a:custGeom>
                            <a:avLst/>
                            <a:gdLst/>
                            <a:ahLst/>
                            <a:cxnLst/>
                            <a:rect l="0" t="0" r="0" b="0"/>
                            <a:pathLst>
                              <a:path w="2171" h="57760">
                                <a:moveTo>
                                  <a:pt x="0" y="57760"/>
                                </a:moveTo>
                                <a:cubicBezTo>
                                  <a:pt x="1409" y="48451"/>
                                  <a:pt x="2171" y="38430"/>
                                  <a:pt x="2171" y="27648"/>
                                </a:cubicBezTo>
                                <a:lnTo>
                                  <a:pt x="2171"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6" name="Shape 686"/>
                        <wps:cNvSpPr/>
                        <wps:spPr>
                          <a:xfrm>
                            <a:off x="5708419" y="212798"/>
                            <a:ext cx="3505" cy="57607"/>
                          </a:xfrm>
                          <a:custGeom>
                            <a:avLst/>
                            <a:gdLst/>
                            <a:ahLst/>
                            <a:cxnLst/>
                            <a:rect l="0" t="0" r="0" b="0"/>
                            <a:pathLst>
                              <a:path w="3505" h="57607">
                                <a:moveTo>
                                  <a:pt x="3505" y="57607"/>
                                </a:moveTo>
                                <a:lnTo>
                                  <a:pt x="3505" y="29972"/>
                                </a:lnTo>
                                <a:cubicBezTo>
                                  <a:pt x="3505" y="29972"/>
                                  <a:pt x="3505" y="17640"/>
                                  <a:pt x="0"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7" name="Shape 687"/>
                        <wps:cNvSpPr/>
                        <wps:spPr>
                          <a:xfrm>
                            <a:off x="5534201" y="90370"/>
                            <a:ext cx="55448" cy="2184"/>
                          </a:xfrm>
                          <a:custGeom>
                            <a:avLst/>
                            <a:gdLst/>
                            <a:ahLst/>
                            <a:cxnLst/>
                            <a:rect l="0" t="0" r="0" b="0"/>
                            <a:pathLst>
                              <a:path w="55448" h="2184">
                                <a:moveTo>
                                  <a:pt x="55448" y="2184"/>
                                </a:moveTo>
                                <a:cubicBezTo>
                                  <a:pt x="46126" y="762"/>
                                  <a:pt x="36119" y="0"/>
                                  <a:pt x="25323" y="0"/>
                                </a:cubicBez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8" name="Shape 688"/>
                        <wps:cNvSpPr/>
                        <wps:spPr>
                          <a:xfrm>
                            <a:off x="160525" y="90370"/>
                            <a:ext cx="55296" cy="3505"/>
                          </a:xfrm>
                          <a:custGeom>
                            <a:avLst/>
                            <a:gdLst/>
                            <a:ahLst/>
                            <a:cxnLst/>
                            <a:rect l="0" t="0" r="0" b="0"/>
                            <a:pathLst>
                              <a:path w="55296" h="3505">
                                <a:moveTo>
                                  <a:pt x="55296" y="0"/>
                                </a:moveTo>
                                <a:lnTo>
                                  <a:pt x="29972" y="0"/>
                                </a:lnTo>
                                <a:cubicBezTo>
                                  <a:pt x="29972" y="0"/>
                                  <a:pt x="17640" y="0"/>
                                  <a:pt x="0" y="3505"/>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89" name="Shape 689"/>
                        <wps:cNvSpPr/>
                        <wps:spPr>
                          <a:xfrm>
                            <a:off x="59691" y="124122"/>
                            <a:ext cx="5698325" cy="630695"/>
                          </a:xfrm>
                          <a:custGeom>
                            <a:avLst/>
                            <a:gdLst/>
                            <a:ahLst/>
                            <a:cxnLst/>
                            <a:rect l="0" t="0" r="0" b="0"/>
                            <a:pathLst>
                              <a:path w="5698325" h="630695">
                                <a:moveTo>
                                  <a:pt x="152400" y="0"/>
                                </a:moveTo>
                                <a:lnTo>
                                  <a:pt x="5545925" y="0"/>
                                </a:lnTo>
                                <a:cubicBezTo>
                                  <a:pt x="5698325" y="0"/>
                                  <a:pt x="5698325" y="152400"/>
                                  <a:pt x="5698325" y="152400"/>
                                </a:cubicBezTo>
                                <a:lnTo>
                                  <a:pt x="5698325" y="478295"/>
                                </a:lnTo>
                                <a:cubicBezTo>
                                  <a:pt x="5698325" y="630695"/>
                                  <a:pt x="5545925" y="630695"/>
                                  <a:pt x="5545925" y="630695"/>
                                </a:cubicBezTo>
                                <a:lnTo>
                                  <a:pt x="152400" y="630695"/>
                                </a:lnTo>
                                <a:cubicBezTo>
                                  <a:pt x="0" y="630695"/>
                                  <a:pt x="0" y="478295"/>
                                  <a:pt x="0" y="478295"/>
                                </a:cubicBezTo>
                                <a:lnTo>
                                  <a:pt x="0" y="152400"/>
                                </a:lnTo>
                                <a:cubicBezTo>
                                  <a:pt x="0" y="0"/>
                                  <a:pt x="152400" y="0"/>
                                  <a:pt x="15240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690" name="Shape 690"/>
                        <wps:cNvSpPr/>
                        <wps:spPr>
                          <a:xfrm>
                            <a:off x="59691" y="124122"/>
                            <a:ext cx="5698325" cy="630695"/>
                          </a:xfrm>
                          <a:custGeom>
                            <a:avLst/>
                            <a:gdLst/>
                            <a:ahLst/>
                            <a:cxnLst/>
                            <a:rect l="0" t="0" r="0" b="0"/>
                            <a:pathLst>
                              <a:path w="5698325" h="630695">
                                <a:moveTo>
                                  <a:pt x="152400" y="0"/>
                                </a:moveTo>
                                <a:cubicBezTo>
                                  <a:pt x="152400" y="0"/>
                                  <a:pt x="0" y="0"/>
                                  <a:pt x="0" y="152400"/>
                                </a:cubicBezTo>
                                <a:lnTo>
                                  <a:pt x="0" y="478295"/>
                                </a:lnTo>
                                <a:cubicBezTo>
                                  <a:pt x="0" y="478295"/>
                                  <a:pt x="0" y="630695"/>
                                  <a:pt x="152400" y="630695"/>
                                </a:cubicBezTo>
                                <a:lnTo>
                                  <a:pt x="5545925" y="630695"/>
                                </a:lnTo>
                                <a:cubicBezTo>
                                  <a:pt x="5545925" y="630695"/>
                                  <a:pt x="5698325" y="630695"/>
                                  <a:pt x="5698325" y="478295"/>
                                </a:cubicBezTo>
                                <a:lnTo>
                                  <a:pt x="5698325" y="152400"/>
                                </a:lnTo>
                                <a:cubicBezTo>
                                  <a:pt x="5698325" y="152400"/>
                                  <a:pt x="5698325" y="0"/>
                                  <a:pt x="5545925" y="0"/>
                                </a:cubicBezTo>
                                <a:lnTo>
                                  <a:pt x="152400" y="0"/>
                                </a:lnTo>
                                <a:close/>
                              </a:path>
                            </a:pathLst>
                          </a:custGeom>
                          <a:ln w="9525" cap="flat">
                            <a:miter lim="100000"/>
                          </a:ln>
                        </wps:spPr>
                        <wps:style>
                          <a:lnRef idx="1">
                            <a:srgbClr val="408135"/>
                          </a:lnRef>
                          <a:fillRef idx="0">
                            <a:srgbClr val="000000">
                              <a:alpha val="0"/>
                            </a:srgbClr>
                          </a:fillRef>
                          <a:effectRef idx="0">
                            <a:scrgbClr r="0" g="0" b="0"/>
                          </a:effectRef>
                          <a:fontRef idx="none"/>
                        </wps:style>
                        <wps:bodyPr/>
                      </wps:wsp>
                      <wps:wsp>
                        <wps:cNvPr id="691" name="Rectangle 691"/>
                        <wps:cNvSpPr/>
                        <wps:spPr>
                          <a:xfrm>
                            <a:off x="241945" y="349556"/>
                            <a:ext cx="6396716"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359545"/>
                                  <w:sz w:val="28"/>
                                </w:rPr>
                                <w:t>II. NHỮNG ĐIỂM MỚI CỦA SÁCH KHOA HỌC TỰ NHIÊN 7</w:t>
                              </w:r>
                            </w:p>
                          </w:txbxContent>
                        </wps:txbx>
                        <wps:bodyPr horzOverflow="overflow" vert="horz" lIns="0" tIns="0" rIns="0" bIns="0" rtlCol="0">
                          <a:noAutofit/>
                        </wps:bodyPr>
                      </wps:wsp>
                      <pic:pic xmlns:pic="http://schemas.openxmlformats.org/drawingml/2006/picture">
                        <pic:nvPicPr>
                          <pic:cNvPr id="46678" name="Picture 46678"/>
                          <pic:cNvPicPr/>
                        </pic:nvPicPr>
                        <pic:blipFill>
                          <a:blip r:embed="rId22" cstate="email">
                            <a:extLst>
                              <a:ext uri="{28A0092B-C50C-407E-A947-70E740481C1C}">
                                <a14:useLocalDpi xmlns:a14="http://schemas.microsoft.com/office/drawing/2010/main"/>
                              </a:ext>
                            </a:extLst>
                          </a:blip>
                          <a:stretch>
                            <a:fillRect/>
                          </a:stretch>
                        </pic:blipFill>
                        <pic:spPr>
                          <a:xfrm>
                            <a:off x="-5000" y="897981"/>
                            <a:ext cx="371856" cy="381000"/>
                          </a:xfrm>
                          <a:prstGeom prst="rect">
                            <a:avLst/>
                          </a:prstGeom>
                        </pic:spPr>
                      </pic:pic>
                      <pic:pic xmlns:pic="http://schemas.openxmlformats.org/drawingml/2006/picture">
                        <pic:nvPicPr>
                          <pic:cNvPr id="46679" name="Picture 46679"/>
                          <pic:cNvPicPr/>
                        </pic:nvPicPr>
                        <pic:blipFill>
                          <a:blip r:embed="rId23" cstate="email">
                            <a:extLst>
                              <a:ext uri="{28A0092B-C50C-407E-A947-70E740481C1C}">
                                <a14:useLocalDpi xmlns:a14="http://schemas.microsoft.com/office/drawing/2010/main"/>
                              </a:ext>
                            </a:extLst>
                          </a:blip>
                          <a:stretch>
                            <a:fillRect/>
                          </a:stretch>
                        </pic:blipFill>
                        <pic:spPr>
                          <a:xfrm>
                            <a:off x="-11096" y="888837"/>
                            <a:ext cx="384048" cy="396240"/>
                          </a:xfrm>
                          <a:prstGeom prst="rect">
                            <a:avLst/>
                          </a:prstGeom>
                        </pic:spPr>
                      </pic:pic>
                      <wps:wsp>
                        <wps:cNvPr id="695" name="Rectangle 695"/>
                        <wps:cNvSpPr/>
                        <wps:spPr>
                          <a:xfrm>
                            <a:off x="112638" y="1013101"/>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1.</w:t>
                              </w:r>
                            </w:p>
                          </w:txbxContent>
                        </wps:txbx>
                        <wps:bodyPr horzOverflow="overflow" vert="horz" lIns="0" tIns="0" rIns="0" bIns="0" rtlCol="0">
                          <a:noAutofit/>
                        </wps:bodyPr>
                      </wps:wsp>
                      <wps:wsp>
                        <wps:cNvPr id="696" name="Rectangle 696"/>
                        <wps:cNvSpPr/>
                        <wps:spPr>
                          <a:xfrm>
                            <a:off x="453765" y="1010705"/>
                            <a:ext cx="2274833" cy="29299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w w:val="110"/>
                                  <w:sz w:val="28"/>
                                </w:rPr>
                                <w:t>MỤC</w:t>
                              </w:r>
                              <w:r>
                                <w:rPr>
                                  <w:rFonts w:ascii="Calibri" w:eastAsia="Calibri" w:hAnsi="Calibri" w:cs="Calibri"/>
                                  <w:b/>
                                  <w:spacing w:val="-1"/>
                                  <w:w w:val="110"/>
                                  <w:sz w:val="28"/>
                                </w:rPr>
                                <w:t xml:space="preserve"> </w:t>
                              </w:r>
                              <w:r>
                                <w:rPr>
                                  <w:rFonts w:ascii="Calibri" w:eastAsia="Calibri" w:hAnsi="Calibri" w:cs="Calibri"/>
                                  <w:b/>
                                  <w:w w:val="110"/>
                                  <w:sz w:val="28"/>
                                </w:rPr>
                                <w:t>ĐÍCH</w:t>
                              </w:r>
                              <w:r>
                                <w:rPr>
                                  <w:rFonts w:ascii="Calibri" w:eastAsia="Calibri" w:hAnsi="Calibri" w:cs="Calibri"/>
                                  <w:b/>
                                  <w:spacing w:val="-1"/>
                                  <w:w w:val="110"/>
                                  <w:sz w:val="28"/>
                                </w:rPr>
                                <w:t xml:space="preserve"> </w:t>
                              </w:r>
                              <w:r>
                                <w:rPr>
                                  <w:rFonts w:ascii="Calibri" w:eastAsia="Calibri" w:hAnsi="Calibri" w:cs="Calibri"/>
                                  <w:b/>
                                  <w:w w:val="110"/>
                                  <w:sz w:val="28"/>
                                </w:rPr>
                                <w:t>CỦA</w:t>
                              </w:r>
                              <w:r>
                                <w:rPr>
                                  <w:rFonts w:ascii="Calibri" w:eastAsia="Calibri" w:hAnsi="Calibri" w:cs="Calibri"/>
                                  <w:b/>
                                  <w:spacing w:val="-1"/>
                                  <w:w w:val="110"/>
                                  <w:sz w:val="28"/>
                                </w:rPr>
                                <w:t xml:space="preserve"> </w:t>
                              </w:r>
                              <w:r>
                                <w:rPr>
                                  <w:rFonts w:ascii="Calibri" w:eastAsia="Calibri" w:hAnsi="Calibri" w:cs="Calibri"/>
                                  <w:b/>
                                  <w:w w:val="110"/>
                                  <w:sz w:val="28"/>
                                </w:rPr>
                                <w:t>SÁCH</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7592" style="width:453.387pt;height:100.531pt;mso-position-horizontal-relative:char;mso-position-vertical-relative:line" coordsize="57580,12767">
                <v:shape id="Shape 670" style="position:absolute;width:56983;height:6710;left:40;top:0;" coordsize="5698325,671004" path="m152400,0l5545925,0c5698325,0,5698325,152400,5698325,152400l5698325,518604c5698325,671004,5545925,671004,5545925,671004l152400,671004c0,671004,0,518604,0,518604l0,152400c0,0,152400,0,152400,0x">
                  <v:stroke weight="0pt" endcap="flat" joinstyle="miter" miterlimit="10" on="false" color="#000000" opacity="0"/>
                  <v:fill on="true" color="#408135"/>
                </v:shape>
                <v:shape id="Shape 671" style="position:absolute;width:56983;height:6710;left:40;top:0;" coordsize="5698325,671004" path="m152400,0c152400,0,0,0,0,152400l0,518604c0,518604,0,671004,152400,671004l5545925,671004c5545925,671004,5698325,671004,5698325,518604l5698325,152400c5698325,152400,5698325,0,5545925,0l152400,0x">
                  <v:stroke weight="0.709pt" endcap="flat" joinstyle="miter" miterlimit="4" on="true" color="#fffefd"/>
                  <v:fill on="false" color="#000000" opacity="0"/>
                </v:shape>
                <v:shape id="Shape 672" style="position:absolute;width:56738;height:5258;left:381;top:903;" coordsize="5673827,525894" path="m152400,0l5521427,0c5673827,0,5673827,152400,5673827,152400l5673827,373494c5673827,525894,5521427,525894,5521427,525894l152400,525894c0,525894,0,373494,0,373494l0,152400c0,0,152400,0,152400,0x">
                  <v:stroke weight="0pt" endcap="flat" joinstyle="miter" miterlimit="4" on="false" color="#000000" opacity="0"/>
                  <v:fill on="true" color="#408135"/>
                </v:shape>
                <v:shape id="Shape 673" style="position:absolute;width:566;height:684;left:475;top:1149;" coordsize="56617,68415" path="m56617,0c33642,13716,11925,35103,0,68415">
                  <v:stroke weight="1pt" endcap="flat" dashstyle="4.759 4.759" joinstyle="miter" miterlimit="4" on="true" color="#fffefd"/>
                  <v:fill on="false" color="#000000" opacity="0"/>
                </v:shape>
                <v:shape id="Shape 674" style="position:absolute;width:0;height:829;left:381;top:3256;" coordsize="0,82905" path="m0,0l0,82905">
                  <v:stroke weight="1pt" endcap="flat" dashstyle="4.352 4.352" joinstyle="miter" miterlimit="4" on="true" color="#fffefd"/>
                  <v:fill on="false" color="#000000" opacity="0"/>
                </v:shape>
                <v:shape id="Shape 675" style="position:absolute;width:684;height:566;left:626;top:5501;" coordsize="68428,56617" path="m0,0c13729,22974,35103,44691,68428,56617">
                  <v:stroke weight="1pt" endcap="flat" dashstyle="4.759 4.759" joinstyle="miter" miterlimit="4" on="true" color="#fffefd"/>
                  <v:fill on="false" color="#000000" opacity="0"/>
                </v:shape>
                <v:shape id="Shape 676" style="position:absolute;width:52423;height:0;left:2664;top:6162;" coordsize="5242395,0" path="m0,0l5242395,0">
                  <v:stroke weight="1pt" endcap="flat" dashstyle="3.988 3.988" joinstyle="miter" miterlimit="4" on="true" color="#fffefd"/>
                  <v:fill on="false" color="#000000" opacity="0"/>
                </v:shape>
                <v:shape id="Shape 677" style="position:absolute;width:566;height:684;left:56458;top:5232;" coordsize="56617,68428" path="m0,68428c22974,54699,44691,33325,56617,0">
                  <v:stroke weight="1pt" endcap="flat" dashstyle="4.759 4.759" joinstyle="miter" miterlimit="4" on="true" color="#fffefd"/>
                  <v:fill on="false" color="#000000" opacity="0"/>
                </v:shape>
                <v:shape id="Shape 679" style="position:absolute;width:684;height:566;left:56189;top:998;" coordsize="68428,56617" path="m68428,56617c54699,33643,33325,11925,0,0">
                  <v:stroke weight="1pt" endcap="flat" dashstyle="4.759 4.759" joinstyle="miter" miterlimit="4" on="true" color="#fffefd"/>
                  <v:fill on="false" color="#000000" opacity="0"/>
                </v:shape>
                <v:shape id="Shape 680" style="position:absolute;width:52423;height:0;left:2411;top:903;" coordsize="5242395,0" path="m5242395,0l0,0">
                  <v:stroke weight="1pt" endcap="flat" dashstyle="3.988 3.988" joinstyle="miter" miterlimit="4" on="true" color="#fffefd"/>
                  <v:fill on="false" color="#000000" opacity="0"/>
                </v:shape>
                <v:shape id="Shape 681" style="position:absolute;width:21;height:577;left:380;top:2126;" coordsize="2184,57747" path="m2184,0c762,9309,0,19329,0,30112l0,57747">
                  <v:stroke weight="1pt" endcap="flat" joinstyle="miter" miterlimit="4" on="true" color="#fffefd"/>
                  <v:fill on="false" color="#000000" opacity="0"/>
                </v:shape>
                <v:shape id="Shape 682" style="position:absolute;width:35;height:576;left:380;top:4362;" coordsize="3505,57620" path="m0,0l0,27648c0,27648,0,39980,3505,57620">
                  <v:stroke weight="1pt" endcap="flat" joinstyle="miter" miterlimit="4" on="true" color="#fffefd"/>
                  <v:fill on="false" color="#000000" opacity="0"/>
                </v:shape>
                <v:shape id="Shape 683" style="position:absolute;width:554;height:21;left:1603;top:6140;" coordsize="55435,2184" path="m0,0c9309,1422,19329,2184,30112,2184l55435,2184">
                  <v:stroke weight="1pt" endcap="flat" joinstyle="miter" miterlimit="4" on="true" color="#fffefd"/>
                  <v:fill on="false" color="#000000" opacity="0"/>
                </v:shape>
                <v:shape id="Shape 684" style="position:absolute;width:553;height:35;left:55342;top:6127;" coordsize="55308,3518" path="m0,3518l25323,3518c25323,3518,37655,3518,55308,0">
                  <v:stroke weight="1pt" endcap="flat" joinstyle="miter" miterlimit="4" on="true" color="#fffefd"/>
                  <v:fill on="false" color="#000000" opacity="0"/>
                </v:shape>
                <v:shape id="Shape 685" style="position:absolute;width:21;height:577;left:57097;top:4362;" coordsize="2171,57760" path="m0,57760c1409,48451,2171,38430,2171,27648l2171,0">
                  <v:stroke weight="1pt" endcap="flat" joinstyle="miter" miterlimit="4" on="true" color="#fffefd"/>
                  <v:fill on="false" color="#000000" opacity="0"/>
                </v:shape>
                <v:shape id="Shape 686" style="position:absolute;width:35;height:576;left:57084;top:2127;" coordsize="3505,57607" path="m3505,57607l3505,29972c3505,29972,3505,17640,0,0">
                  <v:stroke weight="1pt" endcap="flat" joinstyle="miter" miterlimit="4" on="true" color="#fffefd"/>
                  <v:fill on="false" color="#000000" opacity="0"/>
                </v:shape>
                <v:shape id="Shape 687" style="position:absolute;width:554;height:21;left:55342;top:903;" coordsize="55448,2184" path="m55448,2184c46126,762,36119,0,25323,0l0,0">
                  <v:stroke weight="1pt" endcap="flat" joinstyle="miter" miterlimit="4" on="true" color="#fffefd"/>
                  <v:fill on="false" color="#000000" opacity="0"/>
                </v:shape>
                <v:shape id="Shape 688" style="position:absolute;width:552;height:35;left:1605;top:903;" coordsize="55296,3505" path="m55296,0l29972,0c29972,0,17640,0,0,3505">
                  <v:stroke weight="1pt" endcap="flat" joinstyle="miter" miterlimit="4" on="true" color="#fffefd"/>
                  <v:fill on="false" color="#000000" opacity="0"/>
                </v:shape>
                <v:shape id="Shape 689" style="position:absolute;width:56983;height:6306;left:596;top:1241;" coordsize="5698325,630695" path="m152400,0l5545925,0c5698325,0,5698325,152400,5698325,152400l5698325,478295c5698325,630695,5545925,630695,5545925,630695l152400,630695c0,630695,0,478295,0,478295l0,152400c0,0,152400,0,152400,0x">
                  <v:stroke weight="0pt" endcap="flat" joinstyle="miter" miterlimit="4" on="false" color="#000000" opacity="0"/>
                  <v:fill on="true" color="#fffefd"/>
                </v:shape>
                <v:shape id="Shape 690" style="position:absolute;width:56983;height:6306;left:596;top:1241;" coordsize="5698325,630695" path="m152400,0c152400,0,0,0,0,152400l0,478295c0,478295,0,630695,152400,630695l5545925,630695c5545925,630695,5698325,630695,5698325,478295l5698325,152400c5698325,152400,5698325,0,5545925,0l152400,0x">
                  <v:stroke weight="0.75pt" endcap="flat" joinstyle="miter" miterlimit="4" on="true" color="#408135"/>
                  <v:fill on="false" color="#000000" opacity="0"/>
                </v:shape>
                <v:rect id="Rectangle 691" style="position:absolute;width:63967;height:2222;left:2419;top:3495;" filled="f" stroked="f">
                  <v:textbox inset="0,0,0,0">
                    <w:txbxContent>
                      <w:p>
                        <w:pPr>
                          <w:spacing w:before="0" w:after="160" w:line="259" w:lineRule="auto"/>
                          <w:ind w:left="0" w:right="0" w:firstLine="0"/>
                          <w:jc w:val="left"/>
                        </w:pPr>
                        <w:r>
                          <w:rPr>
                            <w:rFonts w:cs="Arial" w:hAnsi="Arial" w:eastAsia="Arial" w:ascii="Arial"/>
                            <w:b w:val="1"/>
                            <w:color w:val="359545"/>
                            <w:sz w:val="28"/>
                          </w:rPr>
                          <w:t xml:space="preserve">II. NHỮNG ĐIỂM MỚI CỦA SÁCH KHOA HỌC TỰ NHIÊN 7</w:t>
                        </w:r>
                      </w:p>
                    </w:txbxContent>
                  </v:textbox>
                </v:rect>
                <v:shape id="Picture 46678" style="position:absolute;width:3718;height:3810;left:-50;top:8979;" filled="f">
                  <v:imagedata r:id="rId24"/>
                </v:shape>
                <v:shape id="Picture 46679" style="position:absolute;width:3840;height:3962;left:-110;top:8888;" filled="f">
                  <v:imagedata r:id="rId25"/>
                </v:shape>
                <v:rect id="Rectangle 695" style="position:absolute;width:1972;height:2222;left:1126;top:10131;"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1.</w:t>
                        </w:r>
                      </w:p>
                    </w:txbxContent>
                  </v:textbox>
                </v:rect>
                <v:rect id="Rectangle 696" style="position:absolute;width:22748;height:2929;left:4537;top:10107;" filled="f" stroked="f">
                  <v:textbox inset="0,0,0,0">
                    <w:txbxContent>
                      <w:p>
                        <w:pPr>
                          <w:spacing w:before="0" w:after="160" w:line="259" w:lineRule="auto"/>
                          <w:ind w:left="0" w:right="0" w:firstLine="0"/>
                          <w:jc w:val="left"/>
                        </w:pPr>
                        <w:r>
                          <w:rPr>
                            <w:rFonts w:cs="Calibri" w:hAnsi="Calibri" w:eastAsia="Calibri" w:ascii="Calibri"/>
                            <w:b w:val="1"/>
                            <w:w w:val="110"/>
                            <w:sz w:val="28"/>
                          </w:rPr>
                          <w:t xml:space="preserve">MỤC</w:t>
                        </w:r>
                        <w:r>
                          <w:rPr>
                            <w:rFonts w:cs="Calibri" w:hAnsi="Calibri" w:eastAsia="Calibri" w:ascii="Calibri"/>
                            <w:b w:val="1"/>
                            <w:spacing w:val="-1"/>
                            <w:w w:val="110"/>
                            <w:sz w:val="28"/>
                          </w:rPr>
                          <w:t xml:space="preserve"> </w:t>
                        </w:r>
                        <w:r>
                          <w:rPr>
                            <w:rFonts w:cs="Calibri" w:hAnsi="Calibri" w:eastAsia="Calibri" w:ascii="Calibri"/>
                            <w:b w:val="1"/>
                            <w:w w:val="110"/>
                            <w:sz w:val="28"/>
                          </w:rPr>
                          <w:t xml:space="preserve">ĐÍCH</w:t>
                        </w:r>
                        <w:r>
                          <w:rPr>
                            <w:rFonts w:cs="Calibri" w:hAnsi="Calibri" w:eastAsia="Calibri" w:ascii="Calibri"/>
                            <w:b w:val="1"/>
                            <w:spacing w:val="-1"/>
                            <w:w w:val="110"/>
                            <w:sz w:val="28"/>
                          </w:rPr>
                          <w:t xml:space="preserve"> </w:t>
                        </w:r>
                        <w:r>
                          <w:rPr>
                            <w:rFonts w:cs="Calibri" w:hAnsi="Calibri" w:eastAsia="Calibri" w:ascii="Calibri"/>
                            <w:b w:val="1"/>
                            <w:w w:val="110"/>
                            <w:sz w:val="28"/>
                          </w:rPr>
                          <w:t xml:space="preserve">CỦA</w:t>
                        </w:r>
                        <w:r>
                          <w:rPr>
                            <w:rFonts w:cs="Calibri" w:hAnsi="Calibri" w:eastAsia="Calibri" w:ascii="Calibri"/>
                            <w:b w:val="1"/>
                            <w:spacing w:val="-1"/>
                            <w:w w:val="110"/>
                            <w:sz w:val="28"/>
                          </w:rPr>
                          <w:t xml:space="preserve"> </w:t>
                        </w:r>
                        <w:r>
                          <w:rPr>
                            <w:rFonts w:cs="Calibri" w:hAnsi="Calibri" w:eastAsia="Calibri" w:ascii="Calibri"/>
                            <w:b w:val="1"/>
                            <w:w w:val="110"/>
                            <w:sz w:val="28"/>
                          </w:rPr>
                          <w:t xml:space="preserve">SÁCH</w:t>
                        </w:r>
                      </w:p>
                    </w:txbxContent>
                  </v:textbox>
                </v:rect>
              </v:group>
            </w:pict>
          </mc:Fallback>
        </mc:AlternateContent>
      </w:r>
    </w:p>
    <w:p w:rsidR="002D4819" w:rsidRDefault="00723170">
      <w:pPr>
        <w:ind w:left="15" w:right="14" w:firstLine="567"/>
      </w:pPr>
      <w:r>
        <w:t>Để giúp học sinh hình thành, phát triển phẩm chất và năng lực, sách Khoa học tự nhiên 7 được thiết kế nhằm đạt các chức năng cơ bản sau:</w:t>
      </w:r>
    </w:p>
    <w:p w:rsidR="002D4819" w:rsidRDefault="00723170">
      <w:pPr>
        <w:numPr>
          <w:ilvl w:val="0"/>
          <w:numId w:val="2"/>
        </w:numPr>
        <w:ind w:left="802" w:right="14" w:hanging="218"/>
      </w:pPr>
      <w:r>
        <w:t>Cung cấp thông tin khoa học cốt lõi.</w:t>
      </w:r>
    </w:p>
    <w:p w:rsidR="002D4819" w:rsidRDefault="00723170">
      <w:pPr>
        <w:numPr>
          <w:ilvl w:val="0"/>
          <w:numId w:val="2"/>
        </w:numPr>
        <w:ind w:left="802" w:right="14" w:hanging="218"/>
      </w:pPr>
      <w:r>
        <w:t>Định hướng các hoạt động dạy học.</w:t>
      </w:r>
    </w:p>
    <w:p w:rsidR="002D4819" w:rsidRDefault="00723170">
      <w:pPr>
        <w:numPr>
          <w:ilvl w:val="0"/>
          <w:numId w:val="2"/>
        </w:numPr>
        <w:ind w:left="802" w:right="14" w:hanging="218"/>
      </w:pPr>
      <w:r>
        <w:t>Tạo động cơ, hứng thú học tập, tìm hiểu và khám phá khoa học.</w:t>
      </w:r>
    </w:p>
    <w:p w:rsidR="002D4819" w:rsidRDefault="00723170">
      <w:pPr>
        <w:numPr>
          <w:ilvl w:val="0"/>
          <w:numId w:val="2"/>
        </w:numPr>
        <w:ind w:left="802" w:right="14" w:hanging="218"/>
      </w:pPr>
      <w:r>
        <w:t>Tạo điều kiện dạy học tích cực, tích hợp và dạy học phân hoá học sinh.</w:t>
      </w:r>
    </w:p>
    <w:p w:rsidR="002D4819" w:rsidRDefault="00723170">
      <w:pPr>
        <w:numPr>
          <w:ilvl w:val="0"/>
          <w:numId w:val="2"/>
        </w:numPr>
        <w:ind w:left="802" w:right="14" w:hanging="218"/>
      </w:pPr>
      <w:r>
        <w:t>Giáo dục đạo đức, giá trị.</w:t>
      </w:r>
    </w:p>
    <w:p w:rsidR="002D4819" w:rsidRDefault="00723170">
      <w:pPr>
        <w:numPr>
          <w:ilvl w:val="0"/>
          <w:numId w:val="2"/>
        </w:numPr>
        <w:ind w:left="802" w:right="14" w:hanging="218"/>
      </w:pPr>
      <w:r>
        <w:t>Hỗ trợ tự học, vận dụng các kiến thức, kĩ năng đã học.</w:t>
      </w:r>
    </w:p>
    <w:p w:rsidR="002D4819" w:rsidRDefault="00723170">
      <w:pPr>
        <w:numPr>
          <w:ilvl w:val="0"/>
          <w:numId w:val="2"/>
        </w:numPr>
        <w:ind w:left="802" w:right="14" w:hanging="218"/>
      </w:pPr>
      <w:r>
        <w:t>Củng cố, mở rộng tri thức.</w:t>
      </w:r>
    </w:p>
    <w:p w:rsidR="002D4819" w:rsidRDefault="00723170">
      <w:pPr>
        <w:numPr>
          <w:ilvl w:val="0"/>
          <w:numId w:val="2"/>
        </w:numPr>
        <w:ind w:left="802" w:right="14" w:hanging="218"/>
      </w:pPr>
      <w:r>
        <w:lastRenderedPageBreak/>
        <w:t>Tạo điều kiện để giáo viên tổ chức kiểm tra, đánh giá quá trình.</w:t>
      </w:r>
    </w:p>
    <w:p w:rsidR="002D4819" w:rsidRDefault="00723170">
      <w:pPr>
        <w:spacing w:after="279"/>
        <w:ind w:left="15" w:right="14" w:firstLine="567"/>
      </w:pPr>
      <w:r>
        <w:t>Nội dung sách được chia thành các chủ đề với nhiều hoạt động, tạo điều kiện cho dạy học tích cực, dạy học thông qua hoạt động của học sinh; phù hợp với tâm sinh lí lứa tuổi trong việc hình thành kiến thức, rèn luyện kĩ năng, giúp học sinh hình thành, phát triển phẩm chất, năng lực. Tuỳ vào điều kiện cụ thể, giáo viên có thể dạy từng bài đơn lẻ hoặc kết hợp các bài trong cùng một chủ đề lại với nhau.</w:t>
      </w:r>
    </w:p>
    <w:p w:rsidR="002D4819" w:rsidRDefault="00723170">
      <w:pPr>
        <w:pStyle w:val="Heading1"/>
        <w:spacing w:after="91"/>
        <w:ind w:left="46"/>
      </w:pPr>
      <w:r>
        <w:rPr>
          <w:noProof/>
          <w:color w:val="000000"/>
          <w:sz w:val="22"/>
        </w:rPr>
        <mc:AlternateContent>
          <mc:Choice Requires="wpg">
            <w:drawing>
              <wp:inline distT="0" distB="0" distL="0" distR="0">
                <wp:extent cx="364757" cy="375907"/>
                <wp:effectExtent l="0" t="0" r="0" b="0"/>
                <wp:docPr id="38135" name="Group 38135"/>
                <wp:cNvGraphicFramePr/>
                <a:graphic xmlns:a="http://schemas.openxmlformats.org/drawingml/2006/main">
                  <a:graphicData uri="http://schemas.microsoft.com/office/word/2010/wordprocessingGroup">
                    <wpg:wgp>
                      <wpg:cNvGrpSpPr/>
                      <wpg:grpSpPr>
                        <a:xfrm>
                          <a:off x="0" y="0"/>
                          <a:ext cx="364757" cy="375907"/>
                          <a:chOff x="0" y="0"/>
                          <a:chExt cx="364757" cy="375907"/>
                        </a:xfrm>
                      </wpg:grpSpPr>
                      <pic:pic xmlns:pic="http://schemas.openxmlformats.org/drawingml/2006/picture">
                        <pic:nvPicPr>
                          <pic:cNvPr id="46680" name="Picture 46680"/>
                          <pic:cNvPicPr/>
                        </pic:nvPicPr>
                        <pic:blipFill>
                          <a:blip r:embed="rId26" cstate="email">
                            <a:extLst>
                              <a:ext uri="{28A0092B-C50C-407E-A947-70E740481C1C}">
                                <a14:useLocalDpi xmlns:a14="http://schemas.microsoft.com/office/drawing/2010/main"/>
                              </a:ext>
                            </a:extLst>
                          </a:blip>
                          <a:stretch>
                            <a:fillRect/>
                          </a:stretch>
                        </pic:blipFill>
                        <pic:spPr>
                          <a:xfrm>
                            <a:off x="-4821" y="-5092"/>
                            <a:ext cx="371856" cy="381000"/>
                          </a:xfrm>
                          <a:prstGeom prst="rect">
                            <a:avLst/>
                          </a:prstGeom>
                        </pic:spPr>
                      </pic:pic>
                      <pic:pic xmlns:pic="http://schemas.openxmlformats.org/drawingml/2006/picture">
                        <pic:nvPicPr>
                          <pic:cNvPr id="46681" name="Picture 46681"/>
                          <pic:cNvPicPr/>
                        </pic:nvPicPr>
                        <pic:blipFill>
                          <a:blip r:embed="rId27" cstate="email">
                            <a:extLst>
                              <a:ext uri="{28A0092B-C50C-407E-A947-70E740481C1C}">
                                <a14:useLocalDpi xmlns:a14="http://schemas.microsoft.com/office/drawing/2010/main"/>
                              </a:ext>
                            </a:extLst>
                          </a:blip>
                          <a:stretch>
                            <a:fillRect/>
                          </a:stretch>
                        </pic:blipFill>
                        <pic:spPr>
                          <a:xfrm>
                            <a:off x="-10917" y="-11188"/>
                            <a:ext cx="384048" cy="396240"/>
                          </a:xfrm>
                          <a:prstGeom prst="rect">
                            <a:avLst/>
                          </a:prstGeom>
                        </pic:spPr>
                      </pic:pic>
                      <wps:wsp>
                        <wps:cNvPr id="768" name="Rectangle 768"/>
                        <wps:cNvSpPr/>
                        <wps:spPr>
                          <a:xfrm>
                            <a:off x="112638" y="112251"/>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2.</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8135" style="width:28.721pt;height:29.599pt;mso-position-horizontal-relative:char;mso-position-vertical-relative:line" coordsize="3647,3759">
                <v:shape id="Picture 46680" style="position:absolute;width:3718;height:3810;left:-48;top:-50;" filled="f">
                  <v:imagedata r:id="rId28"/>
                </v:shape>
                <v:shape id="Picture 46681" style="position:absolute;width:3840;height:3962;left:-109;top:-111;" filled="f">
                  <v:imagedata r:id="rId29"/>
                </v:shape>
                <v:rect id="Rectangle 768"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2.</w:t>
                        </w:r>
                      </w:p>
                    </w:txbxContent>
                  </v:textbox>
                </v:rect>
              </v:group>
            </w:pict>
          </mc:Fallback>
        </mc:AlternateContent>
      </w:r>
      <w:r>
        <w:t xml:space="preserve"> MỤC ĐÍCH CỦA SÁCH</w:t>
      </w:r>
    </w:p>
    <w:p w:rsidR="002D4819" w:rsidRDefault="00723170">
      <w:pPr>
        <w:spacing w:after="87"/>
        <w:ind w:left="15" w:right="14" w:firstLine="567"/>
      </w:pPr>
      <w:r>
        <w:t xml:space="preserve">Sách được thiết kế phù hợp với hoạt động tìm hiểu, khám phá của học sinh; giúp học sinh có thể tự học hoặc học với sự hướng dẫn của giáo viên và cha mẹ. </w:t>
      </w:r>
    </w:p>
    <w:p w:rsidR="002D4819" w:rsidRDefault="00723170">
      <w:pPr>
        <w:spacing w:after="87"/>
        <w:ind w:left="15" w:right="14" w:firstLine="567"/>
      </w:pPr>
      <w:r>
        <w:t>Hai trang</w:t>
      </w:r>
      <w:r>
        <w:rPr>
          <w:i/>
        </w:rPr>
        <w:t xml:space="preserve"> đầu </w:t>
      </w:r>
      <w:r>
        <w:t>của sách là nội dung hướng dẫn sử dụng sách và sơ lược về cấu trúc một bài học. Đây là điểm mới của một cuốn sách giáo khoa hiện đại, được thể hiện bằng cách khái quát cấu trúc nội dung cuốn sách giúp học sinh, giáo viên hiểu ý nghĩa các icon (biểu tượng), các tiểu mục có trong sách và góp phần làm tăng tính hấp dẫn của cuốn sách.</w:t>
      </w:r>
    </w:p>
    <w:p w:rsidR="002D4819" w:rsidRDefault="00723170">
      <w:pPr>
        <w:spacing w:after="87"/>
        <w:ind w:left="15" w:right="14" w:firstLine="567"/>
      </w:pPr>
      <w:r>
        <w:t xml:space="preserve">Nội dung </w:t>
      </w:r>
      <w:r>
        <w:rPr>
          <w:i/>
        </w:rPr>
        <w:t xml:space="preserve">tiếp theo </w:t>
      </w:r>
      <w:r>
        <w:t>cách gồm ba phần, mỗi phần có các chủ đề, trong mỗi chủ đề bao gồm các bài học.</w:t>
      </w:r>
    </w:p>
    <w:p w:rsidR="002D4819" w:rsidRDefault="00723170">
      <w:pPr>
        <w:spacing w:after="87"/>
        <w:ind w:left="15" w:right="14" w:firstLine="567"/>
      </w:pPr>
      <w:r>
        <w:t xml:space="preserve">Trong mỗi phần, bên cạnh việc giúp học sinh nhận thức được những khái niệm cốt lõi, sách còn tập trung giúp học sinh có những nhận thức bước đầu về những nguyên lí chung nhất của thế giới tự nhiên: </w:t>
      </w:r>
      <w:r>
        <w:rPr>
          <w:b/>
        </w:rPr>
        <w:t>sự đa dạng, tính cấu trúc, tính hệ thống, sự vận động và biến đổi, sự tương tác.</w:t>
      </w:r>
    </w:p>
    <w:p w:rsidR="002D4819" w:rsidRDefault="00723170">
      <w:pPr>
        <w:spacing w:after="87"/>
        <w:ind w:left="15" w:right="14" w:firstLine="567"/>
      </w:pPr>
      <w:r>
        <w:t xml:space="preserve">Khác với các sách giáo khoa truyền thống, phần </w:t>
      </w:r>
      <w:r>
        <w:rPr>
          <w:i/>
        </w:rPr>
        <w:t xml:space="preserve">cuối </w:t>
      </w:r>
      <w:r>
        <w:t>của sách Khoa học tự nhiên 7 có Bảng giải thích thuật ngữ phù hợp với nhận thức của học sinh lớp 7, bước đầu giúp học sinh làm quen với việc tra cứu, hình thành năng lực tự học, tự nghiên cứu.</w:t>
      </w:r>
    </w:p>
    <w:p w:rsidR="002D4819" w:rsidRDefault="00723170">
      <w:pPr>
        <w:spacing w:after="87"/>
        <w:ind w:left="15" w:right="14" w:firstLine="567"/>
      </w:pPr>
      <w:r>
        <w:t>Sách được thiết kế với nhiều hoạt động dựa trên cơ sở lí thuyết của dạy học tích cực, phát triển năng lực thông qua hoạt động tích cực của học sinh trong quá trình học tập.</w:t>
      </w:r>
    </w:p>
    <w:p w:rsidR="002D4819" w:rsidRDefault="00723170">
      <w:pPr>
        <w:spacing w:after="484"/>
        <w:ind w:left="15" w:right="14" w:firstLine="567"/>
      </w:pPr>
      <w:r>
        <w:t xml:space="preserve">Nội dung các bài học gắn với thực tiễn dựa trên phương châm: </w:t>
      </w:r>
      <w:r>
        <w:rPr>
          <w:i/>
        </w:rPr>
        <w:t>Mang cuộc sống vào bài học và đưa bài học vào cuộc sống.</w:t>
      </w:r>
    </w:p>
    <w:p w:rsidR="002D4819" w:rsidRDefault="00723170">
      <w:pPr>
        <w:pStyle w:val="Heading1"/>
        <w:spacing w:after="315"/>
        <w:ind w:left="46"/>
      </w:pPr>
      <w:r>
        <w:rPr>
          <w:noProof/>
          <w:color w:val="000000"/>
          <w:sz w:val="22"/>
        </w:rPr>
        <mc:AlternateContent>
          <mc:Choice Requires="wpg">
            <w:drawing>
              <wp:inline distT="0" distB="0" distL="0" distR="0">
                <wp:extent cx="364757" cy="375900"/>
                <wp:effectExtent l="0" t="0" r="0" b="0"/>
                <wp:docPr id="38136" name="Group 38136"/>
                <wp:cNvGraphicFramePr/>
                <a:graphic xmlns:a="http://schemas.openxmlformats.org/drawingml/2006/main">
                  <a:graphicData uri="http://schemas.microsoft.com/office/word/2010/wordprocessingGroup">
                    <wpg:wgp>
                      <wpg:cNvGrpSpPr/>
                      <wpg:grpSpPr>
                        <a:xfrm>
                          <a:off x="0" y="0"/>
                          <a:ext cx="364757" cy="375900"/>
                          <a:chOff x="0" y="0"/>
                          <a:chExt cx="364757" cy="375900"/>
                        </a:xfrm>
                      </wpg:grpSpPr>
                      <pic:pic xmlns:pic="http://schemas.openxmlformats.org/drawingml/2006/picture">
                        <pic:nvPicPr>
                          <pic:cNvPr id="46682" name="Picture 46682"/>
                          <pic:cNvPicPr/>
                        </pic:nvPicPr>
                        <pic:blipFill>
                          <a:blip r:embed="rId30" cstate="email">
                            <a:extLst>
                              <a:ext uri="{28A0092B-C50C-407E-A947-70E740481C1C}">
                                <a14:useLocalDpi xmlns:a14="http://schemas.microsoft.com/office/drawing/2010/main"/>
                              </a:ext>
                            </a:extLst>
                          </a:blip>
                          <a:stretch>
                            <a:fillRect/>
                          </a:stretch>
                        </pic:blipFill>
                        <pic:spPr>
                          <a:xfrm>
                            <a:off x="-4821" y="-4820"/>
                            <a:ext cx="371856" cy="381000"/>
                          </a:xfrm>
                          <a:prstGeom prst="rect">
                            <a:avLst/>
                          </a:prstGeom>
                        </pic:spPr>
                      </pic:pic>
                      <pic:pic xmlns:pic="http://schemas.openxmlformats.org/drawingml/2006/picture">
                        <pic:nvPicPr>
                          <pic:cNvPr id="46683" name="Picture 46683"/>
                          <pic:cNvPicPr/>
                        </pic:nvPicPr>
                        <pic:blipFill>
                          <a:blip r:embed="rId31" cstate="email">
                            <a:extLst>
                              <a:ext uri="{28A0092B-C50C-407E-A947-70E740481C1C}">
                                <a14:useLocalDpi xmlns:a14="http://schemas.microsoft.com/office/drawing/2010/main"/>
                              </a:ext>
                            </a:extLst>
                          </a:blip>
                          <a:stretch>
                            <a:fillRect/>
                          </a:stretch>
                        </pic:blipFill>
                        <pic:spPr>
                          <a:xfrm>
                            <a:off x="-10917" y="-10917"/>
                            <a:ext cx="384048" cy="396240"/>
                          </a:xfrm>
                          <a:prstGeom prst="rect">
                            <a:avLst/>
                          </a:prstGeom>
                        </pic:spPr>
                      </pic:pic>
                      <wps:wsp>
                        <wps:cNvPr id="773" name="Rectangle 773"/>
                        <wps:cNvSpPr/>
                        <wps:spPr>
                          <a:xfrm>
                            <a:off x="112638" y="112251"/>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3.</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8136" style="width:28.721pt;height:29.5984pt;mso-position-horizontal-relative:char;mso-position-vertical-relative:line" coordsize="3647,3759">
                <v:shape id="Picture 46682" style="position:absolute;width:3718;height:3810;left:-48;top:-48;" filled="f">
                  <v:imagedata r:id="rId32"/>
                </v:shape>
                <v:shape id="Picture 46683" style="position:absolute;width:3840;height:3962;left:-109;top:-109;" filled="f">
                  <v:imagedata r:id="rId33"/>
                </v:shape>
                <v:rect id="Rectangle 773"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3.</w:t>
                        </w:r>
                      </w:p>
                    </w:txbxContent>
                  </v:textbox>
                </v:rect>
              </v:group>
            </w:pict>
          </mc:Fallback>
        </mc:AlternateContent>
      </w:r>
      <w:r>
        <w:t xml:space="preserve"> CẤU TRÚC MỘT BÀI HỌC</w:t>
      </w:r>
    </w:p>
    <w:p w:rsidR="002D4819" w:rsidRDefault="00723170">
      <w:pPr>
        <w:ind w:left="15" w:right="14" w:firstLine="567"/>
      </w:pPr>
      <w:r>
        <w:t xml:space="preserve">Bài học có cấu trúc gồm: tên bài học; mục “Học xong bài học này, em có thể” và </w:t>
      </w:r>
      <w:r>
        <w:lastRenderedPageBreak/>
        <w:t>tiến trình bài học.</w:t>
      </w:r>
    </w:p>
    <w:p w:rsidR="002D4819" w:rsidRDefault="00723170">
      <w:pPr>
        <w:spacing w:after="152"/>
        <w:ind w:left="15" w:right="14" w:firstLine="567"/>
      </w:pPr>
      <w:r>
        <w:t>Thực hiện dạy học tích cực, các bài học được thiết kế trên nguyên lí của mô hình 5E, theo thuyết kiến tạo (5Es). Tuy nhiên, không cứng nhắc hoàn toàn theo đầy đủ hoặc theo thứ tự từng bước của 5E. Trong đó, sách nhấn mạnh các hoạt động:</w:t>
      </w:r>
    </w:p>
    <w:p w:rsidR="002D4819" w:rsidRDefault="00723170">
      <w:pPr>
        <w:spacing w:after="152"/>
        <w:ind w:left="15" w:right="14" w:firstLine="567"/>
      </w:pPr>
      <w:r>
        <w:rPr>
          <w:i/>
        </w:rPr>
        <w:t xml:space="preserve">Tìm hiểu, khám phá: </w:t>
      </w:r>
      <w:r>
        <w:t>Trong sách sử dụng khá nhiều tranh ảnh, hình vẽ, sơ đồ và các tình huống học tập nhằm tạo cơ hội cho học sinh được trải nghiệm, được tìm hiểu, khám phá dưới nhiều dạng hoạt động học tập khác nhau.</w:t>
      </w:r>
    </w:p>
    <w:p w:rsidR="002D4819" w:rsidRDefault="00723170">
      <w:pPr>
        <w:spacing w:after="152"/>
        <w:ind w:left="15" w:right="14" w:firstLine="567"/>
      </w:pPr>
      <w:r>
        <w:rPr>
          <w:i/>
        </w:rPr>
        <w:t xml:space="preserve">Giải thích: </w:t>
      </w:r>
      <w:r>
        <w:t xml:space="preserve">Tạo điều kiện cho học sinh được trình bày, miêu tả, phân tích các trải nghiệm hoặc quan sát thu nhận được ở bước khám phá, giúp học sinh kết nối và thấy được sự liên hệ với trải nghiệm trước đó. </w:t>
      </w:r>
    </w:p>
    <w:p w:rsidR="002D4819" w:rsidRDefault="00723170">
      <w:pPr>
        <w:spacing w:after="152"/>
        <w:ind w:left="15" w:right="14" w:firstLine="567"/>
      </w:pPr>
      <w:r>
        <w:rPr>
          <w:i/>
        </w:rPr>
        <w:t xml:space="preserve">Vận dụng: </w:t>
      </w:r>
      <w:r>
        <w:t>Cung cấp cho học sinh cơ hội được khắc sâu và mở rộng kiến thức, kĩ năng thông qua thực hiện các câu hỏi/ bài tập thực hành, vận dụng, giải quyết các tình huống trong sách giáo khoa và sách bài tập, theo đó các hoạt động để học sinh thể hiện cảm xúc, thái độ và giá trị rất được quan tâm.</w:t>
      </w:r>
    </w:p>
    <w:p w:rsidR="002D4819" w:rsidRDefault="00723170">
      <w:pPr>
        <w:spacing w:after="152"/>
        <w:ind w:left="15" w:right="14" w:firstLine="567"/>
      </w:pPr>
      <w:r>
        <w:rPr>
          <w:i/>
        </w:rPr>
        <w:t xml:space="preserve">Đánh giá: </w:t>
      </w:r>
      <w:r>
        <w:t>Ngoài các câu hỏi, bài tập đi kèm các hoạt động ở các bài học, cuối mỗi một hoặc hai chủ đề còn có các câu hỏi, bài luyện tập. Có thể coi chúng là tư liệu giúp giáo viên trong việc đánh giá, giúp người học có thể tự đánh giá mức độ nhận thức qua chủ đề.</w:t>
      </w:r>
    </w:p>
    <w:p w:rsidR="002D4819" w:rsidRDefault="00723170">
      <w:pPr>
        <w:spacing w:after="153"/>
        <w:ind w:left="15" w:right="14" w:firstLine="567"/>
      </w:pPr>
      <w:r>
        <w:t xml:space="preserve">Nhằm kích thích sự sáng tạo của mỗi giáo viên, và sự phù hợp của mỗi đối tượng học sinh, bài học được cấu trúc thành </w:t>
      </w:r>
      <w:r>
        <w:rPr>
          <w:i/>
        </w:rPr>
        <w:t>hai tuyến chính</w:t>
      </w:r>
      <w:r>
        <w:t>:</w:t>
      </w:r>
    </w:p>
    <w:p w:rsidR="002D4819" w:rsidRDefault="00723170">
      <w:pPr>
        <w:spacing w:after="153"/>
        <w:ind w:left="15" w:right="14" w:firstLine="567"/>
      </w:pPr>
      <w:r>
        <w:rPr>
          <w:b/>
          <w:i/>
        </w:rPr>
        <w:t xml:space="preserve">Tuyến 1: </w:t>
      </w:r>
      <w:r>
        <w:t>Gồm các nội dung cung cấp kiến thức và các hoạt động hình thành kiến thức mới, rèn luyện kĩ năng, góp phần phát triển phẩm chất, năng lực. Đây là tuyến cơ bản mà tất cả các học sinh cần đạt được (ví dụ phần chữ và hình cung cấp kiến thức; phần icon dùng để: hỏi/ thảo luận, quan sát, luyện tập, vận dụng,…).</w:t>
      </w:r>
    </w:p>
    <w:p w:rsidR="002D4819" w:rsidRDefault="00723170">
      <w:pPr>
        <w:spacing w:after="152"/>
        <w:ind w:left="15" w:right="14" w:firstLine="567"/>
      </w:pPr>
      <w:r>
        <w:rPr>
          <w:b/>
          <w:i/>
        </w:rPr>
        <w:t xml:space="preserve">Tuyến 2: </w:t>
      </w:r>
      <w:r>
        <w:t>Gồm các hoạt động mở rộng, tăng cường,… như “Em có biết”, “Tìm hiểu thêm”. Tuỳ theo đối tượng học sinh, thời gian, trang thiết bị của nhà trường,… mà giáo viên có thể thực hiện một cách linh hoạt (có thể không thực hiện, hoặc thực hiện một phần).</w:t>
      </w:r>
    </w:p>
    <w:p w:rsidR="002D4819" w:rsidRDefault="00723170">
      <w:pPr>
        <w:ind w:left="15" w:right="14" w:firstLine="567"/>
      </w:pPr>
      <w:r>
        <w:t>Tiến trình của bài học được thực hiện theo hướng dẫn của thông tư 33 (Bộ Giáo dục và Đào tạo), bao gồm bốn thành phần chính: Mở đầu; Hình thành kiến thức, kĩ năng mới; Luyện tập; Vận dụng kiến thức, kĩ năng. Cuối bài học là các kiến thức, kĩ năng cốt lõi. Để tránh phải nhắc lại bằng nhiều chữ, các hoạt động trong bài học được thể hiện thông qua các biểu tượng (icon). Cụ thể như sau:</w:t>
      </w:r>
    </w:p>
    <w:p w:rsidR="002D4819" w:rsidRDefault="00723170">
      <w:pPr>
        <w:pStyle w:val="Heading2"/>
        <w:spacing w:after="0"/>
        <w:ind w:left="589" w:right="50"/>
      </w:pPr>
      <w:r>
        <w:rPr>
          <w:rFonts w:ascii="Times New Roman" w:eastAsia="Times New Roman" w:hAnsi="Times New Roman" w:cs="Times New Roman"/>
        </w:rPr>
        <w:lastRenderedPageBreak/>
        <w:t>Tuyến 1</w:t>
      </w:r>
    </w:p>
    <w:tbl>
      <w:tblPr>
        <w:tblStyle w:val="TableGrid"/>
        <w:tblW w:w="9076" w:type="dxa"/>
        <w:tblInd w:w="19" w:type="dxa"/>
        <w:tblCellMar>
          <w:top w:w="4" w:type="dxa"/>
          <w:left w:w="80" w:type="dxa"/>
          <w:right w:w="24" w:type="dxa"/>
        </w:tblCellMar>
        <w:tblLook w:val="04A0" w:firstRow="1" w:lastRow="0" w:firstColumn="1" w:lastColumn="0" w:noHBand="0" w:noVBand="1"/>
      </w:tblPr>
      <w:tblGrid>
        <w:gridCol w:w="1868"/>
        <w:gridCol w:w="1757"/>
        <w:gridCol w:w="5451"/>
      </w:tblGrid>
      <w:tr w:rsidR="002D4819">
        <w:trPr>
          <w:trHeight w:val="575"/>
        </w:trPr>
        <w:tc>
          <w:tcPr>
            <w:tcW w:w="1868" w:type="dxa"/>
            <w:tcBorders>
              <w:top w:val="nil"/>
              <w:left w:val="nil"/>
              <w:bottom w:val="single" w:sz="8" w:space="0" w:color="FFFEFD"/>
              <w:right w:val="single" w:sz="11" w:space="0" w:color="FFFEFD"/>
            </w:tcBorders>
            <w:shd w:val="clear" w:color="auto" w:fill="00A65E"/>
            <w:vAlign w:val="center"/>
          </w:tcPr>
          <w:p w:rsidR="002D4819" w:rsidRDefault="00723170">
            <w:pPr>
              <w:spacing w:after="0" w:line="259" w:lineRule="auto"/>
              <w:ind w:left="0" w:right="56" w:firstLine="0"/>
              <w:jc w:val="center"/>
            </w:pPr>
            <w:r>
              <w:rPr>
                <w:rFonts w:ascii="Calibri" w:eastAsia="Calibri" w:hAnsi="Calibri" w:cs="Calibri"/>
                <w:b/>
                <w:color w:val="FFFEFD"/>
                <w:sz w:val="24"/>
              </w:rPr>
              <w:t>Tiến trình</w:t>
            </w:r>
          </w:p>
        </w:tc>
        <w:tc>
          <w:tcPr>
            <w:tcW w:w="1757" w:type="dxa"/>
            <w:tcBorders>
              <w:top w:val="nil"/>
              <w:left w:val="single" w:sz="11" w:space="0" w:color="FFFEFD"/>
              <w:bottom w:val="single" w:sz="8" w:space="0" w:color="FFFEFD"/>
              <w:right w:val="single" w:sz="11" w:space="0" w:color="FFFEFD"/>
            </w:tcBorders>
            <w:shd w:val="clear" w:color="auto" w:fill="00A65E"/>
            <w:vAlign w:val="center"/>
          </w:tcPr>
          <w:p w:rsidR="002D4819" w:rsidRDefault="00723170">
            <w:pPr>
              <w:spacing w:after="0" w:line="259" w:lineRule="auto"/>
              <w:ind w:left="0" w:right="56" w:firstLine="0"/>
              <w:jc w:val="center"/>
            </w:pPr>
            <w:r>
              <w:rPr>
                <w:rFonts w:ascii="Calibri" w:eastAsia="Calibri" w:hAnsi="Calibri" w:cs="Calibri"/>
                <w:b/>
                <w:color w:val="FFFEFD"/>
                <w:sz w:val="24"/>
              </w:rPr>
              <w:t>Biểu tượng</w:t>
            </w:r>
          </w:p>
        </w:tc>
        <w:tc>
          <w:tcPr>
            <w:tcW w:w="5451" w:type="dxa"/>
            <w:tcBorders>
              <w:top w:val="nil"/>
              <w:left w:val="single" w:sz="11" w:space="0" w:color="FFFEFD"/>
              <w:bottom w:val="single" w:sz="8" w:space="0" w:color="FFFEFD"/>
              <w:right w:val="single" w:sz="11" w:space="0" w:color="FFFEFD"/>
            </w:tcBorders>
            <w:shd w:val="clear" w:color="auto" w:fill="00A65E"/>
            <w:vAlign w:val="center"/>
          </w:tcPr>
          <w:p w:rsidR="002D4819" w:rsidRDefault="00723170">
            <w:pPr>
              <w:spacing w:after="0" w:line="259" w:lineRule="auto"/>
              <w:ind w:left="0" w:right="56" w:firstLine="0"/>
              <w:jc w:val="center"/>
            </w:pPr>
            <w:r>
              <w:rPr>
                <w:rFonts w:ascii="Calibri" w:eastAsia="Calibri" w:hAnsi="Calibri" w:cs="Calibri"/>
                <w:b/>
                <w:color w:val="FFFEFD"/>
                <w:sz w:val="24"/>
              </w:rPr>
              <w:t>Nhiệm vụ</w:t>
            </w:r>
          </w:p>
        </w:tc>
      </w:tr>
      <w:tr w:rsidR="002D4819">
        <w:trPr>
          <w:trHeight w:val="1935"/>
        </w:trPr>
        <w:tc>
          <w:tcPr>
            <w:tcW w:w="1868" w:type="dxa"/>
            <w:tcBorders>
              <w:top w:val="single" w:sz="8" w:space="0" w:color="FFFEFD"/>
              <w:left w:val="nil"/>
              <w:bottom w:val="single" w:sz="8" w:space="0" w:color="FFFEFD"/>
              <w:right w:val="single" w:sz="11" w:space="0" w:color="FFFEFD"/>
            </w:tcBorders>
            <w:shd w:val="clear" w:color="auto" w:fill="E0EAA6"/>
          </w:tcPr>
          <w:p w:rsidR="002D4819" w:rsidRDefault="00723170">
            <w:pPr>
              <w:spacing w:after="0" w:line="259" w:lineRule="auto"/>
              <w:ind w:left="0" w:right="0" w:firstLine="0"/>
              <w:jc w:val="left"/>
            </w:pPr>
            <w:r>
              <w:rPr>
                <w:rFonts w:ascii="Calibri" w:eastAsia="Calibri" w:hAnsi="Calibri" w:cs="Calibri"/>
                <w:b/>
                <w:sz w:val="24"/>
              </w:rPr>
              <w:t>Mở đầu</w:t>
            </w:r>
          </w:p>
        </w:tc>
        <w:tc>
          <w:tcPr>
            <w:tcW w:w="1757" w:type="dxa"/>
            <w:tcBorders>
              <w:top w:val="single" w:sz="8" w:space="0" w:color="FFFEFD"/>
              <w:left w:val="single" w:sz="11" w:space="0" w:color="FFFEFD"/>
              <w:bottom w:val="single" w:sz="8" w:space="0" w:color="FFFEFD"/>
              <w:right w:val="single" w:sz="11" w:space="0" w:color="FFFEFD"/>
            </w:tcBorders>
            <w:shd w:val="clear" w:color="auto" w:fill="E0EAA6"/>
          </w:tcPr>
          <w:p w:rsidR="002D4819" w:rsidRDefault="00723170">
            <w:pPr>
              <w:spacing w:after="0" w:line="259" w:lineRule="auto"/>
              <w:ind w:left="334" w:right="0" w:firstLine="0"/>
              <w:jc w:val="left"/>
            </w:pPr>
            <w:r>
              <w:rPr>
                <w:rFonts w:ascii="Calibri" w:eastAsia="Calibri" w:hAnsi="Calibri" w:cs="Calibri"/>
                <w:noProof/>
                <w:color w:val="000000"/>
                <w:sz w:val="22"/>
              </w:rPr>
              <mc:AlternateContent>
                <mc:Choice Requires="wpg">
                  <w:drawing>
                    <wp:inline distT="0" distB="0" distL="0" distR="0">
                      <wp:extent cx="571500" cy="548639"/>
                      <wp:effectExtent l="0" t="0" r="0" b="0"/>
                      <wp:docPr id="45084" name="Group 45084"/>
                      <wp:cNvGraphicFramePr/>
                      <a:graphic xmlns:a="http://schemas.openxmlformats.org/drawingml/2006/main">
                        <a:graphicData uri="http://schemas.microsoft.com/office/word/2010/wordprocessingGroup">
                          <wpg:wgp>
                            <wpg:cNvGrpSpPr/>
                            <wpg:grpSpPr>
                              <a:xfrm>
                                <a:off x="0" y="0"/>
                                <a:ext cx="571500" cy="548639"/>
                                <a:chOff x="0" y="0"/>
                                <a:chExt cx="571500" cy="548639"/>
                              </a:xfrm>
                            </wpg:grpSpPr>
                            <wps:wsp>
                              <wps:cNvPr id="48991" name="Shape 48991"/>
                              <wps:cNvSpPr/>
                              <wps:spPr>
                                <a:xfrm>
                                  <a:off x="0" y="0"/>
                                  <a:ext cx="571500" cy="548639"/>
                                </a:xfrm>
                                <a:custGeom>
                                  <a:avLst/>
                                  <a:gdLst/>
                                  <a:ahLst/>
                                  <a:cxnLst/>
                                  <a:rect l="0" t="0" r="0" b="0"/>
                                  <a:pathLst>
                                    <a:path w="571500" h="548639">
                                      <a:moveTo>
                                        <a:pt x="0" y="0"/>
                                      </a:moveTo>
                                      <a:lnTo>
                                        <a:pt x="571500" y="0"/>
                                      </a:lnTo>
                                      <a:lnTo>
                                        <a:pt x="571500" y="548639"/>
                                      </a:lnTo>
                                      <a:lnTo>
                                        <a:pt x="0" y="548639"/>
                                      </a:lnTo>
                                      <a:lnTo>
                                        <a:pt x="0" y="0"/>
                                      </a:lnTo>
                                    </a:path>
                                  </a:pathLst>
                                </a:custGeom>
                                <a:ln w="0" cap="flat">
                                  <a:miter lim="127000"/>
                                </a:ln>
                              </wps:spPr>
                              <wps:style>
                                <a:lnRef idx="0">
                                  <a:srgbClr val="000000">
                                    <a:alpha val="0"/>
                                  </a:srgbClr>
                                </a:lnRef>
                                <a:fillRef idx="1">
                                  <a:srgbClr val="181717">
                                    <a:alpha val="20000"/>
                                  </a:srgbClr>
                                </a:fillRef>
                                <a:effectRef idx="0">
                                  <a:scrgbClr r="0" g="0" b="0"/>
                                </a:effectRef>
                                <a:fontRef idx="none"/>
                              </wps:style>
                              <wps:bodyPr/>
                            </wps:wsp>
                            <wps:wsp>
                              <wps:cNvPr id="990" name="Shape 990"/>
                              <wps:cNvSpPr/>
                              <wps:spPr>
                                <a:xfrm>
                                  <a:off x="48843" y="48838"/>
                                  <a:ext cx="475691" cy="451726"/>
                                </a:xfrm>
                                <a:custGeom>
                                  <a:avLst/>
                                  <a:gdLst/>
                                  <a:ahLst/>
                                  <a:cxnLst/>
                                  <a:rect l="0" t="0" r="0" b="0"/>
                                  <a:pathLst>
                                    <a:path w="475691" h="451726">
                                      <a:moveTo>
                                        <a:pt x="237846" y="0"/>
                                      </a:moveTo>
                                      <a:cubicBezTo>
                                        <a:pt x="369202" y="0"/>
                                        <a:pt x="475691" y="101130"/>
                                        <a:pt x="475691" y="225870"/>
                                      </a:cubicBezTo>
                                      <a:cubicBezTo>
                                        <a:pt x="475691" y="350609"/>
                                        <a:pt x="369202" y="451726"/>
                                        <a:pt x="237846" y="451726"/>
                                      </a:cubicBezTo>
                                      <a:cubicBezTo>
                                        <a:pt x="106489" y="451726"/>
                                        <a:pt x="0" y="350609"/>
                                        <a:pt x="0" y="225870"/>
                                      </a:cubicBezTo>
                                      <a:cubicBezTo>
                                        <a:pt x="0" y="101130"/>
                                        <a:pt x="106489" y="0"/>
                                        <a:pt x="23784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1" name="Shape 991"/>
                              <wps:cNvSpPr/>
                              <wps:spPr>
                                <a:xfrm>
                                  <a:off x="195002" y="179081"/>
                                  <a:ext cx="181877" cy="197002"/>
                                </a:xfrm>
                                <a:custGeom>
                                  <a:avLst/>
                                  <a:gdLst/>
                                  <a:ahLst/>
                                  <a:cxnLst/>
                                  <a:rect l="0" t="0" r="0" b="0"/>
                                  <a:pathLst>
                                    <a:path w="181877" h="197002">
                                      <a:moveTo>
                                        <a:pt x="94374" y="0"/>
                                      </a:moveTo>
                                      <a:cubicBezTo>
                                        <a:pt x="95085" y="0"/>
                                        <a:pt x="95783" y="127"/>
                                        <a:pt x="96419" y="356"/>
                                      </a:cubicBezTo>
                                      <a:cubicBezTo>
                                        <a:pt x="136423" y="952"/>
                                        <a:pt x="177673" y="34125"/>
                                        <a:pt x="179921" y="84138"/>
                                      </a:cubicBezTo>
                                      <a:cubicBezTo>
                                        <a:pt x="181877" y="128029"/>
                                        <a:pt x="158903" y="151384"/>
                                        <a:pt x="145021" y="161404"/>
                                      </a:cubicBezTo>
                                      <a:cubicBezTo>
                                        <a:pt x="141745" y="163766"/>
                                        <a:pt x="141973" y="168008"/>
                                        <a:pt x="141973" y="168046"/>
                                      </a:cubicBezTo>
                                      <a:lnTo>
                                        <a:pt x="141999" y="190868"/>
                                      </a:lnTo>
                                      <a:cubicBezTo>
                                        <a:pt x="141999" y="194259"/>
                                        <a:pt x="139255" y="197002"/>
                                        <a:pt x="135865" y="197002"/>
                                      </a:cubicBezTo>
                                      <a:lnTo>
                                        <a:pt x="88113" y="197002"/>
                                      </a:lnTo>
                                      <a:lnTo>
                                        <a:pt x="46025" y="197002"/>
                                      </a:lnTo>
                                      <a:cubicBezTo>
                                        <a:pt x="42634" y="197002"/>
                                        <a:pt x="39878" y="194259"/>
                                        <a:pt x="39878" y="190868"/>
                                      </a:cubicBezTo>
                                      <a:lnTo>
                                        <a:pt x="39878" y="168605"/>
                                      </a:lnTo>
                                      <a:cubicBezTo>
                                        <a:pt x="39916" y="167957"/>
                                        <a:pt x="40132" y="163754"/>
                                        <a:pt x="36856" y="161404"/>
                                      </a:cubicBezTo>
                                      <a:cubicBezTo>
                                        <a:pt x="22987" y="151384"/>
                                        <a:pt x="0" y="128029"/>
                                        <a:pt x="1968" y="84138"/>
                                      </a:cubicBezTo>
                                      <a:cubicBezTo>
                                        <a:pt x="4191" y="34607"/>
                                        <a:pt x="42189" y="0"/>
                                        <a:pt x="943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2" name="Shape 992"/>
                              <wps:cNvSpPr/>
                              <wps:spPr>
                                <a:xfrm>
                                  <a:off x="195002" y="179081"/>
                                  <a:ext cx="181877" cy="197002"/>
                                </a:xfrm>
                                <a:custGeom>
                                  <a:avLst/>
                                  <a:gdLst/>
                                  <a:ahLst/>
                                  <a:cxnLst/>
                                  <a:rect l="0" t="0" r="0" b="0"/>
                                  <a:pathLst>
                                    <a:path w="181877" h="197002">
                                      <a:moveTo>
                                        <a:pt x="88113" y="197002"/>
                                      </a:moveTo>
                                      <a:lnTo>
                                        <a:pt x="46025" y="197002"/>
                                      </a:lnTo>
                                      <a:cubicBezTo>
                                        <a:pt x="42634" y="197002"/>
                                        <a:pt x="39878" y="194259"/>
                                        <a:pt x="39878" y="190868"/>
                                      </a:cubicBezTo>
                                      <a:lnTo>
                                        <a:pt x="39878" y="168605"/>
                                      </a:lnTo>
                                      <a:cubicBezTo>
                                        <a:pt x="39916" y="167957"/>
                                        <a:pt x="40132" y="163754"/>
                                        <a:pt x="36856" y="161404"/>
                                      </a:cubicBezTo>
                                      <a:cubicBezTo>
                                        <a:pt x="22987" y="151384"/>
                                        <a:pt x="0" y="128029"/>
                                        <a:pt x="1968" y="84138"/>
                                      </a:cubicBezTo>
                                      <a:cubicBezTo>
                                        <a:pt x="4191" y="34607"/>
                                        <a:pt x="42189" y="0"/>
                                        <a:pt x="94374" y="0"/>
                                      </a:cubicBezTo>
                                      <a:cubicBezTo>
                                        <a:pt x="95085" y="0"/>
                                        <a:pt x="95783" y="127"/>
                                        <a:pt x="96419" y="356"/>
                                      </a:cubicBezTo>
                                      <a:cubicBezTo>
                                        <a:pt x="136423" y="952"/>
                                        <a:pt x="177673" y="34125"/>
                                        <a:pt x="179921" y="84138"/>
                                      </a:cubicBezTo>
                                      <a:cubicBezTo>
                                        <a:pt x="181877" y="128029"/>
                                        <a:pt x="158903" y="151384"/>
                                        <a:pt x="145021" y="161404"/>
                                      </a:cubicBezTo>
                                      <a:cubicBezTo>
                                        <a:pt x="141745" y="163766"/>
                                        <a:pt x="141973" y="168008"/>
                                        <a:pt x="141973" y="168046"/>
                                      </a:cubicBezTo>
                                      <a:lnTo>
                                        <a:pt x="141999" y="190868"/>
                                      </a:lnTo>
                                      <a:cubicBezTo>
                                        <a:pt x="141999" y="194259"/>
                                        <a:pt x="139255" y="197002"/>
                                        <a:pt x="135865" y="197002"/>
                                      </a:cubicBezTo>
                                      <a:lnTo>
                                        <a:pt x="88113" y="197002"/>
                                      </a:lnTo>
                                      <a:close/>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993" name="Shape 993"/>
                              <wps:cNvSpPr/>
                              <wps:spPr>
                                <a:xfrm>
                                  <a:off x="171945" y="156080"/>
                                  <a:ext cx="32106" cy="33249"/>
                                </a:xfrm>
                                <a:custGeom>
                                  <a:avLst/>
                                  <a:gdLst/>
                                  <a:ahLst/>
                                  <a:cxnLst/>
                                  <a:rect l="0" t="0" r="0" b="0"/>
                                  <a:pathLst>
                                    <a:path w="32106" h="33249">
                                      <a:moveTo>
                                        <a:pt x="32106" y="33249"/>
                                      </a:moveTo>
                                      <a:lnTo>
                                        <a:pt x="0" y="0"/>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994" name="Shape 994"/>
                              <wps:cNvSpPr/>
                              <wps:spPr>
                                <a:xfrm>
                                  <a:off x="168467" y="343213"/>
                                  <a:ext cx="32106" cy="33249"/>
                                </a:xfrm>
                                <a:custGeom>
                                  <a:avLst/>
                                  <a:gdLst/>
                                  <a:ahLst/>
                                  <a:cxnLst/>
                                  <a:rect l="0" t="0" r="0" b="0"/>
                                  <a:pathLst>
                                    <a:path w="32106" h="33249">
                                      <a:moveTo>
                                        <a:pt x="32106" y="0"/>
                                      </a:moveTo>
                                      <a:lnTo>
                                        <a:pt x="0" y="33249"/>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995" name="Shape 995"/>
                              <wps:cNvSpPr/>
                              <wps:spPr>
                                <a:xfrm>
                                  <a:off x="127579" y="268243"/>
                                  <a:ext cx="46228" cy="0"/>
                                </a:xfrm>
                                <a:custGeom>
                                  <a:avLst/>
                                  <a:gdLst/>
                                  <a:ahLst/>
                                  <a:cxnLst/>
                                  <a:rect l="0" t="0" r="0" b="0"/>
                                  <a:pathLst>
                                    <a:path w="46228">
                                      <a:moveTo>
                                        <a:pt x="46228" y="0"/>
                                      </a:moveTo>
                                      <a:lnTo>
                                        <a:pt x="0" y="0"/>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996" name="Shape 996"/>
                              <wps:cNvSpPr/>
                              <wps:spPr>
                                <a:xfrm>
                                  <a:off x="235173" y="383908"/>
                                  <a:ext cx="101549" cy="59449"/>
                                </a:xfrm>
                                <a:custGeom>
                                  <a:avLst/>
                                  <a:gdLst/>
                                  <a:ahLst/>
                                  <a:cxnLst/>
                                  <a:rect l="0" t="0" r="0" b="0"/>
                                  <a:pathLst>
                                    <a:path w="101549" h="59449">
                                      <a:moveTo>
                                        <a:pt x="12662" y="0"/>
                                      </a:moveTo>
                                      <a:lnTo>
                                        <a:pt x="50241" y="0"/>
                                      </a:lnTo>
                                      <a:lnTo>
                                        <a:pt x="89205" y="13"/>
                                      </a:lnTo>
                                      <a:cubicBezTo>
                                        <a:pt x="93840" y="279"/>
                                        <a:pt x="99378" y="3480"/>
                                        <a:pt x="100571" y="9830"/>
                                      </a:cubicBezTo>
                                      <a:cubicBezTo>
                                        <a:pt x="101549" y="15049"/>
                                        <a:pt x="100711" y="19114"/>
                                        <a:pt x="98057" y="21984"/>
                                      </a:cubicBezTo>
                                      <a:cubicBezTo>
                                        <a:pt x="98527" y="25324"/>
                                        <a:pt x="98654" y="31598"/>
                                        <a:pt x="91681" y="35319"/>
                                      </a:cubicBezTo>
                                      <a:cubicBezTo>
                                        <a:pt x="91973" y="39141"/>
                                        <a:pt x="91237" y="45453"/>
                                        <a:pt x="82271" y="48387"/>
                                      </a:cubicBezTo>
                                      <a:cubicBezTo>
                                        <a:pt x="81966" y="52133"/>
                                        <a:pt x="80645" y="56274"/>
                                        <a:pt x="76390" y="58712"/>
                                      </a:cubicBezTo>
                                      <a:cubicBezTo>
                                        <a:pt x="75552" y="59195"/>
                                        <a:pt x="74600" y="59449"/>
                                        <a:pt x="73635" y="59449"/>
                                      </a:cubicBezTo>
                                      <a:lnTo>
                                        <a:pt x="26480" y="59449"/>
                                      </a:lnTo>
                                      <a:cubicBezTo>
                                        <a:pt x="25514" y="59449"/>
                                        <a:pt x="24562" y="59195"/>
                                        <a:pt x="23724" y="58712"/>
                                      </a:cubicBezTo>
                                      <a:cubicBezTo>
                                        <a:pt x="19418" y="56236"/>
                                        <a:pt x="18110" y="52019"/>
                                        <a:pt x="17831" y="48235"/>
                                      </a:cubicBezTo>
                                      <a:cubicBezTo>
                                        <a:pt x="17564" y="48222"/>
                                        <a:pt x="17297" y="48209"/>
                                        <a:pt x="17031" y="48196"/>
                                      </a:cubicBezTo>
                                      <a:cubicBezTo>
                                        <a:pt x="9195" y="45555"/>
                                        <a:pt x="8700" y="39180"/>
                                        <a:pt x="9042" y="35319"/>
                                      </a:cubicBezTo>
                                      <a:cubicBezTo>
                                        <a:pt x="2743" y="31775"/>
                                        <a:pt x="2997" y="25375"/>
                                        <a:pt x="3493" y="21984"/>
                                      </a:cubicBezTo>
                                      <a:cubicBezTo>
                                        <a:pt x="838" y="19114"/>
                                        <a:pt x="0" y="15049"/>
                                        <a:pt x="978" y="9830"/>
                                      </a:cubicBezTo>
                                      <a:cubicBezTo>
                                        <a:pt x="2172" y="3480"/>
                                        <a:pt x="7696" y="279"/>
                                        <a:pt x="12662"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997" name="Shape 997"/>
                              <wps:cNvSpPr/>
                              <wps:spPr>
                                <a:xfrm>
                                  <a:off x="235173" y="383908"/>
                                  <a:ext cx="101549" cy="59449"/>
                                </a:xfrm>
                                <a:custGeom>
                                  <a:avLst/>
                                  <a:gdLst/>
                                  <a:ahLst/>
                                  <a:cxnLst/>
                                  <a:rect l="0" t="0" r="0" b="0"/>
                                  <a:pathLst>
                                    <a:path w="101549" h="59449">
                                      <a:moveTo>
                                        <a:pt x="100571" y="9830"/>
                                      </a:moveTo>
                                      <a:cubicBezTo>
                                        <a:pt x="99378" y="3480"/>
                                        <a:pt x="93840" y="279"/>
                                        <a:pt x="89205" y="13"/>
                                      </a:cubicBezTo>
                                      <a:lnTo>
                                        <a:pt x="50241" y="0"/>
                                      </a:lnTo>
                                      <a:lnTo>
                                        <a:pt x="12662" y="0"/>
                                      </a:lnTo>
                                      <a:cubicBezTo>
                                        <a:pt x="7696" y="279"/>
                                        <a:pt x="2172" y="3480"/>
                                        <a:pt x="978" y="9830"/>
                                      </a:cubicBezTo>
                                      <a:cubicBezTo>
                                        <a:pt x="0" y="15049"/>
                                        <a:pt x="838" y="19114"/>
                                        <a:pt x="3493" y="21984"/>
                                      </a:cubicBezTo>
                                      <a:cubicBezTo>
                                        <a:pt x="2997" y="25375"/>
                                        <a:pt x="2743" y="31775"/>
                                        <a:pt x="9042" y="35319"/>
                                      </a:cubicBezTo>
                                      <a:cubicBezTo>
                                        <a:pt x="8700" y="39180"/>
                                        <a:pt x="9195" y="45555"/>
                                        <a:pt x="17031" y="48196"/>
                                      </a:cubicBezTo>
                                      <a:cubicBezTo>
                                        <a:pt x="17297" y="48209"/>
                                        <a:pt x="17564" y="48222"/>
                                        <a:pt x="17831" y="48235"/>
                                      </a:cubicBezTo>
                                      <a:cubicBezTo>
                                        <a:pt x="18110" y="52019"/>
                                        <a:pt x="19418" y="56236"/>
                                        <a:pt x="23724" y="58712"/>
                                      </a:cubicBezTo>
                                      <a:cubicBezTo>
                                        <a:pt x="24562" y="59195"/>
                                        <a:pt x="25514" y="59449"/>
                                        <a:pt x="26480" y="59449"/>
                                      </a:cubicBezTo>
                                      <a:lnTo>
                                        <a:pt x="73635" y="59449"/>
                                      </a:lnTo>
                                      <a:cubicBezTo>
                                        <a:pt x="74600" y="59449"/>
                                        <a:pt x="75552" y="59195"/>
                                        <a:pt x="76390" y="58712"/>
                                      </a:cubicBezTo>
                                      <a:cubicBezTo>
                                        <a:pt x="80645" y="56274"/>
                                        <a:pt x="81966" y="52133"/>
                                        <a:pt x="82271" y="48387"/>
                                      </a:cubicBezTo>
                                      <a:cubicBezTo>
                                        <a:pt x="91237" y="45453"/>
                                        <a:pt x="91973" y="39141"/>
                                        <a:pt x="91681" y="35319"/>
                                      </a:cubicBezTo>
                                      <a:cubicBezTo>
                                        <a:pt x="98654" y="31598"/>
                                        <a:pt x="98527" y="25324"/>
                                        <a:pt x="98057" y="21984"/>
                                      </a:cubicBezTo>
                                      <a:cubicBezTo>
                                        <a:pt x="100711" y="19114"/>
                                        <a:pt x="101549" y="15049"/>
                                        <a:pt x="100571" y="9830"/>
                                      </a:cubicBezTo>
                                      <a:close/>
                                    </a:path>
                                  </a:pathLst>
                                </a:custGeom>
                                <a:ln w="11049" cap="rnd">
                                  <a:round/>
                                </a:ln>
                              </wps:spPr>
                              <wps:style>
                                <a:lnRef idx="1">
                                  <a:srgbClr val="EC702F"/>
                                </a:lnRef>
                                <a:fillRef idx="0">
                                  <a:srgbClr val="000000">
                                    <a:alpha val="0"/>
                                  </a:srgbClr>
                                </a:fillRef>
                                <a:effectRef idx="0">
                                  <a:scrgbClr r="0" g="0" b="0"/>
                                </a:effectRef>
                                <a:fontRef idx="none"/>
                              </wps:style>
                              <wps:bodyPr/>
                            </wps:wsp>
                            <wps:wsp>
                              <wps:cNvPr id="998" name="Shape 998"/>
                              <wps:cNvSpPr/>
                              <wps:spPr>
                                <a:xfrm>
                                  <a:off x="252308" y="404092"/>
                                  <a:ext cx="66167" cy="0"/>
                                </a:xfrm>
                                <a:custGeom>
                                  <a:avLst/>
                                  <a:gdLst/>
                                  <a:ahLst/>
                                  <a:cxnLst/>
                                  <a:rect l="0" t="0" r="0" b="0"/>
                                  <a:pathLst>
                                    <a:path w="66167">
                                      <a:moveTo>
                                        <a:pt x="66167" y="0"/>
                                      </a:moveTo>
                                      <a:lnTo>
                                        <a:pt x="0" y="0"/>
                                      </a:lnTo>
                                    </a:path>
                                  </a:pathLst>
                                </a:custGeom>
                                <a:ln w="6629" cap="rnd">
                                  <a:round/>
                                </a:ln>
                              </wps:spPr>
                              <wps:style>
                                <a:lnRef idx="1">
                                  <a:srgbClr val="EC702F"/>
                                </a:lnRef>
                                <a:fillRef idx="0">
                                  <a:srgbClr val="000000">
                                    <a:alpha val="0"/>
                                  </a:srgbClr>
                                </a:fillRef>
                                <a:effectRef idx="0">
                                  <a:scrgbClr r="0" g="0" b="0"/>
                                </a:effectRef>
                                <a:fontRef idx="none"/>
                              </wps:style>
                              <wps:bodyPr/>
                            </wps:wsp>
                            <wps:wsp>
                              <wps:cNvPr id="999" name="Shape 999"/>
                              <wps:cNvSpPr/>
                              <wps:spPr>
                                <a:xfrm>
                                  <a:off x="257866" y="417481"/>
                                  <a:ext cx="55359" cy="0"/>
                                </a:xfrm>
                                <a:custGeom>
                                  <a:avLst/>
                                  <a:gdLst/>
                                  <a:ahLst/>
                                  <a:cxnLst/>
                                  <a:rect l="0" t="0" r="0" b="0"/>
                                  <a:pathLst>
                                    <a:path w="55359">
                                      <a:moveTo>
                                        <a:pt x="55359" y="0"/>
                                      </a:moveTo>
                                      <a:lnTo>
                                        <a:pt x="0" y="0"/>
                                      </a:lnTo>
                                    </a:path>
                                  </a:pathLst>
                                </a:custGeom>
                                <a:ln w="6629" cap="rnd">
                                  <a:round/>
                                </a:ln>
                              </wps:spPr>
                              <wps:style>
                                <a:lnRef idx="1">
                                  <a:srgbClr val="EC702F"/>
                                </a:lnRef>
                                <a:fillRef idx="0">
                                  <a:srgbClr val="000000">
                                    <a:alpha val="0"/>
                                  </a:srgbClr>
                                </a:fillRef>
                                <a:effectRef idx="0">
                                  <a:scrgbClr r="0" g="0" b="0"/>
                                </a:effectRef>
                                <a:fontRef idx="none"/>
                              </wps:style>
                              <wps:bodyPr/>
                            </wps:wsp>
                            <wps:wsp>
                              <wps:cNvPr id="1000" name="Shape 1000"/>
                              <wps:cNvSpPr/>
                              <wps:spPr>
                                <a:xfrm>
                                  <a:off x="265692" y="427762"/>
                                  <a:ext cx="39395" cy="0"/>
                                </a:xfrm>
                                <a:custGeom>
                                  <a:avLst/>
                                  <a:gdLst/>
                                  <a:ahLst/>
                                  <a:cxnLst/>
                                  <a:rect l="0" t="0" r="0" b="0"/>
                                  <a:pathLst>
                                    <a:path w="39395">
                                      <a:moveTo>
                                        <a:pt x="39395" y="0"/>
                                      </a:moveTo>
                                      <a:lnTo>
                                        <a:pt x="0" y="0"/>
                                      </a:lnTo>
                                    </a:path>
                                  </a:pathLst>
                                </a:custGeom>
                                <a:ln w="6629" cap="rnd">
                                  <a:round/>
                                </a:ln>
                              </wps:spPr>
                              <wps:style>
                                <a:lnRef idx="1">
                                  <a:srgbClr val="EC702F"/>
                                </a:lnRef>
                                <a:fillRef idx="0">
                                  <a:srgbClr val="000000">
                                    <a:alpha val="0"/>
                                  </a:srgbClr>
                                </a:fillRef>
                                <a:effectRef idx="0">
                                  <a:scrgbClr r="0" g="0" b="0"/>
                                </a:effectRef>
                                <a:fontRef idx="none"/>
                              </wps:style>
                              <wps:bodyPr/>
                            </wps:wsp>
                            <wps:wsp>
                              <wps:cNvPr id="1001" name="Shape 1001"/>
                              <wps:cNvSpPr/>
                              <wps:spPr>
                                <a:xfrm>
                                  <a:off x="399566" y="268243"/>
                                  <a:ext cx="46228" cy="0"/>
                                </a:xfrm>
                                <a:custGeom>
                                  <a:avLst/>
                                  <a:gdLst/>
                                  <a:ahLst/>
                                  <a:cxnLst/>
                                  <a:rect l="0" t="0" r="0" b="0"/>
                                  <a:pathLst>
                                    <a:path w="46228">
                                      <a:moveTo>
                                        <a:pt x="46228" y="0"/>
                                      </a:moveTo>
                                      <a:lnTo>
                                        <a:pt x="0" y="0"/>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1002" name="Shape 1002"/>
                              <wps:cNvSpPr/>
                              <wps:spPr>
                                <a:xfrm>
                                  <a:off x="369355" y="151881"/>
                                  <a:ext cx="32106" cy="33249"/>
                                </a:xfrm>
                                <a:custGeom>
                                  <a:avLst/>
                                  <a:gdLst/>
                                  <a:ahLst/>
                                  <a:cxnLst/>
                                  <a:rect l="0" t="0" r="0" b="0"/>
                                  <a:pathLst>
                                    <a:path w="32106" h="33249">
                                      <a:moveTo>
                                        <a:pt x="0" y="33249"/>
                                      </a:moveTo>
                                      <a:lnTo>
                                        <a:pt x="32106" y="0"/>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1003" name="Shape 1003"/>
                              <wps:cNvSpPr/>
                              <wps:spPr>
                                <a:xfrm>
                                  <a:off x="370227" y="344953"/>
                                  <a:ext cx="32106" cy="33249"/>
                                </a:xfrm>
                                <a:custGeom>
                                  <a:avLst/>
                                  <a:gdLst/>
                                  <a:ahLst/>
                                  <a:cxnLst/>
                                  <a:rect l="0" t="0" r="0" b="0"/>
                                  <a:pathLst>
                                    <a:path w="32106" h="33249">
                                      <a:moveTo>
                                        <a:pt x="0" y="0"/>
                                      </a:moveTo>
                                      <a:lnTo>
                                        <a:pt x="32106" y="33249"/>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1004" name="Shape 1004"/>
                              <wps:cNvSpPr/>
                              <wps:spPr>
                                <a:xfrm>
                                  <a:off x="285946" y="106658"/>
                                  <a:ext cx="0" cy="46228"/>
                                </a:xfrm>
                                <a:custGeom>
                                  <a:avLst/>
                                  <a:gdLst/>
                                  <a:ahLst/>
                                  <a:cxnLst/>
                                  <a:rect l="0" t="0" r="0" b="0"/>
                                  <a:pathLst>
                                    <a:path h="46228">
                                      <a:moveTo>
                                        <a:pt x="0" y="0"/>
                                      </a:moveTo>
                                      <a:lnTo>
                                        <a:pt x="0" y="46228"/>
                                      </a:lnTo>
                                    </a:path>
                                  </a:pathLst>
                                </a:custGeom>
                                <a:ln w="12268" cap="rnd">
                                  <a:round/>
                                </a:ln>
                              </wps:spPr>
                              <wps:style>
                                <a:lnRef idx="1">
                                  <a:srgbClr val="EC702F"/>
                                </a:lnRef>
                                <a:fillRef idx="0">
                                  <a:srgbClr val="000000">
                                    <a:alpha val="0"/>
                                  </a:srgbClr>
                                </a:fillRef>
                                <a:effectRef idx="0">
                                  <a:scrgbClr r="0" g="0" b="0"/>
                                </a:effectRef>
                                <a:fontRef idx="none"/>
                              </wps:style>
                              <wps:bodyPr/>
                            </wps:wsp>
                            <wps:wsp>
                              <wps:cNvPr id="1005" name="Shape 1005"/>
                              <wps:cNvSpPr/>
                              <wps:spPr>
                                <a:xfrm>
                                  <a:off x="242086" y="238301"/>
                                  <a:ext cx="91580" cy="143396"/>
                                </a:xfrm>
                                <a:custGeom>
                                  <a:avLst/>
                                  <a:gdLst/>
                                  <a:ahLst/>
                                  <a:cxnLst/>
                                  <a:rect l="0" t="0" r="0" b="0"/>
                                  <a:pathLst>
                                    <a:path w="91580" h="143396">
                                      <a:moveTo>
                                        <a:pt x="51270" y="142532"/>
                                      </a:moveTo>
                                      <a:cubicBezTo>
                                        <a:pt x="51270" y="142532"/>
                                        <a:pt x="52946" y="85801"/>
                                        <a:pt x="58966" y="58204"/>
                                      </a:cubicBezTo>
                                      <a:cubicBezTo>
                                        <a:pt x="64986" y="30607"/>
                                        <a:pt x="75032" y="24587"/>
                                        <a:pt x="81547" y="24587"/>
                                      </a:cubicBezTo>
                                      <a:cubicBezTo>
                                        <a:pt x="88074" y="24587"/>
                                        <a:pt x="91580" y="43650"/>
                                        <a:pt x="72517" y="45656"/>
                                      </a:cubicBezTo>
                                      <a:cubicBezTo>
                                        <a:pt x="53454" y="47676"/>
                                        <a:pt x="37643" y="37376"/>
                                        <a:pt x="33884" y="19317"/>
                                      </a:cubicBezTo>
                                      <a:cubicBezTo>
                                        <a:pt x="30112" y="1244"/>
                                        <a:pt x="55956" y="0"/>
                                        <a:pt x="55461" y="16053"/>
                                      </a:cubicBezTo>
                                      <a:cubicBezTo>
                                        <a:pt x="54953" y="32105"/>
                                        <a:pt x="46418" y="45656"/>
                                        <a:pt x="29362" y="45656"/>
                                      </a:cubicBezTo>
                                      <a:cubicBezTo>
                                        <a:pt x="12294" y="45656"/>
                                        <a:pt x="0" y="43650"/>
                                        <a:pt x="3023" y="29858"/>
                                      </a:cubicBezTo>
                                      <a:cubicBezTo>
                                        <a:pt x="6401" y="14325"/>
                                        <a:pt x="30163" y="34214"/>
                                        <a:pt x="33630" y="64224"/>
                                      </a:cubicBezTo>
                                      <a:cubicBezTo>
                                        <a:pt x="37872" y="101067"/>
                                        <a:pt x="38316" y="136499"/>
                                        <a:pt x="38316" y="143396"/>
                                      </a:cubicBezTo>
                                    </a:path>
                                  </a:pathLst>
                                </a:custGeom>
                                <a:ln w="7125" cap="rnd">
                                  <a:round/>
                                </a:ln>
                              </wps:spPr>
                              <wps:style>
                                <a:lnRef idx="1">
                                  <a:srgbClr val="EC702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084" style="width:45pt;height:43.2pt;mso-position-horizontal-relative:char;mso-position-vertical-relative:line" coordsize="5715,5486">
                      <v:shape id="Shape 48992" style="position:absolute;width:5715;height:5486;left:0;top:0;" coordsize="571500,548639" path="m0,0l571500,0l571500,548639l0,548639l0,0">
                        <v:stroke weight="0pt" endcap="flat" joinstyle="miter" miterlimit="10" on="false" color="#000000" opacity="0"/>
                        <v:fill on="true" color="#181717" opacity="0.2"/>
                      </v:shape>
                      <v:shape id="Shape 990" style="position:absolute;width:4756;height:4517;left:488;top:488;" coordsize="475691,451726" path="m237846,0c369202,0,475691,101130,475691,225870c475691,350609,369202,451726,237846,451726c106489,451726,0,350609,0,225870c0,101130,106489,0,237846,0x">
                        <v:stroke weight="0pt" endcap="flat" joinstyle="miter" miterlimit="10" on="false" color="#000000" opacity="0"/>
                        <v:fill on="true" color="#fffefd"/>
                      </v:shape>
                      <v:shape id="Shape 991" style="position:absolute;width:1818;height:1970;left:1950;top:1790;" coordsize="181877,197002" path="m94374,0c95085,0,95783,127,96419,356c136423,952,177673,34125,179921,84138c181877,128029,158903,151384,145021,161404c141745,163766,141973,168008,141973,168046l141999,190868c141999,194259,139255,197002,135865,197002l88113,197002l46025,197002c42634,197002,39878,194259,39878,190868l39878,168605c39916,167957,40132,163754,36856,161404c22987,151384,0,128029,1968,84138c4191,34607,42189,0,94374,0x">
                        <v:stroke weight="0pt" endcap="flat" joinstyle="miter" miterlimit="10" on="false" color="#000000" opacity="0"/>
                        <v:fill on="true" color="#fffefd"/>
                      </v:shape>
                      <v:shape id="Shape 992" style="position:absolute;width:1818;height:1970;left:1950;top:1790;" coordsize="181877,197002" path="m88113,197002l46025,197002c42634,197002,39878,194259,39878,190868l39878,168605c39916,167957,40132,163754,36856,161404c22987,151384,0,128029,1968,84138c4191,34607,42189,0,94374,0c95085,0,95783,127,96419,356c136423,952,177673,34125,179921,84138c181877,128029,158903,151384,145021,161404c141745,163766,141973,168008,141973,168046l141999,190868c141999,194259,139255,197002,135865,197002l88113,197002x">
                        <v:stroke weight="0.966pt" endcap="round" joinstyle="round" on="true" color="#ec702f"/>
                        <v:fill on="false" color="#000000" opacity="0"/>
                      </v:shape>
                      <v:shape id="Shape 993" style="position:absolute;width:321;height:332;left:1719;top:1560;" coordsize="32106,33249" path="m32106,33249l0,0">
                        <v:stroke weight="0.966pt" endcap="round" joinstyle="round" on="true" color="#ec702f"/>
                        <v:fill on="false" color="#000000" opacity="0"/>
                      </v:shape>
                      <v:shape id="Shape 994" style="position:absolute;width:321;height:332;left:1684;top:3432;" coordsize="32106,33249" path="m32106,0l0,33249">
                        <v:stroke weight="0.966pt" endcap="round" joinstyle="round" on="true" color="#ec702f"/>
                        <v:fill on="false" color="#000000" opacity="0"/>
                      </v:shape>
                      <v:shape id="Shape 995" style="position:absolute;width:462;height:0;left:1275;top:2682;" coordsize="46228,0" path="m46228,0l0,0">
                        <v:stroke weight="0.966pt" endcap="round" joinstyle="round" on="true" color="#ec702f"/>
                        <v:fill on="false" color="#000000" opacity="0"/>
                      </v:shape>
                      <v:shape id="Shape 996" style="position:absolute;width:1015;height:594;left:2351;top:3839;" coordsize="101549,59449" path="m12662,0l50241,0l89205,13c93840,279,99378,3480,100571,9830c101549,15049,100711,19114,98057,21984c98527,25324,98654,31598,91681,35319c91973,39141,91237,45453,82271,48387c81966,52133,80645,56274,76390,58712c75552,59195,74600,59449,73635,59449l26480,59449c25514,59449,24562,59195,23724,58712c19418,56236,18110,52019,17831,48235c17564,48222,17297,48209,17031,48196c9195,45555,8700,39180,9042,35319c2743,31775,2997,25375,3493,21984c838,19114,0,15049,978,9830c2172,3480,7696,279,12662,0x">
                        <v:stroke weight="0pt" endcap="round" joinstyle="round" on="false" color="#000000" opacity="0"/>
                        <v:fill on="true" color="#fffefd"/>
                      </v:shape>
                      <v:shape id="Shape 997" style="position:absolute;width:1015;height:594;left:2351;top:3839;" coordsize="101549,59449" path="m100571,9830c99378,3480,93840,279,89205,13l50241,0l12662,0c7696,279,2172,3480,978,9830c0,15049,838,19114,3493,21984c2997,25375,2743,31775,9042,35319c8700,39180,9195,45555,17031,48196c17297,48209,17564,48222,17831,48235c18110,52019,19418,56236,23724,58712c24562,59195,25514,59449,26480,59449l73635,59449c74600,59449,75552,59195,76390,58712c80645,56274,81966,52133,82271,48387c91237,45453,91973,39141,91681,35319c98654,31598,98527,25324,98057,21984c100711,19114,101549,15049,100571,9830x">
                        <v:stroke weight="0.87pt" endcap="round" joinstyle="round" on="true" color="#ec702f"/>
                        <v:fill on="false" color="#000000" opacity="0"/>
                      </v:shape>
                      <v:shape id="Shape 998" style="position:absolute;width:661;height:0;left:2523;top:4040;" coordsize="66167,0" path="m66167,0l0,0">
                        <v:stroke weight="0.522pt" endcap="round" joinstyle="round" on="true" color="#ec702f"/>
                        <v:fill on="false" color="#000000" opacity="0"/>
                      </v:shape>
                      <v:shape id="Shape 999" style="position:absolute;width:553;height:0;left:2578;top:4174;" coordsize="55359,0" path="m55359,0l0,0">
                        <v:stroke weight="0.522pt" endcap="round" joinstyle="round" on="true" color="#ec702f"/>
                        <v:fill on="false" color="#000000" opacity="0"/>
                      </v:shape>
                      <v:shape id="Shape 1000" style="position:absolute;width:393;height:0;left:2656;top:4277;" coordsize="39395,0" path="m39395,0l0,0">
                        <v:stroke weight="0.522pt" endcap="round" joinstyle="round" on="true" color="#ec702f"/>
                        <v:fill on="false" color="#000000" opacity="0"/>
                      </v:shape>
                      <v:shape id="Shape 1001" style="position:absolute;width:462;height:0;left:3995;top:2682;" coordsize="46228,0" path="m46228,0l0,0">
                        <v:stroke weight="0.966pt" endcap="round" joinstyle="round" on="true" color="#ec702f"/>
                        <v:fill on="false" color="#000000" opacity="0"/>
                      </v:shape>
                      <v:shape id="Shape 1002" style="position:absolute;width:321;height:332;left:3693;top:1518;" coordsize="32106,33249" path="m0,33249l32106,0">
                        <v:stroke weight="0.966pt" endcap="round" joinstyle="round" on="true" color="#ec702f"/>
                        <v:fill on="false" color="#000000" opacity="0"/>
                      </v:shape>
                      <v:shape id="Shape 1003" style="position:absolute;width:321;height:332;left:3702;top:3449;" coordsize="32106,33249" path="m0,0l32106,33249">
                        <v:stroke weight="0.966pt" endcap="round" joinstyle="round" on="true" color="#ec702f"/>
                        <v:fill on="false" color="#000000" opacity="0"/>
                      </v:shape>
                      <v:shape id="Shape 1004" style="position:absolute;width:0;height:462;left:2859;top:1066;" coordsize="0,46228" path="m0,0l0,46228">
                        <v:stroke weight="0.966pt" endcap="round" joinstyle="round" on="true" color="#ec702f"/>
                        <v:fill on="false" color="#000000" opacity="0"/>
                      </v:shape>
                      <v:shape id="Shape 1005" style="position:absolute;width:915;height:1433;left:2420;top:2383;" coordsize="91580,143396" path="m51270,142532c51270,142532,52946,85801,58966,58204c64986,30607,75032,24587,81547,24587c88074,24587,91580,43650,72517,45656c53454,47676,37643,37376,33884,19317c30112,1244,55956,0,55461,16053c54953,32105,46418,45656,29362,45656c12294,45656,0,43650,3023,29858c6401,14325,30163,34214,33630,64224c37872,101067,38316,136499,38316,143396">
                        <v:stroke weight="0.561pt" endcap="round" joinstyle="round" on="true" color="#ec702f"/>
                        <v:fill on="false" color="#000000" opacity="0"/>
                      </v:shape>
                    </v:group>
                  </w:pict>
                </mc:Fallback>
              </mc:AlternateContent>
            </w:r>
          </w:p>
        </w:tc>
        <w:tc>
          <w:tcPr>
            <w:tcW w:w="5451" w:type="dxa"/>
            <w:tcBorders>
              <w:top w:val="single" w:sz="8" w:space="0" w:color="FFFEFD"/>
              <w:left w:val="single" w:sz="11" w:space="0" w:color="FFFEFD"/>
              <w:bottom w:val="single" w:sz="8" w:space="0" w:color="FFFEFD"/>
              <w:right w:val="single" w:sz="11" w:space="0" w:color="FFFEFD"/>
            </w:tcBorders>
            <w:shd w:val="clear" w:color="auto" w:fill="E0EAA6"/>
          </w:tcPr>
          <w:p w:rsidR="002D4819" w:rsidRDefault="00723170">
            <w:pPr>
              <w:spacing w:after="0" w:line="259" w:lineRule="auto"/>
              <w:ind w:left="0" w:right="55" w:firstLine="0"/>
            </w:pPr>
            <w:r>
              <w:rPr>
                <w:rFonts w:ascii="Calibri" w:eastAsia="Calibri" w:hAnsi="Calibri" w:cs="Calibri"/>
              </w:rPr>
              <w:t>Gắn kết chủ đề bài học mới với những kiến thức, kĩ năng mà học sinh đã được học từ các lớp dưới và từ cuộc sống, kích thích suy nghĩ. Hoạt động này có hình thức thể hiện phong phú như trò chơi, câu hỏi, bài thực hành,...</w:t>
            </w:r>
          </w:p>
        </w:tc>
      </w:tr>
      <w:tr w:rsidR="002D4819">
        <w:trPr>
          <w:trHeight w:val="1982"/>
        </w:trPr>
        <w:tc>
          <w:tcPr>
            <w:tcW w:w="1868" w:type="dxa"/>
            <w:tcBorders>
              <w:top w:val="single" w:sz="8" w:space="0" w:color="FFFEFD"/>
              <w:left w:val="nil"/>
              <w:bottom w:val="single" w:sz="8" w:space="0" w:color="FFFEFD"/>
              <w:right w:val="single" w:sz="11" w:space="0" w:color="FFFEFD"/>
            </w:tcBorders>
            <w:shd w:val="clear" w:color="auto" w:fill="E0EAA6"/>
            <w:vAlign w:val="center"/>
          </w:tcPr>
          <w:p w:rsidR="002D4819" w:rsidRDefault="00723170">
            <w:pPr>
              <w:spacing w:after="0" w:line="259" w:lineRule="auto"/>
              <w:ind w:left="0" w:right="417" w:firstLine="0"/>
              <w:jc w:val="left"/>
            </w:pPr>
            <w:r>
              <w:rPr>
                <w:rFonts w:ascii="Calibri" w:eastAsia="Calibri" w:hAnsi="Calibri" w:cs="Calibri"/>
                <w:b/>
                <w:sz w:val="24"/>
              </w:rPr>
              <w:t>Hình thành  kiến thức,  kĩ năng mới</w:t>
            </w:r>
          </w:p>
        </w:tc>
        <w:tc>
          <w:tcPr>
            <w:tcW w:w="1757" w:type="dxa"/>
            <w:tcBorders>
              <w:top w:val="single" w:sz="8" w:space="0" w:color="FFFEFD"/>
              <w:left w:val="single" w:sz="11" w:space="0" w:color="FFFEFD"/>
              <w:bottom w:val="single" w:sz="8" w:space="0" w:color="FFFEFD"/>
              <w:right w:val="single" w:sz="11" w:space="0" w:color="FFFEFD"/>
            </w:tcBorders>
            <w:shd w:val="clear" w:color="auto" w:fill="E0EAA6"/>
          </w:tcPr>
          <w:p w:rsidR="002D4819" w:rsidRDefault="00723170">
            <w:pPr>
              <w:spacing w:after="0" w:line="259" w:lineRule="auto"/>
              <w:ind w:left="334" w:right="0" w:firstLine="0"/>
              <w:jc w:val="left"/>
            </w:pPr>
            <w:r>
              <w:rPr>
                <w:rFonts w:ascii="Calibri" w:eastAsia="Calibri" w:hAnsi="Calibri" w:cs="Calibri"/>
                <w:noProof/>
                <w:color w:val="000000"/>
                <w:sz w:val="22"/>
              </w:rPr>
              <mc:AlternateContent>
                <mc:Choice Requires="wpg">
                  <w:drawing>
                    <wp:inline distT="0" distB="0" distL="0" distR="0">
                      <wp:extent cx="571500" cy="1160920"/>
                      <wp:effectExtent l="0" t="0" r="0" b="0"/>
                      <wp:docPr id="45372" name="Group 45372"/>
                      <wp:cNvGraphicFramePr/>
                      <a:graphic xmlns:a="http://schemas.openxmlformats.org/drawingml/2006/main">
                        <a:graphicData uri="http://schemas.microsoft.com/office/word/2010/wordprocessingGroup">
                          <wpg:wgp>
                            <wpg:cNvGrpSpPr/>
                            <wpg:grpSpPr>
                              <a:xfrm>
                                <a:off x="0" y="0"/>
                                <a:ext cx="571500" cy="1160920"/>
                                <a:chOff x="0" y="0"/>
                                <a:chExt cx="571500" cy="1160920"/>
                              </a:xfrm>
                            </wpg:grpSpPr>
                            <wps:wsp>
                              <wps:cNvPr id="48993" name="Shape 48993"/>
                              <wps:cNvSpPr/>
                              <wps:spPr>
                                <a:xfrm>
                                  <a:off x="0" y="0"/>
                                  <a:ext cx="571500" cy="548640"/>
                                </a:xfrm>
                                <a:custGeom>
                                  <a:avLst/>
                                  <a:gdLst/>
                                  <a:ahLst/>
                                  <a:cxnLst/>
                                  <a:rect l="0" t="0" r="0" b="0"/>
                                  <a:pathLst>
                                    <a:path w="571500" h="548640">
                                      <a:moveTo>
                                        <a:pt x="0" y="0"/>
                                      </a:moveTo>
                                      <a:lnTo>
                                        <a:pt x="571500" y="0"/>
                                      </a:lnTo>
                                      <a:lnTo>
                                        <a:pt x="571500" y="548640"/>
                                      </a:lnTo>
                                      <a:lnTo>
                                        <a:pt x="0" y="548640"/>
                                      </a:lnTo>
                                      <a:lnTo>
                                        <a:pt x="0" y="0"/>
                                      </a:lnTo>
                                    </a:path>
                                  </a:pathLst>
                                </a:custGeom>
                                <a:ln w="0" cap="flat">
                                  <a:miter lim="127000"/>
                                </a:ln>
                              </wps:spPr>
                              <wps:style>
                                <a:lnRef idx="0">
                                  <a:srgbClr val="000000">
                                    <a:alpha val="0"/>
                                  </a:srgbClr>
                                </a:lnRef>
                                <a:fillRef idx="1">
                                  <a:srgbClr val="181717">
                                    <a:alpha val="20000"/>
                                  </a:srgbClr>
                                </a:fillRef>
                                <a:effectRef idx="0">
                                  <a:scrgbClr r="0" g="0" b="0"/>
                                </a:effectRef>
                                <a:fontRef idx="none"/>
                              </wps:style>
                              <wps:bodyPr/>
                            </wps:wsp>
                            <wps:wsp>
                              <wps:cNvPr id="945" name="Shape 945"/>
                              <wps:cNvSpPr/>
                              <wps:spPr>
                                <a:xfrm>
                                  <a:off x="48844" y="48847"/>
                                  <a:ext cx="475691" cy="451726"/>
                                </a:xfrm>
                                <a:custGeom>
                                  <a:avLst/>
                                  <a:gdLst/>
                                  <a:ahLst/>
                                  <a:cxnLst/>
                                  <a:rect l="0" t="0" r="0" b="0"/>
                                  <a:pathLst>
                                    <a:path w="475691" h="451726">
                                      <a:moveTo>
                                        <a:pt x="237846" y="0"/>
                                      </a:moveTo>
                                      <a:cubicBezTo>
                                        <a:pt x="369202" y="0"/>
                                        <a:pt x="475691" y="101130"/>
                                        <a:pt x="475691" y="225870"/>
                                      </a:cubicBezTo>
                                      <a:cubicBezTo>
                                        <a:pt x="475691" y="350609"/>
                                        <a:pt x="369202" y="451726"/>
                                        <a:pt x="237846" y="451726"/>
                                      </a:cubicBezTo>
                                      <a:cubicBezTo>
                                        <a:pt x="106489" y="451726"/>
                                        <a:pt x="0" y="350609"/>
                                        <a:pt x="0" y="225870"/>
                                      </a:cubicBezTo>
                                      <a:cubicBezTo>
                                        <a:pt x="0" y="101130"/>
                                        <a:pt x="106489" y="0"/>
                                        <a:pt x="23784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46684" name="Picture 46684"/>
                                <pic:cNvPicPr/>
                              </pic:nvPicPr>
                              <pic:blipFill>
                                <a:blip r:embed="rId34" cstate="email">
                                  <a:extLst>
                                    <a:ext uri="{28A0092B-C50C-407E-A947-70E740481C1C}">
                                      <a14:useLocalDpi xmlns:a14="http://schemas.microsoft.com/office/drawing/2010/main"/>
                                    </a:ext>
                                  </a:extLst>
                                </a:blip>
                                <a:stretch>
                                  <a:fillRect/>
                                </a:stretch>
                              </pic:blipFill>
                              <pic:spPr>
                                <a:xfrm>
                                  <a:off x="44018" y="253911"/>
                                  <a:ext cx="316992" cy="82296"/>
                                </a:xfrm>
                                <a:prstGeom prst="rect">
                                  <a:avLst/>
                                </a:prstGeom>
                              </pic:spPr>
                            </pic:pic>
                            <wps:wsp>
                              <wps:cNvPr id="948" name="Shape 948"/>
                              <wps:cNvSpPr/>
                              <wps:spPr>
                                <a:xfrm>
                                  <a:off x="27497" y="102172"/>
                                  <a:ext cx="353833" cy="364644"/>
                                </a:xfrm>
                                <a:custGeom>
                                  <a:avLst/>
                                  <a:gdLst/>
                                  <a:ahLst/>
                                  <a:cxnLst/>
                                  <a:rect l="0" t="0" r="0" b="0"/>
                                  <a:pathLst>
                                    <a:path w="353833" h="364644">
                                      <a:moveTo>
                                        <a:pt x="161976" y="0"/>
                                      </a:moveTo>
                                      <a:lnTo>
                                        <a:pt x="168555" y="0"/>
                                      </a:lnTo>
                                      <a:lnTo>
                                        <a:pt x="353833" y="178920"/>
                                      </a:lnTo>
                                      <a:lnTo>
                                        <a:pt x="353833" y="209396"/>
                                      </a:lnTo>
                                      <a:lnTo>
                                        <a:pt x="203911" y="364644"/>
                                      </a:lnTo>
                                      <a:lnTo>
                                        <a:pt x="0" y="167731"/>
                                      </a:lnTo>
                                      <a:lnTo>
                                        <a:pt x="161976" y="0"/>
                                      </a:lnTo>
                                      <a:close/>
                                    </a:path>
                                  </a:pathLst>
                                </a:custGeom>
                                <a:ln w="0" cap="flat">
                                  <a:miter lim="127000"/>
                                </a:ln>
                              </wps:spPr>
                              <wps:style>
                                <a:lnRef idx="0">
                                  <a:srgbClr val="000000">
                                    <a:alpha val="0"/>
                                  </a:srgbClr>
                                </a:lnRef>
                                <a:fillRef idx="1">
                                  <a:srgbClr val="FFFEFD">
                                    <a:alpha val="70980"/>
                                  </a:srgbClr>
                                </a:fillRef>
                                <a:effectRef idx="0">
                                  <a:scrgbClr r="0" g="0" b="0"/>
                                </a:effectRef>
                                <a:fontRef idx="none"/>
                              </wps:style>
                              <wps:bodyPr/>
                            </wps:wsp>
                            <wps:wsp>
                              <wps:cNvPr id="949" name="Shape 949"/>
                              <wps:cNvSpPr/>
                              <wps:spPr>
                                <a:xfrm>
                                  <a:off x="13030" y="105463"/>
                                  <a:ext cx="368300" cy="364691"/>
                                </a:xfrm>
                                <a:custGeom>
                                  <a:avLst/>
                                  <a:gdLst/>
                                  <a:ahLst/>
                                  <a:cxnLst/>
                                  <a:rect l="0" t="0" r="0" b="0"/>
                                  <a:pathLst>
                                    <a:path w="368300" h="364691">
                                      <a:moveTo>
                                        <a:pt x="173266" y="0"/>
                                      </a:moveTo>
                                      <a:lnTo>
                                        <a:pt x="368300" y="188341"/>
                                      </a:lnTo>
                                      <a:lnTo>
                                        <a:pt x="368300" y="206106"/>
                                      </a:lnTo>
                                      <a:lnTo>
                                        <a:pt x="215153" y="364691"/>
                                      </a:lnTo>
                                      <a:lnTo>
                                        <a:pt x="169172" y="364691"/>
                                      </a:lnTo>
                                      <a:lnTo>
                                        <a:pt x="0" y="201314"/>
                                      </a:lnTo>
                                      <a:lnTo>
                                        <a:pt x="0" y="179431"/>
                                      </a:lnTo>
                                      <a:lnTo>
                                        <a:pt x="173266" y="0"/>
                                      </a:lnTo>
                                      <a:close/>
                                    </a:path>
                                  </a:pathLst>
                                </a:custGeom>
                                <a:ln w="0" cap="flat">
                                  <a:miter lim="127000"/>
                                </a:ln>
                              </wps:spPr>
                              <wps:style>
                                <a:lnRef idx="0">
                                  <a:srgbClr val="000000">
                                    <a:alpha val="0"/>
                                  </a:srgbClr>
                                </a:lnRef>
                                <a:fillRef idx="1">
                                  <a:srgbClr val="3E3672">
                                    <a:alpha val="43137"/>
                                  </a:srgbClr>
                                </a:fillRef>
                                <a:effectRef idx="0">
                                  <a:scrgbClr r="0" g="0" b="0"/>
                                </a:effectRef>
                                <a:fontRef idx="none"/>
                              </wps:style>
                              <wps:bodyPr/>
                            </wps:wsp>
                            <wps:wsp>
                              <wps:cNvPr id="974" name="Shape 974"/>
                              <wps:cNvSpPr/>
                              <wps:spPr>
                                <a:xfrm>
                                  <a:off x="217978" y="154762"/>
                                  <a:ext cx="137928" cy="250930"/>
                                </a:xfrm>
                                <a:custGeom>
                                  <a:avLst/>
                                  <a:gdLst/>
                                  <a:ahLst/>
                                  <a:cxnLst/>
                                  <a:rect l="0" t="0" r="0" b="0"/>
                                  <a:pathLst>
                                    <a:path w="137928" h="250930">
                                      <a:moveTo>
                                        <a:pt x="137928" y="0"/>
                                      </a:moveTo>
                                      <a:lnTo>
                                        <a:pt x="137928" y="24844"/>
                                      </a:lnTo>
                                      <a:lnTo>
                                        <a:pt x="100445" y="31970"/>
                                      </a:lnTo>
                                      <a:cubicBezTo>
                                        <a:pt x="88308" y="36832"/>
                                        <a:pt x="76924" y="44153"/>
                                        <a:pt x="67056" y="53939"/>
                                      </a:cubicBezTo>
                                      <a:cubicBezTo>
                                        <a:pt x="27584" y="93080"/>
                                        <a:pt x="27318" y="156808"/>
                                        <a:pt x="66459" y="196280"/>
                                      </a:cubicBezTo>
                                      <a:cubicBezTo>
                                        <a:pt x="86030" y="216022"/>
                                        <a:pt x="111747" y="225960"/>
                                        <a:pt x="137506" y="226070"/>
                                      </a:cubicBezTo>
                                      <a:lnTo>
                                        <a:pt x="137928" y="225989"/>
                                      </a:lnTo>
                                      <a:lnTo>
                                        <a:pt x="137928" y="250830"/>
                                      </a:lnTo>
                                      <a:lnTo>
                                        <a:pt x="137403" y="250930"/>
                                      </a:lnTo>
                                      <a:cubicBezTo>
                                        <a:pt x="105280" y="250795"/>
                                        <a:pt x="73209" y="238406"/>
                                        <a:pt x="48806" y="213793"/>
                                      </a:cubicBezTo>
                                      <a:cubicBezTo>
                                        <a:pt x="0" y="164568"/>
                                        <a:pt x="330" y="85104"/>
                                        <a:pt x="49555" y="36286"/>
                                      </a:cubicBezTo>
                                      <a:cubicBezTo>
                                        <a:pt x="61862" y="24084"/>
                                        <a:pt x="76058" y="14954"/>
                                        <a:pt x="91193" y="8890"/>
                                      </a:cubicBezTo>
                                      <a:lnTo>
                                        <a:pt x="137928" y="0"/>
                                      </a:lnTo>
                                      <a:close/>
                                    </a:path>
                                  </a:pathLst>
                                </a:custGeom>
                                <a:ln w="0" cap="flat">
                                  <a:miter lim="127000"/>
                                </a:ln>
                              </wps:spPr>
                              <wps:style>
                                <a:lnRef idx="0">
                                  <a:srgbClr val="000000">
                                    <a:alpha val="0"/>
                                  </a:srgbClr>
                                </a:lnRef>
                                <a:fillRef idx="1">
                                  <a:srgbClr val="4E87B4"/>
                                </a:fillRef>
                                <a:effectRef idx="0">
                                  <a:scrgbClr r="0" g="0" b="0"/>
                                </a:effectRef>
                                <a:fontRef idx="none"/>
                              </wps:style>
                              <wps:bodyPr/>
                            </wps:wsp>
                            <wps:wsp>
                              <wps:cNvPr id="975" name="Shape 975"/>
                              <wps:cNvSpPr/>
                              <wps:spPr>
                                <a:xfrm>
                                  <a:off x="355906" y="154660"/>
                                  <a:ext cx="137941" cy="250931"/>
                                </a:xfrm>
                                <a:custGeom>
                                  <a:avLst/>
                                  <a:gdLst/>
                                  <a:ahLst/>
                                  <a:cxnLst/>
                                  <a:rect l="0" t="0" r="0" b="0"/>
                                  <a:pathLst>
                                    <a:path w="137941" h="250931">
                                      <a:moveTo>
                                        <a:pt x="533" y="0"/>
                                      </a:moveTo>
                                      <a:cubicBezTo>
                                        <a:pt x="32655" y="135"/>
                                        <a:pt x="64726" y="12524"/>
                                        <a:pt x="89135" y="37136"/>
                                      </a:cubicBezTo>
                                      <a:cubicBezTo>
                                        <a:pt x="137941" y="86362"/>
                                        <a:pt x="137611" y="165838"/>
                                        <a:pt x="88386" y="214644"/>
                                      </a:cubicBezTo>
                                      <a:cubicBezTo>
                                        <a:pt x="76079" y="226846"/>
                                        <a:pt x="61882" y="235976"/>
                                        <a:pt x="46746" y="242039"/>
                                      </a:cubicBezTo>
                                      <a:lnTo>
                                        <a:pt x="0" y="250931"/>
                                      </a:lnTo>
                                      <a:lnTo>
                                        <a:pt x="0" y="226091"/>
                                      </a:lnTo>
                                      <a:lnTo>
                                        <a:pt x="37484" y="218961"/>
                                      </a:lnTo>
                                      <a:cubicBezTo>
                                        <a:pt x="49620" y="214099"/>
                                        <a:pt x="61004" y="206777"/>
                                        <a:pt x="70872" y="196991"/>
                                      </a:cubicBezTo>
                                      <a:cubicBezTo>
                                        <a:pt x="110344" y="157850"/>
                                        <a:pt x="110611" y="94121"/>
                                        <a:pt x="71469" y="54650"/>
                                      </a:cubicBezTo>
                                      <a:cubicBezTo>
                                        <a:pt x="51898" y="34914"/>
                                        <a:pt x="26181" y="24976"/>
                                        <a:pt x="422" y="24865"/>
                                      </a:cubicBezTo>
                                      <a:lnTo>
                                        <a:pt x="0" y="24945"/>
                                      </a:lnTo>
                                      <a:lnTo>
                                        <a:pt x="0" y="102"/>
                                      </a:lnTo>
                                      <a:lnTo>
                                        <a:pt x="533" y="0"/>
                                      </a:lnTo>
                                      <a:close/>
                                    </a:path>
                                  </a:pathLst>
                                </a:custGeom>
                                <a:ln w="0" cap="flat">
                                  <a:miter lim="127000"/>
                                </a:ln>
                              </wps:spPr>
                              <wps:style>
                                <a:lnRef idx="0">
                                  <a:srgbClr val="000000">
                                    <a:alpha val="0"/>
                                  </a:srgbClr>
                                </a:lnRef>
                                <a:fillRef idx="1">
                                  <a:srgbClr val="4E87B4"/>
                                </a:fillRef>
                                <a:effectRef idx="0">
                                  <a:scrgbClr r="0" g="0" b="0"/>
                                </a:effectRef>
                                <a:fontRef idx="none"/>
                              </wps:style>
                              <wps:bodyPr/>
                            </wps:wsp>
                            <wps:wsp>
                              <wps:cNvPr id="976" name="Shape 976"/>
                              <wps:cNvSpPr/>
                              <wps:spPr>
                                <a:xfrm>
                                  <a:off x="236020" y="171161"/>
                                  <a:ext cx="119894" cy="218118"/>
                                </a:xfrm>
                                <a:custGeom>
                                  <a:avLst/>
                                  <a:gdLst/>
                                  <a:ahLst/>
                                  <a:cxnLst/>
                                  <a:rect l="0" t="0" r="0" b="0"/>
                                  <a:pathLst>
                                    <a:path w="119894" h="218118">
                                      <a:moveTo>
                                        <a:pt x="119894" y="0"/>
                                      </a:moveTo>
                                      <a:lnTo>
                                        <a:pt x="119894" y="8439"/>
                                      </a:lnTo>
                                      <a:lnTo>
                                        <a:pt x="82411" y="15570"/>
                                      </a:lnTo>
                                      <a:cubicBezTo>
                                        <a:pt x="70274" y="20433"/>
                                        <a:pt x="58890" y="27755"/>
                                        <a:pt x="49022" y="37540"/>
                                      </a:cubicBezTo>
                                      <a:cubicBezTo>
                                        <a:pt x="9550" y="76682"/>
                                        <a:pt x="9284" y="140410"/>
                                        <a:pt x="48425" y="179882"/>
                                      </a:cubicBezTo>
                                      <a:cubicBezTo>
                                        <a:pt x="67996" y="199618"/>
                                        <a:pt x="93713" y="209552"/>
                                        <a:pt x="119472" y="209662"/>
                                      </a:cubicBezTo>
                                      <a:lnTo>
                                        <a:pt x="119894" y="209582"/>
                                      </a:lnTo>
                                      <a:lnTo>
                                        <a:pt x="119894" y="218030"/>
                                      </a:lnTo>
                                      <a:lnTo>
                                        <a:pt x="119431" y="218118"/>
                                      </a:lnTo>
                                      <a:cubicBezTo>
                                        <a:pt x="91510" y="218001"/>
                                        <a:pt x="63633" y="207231"/>
                                        <a:pt x="42418" y="185838"/>
                                      </a:cubicBezTo>
                                      <a:cubicBezTo>
                                        <a:pt x="0" y="143052"/>
                                        <a:pt x="279" y="73977"/>
                                        <a:pt x="43066" y="31546"/>
                                      </a:cubicBezTo>
                                      <a:cubicBezTo>
                                        <a:pt x="53762" y="20938"/>
                                        <a:pt x="66103" y="13001"/>
                                        <a:pt x="79259" y="7730"/>
                                      </a:cubicBezTo>
                                      <a:lnTo>
                                        <a:pt x="119894" y="0"/>
                                      </a:lnTo>
                                      <a:close/>
                                    </a:path>
                                  </a:pathLst>
                                </a:custGeom>
                                <a:ln w="0" cap="flat">
                                  <a:miter lim="127000"/>
                                </a:ln>
                              </wps:spPr>
                              <wps:style>
                                <a:lnRef idx="0">
                                  <a:srgbClr val="000000">
                                    <a:alpha val="0"/>
                                  </a:srgbClr>
                                </a:lnRef>
                                <a:fillRef idx="1">
                                  <a:srgbClr val="79C0DB"/>
                                </a:fillRef>
                                <a:effectRef idx="0">
                                  <a:scrgbClr r="0" g="0" b="0"/>
                                </a:effectRef>
                                <a:fontRef idx="none"/>
                              </wps:style>
                              <wps:bodyPr/>
                            </wps:wsp>
                            <wps:wsp>
                              <wps:cNvPr id="977" name="Shape 977"/>
                              <wps:cNvSpPr/>
                              <wps:spPr>
                                <a:xfrm>
                                  <a:off x="355914" y="171075"/>
                                  <a:ext cx="119894" cy="218117"/>
                                </a:xfrm>
                                <a:custGeom>
                                  <a:avLst/>
                                  <a:gdLst/>
                                  <a:ahLst/>
                                  <a:cxnLst/>
                                  <a:rect l="0" t="0" r="0" b="0"/>
                                  <a:pathLst>
                                    <a:path w="119894" h="218117">
                                      <a:moveTo>
                                        <a:pt x="456" y="0"/>
                                      </a:moveTo>
                                      <a:cubicBezTo>
                                        <a:pt x="28378" y="117"/>
                                        <a:pt x="56255" y="10887"/>
                                        <a:pt x="77464" y="32280"/>
                                      </a:cubicBezTo>
                                      <a:cubicBezTo>
                                        <a:pt x="119894" y="75067"/>
                                        <a:pt x="119602" y="144142"/>
                                        <a:pt x="76816" y="186573"/>
                                      </a:cubicBezTo>
                                      <a:cubicBezTo>
                                        <a:pt x="66119" y="197180"/>
                                        <a:pt x="53780" y="205118"/>
                                        <a:pt x="40624" y="210389"/>
                                      </a:cubicBezTo>
                                      <a:lnTo>
                                        <a:pt x="0" y="218117"/>
                                      </a:lnTo>
                                      <a:lnTo>
                                        <a:pt x="0" y="209668"/>
                                      </a:lnTo>
                                      <a:lnTo>
                                        <a:pt x="37484" y="202541"/>
                                      </a:lnTo>
                                      <a:cubicBezTo>
                                        <a:pt x="49621" y="197680"/>
                                        <a:pt x="61004" y="190360"/>
                                        <a:pt x="70872" y="180578"/>
                                      </a:cubicBezTo>
                                      <a:cubicBezTo>
                                        <a:pt x="110344" y="141437"/>
                                        <a:pt x="110611" y="77708"/>
                                        <a:pt x="71469" y="38224"/>
                                      </a:cubicBezTo>
                                      <a:cubicBezTo>
                                        <a:pt x="51899" y="18488"/>
                                        <a:pt x="26181" y="8554"/>
                                        <a:pt x="422" y="8445"/>
                                      </a:cubicBezTo>
                                      <a:lnTo>
                                        <a:pt x="0" y="8526"/>
                                      </a:lnTo>
                                      <a:lnTo>
                                        <a:pt x="0" y="87"/>
                                      </a:lnTo>
                                      <a:lnTo>
                                        <a:pt x="456" y="0"/>
                                      </a:lnTo>
                                      <a:close/>
                                    </a:path>
                                  </a:pathLst>
                                </a:custGeom>
                                <a:ln w="0" cap="flat">
                                  <a:miter lim="127000"/>
                                </a:ln>
                              </wps:spPr>
                              <wps:style>
                                <a:lnRef idx="0">
                                  <a:srgbClr val="000000">
                                    <a:alpha val="0"/>
                                  </a:srgbClr>
                                </a:lnRef>
                                <a:fillRef idx="1">
                                  <a:srgbClr val="79C0DB"/>
                                </a:fillRef>
                                <a:effectRef idx="0">
                                  <a:scrgbClr r="0" g="0" b="0"/>
                                </a:effectRef>
                                <a:fontRef idx="none"/>
                              </wps:style>
                              <wps:bodyPr/>
                            </wps:wsp>
                            <wps:wsp>
                              <wps:cNvPr id="978" name="Shape 978"/>
                              <wps:cNvSpPr/>
                              <wps:spPr>
                                <a:xfrm>
                                  <a:off x="254920" y="179184"/>
                                  <a:ext cx="201981" cy="201981"/>
                                </a:xfrm>
                                <a:custGeom>
                                  <a:avLst/>
                                  <a:gdLst/>
                                  <a:ahLst/>
                                  <a:cxnLst/>
                                  <a:rect l="0" t="0" r="0" b="0"/>
                                  <a:pathLst>
                                    <a:path w="201981" h="201981">
                                      <a:moveTo>
                                        <a:pt x="100990" y="0"/>
                                      </a:moveTo>
                                      <a:cubicBezTo>
                                        <a:pt x="156769" y="0"/>
                                        <a:pt x="201981" y="45225"/>
                                        <a:pt x="201981" y="100991"/>
                                      </a:cubicBezTo>
                                      <a:cubicBezTo>
                                        <a:pt x="201981" y="156769"/>
                                        <a:pt x="156769" y="201981"/>
                                        <a:pt x="100990" y="201981"/>
                                      </a:cubicBezTo>
                                      <a:cubicBezTo>
                                        <a:pt x="45212" y="201981"/>
                                        <a:pt x="0" y="156769"/>
                                        <a:pt x="0" y="100991"/>
                                      </a:cubicBezTo>
                                      <a:cubicBezTo>
                                        <a:pt x="0" y="45225"/>
                                        <a:pt x="45212" y="0"/>
                                        <a:pt x="1009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994" name="Shape 48994"/>
                              <wps:cNvSpPr/>
                              <wps:spPr>
                                <a:xfrm>
                                  <a:off x="230721" y="170624"/>
                                  <a:ext cx="228600" cy="178309"/>
                                </a:xfrm>
                                <a:custGeom>
                                  <a:avLst/>
                                  <a:gdLst/>
                                  <a:ahLst/>
                                  <a:cxnLst/>
                                  <a:rect l="0" t="0" r="0" b="0"/>
                                  <a:pathLst>
                                    <a:path w="228600" h="178309">
                                      <a:moveTo>
                                        <a:pt x="0" y="0"/>
                                      </a:moveTo>
                                      <a:lnTo>
                                        <a:pt x="228600" y="0"/>
                                      </a:lnTo>
                                      <a:lnTo>
                                        <a:pt x="228600" y="178309"/>
                                      </a:lnTo>
                                      <a:lnTo>
                                        <a:pt x="0" y="178309"/>
                                      </a:lnTo>
                                      <a:lnTo>
                                        <a:pt x="0" y="0"/>
                                      </a:lnTo>
                                    </a:path>
                                  </a:pathLst>
                                </a:custGeom>
                                <a:ln w="0" cap="flat">
                                  <a:miter lim="127000"/>
                                </a:ln>
                              </wps:spPr>
                              <wps:style>
                                <a:lnRef idx="0">
                                  <a:srgbClr val="000000">
                                    <a:alpha val="0"/>
                                  </a:srgbClr>
                                </a:lnRef>
                                <a:fillRef idx="1">
                                  <a:srgbClr val="FFFEFD">
                                    <a:alpha val="69803"/>
                                  </a:srgbClr>
                                </a:fillRef>
                                <a:effectRef idx="0">
                                  <a:scrgbClr r="0" g="0" b="0"/>
                                </a:effectRef>
                                <a:fontRef idx="none"/>
                              </wps:style>
                              <wps:bodyPr/>
                            </wps:wsp>
                            <wps:wsp>
                              <wps:cNvPr id="48995" name="Shape 48995"/>
                              <wps:cNvSpPr/>
                              <wps:spPr>
                                <a:xfrm>
                                  <a:off x="230721" y="202629"/>
                                  <a:ext cx="228600" cy="196596"/>
                                </a:xfrm>
                                <a:custGeom>
                                  <a:avLst/>
                                  <a:gdLst/>
                                  <a:ahLst/>
                                  <a:cxnLst/>
                                  <a:rect l="0" t="0" r="0" b="0"/>
                                  <a:pathLst>
                                    <a:path w="228600" h="196596">
                                      <a:moveTo>
                                        <a:pt x="0" y="0"/>
                                      </a:moveTo>
                                      <a:lnTo>
                                        <a:pt x="228600" y="0"/>
                                      </a:lnTo>
                                      <a:lnTo>
                                        <a:pt x="228600" y="196596"/>
                                      </a:lnTo>
                                      <a:lnTo>
                                        <a:pt x="0" y="196596"/>
                                      </a:lnTo>
                                      <a:lnTo>
                                        <a:pt x="0" y="0"/>
                                      </a:lnTo>
                                    </a:path>
                                  </a:pathLst>
                                </a:custGeom>
                                <a:ln w="0" cap="flat">
                                  <a:miter lim="127000"/>
                                </a:ln>
                              </wps:spPr>
                              <wps:style>
                                <a:lnRef idx="0">
                                  <a:srgbClr val="000000">
                                    <a:alpha val="0"/>
                                  </a:srgbClr>
                                </a:lnRef>
                                <a:fillRef idx="1">
                                  <a:srgbClr val="181717">
                                    <a:alpha val="25098"/>
                                  </a:srgbClr>
                                </a:fillRef>
                                <a:effectRef idx="0">
                                  <a:scrgbClr r="0" g="0" b="0"/>
                                </a:effectRef>
                                <a:fontRef idx="none"/>
                              </wps:style>
                              <wps:bodyPr/>
                            </wps:wsp>
                            <pic:pic xmlns:pic="http://schemas.openxmlformats.org/drawingml/2006/picture">
                              <pic:nvPicPr>
                                <pic:cNvPr id="46685" name="Picture 46685"/>
                                <pic:cNvPicPr/>
                              </pic:nvPicPr>
                              <pic:blipFill>
                                <a:blip r:embed="rId35" cstate="email">
                                  <a:extLst>
                                    <a:ext uri="{28A0092B-C50C-407E-A947-70E740481C1C}">
                                      <a14:useLocalDpi xmlns:a14="http://schemas.microsoft.com/office/drawing/2010/main"/>
                                    </a:ext>
                                  </a:extLst>
                                </a:blip>
                                <a:stretch>
                                  <a:fillRect/>
                                </a:stretch>
                              </pic:blipFill>
                              <pic:spPr>
                                <a:xfrm>
                                  <a:off x="304114" y="197015"/>
                                  <a:ext cx="97536" cy="158496"/>
                                </a:xfrm>
                                <a:prstGeom prst="rect">
                                  <a:avLst/>
                                </a:prstGeom>
                              </pic:spPr>
                            </pic:pic>
                            <pic:pic xmlns:pic="http://schemas.openxmlformats.org/drawingml/2006/picture">
                              <pic:nvPicPr>
                                <pic:cNvPr id="46686" name="Picture 46686"/>
                                <pic:cNvPicPr/>
                              </pic:nvPicPr>
                              <pic:blipFill>
                                <a:blip r:embed="rId35" cstate="email">
                                  <a:extLst>
                                    <a:ext uri="{28A0092B-C50C-407E-A947-70E740481C1C}">
                                      <a14:useLocalDpi xmlns:a14="http://schemas.microsoft.com/office/drawing/2010/main"/>
                                    </a:ext>
                                  </a:extLst>
                                </a:blip>
                                <a:stretch>
                                  <a:fillRect/>
                                </a:stretch>
                              </pic:blipFill>
                              <pic:spPr>
                                <a:xfrm>
                                  <a:off x="304114" y="197015"/>
                                  <a:ext cx="97536" cy="158496"/>
                                </a:xfrm>
                                <a:prstGeom prst="rect">
                                  <a:avLst/>
                                </a:prstGeom>
                              </pic:spPr>
                            </pic:pic>
                            <wps:wsp>
                              <wps:cNvPr id="1012" name="Shape 1012"/>
                              <wps:cNvSpPr/>
                              <wps:spPr>
                                <a:xfrm>
                                  <a:off x="48845" y="675507"/>
                                  <a:ext cx="494640" cy="475831"/>
                                </a:xfrm>
                                <a:custGeom>
                                  <a:avLst/>
                                  <a:gdLst/>
                                  <a:ahLst/>
                                  <a:cxnLst/>
                                  <a:rect l="0" t="0" r="0" b="0"/>
                                  <a:pathLst>
                                    <a:path w="494640" h="475831">
                                      <a:moveTo>
                                        <a:pt x="247320" y="0"/>
                                      </a:moveTo>
                                      <a:cubicBezTo>
                                        <a:pt x="383908" y="0"/>
                                        <a:pt x="494640" y="106528"/>
                                        <a:pt x="494640" y="237922"/>
                                      </a:cubicBezTo>
                                      <a:cubicBezTo>
                                        <a:pt x="494640" y="369303"/>
                                        <a:pt x="383908" y="475831"/>
                                        <a:pt x="247320" y="475831"/>
                                      </a:cubicBezTo>
                                      <a:cubicBezTo>
                                        <a:pt x="110731" y="475831"/>
                                        <a:pt x="0" y="369303"/>
                                        <a:pt x="0" y="237922"/>
                                      </a:cubicBezTo>
                                      <a:cubicBezTo>
                                        <a:pt x="0" y="106528"/>
                                        <a:pt x="110731" y="0"/>
                                        <a:pt x="247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996" name="Shape 48996"/>
                              <wps:cNvSpPr/>
                              <wps:spPr>
                                <a:xfrm>
                                  <a:off x="30747" y="652920"/>
                                  <a:ext cx="507492" cy="370332"/>
                                </a:xfrm>
                                <a:custGeom>
                                  <a:avLst/>
                                  <a:gdLst/>
                                  <a:ahLst/>
                                  <a:cxnLst/>
                                  <a:rect l="0" t="0" r="0" b="0"/>
                                  <a:pathLst>
                                    <a:path w="507492" h="370332">
                                      <a:moveTo>
                                        <a:pt x="0" y="0"/>
                                      </a:moveTo>
                                      <a:lnTo>
                                        <a:pt x="507492" y="0"/>
                                      </a:lnTo>
                                      <a:lnTo>
                                        <a:pt x="507492" y="370332"/>
                                      </a:lnTo>
                                      <a:lnTo>
                                        <a:pt x="0" y="370332"/>
                                      </a:lnTo>
                                      <a:lnTo>
                                        <a:pt x="0" y="0"/>
                                      </a:lnTo>
                                    </a:path>
                                  </a:pathLst>
                                </a:custGeom>
                                <a:ln w="0" cap="flat">
                                  <a:miter lim="127000"/>
                                </a:ln>
                              </wps:spPr>
                              <wps:style>
                                <a:lnRef idx="0">
                                  <a:srgbClr val="000000">
                                    <a:alpha val="0"/>
                                  </a:srgbClr>
                                </a:lnRef>
                                <a:fillRef idx="1">
                                  <a:srgbClr val="FFFEFD">
                                    <a:alpha val="74901"/>
                                  </a:srgbClr>
                                </a:fillRef>
                                <a:effectRef idx="0">
                                  <a:scrgbClr r="0" g="0" b="0"/>
                                </a:effectRef>
                                <a:fontRef idx="none"/>
                              </wps:style>
                              <wps:bodyPr/>
                            </wps:wsp>
                            <wps:wsp>
                              <wps:cNvPr id="48997" name="Shape 48997"/>
                              <wps:cNvSpPr/>
                              <wps:spPr>
                                <a:xfrm>
                                  <a:off x="53607" y="753504"/>
                                  <a:ext cx="497840" cy="407416"/>
                                </a:xfrm>
                                <a:custGeom>
                                  <a:avLst/>
                                  <a:gdLst/>
                                  <a:ahLst/>
                                  <a:cxnLst/>
                                  <a:rect l="0" t="0" r="0" b="0"/>
                                  <a:pathLst>
                                    <a:path w="497840" h="407416">
                                      <a:moveTo>
                                        <a:pt x="0" y="0"/>
                                      </a:moveTo>
                                      <a:lnTo>
                                        <a:pt x="497840" y="0"/>
                                      </a:lnTo>
                                      <a:lnTo>
                                        <a:pt x="497840" y="407416"/>
                                      </a:lnTo>
                                      <a:lnTo>
                                        <a:pt x="0" y="407416"/>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1015" name="Shape 1015"/>
                              <wps:cNvSpPr/>
                              <wps:spPr>
                                <a:xfrm>
                                  <a:off x="141116" y="1053888"/>
                                  <a:ext cx="294373" cy="0"/>
                                </a:xfrm>
                                <a:custGeom>
                                  <a:avLst/>
                                  <a:gdLst/>
                                  <a:ahLst/>
                                  <a:cxnLst/>
                                  <a:rect l="0" t="0" r="0" b="0"/>
                                  <a:pathLst>
                                    <a:path w="294373">
                                      <a:moveTo>
                                        <a:pt x="0" y="0"/>
                                      </a:moveTo>
                                      <a:lnTo>
                                        <a:pt x="294373" y="0"/>
                                      </a:lnTo>
                                    </a:path>
                                  </a:pathLst>
                                </a:custGeom>
                                <a:ln w="3810" cap="rnd">
                                  <a:round/>
                                </a:ln>
                              </wps:spPr>
                              <wps:style>
                                <a:lnRef idx="1">
                                  <a:srgbClr val="181717"/>
                                </a:lnRef>
                                <a:fillRef idx="0">
                                  <a:srgbClr val="000000">
                                    <a:alpha val="0"/>
                                  </a:srgbClr>
                                </a:fillRef>
                                <a:effectRef idx="0">
                                  <a:scrgbClr r="0" g="0" b="0"/>
                                </a:effectRef>
                                <a:fontRef idx="none"/>
                              </wps:style>
                              <wps:bodyPr/>
                            </wps:wsp>
                            <wps:wsp>
                              <wps:cNvPr id="1016" name="Shape 1016"/>
                              <wps:cNvSpPr/>
                              <wps:spPr>
                                <a:xfrm>
                                  <a:off x="281264" y="868386"/>
                                  <a:ext cx="21857" cy="22695"/>
                                </a:xfrm>
                                <a:custGeom>
                                  <a:avLst/>
                                  <a:gdLst/>
                                  <a:ahLst/>
                                  <a:cxnLst/>
                                  <a:rect l="0" t="0" r="0" b="0"/>
                                  <a:pathLst>
                                    <a:path w="21857" h="22695">
                                      <a:moveTo>
                                        <a:pt x="13246" y="0"/>
                                      </a:moveTo>
                                      <a:lnTo>
                                        <a:pt x="21857" y="15202"/>
                                      </a:lnTo>
                                      <a:lnTo>
                                        <a:pt x="8598" y="22695"/>
                                      </a:lnTo>
                                      <a:lnTo>
                                        <a:pt x="0" y="7493"/>
                                      </a:lnTo>
                                      <a:lnTo>
                                        <a:pt x="13246" y="0"/>
                                      </a:lnTo>
                                      <a:close/>
                                    </a:path>
                                  </a:pathLst>
                                </a:custGeom>
                                <a:ln w="0" cap="rnd">
                                  <a:round/>
                                </a:ln>
                              </wps:spPr>
                              <wps:style>
                                <a:lnRef idx="0">
                                  <a:srgbClr val="000000">
                                    <a:alpha val="0"/>
                                  </a:srgbClr>
                                </a:lnRef>
                                <a:fillRef idx="1">
                                  <a:srgbClr val="555655"/>
                                </a:fillRef>
                                <a:effectRef idx="0">
                                  <a:scrgbClr r="0" g="0" b="0"/>
                                </a:effectRef>
                                <a:fontRef idx="none"/>
                              </wps:style>
                              <wps:bodyPr/>
                            </wps:wsp>
                            <wps:wsp>
                              <wps:cNvPr id="1017" name="Shape 1017"/>
                              <wps:cNvSpPr/>
                              <wps:spPr>
                                <a:xfrm>
                                  <a:off x="138960" y="643392"/>
                                  <a:ext cx="58357" cy="40031"/>
                                </a:xfrm>
                                <a:custGeom>
                                  <a:avLst/>
                                  <a:gdLst/>
                                  <a:ahLst/>
                                  <a:cxnLst/>
                                  <a:rect l="0" t="0" r="0" b="0"/>
                                  <a:pathLst>
                                    <a:path w="58357" h="40031">
                                      <a:moveTo>
                                        <a:pt x="52515" y="0"/>
                                      </a:moveTo>
                                      <a:lnTo>
                                        <a:pt x="58357" y="10325"/>
                                      </a:lnTo>
                                      <a:lnTo>
                                        <a:pt x="5842" y="40031"/>
                                      </a:lnTo>
                                      <a:lnTo>
                                        <a:pt x="0" y="29706"/>
                                      </a:lnTo>
                                      <a:lnTo>
                                        <a:pt x="52515" y="0"/>
                                      </a:lnTo>
                                      <a:close/>
                                    </a:path>
                                  </a:pathLst>
                                </a:custGeom>
                                <a:ln w="0" cap="rnd">
                                  <a:round/>
                                </a:ln>
                              </wps:spPr>
                              <wps:style>
                                <a:lnRef idx="0">
                                  <a:srgbClr val="000000">
                                    <a:alpha val="0"/>
                                  </a:srgbClr>
                                </a:lnRef>
                                <a:fillRef idx="1">
                                  <a:srgbClr val="555655"/>
                                </a:fillRef>
                                <a:effectRef idx="0">
                                  <a:scrgbClr r="0" g="0" b="0"/>
                                </a:effectRef>
                                <a:fontRef idx="none"/>
                              </wps:style>
                              <wps:bodyPr/>
                            </wps:wsp>
                            <wps:wsp>
                              <wps:cNvPr id="48998" name="Shape 48998"/>
                              <wps:cNvSpPr/>
                              <wps:spPr>
                                <a:xfrm>
                                  <a:off x="203022" y="1008126"/>
                                  <a:ext cx="65100" cy="25603"/>
                                </a:xfrm>
                                <a:custGeom>
                                  <a:avLst/>
                                  <a:gdLst/>
                                  <a:ahLst/>
                                  <a:cxnLst/>
                                  <a:rect l="0" t="0" r="0" b="0"/>
                                  <a:pathLst>
                                    <a:path w="65100" h="25603">
                                      <a:moveTo>
                                        <a:pt x="0" y="0"/>
                                      </a:moveTo>
                                      <a:lnTo>
                                        <a:pt x="65100" y="0"/>
                                      </a:lnTo>
                                      <a:lnTo>
                                        <a:pt x="65100" y="25603"/>
                                      </a:lnTo>
                                      <a:lnTo>
                                        <a:pt x="0" y="25603"/>
                                      </a:lnTo>
                                      <a:lnTo>
                                        <a:pt x="0" y="0"/>
                                      </a:lnTo>
                                    </a:path>
                                  </a:pathLst>
                                </a:custGeom>
                                <a:ln w="0" cap="rnd">
                                  <a:round/>
                                </a:ln>
                              </wps:spPr>
                              <wps:style>
                                <a:lnRef idx="0">
                                  <a:srgbClr val="000000">
                                    <a:alpha val="0"/>
                                  </a:srgbClr>
                                </a:lnRef>
                                <a:fillRef idx="1">
                                  <a:srgbClr val="E4322B"/>
                                </a:fillRef>
                                <a:effectRef idx="0">
                                  <a:scrgbClr r="0" g="0" b="0"/>
                                </a:effectRef>
                                <a:fontRef idx="none"/>
                              </wps:style>
                              <wps:bodyPr/>
                            </wps:wsp>
                            <wps:wsp>
                              <wps:cNvPr id="1019" name="Shape 1019"/>
                              <wps:cNvSpPr/>
                              <wps:spPr>
                                <a:xfrm>
                                  <a:off x="139783" y="775995"/>
                                  <a:ext cx="62852" cy="150775"/>
                                </a:xfrm>
                                <a:custGeom>
                                  <a:avLst/>
                                  <a:gdLst/>
                                  <a:ahLst/>
                                  <a:cxnLst/>
                                  <a:rect l="0" t="0" r="0" b="0"/>
                                  <a:pathLst>
                                    <a:path w="62852" h="150775">
                                      <a:moveTo>
                                        <a:pt x="52489" y="0"/>
                                      </a:moveTo>
                                      <a:cubicBezTo>
                                        <a:pt x="52489" y="0"/>
                                        <a:pt x="60693" y="7785"/>
                                        <a:pt x="62852" y="28943"/>
                                      </a:cubicBezTo>
                                      <a:cubicBezTo>
                                        <a:pt x="44272" y="26784"/>
                                        <a:pt x="37795" y="48387"/>
                                        <a:pt x="36932" y="54000"/>
                                      </a:cubicBezTo>
                                      <a:cubicBezTo>
                                        <a:pt x="36068" y="59614"/>
                                        <a:pt x="31750" y="128308"/>
                                        <a:pt x="31750" y="128308"/>
                                      </a:cubicBezTo>
                                      <a:lnTo>
                                        <a:pt x="28765" y="150775"/>
                                      </a:lnTo>
                                      <a:lnTo>
                                        <a:pt x="0" y="141262"/>
                                      </a:lnTo>
                                      <a:cubicBezTo>
                                        <a:pt x="0" y="141262"/>
                                        <a:pt x="1016" y="78626"/>
                                        <a:pt x="9284" y="40678"/>
                                      </a:cubicBezTo>
                                      <a:cubicBezTo>
                                        <a:pt x="17564" y="2730"/>
                                        <a:pt x="52489" y="0"/>
                                        <a:pt x="52489" y="0"/>
                                      </a:cubicBezTo>
                                      <a:close/>
                                    </a:path>
                                  </a:pathLst>
                                </a:custGeom>
                                <a:ln w="0" cap="rnd">
                                  <a:round/>
                                </a:ln>
                              </wps:spPr>
                              <wps:style>
                                <a:lnRef idx="0">
                                  <a:srgbClr val="000000">
                                    <a:alpha val="0"/>
                                  </a:srgbClr>
                                </a:lnRef>
                                <a:fillRef idx="1">
                                  <a:srgbClr val="E4322B"/>
                                </a:fillRef>
                                <a:effectRef idx="0">
                                  <a:scrgbClr r="0" g="0" b="0"/>
                                </a:effectRef>
                                <a:fontRef idx="none"/>
                              </wps:style>
                              <wps:bodyPr/>
                            </wps:wsp>
                            <wps:wsp>
                              <wps:cNvPr id="1020" name="Shape 1020"/>
                              <wps:cNvSpPr/>
                              <wps:spPr>
                                <a:xfrm>
                                  <a:off x="142151" y="931951"/>
                                  <a:ext cx="136512" cy="89852"/>
                                </a:xfrm>
                                <a:custGeom>
                                  <a:avLst/>
                                  <a:gdLst/>
                                  <a:ahLst/>
                                  <a:cxnLst/>
                                  <a:rect l="0" t="0" r="0" b="0"/>
                                  <a:pathLst>
                                    <a:path w="136512" h="89852">
                                      <a:moveTo>
                                        <a:pt x="18491" y="324"/>
                                      </a:moveTo>
                                      <a:cubicBezTo>
                                        <a:pt x="24879" y="0"/>
                                        <a:pt x="30124" y="1295"/>
                                        <a:pt x="30124" y="1295"/>
                                      </a:cubicBezTo>
                                      <a:cubicBezTo>
                                        <a:pt x="30124" y="1295"/>
                                        <a:pt x="34214" y="33858"/>
                                        <a:pt x="62624" y="50114"/>
                                      </a:cubicBezTo>
                                      <a:cubicBezTo>
                                        <a:pt x="68796" y="52273"/>
                                        <a:pt x="90602" y="60477"/>
                                        <a:pt x="131763" y="55296"/>
                                      </a:cubicBezTo>
                                      <a:cubicBezTo>
                                        <a:pt x="133921" y="70853"/>
                                        <a:pt x="136512" y="88989"/>
                                        <a:pt x="136512" y="88989"/>
                                      </a:cubicBezTo>
                                      <a:cubicBezTo>
                                        <a:pt x="136512" y="88989"/>
                                        <a:pt x="89383" y="89852"/>
                                        <a:pt x="62624" y="83376"/>
                                      </a:cubicBezTo>
                                      <a:cubicBezTo>
                                        <a:pt x="35865" y="76898"/>
                                        <a:pt x="5626" y="53924"/>
                                        <a:pt x="0" y="9068"/>
                                      </a:cubicBezTo>
                                      <a:cubicBezTo>
                                        <a:pt x="4572" y="2591"/>
                                        <a:pt x="12103" y="648"/>
                                        <a:pt x="18491" y="324"/>
                                      </a:cubicBezTo>
                                      <a:close/>
                                    </a:path>
                                  </a:pathLst>
                                </a:custGeom>
                                <a:ln w="0" cap="rnd">
                                  <a:round/>
                                </a:ln>
                              </wps:spPr>
                              <wps:style>
                                <a:lnRef idx="0">
                                  <a:srgbClr val="000000">
                                    <a:alpha val="0"/>
                                  </a:srgbClr>
                                </a:lnRef>
                                <a:fillRef idx="1">
                                  <a:srgbClr val="F1D72D"/>
                                </a:fillRef>
                                <a:effectRef idx="0">
                                  <a:scrgbClr r="0" g="0" b="0"/>
                                </a:effectRef>
                                <a:fontRef idx="none"/>
                              </wps:style>
                              <wps:bodyPr/>
                            </wps:wsp>
                            <wps:wsp>
                              <wps:cNvPr id="48999" name="Shape 48999"/>
                              <wps:cNvSpPr/>
                              <wps:spPr>
                                <a:xfrm>
                                  <a:off x="173228" y="917436"/>
                                  <a:ext cx="136982" cy="10973"/>
                                </a:xfrm>
                                <a:custGeom>
                                  <a:avLst/>
                                  <a:gdLst/>
                                  <a:ahLst/>
                                  <a:cxnLst/>
                                  <a:rect l="0" t="0" r="0" b="0"/>
                                  <a:pathLst>
                                    <a:path w="136982" h="10973">
                                      <a:moveTo>
                                        <a:pt x="0" y="0"/>
                                      </a:moveTo>
                                      <a:lnTo>
                                        <a:pt x="136982" y="0"/>
                                      </a:lnTo>
                                      <a:lnTo>
                                        <a:pt x="136982" y="10973"/>
                                      </a:lnTo>
                                      <a:lnTo>
                                        <a:pt x="0" y="10973"/>
                                      </a:lnTo>
                                      <a:lnTo>
                                        <a:pt x="0" y="0"/>
                                      </a:lnTo>
                                    </a:path>
                                  </a:pathLst>
                                </a:custGeom>
                                <a:ln w="0" cap="rnd">
                                  <a:round/>
                                </a:ln>
                              </wps:spPr>
                              <wps:style>
                                <a:lnRef idx="0">
                                  <a:srgbClr val="000000">
                                    <a:alpha val="0"/>
                                  </a:srgbClr>
                                </a:lnRef>
                                <a:fillRef idx="1">
                                  <a:srgbClr val="555655"/>
                                </a:fillRef>
                                <a:effectRef idx="0">
                                  <a:scrgbClr r="0" g="0" b="0"/>
                                </a:effectRef>
                                <a:fontRef idx="none"/>
                              </wps:style>
                              <wps:bodyPr/>
                            </wps:wsp>
                            <wps:wsp>
                              <wps:cNvPr id="1022" name="Shape 1022"/>
                              <wps:cNvSpPr/>
                              <wps:spPr>
                                <a:xfrm>
                                  <a:off x="125020" y="896083"/>
                                  <a:ext cx="52553" cy="52565"/>
                                </a:xfrm>
                                <a:custGeom>
                                  <a:avLst/>
                                  <a:gdLst/>
                                  <a:ahLst/>
                                  <a:cxnLst/>
                                  <a:rect l="0" t="0" r="0" b="0"/>
                                  <a:pathLst>
                                    <a:path w="52553" h="52565">
                                      <a:moveTo>
                                        <a:pt x="26276" y="0"/>
                                      </a:moveTo>
                                      <a:cubicBezTo>
                                        <a:pt x="40792" y="0"/>
                                        <a:pt x="52553" y="11773"/>
                                        <a:pt x="52553" y="26289"/>
                                      </a:cubicBezTo>
                                      <a:cubicBezTo>
                                        <a:pt x="52553" y="40805"/>
                                        <a:pt x="40792" y="52565"/>
                                        <a:pt x="26276" y="52565"/>
                                      </a:cubicBezTo>
                                      <a:cubicBezTo>
                                        <a:pt x="11760" y="52565"/>
                                        <a:pt x="0" y="40805"/>
                                        <a:pt x="0" y="26289"/>
                                      </a:cubicBezTo>
                                      <a:cubicBezTo>
                                        <a:pt x="0" y="11773"/>
                                        <a:pt x="11760" y="0"/>
                                        <a:pt x="26276" y="0"/>
                                      </a:cubicBezTo>
                                      <a:close/>
                                    </a:path>
                                  </a:pathLst>
                                </a:custGeom>
                                <a:ln w="0" cap="rnd">
                                  <a:round/>
                                </a:ln>
                              </wps:spPr>
                              <wps:style>
                                <a:lnRef idx="0">
                                  <a:srgbClr val="000000">
                                    <a:alpha val="0"/>
                                  </a:srgbClr>
                                </a:lnRef>
                                <a:fillRef idx="1">
                                  <a:srgbClr val="737473"/>
                                </a:fillRef>
                                <a:effectRef idx="0">
                                  <a:scrgbClr r="0" g="0" b="0"/>
                                </a:effectRef>
                                <a:fontRef idx="none"/>
                              </wps:style>
                              <wps:bodyPr/>
                            </wps:wsp>
                            <wps:wsp>
                              <wps:cNvPr id="1023" name="Shape 1023"/>
                              <wps:cNvSpPr/>
                              <wps:spPr>
                                <a:xfrm>
                                  <a:off x="125020" y="896083"/>
                                  <a:ext cx="52553" cy="52565"/>
                                </a:xfrm>
                                <a:custGeom>
                                  <a:avLst/>
                                  <a:gdLst/>
                                  <a:ahLst/>
                                  <a:cxnLst/>
                                  <a:rect l="0" t="0" r="0" b="0"/>
                                  <a:pathLst>
                                    <a:path w="52553" h="52565">
                                      <a:moveTo>
                                        <a:pt x="26276" y="52565"/>
                                      </a:moveTo>
                                      <a:cubicBezTo>
                                        <a:pt x="40792" y="52565"/>
                                        <a:pt x="52553" y="40805"/>
                                        <a:pt x="52553" y="26289"/>
                                      </a:cubicBezTo>
                                      <a:cubicBezTo>
                                        <a:pt x="52553" y="11773"/>
                                        <a:pt x="40792" y="0"/>
                                        <a:pt x="26276" y="0"/>
                                      </a:cubicBezTo>
                                      <a:cubicBezTo>
                                        <a:pt x="11760" y="0"/>
                                        <a:pt x="0" y="11773"/>
                                        <a:pt x="0" y="26289"/>
                                      </a:cubicBezTo>
                                      <a:cubicBezTo>
                                        <a:pt x="0" y="40805"/>
                                        <a:pt x="11760" y="52565"/>
                                        <a:pt x="26276" y="52565"/>
                                      </a:cubicBezTo>
                                      <a:close/>
                                    </a:path>
                                  </a:pathLst>
                                </a:custGeom>
                                <a:ln w="7620" cap="flat">
                                  <a:miter lim="100000"/>
                                </a:ln>
                              </wps:spPr>
                              <wps:style>
                                <a:lnRef idx="1">
                                  <a:srgbClr val="181717"/>
                                </a:lnRef>
                                <a:fillRef idx="0">
                                  <a:srgbClr val="000000">
                                    <a:alpha val="0"/>
                                  </a:srgbClr>
                                </a:fillRef>
                                <a:effectRef idx="0">
                                  <a:scrgbClr r="0" g="0" b="0"/>
                                </a:effectRef>
                                <a:fontRef idx="none"/>
                              </wps:style>
                              <wps:bodyPr/>
                            </wps:wsp>
                            <wps:wsp>
                              <wps:cNvPr id="1024" name="Shape 1024"/>
                              <wps:cNvSpPr/>
                              <wps:spPr>
                                <a:xfrm>
                                  <a:off x="140552" y="912246"/>
                                  <a:ext cx="21488" cy="20244"/>
                                </a:xfrm>
                                <a:custGeom>
                                  <a:avLst/>
                                  <a:gdLst/>
                                  <a:ahLst/>
                                  <a:cxnLst/>
                                  <a:rect l="0" t="0" r="0" b="0"/>
                                  <a:pathLst>
                                    <a:path w="21488" h="20244">
                                      <a:moveTo>
                                        <a:pt x="10744" y="0"/>
                                      </a:moveTo>
                                      <a:cubicBezTo>
                                        <a:pt x="16675" y="0"/>
                                        <a:pt x="21488" y="4534"/>
                                        <a:pt x="21488" y="10122"/>
                                      </a:cubicBezTo>
                                      <a:cubicBezTo>
                                        <a:pt x="21488" y="15710"/>
                                        <a:pt x="16675" y="20244"/>
                                        <a:pt x="10744" y="20244"/>
                                      </a:cubicBezTo>
                                      <a:cubicBezTo>
                                        <a:pt x="4813" y="20244"/>
                                        <a:pt x="0" y="15710"/>
                                        <a:pt x="0" y="10122"/>
                                      </a:cubicBezTo>
                                      <a:cubicBezTo>
                                        <a:pt x="0" y="4534"/>
                                        <a:pt x="4813" y="0"/>
                                        <a:pt x="1074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5" name="Shape 1025"/>
                              <wps:cNvSpPr/>
                              <wps:spPr>
                                <a:xfrm>
                                  <a:off x="161357" y="662251"/>
                                  <a:ext cx="37173" cy="40843"/>
                                </a:xfrm>
                                <a:custGeom>
                                  <a:avLst/>
                                  <a:gdLst/>
                                  <a:ahLst/>
                                  <a:cxnLst/>
                                  <a:rect l="0" t="0" r="0" b="0"/>
                                  <a:pathLst>
                                    <a:path w="37173" h="40843">
                                      <a:moveTo>
                                        <a:pt x="20688" y="0"/>
                                      </a:moveTo>
                                      <a:lnTo>
                                        <a:pt x="37173" y="29134"/>
                                      </a:lnTo>
                                      <a:lnTo>
                                        <a:pt x="16485" y="40843"/>
                                      </a:lnTo>
                                      <a:lnTo>
                                        <a:pt x="0" y="11709"/>
                                      </a:lnTo>
                                      <a:lnTo>
                                        <a:pt x="20688" y="0"/>
                                      </a:lnTo>
                                      <a:close/>
                                    </a:path>
                                  </a:pathLst>
                                </a:custGeom>
                                <a:ln w="0" cap="rnd">
                                  <a:round/>
                                </a:ln>
                              </wps:spPr>
                              <wps:style>
                                <a:lnRef idx="0">
                                  <a:srgbClr val="000000">
                                    <a:alpha val="0"/>
                                  </a:srgbClr>
                                </a:lnRef>
                                <a:fillRef idx="1">
                                  <a:srgbClr val="E4322B"/>
                                </a:fillRef>
                                <a:effectRef idx="0">
                                  <a:scrgbClr r="0" g="0" b="0"/>
                                </a:effectRef>
                                <a:fontRef idx="none"/>
                              </wps:style>
                              <wps:bodyPr/>
                            </wps:wsp>
                            <wps:wsp>
                              <wps:cNvPr id="1026" name="Shape 1026"/>
                              <wps:cNvSpPr/>
                              <wps:spPr>
                                <a:xfrm>
                                  <a:off x="255193" y="841298"/>
                                  <a:ext cx="57391" cy="52286"/>
                                </a:xfrm>
                                <a:custGeom>
                                  <a:avLst/>
                                  <a:gdLst/>
                                  <a:ahLst/>
                                  <a:cxnLst/>
                                  <a:rect l="0" t="0" r="0" b="0"/>
                                  <a:pathLst>
                                    <a:path w="57391" h="52286">
                                      <a:moveTo>
                                        <a:pt x="40907" y="0"/>
                                      </a:moveTo>
                                      <a:lnTo>
                                        <a:pt x="57391" y="29134"/>
                                      </a:lnTo>
                                      <a:lnTo>
                                        <a:pt x="16485" y="52286"/>
                                      </a:lnTo>
                                      <a:lnTo>
                                        <a:pt x="0" y="23152"/>
                                      </a:lnTo>
                                      <a:lnTo>
                                        <a:pt x="40907" y="0"/>
                                      </a:lnTo>
                                      <a:close/>
                                    </a:path>
                                  </a:pathLst>
                                </a:custGeom>
                                <a:ln w="0" cap="rnd">
                                  <a:round/>
                                </a:ln>
                              </wps:spPr>
                              <wps:style>
                                <a:lnRef idx="0">
                                  <a:srgbClr val="000000">
                                    <a:alpha val="0"/>
                                  </a:srgbClr>
                                </a:lnRef>
                                <a:fillRef idx="1">
                                  <a:srgbClr val="E4322B"/>
                                </a:fillRef>
                                <a:effectRef idx="0">
                                  <a:scrgbClr r="0" g="0" b="0"/>
                                </a:effectRef>
                                <a:fontRef idx="none"/>
                              </wps:style>
                              <wps:bodyPr/>
                            </wps:wsp>
                            <wps:wsp>
                              <wps:cNvPr id="1027" name="Shape 1027"/>
                              <wps:cNvSpPr/>
                              <wps:spPr>
                                <a:xfrm>
                                  <a:off x="153892" y="672625"/>
                                  <a:ext cx="158585" cy="211824"/>
                                </a:xfrm>
                                <a:custGeom>
                                  <a:avLst/>
                                  <a:gdLst/>
                                  <a:ahLst/>
                                  <a:cxnLst/>
                                  <a:rect l="0" t="0" r="0" b="0"/>
                                  <a:pathLst>
                                    <a:path w="158585" h="211824">
                                      <a:moveTo>
                                        <a:pt x="56998" y="0"/>
                                      </a:moveTo>
                                      <a:lnTo>
                                        <a:pt x="158585" y="179578"/>
                                      </a:lnTo>
                                      <a:lnTo>
                                        <a:pt x="101600" y="211824"/>
                                      </a:lnTo>
                                      <a:lnTo>
                                        <a:pt x="0" y="32245"/>
                                      </a:lnTo>
                                      <a:lnTo>
                                        <a:pt x="56998" y="0"/>
                                      </a:lnTo>
                                      <a:close/>
                                    </a:path>
                                  </a:pathLst>
                                </a:custGeom>
                                <a:ln w="0" cap="rnd">
                                  <a:round/>
                                </a:ln>
                              </wps:spPr>
                              <wps:style>
                                <a:lnRef idx="0">
                                  <a:srgbClr val="000000">
                                    <a:alpha val="0"/>
                                  </a:srgbClr>
                                </a:lnRef>
                                <a:fillRef idx="1">
                                  <a:srgbClr val="F1D72D"/>
                                </a:fillRef>
                                <a:effectRef idx="0">
                                  <a:scrgbClr r="0" g="0" b="0"/>
                                </a:effectRef>
                                <a:fontRef idx="none"/>
                              </wps:style>
                              <wps:bodyPr/>
                            </wps:wsp>
                            <wps:wsp>
                              <wps:cNvPr id="1028" name="Shape 1028"/>
                              <wps:cNvSpPr/>
                              <wps:spPr>
                                <a:xfrm>
                                  <a:off x="184673" y="762205"/>
                                  <a:ext cx="52553" cy="52565"/>
                                </a:xfrm>
                                <a:custGeom>
                                  <a:avLst/>
                                  <a:gdLst/>
                                  <a:ahLst/>
                                  <a:cxnLst/>
                                  <a:rect l="0" t="0" r="0" b="0"/>
                                  <a:pathLst>
                                    <a:path w="52553" h="52565">
                                      <a:moveTo>
                                        <a:pt x="26276" y="0"/>
                                      </a:moveTo>
                                      <a:cubicBezTo>
                                        <a:pt x="40792" y="0"/>
                                        <a:pt x="52553" y="11773"/>
                                        <a:pt x="52553" y="26289"/>
                                      </a:cubicBezTo>
                                      <a:cubicBezTo>
                                        <a:pt x="52553" y="40805"/>
                                        <a:pt x="40792" y="52565"/>
                                        <a:pt x="26276" y="52565"/>
                                      </a:cubicBezTo>
                                      <a:cubicBezTo>
                                        <a:pt x="11760" y="52565"/>
                                        <a:pt x="0" y="40805"/>
                                        <a:pt x="0" y="26289"/>
                                      </a:cubicBezTo>
                                      <a:cubicBezTo>
                                        <a:pt x="0" y="11773"/>
                                        <a:pt x="11760" y="0"/>
                                        <a:pt x="26276" y="0"/>
                                      </a:cubicBezTo>
                                      <a:close/>
                                    </a:path>
                                  </a:pathLst>
                                </a:custGeom>
                                <a:ln w="0" cap="rnd">
                                  <a:round/>
                                </a:ln>
                              </wps:spPr>
                              <wps:style>
                                <a:lnRef idx="0">
                                  <a:srgbClr val="000000">
                                    <a:alpha val="0"/>
                                  </a:srgbClr>
                                </a:lnRef>
                                <a:fillRef idx="1">
                                  <a:srgbClr val="737473"/>
                                </a:fillRef>
                                <a:effectRef idx="0">
                                  <a:scrgbClr r="0" g="0" b="0"/>
                                </a:effectRef>
                                <a:fontRef idx="none"/>
                              </wps:style>
                              <wps:bodyPr/>
                            </wps:wsp>
                            <wps:wsp>
                              <wps:cNvPr id="1029" name="Shape 1029"/>
                              <wps:cNvSpPr/>
                              <wps:spPr>
                                <a:xfrm>
                                  <a:off x="184673" y="762205"/>
                                  <a:ext cx="52553" cy="52565"/>
                                </a:xfrm>
                                <a:custGeom>
                                  <a:avLst/>
                                  <a:gdLst/>
                                  <a:ahLst/>
                                  <a:cxnLst/>
                                  <a:rect l="0" t="0" r="0" b="0"/>
                                  <a:pathLst>
                                    <a:path w="52553" h="52565">
                                      <a:moveTo>
                                        <a:pt x="26276" y="52565"/>
                                      </a:moveTo>
                                      <a:cubicBezTo>
                                        <a:pt x="40792" y="52565"/>
                                        <a:pt x="52553" y="40805"/>
                                        <a:pt x="52553" y="26289"/>
                                      </a:cubicBezTo>
                                      <a:cubicBezTo>
                                        <a:pt x="52553" y="11773"/>
                                        <a:pt x="40792" y="0"/>
                                        <a:pt x="26276" y="0"/>
                                      </a:cubicBezTo>
                                      <a:cubicBezTo>
                                        <a:pt x="11760" y="0"/>
                                        <a:pt x="0" y="11773"/>
                                        <a:pt x="0" y="26289"/>
                                      </a:cubicBezTo>
                                      <a:cubicBezTo>
                                        <a:pt x="0" y="40805"/>
                                        <a:pt x="11760" y="52565"/>
                                        <a:pt x="26276" y="52565"/>
                                      </a:cubicBezTo>
                                      <a:close/>
                                    </a:path>
                                  </a:pathLst>
                                </a:custGeom>
                                <a:ln w="7620" cap="flat">
                                  <a:miter lim="100000"/>
                                </a:ln>
                              </wps:spPr>
                              <wps:style>
                                <a:lnRef idx="1">
                                  <a:srgbClr val="181717"/>
                                </a:lnRef>
                                <a:fillRef idx="0">
                                  <a:srgbClr val="000000">
                                    <a:alpha val="0"/>
                                  </a:srgbClr>
                                </a:fillRef>
                                <a:effectRef idx="0">
                                  <a:scrgbClr r="0" g="0" b="0"/>
                                </a:effectRef>
                                <a:fontRef idx="none"/>
                              </wps:style>
                              <wps:bodyPr/>
                            </wps:wsp>
                            <wps:wsp>
                              <wps:cNvPr id="1030" name="Shape 1030"/>
                              <wps:cNvSpPr/>
                              <wps:spPr>
                                <a:xfrm>
                                  <a:off x="200205" y="778368"/>
                                  <a:ext cx="21488" cy="20244"/>
                                </a:xfrm>
                                <a:custGeom>
                                  <a:avLst/>
                                  <a:gdLst/>
                                  <a:ahLst/>
                                  <a:cxnLst/>
                                  <a:rect l="0" t="0" r="0" b="0"/>
                                  <a:pathLst>
                                    <a:path w="21488" h="20244">
                                      <a:moveTo>
                                        <a:pt x="10744" y="0"/>
                                      </a:moveTo>
                                      <a:cubicBezTo>
                                        <a:pt x="16675" y="0"/>
                                        <a:pt x="21488" y="4534"/>
                                        <a:pt x="21488" y="10122"/>
                                      </a:cubicBezTo>
                                      <a:cubicBezTo>
                                        <a:pt x="21488" y="15710"/>
                                        <a:pt x="16675" y="20244"/>
                                        <a:pt x="10744" y="20244"/>
                                      </a:cubicBezTo>
                                      <a:cubicBezTo>
                                        <a:pt x="4813" y="20244"/>
                                        <a:pt x="0" y="15710"/>
                                        <a:pt x="0" y="10122"/>
                                      </a:cubicBezTo>
                                      <a:cubicBezTo>
                                        <a:pt x="0" y="4534"/>
                                        <a:pt x="4813" y="0"/>
                                        <a:pt x="1074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31" name="Shape 1031"/>
                              <wps:cNvSpPr/>
                              <wps:spPr>
                                <a:xfrm>
                                  <a:off x="158146" y="1031739"/>
                                  <a:ext cx="155918" cy="21603"/>
                                </a:xfrm>
                                <a:custGeom>
                                  <a:avLst/>
                                  <a:gdLst/>
                                  <a:ahLst/>
                                  <a:cxnLst/>
                                  <a:rect l="0" t="0" r="0" b="0"/>
                                  <a:pathLst>
                                    <a:path w="155918" h="21603">
                                      <a:moveTo>
                                        <a:pt x="18567" y="0"/>
                                      </a:moveTo>
                                      <a:lnTo>
                                        <a:pt x="140830" y="0"/>
                                      </a:lnTo>
                                      <a:cubicBezTo>
                                        <a:pt x="155918" y="4318"/>
                                        <a:pt x="154343" y="21603"/>
                                        <a:pt x="154343" y="21603"/>
                                      </a:cubicBezTo>
                                      <a:lnTo>
                                        <a:pt x="3289" y="21603"/>
                                      </a:lnTo>
                                      <a:cubicBezTo>
                                        <a:pt x="0" y="1981"/>
                                        <a:pt x="18567" y="0"/>
                                        <a:pt x="18567"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32" name="Shape 1032"/>
                              <wps:cNvSpPr/>
                              <wps:spPr>
                                <a:xfrm>
                                  <a:off x="293609" y="821435"/>
                                  <a:ext cx="151130" cy="229997"/>
                                </a:xfrm>
                                <a:custGeom>
                                  <a:avLst/>
                                  <a:gdLst/>
                                  <a:ahLst/>
                                  <a:cxnLst/>
                                  <a:rect l="0" t="0" r="0" b="0"/>
                                  <a:pathLst>
                                    <a:path w="151130" h="229997">
                                      <a:moveTo>
                                        <a:pt x="54864" y="0"/>
                                      </a:moveTo>
                                      <a:lnTo>
                                        <a:pt x="99797" y="0"/>
                                      </a:lnTo>
                                      <a:lnTo>
                                        <a:pt x="99797" y="96507"/>
                                      </a:lnTo>
                                      <a:cubicBezTo>
                                        <a:pt x="107137" y="100914"/>
                                        <a:pt x="150330" y="115951"/>
                                        <a:pt x="150762" y="163475"/>
                                      </a:cubicBezTo>
                                      <a:cubicBezTo>
                                        <a:pt x="151130" y="203670"/>
                                        <a:pt x="115341" y="229997"/>
                                        <a:pt x="115341" y="229997"/>
                                      </a:cubicBezTo>
                                      <a:lnTo>
                                        <a:pt x="41910" y="229997"/>
                                      </a:lnTo>
                                      <a:cubicBezTo>
                                        <a:pt x="864" y="204825"/>
                                        <a:pt x="0" y="164770"/>
                                        <a:pt x="3023" y="151803"/>
                                      </a:cubicBezTo>
                                      <a:cubicBezTo>
                                        <a:pt x="11417" y="104407"/>
                                        <a:pt x="54864" y="96507"/>
                                        <a:pt x="54864" y="96507"/>
                                      </a:cubicBezTo>
                                      <a:lnTo>
                                        <a:pt x="54864"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33" name="Shape 1033"/>
                              <wps:cNvSpPr/>
                              <wps:spPr>
                                <a:xfrm>
                                  <a:off x="293609" y="821435"/>
                                  <a:ext cx="151130" cy="229997"/>
                                </a:xfrm>
                                <a:custGeom>
                                  <a:avLst/>
                                  <a:gdLst/>
                                  <a:ahLst/>
                                  <a:cxnLst/>
                                  <a:rect l="0" t="0" r="0" b="0"/>
                                  <a:pathLst>
                                    <a:path w="151130" h="229997">
                                      <a:moveTo>
                                        <a:pt x="54864" y="0"/>
                                      </a:moveTo>
                                      <a:lnTo>
                                        <a:pt x="54864" y="96507"/>
                                      </a:lnTo>
                                      <a:cubicBezTo>
                                        <a:pt x="54864" y="96507"/>
                                        <a:pt x="11417" y="104407"/>
                                        <a:pt x="3023" y="151803"/>
                                      </a:cubicBezTo>
                                      <a:cubicBezTo>
                                        <a:pt x="0" y="164770"/>
                                        <a:pt x="864" y="204825"/>
                                        <a:pt x="41910" y="229997"/>
                                      </a:cubicBezTo>
                                      <a:lnTo>
                                        <a:pt x="115341" y="229997"/>
                                      </a:lnTo>
                                      <a:cubicBezTo>
                                        <a:pt x="115341" y="229997"/>
                                        <a:pt x="151130" y="203670"/>
                                        <a:pt x="150762" y="163475"/>
                                      </a:cubicBezTo>
                                      <a:cubicBezTo>
                                        <a:pt x="150330" y="115951"/>
                                        <a:pt x="107137" y="100914"/>
                                        <a:pt x="99797" y="96507"/>
                                      </a:cubicBezTo>
                                      <a:lnTo>
                                        <a:pt x="99797" y="0"/>
                                      </a:lnTo>
                                    </a:path>
                                  </a:pathLst>
                                </a:custGeom>
                                <a:ln w="3810" cap="flat">
                                  <a:miter lim="100000"/>
                                </a:ln>
                              </wps:spPr>
                              <wps:style>
                                <a:lnRef idx="1">
                                  <a:srgbClr val="181717"/>
                                </a:lnRef>
                                <a:fillRef idx="0">
                                  <a:srgbClr val="000000">
                                    <a:alpha val="0"/>
                                  </a:srgbClr>
                                </a:fillRef>
                                <a:effectRef idx="0">
                                  <a:scrgbClr r="0" g="0" b="0"/>
                                </a:effectRef>
                                <a:fontRef idx="none"/>
                              </wps:style>
                              <wps:bodyPr/>
                            </wps:wsp>
                            <wps:wsp>
                              <wps:cNvPr id="1034" name="Shape 1034"/>
                              <wps:cNvSpPr/>
                              <wps:spPr>
                                <a:xfrm>
                                  <a:off x="303550" y="958557"/>
                                  <a:ext cx="128537" cy="82944"/>
                                </a:xfrm>
                                <a:custGeom>
                                  <a:avLst/>
                                  <a:gdLst/>
                                  <a:ahLst/>
                                  <a:cxnLst/>
                                  <a:rect l="0" t="0" r="0" b="0"/>
                                  <a:pathLst>
                                    <a:path w="128537" h="82944">
                                      <a:moveTo>
                                        <a:pt x="10363" y="0"/>
                                      </a:moveTo>
                                      <a:lnTo>
                                        <a:pt x="121818" y="0"/>
                                      </a:lnTo>
                                      <a:cubicBezTo>
                                        <a:pt x="121818" y="0"/>
                                        <a:pt x="128537" y="20320"/>
                                        <a:pt x="126136" y="36284"/>
                                      </a:cubicBezTo>
                                      <a:cubicBezTo>
                                        <a:pt x="123546" y="53556"/>
                                        <a:pt x="117500" y="67386"/>
                                        <a:pt x="92875" y="82944"/>
                                      </a:cubicBezTo>
                                      <a:lnTo>
                                        <a:pt x="37579" y="82944"/>
                                      </a:lnTo>
                                      <a:cubicBezTo>
                                        <a:pt x="37579" y="82944"/>
                                        <a:pt x="13818" y="71285"/>
                                        <a:pt x="6909" y="44069"/>
                                      </a:cubicBezTo>
                                      <a:cubicBezTo>
                                        <a:pt x="0" y="16853"/>
                                        <a:pt x="10363" y="0"/>
                                        <a:pt x="10363" y="0"/>
                                      </a:cubicBezTo>
                                      <a:close/>
                                    </a:path>
                                  </a:pathLst>
                                </a:custGeom>
                                <a:ln w="0" cap="flat">
                                  <a:miter lim="100000"/>
                                </a:ln>
                              </wps:spPr>
                              <wps:style>
                                <a:lnRef idx="0">
                                  <a:srgbClr val="000000">
                                    <a:alpha val="0"/>
                                  </a:srgbClr>
                                </a:lnRef>
                                <a:fillRef idx="1">
                                  <a:srgbClr val="6DBFCB"/>
                                </a:fillRef>
                                <a:effectRef idx="0">
                                  <a:scrgbClr r="0" g="0" b="0"/>
                                </a:effectRef>
                                <a:fontRef idx="none"/>
                              </wps:style>
                              <wps:bodyPr/>
                            </wps:wsp>
                            <wps:wsp>
                              <wps:cNvPr id="1035" name="Shape 1035"/>
                              <wps:cNvSpPr/>
                              <wps:spPr>
                                <a:xfrm>
                                  <a:off x="335138" y="794802"/>
                                  <a:ext cx="69672" cy="26378"/>
                                </a:xfrm>
                                <a:custGeom>
                                  <a:avLst/>
                                  <a:gdLst/>
                                  <a:ahLst/>
                                  <a:cxnLst/>
                                  <a:rect l="0" t="0" r="0" b="0"/>
                                  <a:pathLst>
                                    <a:path w="69672" h="26378">
                                      <a:moveTo>
                                        <a:pt x="6490" y="0"/>
                                      </a:moveTo>
                                      <a:lnTo>
                                        <a:pt x="60922" y="0"/>
                                      </a:lnTo>
                                      <a:cubicBezTo>
                                        <a:pt x="67399" y="0"/>
                                        <a:pt x="69672" y="5004"/>
                                        <a:pt x="69672" y="5004"/>
                                      </a:cubicBezTo>
                                      <a:lnTo>
                                        <a:pt x="69672" y="19469"/>
                                      </a:lnTo>
                                      <a:cubicBezTo>
                                        <a:pt x="68059" y="24219"/>
                                        <a:pt x="56159" y="24473"/>
                                        <a:pt x="56159" y="24473"/>
                                      </a:cubicBezTo>
                                      <a:lnTo>
                                        <a:pt x="15126" y="24473"/>
                                      </a:lnTo>
                                      <a:cubicBezTo>
                                        <a:pt x="2604" y="26378"/>
                                        <a:pt x="0" y="19469"/>
                                        <a:pt x="0" y="19469"/>
                                      </a:cubicBezTo>
                                      <a:lnTo>
                                        <a:pt x="0" y="5004"/>
                                      </a:lnTo>
                                      <a:cubicBezTo>
                                        <a:pt x="1295" y="978"/>
                                        <a:pt x="6490" y="0"/>
                                        <a:pt x="649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36" name="Shape 1036"/>
                              <wps:cNvSpPr/>
                              <wps:spPr>
                                <a:xfrm>
                                  <a:off x="335138" y="794802"/>
                                  <a:ext cx="69672" cy="26378"/>
                                </a:xfrm>
                                <a:custGeom>
                                  <a:avLst/>
                                  <a:gdLst/>
                                  <a:ahLst/>
                                  <a:cxnLst/>
                                  <a:rect l="0" t="0" r="0" b="0"/>
                                  <a:pathLst>
                                    <a:path w="69672" h="26378">
                                      <a:moveTo>
                                        <a:pt x="15126" y="24473"/>
                                      </a:moveTo>
                                      <a:lnTo>
                                        <a:pt x="56159" y="24473"/>
                                      </a:lnTo>
                                      <a:cubicBezTo>
                                        <a:pt x="56159" y="24473"/>
                                        <a:pt x="68059" y="24219"/>
                                        <a:pt x="69672" y="19469"/>
                                      </a:cubicBezTo>
                                      <a:lnTo>
                                        <a:pt x="69672" y="5004"/>
                                      </a:lnTo>
                                      <a:cubicBezTo>
                                        <a:pt x="69672" y="5004"/>
                                        <a:pt x="67399" y="0"/>
                                        <a:pt x="60922" y="0"/>
                                      </a:cubicBezTo>
                                      <a:lnTo>
                                        <a:pt x="6490" y="0"/>
                                      </a:lnTo>
                                      <a:cubicBezTo>
                                        <a:pt x="6490" y="0"/>
                                        <a:pt x="1295" y="978"/>
                                        <a:pt x="0" y="5004"/>
                                      </a:cubicBezTo>
                                      <a:lnTo>
                                        <a:pt x="0" y="19469"/>
                                      </a:lnTo>
                                      <a:cubicBezTo>
                                        <a:pt x="0" y="19469"/>
                                        <a:pt x="2604" y="26378"/>
                                        <a:pt x="15126" y="24473"/>
                                      </a:cubicBezTo>
                                      <a:close/>
                                    </a:path>
                                  </a:pathLst>
                                </a:custGeom>
                                <a:ln w="3810" cap="flat">
                                  <a:miter lim="100000"/>
                                </a:ln>
                              </wps:spPr>
                              <wps:style>
                                <a:lnRef idx="1">
                                  <a:srgbClr val="181717"/>
                                </a:lnRef>
                                <a:fillRef idx="0">
                                  <a:srgbClr val="000000">
                                    <a:alpha val="0"/>
                                  </a:srgbClr>
                                </a:fillRef>
                                <a:effectRef idx="0">
                                  <a:scrgbClr r="0" g="0" b="0"/>
                                </a:effectRef>
                                <a:fontRef idx="none"/>
                              </wps:style>
                              <wps:bodyPr/>
                            </wps:wsp>
                            <wps:wsp>
                              <wps:cNvPr id="1037" name="Shape 1037"/>
                              <wps:cNvSpPr/>
                              <wps:spPr>
                                <a:xfrm>
                                  <a:off x="377570" y="751487"/>
                                  <a:ext cx="6413" cy="34265"/>
                                </a:xfrm>
                                <a:custGeom>
                                  <a:avLst/>
                                  <a:gdLst/>
                                  <a:ahLst/>
                                  <a:cxnLst/>
                                  <a:rect l="0" t="0" r="0" b="0"/>
                                  <a:pathLst>
                                    <a:path w="6413" h="34265">
                                      <a:moveTo>
                                        <a:pt x="1575" y="0"/>
                                      </a:moveTo>
                                      <a:cubicBezTo>
                                        <a:pt x="1575" y="0"/>
                                        <a:pt x="6324" y="7048"/>
                                        <a:pt x="3734" y="11379"/>
                                      </a:cubicBezTo>
                                      <a:cubicBezTo>
                                        <a:pt x="1143" y="15697"/>
                                        <a:pt x="0" y="20180"/>
                                        <a:pt x="3200" y="22174"/>
                                      </a:cubicBezTo>
                                      <a:cubicBezTo>
                                        <a:pt x="6413" y="24156"/>
                                        <a:pt x="6413" y="32106"/>
                                        <a:pt x="2883" y="34265"/>
                                      </a:cubicBezTo>
                                    </a:path>
                                  </a:pathLst>
                                </a:custGeom>
                                <a:ln w="3810" cap="rnd">
                                  <a:round/>
                                </a:ln>
                              </wps:spPr>
                              <wps:style>
                                <a:lnRef idx="1">
                                  <a:srgbClr val="6DBFCB"/>
                                </a:lnRef>
                                <a:fillRef idx="0">
                                  <a:srgbClr val="000000">
                                    <a:alpha val="0"/>
                                  </a:srgbClr>
                                </a:fillRef>
                                <a:effectRef idx="0">
                                  <a:scrgbClr r="0" g="0" b="0"/>
                                </a:effectRef>
                                <a:fontRef idx="none"/>
                              </wps:style>
                              <wps:bodyPr/>
                            </wps:wsp>
                            <wps:wsp>
                              <wps:cNvPr id="1038" name="Shape 1038"/>
                              <wps:cNvSpPr/>
                              <wps:spPr>
                                <a:xfrm>
                                  <a:off x="366568" y="751487"/>
                                  <a:ext cx="6413" cy="34265"/>
                                </a:xfrm>
                                <a:custGeom>
                                  <a:avLst/>
                                  <a:gdLst/>
                                  <a:ahLst/>
                                  <a:cxnLst/>
                                  <a:rect l="0" t="0" r="0" b="0"/>
                                  <a:pathLst>
                                    <a:path w="6413" h="34265">
                                      <a:moveTo>
                                        <a:pt x="1575" y="0"/>
                                      </a:moveTo>
                                      <a:cubicBezTo>
                                        <a:pt x="1575" y="0"/>
                                        <a:pt x="6324" y="7048"/>
                                        <a:pt x="3734" y="11379"/>
                                      </a:cubicBezTo>
                                      <a:cubicBezTo>
                                        <a:pt x="1143" y="15697"/>
                                        <a:pt x="0" y="20180"/>
                                        <a:pt x="3200" y="22174"/>
                                      </a:cubicBezTo>
                                      <a:cubicBezTo>
                                        <a:pt x="6413" y="24156"/>
                                        <a:pt x="6413" y="32106"/>
                                        <a:pt x="2883" y="34265"/>
                                      </a:cubicBezTo>
                                    </a:path>
                                  </a:pathLst>
                                </a:custGeom>
                                <a:ln w="3810" cap="rnd">
                                  <a:round/>
                                </a:ln>
                              </wps:spPr>
                              <wps:style>
                                <a:lnRef idx="1">
                                  <a:srgbClr val="6DBFCB"/>
                                </a:lnRef>
                                <a:fillRef idx="0">
                                  <a:srgbClr val="000000">
                                    <a:alpha val="0"/>
                                  </a:srgbClr>
                                </a:fillRef>
                                <a:effectRef idx="0">
                                  <a:scrgbClr r="0" g="0" b="0"/>
                                </a:effectRef>
                                <a:fontRef idx="none"/>
                              </wps:style>
                              <wps:bodyPr/>
                            </wps:wsp>
                            <wps:wsp>
                              <wps:cNvPr id="1039" name="Shape 1039"/>
                              <wps:cNvSpPr/>
                              <wps:spPr>
                                <a:xfrm>
                                  <a:off x="355563" y="751487"/>
                                  <a:ext cx="6413" cy="34265"/>
                                </a:xfrm>
                                <a:custGeom>
                                  <a:avLst/>
                                  <a:gdLst/>
                                  <a:ahLst/>
                                  <a:cxnLst/>
                                  <a:rect l="0" t="0" r="0" b="0"/>
                                  <a:pathLst>
                                    <a:path w="6413" h="34265">
                                      <a:moveTo>
                                        <a:pt x="1575" y="0"/>
                                      </a:moveTo>
                                      <a:cubicBezTo>
                                        <a:pt x="1575" y="0"/>
                                        <a:pt x="6324" y="7048"/>
                                        <a:pt x="3734" y="11379"/>
                                      </a:cubicBezTo>
                                      <a:cubicBezTo>
                                        <a:pt x="1143" y="15697"/>
                                        <a:pt x="0" y="20180"/>
                                        <a:pt x="3200" y="22174"/>
                                      </a:cubicBezTo>
                                      <a:cubicBezTo>
                                        <a:pt x="6413" y="24156"/>
                                        <a:pt x="6413" y="32106"/>
                                        <a:pt x="2883" y="34265"/>
                                      </a:cubicBezTo>
                                    </a:path>
                                  </a:pathLst>
                                </a:custGeom>
                                <a:ln w="3810" cap="rnd">
                                  <a:round/>
                                </a:ln>
                              </wps:spPr>
                              <wps:style>
                                <a:lnRef idx="1">
                                  <a:srgbClr val="6DBFCB"/>
                                </a:lnRef>
                                <a:fillRef idx="0">
                                  <a:srgbClr val="000000">
                                    <a:alpha val="0"/>
                                  </a:srgbClr>
                                </a:fillRef>
                                <a:effectRef idx="0">
                                  <a:scrgbClr r="0" g="0" b="0"/>
                                </a:effectRef>
                                <a:fontRef idx="none"/>
                              </wps:style>
                              <wps:bodyPr/>
                            </wps:wsp>
                            <wps:wsp>
                              <wps:cNvPr id="1040" name="Shape 1040"/>
                              <wps:cNvSpPr/>
                              <wps:spPr>
                                <a:xfrm>
                                  <a:off x="324528" y="977560"/>
                                  <a:ext cx="15215" cy="14338"/>
                                </a:xfrm>
                                <a:custGeom>
                                  <a:avLst/>
                                  <a:gdLst/>
                                  <a:ahLst/>
                                  <a:cxnLst/>
                                  <a:rect l="0" t="0" r="0" b="0"/>
                                  <a:pathLst>
                                    <a:path w="15215" h="14338">
                                      <a:moveTo>
                                        <a:pt x="7607" y="0"/>
                                      </a:moveTo>
                                      <a:cubicBezTo>
                                        <a:pt x="11811" y="0"/>
                                        <a:pt x="15215" y="3213"/>
                                        <a:pt x="15215" y="7176"/>
                                      </a:cubicBezTo>
                                      <a:cubicBezTo>
                                        <a:pt x="15215" y="11125"/>
                                        <a:pt x="11811" y="14338"/>
                                        <a:pt x="7607" y="14338"/>
                                      </a:cubicBezTo>
                                      <a:cubicBezTo>
                                        <a:pt x="3404" y="14338"/>
                                        <a:pt x="0" y="11125"/>
                                        <a:pt x="0" y="7176"/>
                                      </a:cubicBezTo>
                                      <a:cubicBezTo>
                                        <a:pt x="0" y="3213"/>
                                        <a:pt x="3404" y="0"/>
                                        <a:pt x="7607"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41" name="Shape 1041"/>
                              <wps:cNvSpPr/>
                              <wps:spPr>
                                <a:xfrm>
                                  <a:off x="360655" y="977023"/>
                                  <a:ext cx="11862" cy="10630"/>
                                </a:xfrm>
                                <a:custGeom>
                                  <a:avLst/>
                                  <a:gdLst/>
                                  <a:ahLst/>
                                  <a:cxnLst/>
                                  <a:rect l="0" t="0" r="0" b="0"/>
                                  <a:pathLst>
                                    <a:path w="11862" h="10630">
                                      <a:moveTo>
                                        <a:pt x="5931" y="0"/>
                                      </a:moveTo>
                                      <a:cubicBezTo>
                                        <a:pt x="9207" y="0"/>
                                        <a:pt x="11862" y="2375"/>
                                        <a:pt x="11862" y="5309"/>
                                      </a:cubicBezTo>
                                      <a:cubicBezTo>
                                        <a:pt x="11862" y="8255"/>
                                        <a:pt x="9207" y="10630"/>
                                        <a:pt x="5931" y="10630"/>
                                      </a:cubicBezTo>
                                      <a:cubicBezTo>
                                        <a:pt x="2654" y="10630"/>
                                        <a:pt x="0" y="8255"/>
                                        <a:pt x="0" y="5309"/>
                                      </a:cubicBezTo>
                                      <a:cubicBezTo>
                                        <a:pt x="0" y="2375"/>
                                        <a:pt x="2654" y="0"/>
                                        <a:pt x="5931"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42" name="Shape 1042"/>
                              <wps:cNvSpPr/>
                              <wps:spPr>
                                <a:xfrm>
                                  <a:off x="393426" y="966388"/>
                                  <a:ext cx="11862" cy="10630"/>
                                </a:xfrm>
                                <a:custGeom>
                                  <a:avLst/>
                                  <a:gdLst/>
                                  <a:ahLst/>
                                  <a:cxnLst/>
                                  <a:rect l="0" t="0" r="0" b="0"/>
                                  <a:pathLst>
                                    <a:path w="11862" h="10630">
                                      <a:moveTo>
                                        <a:pt x="5931" y="0"/>
                                      </a:moveTo>
                                      <a:cubicBezTo>
                                        <a:pt x="9207" y="0"/>
                                        <a:pt x="11862" y="2375"/>
                                        <a:pt x="11862" y="5309"/>
                                      </a:cubicBezTo>
                                      <a:cubicBezTo>
                                        <a:pt x="11862" y="8255"/>
                                        <a:pt x="9207" y="10630"/>
                                        <a:pt x="5931" y="10630"/>
                                      </a:cubicBezTo>
                                      <a:cubicBezTo>
                                        <a:pt x="2654" y="10630"/>
                                        <a:pt x="0" y="8255"/>
                                        <a:pt x="0" y="5309"/>
                                      </a:cubicBezTo>
                                      <a:cubicBezTo>
                                        <a:pt x="0" y="2375"/>
                                        <a:pt x="2654" y="0"/>
                                        <a:pt x="5931"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43" name="Shape 1043"/>
                              <wps:cNvSpPr/>
                              <wps:spPr>
                                <a:xfrm>
                                  <a:off x="388700" y="985474"/>
                                  <a:ext cx="9449" cy="8052"/>
                                </a:xfrm>
                                <a:custGeom>
                                  <a:avLst/>
                                  <a:gdLst/>
                                  <a:ahLst/>
                                  <a:cxnLst/>
                                  <a:rect l="0" t="0" r="0" b="0"/>
                                  <a:pathLst>
                                    <a:path w="9449" h="8052">
                                      <a:moveTo>
                                        <a:pt x="4724" y="0"/>
                                      </a:moveTo>
                                      <a:cubicBezTo>
                                        <a:pt x="7340" y="0"/>
                                        <a:pt x="9449" y="1803"/>
                                        <a:pt x="9449" y="4026"/>
                                      </a:cubicBezTo>
                                      <a:cubicBezTo>
                                        <a:pt x="9449" y="6248"/>
                                        <a:pt x="7340" y="8052"/>
                                        <a:pt x="4724" y="8052"/>
                                      </a:cubicBezTo>
                                      <a:cubicBezTo>
                                        <a:pt x="2108" y="8052"/>
                                        <a:pt x="0" y="6248"/>
                                        <a:pt x="0" y="4026"/>
                                      </a:cubicBezTo>
                                      <a:cubicBezTo>
                                        <a:pt x="0" y="1803"/>
                                        <a:pt x="2108" y="0"/>
                                        <a:pt x="4724"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372" style="width:45pt;height:91.411pt;mso-position-horizontal-relative:char;mso-position-vertical-relative:line" coordsize="5715,11609">
                      <v:shape id="Shape 49000" style="position:absolute;width:5715;height:5486;left:0;top:0;" coordsize="571500,548640" path="m0,0l571500,0l571500,548640l0,548640l0,0">
                        <v:stroke weight="0pt" endcap="flat" joinstyle="miter" miterlimit="10" on="false" color="#000000" opacity="0"/>
                        <v:fill on="true" color="#181717" opacity="0.2"/>
                      </v:shape>
                      <v:shape id="Shape 945" style="position:absolute;width:4756;height:4517;left:488;top:488;" coordsize="475691,451726" path="m237846,0c369202,0,475691,101130,475691,225870c475691,350609,369202,451726,237846,451726c106489,451726,0,350609,0,225870c0,101130,106489,0,237846,0x">
                        <v:stroke weight="0pt" endcap="flat" joinstyle="miter" miterlimit="10" on="false" color="#000000" opacity="0"/>
                        <v:fill on="true" color="#fffefd"/>
                      </v:shape>
                      <v:shape id="Picture 46684" style="position:absolute;width:3169;height:822;left:440;top:2539;" filled="f">
                        <v:imagedata r:id="rId36"/>
                      </v:shape>
                      <v:shape id="Shape 948" style="position:absolute;width:3538;height:3646;left:274;top:1021;" coordsize="353833,364644" path="m161976,0l168555,0l353833,178920l353833,209396l203911,364644l0,167731l161976,0x">
                        <v:stroke weight="0pt" endcap="flat" joinstyle="miter" miterlimit="10" on="false" color="#000000" opacity="0"/>
                        <v:fill on="true" color="#fffefd" opacity="0.709804"/>
                      </v:shape>
                      <v:shape id="Shape 949" style="position:absolute;width:3683;height:3646;left:130;top:1054;" coordsize="368300,364691" path="m173266,0l368300,188341l368300,206106l215153,364691l169172,364691l0,201314l0,179431l173266,0x">
                        <v:stroke weight="0pt" endcap="flat" joinstyle="miter" miterlimit="10" on="false" color="#000000" opacity="0"/>
                        <v:fill on="true" color="#3e3672" opacity="0.431373"/>
                      </v:shape>
                      <v:shape id="Shape 974" style="position:absolute;width:1379;height:2509;left:2179;top:1547;" coordsize="137928,250930" path="m137928,0l137928,24844l100445,31970c88308,36832,76924,44153,67056,53939c27584,93080,27318,156808,66459,196280c86030,216022,111747,225960,137506,226070l137928,225989l137928,250830l137403,250930c105280,250795,73209,238406,48806,213793c0,164568,330,85104,49555,36286c61862,24084,76058,14954,91193,8890l137928,0x">
                        <v:stroke weight="0pt" endcap="flat" joinstyle="miter" miterlimit="10" on="false" color="#000000" opacity="0"/>
                        <v:fill on="true" color="#4e87b4"/>
                      </v:shape>
                      <v:shape id="Shape 975" style="position:absolute;width:1379;height:2509;left:3559;top:1546;" coordsize="137941,250931" path="m533,0c32655,135,64726,12524,89135,37136c137941,86362,137611,165838,88386,214644c76079,226846,61882,235976,46746,242039l0,250931l0,226091l37484,218961c49620,214099,61004,206777,70872,196991c110344,157850,110611,94121,71469,54650c51898,34914,26181,24976,422,24865l0,24945l0,102l533,0x">
                        <v:stroke weight="0pt" endcap="flat" joinstyle="miter" miterlimit="10" on="false" color="#000000" opacity="0"/>
                        <v:fill on="true" color="#4e87b4"/>
                      </v:shape>
                      <v:shape id="Shape 976" style="position:absolute;width:1198;height:2181;left:2360;top:1711;" coordsize="119894,218118" path="m119894,0l119894,8439l82411,15570c70274,20433,58890,27755,49022,37540c9550,76682,9284,140410,48425,179882c67996,199618,93713,209552,119472,209662l119894,209582l119894,218030l119431,218118c91510,218001,63633,207231,42418,185838c0,143052,279,73977,43066,31546c53762,20938,66103,13001,79259,7730l119894,0x">
                        <v:stroke weight="0pt" endcap="flat" joinstyle="miter" miterlimit="10" on="false" color="#000000" opacity="0"/>
                        <v:fill on="true" color="#79c0db"/>
                      </v:shape>
                      <v:shape id="Shape 977" style="position:absolute;width:1198;height:2181;left:3559;top:1710;" coordsize="119894,218117" path="m456,0c28378,117,56255,10887,77464,32280c119894,75067,119602,144142,76816,186573c66119,197180,53780,205118,40624,210389l0,218117l0,209668l37484,202541c49621,197680,61004,190360,70872,180578c110344,141437,110611,77708,71469,38224c51899,18488,26181,8554,422,8445l0,8526l0,87l456,0x">
                        <v:stroke weight="0pt" endcap="flat" joinstyle="miter" miterlimit="10" on="false" color="#000000" opacity="0"/>
                        <v:fill on="true" color="#79c0db"/>
                      </v:shape>
                      <v:shape id="Shape 978" style="position:absolute;width:2019;height:2019;left:2549;top:1791;" coordsize="201981,201981" path="m100990,0c156769,0,201981,45225,201981,100991c201981,156769,156769,201981,100990,201981c45212,201981,0,156769,0,100991c0,45225,45212,0,100990,0x">
                        <v:stroke weight="0pt" endcap="flat" joinstyle="miter" miterlimit="10" on="false" color="#000000" opacity="0"/>
                        <v:fill on="true" color="#fffefd"/>
                      </v:shape>
                      <v:shape id="Shape 49001" style="position:absolute;width:2286;height:1783;left:2307;top:1706;" coordsize="228600,178309" path="m0,0l228600,0l228600,178309l0,178309l0,0">
                        <v:stroke weight="0pt" endcap="flat" joinstyle="miter" miterlimit="10" on="false" color="#000000" opacity="0"/>
                        <v:fill on="true" color="#fffefd" opacity="0.698039"/>
                      </v:shape>
                      <v:shape id="Shape 49002" style="position:absolute;width:2286;height:1965;left:2307;top:2026;" coordsize="228600,196596" path="m0,0l228600,0l228600,196596l0,196596l0,0">
                        <v:stroke weight="0pt" endcap="flat" joinstyle="miter" miterlimit="10" on="false" color="#000000" opacity="0"/>
                        <v:fill on="true" color="#181717" opacity="0.25098"/>
                      </v:shape>
                      <v:shape id="Picture 46685" style="position:absolute;width:975;height:1584;left:3041;top:1970;" filled="f">
                        <v:imagedata r:id="rId37"/>
                      </v:shape>
                      <v:shape id="Picture 46686" style="position:absolute;width:975;height:1584;left:3041;top:1970;" filled="f">
                        <v:imagedata r:id="rId37"/>
                      </v:shape>
                      <v:shape id="Shape 1012" style="position:absolute;width:4946;height:4758;left:488;top:6755;" coordsize="494640,475831" path="m247320,0c383908,0,494640,106528,494640,237922c494640,369303,383908,475831,247320,475831c110731,475831,0,369303,0,237922c0,106528,110731,0,247320,0x">
                        <v:stroke weight="0pt" endcap="flat" joinstyle="miter" miterlimit="10" on="false" color="#000000" opacity="0"/>
                        <v:fill on="true" color="#fffefd"/>
                      </v:shape>
                      <v:shape id="Shape 49003" style="position:absolute;width:5074;height:3703;left:307;top:6529;" coordsize="507492,370332" path="m0,0l507492,0l507492,370332l0,370332l0,0">
                        <v:stroke weight="0pt" endcap="flat" joinstyle="miter" miterlimit="10" on="false" color="#000000" opacity="0"/>
                        <v:fill on="true" color="#fffefd" opacity="0.74902"/>
                      </v:shape>
                      <v:shape id="Shape 49004" style="position:absolute;width:4978;height:4074;left:536;top:7535;" coordsize="497840,407416" path="m0,0l497840,0l497840,407416l0,407416l0,0">
                        <v:stroke weight="0pt" endcap="flat" joinstyle="miter" miterlimit="10" on="false" color="#000000" opacity="0"/>
                        <v:fill on="true" color="#181717" opacity="0.301961"/>
                      </v:shape>
                      <v:shape id="Shape 1015" style="position:absolute;width:2943;height:0;left:1411;top:10538;" coordsize="294373,0" path="m0,0l294373,0">
                        <v:stroke weight="0.3pt" endcap="round" joinstyle="round" on="true" color="#181717"/>
                        <v:fill on="false" color="#000000" opacity="0"/>
                      </v:shape>
                      <v:shape id="Shape 1016" style="position:absolute;width:218;height:226;left:2812;top:8683;" coordsize="21857,22695" path="m13246,0l21857,15202l8598,22695l0,7493l13246,0x">
                        <v:stroke weight="0pt" endcap="round" joinstyle="round" on="false" color="#000000" opacity="0"/>
                        <v:fill on="true" color="#555655"/>
                      </v:shape>
                      <v:shape id="Shape 1017" style="position:absolute;width:583;height:400;left:1389;top:6433;" coordsize="58357,40031" path="m52515,0l58357,10325l5842,40031l0,29706l52515,0x">
                        <v:stroke weight="0pt" endcap="round" joinstyle="round" on="false" color="#000000" opacity="0"/>
                        <v:fill on="true" color="#555655"/>
                      </v:shape>
                      <v:shape id="Shape 49005" style="position:absolute;width:651;height:256;left:2030;top:10081;" coordsize="65100,25603" path="m0,0l65100,0l65100,25603l0,25603l0,0">
                        <v:stroke weight="0pt" endcap="round" joinstyle="round" on="false" color="#000000" opacity="0"/>
                        <v:fill on="true" color="#e4322b"/>
                      </v:shape>
                      <v:shape id="Shape 1019" style="position:absolute;width:628;height:1507;left:1397;top:7759;" coordsize="62852,150775" path="m52489,0c52489,0,60693,7785,62852,28943c44272,26784,37795,48387,36932,54000c36068,59614,31750,128308,31750,128308l28765,150775l0,141262c0,141262,1016,78626,9284,40678c17564,2730,52489,0,52489,0x">
                        <v:stroke weight="0pt" endcap="round" joinstyle="round" on="false" color="#000000" opacity="0"/>
                        <v:fill on="true" color="#e4322b"/>
                      </v:shape>
                      <v:shape id="Shape 1020" style="position:absolute;width:1365;height:898;left:1421;top:9319;" coordsize="136512,89852" path="m18491,324c24879,0,30124,1295,30124,1295c30124,1295,34214,33858,62624,50114c68796,52273,90602,60477,131763,55296c133921,70853,136512,88989,136512,88989c136512,88989,89383,89852,62624,83376c35865,76898,5626,53924,0,9068c4572,2591,12103,648,18491,324x">
                        <v:stroke weight="0pt" endcap="round" joinstyle="round" on="false" color="#000000" opacity="0"/>
                        <v:fill on="true" color="#f1d72d"/>
                      </v:shape>
                      <v:shape id="Shape 49006" style="position:absolute;width:1369;height:109;left:1732;top:9174;" coordsize="136982,10973" path="m0,0l136982,0l136982,10973l0,10973l0,0">
                        <v:stroke weight="0pt" endcap="round" joinstyle="round" on="false" color="#000000" opacity="0"/>
                        <v:fill on="true" color="#555655"/>
                      </v:shape>
                      <v:shape id="Shape 1022" style="position:absolute;width:525;height:525;left:1250;top:8960;" coordsize="52553,52565" path="m26276,0c40792,0,52553,11773,52553,26289c52553,40805,40792,52565,26276,52565c11760,52565,0,40805,0,26289c0,11773,11760,0,26276,0x">
                        <v:stroke weight="0pt" endcap="round" joinstyle="round" on="false" color="#000000" opacity="0"/>
                        <v:fill on="true" color="#737473"/>
                      </v:shape>
                      <v:shape id="Shape 1023" style="position:absolute;width:525;height:525;left:1250;top:8960;" coordsize="52553,52565" path="m26276,52565c40792,52565,52553,40805,52553,26289c52553,11773,40792,0,26276,0c11760,0,0,11773,0,26289c0,40805,11760,52565,26276,52565x">
                        <v:stroke weight="0.6pt" endcap="flat" joinstyle="miter" miterlimit="4" on="true" color="#181717"/>
                        <v:fill on="false" color="#000000" opacity="0"/>
                      </v:shape>
                      <v:shape id="Shape 1024" style="position:absolute;width:214;height:202;left:1405;top:9122;" coordsize="21488,20244" path="m10744,0c16675,0,21488,4534,21488,10122c21488,15710,16675,20244,10744,20244c4813,20244,0,15710,0,10122c0,4534,4813,0,10744,0x">
                        <v:stroke weight="0pt" endcap="flat" joinstyle="miter" miterlimit="4" on="false" color="#000000" opacity="0"/>
                        <v:fill on="true" color="#181717"/>
                      </v:shape>
                      <v:shape id="Shape 1025" style="position:absolute;width:371;height:408;left:1613;top:6622;" coordsize="37173,40843" path="m20688,0l37173,29134l16485,40843l0,11709l20688,0x">
                        <v:stroke weight="0pt" endcap="round" joinstyle="round" on="false" color="#000000" opacity="0"/>
                        <v:fill on="true" color="#e4322b"/>
                      </v:shape>
                      <v:shape id="Shape 1026" style="position:absolute;width:573;height:522;left:2551;top:8412;" coordsize="57391,52286" path="m40907,0l57391,29134l16485,52286l0,23152l40907,0x">
                        <v:stroke weight="0pt" endcap="round" joinstyle="round" on="false" color="#000000" opacity="0"/>
                        <v:fill on="true" color="#e4322b"/>
                      </v:shape>
                      <v:shape id="Shape 1027" style="position:absolute;width:1585;height:2118;left:1538;top:6726;" coordsize="158585,211824" path="m56998,0l158585,179578l101600,211824l0,32245l56998,0x">
                        <v:stroke weight="0pt" endcap="round" joinstyle="round" on="false" color="#000000" opacity="0"/>
                        <v:fill on="true" color="#f1d72d"/>
                      </v:shape>
                      <v:shape id="Shape 1028" style="position:absolute;width:525;height:525;left:1846;top:7622;" coordsize="52553,52565" path="m26276,0c40792,0,52553,11773,52553,26289c52553,40805,40792,52565,26276,52565c11760,52565,0,40805,0,26289c0,11773,11760,0,26276,0x">
                        <v:stroke weight="0pt" endcap="round" joinstyle="round" on="false" color="#000000" opacity="0"/>
                        <v:fill on="true" color="#737473"/>
                      </v:shape>
                      <v:shape id="Shape 1029" style="position:absolute;width:525;height:525;left:1846;top:7622;" coordsize="52553,52565" path="m26276,52565c40792,52565,52553,40805,52553,26289c52553,11773,40792,0,26276,0c11760,0,0,11773,0,26289c0,40805,11760,52565,26276,52565x">
                        <v:stroke weight="0.6pt" endcap="flat" joinstyle="miter" miterlimit="4" on="true" color="#181717"/>
                        <v:fill on="false" color="#000000" opacity="0"/>
                      </v:shape>
                      <v:shape id="Shape 1030" style="position:absolute;width:214;height:202;left:2002;top:7783;" coordsize="21488,20244" path="m10744,0c16675,0,21488,4534,21488,10122c21488,15710,16675,20244,10744,20244c4813,20244,0,15710,0,10122c0,4534,4813,0,10744,0x">
                        <v:stroke weight="0pt" endcap="flat" joinstyle="miter" miterlimit="4" on="false" color="#000000" opacity="0"/>
                        <v:fill on="true" color="#181717"/>
                      </v:shape>
                      <v:shape id="Shape 1031" style="position:absolute;width:1559;height:216;left:1581;top:10317;" coordsize="155918,21603" path="m18567,0l140830,0c155918,4318,154343,21603,154343,21603l3289,21603c0,1981,18567,0,18567,0x">
                        <v:stroke weight="0pt" endcap="flat" joinstyle="miter" miterlimit="4" on="false" color="#000000" opacity="0"/>
                        <v:fill on="true" color="#181717"/>
                      </v:shape>
                      <v:shape id="Shape 1032" style="position:absolute;width:1511;height:2299;left:2936;top:8214;" coordsize="151130,229997" path="m54864,0l99797,0l99797,96507c107137,100914,150330,115951,150762,163475c151130,203670,115341,229997,115341,229997l41910,229997c864,204825,0,164770,3023,151803c11417,104407,54864,96507,54864,96507l54864,0x">
                        <v:stroke weight="0pt" endcap="flat" joinstyle="miter" miterlimit="4" on="false" color="#000000" opacity="0"/>
                        <v:fill on="true" color="#fffefd"/>
                      </v:shape>
                      <v:shape id="Shape 1033" style="position:absolute;width:1511;height:2299;left:2936;top:8214;" coordsize="151130,229997" path="m54864,0l54864,96507c54864,96507,11417,104407,3023,151803c0,164770,864,204825,41910,229997l115341,229997c115341,229997,151130,203670,150762,163475c150330,115951,107137,100914,99797,96507l99797,0">
                        <v:stroke weight="0.3pt" endcap="flat" joinstyle="miter" miterlimit="4" on="true" color="#181717"/>
                        <v:fill on="false" color="#000000" opacity="0"/>
                      </v:shape>
                      <v:shape id="Shape 1034" style="position:absolute;width:1285;height:829;left:3035;top:9585;" coordsize="128537,82944" path="m10363,0l121818,0c121818,0,128537,20320,126136,36284c123546,53556,117500,67386,92875,82944l37579,82944c37579,82944,13818,71285,6909,44069c0,16853,10363,0,10363,0x">
                        <v:stroke weight="0pt" endcap="flat" joinstyle="miter" miterlimit="4" on="false" color="#000000" opacity="0"/>
                        <v:fill on="true" color="#6dbfcb"/>
                      </v:shape>
                      <v:shape id="Shape 1035" style="position:absolute;width:696;height:263;left:3351;top:7948;" coordsize="69672,26378" path="m6490,0l60922,0c67399,0,69672,5004,69672,5004l69672,19469c68059,24219,56159,24473,56159,24473l15126,24473c2604,26378,0,19469,0,19469l0,5004c1295,978,6490,0,6490,0x">
                        <v:stroke weight="0pt" endcap="flat" joinstyle="miter" miterlimit="4" on="false" color="#000000" opacity="0"/>
                        <v:fill on="true" color="#fffefd"/>
                      </v:shape>
                      <v:shape id="Shape 1036" style="position:absolute;width:696;height:263;left:3351;top:7948;" coordsize="69672,26378" path="m15126,24473l56159,24473c56159,24473,68059,24219,69672,19469l69672,5004c69672,5004,67399,0,60922,0l6490,0c6490,0,1295,978,0,5004l0,19469c0,19469,2604,26378,15126,24473x">
                        <v:stroke weight="0.3pt" endcap="flat" joinstyle="miter" miterlimit="4" on="true" color="#181717"/>
                        <v:fill on="false" color="#000000" opacity="0"/>
                      </v:shape>
                      <v:shape id="Shape 1037" style="position:absolute;width:64;height:342;left:3775;top:7514;" coordsize="6413,34265" path="m1575,0c1575,0,6324,7048,3734,11379c1143,15697,0,20180,3200,22174c6413,24156,6413,32106,2883,34265">
                        <v:stroke weight="0.3pt" endcap="round" joinstyle="round" on="true" color="#6dbfcb"/>
                        <v:fill on="false" color="#000000" opacity="0"/>
                      </v:shape>
                      <v:shape id="Shape 1038" style="position:absolute;width:64;height:342;left:3665;top:7514;" coordsize="6413,34265" path="m1575,0c1575,0,6324,7048,3734,11379c1143,15697,0,20180,3200,22174c6413,24156,6413,32106,2883,34265">
                        <v:stroke weight="0.3pt" endcap="round" joinstyle="round" on="true" color="#6dbfcb"/>
                        <v:fill on="false" color="#000000" opacity="0"/>
                      </v:shape>
                      <v:shape id="Shape 1039" style="position:absolute;width:64;height:342;left:3555;top:7514;" coordsize="6413,34265" path="m1575,0c1575,0,6324,7048,3734,11379c1143,15697,0,20180,3200,22174c6413,24156,6413,32106,2883,34265">
                        <v:stroke weight="0.3pt" endcap="round" joinstyle="round" on="true" color="#6dbfcb"/>
                        <v:fill on="false" color="#000000" opacity="0"/>
                      </v:shape>
                      <v:shape id="Shape 1040" style="position:absolute;width:152;height:143;left:3245;top:9775;" coordsize="15215,14338" path="m7607,0c11811,0,15215,3213,15215,7176c15215,11125,11811,14338,7607,14338c3404,14338,0,11125,0,7176c0,3213,3404,0,7607,0x">
                        <v:stroke weight="0pt" endcap="round" joinstyle="round" on="false" color="#000000" opacity="0"/>
                        <v:fill on="true" color="#fffefd"/>
                      </v:shape>
                      <v:shape id="Shape 1041" style="position:absolute;width:118;height:106;left:3606;top:9770;" coordsize="11862,10630" path="m5931,0c9207,0,11862,2375,11862,5309c11862,8255,9207,10630,5931,10630c2654,10630,0,8255,0,5309c0,2375,2654,0,5931,0x">
                        <v:stroke weight="0pt" endcap="round" joinstyle="round" on="false" color="#000000" opacity="0"/>
                        <v:fill on="true" color="#fffefd"/>
                      </v:shape>
                      <v:shape id="Shape 1042" style="position:absolute;width:118;height:106;left:3934;top:9663;" coordsize="11862,10630" path="m5931,0c9207,0,11862,2375,11862,5309c11862,8255,9207,10630,5931,10630c2654,10630,0,8255,0,5309c0,2375,2654,0,5931,0x">
                        <v:stroke weight="0pt" endcap="round" joinstyle="round" on="false" color="#000000" opacity="0"/>
                        <v:fill on="true" color="#fffefd"/>
                      </v:shape>
                      <v:shape id="Shape 1043" style="position:absolute;width:94;height:80;left:3887;top:9854;" coordsize="9449,8052" path="m4724,0c7340,0,9449,1803,9449,4026c9449,6248,7340,8052,4724,8052c2108,8052,0,6248,0,4026c0,1803,2108,0,4724,0x">
                        <v:stroke weight="0pt" endcap="round" joinstyle="round" on="false" color="#000000" opacity="0"/>
                        <v:fill on="true" color="#fffefd"/>
                      </v:shape>
                    </v:group>
                  </w:pict>
                </mc:Fallback>
              </mc:AlternateContent>
            </w:r>
          </w:p>
        </w:tc>
        <w:tc>
          <w:tcPr>
            <w:tcW w:w="5451" w:type="dxa"/>
            <w:tcBorders>
              <w:top w:val="single" w:sz="8" w:space="0" w:color="FFFEFD"/>
              <w:left w:val="single" w:sz="11" w:space="0" w:color="FFFEFD"/>
              <w:bottom w:val="single" w:sz="8" w:space="0" w:color="FFFEFD"/>
              <w:right w:val="single" w:sz="11" w:space="0" w:color="FFFEFD"/>
            </w:tcBorders>
            <w:shd w:val="clear" w:color="auto" w:fill="E0EAA6"/>
            <w:vAlign w:val="center"/>
          </w:tcPr>
          <w:p w:rsidR="002D4819" w:rsidRDefault="00723170">
            <w:pPr>
              <w:spacing w:after="0" w:line="259" w:lineRule="auto"/>
              <w:ind w:left="0" w:right="56" w:firstLine="0"/>
            </w:pPr>
            <w:r>
              <w:rPr>
                <w:rFonts w:ascii="Calibri" w:eastAsia="Calibri" w:hAnsi="Calibri" w:cs="Calibri"/>
              </w:rPr>
              <w:t>Kiến thức, kĩ năng được hình thành, phát triển thông qua quan sát, trả lời câu hỏi, thảo luận,… hoặc thông qua thực hành, làm thí nghiệm.</w:t>
            </w:r>
          </w:p>
        </w:tc>
      </w:tr>
      <w:tr w:rsidR="002D4819">
        <w:trPr>
          <w:trHeight w:val="1246"/>
        </w:trPr>
        <w:tc>
          <w:tcPr>
            <w:tcW w:w="1868" w:type="dxa"/>
            <w:tcBorders>
              <w:top w:val="single" w:sz="8" w:space="0" w:color="FFFEFD"/>
              <w:left w:val="nil"/>
              <w:bottom w:val="single" w:sz="8" w:space="0" w:color="FFFEFD"/>
              <w:right w:val="single" w:sz="11" w:space="0" w:color="FFFEFD"/>
            </w:tcBorders>
            <w:shd w:val="clear" w:color="auto" w:fill="E0EAA6"/>
          </w:tcPr>
          <w:p w:rsidR="002D4819" w:rsidRDefault="00723170">
            <w:pPr>
              <w:spacing w:after="0" w:line="259" w:lineRule="auto"/>
              <w:ind w:left="0" w:right="0" w:firstLine="0"/>
              <w:jc w:val="left"/>
            </w:pPr>
            <w:r>
              <w:rPr>
                <w:rFonts w:ascii="Calibri" w:eastAsia="Calibri" w:hAnsi="Calibri" w:cs="Calibri"/>
                <w:b/>
                <w:sz w:val="24"/>
              </w:rPr>
              <w:t>Luyện tập</w:t>
            </w:r>
          </w:p>
        </w:tc>
        <w:tc>
          <w:tcPr>
            <w:tcW w:w="1757" w:type="dxa"/>
            <w:tcBorders>
              <w:top w:val="single" w:sz="8" w:space="0" w:color="FFFEFD"/>
              <w:left w:val="single" w:sz="11" w:space="0" w:color="FFFEFD"/>
              <w:bottom w:val="single" w:sz="8" w:space="0" w:color="FFFEFD"/>
              <w:right w:val="single" w:sz="11" w:space="0" w:color="FFFEFD"/>
            </w:tcBorders>
            <w:shd w:val="clear" w:color="auto" w:fill="E0EAA6"/>
          </w:tcPr>
          <w:p w:rsidR="002D4819" w:rsidRDefault="00723170">
            <w:pPr>
              <w:spacing w:after="0" w:line="259" w:lineRule="auto"/>
              <w:ind w:left="411" w:right="0" w:firstLine="0"/>
              <w:jc w:val="left"/>
            </w:pPr>
            <w:r>
              <w:rPr>
                <w:rFonts w:ascii="Calibri" w:eastAsia="Calibri" w:hAnsi="Calibri" w:cs="Calibri"/>
                <w:noProof/>
                <w:color w:val="000000"/>
                <w:sz w:val="22"/>
              </w:rPr>
              <mc:AlternateContent>
                <mc:Choice Requires="wpg">
                  <w:drawing>
                    <wp:inline distT="0" distB="0" distL="0" distR="0">
                      <wp:extent cx="395806" cy="469328"/>
                      <wp:effectExtent l="0" t="0" r="0" b="0"/>
                      <wp:docPr id="45523" name="Group 45523"/>
                      <wp:cNvGraphicFramePr/>
                      <a:graphic xmlns:a="http://schemas.openxmlformats.org/drawingml/2006/main">
                        <a:graphicData uri="http://schemas.microsoft.com/office/word/2010/wordprocessingGroup">
                          <wpg:wgp>
                            <wpg:cNvGrpSpPr/>
                            <wpg:grpSpPr>
                              <a:xfrm>
                                <a:off x="0" y="0"/>
                                <a:ext cx="395806" cy="469328"/>
                                <a:chOff x="0" y="0"/>
                                <a:chExt cx="395806" cy="469328"/>
                              </a:xfrm>
                            </wpg:grpSpPr>
                            <pic:pic xmlns:pic="http://schemas.openxmlformats.org/drawingml/2006/picture">
                              <pic:nvPicPr>
                                <pic:cNvPr id="46687" name="Picture 46687"/>
                                <pic:cNvPicPr/>
                              </pic:nvPicPr>
                              <pic:blipFill>
                                <a:blip r:embed="rId38" cstate="email">
                                  <a:extLst>
                                    <a:ext uri="{28A0092B-C50C-407E-A947-70E740481C1C}">
                                      <a14:useLocalDpi xmlns:a14="http://schemas.microsoft.com/office/drawing/2010/main"/>
                                    </a:ext>
                                  </a:extLst>
                                </a:blip>
                                <a:stretch>
                                  <a:fillRect/>
                                </a:stretch>
                              </pic:blipFill>
                              <pic:spPr>
                                <a:xfrm>
                                  <a:off x="5332" y="56590"/>
                                  <a:ext cx="387096" cy="408432"/>
                                </a:xfrm>
                                <a:prstGeom prst="rect">
                                  <a:avLst/>
                                </a:prstGeom>
                              </pic:spPr>
                            </pic:pic>
                            <pic:pic xmlns:pic="http://schemas.openxmlformats.org/drawingml/2006/picture">
                              <pic:nvPicPr>
                                <pic:cNvPr id="46688" name="Picture 46688"/>
                                <pic:cNvPicPr/>
                              </pic:nvPicPr>
                              <pic:blipFill>
                                <a:blip r:embed="rId39" cstate="email">
                                  <a:extLst>
                                    <a:ext uri="{28A0092B-C50C-407E-A947-70E740481C1C}">
                                      <a14:useLocalDpi xmlns:a14="http://schemas.microsoft.com/office/drawing/2010/main"/>
                                    </a:ext>
                                  </a:extLst>
                                </a:blip>
                                <a:stretch>
                                  <a:fillRect/>
                                </a:stretch>
                              </pic:blipFill>
                              <pic:spPr>
                                <a:xfrm>
                                  <a:off x="217676" y="25094"/>
                                  <a:ext cx="158496" cy="2651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523" style="width:31.1658pt;height:36.955pt;mso-position-horizontal-relative:char;mso-position-vertical-relative:line" coordsize="3958,4693">
                      <v:shape id="Picture 46687" style="position:absolute;width:3870;height:4084;left:53;top:565;" filled="f">
                        <v:imagedata r:id="rId40"/>
                      </v:shape>
                      <v:shape id="Picture 46688" style="position:absolute;width:1584;height:2651;left:2176;top:250;" filled="f">
                        <v:imagedata r:id="rId41"/>
                      </v:shape>
                    </v:group>
                  </w:pict>
                </mc:Fallback>
              </mc:AlternateContent>
            </w:r>
          </w:p>
        </w:tc>
        <w:tc>
          <w:tcPr>
            <w:tcW w:w="5451" w:type="dxa"/>
            <w:tcBorders>
              <w:top w:val="single" w:sz="8" w:space="0" w:color="FFFEFD"/>
              <w:left w:val="single" w:sz="11" w:space="0" w:color="FFFEFD"/>
              <w:bottom w:val="single" w:sz="8" w:space="0" w:color="FFFEFD"/>
              <w:right w:val="single" w:sz="11" w:space="0" w:color="FFFEFD"/>
            </w:tcBorders>
            <w:shd w:val="clear" w:color="auto" w:fill="E0EAA6"/>
          </w:tcPr>
          <w:p w:rsidR="002D4819" w:rsidRDefault="00723170">
            <w:pPr>
              <w:spacing w:after="0" w:line="259" w:lineRule="auto"/>
              <w:ind w:left="0" w:right="55" w:firstLine="0"/>
            </w:pPr>
            <w:r>
              <w:rPr>
                <w:rFonts w:ascii="Calibri" w:eastAsia="Calibri" w:hAnsi="Calibri" w:cs="Calibri"/>
              </w:rPr>
              <w:t>Giúp học sinh hiểu sâu hơn kiến thức đã học và thành thạo hơn các kĩ năng thông qua các bài thực hành, các tình huống thực tiễn,…</w:t>
            </w:r>
          </w:p>
        </w:tc>
      </w:tr>
      <w:tr w:rsidR="002D4819">
        <w:trPr>
          <w:trHeight w:val="1224"/>
        </w:trPr>
        <w:tc>
          <w:tcPr>
            <w:tcW w:w="1868" w:type="dxa"/>
            <w:tcBorders>
              <w:top w:val="single" w:sz="8" w:space="0" w:color="FFFEFD"/>
              <w:left w:val="nil"/>
              <w:bottom w:val="single" w:sz="8" w:space="0" w:color="FFFEFD"/>
              <w:right w:val="single" w:sz="11" w:space="0" w:color="FFFEFD"/>
            </w:tcBorders>
            <w:shd w:val="clear" w:color="auto" w:fill="E0EAA6"/>
          </w:tcPr>
          <w:p w:rsidR="002D4819" w:rsidRDefault="00723170">
            <w:pPr>
              <w:spacing w:after="0" w:line="259" w:lineRule="auto"/>
              <w:ind w:left="0" w:right="0" w:firstLine="0"/>
              <w:jc w:val="left"/>
            </w:pPr>
            <w:r>
              <w:rPr>
                <w:rFonts w:ascii="Calibri" w:eastAsia="Calibri" w:hAnsi="Calibri" w:cs="Calibri"/>
                <w:b/>
                <w:sz w:val="24"/>
              </w:rPr>
              <w:t>Vận dụng</w:t>
            </w:r>
          </w:p>
        </w:tc>
        <w:tc>
          <w:tcPr>
            <w:tcW w:w="1757" w:type="dxa"/>
            <w:tcBorders>
              <w:top w:val="single" w:sz="8" w:space="0" w:color="FFFEFD"/>
              <w:left w:val="single" w:sz="11" w:space="0" w:color="FFFEFD"/>
              <w:bottom w:val="single" w:sz="8" w:space="0" w:color="FFFEFD"/>
              <w:right w:val="single" w:sz="11" w:space="0" w:color="FFFEFD"/>
            </w:tcBorders>
            <w:shd w:val="clear" w:color="auto" w:fill="181717"/>
          </w:tcPr>
          <w:p w:rsidR="002D4819" w:rsidRDefault="00723170">
            <w:pPr>
              <w:spacing w:after="0" w:line="259" w:lineRule="auto"/>
              <w:ind w:left="411" w:right="0" w:firstLine="0"/>
              <w:jc w:val="left"/>
            </w:pPr>
            <w:r>
              <w:rPr>
                <w:rFonts w:ascii="Calibri" w:eastAsia="Calibri" w:hAnsi="Calibri" w:cs="Calibri"/>
                <w:noProof/>
                <w:color w:val="000000"/>
                <w:sz w:val="22"/>
              </w:rPr>
              <mc:AlternateContent>
                <mc:Choice Requires="wpg">
                  <w:drawing>
                    <wp:inline distT="0" distB="0" distL="0" distR="0">
                      <wp:extent cx="475691" cy="451726"/>
                      <wp:effectExtent l="0" t="0" r="0" b="0"/>
                      <wp:docPr id="45598" name="Group 45598"/>
                      <wp:cNvGraphicFramePr/>
                      <a:graphic xmlns:a="http://schemas.openxmlformats.org/drawingml/2006/main">
                        <a:graphicData uri="http://schemas.microsoft.com/office/word/2010/wordprocessingGroup">
                          <wpg:wgp>
                            <wpg:cNvGrpSpPr/>
                            <wpg:grpSpPr>
                              <a:xfrm>
                                <a:off x="0" y="0"/>
                                <a:ext cx="475691" cy="451726"/>
                                <a:chOff x="0" y="0"/>
                                <a:chExt cx="475691" cy="451726"/>
                              </a:xfrm>
                            </wpg:grpSpPr>
                            <wps:wsp>
                              <wps:cNvPr id="1045" name="Shape 1045"/>
                              <wps:cNvSpPr/>
                              <wps:spPr>
                                <a:xfrm>
                                  <a:off x="0" y="0"/>
                                  <a:ext cx="475691" cy="451726"/>
                                </a:xfrm>
                                <a:custGeom>
                                  <a:avLst/>
                                  <a:gdLst/>
                                  <a:ahLst/>
                                  <a:cxnLst/>
                                  <a:rect l="0" t="0" r="0" b="0"/>
                                  <a:pathLst>
                                    <a:path w="475691" h="451726">
                                      <a:moveTo>
                                        <a:pt x="237846" y="0"/>
                                      </a:moveTo>
                                      <a:cubicBezTo>
                                        <a:pt x="369202" y="0"/>
                                        <a:pt x="475691" y="101130"/>
                                        <a:pt x="475691" y="225870"/>
                                      </a:cubicBezTo>
                                      <a:cubicBezTo>
                                        <a:pt x="475691" y="350609"/>
                                        <a:pt x="369202" y="451726"/>
                                        <a:pt x="237846" y="451726"/>
                                      </a:cubicBezTo>
                                      <a:cubicBezTo>
                                        <a:pt x="106489" y="451726"/>
                                        <a:pt x="0" y="350609"/>
                                        <a:pt x="0" y="225870"/>
                                      </a:cubicBezTo>
                                      <a:cubicBezTo>
                                        <a:pt x="0" y="101130"/>
                                        <a:pt x="106489" y="0"/>
                                        <a:pt x="237846"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46689" name="Picture 46689"/>
                                <pic:cNvPicPr/>
                              </pic:nvPicPr>
                              <pic:blipFill>
                                <a:blip r:embed="rId42" cstate="email">
                                  <a:extLst>
                                    <a:ext uri="{28A0092B-C50C-407E-A947-70E740481C1C}">
                                      <a14:useLocalDpi xmlns:a14="http://schemas.microsoft.com/office/drawing/2010/main"/>
                                    </a:ext>
                                  </a:extLst>
                                </a:blip>
                                <a:stretch>
                                  <a:fillRect/>
                                </a:stretch>
                              </pic:blipFill>
                              <pic:spPr>
                                <a:xfrm>
                                  <a:off x="11430" y="52636"/>
                                  <a:ext cx="408432" cy="384048"/>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598" style="width:37.456pt;height:35.569pt;mso-position-horizontal-relative:char;mso-position-vertical-relative:line" coordsize="4756,4517">
                      <v:shape id="Shape 1045" style="position:absolute;width:4756;height:4517;left:0;top:0;" coordsize="475691,451726" path="m237846,0c369202,0,475691,101130,475691,225870c475691,350609,369202,451726,237846,451726c106489,451726,0,350609,0,225870c0,101130,106489,0,237846,0x">
                        <v:stroke weight="0pt" endcap="round" joinstyle="round" on="false" color="#000000" opacity="0"/>
                        <v:fill on="true" color="#fffefd"/>
                      </v:shape>
                      <v:shape id="Picture 46689" style="position:absolute;width:4084;height:3840;left:114;top:526;" filled="f">
                        <v:imagedata r:id="rId43"/>
                      </v:shape>
                    </v:group>
                  </w:pict>
                </mc:Fallback>
              </mc:AlternateContent>
            </w:r>
          </w:p>
        </w:tc>
        <w:tc>
          <w:tcPr>
            <w:tcW w:w="5451" w:type="dxa"/>
            <w:tcBorders>
              <w:top w:val="single" w:sz="8" w:space="0" w:color="FFFEFD"/>
              <w:left w:val="single" w:sz="11" w:space="0" w:color="FFFEFD"/>
              <w:bottom w:val="single" w:sz="8" w:space="0" w:color="FFFEFD"/>
              <w:right w:val="single" w:sz="11" w:space="0" w:color="FFFEFD"/>
            </w:tcBorders>
            <w:shd w:val="clear" w:color="auto" w:fill="E0EAA6"/>
          </w:tcPr>
          <w:p w:rsidR="002D4819" w:rsidRDefault="00723170">
            <w:pPr>
              <w:spacing w:after="0" w:line="259" w:lineRule="auto"/>
              <w:ind w:left="0" w:right="55" w:firstLine="0"/>
            </w:pPr>
            <w:r>
              <w:rPr>
                <w:rFonts w:ascii="Calibri" w:eastAsia="Calibri" w:hAnsi="Calibri" w:cs="Calibri"/>
              </w:rPr>
              <w:t>Giúp học sinh vận dụng kiến thức và kĩ năng đã học thông qua các câu hỏi, bài tập, xử lí các tình huống thực tiễn, chia sẻ với các bạn và người thân.</w:t>
            </w:r>
          </w:p>
        </w:tc>
      </w:tr>
      <w:tr w:rsidR="002D4819">
        <w:trPr>
          <w:trHeight w:val="954"/>
        </w:trPr>
        <w:tc>
          <w:tcPr>
            <w:tcW w:w="1868" w:type="dxa"/>
            <w:tcBorders>
              <w:top w:val="single" w:sz="8" w:space="0" w:color="FFFEFD"/>
              <w:left w:val="nil"/>
              <w:bottom w:val="nil"/>
              <w:right w:val="single" w:sz="11" w:space="0" w:color="FFFEFD"/>
            </w:tcBorders>
            <w:shd w:val="clear" w:color="auto" w:fill="E0EAA6"/>
            <w:vAlign w:val="center"/>
          </w:tcPr>
          <w:p w:rsidR="002D4819" w:rsidRDefault="00723170">
            <w:pPr>
              <w:spacing w:after="0" w:line="259" w:lineRule="auto"/>
              <w:ind w:left="0" w:right="0" w:firstLine="0"/>
            </w:pPr>
            <w:r>
              <w:rPr>
                <w:rFonts w:ascii="Calibri" w:eastAsia="Calibri" w:hAnsi="Calibri" w:cs="Calibri"/>
                <w:b/>
                <w:sz w:val="24"/>
              </w:rPr>
              <w:t>Kết thúc bài học</w:t>
            </w:r>
          </w:p>
        </w:tc>
        <w:tc>
          <w:tcPr>
            <w:tcW w:w="1757" w:type="dxa"/>
            <w:tcBorders>
              <w:top w:val="single" w:sz="8" w:space="0" w:color="FFFEFD"/>
              <w:left w:val="single" w:sz="11" w:space="0" w:color="FFFEFD"/>
              <w:bottom w:val="nil"/>
              <w:right w:val="single" w:sz="11" w:space="0" w:color="FFFEFD"/>
            </w:tcBorders>
            <w:shd w:val="clear" w:color="auto" w:fill="E0EAA6"/>
          </w:tcPr>
          <w:p w:rsidR="002D4819" w:rsidRDefault="00723170">
            <w:pPr>
              <w:spacing w:after="0" w:line="259" w:lineRule="auto"/>
              <w:ind w:left="435" w:right="0" w:firstLine="0"/>
              <w:jc w:val="left"/>
            </w:pPr>
            <w:r>
              <w:rPr>
                <w:rFonts w:ascii="Calibri" w:eastAsia="Calibri" w:hAnsi="Calibri" w:cs="Calibri"/>
                <w:noProof/>
                <w:color w:val="000000"/>
                <w:sz w:val="22"/>
              </w:rPr>
              <mc:AlternateContent>
                <mc:Choice Requires="wpg">
                  <w:drawing>
                    <wp:inline distT="0" distB="0" distL="0" distR="0">
                      <wp:extent cx="404266" cy="404279"/>
                      <wp:effectExtent l="0" t="0" r="0" b="0"/>
                      <wp:docPr id="45799" name="Group 45799"/>
                      <wp:cNvGraphicFramePr/>
                      <a:graphic xmlns:a="http://schemas.openxmlformats.org/drawingml/2006/main">
                        <a:graphicData uri="http://schemas.microsoft.com/office/word/2010/wordprocessingGroup">
                          <wpg:wgp>
                            <wpg:cNvGrpSpPr/>
                            <wpg:grpSpPr>
                              <a:xfrm>
                                <a:off x="0" y="0"/>
                                <a:ext cx="404266" cy="404279"/>
                                <a:chOff x="0" y="0"/>
                                <a:chExt cx="404266" cy="404279"/>
                              </a:xfrm>
                            </wpg:grpSpPr>
                            <wps:wsp>
                              <wps:cNvPr id="1006" name="Shape 1006"/>
                              <wps:cNvSpPr/>
                              <wps:spPr>
                                <a:xfrm>
                                  <a:off x="0" y="0"/>
                                  <a:ext cx="404266" cy="404279"/>
                                </a:xfrm>
                                <a:custGeom>
                                  <a:avLst/>
                                  <a:gdLst/>
                                  <a:ahLst/>
                                  <a:cxnLst/>
                                  <a:rect l="0" t="0" r="0" b="0"/>
                                  <a:pathLst>
                                    <a:path w="404266" h="404279">
                                      <a:moveTo>
                                        <a:pt x="202133" y="0"/>
                                      </a:moveTo>
                                      <a:cubicBezTo>
                                        <a:pt x="313588" y="0"/>
                                        <a:pt x="404266" y="90678"/>
                                        <a:pt x="404266" y="202146"/>
                                      </a:cubicBezTo>
                                      <a:cubicBezTo>
                                        <a:pt x="404266" y="313601"/>
                                        <a:pt x="313588" y="404279"/>
                                        <a:pt x="202133" y="404279"/>
                                      </a:cubicBezTo>
                                      <a:cubicBezTo>
                                        <a:pt x="90678" y="404279"/>
                                        <a:pt x="0" y="313601"/>
                                        <a:pt x="0" y="202146"/>
                                      </a:cubicBezTo>
                                      <a:cubicBezTo>
                                        <a:pt x="0" y="90678"/>
                                        <a:pt x="90678" y="0"/>
                                        <a:pt x="202133" y="0"/>
                                      </a:cubicBezTo>
                                      <a:close/>
                                    </a:path>
                                  </a:pathLst>
                                </a:custGeom>
                                <a:ln w="0" cap="rnd">
                                  <a:round/>
                                </a:ln>
                              </wps:spPr>
                              <wps:style>
                                <a:lnRef idx="0">
                                  <a:srgbClr val="000000">
                                    <a:alpha val="0"/>
                                  </a:srgbClr>
                                </a:lnRef>
                                <a:fillRef idx="1">
                                  <a:srgbClr val="FFFEFD"/>
                                </a:fillRef>
                                <a:effectRef idx="0">
                                  <a:scrgbClr r="0" g="0" b="0"/>
                                </a:effectRef>
                                <a:fontRef idx="none"/>
                              </wps:style>
                              <wps:bodyPr/>
                            </wps:wsp>
                            <wps:wsp>
                              <wps:cNvPr id="1007" name="Shape 1007"/>
                              <wps:cNvSpPr/>
                              <wps:spPr>
                                <a:xfrm>
                                  <a:off x="0" y="0"/>
                                  <a:ext cx="404266" cy="404279"/>
                                </a:xfrm>
                                <a:custGeom>
                                  <a:avLst/>
                                  <a:gdLst/>
                                  <a:ahLst/>
                                  <a:cxnLst/>
                                  <a:rect l="0" t="0" r="0" b="0"/>
                                  <a:pathLst>
                                    <a:path w="404266" h="404279">
                                      <a:moveTo>
                                        <a:pt x="202133" y="404279"/>
                                      </a:moveTo>
                                      <a:cubicBezTo>
                                        <a:pt x="313588" y="404279"/>
                                        <a:pt x="404266" y="313601"/>
                                        <a:pt x="404266" y="202146"/>
                                      </a:cubicBezTo>
                                      <a:cubicBezTo>
                                        <a:pt x="404266" y="90678"/>
                                        <a:pt x="313588" y="0"/>
                                        <a:pt x="202133" y="0"/>
                                      </a:cubicBezTo>
                                      <a:cubicBezTo>
                                        <a:pt x="90678" y="0"/>
                                        <a:pt x="0" y="90678"/>
                                        <a:pt x="0" y="202146"/>
                                      </a:cubicBezTo>
                                      <a:cubicBezTo>
                                        <a:pt x="0" y="313601"/>
                                        <a:pt x="90678" y="404279"/>
                                        <a:pt x="202133" y="404279"/>
                                      </a:cubicBezTo>
                                      <a:close/>
                                    </a:path>
                                  </a:pathLst>
                                </a:custGeom>
                                <a:ln w="30480" cap="flat">
                                  <a:miter lim="100000"/>
                                </a:ln>
                              </wps:spPr>
                              <wps:style>
                                <a:lnRef idx="1">
                                  <a:srgbClr val="DA70A3"/>
                                </a:lnRef>
                                <a:fillRef idx="0">
                                  <a:srgbClr val="000000">
                                    <a:alpha val="0"/>
                                  </a:srgbClr>
                                </a:fillRef>
                                <a:effectRef idx="0">
                                  <a:scrgbClr r="0" g="0" b="0"/>
                                </a:effectRef>
                                <a:fontRef idx="none"/>
                              </wps:style>
                              <wps:bodyPr/>
                            </wps:wsp>
                            <wps:wsp>
                              <wps:cNvPr id="1008" name="Shape 1008"/>
                              <wps:cNvSpPr/>
                              <wps:spPr>
                                <a:xfrm>
                                  <a:off x="164095" y="141680"/>
                                  <a:ext cx="148171" cy="79489"/>
                                </a:xfrm>
                                <a:custGeom>
                                  <a:avLst/>
                                  <a:gdLst/>
                                  <a:ahLst/>
                                  <a:cxnLst/>
                                  <a:rect l="0" t="0" r="0" b="0"/>
                                  <a:pathLst>
                                    <a:path w="148171" h="79489">
                                      <a:moveTo>
                                        <a:pt x="148171" y="0"/>
                                      </a:moveTo>
                                      <a:lnTo>
                                        <a:pt x="0" y="79489"/>
                                      </a:lnTo>
                                    </a:path>
                                  </a:pathLst>
                                </a:custGeom>
                                <a:ln w="18288" cap="rnd">
                                  <a:round/>
                                </a:ln>
                              </wps:spPr>
                              <wps:style>
                                <a:lnRef idx="1">
                                  <a:srgbClr val="DA70A3"/>
                                </a:lnRef>
                                <a:fillRef idx="0">
                                  <a:srgbClr val="000000">
                                    <a:alpha val="0"/>
                                  </a:srgbClr>
                                </a:fillRef>
                                <a:effectRef idx="0">
                                  <a:scrgbClr r="0" g="0" b="0"/>
                                </a:effectRef>
                                <a:fontRef idx="none"/>
                              </wps:style>
                              <wps:bodyPr/>
                            </wps:wsp>
                            <wps:wsp>
                              <wps:cNvPr id="1009" name="Shape 1009"/>
                              <wps:cNvSpPr/>
                              <wps:spPr>
                                <a:xfrm>
                                  <a:off x="85979" y="188981"/>
                                  <a:ext cx="84366" cy="101295"/>
                                </a:xfrm>
                                <a:custGeom>
                                  <a:avLst/>
                                  <a:gdLst/>
                                  <a:ahLst/>
                                  <a:cxnLst/>
                                  <a:rect l="0" t="0" r="0" b="0"/>
                                  <a:pathLst>
                                    <a:path w="84366" h="101295">
                                      <a:moveTo>
                                        <a:pt x="63640" y="92761"/>
                                      </a:moveTo>
                                      <a:cubicBezTo>
                                        <a:pt x="80391" y="84226"/>
                                        <a:pt x="84366" y="58458"/>
                                        <a:pt x="72504" y="35192"/>
                                      </a:cubicBezTo>
                                      <a:cubicBezTo>
                                        <a:pt x="60655" y="11938"/>
                                        <a:pt x="37478" y="0"/>
                                        <a:pt x="20726" y="8534"/>
                                      </a:cubicBezTo>
                                      <a:cubicBezTo>
                                        <a:pt x="3975" y="17069"/>
                                        <a:pt x="0" y="42837"/>
                                        <a:pt x="11849" y="66103"/>
                                      </a:cubicBezTo>
                                      <a:cubicBezTo>
                                        <a:pt x="23711" y="89357"/>
                                        <a:pt x="46888" y="101295"/>
                                        <a:pt x="63640" y="92761"/>
                                      </a:cubicBezTo>
                                      <a:close/>
                                    </a:path>
                                  </a:pathLst>
                                </a:custGeom>
                                <a:ln w="18288" cap="flat">
                                  <a:miter lim="100000"/>
                                </a:ln>
                              </wps:spPr>
                              <wps:style>
                                <a:lnRef idx="1">
                                  <a:srgbClr val="DA70A3"/>
                                </a:lnRef>
                                <a:fillRef idx="0">
                                  <a:srgbClr val="000000">
                                    <a:alpha val="0"/>
                                  </a:srgbClr>
                                </a:fillRef>
                                <a:effectRef idx="0">
                                  <a:scrgbClr r="0" g="0" b="0"/>
                                </a:effectRef>
                                <a:fontRef idx="none"/>
                              </wps:style>
                              <wps:bodyPr/>
                            </wps:wsp>
                            <wps:wsp>
                              <wps:cNvPr id="1010" name="Shape 1010"/>
                              <wps:cNvSpPr/>
                              <wps:spPr>
                                <a:xfrm>
                                  <a:off x="254067" y="159422"/>
                                  <a:ext cx="46685" cy="36284"/>
                                </a:xfrm>
                                <a:custGeom>
                                  <a:avLst/>
                                  <a:gdLst/>
                                  <a:ahLst/>
                                  <a:cxnLst/>
                                  <a:rect l="0" t="0" r="0" b="0"/>
                                  <a:pathLst>
                                    <a:path w="46685" h="36284">
                                      <a:moveTo>
                                        <a:pt x="38100" y="0"/>
                                      </a:moveTo>
                                      <a:lnTo>
                                        <a:pt x="46685" y="16866"/>
                                      </a:lnTo>
                                      <a:lnTo>
                                        <a:pt x="8598" y="36284"/>
                                      </a:lnTo>
                                      <a:lnTo>
                                        <a:pt x="0" y="19418"/>
                                      </a:lnTo>
                                      <a:lnTo>
                                        <a:pt x="38100" y="0"/>
                                      </a:lnTo>
                                      <a:close/>
                                    </a:path>
                                  </a:pathLst>
                                </a:custGeom>
                                <a:ln w="0" cap="rnd">
                                  <a:round/>
                                </a:ln>
                              </wps:spPr>
                              <wps:style>
                                <a:lnRef idx="0">
                                  <a:srgbClr val="000000">
                                    <a:alpha val="0"/>
                                  </a:srgbClr>
                                </a:lnRef>
                                <a:fillRef idx="1">
                                  <a:srgbClr val="DA70A3"/>
                                </a:fillRef>
                                <a:effectRef idx="0">
                                  <a:scrgbClr r="0" g="0" b="0"/>
                                </a:effectRef>
                                <a:fontRef idx="none"/>
                              </wps:style>
                              <wps:bodyPr/>
                            </wps:wsp>
                            <wps:wsp>
                              <wps:cNvPr id="1011" name="Shape 1011"/>
                              <wps:cNvSpPr/>
                              <wps:spPr>
                                <a:xfrm>
                                  <a:off x="256384" y="175671"/>
                                  <a:ext cx="69774" cy="51118"/>
                                </a:xfrm>
                                <a:custGeom>
                                  <a:avLst/>
                                  <a:gdLst/>
                                  <a:ahLst/>
                                  <a:cxnLst/>
                                  <a:rect l="0" t="0" r="0" b="0"/>
                                  <a:pathLst>
                                    <a:path w="69774" h="51118">
                                      <a:moveTo>
                                        <a:pt x="69774" y="21704"/>
                                      </a:moveTo>
                                      <a:lnTo>
                                        <a:pt x="57734" y="0"/>
                                      </a:lnTo>
                                      <a:lnTo>
                                        <a:pt x="0" y="29413"/>
                                      </a:lnTo>
                                      <a:lnTo>
                                        <a:pt x="12040" y="51118"/>
                                      </a:lnTo>
                                    </a:path>
                                  </a:pathLst>
                                </a:custGeom>
                                <a:ln w="18288" cap="rnd">
                                  <a:round/>
                                </a:ln>
                              </wps:spPr>
                              <wps:style>
                                <a:lnRef idx="1">
                                  <a:srgbClr val="DA70A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799" style="width:31.832pt;height:31.833pt;mso-position-horizontal-relative:char;mso-position-vertical-relative:line" coordsize="4042,4042">
                      <v:shape id="Shape 1006" style="position:absolute;width:4042;height:4042;left:0;top:0;" coordsize="404266,404279" path="m202133,0c313588,0,404266,90678,404266,202146c404266,313601,313588,404279,202133,404279c90678,404279,0,313601,0,202146c0,90678,90678,0,202133,0x">
                        <v:stroke weight="0pt" endcap="round" joinstyle="round" on="false" color="#000000" opacity="0"/>
                        <v:fill on="true" color="#fffefd"/>
                      </v:shape>
                      <v:shape id="Shape 1007" style="position:absolute;width:4042;height:4042;left:0;top:0;" coordsize="404266,404279" path="m202133,404279c313588,404279,404266,313601,404266,202146c404266,90678,313588,0,202133,0c90678,0,0,90678,0,202146c0,313601,90678,404279,202133,404279x">
                        <v:stroke weight="2.4pt" endcap="flat" joinstyle="miter" miterlimit="4" on="true" color="#da70a3"/>
                        <v:fill on="false" color="#000000" opacity="0"/>
                      </v:shape>
                      <v:shape id="Shape 1008" style="position:absolute;width:1481;height:794;left:1640;top:1416;" coordsize="148171,79489" path="m148171,0l0,79489">
                        <v:stroke weight="1.44pt" endcap="round" joinstyle="round" on="true" color="#da70a3"/>
                        <v:fill on="false" color="#000000" opacity="0"/>
                      </v:shape>
                      <v:shape id="Shape 1009" style="position:absolute;width:843;height:1012;left:859;top:1889;" coordsize="84366,101295" path="m63640,92761c80391,84226,84366,58458,72504,35192c60655,11938,37478,0,20726,8534c3975,17069,0,42837,11849,66103c23711,89357,46888,101295,63640,92761x">
                        <v:stroke weight="1.44pt" endcap="flat" joinstyle="miter" miterlimit="4" on="true" color="#da70a3"/>
                        <v:fill on="false" color="#000000" opacity="0"/>
                      </v:shape>
                      <v:shape id="Shape 1010" style="position:absolute;width:466;height:362;left:2540;top:1594;" coordsize="46685,36284" path="m38100,0l46685,16866l8598,36284l0,19418l38100,0x">
                        <v:stroke weight="0pt" endcap="round" joinstyle="round" on="false" color="#000000" opacity="0"/>
                        <v:fill on="true" color="#da70a3"/>
                      </v:shape>
                      <v:shape id="Shape 1011" style="position:absolute;width:697;height:511;left:2563;top:1756;" coordsize="69774,51118" path="m69774,21704l57734,0l0,29413l12040,51118">
                        <v:stroke weight="1.44pt" endcap="round" joinstyle="round" on="true" color="#da70a3"/>
                        <v:fill on="false" color="#000000" opacity="0"/>
                      </v:shape>
                    </v:group>
                  </w:pict>
                </mc:Fallback>
              </mc:AlternateContent>
            </w:r>
          </w:p>
        </w:tc>
        <w:tc>
          <w:tcPr>
            <w:tcW w:w="5451" w:type="dxa"/>
            <w:tcBorders>
              <w:top w:val="single" w:sz="8" w:space="0" w:color="FFFEFD"/>
              <w:left w:val="single" w:sz="11" w:space="0" w:color="FFFEFD"/>
              <w:bottom w:val="nil"/>
              <w:right w:val="single" w:sz="11" w:space="0" w:color="FFFEFD"/>
            </w:tcBorders>
            <w:shd w:val="clear" w:color="auto" w:fill="E0EAA6"/>
            <w:vAlign w:val="center"/>
          </w:tcPr>
          <w:p w:rsidR="002D4819" w:rsidRDefault="00723170">
            <w:pPr>
              <w:spacing w:after="0" w:line="259" w:lineRule="auto"/>
              <w:ind w:left="0" w:right="0" w:firstLine="0"/>
              <w:jc w:val="left"/>
            </w:pPr>
            <w:r>
              <w:rPr>
                <w:rFonts w:ascii="Calibri" w:eastAsia="Calibri" w:hAnsi="Calibri" w:cs="Calibri"/>
              </w:rPr>
              <w:t>Những kiến thức, kĩ năng cốt lõi cần đạt được.</w:t>
            </w:r>
          </w:p>
        </w:tc>
      </w:tr>
    </w:tbl>
    <w:p w:rsidR="002D4819" w:rsidRDefault="00723170">
      <w:pPr>
        <w:pStyle w:val="Heading2"/>
        <w:spacing w:after="197"/>
        <w:ind w:left="589" w:right="50"/>
      </w:pPr>
      <w:r>
        <w:rPr>
          <w:rFonts w:ascii="Times New Roman" w:eastAsia="Times New Roman" w:hAnsi="Times New Roman" w:cs="Times New Roman"/>
        </w:rPr>
        <w:t>Tuyến 2</w:t>
      </w:r>
    </w:p>
    <w:p w:rsidR="002D4819" w:rsidRDefault="00723170">
      <w:pPr>
        <w:spacing w:after="115" w:line="259" w:lineRule="auto"/>
        <w:ind w:left="386" w:right="0" w:firstLine="0"/>
        <w:jc w:val="left"/>
      </w:pPr>
      <w:r>
        <w:rPr>
          <w:rFonts w:ascii="Calibri" w:eastAsia="Calibri" w:hAnsi="Calibri" w:cs="Calibri"/>
          <w:b/>
          <w:color w:val="FFFEFD"/>
          <w:sz w:val="24"/>
        </w:rPr>
        <w:t>Em có biết</w:t>
      </w:r>
    </w:p>
    <w:p w:rsidR="002D4819" w:rsidRDefault="00723170">
      <w:pPr>
        <w:spacing w:after="401" w:line="236" w:lineRule="auto"/>
        <w:ind w:left="191" w:right="1419"/>
        <w:jc w:val="left"/>
      </w:pPr>
      <w:r>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simplePos x="0" y="0"/>
                <wp:positionH relativeFrom="column">
                  <wp:posOffset>12508</wp:posOffset>
                </wp:positionH>
                <wp:positionV relativeFrom="paragraph">
                  <wp:posOffset>-311671</wp:posOffset>
                </wp:positionV>
                <wp:extent cx="4969002" cy="810004"/>
                <wp:effectExtent l="0" t="0" r="0" b="0"/>
                <wp:wrapNone/>
                <wp:docPr id="45873" name="Group 45873"/>
                <wp:cNvGraphicFramePr/>
                <a:graphic xmlns:a="http://schemas.openxmlformats.org/drawingml/2006/main">
                  <a:graphicData uri="http://schemas.microsoft.com/office/word/2010/wordprocessingGroup">
                    <wpg:wgp>
                      <wpg:cNvGrpSpPr/>
                      <wpg:grpSpPr>
                        <a:xfrm>
                          <a:off x="0" y="0"/>
                          <a:ext cx="4969002" cy="810004"/>
                          <a:chOff x="0" y="0"/>
                          <a:chExt cx="4969002" cy="810004"/>
                        </a:xfrm>
                      </wpg:grpSpPr>
                      <wps:wsp>
                        <wps:cNvPr id="1048" name="Shape 1048"/>
                        <wps:cNvSpPr/>
                        <wps:spPr>
                          <a:xfrm>
                            <a:off x="0" y="69937"/>
                            <a:ext cx="4969002" cy="740067"/>
                          </a:xfrm>
                          <a:custGeom>
                            <a:avLst/>
                            <a:gdLst/>
                            <a:ahLst/>
                            <a:cxnLst/>
                            <a:rect l="0" t="0" r="0" b="0"/>
                            <a:pathLst>
                              <a:path w="4969002" h="740067">
                                <a:moveTo>
                                  <a:pt x="71996" y="0"/>
                                </a:moveTo>
                                <a:lnTo>
                                  <a:pt x="4896993" y="0"/>
                                </a:lnTo>
                                <a:cubicBezTo>
                                  <a:pt x="4969002" y="0"/>
                                  <a:pt x="4969002" y="33033"/>
                                  <a:pt x="4969002" y="33033"/>
                                </a:cubicBezTo>
                                <a:lnTo>
                                  <a:pt x="4969002" y="707034"/>
                                </a:lnTo>
                                <a:cubicBezTo>
                                  <a:pt x="4969002" y="740067"/>
                                  <a:pt x="4896993" y="740067"/>
                                  <a:pt x="4896993" y="740067"/>
                                </a:cubicBezTo>
                                <a:lnTo>
                                  <a:pt x="71996" y="740067"/>
                                </a:lnTo>
                                <a:cubicBezTo>
                                  <a:pt x="0" y="740067"/>
                                  <a:pt x="0" y="707034"/>
                                  <a:pt x="0" y="707034"/>
                                </a:cubicBezTo>
                                <a:lnTo>
                                  <a:pt x="0" y="33033"/>
                                </a:lnTo>
                                <a:cubicBezTo>
                                  <a:pt x="0" y="0"/>
                                  <a:pt x="71996" y="0"/>
                                  <a:pt x="71996" y="0"/>
                                </a:cubicBezTo>
                                <a:close/>
                              </a:path>
                            </a:pathLst>
                          </a:custGeom>
                          <a:ln w="0" cap="rnd">
                            <a:round/>
                          </a:ln>
                        </wps:spPr>
                        <wps:style>
                          <a:lnRef idx="0">
                            <a:srgbClr val="000000">
                              <a:alpha val="0"/>
                            </a:srgbClr>
                          </a:lnRef>
                          <a:fillRef idx="1">
                            <a:srgbClr val="F5D6CF"/>
                          </a:fillRef>
                          <a:effectRef idx="0">
                            <a:scrgbClr r="0" g="0" b="0"/>
                          </a:effectRef>
                          <a:fontRef idx="none"/>
                        </wps:style>
                        <wps:bodyPr/>
                      </wps:wsp>
                      <wps:wsp>
                        <wps:cNvPr id="49007" name="Shape 49007"/>
                        <wps:cNvSpPr/>
                        <wps:spPr>
                          <a:xfrm>
                            <a:off x="34604" y="256112"/>
                            <a:ext cx="4893615" cy="481888"/>
                          </a:xfrm>
                          <a:custGeom>
                            <a:avLst/>
                            <a:gdLst/>
                            <a:ahLst/>
                            <a:cxnLst/>
                            <a:rect l="0" t="0" r="0" b="0"/>
                            <a:pathLst>
                              <a:path w="4893615" h="481888">
                                <a:moveTo>
                                  <a:pt x="0" y="0"/>
                                </a:moveTo>
                                <a:lnTo>
                                  <a:pt x="4893615" y="0"/>
                                </a:lnTo>
                                <a:lnTo>
                                  <a:pt x="4893615" y="481888"/>
                                </a:lnTo>
                                <a:lnTo>
                                  <a:pt x="0" y="481888"/>
                                </a:lnTo>
                                <a:lnTo>
                                  <a:pt x="0" y="0"/>
                                </a:lnTo>
                              </a:path>
                            </a:pathLst>
                          </a:custGeom>
                          <a:ln w="0" cap="rnd">
                            <a:round/>
                          </a:ln>
                        </wps:spPr>
                        <wps:style>
                          <a:lnRef idx="0">
                            <a:srgbClr val="000000">
                              <a:alpha val="0"/>
                            </a:srgbClr>
                          </a:lnRef>
                          <a:fillRef idx="1">
                            <a:srgbClr val="FFFEFD"/>
                          </a:fillRef>
                          <a:effectRef idx="0">
                            <a:scrgbClr r="0" g="0" b="0"/>
                          </a:effectRef>
                          <a:fontRef idx="none"/>
                        </wps:style>
                        <wps:bodyPr/>
                      </wps:wsp>
                      <wps:wsp>
                        <wps:cNvPr id="1050" name="Shape 1050"/>
                        <wps:cNvSpPr/>
                        <wps:spPr>
                          <a:xfrm>
                            <a:off x="34600" y="254887"/>
                            <a:ext cx="4893615" cy="0"/>
                          </a:xfrm>
                          <a:custGeom>
                            <a:avLst/>
                            <a:gdLst/>
                            <a:ahLst/>
                            <a:cxnLst/>
                            <a:rect l="0" t="0" r="0" b="0"/>
                            <a:pathLst>
                              <a:path w="4893615">
                                <a:moveTo>
                                  <a:pt x="0" y="0"/>
                                </a:moveTo>
                                <a:lnTo>
                                  <a:pt x="4893615" y="0"/>
                                </a:lnTo>
                              </a:path>
                            </a:pathLst>
                          </a:custGeom>
                          <a:ln w="12700" cap="flat">
                            <a:miter lim="100000"/>
                          </a:ln>
                        </wps:spPr>
                        <wps:style>
                          <a:lnRef idx="1">
                            <a:srgbClr val="AC3141"/>
                          </a:lnRef>
                          <a:fillRef idx="0">
                            <a:srgbClr val="000000">
                              <a:alpha val="0"/>
                            </a:srgbClr>
                          </a:fillRef>
                          <a:effectRef idx="0">
                            <a:scrgbClr r="0" g="0" b="0"/>
                          </a:effectRef>
                          <a:fontRef idx="none"/>
                        </wps:style>
                        <wps:bodyPr/>
                      </wps:wsp>
                      <wps:wsp>
                        <wps:cNvPr id="1051" name="Shape 1051"/>
                        <wps:cNvSpPr/>
                        <wps:spPr>
                          <a:xfrm>
                            <a:off x="37633" y="0"/>
                            <a:ext cx="972172" cy="255168"/>
                          </a:xfrm>
                          <a:custGeom>
                            <a:avLst/>
                            <a:gdLst/>
                            <a:ahLst/>
                            <a:cxnLst/>
                            <a:rect l="0" t="0" r="0" b="0"/>
                            <a:pathLst>
                              <a:path w="972172" h="255168">
                                <a:moveTo>
                                  <a:pt x="114300" y="0"/>
                                </a:moveTo>
                                <a:lnTo>
                                  <a:pt x="857872" y="0"/>
                                </a:lnTo>
                                <a:cubicBezTo>
                                  <a:pt x="972172" y="0"/>
                                  <a:pt x="972172" y="114300"/>
                                  <a:pt x="972172" y="114300"/>
                                </a:cubicBezTo>
                                <a:lnTo>
                                  <a:pt x="972172" y="255168"/>
                                </a:lnTo>
                                <a:lnTo>
                                  <a:pt x="0" y="255168"/>
                                </a:lnTo>
                                <a:lnTo>
                                  <a:pt x="0" y="114300"/>
                                </a:lnTo>
                                <a:cubicBezTo>
                                  <a:pt x="0" y="0"/>
                                  <a:pt x="114300" y="0"/>
                                  <a:pt x="114300" y="0"/>
                                </a:cubicBezTo>
                                <a:close/>
                              </a:path>
                            </a:pathLst>
                          </a:custGeom>
                          <a:ln w="0" cap="flat">
                            <a:miter lim="100000"/>
                          </a:ln>
                        </wps:spPr>
                        <wps:style>
                          <a:lnRef idx="0">
                            <a:srgbClr val="000000">
                              <a:alpha val="0"/>
                            </a:srgbClr>
                          </a:lnRef>
                          <a:fillRef idx="1">
                            <a:srgbClr val="AC3141"/>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873" style="width:391.26pt;height:63.7798pt;position:absolute;z-index:-2147483462;mso-position-horizontal-relative:text;mso-position-horizontal:absolute;margin-left:0.984901pt;mso-position-vertical-relative:text;margin-top:-24.5411pt;" coordsize="49690,8100">
                <v:shape id="Shape 1048" style="position:absolute;width:49690;height:7400;left:0;top:699;" coordsize="4969002,740067" path="m71996,0l4896993,0c4969002,0,4969002,33033,4969002,33033l4969002,707034c4969002,740067,4896993,740067,4896993,740067l71996,740067c0,740067,0,707034,0,707034l0,33033c0,0,71996,0,71996,0x">
                  <v:stroke weight="0pt" endcap="round" joinstyle="round" on="false" color="#000000" opacity="0"/>
                  <v:fill on="true" color="#f5d6cf"/>
                </v:shape>
                <v:shape id="Shape 49008" style="position:absolute;width:48936;height:4818;left:346;top:2561;" coordsize="4893615,481888" path="m0,0l4893615,0l4893615,481888l0,481888l0,0">
                  <v:stroke weight="0pt" endcap="round" joinstyle="round" on="false" color="#000000" opacity="0"/>
                  <v:fill on="true" color="#fffefd"/>
                </v:shape>
                <v:shape id="Shape 1050" style="position:absolute;width:48936;height:0;left:346;top:2548;" coordsize="4893615,0" path="m0,0l4893615,0">
                  <v:stroke weight="1pt" endcap="flat" joinstyle="miter" miterlimit="4" on="true" color="#ac3141"/>
                  <v:fill on="false" color="#000000" opacity="0"/>
                </v:shape>
                <v:shape id="Shape 1051" style="position:absolute;width:9721;height:2551;left:376;top:0;" coordsize="972172,255168" path="m114300,0l857872,0c972172,0,972172,114300,972172,114300l972172,255168l0,255168l0,114300c0,0,114300,0,114300,0x">
                  <v:stroke weight="0pt" endcap="flat" joinstyle="miter" miterlimit="4" on="false" color="#000000" opacity="0"/>
                  <v:fill on="true" color="#ac3141"/>
                </v:shape>
              </v:group>
            </w:pict>
          </mc:Fallback>
        </mc:AlternateContent>
      </w:r>
      <w:r>
        <w:rPr>
          <w:rFonts w:ascii="Calibri" w:eastAsia="Calibri" w:hAnsi="Calibri" w:cs="Calibri"/>
          <w:sz w:val="24"/>
        </w:rPr>
        <w:t>Cung cấp thêm thông tin thú vị, liên quan đến vấn đề đang học, giúp học sinh mở rộng hiểu biết, gây hứng thú học tập cho học sinh.</w:t>
      </w:r>
    </w:p>
    <w:p w:rsidR="002D4819" w:rsidRDefault="00723170">
      <w:pPr>
        <w:pStyle w:val="Heading2"/>
        <w:spacing w:after="0"/>
        <w:ind w:left="353" w:firstLine="0"/>
      </w:pPr>
      <w:r>
        <w:rPr>
          <w:color w:val="3E957C"/>
        </w:rPr>
        <w:t>Tìm hiểu thêm</w:t>
      </w:r>
    </w:p>
    <w:p w:rsidR="002D4819" w:rsidRDefault="00723170">
      <w:pPr>
        <w:spacing w:after="262" w:line="259" w:lineRule="auto"/>
        <w:ind w:left="12" w:right="0" w:firstLine="0"/>
        <w:jc w:val="left"/>
      </w:pPr>
      <w:r>
        <w:rPr>
          <w:rFonts w:ascii="Calibri" w:eastAsia="Calibri" w:hAnsi="Calibri" w:cs="Calibri"/>
          <w:noProof/>
          <w:color w:val="000000"/>
          <w:sz w:val="22"/>
        </w:rPr>
        <mc:AlternateContent>
          <mc:Choice Requires="wpg">
            <w:drawing>
              <wp:inline distT="0" distB="0" distL="0" distR="0">
                <wp:extent cx="5023333" cy="445097"/>
                <wp:effectExtent l="0" t="0" r="0" b="0"/>
                <wp:docPr id="45874" name="Group 45874"/>
                <wp:cNvGraphicFramePr/>
                <a:graphic xmlns:a="http://schemas.openxmlformats.org/drawingml/2006/main">
                  <a:graphicData uri="http://schemas.microsoft.com/office/word/2010/wordprocessingGroup">
                    <wpg:wgp>
                      <wpg:cNvGrpSpPr/>
                      <wpg:grpSpPr>
                        <a:xfrm>
                          <a:off x="0" y="0"/>
                          <a:ext cx="5023333" cy="445097"/>
                          <a:chOff x="0" y="0"/>
                          <a:chExt cx="5023333" cy="445097"/>
                        </a:xfrm>
                      </wpg:grpSpPr>
                      <wps:wsp>
                        <wps:cNvPr id="1055" name="Shape 1055"/>
                        <wps:cNvSpPr/>
                        <wps:spPr>
                          <a:xfrm>
                            <a:off x="0" y="0"/>
                            <a:ext cx="5023333" cy="445097"/>
                          </a:xfrm>
                          <a:custGeom>
                            <a:avLst/>
                            <a:gdLst/>
                            <a:ahLst/>
                            <a:cxnLst/>
                            <a:rect l="0" t="0" r="0" b="0"/>
                            <a:pathLst>
                              <a:path w="5023333" h="445097">
                                <a:moveTo>
                                  <a:pt x="144005" y="0"/>
                                </a:moveTo>
                                <a:lnTo>
                                  <a:pt x="4879328" y="0"/>
                                </a:lnTo>
                                <a:cubicBezTo>
                                  <a:pt x="5023333" y="0"/>
                                  <a:pt x="5023333" y="151435"/>
                                  <a:pt x="5023333" y="151435"/>
                                </a:cubicBezTo>
                                <a:lnTo>
                                  <a:pt x="5023333" y="293662"/>
                                </a:lnTo>
                                <a:cubicBezTo>
                                  <a:pt x="5023333" y="445097"/>
                                  <a:pt x="4879328" y="445097"/>
                                  <a:pt x="4879328" y="445097"/>
                                </a:cubicBezTo>
                                <a:lnTo>
                                  <a:pt x="144005" y="445097"/>
                                </a:lnTo>
                                <a:cubicBezTo>
                                  <a:pt x="0" y="445097"/>
                                  <a:pt x="0" y="293662"/>
                                  <a:pt x="0" y="293662"/>
                                </a:cubicBezTo>
                                <a:lnTo>
                                  <a:pt x="0" y="151435"/>
                                </a:lnTo>
                                <a:cubicBezTo>
                                  <a:pt x="0" y="0"/>
                                  <a:pt x="144005" y="0"/>
                                  <a:pt x="144005" y="0"/>
                                </a:cubicBezTo>
                                <a:close/>
                              </a:path>
                            </a:pathLst>
                          </a:custGeom>
                          <a:ln w="0" cap="flat">
                            <a:miter lim="127000"/>
                          </a:ln>
                        </wps:spPr>
                        <wps:style>
                          <a:lnRef idx="0">
                            <a:srgbClr val="000000">
                              <a:alpha val="0"/>
                            </a:srgbClr>
                          </a:lnRef>
                          <a:fillRef idx="1">
                            <a:srgbClr val="3E957C"/>
                          </a:fillRef>
                          <a:effectRef idx="0">
                            <a:scrgbClr r="0" g="0" b="0"/>
                          </a:effectRef>
                          <a:fontRef idx="none"/>
                        </wps:style>
                        <wps:bodyPr/>
                      </wps:wsp>
                      <wps:wsp>
                        <wps:cNvPr id="1056" name="Shape 1056"/>
                        <wps:cNvSpPr/>
                        <wps:spPr>
                          <a:xfrm>
                            <a:off x="48630" y="41518"/>
                            <a:ext cx="4937964" cy="353073"/>
                          </a:xfrm>
                          <a:custGeom>
                            <a:avLst/>
                            <a:gdLst/>
                            <a:ahLst/>
                            <a:cxnLst/>
                            <a:rect l="0" t="0" r="0" b="0"/>
                            <a:pathLst>
                              <a:path w="4937964" h="353073">
                                <a:moveTo>
                                  <a:pt x="144005" y="0"/>
                                </a:moveTo>
                                <a:lnTo>
                                  <a:pt x="4793958" y="0"/>
                                </a:lnTo>
                                <a:cubicBezTo>
                                  <a:pt x="4937964" y="0"/>
                                  <a:pt x="4937964" y="144005"/>
                                  <a:pt x="4937964" y="144005"/>
                                </a:cubicBezTo>
                                <a:lnTo>
                                  <a:pt x="4937964" y="209067"/>
                                </a:lnTo>
                                <a:cubicBezTo>
                                  <a:pt x="4937964" y="353073"/>
                                  <a:pt x="4793958" y="353073"/>
                                  <a:pt x="4793958" y="353073"/>
                                </a:cubicBezTo>
                                <a:lnTo>
                                  <a:pt x="144005" y="353073"/>
                                </a:lnTo>
                                <a:cubicBezTo>
                                  <a:pt x="0" y="353073"/>
                                  <a:pt x="0" y="209067"/>
                                  <a:pt x="0" y="209067"/>
                                </a:cubicBezTo>
                                <a:lnTo>
                                  <a:pt x="0" y="144005"/>
                                </a:lnTo>
                                <a:cubicBezTo>
                                  <a:pt x="0" y="0"/>
                                  <a:pt x="144005" y="0"/>
                                  <a:pt x="144005"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58" name="Rectangle 1058"/>
                        <wps:cNvSpPr/>
                        <wps:spPr>
                          <a:xfrm>
                            <a:off x="137131" y="124179"/>
                            <a:ext cx="3789226" cy="223333"/>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spacing w:val="-4"/>
                                  <w:w w:val="102"/>
                                  <w:sz w:val="22"/>
                                </w:rPr>
                                <w:t>Giúp</w:t>
                              </w:r>
                              <w:r>
                                <w:rPr>
                                  <w:rFonts w:ascii="Calibri" w:eastAsia="Calibri" w:hAnsi="Calibri" w:cs="Calibri"/>
                                  <w:spacing w:val="-8"/>
                                  <w:w w:val="102"/>
                                  <w:sz w:val="22"/>
                                </w:rPr>
                                <w:t xml:space="preserve"> </w:t>
                              </w:r>
                              <w:r>
                                <w:rPr>
                                  <w:rFonts w:ascii="Calibri" w:eastAsia="Calibri" w:hAnsi="Calibri" w:cs="Calibri"/>
                                  <w:spacing w:val="-4"/>
                                  <w:w w:val="102"/>
                                  <w:sz w:val="22"/>
                                </w:rPr>
                                <w:t>học</w:t>
                              </w:r>
                              <w:r>
                                <w:rPr>
                                  <w:rFonts w:ascii="Calibri" w:eastAsia="Calibri" w:hAnsi="Calibri" w:cs="Calibri"/>
                                  <w:spacing w:val="-8"/>
                                  <w:w w:val="102"/>
                                  <w:sz w:val="22"/>
                                </w:rPr>
                                <w:t xml:space="preserve"> </w:t>
                              </w:r>
                              <w:r>
                                <w:rPr>
                                  <w:rFonts w:ascii="Calibri" w:eastAsia="Calibri" w:hAnsi="Calibri" w:cs="Calibri"/>
                                  <w:spacing w:val="-4"/>
                                  <w:w w:val="102"/>
                                  <w:sz w:val="22"/>
                                </w:rPr>
                                <w:t>sinh</w:t>
                              </w:r>
                              <w:r>
                                <w:rPr>
                                  <w:rFonts w:ascii="Calibri" w:eastAsia="Calibri" w:hAnsi="Calibri" w:cs="Calibri"/>
                                  <w:spacing w:val="-8"/>
                                  <w:w w:val="102"/>
                                  <w:sz w:val="22"/>
                                </w:rPr>
                                <w:t xml:space="preserve"> </w:t>
                              </w:r>
                              <w:r>
                                <w:rPr>
                                  <w:rFonts w:ascii="Calibri" w:eastAsia="Calibri" w:hAnsi="Calibri" w:cs="Calibri"/>
                                  <w:spacing w:val="-4"/>
                                  <w:w w:val="102"/>
                                  <w:sz w:val="22"/>
                                </w:rPr>
                                <w:t>mở</w:t>
                              </w:r>
                              <w:r>
                                <w:rPr>
                                  <w:rFonts w:ascii="Calibri" w:eastAsia="Calibri" w:hAnsi="Calibri" w:cs="Calibri"/>
                                  <w:spacing w:val="-8"/>
                                  <w:w w:val="102"/>
                                  <w:sz w:val="22"/>
                                </w:rPr>
                                <w:t xml:space="preserve"> </w:t>
                              </w:r>
                              <w:r>
                                <w:rPr>
                                  <w:rFonts w:ascii="Calibri" w:eastAsia="Calibri" w:hAnsi="Calibri" w:cs="Calibri"/>
                                  <w:spacing w:val="-4"/>
                                  <w:w w:val="102"/>
                                  <w:sz w:val="22"/>
                                </w:rPr>
                                <w:t>rộng</w:t>
                              </w:r>
                              <w:r>
                                <w:rPr>
                                  <w:rFonts w:ascii="Calibri" w:eastAsia="Calibri" w:hAnsi="Calibri" w:cs="Calibri"/>
                                  <w:spacing w:val="-8"/>
                                  <w:w w:val="102"/>
                                  <w:sz w:val="22"/>
                                </w:rPr>
                                <w:t xml:space="preserve"> </w:t>
                              </w:r>
                              <w:r>
                                <w:rPr>
                                  <w:rFonts w:ascii="Calibri" w:eastAsia="Calibri" w:hAnsi="Calibri" w:cs="Calibri"/>
                                  <w:spacing w:val="-4"/>
                                  <w:w w:val="102"/>
                                  <w:sz w:val="22"/>
                                </w:rPr>
                                <w:t>bài</w:t>
                              </w:r>
                              <w:r>
                                <w:rPr>
                                  <w:rFonts w:ascii="Calibri" w:eastAsia="Calibri" w:hAnsi="Calibri" w:cs="Calibri"/>
                                  <w:spacing w:val="-8"/>
                                  <w:w w:val="102"/>
                                  <w:sz w:val="22"/>
                                </w:rPr>
                                <w:t xml:space="preserve"> </w:t>
                              </w:r>
                              <w:r>
                                <w:rPr>
                                  <w:rFonts w:ascii="Calibri" w:eastAsia="Calibri" w:hAnsi="Calibri" w:cs="Calibri"/>
                                  <w:spacing w:val="-4"/>
                                  <w:w w:val="102"/>
                                  <w:sz w:val="22"/>
                                </w:rPr>
                                <w:t>học</w:t>
                              </w:r>
                              <w:r>
                                <w:rPr>
                                  <w:rFonts w:ascii="Calibri" w:eastAsia="Calibri" w:hAnsi="Calibri" w:cs="Calibri"/>
                                  <w:spacing w:val="-8"/>
                                  <w:w w:val="102"/>
                                  <w:sz w:val="22"/>
                                </w:rPr>
                                <w:t xml:space="preserve"> </w:t>
                              </w:r>
                              <w:r>
                                <w:rPr>
                                  <w:rFonts w:ascii="Calibri" w:eastAsia="Calibri" w:hAnsi="Calibri" w:cs="Calibri"/>
                                  <w:spacing w:val="-4"/>
                                  <w:w w:val="102"/>
                                  <w:sz w:val="22"/>
                                </w:rPr>
                                <w:t>sau</w:t>
                              </w:r>
                              <w:r>
                                <w:rPr>
                                  <w:rFonts w:ascii="Calibri" w:eastAsia="Calibri" w:hAnsi="Calibri" w:cs="Calibri"/>
                                  <w:spacing w:val="-8"/>
                                  <w:w w:val="102"/>
                                  <w:sz w:val="22"/>
                                </w:rPr>
                                <w:t xml:space="preserve"> </w:t>
                              </w:r>
                              <w:r>
                                <w:rPr>
                                  <w:rFonts w:ascii="Calibri" w:eastAsia="Calibri" w:hAnsi="Calibri" w:cs="Calibri"/>
                                  <w:spacing w:val="-4"/>
                                  <w:w w:val="102"/>
                                  <w:sz w:val="22"/>
                                </w:rPr>
                                <w:t>giờ</w:t>
                              </w:r>
                              <w:r>
                                <w:rPr>
                                  <w:rFonts w:ascii="Calibri" w:eastAsia="Calibri" w:hAnsi="Calibri" w:cs="Calibri"/>
                                  <w:spacing w:val="-8"/>
                                  <w:w w:val="102"/>
                                  <w:sz w:val="22"/>
                                </w:rPr>
                                <w:t xml:space="preserve"> </w:t>
                              </w:r>
                              <w:r>
                                <w:rPr>
                                  <w:rFonts w:ascii="Calibri" w:eastAsia="Calibri" w:hAnsi="Calibri" w:cs="Calibri"/>
                                  <w:spacing w:val="-4"/>
                                  <w:w w:val="102"/>
                                  <w:sz w:val="22"/>
                                </w:rPr>
                                <w:t>học</w:t>
                              </w:r>
                              <w:r>
                                <w:rPr>
                                  <w:rFonts w:ascii="Calibri" w:eastAsia="Calibri" w:hAnsi="Calibri" w:cs="Calibri"/>
                                  <w:spacing w:val="-8"/>
                                  <w:w w:val="102"/>
                                  <w:sz w:val="22"/>
                                </w:rPr>
                                <w:t xml:space="preserve"> </w:t>
                              </w:r>
                              <w:r>
                                <w:rPr>
                                  <w:rFonts w:ascii="Calibri" w:eastAsia="Calibri" w:hAnsi="Calibri" w:cs="Calibri"/>
                                  <w:spacing w:val="-4"/>
                                  <w:w w:val="102"/>
                                  <w:sz w:val="22"/>
                                </w:rPr>
                                <w:t>trên</w:t>
                              </w:r>
                              <w:r>
                                <w:rPr>
                                  <w:rFonts w:ascii="Calibri" w:eastAsia="Calibri" w:hAnsi="Calibri" w:cs="Calibri"/>
                                  <w:spacing w:val="-8"/>
                                  <w:w w:val="102"/>
                                  <w:sz w:val="22"/>
                                </w:rPr>
                                <w:t xml:space="preserve"> </w:t>
                              </w:r>
                              <w:r>
                                <w:rPr>
                                  <w:rFonts w:ascii="Calibri" w:eastAsia="Calibri" w:hAnsi="Calibri" w:cs="Calibri"/>
                                  <w:spacing w:val="-4"/>
                                  <w:w w:val="102"/>
                                  <w:sz w:val="22"/>
                                </w:rPr>
                                <w:t>lớp.</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5874" style="width:395.538pt;height:35.047pt;mso-position-horizontal-relative:char;mso-position-vertical-relative:line" coordsize="50233,4450">
                <v:shape id="Shape 1055" style="position:absolute;width:50233;height:4450;left:0;top:0;" coordsize="5023333,445097" path="m144005,0l4879328,0c5023333,0,5023333,151435,5023333,151435l5023333,293662c5023333,445097,4879328,445097,4879328,445097l144005,445097c0,445097,0,293662,0,293662l0,151435c0,0,144005,0,144005,0x">
                  <v:stroke weight="0pt" endcap="flat" joinstyle="miter" miterlimit="10" on="false" color="#000000" opacity="0"/>
                  <v:fill on="true" color="#3e957c"/>
                </v:shape>
                <v:shape id="Shape 1056" style="position:absolute;width:49379;height:3530;left:486;top:415;" coordsize="4937964,353073" path="m144005,0l4793958,0c4937964,0,4937964,144005,4937964,144005l4937964,209067c4937964,353073,4793958,353073,4793958,353073l144005,353073c0,353073,0,209067,0,209067l0,144005c0,0,144005,0,144005,0x">
                  <v:stroke weight="0pt" endcap="flat" joinstyle="miter" miterlimit="4" on="false" color="#000000" opacity="0"/>
                  <v:fill on="true" color="#fffefd"/>
                </v:shape>
                <v:rect id="Rectangle 1058" style="position:absolute;width:37892;height:2233;left:1371;top:1241;" filled="f" stroked="f">
                  <v:textbox inset="0,0,0,0">
                    <w:txbxContent>
                      <w:p>
                        <w:pPr>
                          <w:spacing w:before="0" w:after="160" w:line="259" w:lineRule="auto"/>
                          <w:ind w:left="0" w:right="0" w:firstLine="0"/>
                          <w:jc w:val="left"/>
                        </w:pPr>
                        <w:r>
                          <w:rPr>
                            <w:rFonts w:cs="Calibri" w:hAnsi="Calibri" w:eastAsia="Calibri" w:ascii="Calibri"/>
                            <w:spacing w:val="-4"/>
                            <w:w w:val="102"/>
                            <w:sz w:val="22"/>
                          </w:rPr>
                          <w:t xml:space="preserve">Giúp</w:t>
                        </w:r>
                        <w:r>
                          <w:rPr>
                            <w:rFonts w:cs="Calibri" w:hAnsi="Calibri" w:eastAsia="Calibri" w:ascii="Calibri"/>
                            <w:spacing w:val="-8"/>
                            <w:w w:val="102"/>
                            <w:sz w:val="22"/>
                          </w:rPr>
                          <w:t xml:space="preserve"> </w:t>
                        </w:r>
                        <w:r>
                          <w:rPr>
                            <w:rFonts w:cs="Calibri" w:hAnsi="Calibri" w:eastAsia="Calibri" w:ascii="Calibri"/>
                            <w:spacing w:val="-4"/>
                            <w:w w:val="102"/>
                            <w:sz w:val="22"/>
                          </w:rPr>
                          <w:t xml:space="preserve">học</w:t>
                        </w:r>
                        <w:r>
                          <w:rPr>
                            <w:rFonts w:cs="Calibri" w:hAnsi="Calibri" w:eastAsia="Calibri" w:ascii="Calibri"/>
                            <w:spacing w:val="-8"/>
                            <w:w w:val="102"/>
                            <w:sz w:val="22"/>
                          </w:rPr>
                          <w:t xml:space="preserve"> </w:t>
                        </w:r>
                        <w:r>
                          <w:rPr>
                            <w:rFonts w:cs="Calibri" w:hAnsi="Calibri" w:eastAsia="Calibri" w:ascii="Calibri"/>
                            <w:spacing w:val="-4"/>
                            <w:w w:val="102"/>
                            <w:sz w:val="22"/>
                          </w:rPr>
                          <w:t xml:space="preserve">sinh</w:t>
                        </w:r>
                        <w:r>
                          <w:rPr>
                            <w:rFonts w:cs="Calibri" w:hAnsi="Calibri" w:eastAsia="Calibri" w:ascii="Calibri"/>
                            <w:spacing w:val="-8"/>
                            <w:w w:val="102"/>
                            <w:sz w:val="22"/>
                          </w:rPr>
                          <w:t xml:space="preserve"> </w:t>
                        </w:r>
                        <w:r>
                          <w:rPr>
                            <w:rFonts w:cs="Calibri" w:hAnsi="Calibri" w:eastAsia="Calibri" w:ascii="Calibri"/>
                            <w:spacing w:val="-4"/>
                            <w:w w:val="102"/>
                            <w:sz w:val="22"/>
                          </w:rPr>
                          <w:t xml:space="preserve">mở</w:t>
                        </w:r>
                        <w:r>
                          <w:rPr>
                            <w:rFonts w:cs="Calibri" w:hAnsi="Calibri" w:eastAsia="Calibri" w:ascii="Calibri"/>
                            <w:spacing w:val="-8"/>
                            <w:w w:val="102"/>
                            <w:sz w:val="22"/>
                          </w:rPr>
                          <w:t xml:space="preserve"> </w:t>
                        </w:r>
                        <w:r>
                          <w:rPr>
                            <w:rFonts w:cs="Calibri" w:hAnsi="Calibri" w:eastAsia="Calibri" w:ascii="Calibri"/>
                            <w:spacing w:val="-4"/>
                            <w:w w:val="102"/>
                            <w:sz w:val="22"/>
                          </w:rPr>
                          <w:t xml:space="preserve">rộng</w:t>
                        </w:r>
                        <w:r>
                          <w:rPr>
                            <w:rFonts w:cs="Calibri" w:hAnsi="Calibri" w:eastAsia="Calibri" w:ascii="Calibri"/>
                            <w:spacing w:val="-8"/>
                            <w:w w:val="102"/>
                            <w:sz w:val="22"/>
                          </w:rPr>
                          <w:t xml:space="preserve"> </w:t>
                        </w:r>
                        <w:r>
                          <w:rPr>
                            <w:rFonts w:cs="Calibri" w:hAnsi="Calibri" w:eastAsia="Calibri" w:ascii="Calibri"/>
                            <w:spacing w:val="-4"/>
                            <w:w w:val="102"/>
                            <w:sz w:val="22"/>
                          </w:rPr>
                          <w:t xml:space="preserve">bài</w:t>
                        </w:r>
                        <w:r>
                          <w:rPr>
                            <w:rFonts w:cs="Calibri" w:hAnsi="Calibri" w:eastAsia="Calibri" w:ascii="Calibri"/>
                            <w:spacing w:val="-8"/>
                            <w:w w:val="102"/>
                            <w:sz w:val="22"/>
                          </w:rPr>
                          <w:t xml:space="preserve"> </w:t>
                        </w:r>
                        <w:r>
                          <w:rPr>
                            <w:rFonts w:cs="Calibri" w:hAnsi="Calibri" w:eastAsia="Calibri" w:ascii="Calibri"/>
                            <w:spacing w:val="-4"/>
                            <w:w w:val="102"/>
                            <w:sz w:val="22"/>
                          </w:rPr>
                          <w:t xml:space="preserve">học</w:t>
                        </w:r>
                        <w:r>
                          <w:rPr>
                            <w:rFonts w:cs="Calibri" w:hAnsi="Calibri" w:eastAsia="Calibri" w:ascii="Calibri"/>
                            <w:spacing w:val="-8"/>
                            <w:w w:val="102"/>
                            <w:sz w:val="22"/>
                          </w:rPr>
                          <w:t xml:space="preserve"> </w:t>
                        </w:r>
                        <w:r>
                          <w:rPr>
                            <w:rFonts w:cs="Calibri" w:hAnsi="Calibri" w:eastAsia="Calibri" w:ascii="Calibri"/>
                            <w:spacing w:val="-4"/>
                            <w:w w:val="102"/>
                            <w:sz w:val="22"/>
                          </w:rPr>
                          <w:t xml:space="preserve">sau</w:t>
                        </w:r>
                        <w:r>
                          <w:rPr>
                            <w:rFonts w:cs="Calibri" w:hAnsi="Calibri" w:eastAsia="Calibri" w:ascii="Calibri"/>
                            <w:spacing w:val="-8"/>
                            <w:w w:val="102"/>
                            <w:sz w:val="22"/>
                          </w:rPr>
                          <w:t xml:space="preserve"> </w:t>
                        </w:r>
                        <w:r>
                          <w:rPr>
                            <w:rFonts w:cs="Calibri" w:hAnsi="Calibri" w:eastAsia="Calibri" w:ascii="Calibri"/>
                            <w:spacing w:val="-4"/>
                            <w:w w:val="102"/>
                            <w:sz w:val="22"/>
                          </w:rPr>
                          <w:t xml:space="preserve">giờ</w:t>
                        </w:r>
                        <w:r>
                          <w:rPr>
                            <w:rFonts w:cs="Calibri" w:hAnsi="Calibri" w:eastAsia="Calibri" w:ascii="Calibri"/>
                            <w:spacing w:val="-8"/>
                            <w:w w:val="102"/>
                            <w:sz w:val="22"/>
                          </w:rPr>
                          <w:t xml:space="preserve"> </w:t>
                        </w:r>
                        <w:r>
                          <w:rPr>
                            <w:rFonts w:cs="Calibri" w:hAnsi="Calibri" w:eastAsia="Calibri" w:ascii="Calibri"/>
                            <w:spacing w:val="-4"/>
                            <w:w w:val="102"/>
                            <w:sz w:val="22"/>
                          </w:rPr>
                          <w:t xml:space="preserve">học</w:t>
                        </w:r>
                        <w:r>
                          <w:rPr>
                            <w:rFonts w:cs="Calibri" w:hAnsi="Calibri" w:eastAsia="Calibri" w:ascii="Calibri"/>
                            <w:spacing w:val="-8"/>
                            <w:w w:val="102"/>
                            <w:sz w:val="22"/>
                          </w:rPr>
                          <w:t xml:space="preserve"> </w:t>
                        </w:r>
                        <w:r>
                          <w:rPr>
                            <w:rFonts w:cs="Calibri" w:hAnsi="Calibri" w:eastAsia="Calibri" w:ascii="Calibri"/>
                            <w:spacing w:val="-4"/>
                            <w:w w:val="102"/>
                            <w:sz w:val="22"/>
                          </w:rPr>
                          <w:t xml:space="preserve">trên</w:t>
                        </w:r>
                        <w:r>
                          <w:rPr>
                            <w:rFonts w:cs="Calibri" w:hAnsi="Calibri" w:eastAsia="Calibri" w:ascii="Calibri"/>
                            <w:spacing w:val="-8"/>
                            <w:w w:val="102"/>
                            <w:sz w:val="22"/>
                          </w:rPr>
                          <w:t xml:space="preserve"> </w:t>
                        </w:r>
                        <w:r>
                          <w:rPr>
                            <w:rFonts w:cs="Calibri" w:hAnsi="Calibri" w:eastAsia="Calibri" w:ascii="Calibri"/>
                            <w:spacing w:val="-4"/>
                            <w:w w:val="102"/>
                            <w:sz w:val="22"/>
                          </w:rPr>
                          <w:t xml:space="preserve">lớp.</w:t>
                        </w:r>
                      </w:p>
                    </w:txbxContent>
                  </v:textbox>
                </v:rect>
              </v:group>
            </w:pict>
          </mc:Fallback>
        </mc:AlternateContent>
      </w:r>
    </w:p>
    <w:p w:rsidR="002D4819" w:rsidRDefault="00723170">
      <w:pPr>
        <w:ind w:left="589" w:right="14"/>
      </w:pPr>
      <w:r>
        <w:t>Các mục mở rộng này không phải yêu cầu bắt buộc cho tất cả học sinh.</w:t>
      </w:r>
    </w:p>
    <w:p w:rsidR="002D4819" w:rsidRDefault="00723170">
      <w:pPr>
        <w:ind w:left="15" w:right="14" w:firstLine="567"/>
      </w:pPr>
      <w:r>
        <w:t xml:space="preserve">Ngoài ra, trong các bài học có nhiều nội dung hướng đến giáo dục giá trị sống </w:t>
      </w:r>
      <w:r>
        <w:lastRenderedPageBreak/>
        <w:t>(phẩm chất) được rút ra từ bài học, góp phần phát triển phẩm chất của học sinh.</w:t>
      </w:r>
    </w:p>
    <w:p w:rsidR="002D4819" w:rsidRDefault="00723170">
      <w:pPr>
        <w:pStyle w:val="Heading1"/>
        <w:spacing w:after="315"/>
        <w:ind w:left="46"/>
      </w:pPr>
      <w:r>
        <w:rPr>
          <w:noProof/>
          <w:color w:val="000000"/>
          <w:sz w:val="22"/>
        </w:rPr>
        <mc:AlternateContent>
          <mc:Choice Requires="wpg">
            <w:drawing>
              <wp:inline distT="0" distB="0" distL="0" distR="0">
                <wp:extent cx="364757" cy="375895"/>
                <wp:effectExtent l="0" t="0" r="0" b="0"/>
                <wp:docPr id="40946" name="Group 40946"/>
                <wp:cNvGraphicFramePr/>
                <a:graphic xmlns:a="http://schemas.openxmlformats.org/drawingml/2006/main">
                  <a:graphicData uri="http://schemas.microsoft.com/office/word/2010/wordprocessingGroup">
                    <wpg:wgp>
                      <wpg:cNvGrpSpPr/>
                      <wpg:grpSpPr>
                        <a:xfrm>
                          <a:off x="0" y="0"/>
                          <a:ext cx="364757" cy="375895"/>
                          <a:chOff x="0" y="0"/>
                          <a:chExt cx="364757" cy="375895"/>
                        </a:xfrm>
                      </wpg:grpSpPr>
                      <pic:pic xmlns:pic="http://schemas.openxmlformats.org/drawingml/2006/picture">
                        <pic:nvPicPr>
                          <pic:cNvPr id="46690" name="Picture 46690"/>
                          <pic:cNvPicPr/>
                        </pic:nvPicPr>
                        <pic:blipFill>
                          <a:blip r:embed="rId44" cstate="email">
                            <a:extLst>
                              <a:ext uri="{28A0092B-C50C-407E-A947-70E740481C1C}">
                                <a14:useLocalDpi xmlns:a14="http://schemas.microsoft.com/office/drawing/2010/main"/>
                              </a:ext>
                            </a:extLst>
                          </a:blip>
                          <a:stretch>
                            <a:fillRect/>
                          </a:stretch>
                        </pic:blipFill>
                        <pic:spPr>
                          <a:xfrm>
                            <a:off x="-4820" y="-4278"/>
                            <a:ext cx="371856" cy="381000"/>
                          </a:xfrm>
                          <a:prstGeom prst="rect">
                            <a:avLst/>
                          </a:prstGeom>
                        </pic:spPr>
                      </pic:pic>
                      <pic:pic xmlns:pic="http://schemas.openxmlformats.org/drawingml/2006/picture">
                        <pic:nvPicPr>
                          <pic:cNvPr id="46691" name="Picture 46691"/>
                          <pic:cNvPicPr/>
                        </pic:nvPicPr>
                        <pic:blipFill>
                          <a:blip r:embed="rId45" cstate="email">
                            <a:extLst>
                              <a:ext uri="{28A0092B-C50C-407E-A947-70E740481C1C}">
                                <a14:useLocalDpi xmlns:a14="http://schemas.microsoft.com/office/drawing/2010/main"/>
                              </a:ext>
                            </a:extLst>
                          </a:blip>
                          <a:stretch>
                            <a:fillRect/>
                          </a:stretch>
                        </pic:blipFill>
                        <pic:spPr>
                          <a:xfrm>
                            <a:off x="-10916" y="-13422"/>
                            <a:ext cx="384048" cy="399288"/>
                          </a:xfrm>
                          <a:prstGeom prst="rect">
                            <a:avLst/>
                          </a:prstGeom>
                        </pic:spPr>
                      </pic:pic>
                      <wps:wsp>
                        <wps:cNvPr id="1079" name="Rectangle 1079"/>
                        <wps:cNvSpPr/>
                        <wps:spPr>
                          <a:xfrm>
                            <a:off x="112638" y="112247"/>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4.</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0946" style="width:28.721pt;height:29.5981pt;mso-position-horizontal-relative:char;mso-position-vertical-relative:line" coordsize="3647,3758">
                <v:shape id="Picture 46690" style="position:absolute;width:3718;height:3810;left:-48;top:-42;" filled="f">
                  <v:imagedata r:id="rId46"/>
                </v:shape>
                <v:shape id="Picture 46691" style="position:absolute;width:3840;height:3992;left:-109;top:-134;" filled="f">
                  <v:imagedata r:id="rId47"/>
                </v:shape>
                <v:rect id="Rectangle 1079"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4.</w:t>
                        </w:r>
                      </w:p>
                    </w:txbxContent>
                  </v:textbox>
                </v:rect>
              </v:group>
            </w:pict>
          </mc:Fallback>
        </mc:AlternateContent>
      </w:r>
      <w:r>
        <w:t xml:space="preserve"> CHỌN NỘI DUNG CHO CÁC CHỦ ĐỀ VÀ BÀI HỌC</w:t>
      </w:r>
    </w:p>
    <w:p w:rsidR="002D4819" w:rsidRDefault="00723170">
      <w:pPr>
        <w:spacing w:after="135"/>
        <w:ind w:left="15" w:right="14" w:firstLine="567"/>
      </w:pPr>
      <w:r>
        <w:t>Các kiến thức, kĩ năng trong các nội dung nói đến ở sách Khoa học tự nhiên 7 đều là những kiến thức, kĩ năng cốt lõi phổ biến của nhân loại. Trong sách giáo khoa hiện hành, những kiến thức, kĩ năng đó được thể hiện trong ba cuốn sách riêng biệt (Vật lí, Hoá học, Sinh học). Trong cuốn sách này, những kiến thức, kĩ năng đó được cấu trúc và sắp xếp lại theo nguyên tắc: Đề cao tính thực tiễn; tránh khuynh hướng thiên về toán học; tạo điều kiện để giúp học sinh phát triển tư duy khoa học, khơi gợi sự yêu thích khoa học ở học sinh, tăng cường khả năng vận dụng kiến thức, kĩ năng đã học trong học tập và cuộc sống. Hơn nữa, để giúp học sinh hình thành và phát triển năng lực, sách trình bày tích hợp các kiến thức, kĩ năng nói trên theo các chủ đề, trong các chủ đề chứa các bài học với số tiết khác nhau, giúp giáo viên dễ dàng triển khai, linh hoạt, phù hợp với trình độ các đối tượng học sinh. Tuỳ vào mức độ nhận thức của học sinh và điều kiện dạy học ở mỗi nơi mà giáo viên có thể linh hoạt phân phối nội dung, không bị gò ép bài học theo tiết.</w:t>
      </w:r>
    </w:p>
    <w:p w:rsidR="002D4819" w:rsidRDefault="00723170">
      <w:pPr>
        <w:spacing w:after="135"/>
        <w:ind w:left="15" w:right="14" w:firstLine="567"/>
      </w:pPr>
      <w:r>
        <w:t>Nội dung học tập được lựa chọn để tạo điều kiện cho học sinh tăng cường thực hành, bước đầu vận dụng được kiến thức, kĩ năng trong học tập và cuộc sống; tạo điều kiện cho dạy học tích hợp và phân hoá.</w:t>
      </w:r>
    </w:p>
    <w:p w:rsidR="002D4819" w:rsidRDefault="00723170">
      <w:pPr>
        <w:numPr>
          <w:ilvl w:val="0"/>
          <w:numId w:val="3"/>
        </w:numPr>
        <w:spacing w:after="135"/>
        <w:ind w:right="14" w:firstLine="567"/>
      </w:pPr>
      <w:r>
        <w:t>Để thực hiện mục tiêu giúp phát triển phẩm chất, năng lực học sinh, nội dung của các bài học không cung cấp quá nhiều kiến thức cần phải ghi nhớ, tránh khuynh hướng thiên về toán học. Các hoạt động học được thiết kể để giúp học sinh nhận thức được ý nghĩa cốt lõi của các khái niệm, định nghĩa có đề cập đến, đồng thời chú ý giúp học sinh gắn kết các khái niệm khoa học với thực tiễn (với liều lượng phù hợp).</w:t>
      </w:r>
    </w:p>
    <w:p w:rsidR="002D4819" w:rsidRDefault="00723170">
      <w:pPr>
        <w:spacing w:after="135"/>
        <w:ind w:left="15" w:right="14" w:firstLine="567"/>
      </w:pPr>
      <w:r>
        <w:t>Mặt khác, các nội dung dạy học không được thiết kế theo từng tiết một, mà được thiết kế số tiết đủ để đạt được sự tương đối trọn vẹn từng nội dung của chủ đề nhằm tạo điều kiện thuận lợi cho giáo viên và học sinh dạy và học một cách linh hoạt, phù hợp với trình độ của học sinh từng lớp, từng trường và từng địa phương. Hơn nữa việc thiết kế theo chủ đề nhỏ cũng tạo điều kiện tích hợp các nội dung nhằm phát triển năng lực và phẩm chất cho học sinh.</w:t>
      </w:r>
    </w:p>
    <w:p w:rsidR="002D4819" w:rsidRDefault="00723170">
      <w:pPr>
        <w:numPr>
          <w:ilvl w:val="0"/>
          <w:numId w:val="3"/>
        </w:numPr>
        <w:ind w:right="14" w:firstLine="567"/>
      </w:pPr>
      <w:r>
        <w:t xml:space="preserve">Sách thiết kế đa dạng hoạt động học tập (trả lời câu hỏi, vẽ sơ đồ, lập bảng, thực hành,…) nhằm tạo điều kiện cho giáo viên đổi mới hình thức tổ chức dạy học; khuyến khích học sinh tích cực, chủ động, sáng tạo trong học tập. Bước đầu, đã chú ý giúp học sinh hình thành kĩ năng tiến trình nhận thức khoa học, một kĩ năng quan trọng, đóng </w:t>
      </w:r>
      <w:r>
        <w:lastRenderedPageBreak/>
        <w:t>vai trò quyết định trong con đường đi đến các phát minh, sáng chế.</w:t>
      </w:r>
    </w:p>
    <w:p w:rsidR="002D4819" w:rsidRDefault="00723170">
      <w:pPr>
        <w:spacing w:after="135"/>
        <w:ind w:left="15" w:right="14" w:firstLine="567"/>
      </w:pPr>
      <w:r>
        <w:t>Tuy nhiên, sách không áp đặt cách dạy một cách cứng nhắc mà gợi ý để giáo viên linh hoạt trong tổ chức dạy học, phù hợp với từng vùng miền và đối tượng học sinh.</w:t>
      </w:r>
    </w:p>
    <w:p w:rsidR="002D4819" w:rsidRDefault="00723170">
      <w:pPr>
        <w:numPr>
          <w:ilvl w:val="0"/>
          <w:numId w:val="3"/>
        </w:numPr>
        <w:spacing w:after="237"/>
        <w:ind w:right="14" w:firstLine="567"/>
      </w:pPr>
      <w:r>
        <w:t>Trong khuôn khổ và điều kiện dạy học cho phép, sách đã chú ý thích đáng đến việc học qua thực hành. Trong mỗi chủ đề dạy học có nhiều hoạt động thực hành, tạo điều kiện cho học sinh rèn luyện kĩ năng và vận dụng tri thức đã học. Sách coi trọng việc tổ chức cho học sinh trải nghiệm thực tế, tạo cho học sinh cơ hội tìm hiểu thế giới tự nhiên và xã hội xung quanh, hình thành năng lực quan sát, thuyết trình và bước đầu làm quen viết báo cáo khoa học,…</w:t>
      </w:r>
    </w:p>
    <w:p w:rsidR="002D4819" w:rsidRDefault="00723170">
      <w:pPr>
        <w:pStyle w:val="Heading1"/>
        <w:spacing w:after="240"/>
        <w:ind w:left="46" w:right="784"/>
      </w:pPr>
      <w:r>
        <w:rPr>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19841</wp:posOffset>
                </wp:positionH>
                <wp:positionV relativeFrom="paragraph">
                  <wp:posOffset>26669</wp:posOffset>
                </wp:positionV>
                <wp:extent cx="364757" cy="375900"/>
                <wp:effectExtent l="0" t="0" r="0" b="0"/>
                <wp:wrapSquare wrapText="bothSides"/>
                <wp:docPr id="38797" name="Group 38797"/>
                <wp:cNvGraphicFramePr/>
                <a:graphic xmlns:a="http://schemas.openxmlformats.org/drawingml/2006/main">
                  <a:graphicData uri="http://schemas.microsoft.com/office/word/2010/wordprocessingGroup">
                    <wpg:wgp>
                      <wpg:cNvGrpSpPr/>
                      <wpg:grpSpPr>
                        <a:xfrm>
                          <a:off x="0" y="0"/>
                          <a:ext cx="364757" cy="375900"/>
                          <a:chOff x="0" y="0"/>
                          <a:chExt cx="364757" cy="375900"/>
                        </a:xfrm>
                      </wpg:grpSpPr>
                      <pic:pic xmlns:pic="http://schemas.openxmlformats.org/drawingml/2006/picture">
                        <pic:nvPicPr>
                          <pic:cNvPr id="46692" name="Picture 46692"/>
                          <pic:cNvPicPr/>
                        </pic:nvPicPr>
                        <pic:blipFill>
                          <a:blip r:embed="rId48" cstate="email">
                            <a:extLst>
                              <a:ext uri="{28A0092B-C50C-407E-A947-70E740481C1C}">
                                <a14:useLocalDpi xmlns:a14="http://schemas.microsoft.com/office/drawing/2010/main"/>
                              </a:ext>
                            </a:extLst>
                          </a:blip>
                          <a:stretch>
                            <a:fillRect/>
                          </a:stretch>
                        </pic:blipFill>
                        <pic:spPr>
                          <a:xfrm>
                            <a:off x="-4821" y="-3220"/>
                            <a:ext cx="371856" cy="381000"/>
                          </a:xfrm>
                          <a:prstGeom prst="rect">
                            <a:avLst/>
                          </a:prstGeom>
                        </pic:spPr>
                      </pic:pic>
                      <pic:pic xmlns:pic="http://schemas.openxmlformats.org/drawingml/2006/picture">
                        <pic:nvPicPr>
                          <pic:cNvPr id="46693" name="Picture 46693"/>
                          <pic:cNvPicPr/>
                        </pic:nvPicPr>
                        <pic:blipFill>
                          <a:blip r:embed="rId49" cstate="email">
                            <a:extLst>
                              <a:ext uri="{28A0092B-C50C-407E-A947-70E740481C1C}">
                                <a14:useLocalDpi xmlns:a14="http://schemas.microsoft.com/office/drawing/2010/main"/>
                              </a:ext>
                            </a:extLst>
                          </a:blip>
                          <a:stretch>
                            <a:fillRect/>
                          </a:stretch>
                        </pic:blipFill>
                        <pic:spPr>
                          <a:xfrm>
                            <a:off x="-10917" y="-12364"/>
                            <a:ext cx="384048" cy="396240"/>
                          </a:xfrm>
                          <a:prstGeom prst="rect">
                            <a:avLst/>
                          </a:prstGeom>
                        </pic:spPr>
                      </pic:pic>
                      <wps:wsp>
                        <wps:cNvPr id="1146" name="Rectangle 1146"/>
                        <wps:cNvSpPr/>
                        <wps:spPr>
                          <a:xfrm>
                            <a:off x="112638" y="112251"/>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5.</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8797" style="width:28.721pt;height:29.5984pt;position:absolute;mso-position-horizontal-relative:text;mso-position-horizontal:absolute;margin-left:1.5623pt;mso-position-vertical-relative:text;margin-top:2.09991pt;" coordsize="3647,3759">
                <v:shape id="Picture 46692" style="position:absolute;width:3718;height:3810;left:-48;top:-32;" filled="f">
                  <v:imagedata r:id="rId50"/>
                </v:shape>
                <v:shape id="Picture 46693" style="position:absolute;width:3840;height:3962;left:-109;top:-123;" filled="f">
                  <v:imagedata r:id="rId51"/>
                </v:shape>
                <v:rect id="Rectangle 1146"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5.</w:t>
                        </w:r>
                      </w:p>
                    </w:txbxContent>
                  </v:textbox>
                </v:rect>
                <w10:wrap type="square"/>
              </v:group>
            </w:pict>
          </mc:Fallback>
        </mc:AlternateContent>
      </w:r>
      <w:r>
        <w:t>THỂ HIỆN YÊU CẦU VỀ ĐỔI MỚI ĐÁNH GIÁ, TỰ ĐÁNH GIÁ CỦA HỌC SINH</w:t>
      </w:r>
    </w:p>
    <w:p w:rsidR="002D4819" w:rsidRDefault="00723170">
      <w:pPr>
        <w:spacing w:after="152"/>
        <w:ind w:left="15" w:right="14" w:firstLine="567"/>
      </w:pPr>
      <w:r>
        <w:t>Ở các bài học có nhiều dạng câu hỏi, bài tập vận dụng, xử lí tình huống,… giúp đánh giá đầu ra của bài học và từ đó góp phần cho quá trình tự đánh giá của học sinh, đồng thời góp phần giúp giáo viên theo dõi và đánh giá quá trình học tập, đánh giá được năng lực của học sinh.</w:t>
      </w:r>
    </w:p>
    <w:p w:rsidR="002D4819" w:rsidRDefault="00723170">
      <w:pPr>
        <w:spacing w:after="483"/>
        <w:ind w:left="15" w:right="14" w:firstLine="567"/>
      </w:pPr>
      <w:r>
        <w:t>Sau mỗi một hoặc hai chủ đề có các câu hỏi, bài tập vận dụng, xử lí tình huống,… là tư liệu để giáo viên xây dựng bài đánh giá sự phát triển phẩm chất, năng lực của học sinh.</w:t>
      </w:r>
    </w:p>
    <w:p w:rsidR="002D4819" w:rsidRDefault="00723170">
      <w:pPr>
        <w:spacing w:after="14" w:line="248" w:lineRule="auto"/>
        <w:ind w:left="46" w:right="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column">
                  <wp:posOffset>22629</wp:posOffset>
                </wp:positionH>
                <wp:positionV relativeFrom="paragraph">
                  <wp:posOffset>26671</wp:posOffset>
                </wp:positionV>
                <wp:extent cx="364757" cy="375897"/>
                <wp:effectExtent l="0" t="0" r="0" b="0"/>
                <wp:wrapSquare wrapText="bothSides"/>
                <wp:docPr id="38798" name="Group 38798"/>
                <wp:cNvGraphicFramePr/>
                <a:graphic xmlns:a="http://schemas.openxmlformats.org/drawingml/2006/main">
                  <a:graphicData uri="http://schemas.microsoft.com/office/word/2010/wordprocessingGroup">
                    <wpg:wgp>
                      <wpg:cNvGrpSpPr/>
                      <wpg:grpSpPr>
                        <a:xfrm>
                          <a:off x="0" y="0"/>
                          <a:ext cx="364757" cy="375897"/>
                          <a:chOff x="0" y="0"/>
                          <a:chExt cx="364757" cy="375897"/>
                        </a:xfrm>
                      </wpg:grpSpPr>
                      <pic:pic xmlns:pic="http://schemas.openxmlformats.org/drawingml/2006/picture">
                        <pic:nvPicPr>
                          <pic:cNvPr id="46694" name="Picture 46694"/>
                          <pic:cNvPicPr/>
                        </pic:nvPicPr>
                        <pic:blipFill>
                          <a:blip r:embed="rId52" cstate="email">
                            <a:extLst>
                              <a:ext uri="{28A0092B-C50C-407E-A947-70E740481C1C}">
                                <a14:useLocalDpi xmlns:a14="http://schemas.microsoft.com/office/drawing/2010/main"/>
                              </a:ext>
                            </a:extLst>
                          </a:blip>
                          <a:stretch>
                            <a:fillRect/>
                          </a:stretch>
                        </pic:blipFill>
                        <pic:spPr>
                          <a:xfrm>
                            <a:off x="-4561" y="-4874"/>
                            <a:ext cx="371856" cy="381000"/>
                          </a:xfrm>
                          <a:prstGeom prst="rect">
                            <a:avLst/>
                          </a:prstGeom>
                        </pic:spPr>
                      </pic:pic>
                      <pic:pic xmlns:pic="http://schemas.openxmlformats.org/drawingml/2006/picture">
                        <pic:nvPicPr>
                          <pic:cNvPr id="46695" name="Picture 46695"/>
                          <pic:cNvPicPr/>
                        </pic:nvPicPr>
                        <pic:blipFill>
                          <a:blip r:embed="rId53" cstate="email">
                            <a:extLst>
                              <a:ext uri="{28A0092B-C50C-407E-A947-70E740481C1C}">
                                <a14:useLocalDpi xmlns:a14="http://schemas.microsoft.com/office/drawing/2010/main"/>
                              </a:ext>
                            </a:extLst>
                          </a:blip>
                          <a:stretch>
                            <a:fillRect/>
                          </a:stretch>
                        </pic:blipFill>
                        <pic:spPr>
                          <a:xfrm>
                            <a:off x="-10657" y="-10970"/>
                            <a:ext cx="384048" cy="396240"/>
                          </a:xfrm>
                          <a:prstGeom prst="rect">
                            <a:avLst/>
                          </a:prstGeom>
                        </pic:spPr>
                      </pic:pic>
                      <wps:wsp>
                        <wps:cNvPr id="1158" name="Rectangle 1158"/>
                        <wps:cNvSpPr/>
                        <wps:spPr>
                          <a:xfrm>
                            <a:off x="112638" y="112248"/>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6.</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8798" style="width:28.721pt;height:29.5982pt;position:absolute;mso-position-horizontal-relative:text;mso-position-horizontal:absolute;margin-left:1.7818pt;mso-position-vertical-relative:text;margin-top:2.1001pt;" coordsize="3647,3758">
                <v:shape id="Picture 46694" style="position:absolute;width:3718;height:3810;left:-45;top:-48;" filled="f">
                  <v:imagedata r:id="rId54"/>
                </v:shape>
                <v:shape id="Picture 46695" style="position:absolute;width:3840;height:3962;left:-106;top:-109;" filled="f">
                  <v:imagedata r:id="rId55"/>
                </v:shape>
                <v:rect id="Rectangle 1158"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6.</w:t>
                        </w:r>
                      </w:p>
                    </w:txbxContent>
                  </v:textbox>
                </v:rect>
                <w10:wrap type="square"/>
              </v:group>
            </w:pict>
          </mc:Fallback>
        </mc:AlternateContent>
      </w:r>
      <w:r>
        <w:rPr>
          <w:rFonts w:ascii="Calibri" w:eastAsia="Calibri" w:hAnsi="Calibri" w:cs="Calibri"/>
          <w:b/>
          <w:sz w:val="28"/>
        </w:rPr>
        <w:t xml:space="preserve">KHÁI QUÁT NỘI DUNG CÁC PHẦN  </w:t>
      </w:r>
    </w:p>
    <w:p w:rsidR="002D4819" w:rsidRDefault="00723170">
      <w:pPr>
        <w:pStyle w:val="Heading1"/>
        <w:spacing w:after="234"/>
        <w:ind w:left="46"/>
      </w:pPr>
      <w:r>
        <w:t>TRONG SÁCH KHOA HỌC TỰ NHIÊN 7</w:t>
      </w:r>
    </w:p>
    <w:p w:rsidR="002D4819" w:rsidRDefault="00723170">
      <w:pPr>
        <w:ind w:left="15" w:right="14" w:firstLine="567"/>
      </w:pPr>
      <w:r>
        <w:t xml:space="preserve">Nội dung bài học trong từng chủ đề được lựa chọn dựa trên các nội của Chương trình môn Khoa học tự nhiên và đảm bảo các mục tiêu về phẩm chất, năng lực được quy định trong Chương trình tổng thể và Chương trình môn Khoa học tự nhiên. </w:t>
      </w:r>
      <w:r>
        <w:rPr>
          <w:rFonts w:ascii="Calibri" w:eastAsia="Calibri" w:hAnsi="Calibri" w:cs="Calibri"/>
          <w:b/>
          <w:color w:val="00ACD0"/>
          <w:sz w:val="28"/>
        </w:rPr>
        <w:t>Bài mở đầu: Phương pháp và kĩ năng trong học tập môn Khoa học tự nhiên</w:t>
      </w:r>
    </w:p>
    <w:p w:rsidR="002D4819" w:rsidRDefault="00723170">
      <w:pPr>
        <w:spacing w:after="152"/>
        <w:ind w:left="15" w:right="14" w:firstLine="567"/>
      </w:pPr>
      <w:r>
        <w:t>Bài học này gồm ba nội dung: Phương pháp tìm hiểu tự nhiên, các kĩ năng trong tiến trình tìm hiểu tự nhiên và một số dụng cụ đo.</w:t>
      </w:r>
    </w:p>
    <w:p w:rsidR="002D4819" w:rsidRDefault="00723170">
      <w:pPr>
        <w:ind w:left="15" w:right="14" w:firstLine="567"/>
      </w:pPr>
      <w:r>
        <w:t>Các kiến thức, kĩ năng trong phần này là những kiến thức, kĩ năng có vai trò quan trọng trong con đường tìm hiểu, khám phá tự nhiên. Đây là những kiến thức, kĩ năng chưa được chú ý đúng mực trong các chương trình giáo dục trước Chương trình Giáo dục phổ thông 2018.</w:t>
      </w:r>
    </w:p>
    <w:p w:rsidR="002D4819" w:rsidRDefault="00723170">
      <w:pPr>
        <w:spacing w:after="124" w:line="259" w:lineRule="auto"/>
        <w:ind w:left="580" w:right="0" w:firstLine="0"/>
        <w:jc w:val="left"/>
      </w:pPr>
      <w:r>
        <w:rPr>
          <w:rFonts w:ascii="Calibri" w:eastAsia="Calibri" w:hAnsi="Calibri" w:cs="Calibri"/>
          <w:b/>
          <w:color w:val="37A894"/>
          <w:sz w:val="28"/>
        </w:rPr>
        <w:lastRenderedPageBreak/>
        <w:t>Phần 1: CHẤT VÀ SỰ BIẾN ĐỔI CỦA CHẤT</w:t>
      </w:r>
    </w:p>
    <w:p w:rsidR="002D4819" w:rsidRDefault="00723170">
      <w:pPr>
        <w:pStyle w:val="Heading2"/>
        <w:spacing w:after="151"/>
        <w:ind w:left="583"/>
      </w:pPr>
      <w:r>
        <w:t>a) Cấu trúc</w:t>
      </w:r>
    </w:p>
    <w:p w:rsidR="002D4819" w:rsidRDefault="00723170">
      <w:pPr>
        <w:spacing w:after="152"/>
        <w:ind w:left="15" w:right="14" w:firstLine="567"/>
      </w:pPr>
      <w:r>
        <w:t>Phần này gồm ba chủ đề là: Nguyên tử. Nguyên tố hóa học; Sơ lược về bảng tuần hoàn các nguyên tố hóa học; Phân tử.</w:t>
      </w:r>
    </w:p>
    <w:p w:rsidR="002D4819" w:rsidRDefault="00723170">
      <w:pPr>
        <w:spacing w:after="0"/>
        <w:ind w:left="15" w:right="14" w:firstLine="567"/>
      </w:pPr>
      <w:r>
        <w:t>Các kiến thức, kĩ năng trong phần này được phát triển và sắp xếp lại trên cơ sở những nội dung trong Chương trình môn Hóa học cấp Trung học cơ sở ở Chương trình Giáo dục phổ thông 2006. Cụ thể như bảng sau:</w:t>
      </w:r>
    </w:p>
    <w:tbl>
      <w:tblPr>
        <w:tblStyle w:val="TableGrid"/>
        <w:tblW w:w="9059" w:type="dxa"/>
        <w:tblInd w:w="23" w:type="dxa"/>
        <w:tblCellMar>
          <w:top w:w="80" w:type="dxa"/>
          <w:left w:w="80" w:type="dxa"/>
          <w:right w:w="15" w:type="dxa"/>
        </w:tblCellMar>
        <w:tblLook w:val="04A0" w:firstRow="1" w:lastRow="0" w:firstColumn="1" w:lastColumn="0" w:noHBand="0" w:noVBand="1"/>
      </w:tblPr>
      <w:tblGrid>
        <w:gridCol w:w="2408"/>
        <w:gridCol w:w="1417"/>
        <w:gridCol w:w="2126"/>
        <w:gridCol w:w="3108"/>
      </w:tblGrid>
      <w:tr w:rsidR="002D4819">
        <w:trPr>
          <w:trHeight w:val="444"/>
        </w:trPr>
        <w:tc>
          <w:tcPr>
            <w:tcW w:w="2407" w:type="dxa"/>
            <w:tcBorders>
              <w:top w:val="single" w:sz="8" w:space="0" w:color="181717"/>
              <w:left w:val="single" w:sz="8" w:space="0" w:color="181717"/>
              <w:bottom w:val="single" w:sz="8" w:space="0" w:color="181717"/>
              <w:right w:val="single" w:sz="8" w:space="0" w:color="181717"/>
            </w:tcBorders>
            <w:shd w:val="clear" w:color="auto" w:fill="35A894"/>
          </w:tcPr>
          <w:p w:rsidR="002D4819" w:rsidRDefault="00723170">
            <w:pPr>
              <w:spacing w:after="0" w:line="259" w:lineRule="auto"/>
              <w:ind w:left="0" w:right="0" w:firstLine="0"/>
            </w:pPr>
            <w:r>
              <w:rPr>
                <w:b/>
                <w:color w:val="FFFEFD"/>
              </w:rPr>
              <w:t>Khoa học tự nhiên 7</w:t>
            </w:r>
          </w:p>
        </w:tc>
        <w:tc>
          <w:tcPr>
            <w:tcW w:w="6651" w:type="dxa"/>
            <w:gridSpan w:val="3"/>
            <w:tcBorders>
              <w:top w:val="single" w:sz="8" w:space="0" w:color="181717"/>
              <w:left w:val="single" w:sz="8" w:space="0" w:color="181717"/>
              <w:bottom w:val="single" w:sz="8" w:space="0" w:color="181717"/>
              <w:right w:val="single" w:sz="8" w:space="0" w:color="181717"/>
            </w:tcBorders>
            <w:shd w:val="clear" w:color="auto" w:fill="35A894"/>
          </w:tcPr>
          <w:p w:rsidR="002D4819" w:rsidRDefault="00723170">
            <w:pPr>
              <w:spacing w:after="0" w:line="259" w:lineRule="auto"/>
              <w:ind w:left="0" w:right="65" w:firstLine="0"/>
              <w:jc w:val="center"/>
            </w:pPr>
            <w:r>
              <w:rPr>
                <w:b/>
                <w:color w:val="FFFEFD"/>
              </w:rPr>
              <w:t>Trung học cơ sở chương trình cũ</w:t>
            </w:r>
          </w:p>
        </w:tc>
      </w:tr>
      <w:tr w:rsidR="002D4819">
        <w:trPr>
          <w:trHeight w:val="454"/>
        </w:trPr>
        <w:tc>
          <w:tcPr>
            <w:tcW w:w="2407" w:type="dxa"/>
            <w:tcBorders>
              <w:top w:val="single" w:sz="8" w:space="0" w:color="181717"/>
              <w:left w:val="single" w:sz="8" w:space="0" w:color="181717"/>
              <w:bottom w:val="single" w:sz="8" w:space="0" w:color="181717"/>
              <w:right w:val="single" w:sz="8" w:space="0" w:color="181717"/>
            </w:tcBorders>
            <w:shd w:val="clear" w:color="auto" w:fill="35A894"/>
          </w:tcPr>
          <w:p w:rsidR="002D4819" w:rsidRDefault="00723170">
            <w:pPr>
              <w:spacing w:after="0" w:line="259" w:lineRule="auto"/>
              <w:ind w:left="0" w:right="65" w:firstLine="0"/>
              <w:jc w:val="center"/>
            </w:pPr>
            <w:r>
              <w:rPr>
                <w:b/>
                <w:color w:val="FFFEFD"/>
              </w:rPr>
              <w:t>Nội dung chính</w:t>
            </w:r>
          </w:p>
        </w:tc>
        <w:tc>
          <w:tcPr>
            <w:tcW w:w="1417" w:type="dxa"/>
            <w:tcBorders>
              <w:top w:val="single" w:sz="8" w:space="0" w:color="181717"/>
              <w:left w:val="single" w:sz="8" w:space="0" w:color="181717"/>
              <w:bottom w:val="single" w:sz="8" w:space="0" w:color="181717"/>
              <w:right w:val="single" w:sz="8" w:space="0" w:color="181717"/>
            </w:tcBorders>
            <w:shd w:val="clear" w:color="auto" w:fill="35A894"/>
          </w:tcPr>
          <w:p w:rsidR="002D4819" w:rsidRDefault="00723170">
            <w:pPr>
              <w:spacing w:after="0" w:line="259" w:lineRule="auto"/>
              <w:ind w:left="69" w:right="0" w:firstLine="0"/>
              <w:jc w:val="left"/>
            </w:pPr>
            <w:r>
              <w:rPr>
                <w:b/>
                <w:color w:val="FFFEFD"/>
              </w:rPr>
              <w:t>Môn/ Lớp</w:t>
            </w:r>
          </w:p>
        </w:tc>
        <w:tc>
          <w:tcPr>
            <w:tcW w:w="2126" w:type="dxa"/>
            <w:tcBorders>
              <w:top w:val="single" w:sz="8" w:space="0" w:color="181717"/>
              <w:left w:val="single" w:sz="8" w:space="0" w:color="181717"/>
              <w:bottom w:val="single" w:sz="8" w:space="0" w:color="181717"/>
              <w:right w:val="single" w:sz="8" w:space="0" w:color="181717"/>
            </w:tcBorders>
            <w:shd w:val="clear" w:color="auto" w:fill="35A894"/>
          </w:tcPr>
          <w:p w:rsidR="002D4819" w:rsidRDefault="00723170">
            <w:pPr>
              <w:spacing w:after="0" w:line="259" w:lineRule="auto"/>
              <w:ind w:left="0" w:right="65" w:firstLine="0"/>
              <w:jc w:val="center"/>
            </w:pPr>
            <w:r>
              <w:rPr>
                <w:b/>
                <w:color w:val="FFFEFD"/>
              </w:rPr>
              <w:t>Chương/ Bài</w:t>
            </w:r>
          </w:p>
        </w:tc>
        <w:tc>
          <w:tcPr>
            <w:tcW w:w="3108" w:type="dxa"/>
            <w:tcBorders>
              <w:top w:val="single" w:sz="8" w:space="0" w:color="181717"/>
              <w:left w:val="single" w:sz="8" w:space="0" w:color="181717"/>
              <w:bottom w:val="single" w:sz="8" w:space="0" w:color="181717"/>
              <w:right w:val="single" w:sz="8" w:space="0" w:color="181717"/>
            </w:tcBorders>
            <w:shd w:val="clear" w:color="auto" w:fill="35A894"/>
          </w:tcPr>
          <w:p w:rsidR="002D4819" w:rsidRDefault="00723170">
            <w:pPr>
              <w:spacing w:after="0" w:line="259" w:lineRule="auto"/>
              <w:ind w:left="0" w:right="65" w:firstLine="0"/>
              <w:jc w:val="center"/>
            </w:pPr>
            <w:r>
              <w:rPr>
                <w:b/>
                <w:color w:val="FFFEFD"/>
              </w:rPr>
              <w:t>Nội dung chính</w:t>
            </w:r>
          </w:p>
        </w:tc>
      </w:tr>
      <w:tr w:rsidR="002D4819">
        <w:trPr>
          <w:trHeight w:val="737"/>
        </w:trPr>
        <w:tc>
          <w:tcPr>
            <w:tcW w:w="2407" w:type="dxa"/>
            <w:vMerge w:val="restart"/>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Nguyên tử. Nguyên tố hoá học</w:t>
            </w:r>
          </w:p>
        </w:tc>
        <w:tc>
          <w:tcPr>
            <w:tcW w:w="1417" w:type="dxa"/>
            <w:vMerge w:val="restart"/>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Hoá học 8</w:t>
            </w:r>
          </w:p>
        </w:tc>
        <w:tc>
          <w:tcPr>
            <w:tcW w:w="2126" w:type="dxa"/>
            <w:vMerge w:val="restart"/>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 xml:space="preserve">Chất. Nguyên tử. </w:t>
            </w:r>
          </w:p>
          <w:p w:rsidR="002D4819" w:rsidRDefault="00723170">
            <w:pPr>
              <w:spacing w:after="0" w:line="259" w:lineRule="auto"/>
              <w:ind w:left="0" w:right="0" w:firstLine="0"/>
              <w:jc w:val="left"/>
            </w:pPr>
            <w:r>
              <w:t>Phân tử</w:t>
            </w:r>
          </w:p>
        </w:tc>
        <w:tc>
          <w:tcPr>
            <w:tcW w:w="3108"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pPr>
            <w:r>
              <w:t>Nguyên tử; Hạt nhân nguyên tử; Lớp vỏ electron</w:t>
            </w:r>
          </w:p>
        </w:tc>
      </w:tr>
      <w:tr w:rsidR="002D4819">
        <w:trPr>
          <w:trHeight w:val="709"/>
        </w:trPr>
        <w:tc>
          <w:tcPr>
            <w:tcW w:w="0" w:type="auto"/>
            <w:vMerge/>
            <w:tcBorders>
              <w:top w:val="nil"/>
              <w:left w:val="single" w:sz="8" w:space="0" w:color="181717"/>
              <w:bottom w:val="single" w:sz="8" w:space="0" w:color="181717"/>
              <w:right w:val="single" w:sz="8" w:space="0" w:color="181717"/>
            </w:tcBorders>
          </w:tcPr>
          <w:p w:rsidR="002D4819" w:rsidRDefault="002D4819">
            <w:pPr>
              <w:spacing w:after="160" w:line="259" w:lineRule="auto"/>
              <w:ind w:left="0" w:right="0" w:firstLine="0"/>
              <w:jc w:val="left"/>
            </w:pPr>
          </w:p>
        </w:tc>
        <w:tc>
          <w:tcPr>
            <w:tcW w:w="0" w:type="auto"/>
            <w:vMerge/>
            <w:tcBorders>
              <w:top w:val="nil"/>
              <w:left w:val="single" w:sz="8" w:space="0" w:color="181717"/>
              <w:bottom w:val="single" w:sz="8" w:space="0" w:color="181717"/>
              <w:right w:val="single" w:sz="8" w:space="0" w:color="181717"/>
            </w:tcBorders>
          </w:tcPr>
          <w:p w:rsidR="002D4819" w:rsidRDefault="002D4819">
            <w:pPr>
              <w:spacing w:after="160" w:line="259" w:lineRule="auto"/>
              <w:ind w:left="0" w:right="0" w:firstLine="0"/>
              <w:jc w:val="left"/>
            </w:pPr>
          </w:p>
        </w:tc>
        <w:tc>
          <w:tcPr>
            <w:tcW w:w="0" w:type="auto"/>
            <w:vMerge/>
            <w:tcBorders>
              <w:top w:val="nil"/>
              <w:left w:val="single" w:sz="8" w:space="0" w:color="181717"/>
              <w:bottom w:val="single" w:sz="8" w:space="0" w:color="181717"/>
              <w:right w:val="single" w:sz="8" w:space="0" w:color="181717"/>
            </w:tcBorders>
          </w:tcPr>
          <w:p w:rsidR="002D4819" w:rsidRDefault="002D4819">
            <w:pPr>
              <w:spacing w:after="160" w:line="259" w:lineRule="auto"/>
              <w:ind w:left="0" w:right="0" w:firstLine="0"/>
              <w:jc w:val="left"/>
            </w:pPr>
          </w:p>
        </w:tc>
        <w:tc>
          <w:tcPr>
            <w:tcW w:w="3108"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pPr>
            <w:r>
              <w:t>Nguyên tố hoá học; Khối lượng nguyên tử</w:t>
            </w:r>
          </w:p>
        </w:tc>
      </w:tr>
      <w:tr w:rsidR="002D4819">
        <w:trPr>
          <w:trHeight w:val="2324"/>
        </w:trPr>
        <w:tc>
          <w:tcPr>
            <w:tcW w:w="2407"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Sơ lược về bảng tuần hoàn các nguyên tố hoá học</w:t>
            </w:r>
          </w:p>
        </w:tc>
        <w:tc>
          <w:tcPr>
            <w:tcW w:w="1417"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Hoá học 9</w:t>
            </w:r>
          </w:p>
        </w:tc>
        <w:tc>
          <w:tcPr>
            <w:tcW w:w="2126"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82" w:firstLine="0"/>
              <w:jc w:val="left"/>
            </w:pPr>
            <w:r>
              <w:t>Phi kim. Sơ lược về bảng tuần hoàn các nguyên tố  hoá học</w:t>
            </w:r>
          </w:p>
        </w:tc>
        <w:tc>
          <w:tcPr>
            <w:tcW w:w="3108"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65" w:firstLine="0"/>
            </w:pPr>
            <w:r>
              <w:t>Nguyên tắc sắp xếp các nguyên tố trong bảng tuần hoàn; Cấu tạo của bảng tuần hoàn; Sự biến đổi tính chất của các nguyên tố trong bảng tuần hoàn; Ý nghĩa của bảng tuần hoàn</w:t>
            </w:r>
          </w:p>
        </w:tc>
      </w:tr>
      <w:tr w:rsidR="002D4819">
        <w:trPr>
          <w:trHeight w:val="755"/>
        </w:trPr>
        <w:tc>
          <w:tcPr>
            <w:tcW w:w="2407"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Phân tử</w:t>
            </w:r>
          </w:p>
        </w:tc>
        <w:tc>
          <w:tcPr>
            <w:tcW w:w="1417"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Hóa học 8</w:t>
            </w:r>
          </w:p>
        </w:tc>
        <w:tc>
          <w:tcPr>
            <w:tcW w:w="2126"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0" w:firstLine="0"/>
              <w:jc w:val="left"/>
            </w:pPr>
            <w:r>
              <w:t xml:space="preserve">Chất. Nguyên tử. </w:t>
            </w:r>
          </w:p>
          <w:p w:rsidR="002D4819" w:rsidRDefault="00723170">
            <w:pPr>
              <w:spacing w:after="0" w:line="259" w:lineRule="auto"/>
              <w:ind w:left="0" w:right="0" w:firstLine="0"/>
              <w:jc w:val="left"/>
            </w:pPr>
            <w:r>
              <w:t>Phân tử</w:t>
            </w:r>
          </w:p>
        </w:tc>
        <w:tc>
          <w:tcPr>
            <w:tcW w:w="3108" w:type="dxa"/>
            <w:tcBorders>
              <w:top w:val="single" w:sz="8" w:space="0" w:color="181717"/>
              <w:left w:val="single" w:sz="8" w:space="0" w:color="181717"/>
              <w:bottom w:val="single" w:sz="8" w:space="0" w:color="181717"/>
              <w:right w:val="single" w:sz="8" w:space="0" w:color="181717"/>
            </w:tcBorders>
            <w:shd w:val="clear" w:color="auto" w:fill="DDEFC1"/>
          </w:tcPr>
          <w:p w:rsidR="002D4819" w:rsidRDefault="00723170">
            <w:pPr>
              <w:spacing w:after="0" w:line="259" w:lineRule="auto"/>
              <w:ind w:left="0" w:right="34" w:firstLine="0"/>
              <w:jc w:val="left"/>
            </w:pPr>
            <w:r>
              <w:t>Đơn chất; Hợp chất; Phân tử</w:t>
            </w:r>
          </w:p>
        </w:tc>
      </w:tr>
    </w:tbl>
    <w:p w:rsidR="002D4819" w:rsidRDefault="00723170">
      <w:pPr>
        <w:pStyle w:val="Heading2"/>
        <w:spacing w:after="151"/>
        <w:ind w:left="583"/>
      </w:pPr>
      <w:r>
        <w:t>b) Sự phát triển so với hiện hành</w:t>
      </w:r>
    </w:p>
    <w:p w:rsidR="002D4819" w:rsidRDefault="00723170">
      <w:pPr>
        <w:spacing w:after="152"/>
        <w:ind w:left="15" w:right="14" w:firstLine="567"/>
      </w:pPr>
      <w:r>
        <w:t xml:space="preserve">Chủ đề </w:t>
      </w:r>
      <w:r>
        <w:rPr>
          <w:i/>
        </w:rPr>
        <w:t>Nguyên tử. Nguyên tố hoá học</w:t>
      </w:r>
      <w:r>
        <w:t xml:space="preserve"> có bổ sung thêm nội dung về sự chuyển động của electron trong nguyên (so với Chương trình Giáo dục phổ thông 2006 chỉ tìm hiểu về nguyên tử: khái niệm nguyên tử, cấu tạo nguyên tử, khối lượng nguyên tử), nhằm làm rõ sự sắp xếp các electron vào từng lớp như thế nào để làm cơ sở cho nội dung tìm hiểu sơ lược về liên kết hoá học. </w:t>
      </w:r>
    </w:p>
    <w:p w:rsidR="002D4819" w:rsidRDefault="00723170">
      <w:pPr>
        <w:ind w:left="15" w:right="14" w:firstLine="567"/>
      </w:pPr>
      <w:r>
        <w:t xml:space="preserve">Nội dung nguyên tố hoá học tương đồng với môn Hoá học 8 Chương trình Giáo dục phổ thông 2006. Tuy nhiên, cách đọc danh pháp hóa học được sử dụng theo danh pháp mới (IUPAC). </w:t>
      </w:r>
    </w:p>
    <w:p w:rsidR="002D4819" w:rsidRDefault="00723170">
      <w:pPr>
        <w:spacing w:after="152"/>
        <w:ind w:left="15" w:right="14" w:firstLine="567"/>
      </w:pPr>
      <w:r>
        <w:lastRenderedPageBreak/>
        <w:t xml:space="preserve">Chủ đề  </w:t>
      </w:r>
      <w:r>
        <w:rPr>
          <w:i/>
        </w:rPr>
        <w:t>Sơ lược về bảng tuần hoàn các nguyên tố hóa học</w:t>
      </w:r>
      <w:r>
        <w:t xml:space="preserve"> có nội dung tương đồng với môn Hoá học 9 Chương trình Giáo dục phổ thông 2006 nhưng có giảm nhẹ: không tìm hiểu nội dung về sự biến đổi tính chất của các nguyên tố trong BTH.</w:t>
      </w:r>
    </w:p>
    <w:p w:rsidR="002D4819" w:rsidRDefault="00723170">
      <w:pPr>
        <w:spacing w:after="168" w:line="259" w:lineRule="auto"/>
        <w:ind w:left="583" w:right="0"/>
        <w:jc w:val="left"/>
      </w:pPr>
      <w:r>
        <w:t xml:space="preserve">Chủ đề  </w:t>
      </w:r>
      <w:r>
        <w:rPr>
          <w:i/>
        </w:rPr>
        <w:t>Phân tử. Đơn chất và hợp chất</w:t>
      </w:r>
    </w:p>
    <w:p w:rsidR="002D4819" w:rsidRDefault="00723170">
      <w:pPr>
        <w:spacing w:after="152"/>
        <w:ind w:left="15" w:right="14" w:firstLine="567"/>
      </w:pPr>
      <w:r>
        <w:t>Chương trình 2016, tìm hiểu khái niệm đơn chất, hợp chất rồi đến khái niệm phân tử; không giới thiệu về liên kết hoá học. Tuy nhiên, trong Chương trình Giáo dục phổ thông 2018, nội dung này được trình bày theo logic ngược lại, HS tìm hiểu về phân tử trước rồi mới đến đơn chất và hợp chất. Do nguyên tử được cấu tạo bởi các hạt nhỏ nhất và “Phân tử là hạt đại diện cho chất gồm một số nguyên tử gắn kết với nhau bằng liên kết hoá học và thể hiện đầy đủ tính chất hoá học của chất”. Vì vậy, cần phải tìm hiểu phân tử trước rồi mới tìm hiểu đơn chất và hợp chất.</w:t>
      </w:r>
    </w:p>
    <w:p w:rsidR="002D4819" w:rsidRDefault="00723170">
      <w:pPr>
        <w:spacing w:after="152"/>
        <w:ind w:left="15" w:right="14" w:firstLine="567"/>
      </w:pPr>
      <w:r>
        <w:t>Sơ lược về liên kết hoá học là một nội dung mới (Chương trình 2006 không học chủ đề này). Nội dung này tìm hiểu sơ lược về liên kết ion và liên kết cộng hoá trị là cơ sở để giải thích một số đặc điểm của các chất tồn tại trong thực tiễn và là cơ sở để tìm hiểu về hoá trị.</w:t>
      </w:r>
    </w:p>
    <w:p w:rsidR="002D4819" w:rsidRDefault="00723170">
      <w:pPr>
        <w:spacing w:after="152"/>
        <w:ind w:left="15" w:right="14" w:firstLine="567"/>
      </w:pPr>
      <w:r>
        <w:t>Về hoá trị trong Chương trình Giáo dục phổ thông 2006, quy ước lấy hoá trị của H làm đơn vị hoá trị và H có hoá trị I. Chương trình Giáo dục phổ thông 2018, từ bản chất của liên kết cộng hoá trị (chất cộng hoá trị) đưa ra khái niệm về hoá trị: Hoá trị là con số biểu thị khả năng liên kết của nguyên tử nguyên tố này với nguyên tử nguyên tố khác. Từ đó xét hợp chất cộng hoá trị của hydrogen (H) với nguyên tử của nguyên tố khác, H góp 1 electron tạo ra đôi electron chung giữa 2 nguyên từ, người ta nói H có hoá trị I. Ví dụ: Xét hợp chất cộng hoá trị  HCl mỗi nguyên tử H và Cl góp 1 electron tạo ra đôi electron dùng chung, H và Cl có hoá trị I. Tương tự khi H kết hợp với oxygen (O), mỗi nguyên tử O góp chung 2 electron, O liên kết với hai nguyên tử H bằng hai đôi electron chung, nên O có hoá trị II. Như vậy, khái niệm hoá trị được hình thành dựa trên đặc điểm liên kết hoá học của các nguyên tử các nguyên tố. Đây là cách tiếp cận khác so với Chương trình Giáo dục phổ thông 2006.</w:t>
      </w:r>
    </w:p>
    <w:p w:rsidR="002D4819" w:rsidRDefault="00723170">
      <w:pPr>
        <w:spacing w:after="240"/>
        <w:ind w:left="15" w:right="14" w:firstLine="567"/>
      </w:pPr>
      <w:r>
        <w:t>Công thức hoá học được tìm hiểu sau hóa trị và chỉ rõ được mối liên hệ giữa hoá trị của nguyên tố với công thức hóa học.</w:t>
      </w:r>
    </w:p>
    <w:p w:rsidR="002D4819" w:rsidRDefault="00723170">
      <w:pPr>
        <w:spacing w:after="124" w:line="259" w:lineRule="auto"/>
        <w:ind w:left="580" w:right="0" w:firstLine="0"/>
        <w:jc w:val="left"/>
      </w:pPr>
      <w:r>
        <w:rPr>
          <w:rFonts w:ascii="Calibri" w:eastAsia="Calibri" w:hAnsi="Calibri" w:cs="Calibri"/>
          <w:b/>
          <w:color w:val="346CBF"/>
          <w:sz w:val="28"/>
        </w:rPr>
        <w:t>Phần 2: NĂNG LƯỢNG VÀ SỰ BIẾN ĐỔI</w:t>
      </w:r>
    </w:p>
    <w:p w:rsidR="002D4819" w:rsidRDefault="00723170">
      <w:pPr>
        <w:pStyle w:val="Heading2"/>
        <w:spacing w:after="151"/>
        <w:ind w:left="583"/>
      </w:pPr>
      <w:r>
        <w:t>a) Cấu trúc</w:t>
      </w:r>
    </w:p>
    <w:p w:rsidR="002D4819" w:rsidRDefault="00723170">
      <w:pPr>
        <w:spacing w:after="140" w:line="259" w:lineRule="auto"/>
        <w:ind w:left="10" w:right="13"/>
        <w:jc w:val="right"/>
      </w:pPr>
      <w:r>
        <w:t>Phần này gồm bốn chủ đề là: Tốc độ, Âm thanh, Ánh sáng và Tính chất từ của chất.</w:t>
      </w:r>
    </w:p>
    <w:p w:rsidR="002D4819" w:rsidRDefault="00723170">
      <w:pPr>
        <w:spacing w:after="0"/>
        <w:ind w:left="15" w:right="14" w:firstLine="567"/>
      </w:pPr>
      <w:r>
        <w:t xml:space="preserve">Các kiến thức, kĩ năng trong phần này được phát triển và sắp xếp lại trên cơ sở </w:t>
      </w:r>
      <w:r>
        <w:lastRenderedPageBreak/>
        <w:t>những nội dung trong Chương trình môn Vật lí cấp Trung học cơ sở ở Chương trình Giáo dục phổ thông 2006. Cụ thể như bảng sau:</w:t>
      </w:r>
    </w:p>
    <w:tbl>
      <w:tblPr>
        <w:tblStyle w:val="TableGrid"/>
        <w:tblW w:w="9059" w:type="dxa"/>
        <w:tblInd w:w="27" w:type="dxa"/>
        <w:tblCellMar>
          <w:top w:w="80" w:type="dxa"/>
          <w:left w:w="80" w:type="dxa"/>
          <w:right w:w="15" w:type="dxa"/>
        </w:tblCellMar>
        <w:tblLook w:val="04A0" w:firstRow="1" w:lastRow="0" w:firstColumn="1" w:lastColumn="0" w:noHBand="0" w:noVBand="1"/>
      </w:tblPr>
      <w:tblGrid>
        <w:gridCol w:w="2408"/>
        <w:gridCol w:w="1417"/>
        <w:gridCol w:w="2126"/>
        <w:gridCol w:w="3108"/>
      </w:tblGrid>
      <w:tr w:rsidR="002D4819">
        <w:trPr>
          <w:trHeight w:val="444"/>
        </w:trPr>
        <w:tc>
          <w:tcPr>
            <w:tcW w:w="2407" w:type="dxa"/>
            <w:tcBorders>
              <w:top w:val="single" w:sz="8" w:space="0" w:color="181717"/>
              <w:left w:val="single" w:sz="8" w:space="0" w:color="181717"/>
              <w:bottom w:val="single" w:sz="8" w:space="0" w:color="181717"/>
              <w:right w:val="single" w:sz="8" w:space="0" w:color="181717"/>
            </w:tcBorders>
            <w:shd w:val="clear" w:color="auto" w:fill="346CBF"/>
          </w:tcPr>
          <w:p w:rsidR="002D4819" w:rsidRDefault="00723170">
            <w:pPr>
              <w:spacing w:after="0" w:line="259" w:lineRule="auto"/>
              <w:ind w:left="0" w:right="0" w:firstLine="0"/>
            </w:pPr>
            <w:r>
              <w:rPr>
                <w:b/>
                <w:color w:val="FFFEFD"/>
              </w:rPr>
              <w:t>Khoa học tự nhiên 7</w:t>
            </w:r>
          </w:p>
        </w:tc>
        <w:tc>
          <w:tcPr>
            <w:tcW w:w="1417" w:type="dxa"/>
            <w:tcBorders>
              <w:top w:val="single" w:sz="8" w:space="0" w:color="181717"/>
              <w:left w:val="single" w:sz="8" w:space="0" w:color="181717"/>
              <w:bottom w:val="single" w:sz="8" w:space="0" w:color="181717"/>
              <w:right w:val="nil"/>
            </w:tcBorders>
            <w:shd w:val="clear" w:color="auto" w:fill="346CBF"/>
          </w:tcPr>
          <w:p w:rsidR="002D4819" w:rsidRDefault="002D4819">
            <w:pPr>
              <w:spacing w:after="160" w:line="259" w:lineRule="auto"/>
              <w:ind w:left="0" w:right="0" w:firstLine="0"/>
              <w:jc w:val="left"/>
            </w:pPr>
          </w:p>
        </w:tc>
        <w:tc>
          <w:tcPr>
            <w:tcW w:w="5234" w:type="dxa"/>
            <w:gridSpan w:val="2"/>
            <w:tcBorders>
              <w:top w:val="single" w:sz="8" w:space="0" w:color="181717"/>
              <w:left w:val="nil"/>
              <w:bottom w:val="single" w:sz="8" w:space="0" w:color="181717"/>
              <w:right w:val="single" w:sz="8" w:space="0" w:color="181717"/>
            </w:tcBorders>
            <w:shd w:val="clear" w:color="auto" w:fill="346CBF"/>
          </w:tcPr>
          <w:p w:rsidR="002D4819" w:rsidRDefault="00723170">
            <w:pPr>
              <w:spacing w:after="0" w:line="259" w:lineRule="auto"/>
              <w:ind w:left="13" w:right="0" w:firstLine="0"/>
              <w:jc w:val="left"/>
            </w:pPr>
            <w:r>
              <w:rPr>
                <w:b/>
                <w:color w:val="FFFEFD"/>
              </w:rPr>
              <w:t>Trung học cơ sở chương trình cũ</w:t>
            </w:r>
          </w:p>
        </w:tc>
      </w:tr>
      <w:tr w:rsidR="002D4819">
        <w:trPr>
          <w:trHeight w:val="454"/>
        </w:trPr>
        <w:tc>
          <w:tcPr>
            <w:tcW w:w="2407" w:type="dxa"/>
            <w:tcBorders>
              <w:top w:val="single" w:sz="8" w:space="0" w:color="181717"/>
              <w:left w:val="single" w:sz="8" w:space="0" w:color="181717"/>
              <w:bottom w:val="single" w:sz="8" w:space="0" w:color="181717"/>
              <w:right w:val="single" w:sz="8" w:space="0" w:color="181717"/>
            </w:tcBorders>
            <w:shd w:val="clear" w:color="auto" w:fill="346CBF"/>
          </w:tcPr>
          <w:p w:rsidR="002D4819" w:rsidRDefault="00723170">
            <w:pPr>
              <w:spacing w:after="0" w:line="259" w:lineRule="auto"/>
              <w:ind w:left="0" w:right="66" w:firstLine="0"/>
              <w:jc w:val="center"/>
            </w:pPr>
            <w:r>
              <w:rPr>
                <w:b/>
                <w:color w:val="FFFEFD"/>
              </w:rPr>
              <w:t>Nội dung chính</w:t>
            </w:r>
          </w:p>
        </w:tc>
        <w:tc>
          <w:tcPr>
            <w:tcW w:w="1417" w:type="dxa"/>
            <w:tcBorders>
              <w:top w:val="single" w:sz="8" w:space="0" w:color="181717"/>
              <w:left w:val="single" w:sz="8" w:space="0" w:color="181717"/>
              <w:bottom w:val="single" w:sz="8" w:space="0" w:color="181717"/>
              <w:right w:val="single" w:sz="8" w:space="0" w:color="181717"/>
            </w:tcBorders>
            <w:shd w:val="clear" w:color="auto" w:fill="346CBF"/>
          </w:tcPr>
          <w:p w:rsidR="002D4819" w:rsidRDefault="00723170">
            <w:pPr>
              <w:spacing w:after="0" w:line="259" w:lineRule="auto"/>
              <w:ind w:left="69" w:right="0" w:firstLine="0"/>
              <w:jc w:val="left"/>
            </w:pPr>
            <w:r>
              <w:rPr>
                <w:b/>
                <w:color w:val="FFFEFD"/>
              </w:rPr>
              <w:t>Môn/ Lớp</w:t>
            </w:r>
          </w:p>
        </w:tc>
        <w:tc>
          <w:tcPr>
            <w:tcW w:w="2126" w:type="dxa"/>
            <w:tcBorders>
              <w:top w:val="single" w:sz="8" w:space="0" w:color="181717"/>
              <w:left w:val="single" w:sz="8" w:space="0" w:color="181717"/>
              <w:bottom w:val="single" w:sz="8" w:space="0" w:color="181717"/>
              <w:right w:val="single" w:sz="8" w:space="0" w:color="181717"/>
            </w:tcBorders>
            <w:shd w:val="clear" w:color="auto" w:fill="346CBF"/>
          </w:tcPr>
          <w:p w:rsidR="002D4819" w:rsidRDefault="00723170">
            <w:pPr>
              <w:spacing w:after="0" w:line="259" w:lineRule="auto"/>
              <w:ind w:left="0" w:right="65" w:firstLine="0"/>
              <w:jc w:val="center"/>
            </w:pPr>
            <w:r>
              <w:rPr>
                <w:b/>
                <w:color w:val="FFFEFD"/>
              </w:rPr>
              <w:t>Chương/ Bài</w:t>
            </w:r>
          </w:p>
        </w:tc>
        <w:tc>
          <w:tcPr>
            <w:tcW w:w="3108" w:type="dxa"/>
            <w:tcBorders>
              <w:top w:val="single" w:sz="8" w:space="0" w:color="181717"/>
              <w:left w:val="single" w:sz="8" w:space="0" w:color="181717"/>
              <w:bottom w:val="single" w:sz="8" w:space="0" w:color="181717"/>
              <w:right w:val="single" w:sz="8" w:space="0" w:color="181717"/>
            </w:tcBorders>
            <w:shd w:val="clear" w:color="auto" w:fill="346CBF"/>
          </w:tcPr>
          <w:p w:rsidR="002D4819" w:rsidRDefault="00723170">
            <w:pPr>
              <w:spacing w:after="0" w:line="259" w:lineRule="auto"/>
              <w:ind w:left="0" w:right="66" w:firstLine="0"/>
              <w:jc w:val="center"/>
            </w:pPr>
            <w:r>
              <w:rPr>
                <w:b/>
                <w:color w:val="FFFEFD"/>
              </w:rPr>
              <w:t>Nội dung chính</w:t>
            </w:r>
          </w:p>
        </w:tc>
      </w:tr>
      <w:tr w:rsidR="002D4819">
        <w:trPr>
          <w:trHeight w:val="1000"/>
        </w:trPr>
        <w:tc>
          <w:tcPr>
            <w:tcW w:w="240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65" w:firstLine="0"/>
            </w:pPr>
            <w:r>
              <w:t>Tốc độ của chuyển động, đồ thị quãng đường – thời gian</w:t>
            </w:r>
          </w:p>
        </w:tc>
        <w:tc>
          <w:tcPr>
            <w:tcW w:w="141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Vật lí 8</w:t>
            </w:r>
          </w:p>
        </w:tc>
        <w:tc>
          <w:tcPr>
            <w:tcW w:w="2126"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Cơ học</w:t>
            </w:r>
          </w:p>
        </w:tc>
        <w:tc>
          <w:tcPr>
            <w:tcW w:w="3108"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Chuyển động cơ học, vận tốc</w:t>
            </w:r>
          </w:p>
        </w:tc>
      </w:tr>
      <w:tr w:rsidR="002D4819">
        <w:trPr>
          <w:trHeight w:val="1588"/>
        </w:trPr>
        <w:tc>
          <w:tcPr>
            <w:tcW w:w="240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49" w:lineRule="auto"/>
              <w:ind w:left="0" w:right="65" w:firstLine="0"/>
            </w:pPr>
            <w:r>
              <w:t xml:space="preserve">Sự truyền âm, biên độ, tần số, độ to và độ cao của âm, phản xạ </w:t>
            </w:r>
          </w:p>
          <w:p w:rsidR="002D4819" w:rsidRDefault="00723170">
            <w:pPr>
              <w:spacing w:after="0" w:line="259" w:lineRule="auto"/>
              <w:ind w:left="0" w:right="0" w:firstLine="0"/>
              <w:jc w:val="left"/>
            </w:pPr>
            <w:r>
              <w:t>âm</w:t>
            </w:r>
          </w:p>
        </w:tc>
        <w:tc>
          <w:tcPr>
            <w:tcW w:w="141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Vật lí 7</w:t>
            </w:r>
          </w:p>
        </w:tc>
        <w:tc>
          <w:tcPr>
            <w:tcW w:w="2126"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Âm học</w:t>
            </w:r>
          </w:p>
        </w:tc>
        <w:tc>
          <w:tcPr>
            <w:tcW w:w="3108"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pPr>
            <w:r>
              <w:t xml:space="preserve">Nguồn âm, độ cao của âm, </w:t>
            </w:r>
          </w:p>
          <w:p w:rsidR="002D4819" w:rsidRDefault="00723170">
            <w:pPr>
              <w:spacing w:after="0" w:line="259" w:lineRule="auto"/>
              <w:ind w:left="0" w:right="0" w:firstLine="0"/>
              <w:jc w:val="left"/>
            </w:pPr>
            <w:r>
              <w:t>độ to của âm;</w:t>
            </w:r>
          </w:p>
          <w:p w:rsidR="002D4819" w:rsidRDefault="00723170">
            <w:pPr>
              <w:spacing w:after="0" w:line="259" w:lineRule="auto"/>
              <w:ind w:left="0" w:right="65" w:firstLine="0"/>
            </w:pPr>
            <w:r>
              <w:t>Môi trường truyền âm, phản xạ âm – tiếng vang, chống nhiễm tiếng ồn</w:t>
            </w:r>
          </w:p>
        </w:tc>
      </w:tr>
      <w:tr w:rsidR="002D4819">
        <w:trPr>
          <w:trHeight w:val="1276"/>
        </w:trPr>
        <w:tc>
          <w:tcPr>
            <w:tcW w:w="240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Ánh sáng, tia sáng</w:t>
            </w:r>
          </w:p>
          <w:p w:rsidR="002D4819" w:rsidRDefault="00723170">
            <w:pPr>
              <w:spacing w:after="0" w:line="259" w:lineRule="auto"/>
              <w:ind w:left="0" w:right="0" w:firstLine="0"/>
              <w:jc w:val="left"/>
            </w:pPr>
            <w:r>
              <w:t>Sự phản xạ ánh sáng</w:t>
            </w:r>
          </w:p>
        </w:tc>
        <w:tc>
          <w:tcPr>
            <w:tcW w:w="141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Vật lí 7</w:t>
            </w:r>
          </w:p>
        </w:tc>
        <w:tc>
          <w:tcPr>
            <w:tcW w:w="2126"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Quang học</w:t>
            </w:r>
          </w:p>
        </w:tc>
        <w:tc>
          <w:tcPr>
            <w:tcW w:w="3108"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65" w:firstLine="0"/>
            </w:pPr>
            <w:r>
              <w:t>Nguồn sáng và vật sáng, sự truyền ánh sáng, định luật phản xạ ánh sáng, ảnh của vật tạo bởi gương phẳng</w:t>
            </w:r>
          </w:p>
        </w:tc>
      </w:tr>
      <w:tr w:rsidR="002D4819">
        <w:trPr>
          <w:trHeight w:val="1276"/>
        </w:trPr>
        <w:tc>
          <w:tcPr>
            <w:tcW w:w="240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Nam châm</w:t>
            </w:r>
          </w:p>
          <w:p w:rsidR="002D4819" w:rsidRDefault="00723170">
            <w:pPr>
              <w:spacing w:after="0" w:line="259" w:lineRule="auto"/>
              <w:ind w:left="0" w:right="0" w:firstLine="0"/>
              <w:jc w:val="left"/>
            </w:pPr>
            <w:r>
              <w:t>Từ trường</w:t>
            </w:r>
          </w:p>
          <w:p w:rsidR="002D4819" w:rsidRDefault="00723170">
            <w:pPr>
              <w:spacing w:after="0" w:line="259" w:lineRule="auto"/>
              <w:ind w:left="0" w:right="0" w:firstLine="0"/>
              <w:jc w:val="left"/>
            </w:pPr>
            <w:r>
              <w:t>Từ trường Trái Đất</w:t>
            </w:r>
          </w:p>
        </w:tc>
        <w:tc>
          <w:tcPr>
            <w:tcW w:w="1417"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Vật lí 9</w:t>
            </w:r>
          </w:p>
        </w:tc>
        <w:tc>
          <w:tcPr>
            <w:tcW w:w="2126"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0" w:firstLine="0"/>
              <w:jc w:val="left"/>
            </w:pPr>
            <w:r>
              <w:t>Điện từ học</w:t>
            </w:r>
          </w:p>
        </w:tc>
        <w:tc>
          <w:tcPr>
            <w:tcW w:w="3108" w:type="dxa"/>
            <w:tcBorders>
              <w:top w:val="single" w:sz="8" w:space="0" w:color="181717"/>
              <w:left w:val="single" w:sz="8" w:space="0" w:color="181717"/>
              <w:bottom w:val="single" w:sz="8" w:space="0" w:color="181717"/>
              <w:right w:val="single" w:sz="8" w:space="0" w:color="181717"/>
            </w:tcBorders>
            <w:shd w:val="clear" w:color="auto" w:fill="D6F2FD"/>
          </w:tcPr>
          <w:p w:rsidR="002D4819" w:rsidRDefault="00723170">
            <w:pPr>
              <w:spacing w:after="0" w:line="259" w:lineRule="auto"/>
              <w:ind w:left="0" w:right="65" w:firstLine="0"/>
            </w:pPr>
            <w:r>
              <w:t>Nam châm vĩnh cửu, từ trường, từ phổ, đường sức từ, sự nhiễm từ, nam châm điện, ứng dụng của nam châm</w:t>
            </w:r>
          </w:p>
        </w:tc>
      </w:tr>
    </w:tbl>
    <w:p w:rsidR="002D4819" w:rsidRDefault="00723170">
      <w:pPr>
        <w:pStyle w:val="Heading2"/>
        <w:ind w:left="583"/>
      </w:pPr>
      <w:r>
        <w:t>b) Sự phát triển so với chương trình cũ</w:t>
      </w:r>
    </w:p>
    <w:p w:rsidR="002D4819" w:rsidRDefault="00723170">
      <w:pPr>
        <w:ind w:left="15" w:right="14" w:firstLine="567"/>
      </w:pPr>
      <w:r>
        <w:t xml:space="preserve">Chủ đề </w:t>
      </w:r>
      <w:r>
        <w:rPr>
          <w:i/>
        </w:rPr>
        <w:t>Tốc độ</w:t>
      </w:r>
      <w:r>
        <w:t xml:space="preserve"> làm rõ khái niệm tốc độ, chưa hình thành khái niệm vận tốc vì đó là đại lượng vector, không thích hợp giới thiệu ở Trung học cơ sở. Hơn nữa, không phải lúc nào tốc độ cũng bằng độ lớn của vận tốc. So với Chương trình Giáo dục phổ thông 2006, chủ đề này có mức độ nhẹ hơn, cách tiếp cận gần gũi với thực tiễn và phù hợp với tâm sinh lí lứa tuổi học sinh hơn.</w:t>
      </w:r>
    </w:p>
    <w:p w:rsidR="002D4819" w:rsidRDefault="00723170">
      <w:pPr>
        <w:ind w:left="15" w:right="14" w:firstLine="567"/>
      </w:pPr>
      <w:r>
        <w:t xml:space="preserve">Chủ đề </w:t>
      </w:r>
      <w:r>
        <w:rPr>
          <w:i/>
        </w:rPr>
        <w:t xml:space="preserve">Âm thanh </w:t>
      </w:r>
      <w:r>
        <w:t>có nội dung gần tương đồng với phần âm học ở môn Vật lí 7, Chương trình Giáo dục phổ thông 2006 nhưng tiếp cận cũng gần gũi hơn. Phần truyền âm trong không khí ở chủ đề này mô tả chi tiết hơn ở môn Vật lí 7.</w:t>
      </w:r>
    </w:p>
    <w:p w:rsidR="002D4819" w:rsidRDefault="00723170">
      <w:pPr>
        <w:ind w:left="15" w:right="14" w:firstLine="567"/>
      </w:pPr>
      <w:r>
        <w:t xml:space="preserve">Chủ đề </w:t>
      </w:r>
      <w:r>
        <w:rPr>
          <w:i/>
        </w:rPr>
        <w:t>Ánh sáng</w:t>
      </w:r>
      <w:r>
        <w:t xml:space="preserve"> có nội dung giảm tải hơn so với phần tương tự ở môn Vật lí 7 của Chương trình Giáo dục phổ thông 2006. Vì ánh sáng là một đối tượng vi mô có cả tính sóng và tính hạt, nên ở môn Khoa học tự nhiên không nhấn mạnh sự truyền thẳng của ánh sáng mà nhấn mạnh bản chất năng lượng của ánh sáng. Cách tiếp cận như vậy </w:t>
      </w:r>
      <w:r>
        <w:lastRenderedPageBreak/>
        <w:t>có tác dụng làm tiền đề cho việc mô tả tính chất sóng của ánh sáng ở các lớp cao hơn.</w:t>
      </w:r>
    </w:p>
    <w:p w:rsidR="002D4819" w:rsidRDefault="00723170">
      <w:pPr>
        <w:spacing w:after="135"/>
        <w:ind w:left="15" w:right="14" w:firstLine="567"/>
      </w:pPr>
      <w:r>
        <w:t>Chúng ta đều biết rằng khác với Chương trình Giáo dục phổ thông 2006, Chương trình Giáo dục phổ thông 2018 phân giáo dục phổ thông thành hai giai đoạn. Chính vì thế, chủ đề này cùng với các nội dung ở lớp 9 là toàn bộ kiến thức, kĩ năng cốt lõi về hình học của các tia sáng (quang hình) mà ở chương trình 2006 được phân bố dàn trải từ Trung học cơ sở đến Trung học phổ thông.</w:t>
      </w:r>
    </w:p>
    <w:p w:rsidR="002D4819" w:rsidRDefault="00723170">
      <w:pPr>
        <w:spacing w:after="135"/>
        <w:ind w:left="15" w:right="14" w:firstLine="567"/>
      </w:pPr>
      <w:r>
        <w:t>Cần chú ý sự khác nhau giữa môn Khoa học tự nhiên và môn Vật lí 7 ở Chương trình Giáo dục phổ thông 2006 về khái niệm tia sáng. Khi nói “Người ta quy ước biểu diễn tia sáng bằng một đường thẳng có mũi tên chỉ hướng” không hoàn toàn trùng với “Ta quy ước biểu diễn đường truyền ánh sáng bằng một đường thằng có mũi tên chỉ hướng gọi là tia sáng”.</w:t>
      </w:r>
    </w:p>
    <w:p w:rsidR="002D4819" w:rsidRDefault="00723170">
      <w:pPr>
        <w:spacing w:after="135"/>
        <w:ind w:left="15" w:right="14" w:firstLine="567"/>
      </w:pPr>
      <w:r>
        <w:t xml:space="preserve">Chủ đề </w:t>
      </w:r>
      <w:r>
        <w:rPr>
          <w:i/>
        </w:rPr>
        <w:t>Tính chất từ của chất</w:t>
      </w:r>
      <w:r>
        <w:t xml:space="preserve"> cũng được đề cập ở mức độ nhẹ hơn và gắn với thực hành khám phá hơn so với phần tương đương ở môn Vật lí 9.</w:t>
      </w:r>
    </w:p>
    <w:p w:rsidR="002D4819" w:rsidRDefault="00723170">
      <w:pPr>
        <w:spacing w:after="129"/>
        <w:ind w:left="15" w:right="14" w:firstLine="567"/>
      </w:pPr>
      <w:r>
        <w:t xml:space="preserve">Nhìn chung, ở môn Khoa học tự nhiên, các nội dung tương đương đều dược diễn đạt gẫn gũi và giảm tính hàn lâm hơn so với nội dung tương đương ở Chương trình Giáo dục phổ thông 2006. Nhưng đã chú ý làm nổi rõ và giúp học sinh nhận thức được bản chất khoa học của các đối tượng được đề cập. </w:t>
      </w:r>
      <w:r>
        <w:rPr>
          <w:rFonts w:ascii="Calibri" w:eastAsia="Calibri" w:hAnsi="Calibri" w:cs="Calibri"/>
          <w:b/>
          <w:color w:val="3C9B3F"/>
          <w:sz w:val="28"/>
        </w:rPr>
        <w:t xml:space="preserve">Phần 3: VẬT SỐNG </w:t>
      </w:r>
      <w:r>
        <w:rPr>
          <w:rFonts w:ascii="Calibri" w:eastAsia="Calibri" w:hAnsi="Calibri" w:cs="Calibri"/>
          <w:b/>
        </w:rPr>
        <w:t>a) Cấu trúc</w:t>
      </w:r>
    </w:p>
    <w:p w:rsidR="002D4819" w:rsidRDefault="00723170">
      <w:pPr>
        <w:spacing w:after="152"/>
        <w:ind w:left="15" w:right="14" w:firstLine="567"/>
      </w:pPr>
      <w:r>
        <w:t>Phần này gồm năm chủ đề: Trao đổi chất và chuyển hoá năng lượng ở sinh vật, Cảm ứng ở sinh vật, Sinh trưởng và phát triển ở sinh vật, Sinh sản ở sinh vật và Cơ thể sinh vật là một thể thống nhất.</w:t>
      </w:r>
    </w:p>
    <w:p w:rsidR="002D4819" w:rsidRDefault="00723170">
      <w:pPr>
        <w:spacing w:after="0"/>
        <w:ind w:left="15" w:right="14" w:firstLine="567"/>
      </w:pPr>
      <w:r>
        <w:t>Các kiến thức, kĩ năng trong phần này được phát triển và sắp xếp lại trên cơ sở những nội dung trong Chương trình môn Sinh học cấp Trung học cơ sở ở Chương trình Giáo dục phổ thông 2016. Cụ thể như bảng sau:</w:t>
      </w:r>
    </w:p>
    <w:tbl>
      <w:tblPr>
        <w:tblStyle w:val="TableGrid"/>
        <w:tblW w:w="9059" w:type="dxa"/>
        <w:tblInd w:w="27" w:type="dxa"/>
        <w:tblCellMar>
          <w:top w:w="80" w:type="dxa"/>
          <w:left w:w="80" w:type="dxa"/>
          <w:right w:w="15" w:type="dxa"/>
        </w:tblCellMar>
        <w:tblLook w:val="04A0" w:firstRow="1" w:lastRow="0" w:firstColumn="1" w:lastColumn="0" w:noHBand="0" w:noVBand="1"/>
      </w:tblPr>
      <w:tblGrid>
        <w:gridCol w:w="2408"/>
        <w:gridCol w:w="1417"/>
        <w:gridCol w:w="2831"/>
        <w:gridCol w:w="425"/>
        <w:gridCol w:w="1978"/>
      </w:tblGrid>
      <w:tr w:rsidR="002D4819">
        <w:trPr>
          <w:trHeight w:val="444"/>
        </w:trPr>
        <w:tc>
          <w:tcPr>
            <w:tcW w:w="2407"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0" w:firstLine="0"/>
            </w:pPr>
            <w:r>
              <w:rPr>
                <w:b/>
                <w:color w:val="FFFEFD"/>
              </w:rPr>
              <w:t>Khoa học tự nhiên 7</w:t>
            </w:r>
          </w:p>
        </w:tc>
        <w:tc>
          <w:tcPr>
            <w:tcW w:w="1417" w:type="dxa"/>
            <w:tcBorders>
              <w:top w:val="single" w:sz="8" w:space="0" w:color="181717"/>
              <w:left w:val="single" w:sz="8" w:space="0" w:color="181717"/>
              <w:bottom w:val="single" w:sz="8" w:space="0" w:color="181717"/>
              <w:right w:val="nil"/>
            </w:tcBorders>
            <w:shd w:val="clear" w:color="auto" w:fill="3C9B3F"/>
          </w:tcPr>
          <w:p w:rsidR="002D4819" w:rsidRDefault="002D4819">
            <w:pPr>
              <w:spacing w:after="160" w:line="259" w:lineRule="auto"/>
              <w:ind w:left="0" w:right="0" w:firstLine="0"/>
              <w:jc w:val="left"/>
            </w:pPr>
          </w:p>
        </w:tc>
        <w:tc>
          <w:tcPr>
            <w:tcW w:w="5234" w:type="dxa"/>
            <w:gridSpan w:val="3"/>
            <w:tcBorders>
              <w:top w:val="single" w:sz="8" w:space="0" w:color="181717"/>
              <w:left w:val="nil"/>
              <w:bottom w:val="single" w:sz="8" w:space="0" w:color="181717"/>
              <w:right w:val="single" w:sz="8" w:space="0" w:color="181717"/>
            </w:tcBorders>
            <w:shd w:val="clear" w:color="auto" w:fill="3C9B3F"/>
          </w:tcPr>
          <w:p w:rsidR="002D4819" w:rsidRDefault="00723170">
            <w:pPr>
              <w:spacing w:after="0" w:line="259" w:lineRule="auto"/>
              <w:ind w:left="13" w:right="0" w:firstLine="0"/>
              <w:jc w:val="left"/>
            </w:pPr>
            <w:r>
              <w:rPr>
                <w:b/>
                <w:color w:val="FFFEFD"/>
              </w:rPr>
              <w:t>Trung học cơ sở chương trình cũ</w:t>
            </w:r>
          </w:p>
        </w:tc>
      </w:tr>
      <w:tr w:rsidR="002D4819">
        <w:trPr>
          <w:trHeight w:val="454"/>
        </w:trPr>
        <w:tc>
          <w:tcPr>
            <w:tcW w:w="2407"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65" w:firstLine="0"/>
              <w:jc w:val="center"/>
            </w:pPr>
            <w:r>
              <w:rPr>
                <w:b/>
                <w:color w:val="FFFEFD"/>
              </w:rPr>
              <w:t>Nội dung chính</w:t>
            </w:r>
          </w:p>
        </w:tc>
        <w:tc>
          <w:tcPr>
            <w:tcW w:w="1417"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69" w:right="0" w:firstLine="0"/>
              <w:jc w:val="left"/>
            </w:pPr>
            <w:r>
              <w:rPr>
                <w:b/>
                <w:color w:val="FFFEFD"/>
              </w:rPr>
              <w:t>Môn/ Lớp</w:t>
            </w:r>
          </w:p>
        </w:tc>
        <w:tc>
          <w:tcPr>
            <w:tcW w:w="2831"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65" w:firstLine="0"/>
              <w:jc w:val="center"/>
            </w:pPr>
            <w:r>
              <w:rPr>
                <w:b/>
                <w:color w:val="FFFEFD"/>
              </w:rPr>
              <w:t>Chương/ Bài</w:t>
            </w:r>
          </w:p>
        </w:tc>
        <w:tc>
          <w:tcPr>
            <w:tcW w:w="2403" w:type="dxa"/>
            <w:gridSpan w:val="2"/>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65" w:firstLine="0"/>
              <w:jc w:val="center"/>
            </w:pPr>
            <w:r>
              <w:rPr>
                <w:b/>
                <w:color w:val="FFFEFD"/>
              </w:rPr>
              <w:t>Nội dung chính</w:t>
            </w:r>
          </w:p>
        </w:tc>
      </w:tr>
      <w:tr w:rsidR="002D4819">
        <w:trPr>
          <w:trHeight w:val="1919"/>
        </w:trPr>
        <w:tc>
          <w:tcPr>
            <w:tcW w:w="240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49" w:lineRule="auto"/>
              <w:ind w:left="0" w:right="0" w:firstLine="0"/>
            </w:pPr>
            <w:r>
              <w:t xml:space="preserve">Trao đổi chất và chuyển hoá năng </w:t>
            </w:r>
          </w:p>
          <w:p w:rsidR="002D4819" w:rsidRDefault="00723170">
            <w:pPr>
              <w:spacing w:after="0" w:line="259" w:lineRule="auto"/>
              <w:ind w:left="0" w:right="0" w:firstLine="0"/>
              <w:jc w:val="left"/>
            </w:pPr>
            <w:r>
              <w:t>lượng ở sinh vật</w:t>
            </w:r>
          </w:p>
        </w:tc>
        <w:tc>
          <w:tcPr>
            <w:tcW w:w="141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jc w:val="left"/>
            </w:pPr>
            <w:r>
              <w:t>Sinh học 6</w:t>
            </w:r>
          </w:p>
        </w:tc>
        <w:tc>
          <w:tcPr>
            <w:tcW w:w="2831"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49" w:lineRule="auto"/>
              <w:ind w:left="0" w:right="65" w:firstLine="0"/>
            </w:pPr>
            <w:r>
              <w:t xml:space="preserve">Bài 11. Sự hút nước và muối khoáng của rễ Bài 17. Vận chuyển các </w:t>
            </w:r>
          </w:p>
          <w:p w:rsidR="002D4819" w:rsidRDefault="00723170">
            <w:pPr>
              <w:spacing w:after="0" w:line="259" w:lineRule="auto"/>
              <w:ind w:left="0" w:right="764" w:firstLine="0"/>
              <w:jc w:val="left"/>
            </w:pPr>
            <w:r>
              <w:t>chất trong thân Bài 21. Quang hợp</w:t>
            </w:r>
          </w:p>
        </w:tc>
        <w:tc>
          <w:tcPr>
            <w:tcW w:w="2403" w:type="dxa"/>
            <w:gridSpan w:val="2"/>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pPr>
            <w:r>
              <w:t xml:space="preserve">Trao đổi nước và </w:t>
            </w:r>
          </w:p>
          <w:p w:rsidR="002D4819" w:rsidRDefault="00723170">
            <w:pPr>
              <w:spacing w:after="0" w:line="259" w:lineRule="auto"/>
              <w:ind w:left="0" w:right="0" w:firstLine="0"/>
              <w:jc w:val="left"/>
            </w:pPr>
            <w:r>
              <w:t xml:space="preserve">khoáng ở thực vật; </w:t>
            </w:r>
          </w:p>
          <w:p w:rsidR="002D4819" w:rsidRDefault="00723170">
            <w:pPr>
              <w:spacing w:after="0" w:line="259" w:lineRule="auto"/>
              <w:ind w:left="0" w:right="0" w:firstLine="0"/>
            </w:pPr>
            <w:r>
              <w:t>Quang hợp ở thực vật;</w:t>
            </w:r>
          </w:p>
          <w:p w:rsidR="002D4819" w:rsidRDefault="00723170">
            <w:pPr>
              <w:spacing w:after="0" w:line="259" w:lineRule="auto"/>
              <w:ind w:left="0" w:right="65" w:firstLine="0"/>
            </w:pPr>
            <w:r>
              <w:t xml:space="preserve">Hô hấp ở thực vật Sự thoát hơi nước ở thực vật </w:t>
            </w:r>
          </w:p>
        </w:tc>
      </w:tr>
      <w:tr w:rsidR="002D4819">
        <w:trPr>
          <w:trHeight w:val="444"/>
        </w:trPr>
        <w:tc>
          <w:tcPr>
            <w:tcW w:w="2407"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0" w:firstLine="0"/>
            </w:pPr>
            <w:r>
              <w:rPr>
                <w:b/>
                <w:color w:val="FFFEFD"/>
              </w:rPr>
              <w:t>Khoa học tự nhiên 7</w:t>
            </w:r>
          </w:p>
        </w:tc>
        <w:tc>
          <w:tcPr>
            <w:tcW w:w="6651" w:type="dxa"/>
            <w:gridSpan w:val="4"/>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65" w:firstLine="0"/>
              <w:jc w:val="center"/>
            </w:pPr>
            <w:r>
              <w:rPr>
                <w:b/>
                <w:color w:val="FFFEFD"/>
              </w:rPr>
              <w:t>Trung học cơ sở chương trình cũ</w:t>
            </w:r>
          </w:p>
        </w:tc>
      </w:tr>
      <w:tr w:rsidR="002D4819">
        <w:trPr>
          <w:trHeight w:val="454"/>
        </w:trPr>
        <w:tc>
          <w:tcPr>
            <w:tcW w:w="2407"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65" w:firstLine="0"/>
              <w:jc w:val="center"/>
            </w:pPr>
            <w:r>
              <w:rPr>
                <w:b/>
                <w:color w:val="FFFEFD"/>
              </w:rPr>
              <w:lastRenderedPageBreak/>
              <w:t>Nội dung chính</w:t>
            </w:r>
          </w:p>
        </w:tc>
        <w:tc>
          <w:tcPr>
            <w:tcW w:w="1417"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69" w:right="0" w:firstLine="0"/>
              <w:jc w:val="left"/>
            </w:pPr>
            <w:r>
              <w:rPr>
                <w:b/>
                <w:color w:val="FFFEFD"/>
              </w:rPr>
              <w:t>Môn/ Lớp</w:t>
            </w:r>
          </w:p>
        </w:tc>
        <w:tc>
          <w:tcPr>
            <w:tcW w:w="3256" w:type="dxa"/>
            <w:gridSpan w:val="2"/>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0" w:right="65" w:firstLine="0"/>
              <w:jc w:val="center"/>
            </w:pPr>
            <w:r>
              <w:rPr>
                <w:b/>
                <w:color w:val="FFFEFD"/>
              </w:rPr>
              <w:t>Chương/ Bài</w:t>
            </w:r>
          </w:p>
        </w:tc>
        <w:tc>
          <w:tcPr>
            <w:tcW w:w="1978" w:type="dxa"/>
            <w:tcBorders>
              <w:top w:val="single" w:sz="8" w:space="0" w:color="181717"/>
              <w:left w:val="single" w:sz="8" w:space="0" w:color="181717"/>
              <w:bottom w:val="single" w:sz="8" w:space="0" w:color="181717"/>
              <w:right w:val="single" w:sz="8" w:space="0" w:color="181717"/>
            </w:tcBorders>
            <w:shd w:val="clear" w:color="auto" w:fill="3C9B3F"/>
          </w:tcPr>
          <w:p w:rsidR="002D4819" w:rsidRDefault="00723170">
            <w:pPr>
              <w:spacing w:after="0" w:line="259" w:lineRule="auto"/>
              <w:ind w:left="58" w:right="0" w:firstLine="0"/>
              <w:jc w:val="left"/>
            </w:pPr>
            <w:r>
              <w:rPr>
                <w:b/>
                <w:color w:val="FFFEFD"/>
              </w:rPr>
              <w:t>Nội dung chính</w:t>
            </w:r>
          </w:p>
        </w:tc>
      </w:tr>
      <w:tr w:rsidR="002D4819">
        <w:trPr>
          <w:trHeight w:val="1919"/>
        </w:trPr>
        <w:tc>
          <w:tcPr>
            <w:tcW w:w="240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c>
          <w:tcPr>
            <w:tcW w:w="141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c>
          <w:tcPr>
            <w:tcW w:w="3256" w:type="dxa"/>
            <w:gridSpan w:val="2"/>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65" w:firstLine="0"/>
            </w:pPr>
            <w:r>
              <w:t>Bài 22. Ảnh hưởng của các điều kiện bên ngoài đến quang hợp, ý nghĩa của quang hợp Bài 23. Cây có hô hấp  không? Bài 24. Phần lớn nước vào cây đi đâu?</w:t>
            </w:r>
          </w:p>
        </w:tc>
        <w:tc>
          <w:tcPr>
            <w:tcW w:w="1978"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r>
      <w:tr w:rsidR="002D4819">
        <w:trPr>
          <w:trHeight w:val="556"/>
        </w:trPr>
        <w:tc>
          <w:tcPr>
            <w:tcW w:w="240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jc w:val="left"/>
            </w:pPr>
            <w:r>
              <w:t>Cảm ứng ở sinh vật</w:t>
            </w:r>
          </w:p>
        </w:tc>
        <w:tc>
          <w:tcPr>
            <w:tcW w:w="141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c>
          <w:tcPr>
            <w:tcW w:w="3256" w:type="dxa"/>
            <w:gridSpan w:val="2"/>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c>
          <w:tcPr>
            <w:tcW w:w="1978"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r>
      <w:tr w:rsidR="002D4819">
        <w:trPr>
          <w:trHeight w:val="747"/>
        </w:trPr>
        <w:tc>
          <w:tcPr>
            <w:tcW w:w="240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pPr>
            <w:r>
              <w:t>Sinh trưởng và phát triển ở sinh vật</w:t>
            </w:r>
          </w:p>
        </w:tc>
        <w:tc>
          <w:tcPr>
            <w:tcW w:w="141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jc w:val="left"/>
            </w:pPr>
            <w:r>
              <w:t>Sinh học 6</w:t>
            </w:r>
          </w:p>
        </w:tc>
        <w:tc>
          <w:tcPr>
            <w:tcW w:w="3256" w:type="dxa"/>
            <w:gridSpan w:val="2"/>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jc w:val="left"/>
            </w:pPr>
            <w:r>
              <w:t>Bài 14. Thân dài ra do đâu? Bài 16. Thân to ra do đâu?</w:t>
            </w:r>
          </w:p>
        </w:tc>
        <w:tc>
          <w:tcPr>
            <w:tcW w:w="1978"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pPr>
            <w:r>
              <w:t>Sự sinh trưởng ở thực vật</w:t>
            </w:r>
          </w:p>
        </w:tc>
      </w:tr>
      <w:tr w:rsidR="002D4819">
        <w:trPr>
          <w:trHeight w:val="5187"/>
        </w:trPr>
        <w:tc>
          <w:tcPr>
            <w:tcW w:w="240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jc w:val="left"/>
            </w:pPr>
            <w:r>
              <w:t>Sinh sản ở sinh vật</w:t>
            </w:r>
          </w:p>
        </w:tc>
        <w:tc>
          <w:tcPr>
            <w:tcW w:w="141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jc w:val="left"/>
            </w:pPr>
            <w:r>
              <w:t>Sinh học 6</w:t>
            </w:r>
          </w:p>
        </w:tc>
        <w:tc>
          <w:tcPr>
            <w:tcW w:w="3256" w:type="dxa"/>
            <w:gridSpan w:val="2"/>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49" w:lineRule="auto"/>
              <w:ind w:left="0" w:right="0" w:firstLine="0"/>
            </w:pPr>
            <w:r>
              <w:t>Bài 26. Sinh sản sinh dưỡng tự nhiên</w:t>
            </w:r>
          </w:p>
          <w:p w:rsidR="002D4819" w:rsidRDefault="00723170">
            <w:pPr>
              <w:spacing w:after="0" w:line="249" w:lineRule="auto"/>
              <w:ind w:left="0" w:right="0" w:firstLine="0"/>
            </w:pPr>
            <w:r>
              <w:t>Bài 27. Sinh sản sinh dưỡng do người</w:t>
            </w:r>
          </w:p>
          <w:p w:rsidR="002D4819" w:rsidRDefault="00723170">
            <w:pPr>
              <w:spacing w:after="0" w:line="259" w:lineRule="auto"/>
              <w:ind w:left="0" w:right="0" w:firstLine="0"/>
            </w:pPr>
            <w:r>
              <w:t xml:space="preserve">Bài 28. Cấu tạo và chức năng </w:t>
            </w:r>
          </w:p>
          <w:p w:rsidR="002D4819" w:rsidRDefault="00723170">
            <w:pPr>
              <w:spacing w:after="0" w:line="259" w:lineRule="auto"/>
              <w:ind w:left="0" w:right="0" w:firstLine="0"/>
              <w:jc w:val="left"/>
            </w:pPr>
            <w:r>
              <w:t>của hoa</w:t>
            </w:r>
          </w:p>
          <w:p w:rsidR="002D4819" w:rsidRDefault="00723170">
            <w:pPr>
              <w:spacing w:after="0" w:line="259" w:lineRule="auto"/>
              <w:ind w:left="0" w:right="0" w:firstLine="0"/>
              <w:jc w:val="left"/>
            </w:pPr>
            <w:r>
              <w:t>Bài 29. Các loại hoa</w:t>
            </w:r>
          </w:p>
          <w:p w:rsidR="002D4819" w:rsidRDefault="00723170">
            <w:pPr>
              <w:spacing w:after="0" w:line="259" w:lineRule="auto"/>
              <w:ind w:left="0" w:right="0" w:firstLine="0"/>
              <w:jc w:val="left"/>
            </w:pPr>
            <w:r>
              <w:t>Bài 30. Thụ phấn</w:t>
            </w:r>
          </w:p>
          <w:p w:rsidR="002D4819" w:rsidRDefault="00723170">
            <w:pPr>
              <w:spacing w:after="0" w:line="259" w:lineRule="auto"/>
              <w:ind w:left="0" w:right="0" w:firstLine="0"/>
            </w:pPr>
            <w:r>
              <w:t xml:space="preserve">Bài 31. Thụ tinh, kết hạt và </w:t>
            </w:r>
          </w:p>
          <w:p w:rsidR="002D4819" w:rsidRDefault="00723170">
            <w:pPr>
              <w:spacing w:after="0" w:line="259" w:lineRule="auto"/>
              <w:ind w:left="0" w:right="0" w:firstLine="0"/>
              <w:jc w:val="left"/>
            </w:pPr>
            <w:r>
              <w:t>tạo quả</w:t>
            </w:r>
          </w:p>
          <w:p w:rsidR="002D4819" w:rsidRDefault="00723170">
            <w:pPr>
              <w:spacing w:after="0" w:line="259" w:lineRule="auto"/>
              <w:ind w:left="0" w:right="0" w:firstLine="0"/>
              <w:jc w:val="left"/>
            </w:pPr>
            <w:r>
              <w:t>Bài 32. Các loại quả</w:t>
            </w:r>
          </w:p>
          <w:p w:rsidR="002D4819" w:rsidRDefault="00723170">
            <w:pPr>
              <w:spacing w:after="0" w:line="259" w:lineRule="auto"/>
              <w:ind w:left="0" w:right="0" w:firstLine="0"/>
            </w:pPr>
            <w:r>
              <w:t xml:space="preserve">Bài 33. Hạt và các bộ phận </w:t>
            </w:r>
          </w:p>
          <w:p w:rsidR="002D4819" w:rsidRDefault="00723170">
            <w:pPr>
              <w:spacing w:after="0" w:line="259" w:lineRule="auto"/>
              <w:ind w:left="0" w:right="0" w:firstLine="0"/>
              <w:jc w:val="left"/>
            </w:pPr>
            <w:r>
              <w:t>của hạt</w:t>
            </w:r>
          </w:p>
          <w:p w:rsidR="002D4819" w:rsidRDefault="00723170">
            <w:pPr>
              <w:spacing w:after="0" w:line="259" w:lineRule="auto"/>
              <w:ind w:left="0" w:right="65" w:firstLine="0"/>
            </w:pPr>
            <w:r>
              <w:t>Bài 34. Phát tán của quả và hạt Bài 35. Những điều kiện cần cho hạt nảy mầm</w:t>
            </w:r>
          </w:p>
        </w:tc>
        <w:tc>
          <w:tcPr>
            <w:tcW w:w="1978"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49" w:lineRule="auto"/>
              <w:ind w:left="0" w:right="0" w:firstLine="0"/>
            </w:pPr>
            <w:r>
              <w:t>Sinh sản vô tính ở thực vật;</w:t>
            </w:r>
          </w:p>
          <w:p w:rsidR="002D4819" w:rsidRDefault="00723170">
            <w:pPr>
              <w:spacing w:after="0" w:line="259" w:lineRule="auto"/>
              <w:ind w:left="0" w:right="0" w:firstLine="0"/>
              <w:jc w:val="left"/>
            </w:pPr>
            <w:r>
              <w:t xml:space="preserve">Sinh sản hữu tính ở thực vật </w:t>
            </w:r>
          </w:p>
        </w:tc>
      </w:tr>
      <w:tr w:rsidR="002D4819">
        <w:trPr>
          <w:trHeight w:val="784"/>
        </w:trPr>
        <w:tc>
          <w:tcPr>
            <w:tcW w:w="240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723170">
            <w:pPr>
              <w:spacing w:after="0" w:line="259" w:lineRule="auto"/>
              <w:ind w:left="0" w:right="0" w:firstLine="0"/>
            </w:pPr>
            <w:r>
              <w:t>Cơ thể sinh vật là một thể thống nhất</w:t>
            </w:r>
          </w:p>
        </w:tc>
        <w:tc>
          <w:tcPr>
            <w:tcW w:w="1417"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c>
          <w:tcPr>
            <w:tcW w:w="3256" w:type="dxa"/>
            <w:gridSpan w:val="2"/>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c>
          <w:tcPr>
            <w:tcW w:w="1978" w:type="dxa"/>
            <w:tcBorders>
              <w:top w:val="single" w:sz="8" w:space="0" w:color="181717"/>
              <w:left w:val="single" w:sz="8" w:space="0" w:color="181717"/>
              <w:bottom w:val="single" w:sz="8" w:space="0" w:color="181717"/>
              <w:right w:val="single" w:sz="8" w:space="0" w:color="181717"/>
            </w:tcBorders>
            <w:shd w:val="clear" w:color="auto" w:fill="E6F1A3"/>
          </w:tcPr>
          <w:p w:rsidR="002D4819" w:rsidRDefault="002D4819">
            <w:pPr>
              <w:spacing w:after="160" w:line="259" w:lineRule="auto"/>
              <w:ind w:left="0" w:right="0" w:firstLine="0"/>
              <w:jc w:val="left"/>
            </w:pPr>
          </w:p>
        </w:tc>
      </w:tr>
    </w:tbl>
    <w:p w:rsidR="002D4819" w:rsidRDefault="00723170">
      <w:pPr>
        <w:pStyle w:val="Heading2"/>
        <w:ind w:left="583"/>
      </w:pPr>
      <w:r>
        <w:t>b) Sự phát triển so với chương trình cũ</w:t>
      </w:r>
    </w:p>
    <w:p w:rsidR="002D4819" w:rsidRDefault="00723170">
      <w:pPr>
        <w:ind w:left="15" w:right="14" w:firstLine="567"/>
      </w:pPr>
      <w:r>
        <w:t>Phần Vật sống của Chương trình môn Khoa học tự nhiên 7 có cấu trúc khác hoàn toàn so với nội dung môn Sinh học 7. Phần Vật sống bao gồm năm chủ đề tương ứng với bốn đặc trưng của cơ thể sống và một chủ đề tổng hợp mối quan hệ giữa các đặc trưng đó tạo sự thống nhất về cấu tạo và chức năng của cơ thể sống.</w:t>
      </w:r>
    </w:p>
    <w:p w:rsidR="002D4819" w:rsidRDefault="00723170">
      <w:pPr>
        <w:ind w:left="15" w:right="14" w:firstLine="567"/>
      </w:pPr>
      <w:r>
        <w:t xml:space="preserve">Chủ đề </w:t>
      </w:r>
      <w:r>
        <w:rPr>
          <w:i/>
        </w:rPr>
        <w:t xml:space="preserve">Trao đổi chất và chuyển hoá năng lượng ở sinh vật </w:t>
      </w:r>
      <w:r>
        <w:t xml:space="preserve">giới thiệu cho học </w:t>
      </w:r>
      <w:r>
        <w:lastRenderedPageBreak/>
        <w:t>sinh về trao đổi chất và chuyển hoá năng lượng; trao đổi chất và chuyển hoá năng lượng ở tế bào; trao đổi chất và chuyển hoá năng lượng ở thực vật và động vật. Ở môn Sinh học 6 mới chỉ giới thiệu cho học sinh về trao đổi nước và khoáng ở thực vật, quang hợp và hô hấp ở thực vật. Ở chủ đề này trong môn Khoa học tự nhiên 7 đã giới thiệu đầy đủ cả đối tượng thực vật và động vật, minh hoạ cho trao đổi chất và năng lượng ở cấp cơ thể.</w:t>
      </w:r>
    </w:p>
    <w:p w:rsidR="002D4819" w:rsidRDefault="00723170">
      <w:pPr>
        <w:ind w:left="15" w:right="14" w:firstLine="567"/>
      </w:pPr>
      <w:r>
        <w:t xml:space="preserve">Chủ đề </w:t>
      </w:r>
      <w:r>
        <w:rPr>
          <w:i/>
        </w:rPr>
        <w:t xml:space="preserve">Cảm ứng ở sinh vật </w:t>
      </w:r>
      <w:r>
        <w:t>bao gồm kiến thức về khái niệm cảm ứng; cảm ứng ở thực vật; tập tính ở động vật; vai trò của cảm ứng đối với sinh vật. Chủ đề này hoàn toàn mới so với chương trình môn Sinh học cấp Trung học cơ sở trước đây.</w:t>
      </w:r>
    </w:p>
    <w:p w:rsidR="002D4819" w:rsidRDefault="00723170">
      <w:pPr>
        <w:ind w:left="15" w:right="14" w:firstLine="567"/>
      </w:pPr>
      <w:r>
        <w:t xml:space="preserve">Chủ đề </w:t>
      </w:r>
      <w:r>
        <w:rPr>
          <w:i/>
        </w:rPr>
        <w:t xml:space="preserve">Sinh trưởng và phát triển ở sinh vật </w:t>
      </w:r>
      <w:r>
        <w:t>giới thiệu cho học sinh khái niệm sinh trưởng và phát triển; cơ chế sinh trưởng ở thực vật và động vật; các giai đoạn sinh trưởng và phát triển ở sinh vật; các nhân tố ảnh hưởng – điều hòa sinh trưởng và các phương pháp điều khiển sinh trưởng, phát triển. Ở môn Sinh học 6 mới chỉ giới thiệu cho học sinh về sự sinh trưởng ở thực vật. Chủ đề này trong môn Khoa học tự nhiên 7 đã mở rộng về sinh trưởng phát triển ở cấp độ tổ chức cơ thể.</w:t>
      </w:r>
    </w:p>
    <w:p w:rsidR="002D4819" w:rsidRDefault="00723170">
      <w:pPr>
        <w:ind w:left="15" w:right="14" w:firstLine="567"/>
      </w:pPr>
      <w:r>
        <w:t>Chủ đề</w:t>
      </w:r>
      <w:r>
        <w:rPr>
          <w:i/>
        </w:rPr>
        <w:t xml:space="preserve"> Sinh sản ở sinh vật </w:t>
      </w:r>
      <w:r>
        <w:t>bao gồm các kiến thức về khái niệm sinh sản ở sinh vật; sinh sản vô tính; sinh sản hữu tính; các yếu tố ảnh hưởng đến sinh sản ở sinh vật; điều hòa, điều khiển sinh sản ở sinh vật. Ở môn Sinh học 6 mới chỉ giới thiệu cho học sinh các kiến thức về sinh sản vô tính, sinh sản hữu tính ở thực vật. Ở chủ đề này trong môn Khoa học tự nhiên 7 đã làm rõ về quá trình sinh sản ở cấp độ tổ chức có thể.</w:t>
      </w:r>
    </w:p>
    <w:p w:rsidR="002D4819" w:rsidRDefault="00723170">
      <w:pPr>
        <w:spacing w:after="22"/>
        <w:ind w:left="15" w:right="14" w:firstLine="567"/>
      </w:pPr>
      <w:r>
        <w:t xml:space="preserve">Bài </w:t>
      </w:r>
      <w:r>
        <w:rPr>
          <w:i/>
        </w:rPr>
        <w:t xml:space="preserve">Cơ thể sinh vật là một thể thống nhất </w:t>
      </w:r>
      <w:r>
        <w:t>giới thiệu cho học sinh mối quan hệ giữa tế bào, cơ thể và môi trường; mối quan hệ giữa các hoạt động sống. Từ đó chứng minh cơ thể sinh vật là một thể thống nhất.</w:t>
      </w:r>
    </w:p>
    <w:p w:rsidR="002D4819" w:rsidRDefault="00723170">
      <w:pPr>
        <w:spacing w:after="201" w:line="259" w:lineRule="auto"/>
        <w:ind w:left="26" w:right="0" w:firstLine="0"/>
        <w:jc w:val="left"/>
      </w:pPr>
      <w:r>
        <w:rPr>
          <w:rFonts w:ascii="Calibri" w:eastAsia="Calibri" w:hAnsi="Calibri" w:cs="Calibri"/>
          <w:noProof/>
          <w:color w:val="000000"/>
          <w:sz w:val="22"/>
        </w:rPr>
        <mc:AlternateContent>
          <mc:Choice Requires="wpg">
            <w:drawing>
              <wp:inline distT="0" distB="0" distL="0" distR="0">
                <wp:extent cx="5753950" cy="1275663"/>
                <wp:effectExtent l="0" t="0" r="0" b="0"/>
                <wp:docPr id="42757" name="Group 42757"/>
                <wp:cNvGraphicFramePr/>
                <a:graphic xmlns:a="http://schemas.openxmlformats.org/drawingml/2006/main">
                  <a:graphicData uri="http://schemas.microsoft.com/office/word/2010/wordprocessingGroup">
                    <wpg:wgp>
                      <wpg:cNvGrpSpPr/>
                      <wpg:grpSpPr>
                        <a:xfrm>
                          <a:off x="0" y="0"/>
                          <a:ext cx="5753950" cy="1275663"/>
                          <a:chOff x="0" y="0"/>
                          <a:chExt cx="5753950" cy="1275663"/>
                        </a:xfrm>
                      </wpg:grpSpPr>
                      <wps:wsp>
                        <wps:cNvPr id="1773" name="Shape 1773"/>
                        <wps:cNvSpPr/>
                        <wps:spPr>
                          <a:xfrm>
                            <a:off x="0" y="0"/>
                            <a:ext cx="5698325" cy="671005"/>
                          </a:xfrm>
                          <a:custGeom>
                            <a:avLst/>
                            <a:gdLst/>
                            <a:ahLst/>
                            <a:cxnLst/>
                            <a:rect l="0" t="0" r="0" b="0"/>
                            <a:pathLst>
                              <a:path w="5698325" h="671005">
                                <a:moveTo>
                                  <a:pt x="152400" y="0"/>
                                </a:moveTo>
                                <a:lnTo>
                                  <a:pt x="5545925" y="0"/>
                                </a:lnTo>
                                <a:cubicBezTo>
                                  <a:pt x="5698325" y="0"/>
                                  <a:pt x="5698325" y="152400"/>
                                  <a:pt x="5698325" y="152400"/>
                                </a:cubicBezTo>
                                <a:lnTo>
                                  <a:pt x="5698325" y="518605"/>
                                </a:lnTo>
                                <a:cubicBezTo>
                                  <a:pt x="5698325" y="671005"/>
                                  <a:pt x="5545925" y="671005"/>
                                  <a:pt x="5545925" y="671005"/>
                                </a:cubicBezTo>
                                <a:lnTo>
                                  <a:pt x="152400" y="671005"/>
                                </a:lnTo>
                                <a:cubicBezTo>
                                  <a:pt x="0" y="671005"/>
                                  <a:pt x="0" y="518605"/>
                                  <a:pt x="0" y="518605"/>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1774" name="Shape 1774"/>
                        <wps:cNvSpPr/>
                        <wps:spPr>
                          <a:xfrm>
                            <a:off x="0" y="0"/>
                            <a:ext cx="5698325" cy="671005"/>
                          </a:xfrm>
                          <a:custGeom>
                            <a:avLst/>
                            <a:gdLst/>
                            <a:ahLst/>
                            <a:cxnLst/>
                            <a:rect l="0" t="0" r="0" b="0"/>
                            <a:pathLst>
                              <a:path w="5698325" h="671005">
                                <a:moveTo>
                                  <a:pt x="152400" y="0"/>
                                </a:moveTo>
                                <a:cubicBezTo>
                                  <a:pt x="152400" y="0"/>
                                  <a:pt x="0" y="0"/>
                                  <a:pt x="0" y="152400"/>
                                </a:cubicBezTo>
                                <a:lnTo>
                                  <a:pt x="0" y="518605"/>
                                </a:lnTo>
                                <a:cubicBezTo>
                                  <a:pt x="0" y="518605"/>
                                  <a:pt x="0" y="671005"/>
                                  <a:pt x="152400" y="671005"/>
                                </a:cubicBezTo>
                                <a:lnTo>
                                  <a:pt x="5545925" y="671005"/>
                                </a:lnTo>
                                <a:cubicBezTo>
                                  <a:pt x="5545925" y="671005"/>
                                  <a:pt x="5698325" y="671005"/>
                                  <a:pt x="5698325" y="518605"/>
                                </a:cubicBezTo>
                                <a:lnTo>
                                  <a:pt x="5698325" y="152400"/>
                                </a:lnTo>
                                <a:cubicBezTo>
                                  <a:pt x="5698325" y="152400"/>
                                  <a:pt x="5698325" y="0"/>
                                  <a:pt x="5545925" y="0"/>
                                </a:cubicBezTo>
                                <a:lnTo>
                                  <a:pt x="152400" y="0"/>
                                </a:lnTo>
                                <a:close/>
                              </a:path>
                            </a:pathLst>
                          </a:custGeom>
                          <a:ln w="9004" cap="flat">
                            <a:miter lim="100000"/>
                          </a:ln>
                        </wps:spPr>
                        <wps:style>
                          <a:lnRef idx="1">
                            <a:srgbClr val="FFFEFD"/>
                          </a:lnRef>
                          <a:fillRef idx="0">
                            <a:srgbClr val="000000">
                              <a:alpha val="0"/>
                            </a:srgbClr>
                          </a:fillRef>
                          <a:effectRef idx="0">
                            <a:scrgbClr r="0" g="0" b="0"/>
                          </a:effectRef>
                          <a:fontRef idx="none"/>
                        </wps:style>
                        <wps:bodyPr/>
                      </wps:wsp>
                      <wps:wsp>
                        <wps:cNvPr id="1775" name="Shape 1775"/>
                        <wps:cNvSpPr/>
                        <wps:spPr>
                          <a:xfrm>
                            <a:off x="34033" y="90372"/>
                            <a:ext cx="5673827" cy="525894"/>
                          </a:xfrm>
                          <a:custGeom>
                            <a:avLst/>
                            <a:gdLst/>
                            <a:ahLst/>
                            <a:cxnLst/>
                            <a:rect l="0" t="0" r="0" b="0"/>
                            <a:pathLst>
                              <a:path w="5673827" h="525894">
                                <a:moveTo>
                                  <a:pt x="152400" y="0"/>
                                </a:moveTo>
                                <a:lnTo>
                                  <a:pt x="5521427" y="0"/>
                                </a:lnTo>
                                <a:cubicBezTo>
                                  <a:pt x="5673827" y="0"/>
                                  <a:pt x="5673827" y="152400"/>
                                  <a:pt x="5673827" y="152400"/>
                                </a:cubicBezTo>
                                <a:lnTo>
                                  <a:pt x="5673827" y="373494"/>
                                </a:lnTo>
                                <a:cubicBezTo>
                                  <a:pt x="5673827" y="525894"/>
                                  <a:pt x="5521427" y="525894"/>
                                  <a:pt x="5521427" y="525894"/>
                                </a:cubicBezTo>
                                <a:lnTo>
                                  <a:pt x="152400" y="525894"/>
                                </a:lnTo>
                                <a:cubicBezTo>
                                  <a:pt x="0" y="525894"/>
                                  <a:pt x="0" y="373494"/>
                                  <a:pt x="0" y="373494"/>
                                </a:cubicBezTo>
                                <a:lnTo>
                                  <a:pt x="0" y="152400"/>
                                </a:lnTo>
                                <a:cubicBezTo>
                                  <a:pt x="0" y="0"/>
                                  <a:pt x="152400" y="0"/>
                                  <a:pt x="152400" y="0"/>
                                </a:cubicBezTo>
                                <a:close/>
                              </a:path>
                            </a:pathLst>
                          </a:custGeom>
                          <a:ln w="0" cap="flat">
                            <a:miter lim="100000"/>
                          </a:ln>
                        </wps:spPr>
                        <wps:style>
                          <a:lnRef idx="0">
                            <a:srgbClr val="000000">
                              <a:alpha val="0"/>
                            </a:srgbClr>
                          </a:lnRef>
                          <a:fillRef idx="1">
                            <a:srgbClr val="408135"/>
                          </a:fillRef>
                          <a:effectRef idx="0">
                            <a:scrgbClr r="0" g="0" b="0"/>
                          </a:effectRef>
                          <a:fontRef idx="none"/>
                        </wps:style>
                        <wps:bodyPr/>
                      </wps:wsp>
                      <wps:wsp>
                        <wps:cNvPr id="1776" name="Shape 1776"/>
                        <wps:cNvSpPr/>
                        <wps:spPr>
                          <a:xfrm>
                            <a:off x="43503" y="114955"/>
                            <a:ext cx="56617" cy="68415"/>
                          </a:xfrm>
                          <a:custGeom>
                            <a:avLst/>
                            <a:gdLst/>
                            <a:ahLst/>
                            <a:cxnLst/>
                            <a:rect l="0" t="0" r="0" b="0"/>
                            <a:pathLst>
                              <a:path w="56617" h="68415">
                                <a:moveTo>
                                  <a:pt x="56617" y="0"/>
                                </a:moveTo>
                                <a:cubicBezTo>
                                  <a:pt x="33642" y="13716"/>
                                  <a:pt x="11925" y="35103"/>
                                  <a:pt x="0" y="68415"/>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777" name="Shape 1777"/>
                        <wps:cNvSpPr/>
                        <wps:spPr>
                          <a:xfrm>
                            <a:off x="34033" y="325684"/>
                            <a:ext cx="0" cy="82906"/>
                          </a:xfrm>
                          <a:custGeom>
                            <a:avLst/>
                            <a:gdLst/>
                            <a:ahLst/>
                            <a:cxnLst/>
                            <a:rect l="0" t="0" r="0" b="0"/>
                            <a:pathLst>
                              <a:path h="82906">
                                <a:moveTo>
                                  <a:pt x="0" y="0"/>
                                </a:moveTo>
                                <a:lnTo>
                                  <a:pt x="0" y="82906"/>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1778" name="Shape 1778"/>
                        <wps:cNvSpPr/>
                        <wps:spPr>
                          <a:xfrm>
                            <a:off x="58618" y="550185"/>
                            <a:ext cx="68428" cy="56617"/>
                          </a:xfrm>
                          <a:custGeom>
                            <a:avLst/>
                            <a:gdLst/>
                            <a:ahLst/>
                            <a:cxnLst/>
                            <a:rect l="0" t="0" r="0" b="0"/>
                            <a:pathLst>
                              <a:path w="68428" h="56617">
                                <a:moveTo>
                                  <a:pt x="0" y="0"/>
                                </a:moveTo>
                                <a:cubicBezTo>
                                  <a:pt x="13729" y="22975"/>
                                  <a:pt x="35103" y="44691"/>
                                  <a:pt x="68428" y="56617"/>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779" name="Shape 1779"/>
                        <wps:cNvSpPr/>
                        <wps:spPr>
                          <a:xfrm>
                            <a:off x="262411" y="616271"/>
                            <a:ext cx="5242395" cy="0"/>
                          </a:xfrm>
                          <a:custGeom>
                            <a:avLst/>
                            <a:gdLst/>
                            <a:ahLst/>
                            <a:cxnLst/>
                            <a:rect l="0" t="0" r="0" b="0"/>
                            <a:pathLst>
                              <a:path w="5242395">
                                <a:moveTo>
                                  <a:pt x="0" y="0"/>
                                </a:moveTo>
                                <a:lnTo>
                                  <a:pt x="5242395"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1780" name="Shape 1780"/>
                        <wps:cNvSpPr/>
                        <wps:spPr>
                          <a:xfrm>
                            <a:off x="5641778" y="523259"/>
                            <a:ext cx="56617" cy="68428"/>
                          </a:xfrm>
                          <a:custGeom>
                            <a:avLst/>
                            <a:gdLst/>
                            <a:ahLst/>
                            <a:cxnLst/>
                            <a:rect l="0" t="0" r="0" b="0"/>
                            <a:pathLst>
                              <a:path w="56617" h="68428">
                                <a:moveTo>
                                  <a:pt x="0" y="68428"/>
                                </a:moveTo>
                                <a:cubicBezTo>
                                  <a:pt x="22974" y="54699"/>
                                  <a:pt x="44691" y="33325"/>
                                  <a:pt x="56617"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782" name="Shape 1782"/>
                        <wps:cNvSpPr/>
                        <wps:spPr>
                          <a:xfrm>
                            <a:off x="5614852" y="99838"/>
                            <a:ext cx="68428" cy="56617"/>
                          </a:xfrm>
                          <a:custGeom>
                            <a:avLst/>
                            <a:gdLst/>
                            <a:ahLst/>
                            <a:cxnLst/>
                            <a:rect l="0" t="0" r="0" b="0"/>
                            <a:pathLst>
                              <a:path w="68428" h="56617">
                                <a:moveTo>
                                  <a:pt x="68428" y="56617"/>
                                </a:moveTo>
                                <a:cubicBezTo>
                                  <a:pt x="54699" y="33643"/>
                                  <a:pt x="33325" y="11925"/>
                                  <a:pt x="0"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1783" name="Shape 1783"/>
                        <wps:cNvSpPr/>
                        <wps:spPr>
                          <a:xfrm>
                            <a:off x="237091" y="90372"/>
                            <a:ext cx="5242395" cy="0"/>
                          </a:xfrm>
                          <a:custGeom>
                            <a:avLst/>
                            <a:gdLst/>
                            <a:ahLst/>
                            <a:cxnLst/>
                            <a:rect l="0" t="0" r="0" b="0"/>
                            <a:pathLst>
                              <a:path w="5242395">
                                <a:moveTo>
                                  <a:pt x="5242395" y="0"/>
                                </a:moveTo>
                                <a:lnTo>
                                  <a:pt x="0"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1784" name="Shape 1784"/>
                        <wps:cNvSpPr/>
                        <wps:spPr>
                          <a:xfrm>
                            <a:off x="34031" y="212656"/>
                            <a:ext cx="2184" cy="57747"/>
                          </a:xfrm>
                          <a:custGeom>
                            <a:avLst/>
                            <a:gdLst/>
                            <a:ahLst/>
                            <a:cxnLst/>
                            <a:rect l="0" t="0" r="0" b="0"/>
                            <a:pathLst>
                              <a:path w="2184" h="57747">
                                <a:moveTo>
                                  <a:pt x="2184" y="0"/>
                                </a:moveTo>
                                <a:cubicBezTo>
                                  <a:pt x="762" y="9309"/>
                                  <a:pt x="0" y="19329"/>
                                  <a:pt x="0" y="30111"/>
                                </a:cubicBezTo>
                                <a:lnTo>
                                  <a:pt x="0" y="57747"/>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85" name="Shape 1785"/>
                        <wps:cNvSpPr/>
                        <wps:spPr>
                          <a:xfrm>
                            <a:off x="34031" y="436227"/>
                            <a:ext cx="3505" cy="57620"/>
                          </a:xfrm>
                          <a:custGeom>
                            <a:avLst/>
                            <a:gdLst/>
                            <a:ahLst/>
                            <a:cxnLst/>
                            <a:rect l="0" t="0" r="0" b="0"/>
                            <a:pathLst>
                              <a:path w="3505" h="57620">
                                <a:moveTo>
                                  <a:pt x="0" y="0"/>
                                </a:moveTo>
                                <a:lnTo>
                                  <a:pt x="0" y="27648"/>
                                </a:lnTo>
                                <a:cubicBezTo>
                                  <a:pt x="0" y="27648"/>
                                  <a:pt x="0" y="39980"/>
                                  <a:pt x="3505" y="5762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86" name="Shape 1786"/>
                        <wps:cNvSpPr/>
                        <wps:spPr>
                          <a:xfrm>
                            <a:off x="156319" y="614090"/>
                            <a:ext cx="55435" cy="2184"/>
                          </a:xfrm>
                          <a:custGeom>
                            <a:avLst/>
                            <a:gdLst/>
                            <a:ahLst/>
                            <a:cxnLst/>
                            <a:rect l="0" t="0" r="0" b="0"/>
                            <a:pathLst>
                              <a:path w="55435" h="2184">
                                <a:moveTo>
                                  <a:pt x="0" y="0"/>
                                </a:moveTo>
                                <a:cubicBezTo>
                                  <a:pt x="9309" y="1422"/>
                                  <a:pt x="19329" y="2184"/>
                                  <a:pt x="30112" y="2184"/>
                                </a:cubicBezTo>
                                <a:lnTo>
                                  <a:pt x="55435" y="2184"/>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87" name="Shape 1787"/>
                        <wps:cNvSpPr/>
                        <wps:spPr>
                          <a:xfrm>
                            <a:off x="5530134" y="612757"/>
                            <a:ext cx="55308" cy="3518"/>
                          </a:xfrm>
                          <a:custGeom>
                            <a:avLst/>
                            <a:gdLst/>
                            <a:ahLst/>
                            <a:cxnLst/>
                            <a:rect l="0" t="0" r="0" b="0"/>
                            <a:pathLst>
                              <a:path w="55308" h="3518">
                                <a:moveTo>
                                  <a:pt x="0" y="3518"/>
                                </a:moveTo>
                                <a:lnTo>
                                  <a:pt x="25324" y="3518"/>
                                </a:lnTo>
                                <a:cubicBezTo>
                                  <a:pt x="25324" y="3518"/>
                                  <a:pt x="37655" y="3518"/>
                                  <a:pt x="55308"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88" name="Shape 1788"/>
                        <wps:cNvSpPr/>
                        <wps:spPr>
                          <a:xfrm>
                            <a:off x="5705686" y="436227"/>
                            <a:ext cx="2172" cy="57759"/>
                          </a:xfrm>
                          <a:custGeom>
                            <a:avLst/>
                            <a:gdLst/>
                            <a:ahLst/>
                            <a:cxnLst/>
                            <a:rect l="0" t="0" r="0" b="0"/>
                            <a:pathLst>
                              <a:path w="2172" h="57759">
                                <a:moveTo>
                                  <a:pt x="0" y="57759"/>
                                </a:moveTo>
                                <a:cubicBezTo>
                                  <a:pt x="1410" y="48451"/>
                                  <a:pt x="2172" y="38430"/>
                                  <a:pt x="2172" y="27648"/>
                                </a:cubicBezTo>
                                <a:lnTo>
                                  <a:pt x="2172"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89" name="Shape 1789"/>
                        <wps:cNvSpPr/>
                        <wps:spPr>
                          <a:xfrm>
                            <a:off x="5704352" y="212796"/>
                            <a:ext cx="3505" cy="57607"/>
                          </a:xfrm>
                          <a:custGeom>
                            <a:avLst/>
                            <a:gdLst/>
                            <a:ahLst/>
                            <a:cxnLst/>
                            <a:rect l="0" t="0" r="0" b="0"/>
                            <a:pathLst>
                              <a:path w="3505" h="57607">
                                <a:moveTo>
                                  <a:pt x="3505" y="57607"/>
                                </a:moveTo>
                                <a:lnTo>
                                  <a:pt x="3505" y="29972"/>
                                </a:lnTo>
                                <a:cubicBezTo>
                                  <a:pt x="3505" y="29972"/>
                                  <a:pt x="3505" y="17641"/>
                                  <a:pt x="0"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90" name="Shape 1790"/>
                        <wps:cNvSpPr/>
                        <wps:spPr>
                          <a:xfrm>
                            <a:off x="5530134" y="90368"/>
                            <a:ext cx="55448" cy="2184"/>
                          </a:xfrm>
                          <a:custGeom>
                            <a:avLst/>
                            <a:gdLst/>
                            <a:ahLst/>
                            <a:cxnLst/>
                            <a:rect l="0" t="0" r="0" b="0"/>
                            <a:pathLst>
                              <a:path w="55448" h="2184">
                                <a:moveTo>
                                  <a:pt x="55448" y="2184"/>
                                </a:moveTo>
                                <a:cubicBezTo>
                                  <a:pt x="46126" y="762"/>
                                  <a:pt x="36119" y="0"/>
                                  <a:pt x="25324" y="0"/>
                                </a:cubicBez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91" name="Shape 1791"/>
                        <wps:cNvSpPr/>
                        <wps:spPr>
                          <a:xfrm>
                            <a:off x="156459" y="90368"/>
                            <a:ext cx="55296" cy="3505"/>
                          </a:xfrm>
                          <a:custGeom>
                            <a:avLst/>
                            <a:gdLst/>
                            <a:ahLst/>
                            <a:cxnLst/>
                            <a:rect l="0" t="0" r="0" b="0"/>
                            <a:pathLst>
                              <a:path w="55296" h="3505">
                                <a:moveTo>
                                  <a:pt x="55296" y="0"/>
                                </a:moveTo>
                                <a:lnTo>
                                  <a:pt x="29972" y="0"/>
                                </a:lnTo>
                                <a:cubicBezTo>
                                  <a:pt x="29972" y="0"/>
                                  <a:pt x="17640" y="0"/>
                                  <a:pt x="0" y="3505"/>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92" name="Shape 1792"/>
                        <wps:cNvSpPr/>
                        <wps:spPr>
                          <a:xfrm>
                            <a:off x="55625" y="124121"/>
                            <a:ext cx="5698325" cy="630694"/>
                          </a:xfrm>
                          <a:custGeom>
                            <a:avLst/>
                            <a:gdLst/>
                            <a:ahLst/>
                            <a:cxnLst/>
                            <a:rect l="0" t="0" r="0" b="0"/>
                            <a:pathLst>
                              <a:path w="5698325" h="630694">
                                <a:moveTo>
                                  <a:pt x="152400" y="0"/>
                                </a:moveTo>
                                <a:lnTo>
                                  <a:pt x="5545925" y="0"/>
                                </a:lnTo>
                                <a:cubicBezTo>
                                  <a:pt x="5698325" y="0"/>
                                  <a:pt x="5698325" y="152400"/>
                                  <a:pt x="5698325" y="152400"/>
                                </a:cubicBezTo>
                                <a:lnTo>
                                  <a:pt x="5698325" y="478294"/>
                                </a:lnTo>
                                <a:cubicBezTo>
                                  <a:pt x="5698325" y="630694"/>
                                  <a:pt x="5545925" y="630694"/>
                                  <a:pt x="5545925" y="630694"/>
                                </a:cubicBezTo>
                                <a:lnTo>
                                  <a:pt x="152400" y="630694"/>
                                </a:lnTo>
                                <a:cubicBezTo>
                                  <a:pt x="0" y="630694"/>
                                  <a:pt x="0" y="478294"/>
                                  <a:pt x="0" y="478294"/>
                                </a:cubicBezTo>
                                <a:lnTo>
                                  <a:pt x="0" y="152400"/>
                                </a:lnTo>
                                <a:cubicBezTo>
                                  <a:pt x="0" y="0"/>
                                  <a:pt x="152400" y="0"/>
                                  <a:pt x="15240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793" name="Shape 1793"/>
                        <wps:cNvSpPr/>
                        <wps:spPr>
                          <a:xfrm>
                            <a:off x="55625" y="124121"/>
                            <a:ext cx="5698325" cy="630694"/>
                          </a:xfrm>
                          <a:custGeom>
                            <a:avLst/>
                            <a:gdLst/>
                            <a:ahLst/>
                            <a:cxnLst/>
                            <a:rect l="0" t="0" r="0" b="0"/>
                            <a:pathLst>
                              <a:path w="5698325" h="630694">
                                <a:moveTo>
                                  <a:pt x="152400" y="0"/>
                                </a:moveTo>
                                <a:cubicBezTo>
                                  <a:pt x="152400" y="0"/>
                                  <a:pt x="0" y="0"/>
                                  <a:pt x="0" y="152400"/>
                                </a:cubicBezTo>
                                <a:lnTo>
                                  <a:pt x="0" y="478294"/>
                                </a:lnTo>
                                <a:cubicBezTo>
                                  <a:pt x="0" y="478294"/>
                                  <a:pt x="0" y="630694"/>
                                  <a:pt x="152400" y="630694"/>
                                </a:cubicBezTo>
                                <a:lnTo>
                                  <a:pt x="5545925" y="630694"/>
                                </a:lnTo>
                                <a:cubicBezTo>
                                  <a:pt x="5545925" y="630694"/>
                                  <a:pt x="5698325" y="630694"/>
                                  <a:pt x="5698325" y="478294"/>
                                </a:cubicBezTo>
                                <a:lnTo>
                                  <a:pt x="5698325" y="152400"/>
                                </a:lnTo>
                                <a:cubicBezTo>
                                  <a:pt x="5698325" y="152400"/>
                                  <a:pt x="5698325" y="0"/>
                                  <a:pt x="5545925" y="0"/>
                                </a:cubicBezTo>
                                <a:lnTo>
                                  <a:pt x="152400" y="0"/>
                                </a:lnTo>
                                <a:close/>
                              </a:path>
                            </a:pathLst>
                          </a:custGeom>
                          <a:ln w="9525" cap="flat">
                            <a:miter lim="100000"/>
                          </a:ln>
                        </wps:spPr>
                        <wps:style>
                          <a:lnRef idx="1">
                            <a:srgbClr val="408135"/>
                          </a:lnRef>
                          <a:fillRef idx="0">
                            <a:srgbClr val="000000">
                              <a:alpha val="0"/>
                            </a:srgbClr>
                          </a:fillRef>
                          <a:effectRef idx="0">
                            <a:scrgbClr r="0" g="0" b="0"/>
                          </a:effectRef>
                          <a:fontRef idx="none"/>
                        </wps:style>
                        <wps:bodyPr/>
                      </wps:wsp>
                      <wps:wsp>
                        <wps:cNvPr id="1794" name="Rectangle 1794"/>
                        <wps:cNvSpPr/>
                        <wps:spPr>
                          <a:xfrm>
                            <a:off x="85480" y="376544"/>
                            <a:ext cx="7465343"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359545"/>
                                  <w:sz w:val="28"/>
                                </w:rPr>
                                <w:t>III. PHƯƠNG PHÁP GIÁO DỤC TRONG MÔN KHOA HỌC TỰ NHIÊN</w:t>
                              </w:r>
                            </w:p>
                          </w:txbxContent>
                        </wps:txbx>
                        <wps:bodyPr horzOverflow="overflow" vert="horz" lIns="0" tIns="0" rIns="0" bIns="0" rtlCol="0">
                          <a:noAutofit/>
                        </wps:bodyPr>
                      </wps:wsp>
                      <pic:pic xmlns:pic="http://schemas.openxmlformats.org/drawingml/2006/picture">
                        <pic:nvPicPr>
                          <pic:cNvPr id="46696" name="Picture 46696"/>
                          <pic:cNvPicPr/>
                        </pic:nvPicPr>
                        <pic:blipFill>
                          <a:blip r:embed="rId56" cstate="email">
                            <a:extLst>
                              <a:ext uri="{28A0092B-C50C-407E-A947-70E740481C1C}">
                                <a14:useLocalDpi xmlns:a14="http://schemas.microsoft.com/office/drawing/2010/main"/>
                              </a:ext>
                            </a:extLst>
                          </a:blip>
                          <a:stretch>
                            <a:fillRect/>
                          </a:stretch>
                        </pic:blipFill>
                        <pic:spPr>
                          <a:xfrm>
                            <a:off x="-1363" y="894573"/>
                            <a:ext cx="368808" cy="381000"/>
                          </a:xfrm>
                          <a:prstGeom prst="rect">
                            <a:avLst/>
                          </a:prstGeom>
                        </pic:spPr>
                      </pic:pic>
                      <pic:pic xmlns:pic="http://schemas.openxmlformats.org/drawingml/2006/picture">
                        <pic:nvPicPr>
                          <pic:cNvPr id="46697" name="Picture 46697"/>
                          <pic:cNvPicPr/>
                        </pic:nvPicPr>
                        <pic:blipFill>
                          <a:blip r:embed="rId57" cstate="email">
                            <a:extLst>
                              <a:ext uri="{28A0092B-C50C-407E-A947-70E740481C1C}">
                                <a14:useLocalDpi xmlns:a14="http://schemas.microsoft.com/office/drawing/2010/main"/>
                              </a:ext>
                            </a:extLst>
                          </a:blip>
                          <a:stretch>
                            <a:fillRect/>
                          </a:stretch>
                        </pic:blipFill>
                        <pic:spPr>
                          <a:xfrm>
                            <a:off x="-10507" y="888478"/>
                            <a:ext cx="387096" cy="396240"/>
                          </a:xfrm>
                          <a:prstGeom prst="rect">
                            <a:avLst/>
                          </a:prstGeom>
                        </pic:spPr>
                      </pic:pic>
                      <wps:wsp>
                        <wps:cNvPr id="1798" name="Rectangle 1798"/>
                        <wps:cNvSpPr/>
                        <wps:spPr>
                          <a:xfrm>
                            <a:off x="114487" y="1012001"/>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1.</w:t>
                              </w:r>
                            </w:p>
                          </w:txbxContent>
                        </wps:txbx>
                        <wps:bodyPr horzOverflow="overflow" vert="horz" lIns="0" tIns="0" rIns="0" bIns="0" rtlCol="0">
                          <a:noAutofit/>
                        </wps:bodyPr>
                      </wps:wsp>
                      <wps:wsp>
                        <wps:cNvPr id="1799" name="Rectangle 1799"/>
                        <wps:cNvSpPr/>
                        <wps:spPr>
                          <a:xfrm>
                            <a:off x="455615" y="1009607"/>
                            <a:ext cx="3370228" cy="29299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spacing w:val="6"/>
                                  <w:w w:val="109"/>
                                  <w:sz w:val="28"/>
                                </w:rPr>
                                <w:t>ĐƯỜNG</w:t>
                              </w:r>
                              <w:r>
                                <w:rPr>
                                  <w:rFonts w:ascii="Calibri" w:eastAsia="Calibri" w:hAnsi="Calibri" w:cs="Calibri"/>
                                  <w:b/>
                                  <w:spacing w:val="-7"/>
                                  <w:w w:val="109"/>
                                  <w:sz w:val="28"/>
                                </w:rPr>
                                <w:t xml:space="preserve"> </w:t>
                              </w:r>
                              <w:r>
                                <w:rPr>
                                  <w:rFonts w:ascii="Calibri" w:eastAsia="Calibri" w:hAnsi="Calibri" w:cs="Calibri"/>
                                  <w:b/>
                                  <w:spacing w:val="6"/>
                                  <w:w w:val="109"/>
                                  <w:sz w:val="28"/>
                                </w:rPr>
                                <w:t>PHÁT</w:t>
                              </w:r>
                              <w:r>
                                <w:rPr>
                                  <w:rFonts w:ascii="Calibri" w:eastAsia="Calibri" w:hAnsi="Calibri" w:cs="Calibri"/>
                                  <w:b/>
                                  <w:spacing w:val="-18"/>
                                  <w:w w:val="109"/>
                                  <w:sz w:val="28"/>
                                </w:rPr>
                                <w:t xml:space="preserve"> </w:t>
                              </w:r>
                              <w:r>
                                <w:rPr>
                                  <w:rFonts w:ascii="Calibri" w:eastAsia="Calibri" w:hAnsi="Calibri" w:cs="Calibri"/>
                                  <w:b/>
                                  <w:spacing w:val="6"/>
                                  <w:w w:val="109"/>
                                  <w:sz w:val="28"/>
                                </w:rPr>
                                <w:t>TRIỂN</w:t>
                              </w:r>
                              <w:r>
                                <w:rPr>
                                  <w:rFonts w:ascii="Calibri" w:eastAsia="Calibri" w:hAnsi="Calibri" w:cs="Calibri"/>
                                  <w:b/>
                                  <w:spacing w:val="-7"/>
                                  <w:w w:val="109"/>
                                  <w:sz w:val="28"/>
                                </w:rPr>
                                <w:t xml:space="preserve"> </w:t>
                              </w:r>
                              <w:r>
                                <w:rPr>
                                  <w:rFonts w:ascii="Calibri" w:eastAsia="Calibri" w:hAnsi="Calibri" w:cs="Calibri"/>
                                  <w:b/>
                                  <w:spacing w:val="6"/>
                                  <w:w w:val="109"/>
                                  <w:sz w:val="28"/>
                                </w:rPr>
                                <w:t>NĂNG</w:t>
                              </w:r>
                              <w:r>
                                <w:rPr>
                                  <w:rFonts w:ascii="Calibri" w:eastAsia="Calibri" w:hAnsi="Calibri" w:cs="Calibri"/>
                                  <w:b/>
                                  <w:spacing w:val="-7"/>
                                  <w:w w:val="109"/>
                                  <w:sz w:val="28"/>
                                </w:rPr>
                                <w:t xml:space="preserve"> </w:t>
                              </w:r>
                              <w:r>
                                <w:rPr>
                                  <w:rFonts w:ascii="Calibri" w:eastAsia="Calibri" w:hAnsi="Calibri" w:cs="Calibri"/>
                                  <w:b/>
                                  <w:spacing w:val="6"/>
                                  <w:w w:val="109"/>
                                  <w:sz w:val="28"/>
                                </w:rPr>
                                <w:t>LỰC</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2757" style="width:453.067pt;height:100.446pt;mso-position-horizontal-relative:char;mso-position-vertical-relative:line" coordsize="57539,12756">
                <v:shape id="Shape 1773" style="position:absolute;width:56983;height:6710;left:0;top:0;" coordsize="5698325,671005" path="m152400,0l5545925,0c5698325,0,5698325,152400,5698325,152400l5698325,518605c5698325,671005,5545925,671005,5545925,671005l152400,671005c0,671005,0,518605,0,518605l0,152400c0,0,152400,0,152400,0x">
                  <v:stroke weight="0pt" endcap="flat" joinstyle="miter" miterlimit="10" on="false" color="#000000" opacity="0"/>
                  <v:fill on="true" color="#408135"/>
                </v:shape>
                <v:shape id="Shape 1774" style="position:absolute;width:56983;height:6710;left:0;top:0;" coordsize="5698325,671005" path="m152400,0c152400,0,0,0,0,152400l0,518605c0,518605,0,671005,152400,671005l5545925,671005c5545925,671005,5698325,671005,5698325,518605l5698325,152400c5698325,152400,5698325,0,5545925,0l152400,0x">
                  <v:stroke weight="0.709pt" endcap="flat" joinstyle="miter" miterlimit="4" on="true" color="#fffefd"/>
                  <v:fill on="false" color="#000000" opacity="0"/>
                </v:shape>
                <v:shape id="Shape 1775" style="position:absolute;width:56738;height:5258;left:340;top:903;" coordsize="5673827,525894" path="m152400,0l5521427,0c5673827,0,5673827,152400,5673827,152400l5673827,373494c5673827,525894,5521427,525894,5521427,525894l152400,525894c0,525894,0,373494,0,373494l0,152400c0,0,152400,0,152400,0x">
                  <v:stroke weight="0pt" endcap="flat" joinstyle="miter" miterlimit="4" on="false" color="#000000" opacity="0"/>
                  <v:fill on="true" color="#408135"/>
                </v:shape>
                <v:shape id="Shape 1776" style="position:absolute;width:566;height:684;left:435;top:1149;" coordsize="56617,68415" path="m56617,0c33642,13716,11925,35103,0,68415">
                  <v:stroke weight="1pt" endcap="flat" dashstyle="4.759 4.759" joinstyle="miter" miterlimit="4" on="true" color="#fffefd"/>
                  <v:fill on="false" color="#000000" opacity="0"/>
                </v:shape>
                <v:shape id="Shape 1777" style="position:absolute;width:0;height:829;left:340;top:3256;" coordsize="0,82906" path="m0,0l0,82906">
                  <v:stroke weight="1pt" endcap="flat" dashstyle="4.352 4.352" joinstyle="miter" miterlimit="4" on="true" color="#fffefd"/>
                  <v:fill on="false" color="#000000" opacity="0"/>
                </v:shape>
                <v:shape id="Shape 1778" style="position:absolute;width:684;height:566;left:586;top:5501;" coordsize="68428,56617" path="m0,0c13729,22975,35103,44691,68428,56617">
                  <v:stroke weight="1pt" endcap="flat" dashstyle="4.759 4.759" joinstyle="miter" miterlimit="4" on="true" color="#fffefd"/>
                  <v:fill on="false" color="#000000" opacity="0"/>
                </v:shape>
                <v:shape id="Shape 1779" style="position:absolute;width:52423;height:0;left:2624;top:6162;" coordsize="5242395,0" path="m0,0l5242395,0">
                  <v:stroke weight="1pt" endcap="flat" dashstyle="3.988 3.988" joinstyle="miter" miterlimit="4" on="true" color="#fffefd"/>
                  <v:fill on="false" color="#000000" opacity="0"/>
                </v:shape>
                <v:shape id="Shape 1780" style="position:absolute;width:566;height:684;left:56417;top:5232;" coordsize="56617,68428" path="m0,68428c22974,54699,44691,33325,56617,0">
                  <v:stroke weight="1pt" endcap="flat" dashstyle="4.759 4.759" joinstyle="miter" miterlimit="4" on="true" color="#fffefd"/>
                  <v:fill on="false" color="#000000" opacity="0"/>
                </v:shape>
                <v:shape id="Shape 1782" style="position:absolute;width:684;height:566;left:56148;top:998;" coordsize="68428,56617" path="m68428,56617c54699,33643,33325,11925,0,0">
                  <v:stroke weight="1pt" endcap="flat" dashstyle="4.759 4.759" joinstyle="miter" miterlimit="4" on="true" color="#fffefd"/>
                  <v:fill on="false" color="#000000" opacity="0"/>
                </v:shape>
                <v:shape id="Shape 1783" style="position:absolute;width:52423;height:0;left:2370;top:903;" coordsize="5242395,0" path="m5242395,0l0,0">
                  <v:stroke weight="1pt" endcap="flat" dashstyle="3.988 3.988" joinstyle="miter" miterlimit="4" on="true" color="#fffefd"/>
                  <v:fill on="false" color="#000000" opacity="0"/>
                </v:shape>
                <v:shape id="Shape 1784" style="position:absolute;width:21;height:577;left:340;top:2126;" coordsize="2184,57747" path="m2184,0c762,9309,0,19329,0,30111l0,57747">
                  <v:stroke weight="1pt" endcap="flat" joinstyle="miter" miterlimit="4" on="true" color="#fffefd"/>
                  <v:fill on="false" color="#000000" opacity="0"/>
                </v:shape>
                <v:shape id="Shape 1785" style="position:absolute;width:35;height:576;left:340;top:4362;" coordsize="3505,57620" path="m0,0l0,27648c0,27648,0,39980,3505,57620">
                  <v:stroke weight="1pt" endcap="flat" joinstyle="miter" miterlimit="4" on="true" color="#fffefd"/>
                  <v:fill on="false" color="#000000" opacity="0"/>
                </v:shape>
                <v:shape id="Shape 1786" style="position:absolute;width:554;height:21;left:1563;top:6140;" coordsize="55435,2184" path="m0,0c9309,1422,19329,2184,30112,2184l55435,2184">
                  <v:stroke weight="1pt" endcap="flat" joinstyle="miter" miterlimit="4" on="true" color="#fffefd"/>
                  <v:fill on="false" color="#000000" opacity="0"/>
                </v:shape>
                <v:shape id="Shape 1787" style="position:absolute;width:553;height:35;left:55301;top:6127;" coordsize="55308,3518" path="m0,3518l25324,3518c25324,3518,37655,3518,55308,0">
                  <v:stroke weight="1pt" endcap="flat" joinstyle="miter" miterlimit="4" on="true" color="#fffefd"/>
                  <v:fill on="false" color="#000000" opacity="0"/>
                </v:shape>
                <v:shape id="Shape 1788" style="position:absolute;width:21;height:577;left:57056;top:4362;" coordsize="2172,57759" path="m0,57759c1410,48451,2172,38430,2172,27648l2172,0">
                  <v:stroke weight="1pt" endcap="flat" joinstyle="miter" miterlimit="4" on="true" color="#fffefd"/>
                  <v:fill on="false" color="#000000" opacity="0"/>
                </v:shape>
                <v:shape id="Shape 1789" style="position:absolute;width:35;height:576;left:57043;top:2127;" coordsize="3505,57607" path="m3505,57607l3505,29972c3505,29972,3505,17641,0,0">
                  <v:stroke weight="1pt" endcap="flat" joinstyle="miter" miterlimit="4" on="true" color="#fffefd"/>
                  <v:fill on="false" color="#000000" opacity="0"/>
                </v:shape>
                <v:shape id="Shape 1790" style="position:absolute;width:554;height:21;left:55301;top:903;" coordsize="55448,2184" path="m55448,2184c46126,762,36119,0,25324,0l0,0">
                  <v:stroke weight="1pt" endcap="flat" joinstyle="miter" miterlimit="4" on="true" color="#fffefd"/>
                  <v:fill on="false" color="#000000" opacity="0"/>
                </v:shape>
                <v:shape id="Shape 1791" style="position:absolute;width:552;height:35;left:1564;top:903;" coordsize="55296,3505" path="m55296,0l29972,0c29972,0,17640,0,0,3505">
                  <v:stroke weight="1pt" endcap="flat" joinstyle="miter" miterlimit="4" on="true" color="#fffefd"/>
                  <v:fill on="false" color="#000000" opacity="0"/>
                </v:shape>
                <v:shape id="Shape 1792" style="position:absolute;width:56983;height:6306;left:556;top:1241;" coordsize="5698325,630694" path="m152400,0l5545925,0c5698325,0,5698325,152400,5698325,152400l5698325,478294c5698325,630694,5545925,630694,5545925,630694l152400,630694c0,630694,0,478294,0,478294l0,152400c0,0,152400,0,152400,0x">
                  <v:stroke weight="0pt" endcap="flat" joinstyle="miter" miterlimit="4" on="false" color="#000000" opacity="0"/>
                  <v:fill on="true" color="#fffefd"/>
                </v:shape>
                <v:shape id="Shape 1793" style="position:absolute;width:56983;height:6306;left:556;top:1241;" coordsize="5698325,630694" path="m152400,0c152400,0,0,0,0,152400l0,478294c0,478294,0,630694,152400,630694l5545925,630694c5545925,630694,5698325,630694,5698325,478294l5698325,152400c5698325,152400,5698325,0,5545925,0l152400,0x">
                  <v:stroke weight="0.75pt" endcap="flat" joinstyle="miter" miterlimit="4" on="true" color="#408135"/>
                  <v:fill on="false" color="#000000" opacity="0"/>
                </v:shape>
                <v:rect id="Rectangle 1794" style="position:absolute;width:74653;height:2222;left:854;top:3765;" filled="f" stroked="f">
                  <v:textbox inset="0,0,0,0">
                    <w:txbxContent>
                      <w:p>
                        <w:pPr>
                          <w:spacing w:before="0" w:after="160" w:line="259" w:lineRule="auto"/>
                          <w:ind w:left="0" w:right="0" w:firstLine="0"/>
                          <w:jc w:val="left"/>
                        </w:pPr>
                        <w:r>
                          <w:rPr>
                            <w:rFonts w:cs="Arial" w:hAnsi="Arial" w:eastAsia="Arial" w:ascii="Arial"/>
                            <w:b w:val="1"/>
                            <w:color w:val="359545"/>
                            <w:sz w:val="28"/>
                          </w:rPr>
                          <w:t xml:space="preserve">III. PHƯƠNG PHÁP GIÁO DỤC TRONG MÔN KHOA HỌC TỰ NHIÊN</w:t>
                        </w:r>
                      </w:p>
                    </w:txbxContent>
                  </v:textbox>
                </v:rect>
                <v:shape id="Picture 46696" style="position:absolute;width:3688;height:3810;left:-13;top:8945;" filled="f">
                  <v:imagedata r:id="rId58"/>
                </v:shape>
                <v:shape id="Picture 46697" style="position:absolute;width:3870;height:3962;left:-105;top:8884;" filled="f">
                  <v:imagedata r:id="rId59"/>
                </v:shape>
                <v:rect id="Rectangle 1798" style="position:absolute;width:1972;height:2222;left:1144;top:10120;"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1.</w:t>
                        </w:r>
                      </w:p>
                    </w:txbxContent>
                  </v:textbox>
                </v:rect>
                <v:rect id="Rectangle 1799" style="position:absolute;width:33702;height:2929;left:4556;top:10096;" filled="f" stroked="f">
                  <v:textbox inset="0,0,0,0">
                    <w:txbxContent>
                      <w:p>
                        <w:pPr>
                          <w:spacing w:before="0" w:after="160" w:line="259" w:lineRule="auto"/>
                          <w:ind w:left="0" w:right="0" w:firstLine="0"/>
                          <w:jc w:val="left"/>
                        </w:pPr>
                        <w:r>
                          <w:rPr>
                            <w:rFonts w:cs="Calibri" w:hAnsi="Calibri" w:eastAsia="Calibri" w:ascii="Calibri"/>
                            <w:b w:val="1"/>
                            <w:spacing w:val="6"/>
                            <w:w w:val="109"/>
                            <w:sz w:val="28"/>
                          </w:rPr>
                          <w:t xml:space="preserve">ĐƯỜNG</w:t>
                        </w:r>
                        <w:r>
                          <w:rPr>
                            <w:rFonts w:cs="Calibri" w:hAnsi="Calibri" w:eastAsia="Calibri" w:ascii="Calibri"/>
                            <w:b w:val="1"/>
                            <w:spacing w:val="-7"/>
                            <w:w w:val="109"/>
                            <w:sz w:val="28"/>
                          </w:rPr>
                          <w:t xml:space="preserve"> </w:t>
                        </w:r>
                        <w:r>
                          <w:rPr>
                            <w:rFonts w:cs="Calibri" w:hAnsi="Calibri" w:eastAsia="Calibri" w:ascii="Calibri"/>
                            <w:b w:val="1"/>
                            <w:spacing w:val="6"/>
                            <w:w w:val="109"/>
                            <w:sz w:val="28"/>
                          </w:rPr>
                          <w:t xml:space="preserve">PHÁT</w:t>
                        </w:r>
                        <w:r>
                          <w:rPr>
                            <w:rFonts w:cs="Calibri" w:hAnsi="Calibri" w:eastAsia="Calibri" w:ascii="Calibri"/>
                            <w:b w:val="1"/>
                            <w:spacing w:val="-18"/>
                            <w:w w:val="109"/>
                            <w:sz w:val="28"/>
                          </w:rPr>
                          <w:t xml:space="preserve"> </w:t>
                        </w:r>
                        <w:r>
                          <w:rPr>
                            <w:rFonts w:cs="Calibri" w:hAnsi="Calibri" w:eastAsia="Calibri" w:ascii="Calibri"/>
                            <w:b w:val="1"/>
                            <w:spacing w:val="6"/>
                            <w:w w:val="109"/>
                            <w:sz w:val="28"/>
                          </w:rPr>
                          <w:t xml:space="preserve">TRIỂN</w:t>
                        </w:r>
                        <w:r>
                          <w:rPr>
                            <w:rFonts w:cs="Calibri" w:hAnsi="Calibri" w:eastAsia="Calibri" w:ascii="Calibri"/>
                            <w:b w:val="1"/>
                            <w:spacing w:val="-7"/>
                            <w:w w:val="109"/>
                            <w:sz w:val="28"/>
                          </w:rPr>
                          <w:t xml:space="preserve"> </w:t>
                        </w:r>
                        <w:r>
                          <w:rPr>
                            <w:rFonts w:cs="Calibri" w:hAnsi="Calibri" w:eastAsia="Calibri" w:ascii="Calibri"/>
                            <w:b w:val="1"/>
                            <w:spacing w:val="6"/>
                            <w:w w:val="109"/>
                            <w:sz w:val="28"/>
                          </w:rPr>
                          <w:t xml:space="preserve">NĂNG</w:t>
                        </w:r>
                        <w:r>
                          <w:rPr>
                            <w:rFonts w:cs="Calibri" w:hAnsi="Calibri" w:eastAsia="Calibri" w:ascii="Calibri"/>
                            <w:b w:val="1"/>
                            <w:spacing w:val="-7"/>
                            <w:w w:val="109"/>
                            <w:sz w:val="28"/>
                          </w:rPr>
                          <w:t xml:space="preserve"> </w:t>
                        </w:r>
                        <w:r>
                          <w:rPr>
                            <w:rFonts w:cs="Calibri" w:hAnsi="Calibri" w:eastAsia="Calibri" w:ascii="Calibri"/>
                            <w:b w:val="1"/>
                            <w:spacing w:val="6"/>
                            <w:w w:val="109"/>
                            <w:sz w:val="28"/>
                          </w:rPr>
                          <w:t xml:space="preserve">LỰC</w:t>
                        </w:r>
                      </w:p>
                    </w:txbxContent>
                  </v:textbox>
                </v:rect>
              </v:group>
            </w:pict>
          </mc:Fallback>
        </mc:AlternateContent>
      </w:r>
    </w:p>
    <w:p w:rsidR="002D4819" w:rsidRDefault="00723170">
      <w:pPr>
        <w:ind w:left="15" w:right="14" w:firstLine="567"/>
      </w:pPr>
      <w:r>
        <w:t>Mỗi tiêu chí năng lực gồm nhiều chỉ báo/ chỉ số và được biểu thị bằng động từ hành động. Sự phát triển của mỗi năng lực được thể hiện ở sự tăng trưởng số lượng và chất lượng các chỉ số. Nếu sắp xếp sự tăng trưởng chỉ báo/ chỉ số theo chiều tăng dần ta được một hình ảnh trực quan phản ánh mức độ phát triển từng phẩm chất và năng lực ở từng thời điểm cụ thể trong quá trình giáo dục và được gọi là đường phát triển năng lực.</w:t>
      </w:r>
    </w:p>
    <w:p w:rsidR="002D4819" w:rsidRDefault="00723170">
      <w:pPr>
        <w:spacing w:after="69"/>
        <w:ind w:left="15" w:right="14" w:firstLine="567"/>
      </w:pPr>
      <w:r>
        <w:rPr>
          <w:noProof/>
        </w:rPr>
        <w:lastRenderedPageBreak/>
        <w:drawing>
          <wp:anchor distT="0" distB="0" distL="114300" distR="114300" simplePos="0" relativeHeight="251662336" behindDoc="0" locked="0" layoutInCell="1" allowOverlap="0">
            <wp:simplePos x="0" y="0"/>
            <wp:positionH relativeFrom="column">
              <wp:posOffset>2745119</wp:posOffset>
            </wp:positionH>
            <wp:positionV relativeFrom="paragraph">
              <wp:posOffset>1069589</wp:posOffset>
            </wp:positionV>
            <wp:extent cx="3117273" cy="2568633"/>
            <wp:effectExtent l="0" t="0" r="0" b="0"/>
            <wp:wrapSquare wrapText="bothSides"/>
            <wp:docPr id="1857" name="Picture 1857"/>
            <wp:cNvGraphicFramePr/>
            <a:graphic xmlns:a="http://schemas.openxmlformats.org/drawingml/2006/main">
              <a:graphicData uri="http://schemas.openxmlformats.org/drawingml/2006/picture">
                <pic:pic xmlns:pic="http://schemas.openxmlformats.org/drawingml/2006/picture">
                  <pic:nvPicPr>
                    <pic:cNvPr id="1857" name="Picture 1857"/>
                    <pic:cNvPicPr/>
                  </pic:nvPicPr>
                  <pic:blipFill>
                    <a:blip r:embed="rId60" cstate="email">
                      <a:extLst>
                        <a:ext uri="{28A0092B-C50C-407E-A947-70E740481C1C}">
                          <a14:useLocalDpi xmlns:a14="http://schemas.microsoft.com/office/drawing/2010/main"/>
                        </a:ext>
                      </a:extLst>
                    </a:blip>
                    <a:stretch>
                      <a:fillRect/>
                    </a:stretch>
                  </pic:blipFill>
                  <pic:spPr>
                    <a:xfrm>
                      <a:off x="0" y="0"/>
                      <a:ext cx="3117273" cy="2568633"/>
                    </a:xfrm>
                    <a:prstGeom prst="rect">
                      <a:avLst/>
                    </a:prstGeom>
                  </pic:spPr>
                </pic:pic>
              </a:graphicData>
            </a:graphic>
          </wp:anchor>
        </w:drawing>
      </w:r>
      <w:r>
        <w:t xml:space="preserve">Phẩm chất, năng lực được phát triển dần qua các lớp, các cấp/ bậc học. Tuy vậy, ở Chương trình Giáo dục phổ thông 2018, năng lực khoa học tự nhiên được thể hiện qua các yêu cầu cần đạt ở từng bài học trong các chủ đề nhưng các phẩm chất chủ yếu và năng lực chung thì chỉ được thể hiện theo ba mức độ yêu cầu cần đạt ứng với ba cấp học. Để giúp học sinh phát triển, giáo viên phải thiết kế được yêu cầu cần đạt về phẩm chất và năng lực chung cho mỗi bài học ở các chủ đề. </w:t>
      </w:r>
    </w:p>
    <w:p w:rsidR="002D4819" w:rsidRDefault="00723170">
      <w:pPr>
        <w:spacing w:after="72"/>
        <w:ind w:left="15" w:right="14" w:firstLine="567"/>
      </w:pPr>
      <w:r>
        <w:t>Để xây dựng đường phát triển năng lực làm cơ sở cho tổ chức dạy học phù hợp trình độ học sinh ở từng thời điểm, có thể vận dụng thuyết vùng phát triển gần nhất của nhà tâm lí học người Nga, L.S.Vygotsky. Mô hình vùng phát triển gần được thể hiện trên hình 1.</w:t>
      </w:r>
    </w:p>
    <w:p w:rsidR="002D4819" w:rsidRDefault="00723170">
      <w:pPr>
        <w:numPr>
          <w:ilvl w:val="0"/>
          <w:numId w:val="4"/>
        </w:numPr>
        <w:ind w:right="14" w:firstLine="567"/>
      </w:pPr>
      <w:r>
        <w:t xml:space="preserve">Vùng phát triển hiện tại là vùng mà tại đó, người học đã phát triển đến mức có thể tự mình thực hiện được nhiệm vụ học tập, tự giải quyết các vấn </w:t>
      </w:r>
    </w:p>
    <w:p w:rsidR="002D4819" w:rsidRDefault="00723170">
      <w:pPr>
        <w:ind w:left="25" w:right="150"/>
      </w:pPr>
      <w:r>
        <w:t xml:space="preserve">đề, không cần sự giúp đỡ (được đánh giá </w:t>
      </w:r>
      <w:r>
        <w:tab/>
      </w:r>
      <w:r>
        <w:rPr>
          <w:rFonts w:ascii="Calibri" w:eastAsia="Calibri" w:hAnsi="Calibri" w:cs="Calibri"/>
          <w:b/>
          <w:sz w:val="22"/>
        </w:rPr>
        <w:t xml:space="preserve">Hình 1. </w:t>
      </w:r>
      <w:r>
        <w:rPr>
          <w:rFonts w:ascii="Calibri" w:eastAsia="Calibri" w:hAnsi="Calibri" w:cs="Calibri"/>
          <w:sz w:val="22"/>
        </w:rPr>
        <w:t xml:space="preserve">Mô hình vùng phát triển gần  </w:t>
      </w:r>
      <w:r>
        <w:t>qua mức độ tự giải quyết được vấn đề).</w:t>
      </w:r>
      <w:r>
        <w:tab/>
      </w:r>
      <w:r>
        <w:rPr>
          <w:rFonts w:ascii="Calibri" w:eastAsia="Calibri" w:hAnsi="Calibri" w:cs="Calibri"/>
          <w:sz w:val="22"/>
        </w:rPr>
        <w:t>của Vygotsky</w:t>
      </w:r>
    </w:p>
    <w:p w:rsidR="002D4819" w:rsidRDefault="00723170">
      <w:pPr>
        <w:numPr>
          <w:ilvl w:val="0"/>
          <w:numId w:val="4"/>
        </w:numPr>
        <w:spacing w:after="44"/>
        <w:ind w:right="14" w:firstLine="567"/>
      </w:pPr>
      <w:r>
        <w:t>Vùng phát triển gần nhất là vùng nằm giữa hiện thực và tương lai gần. Ở vùng này, người học phát triển gần đạt đến nhưng chưa chín muồi. Ở mức độ này, người học chưa tự mình thực hiện được nhiệm vụ mà cần có sự hợp tác, giúp đỡ rồi sau đó mới tự mình thực hiện được những nhiệm vụ tương ứng (đánh giá qua mức độ giải quyết vấn đề khi có sự giúp đỡ, hướng dẫn).</w:t>
      </w:r>
    </w:p>
    <w:p w:rsidR="002D4819" w:rsidRDefault="00723170">
      <w:pPr>
        <w:numPr>
          <w:ilvl w:val="0"/>
          <w:numId w:val="4"/>
        </w:numPr>
        <w:spacing w:after="1"/>
        <w:ind w:right="14" w:firstLine="567"/>
      </w:pPr>
      <w:r>
        <w:rPr>
          <w:noProof/>
        </w:rPr>
        <w:drawing>
          <wp:anchor distT="0" distB="0" distL="114300" distR="114300" simplePos="0" relativeHeight="251663360" behindDoc="0" locked="0" layoutInCell="1" allowOverlap="0">
            <wp:simplePos x="0" y="0"/>
            <wp:positionH relativeFrom="column">
              <wp:posOffset>3143258</wp:posOffset>
            </wp:positionH>
            <wp:positionV relativeFrom="paragraph">
              <wp:posOffset>374228</wp:posOffset>
            </wp:positionV>
            <wp:extent cx="2621280" cy="2545080"/>
            <wp:effectExtent l="0" t="0" r="0" b="0"/>
            <wp:wrapSquare wrapText="bothSides"/>
            <wp:docPr id="46698" name="Picture 46698"/>
            <wp:cNvGraphicFramePr/>
            <a:graphic xmlns:a="http://schemas.openxmlformats.org/drawingml/2006/main">
              <a:graphicData uri="http://schemas.openxmlformats.org/drawingml/2006/picture">
                <pic:pic xmlns:pic="http://schemas.openxmlformats.org/drawingml/2006/picture">
                  <pic:nvPicPr>
                    <pic:cNvPr id="46698" name="Picture 46698"/>
                    <pic:cNvPicPr/>
                  </pic:nvPicPr>
                  <pic:blipFill>
                    <a:blip r:embed="rId61" cstate="email">
                      <a:extLst>
                        <a:ext uri="{28A0092B-C50C-407E-A947-70E740481C1C}">
                          <a14:useLocalDpi xmlns:a14="http://schemas.microsoft.com/office/drawing/2010/main"/>
                        </a:ext>
                      </a:extLst>
                    </a:blip>
                    <a:stretch>
                      <a:fillRect/>
                    </a:stretch>
                  </pic:blipFill>
                  <pic:spPr>
                    <a:xfrm>
                      <a:off x="0" y="0"/>
                      <a:ext cx="2621280" cy="2545080"/>
                    </a:xfrm>
                    <a:prstGeom prst="rect">
                      <a:avLst/>
                    </a:prstGeom>
                  </pic:spPr>
                </pic:pic>
              </a:graphicData>
            </a:graphic>
          </wp:anchor>
        </w:drawing>
      </w:r>
      <w:r>
        <w:t>Vùng phát triển xa là vùng mà người học chưa phát triển đến, họ không thể thực hiện được nhiệm vụ cho dù có sự hỗ trợ của người khác (kiến thức quá khó, yêu cầu nhiệm vụ quá cao,...).</w:t>
      </w:r>
    </w:p>
    <w:p w:rsidR="002D4819" w:rsidRDefault="00723170">
      <w:pPr>
        <w:pStyle w:val="Heading3"/>
        <w:ind w:left="598" w:right="50"/>
      </w:pPr>
      <w:r>
        <w:t>Ví dụ minh hoạ</w:t>
      </w:r>
    </w:p>
    <w:p w:rsidR="002D4819" w:rsidRDefault="00723170">
      <w:pPr>
        <w:spacing w:after="85"/>
        <w:ind w:left="15" w:right="14" w:firstLine="567"/>
      </w:pPr>
      <w:r>
        <w:t xml:space="preserve">Sau chủ đề Âm thanh ở môn Khoa học tự nhiên 7, một giáo viên giao cho học sinh thực hiện nhiệm vụ sau: Biên độ âm phát ra từ chim con và chim mẹ trong cùng một thời gian được biểu diễn như hình 2. Hãy so sánh biên độ của hai âm này. </w:t>
      </w:r>
    </w:p>
    <w:p w:rsidR="002D4819" w:rsidRDefault="00723170">
      <w:pPr>
        <w:spacing w:after="60" w:line="236" w:lineRule="auto"/>
        <w:ind w:left="320" w:right="1419"/>
        <w:jc w:val="left"/>
      </w:pPr>
      <w:r>
        <w:rPr>
          <w:rFonts w:ascii="Calibri" w:eastAsia="Calibri" w:hAnsi="Calibri" w:cs="Calibri"/>
          <w:b/>
          <w:sz w:val="24"/>
        </w:rPr>
        <w:lastRenderedPageBreak/>
        <w:t xml:space="preserve">Hình 2. </w:t>
      </w:r>
      <w:r>
        <w:rPr>
          <w:rFonts w:ascii="Calibri" w:eastAsia="Calibri" w:hAnsi="Calibri" w:cs="Calibri"/>
          <w:sz w:val="24"/>
        </w:rPr>
        <w:t>Biểu diễn biên độ và tần số âm do hai con chim phát ra</w:t>
      </w:r>
    </w:p>
    <w:p w:rsidR="002D4819" w:rsidRDefault="00723170">
      <w:pPr>
        <w:spacing w:after="4"/>
        <w:ind w:left="15" w:right="14" w:firstLine="567"/>
      </w:pPr>
      <w:r>
        <w:t>Mặc dù ở lớp 7, học sinh được học về biên độ, tần số, độ to và độ cao của âm, nhưng chưa được học biểu diễn âm trên đồ thị. Vì thế, yêu cầu này đã thuộc vùng phát triển xa.</w:t>
      </w:r>
    </w:p>
    <w:p w:rsidR="002D4819" w:rsidRDefault="00723170">
      <w:pPr>
        <w:spacing w:after="283" w:line="259" w:lineRule="auto"/>
        <w:ind w:left="944" w:right="0" w:firstLine="0"/>
        <w:jc w:val="left"/>
      </w:pPr>
      <w:r>
        <w:rPr>
          <w:noProof/>
        </w:rPr>
        <w:drawing>
          <wp:inline distT="0" distB="0" distL="0" distR="0">
            <wp:extent cx="4588626" cy="1371600"/>
            <wp:effectExtent l="0" t="0" r="0" b="0"/>
            <wp:docPr id="1911" name="Picture 1911"/>
            <wp:cNvGraphicFramePr/>
            <a:graphic xmlns:a="http://schemas.openxmlformats.org/drawingml/2006/main">
              <a:graphicData uri="http://schemas.openxmlformats.org/drawingml/2006/picture">
                <pic:pic xmlns:pic="http://schemas.openxmlformats.org/drawingml/2006/picture">
                  <pic:nvPicPr>
                    <pic:cNvPr id="1911" name="Picture 1911"/>
                    <pic:cNvPicPr/>
                  </pic:nvPicPr>
                  <pic:blipFill>
                    <a:blip r:embed="rId62" cstate="email">
                      <a:extLst>
                        <a:ext uri="{28A0092B-C50C-407E-A947-70E740481C1C}">
                          <a14:useLocalDpi xmlns:a14="http://schemas.microsoft.com/office/drawing/2010/main"/>
                        </a:ext>
                      </a:extLst>
                    </a:blip>
                    <a:stretch>
                      <a:fillRect/>
                    </a:stretch>
                  </pic:blipFill>
                  <pic:spPr>
                    <a:xfrm>
                      <a:off x="0" y="0"/>
                      <a:ext cx="4588626" cy="1371600"/>
                    </a:xfrm>
                    <a:prstGeom prst="rect">
                      <a:avLst/>
                    </a:prstGeom>
                  </pic:spPr>
                </pic:pic>
              </a:graphicData>
            </a:graphic>
          </wp:inline>
        </w:drawing>
      </w:r>
    </w:p>
    <w:p w:rsidR="002D4819" w:rsidRDefault="00723170">
      <w:pPr>
        <w:spacing w:after="319" w:line="259" w:lineRule="auto"/>
        <w:ind w:left="285" w:right="282"/>
        <w:jc w:val="center"/>
      </w:pPr>
      <w:r>
        <w:rPr>
          <w:rFonts w:ascii="Calibri" w:eastAsia="Calibri" w:hAnsi="Calibri" w:cs="Calibri"/>
          <w:b/>
          <w:sz w:val="22"/>
        </w:rPr>
        <w:t xml:space="preserve">Hình 3. </w:t>
      </w:r>
      <w:r>
        <w:rPr>
          <w:rFonts w:ascii="Calibri" w:eastAsia="Calibri" w:hAnsi="Calibri" w:cs="Calibri"/>
          <w:sz w:val="22"/>
        </w:rPr>
        <w:t>Biểu diễn biên độ của áp suất không khí khi sóng âm truyền qua</w:t>
      </w:r>
    </w:p>
    <w:p w:rsidR="002D4819" w:rsidRDefault="00723170">
      <w:pPr>
        <w:ind w:left="15" w:right="14" w:firstLine="567"/>
      </w:pPr>
      <w:r>
        <w:t>Có thể đưa nhiệm vụ học tập này về vùng phát triển gần thông qua nội dung học tập về biểu diễn biên độ âm trên đồ thị được tóm tắt như sau: Khi loa phát âm, màng loa luân phiên phồng ra rồi lại xẹp vào. Sự dao động như vậy của màng loa làm cho các phần tử không khí xung quanh dao động tạo ra các vùng nén (không khí đặc lại) và các vùng giãn (không khí loãng ra) luân phiên nhau. Nếu biểu diễn những thay đổi của áp suất không khí tại một điểm trong không gian khi sóng âm truyền qua, ta được đồ thị như trên hình 3; trong đó, áp suất thay đổi với biên độ được tính bằng chênh lệch giữa áp suất khí quyển và giá trị áp suất cao nhất hoặc giá trị áp suất thấp nhất.</w:t>
      </w:r>
    </w:p>
    <w:p w:rsidR="002D4819" w:rsidRDefault="00723170">
      <w:pPr>
        <w:ind w:left="15" w:right="14" w:firstLine="567"/>
      </w:pPr>
      <w:r>
        <w:t>Ta đều biết rằng các nội dung này chưa thể thực hiện được ở lớp 7 vì học sinh chưa học áp suất.</w:t>
      </w:r>
    </w:p>
    <w:p w:rsidR="002D4819" w:rsidRDefault="00723170">
      <w:pPr>
        <w:ind w:left="15" w:right="14" w:firstLine="567"/>
      </w:pPr>
      <w:r>
        <w:t>Như vậy, trong dạy học phải vạch ra những điều kiện thuận lợi, tối ưu cho khả năng phát triển của người học. Phải hướng vào vùng phát triển gần nhất là vùng của những điều mà học sinh chưa biết, nhưng họ có thể đạt được nhờ sự giúp đỡ của giáo viên. Người dạy phải tổ chức được hoạt động dạy học phù hợp với quá trình phát triển của học sinh, dẫn dắt họ đạt đến vùng phát triển gần nhất, đồng thời lại hình thành vùng phát triển gần tiếp theo. Và cứ thế, học sinh sẽ phát triển liên tục. Đó chính là tính quy luật của hoạt động dạy và hoạt động học, và cũng chính là mục đích của dạy học.</w:t>
      </w:r>
    </w:p>
    <w:p w:rsidR="002D4819" w:rsidRDefault="00723170">
      <w:pPr>
        <w:ind w:left="15" w:right="14" w:firstLine="567"/>
      </w:pPr>
      <w:r>
        <w:t xml:space="preserve">Mặt khác, khi áp dụng thuyết vùng phát triển gần trong dạy học, cần chú ý đến các đặc trưng mang tính chủ thể, tức là các đặc điểm bản thân học sinh và sự sẵn sàng của họ cũng như sự hỗ trợ để làm tăng mức độ thông thạo trong thực hiện nhiệm vụ học tập của học sinh. Sự phù hợp giữa các yếu tố này là một trong những yếu tố quyết định sự thành công của dạy học. Muốn dạy học có hiệu quả cần tránh hai thái cực: một </w:t>
      </w:r>
      <w:r>
        <w:lastRenderedPageBreak/>
        <w:t>là dạy những điều mà học sinh đã biết, hai là dạy những điều mà họ không thể biết.</w:t>
      </w:r>
    </w:p>
    <w:p w:rsidR="002D4819" w:rsidRDefault="00723170">
      <w:pPr>
        <w:spacing w:after="279"/>
        <w:ind w:left="15" w:right="14" w:firstLine="567"/>
      </w:pPr>
      <w:r>
        <w:t>Nghệ thuật giáo dục, dạy học là phải xác định được tính chất của sự giúp đỡ trong mỗi trường hợp cụ thể, cũng như xác định phương thức nhờ đó có thể đảm bảo cho sự giúp đỡ đạt hiệu quả tốt nhất và rõ ràng ở đây không có công thức chung. Nói cách khác, khi dạy học một nội dung cụ thể không có một giáo án chung cho mọi học sinh!</w:t>
      </w:r>
    </w:p>
    <w:p w:rsidR="002D4819" w:rsidRDefault="00723170">
      <w:pPr>
        <w:spacing w:after="14" w:line="248" w:lineRule="auto"/>
        <w:ind w:left="46" w:right="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simplePos x="0" y="0"/>
                <wp:positionH relativeFrom="column">
                  <wp:posOffset>19840</wp:posOffset>
                </wp:positionH>
                <wp:positionV relativeFrom="paragraph">
                  <wp:posOffset>23347</wp:posOffset>
                </wp:positionV>
                <wp:extent cx="364757" cy="375907"/>
                <wp:effectExtent l="0" t="0" r="0" b="0"/>
                <wp:wrapSquare wrapText="bothSides"/>
                <wp:docPr id="41927" name="Group 41927"/>
                <wp:cNvGraphicFramePr/>
                <a:graphic xmlns:a="http://schemas.openxmlformats.org/drawingml/2006/main">
                  <a:graphicData uri="http://schemas.microsoft.com/office/word/2010/wordprocessingGroup">
                    <wpg:wgp>
                      <wpg:cNvGrpSpPr/>
                      <wpg:grpSpPr>
                        <a:xfrm>
                          <a:off x="0" y="0"/>
                          <a:ext cx="364757" cy="375907"/>
                          <a:chOff x="0" y="0"/>
                          <a:chExt cx="364757" cy="375907"/>
                        </a:xfrm>
                      </wpg:grpSpPr>
                      <pic:pic xmlns:pic="http://schemas.openxmlformats.org/drawingml/2006/picture">
                        <pic:nvPicPr>
                          <pic:cNvPr id="46699" name="Picture 46699"/>
                          <pic:cNvPicPr/>
                        </pic:nvPicPr>
                        <pic:blipFill>
                          <a:blip r:embed="rId63" cstate="email">
                            <a:extLst>
                              <a:ext uri="{28A0092B-C50C-407E-A947-70E740481C1C}">
                                <a14:useLocalDpi xmlns:a14="http://schemas.microsoft.com/office/drawing/2010/main"/>
                              </a:ext>
                            </a:extLst>
                          </a:blip>
                          <a:stretch>
                            <a:fillRect/>
                          </a:stretch>
                        </pic:blipFill>
                        <pic:spPr>
                          <a:xfrm>
                            <a:off x="-4820" y="-4114"/>
                            <a:ext cx="371856" cy="381000"/>
                          </a:xfrm>
                          <a:prstGeom prst="rect">
                            <a:avLst/>
                          </a:prstGeom>
                        </pic:spPr>
                      </pic:pic>
                      <pic:pic xmlns:pic="http://schemas.openxmlformats.org/drawingml/2006/picture">
                        <pic:nvPicPr>
                          <pic:cNvPr id="46700" name="Picture 46700"/>
                          <pic:cNvPicPr/>
                        </pic:nvPicPr>
                        <pic:blipFill>
                          <a:blip r:embed="rId64" cstate="email">
                            <a:extLst>
                              <a:ext uri="{28A0092B-C50C-407E-A947-70E740481C1C}">
                                <a14:useLocalDpi xmlns:a14="http://schemas.microsoft.com/office/drawing/2010/main"/>
                              </a:ext>
                            </a:extLst>
                          </a:blip>
                          <a:stretch>
                            <a:fillRect/>
                          </a:stretch>
                        </pic:blipFill>
                        <pic:spPr>
                          <a:xfrm>
                            <a:off x="-10916" y="-13258"/>
                            <a:ext cx="384048" cy="399288"/>
                          </a:xfrm>
                          <a:prstGeom prst="rect">
                            <a:avLst/>
                          </a:prstGeom>
                        </pic:spPr>
                      </pic:pic>
                      <wps:wsp>
                        <wps:cNvPr id="1967" name="Rectangle 1967"/>
                        <wps:cNvSpPr/>
                        <wps:spPr>
                          <a:xfrm>
                            <a:off x="112638" y="112252"/>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2.</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1927" style="width:28.721pt;height:29.599pt;position:absolute;mso-position-horizontal-relative:text;mso-position-horizontal:absolute;margin-left:1.5622pt;mso-position-vertical-relative:text;margin-top:1.83838pt;" coordsize="3647,3759">
                <v:shape id="Picture 46699" style="position:absolute;width:3718;height:3810;left:-48;top:-41;" filled="f">
                  <v:imagedata r:id="rId65"/>
                </v:shape>
                <v:shape id="Picture 46700" style="position:absolute;width:3840;height:3992;left:-109;top:-132;" filled="f">
                  <v:imagedata r:id="rId66"/>
                </v:shape>
                <v:rect id="Rectangle 1967"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2.</w:t>
                        </w:r>
                      </w:p>
                    </w:txbxContent>
                  </v:textbox>
                </v:rect>
                <w10:wrap type="square"/>
              </v:group>
            </w:pict>
          </mc:Fallback>
        </mc:AlternateContent>
      </w:r>
      <w:r>
        <w:rPr>
          <w:rFonts w:ascii="Calibri" w:eastAsia="Calibri" w:hAnsi="Calibri" w:cs="Calibri"/>
          <w:b/>
          <w:sz w:val="28"/>
        </w:rPr>
        <w:t xml:space="preserve">DẠY HỌC PHÁT TRIỂN PHẨM CHẤT, NĂNG LỰC  </w:t>
      </w:r>
    </w:p>
    <w:p w:rsidR="002D4819" w:rsidRDefault="00723170">
      <w:pPr>
        <w:pStyle w:val="Heading1"/>
        <w:spacing w:after="122"/>
        <w:ind w:left="46"/>
      </w:pPr>
      <w:r>
        <w:t xml:space="preserve">TRONG MÔN KHOA HỌC TỰ NHIÊN </w:t>
      </w:r>
    </w:p>
    <w:p w:rsidR="002D4819" w:rsidRDefault="00723170">
      <w:pPr>
        <w:ind w:left="15" w:right="14" w:firstLine="567"/>
      </w:pPr>
      <w:r>
        <w:t>Mục tiêu xuyên suốt của Chương trình môn Khoa học tự nhiên là giúp học sinh phát triển phẩm chất, năng lực thông qua việc tìm hiểu, nhận thức, vận dụng kiến thức, kĩ năng. Cũng như ở các môn học khác, trong dạy học môn Khoa học tự nhiên, cần tôn trọng và khai thác vốn sống là “nguồn tri thức ngầm” ở học sinh. Muốn vậy, giáo viên cần chú ý tổ chức dạy học thông qua các hoạt động trải nghiệm của học sinh. Cần tạo cho học sinh cơ hội hình thành và phát triển các năng lực chung và năng lực khoa học tự nhiên khi tham gia vào quá trình học tập gồm các bước chính: a) Trải nghiệm; b) Phân tích, rút ra kết luận; c) Luyện tập, củng cố; d) Vận dụng.</w:t>
      </w:r>
    </w:p>
    <w:p w:rsidR="002D4819" w:rsidRDefault="00723170">
      <w:pPr>
        <w:pStyle w:val="Heading2"/>
        <w:ind w:left="583"/>
      </w:pPr>
      <w:r>
        <w:t>a) Trải nghiệm</w:t>
      </w:r>
    </w:p>
    <w:p w:rsidR="002D4819" w:rsidRDefault="00723170">
      <w:pPr>
        <w:ind w:left="15" w:right="14" w:firstLine="567"/>
      </w:pPr>
      <w:r>
        <w:t>Để nhận thức và từ đó hình thành được kiến thức, kĩ năng mới, người học nhất thiết phải có những trải nghiệm cũng như vốn kiến thức, kĩ năng nhất định. Đặc biệt, đối với việc dạy học khoa học tự nhiên, việc hình thành kiến thức, kĩ năng không thể thiếu kết quả của những quan sát các hiện tượng, quá trình trong tự nhiên và đời sống. Khi tổ chức dạy học, giáo viên cần phải tìm hiểu vốn kinh nghiệm và những học vấn đã có của học sinh trước khi tổ chức các hoạt động trải nghiệm để tiếp cận những kiến thức, kĩ năng mới. Trên cơ sở vốn học vấn của học sinh, giáo viên sẽ có được sự định hướng và tổ chức các hoạt động phù hợp với đối tượng. Đây chính là sự thể hiện tư tưởng cốt lõi của dạy học phân hoá.</w:t>
      </w:r>
    </w:p>
    <w:p w:rsidR="002D4819" w:rsidRDefault="00723170">
      <w:pPr>
        <w:ind w:left="15" w:right="14" w:firstLine="567"/>
      </w:pPr>
      <w:r>
        <w:t>Khi tổ chức dạy học, giáo viên cần thiết kế các hoạt động trải nghiệm dựa trên mục tiêu bài học và những kiến thức, kĩ năng đã có của học sinh. Đó chính là việc tạo ra các tình huống có vấn đề để học sinh được trải nghiệm bằng cách huy động các kiến thức, kĩ năng đã có để tìm hướng giải quyết vấn đề. Cách học trải nghiệm này giúp học sinh có được hứng thú trong học tập, khám phá.</w:t>
      </w:r>
    </w:p>
    <w:p w:rsidR="002D4819" w:rsidRDefault="00723170">
      <w:pPr>
        <w:pStyle w:val="Heading2"/>
        <w:ind w:left="583"/>
      </w:pPr>
      <w:r>
        <w:t>b) Phân tích, rút ra kết luận</w:t>
      </w:r>
    </w:p>
    <w:p w:rsidR="002D4819" w:rsidRDefault="00723170">
      <w:pPr>
        <w:ind w:left="15" w:right="14" w:firstLine="567"/>
      </w:pPr>
      <w:r>
        <w:t xml:space="preserve">Qua hoạt động trải nghiệm, học sinh đã tiếp cận bước đầu với những kiến thức, kĩ năng mà bài học mang lại. Bước phân tích cần được thiết kế theo các hình thức học tập </w:t>
      </w:r>
      <w:r>
        <w:lastRenderedPageBreak/>
        <w:t>phong phú, trong đó học sinh huy động được kiến thức, kĩ năng đã có để chia sẻ, thảo luận và hợp tác mà rút ra kết luận cần thiết. Trong giai đoạn phân tích, phát hiện ra kiến thức, kĩ năng mới của bài học, giáo viên là người hỗ trợ học sinh chuẩn hoá những điều được rút ra từ bài học.</w:t>
      </w:r>
    </w:p>
    <w:p w:rsidR="002D4819" w:rsidRDefault="00723170">
      <w:pPr>
        <w:pStyle w:val="Heading2"/>
        <w:ind w:left="583"/>
      </w:pPr>
      <w:r>
        <w:t>c) Luyện tập, củng cố</w:t>
      </w:r>
    </w:p>
    <w:p w:rsidR="002D4819" w:rsidRDefault="00723170">
      <w:pPr>
        <w:ind w:left="15" w:right="14" w:firstLine="567"/>
      </w:pPr>
      <w:r>
        <w:t>Mỗi học sinh khi tham gia vào hoạt động này cần được tự mình giải quyết vấn đề, đồng thời có sự chia sẻ, thảo luận với bạn về cách giải quyết. Việc thiết kế hoạt động luyện tập, củng cố phải dựa trên việc xác định những thuận lợi và khó khăn của học sinh, dự kiến được những tình huống học sinh cần sự hỗ trợ để có thể trợ giúp kịp thời. Khi thực hành hay thực hiện các nhiệm vụ giúp củng cố kiến thức, kĩ năng vừa học, học sinh cũng đồng thời huy động, liên kết với kiến thức, kĩ năng mà bản thân đã có trước đó.</w:t>
      </w:r>
    </w:p>
    <w:p w:rsidR="002D4819" w:rsidRDefault="00723170">
      <w:pPr>
        <w:pStyle w:val="Heading2"/>
        <w:ind w:left="583"/>
      </w:pPr>
      <w:r>
        <w:t>d) Vận dụng</w:t>
      </w:r>
    </w:p>
    <w:p w:rsidR="002D4819" w:rsidRDefault="00723170">
      <w:pPr>
        <w:ind w:left="15" w:right="14" w:firstLine="567"/>
      </w:pPr>
      <w:r>
        <w:t>Trong hoạt động này, giáo viên hướng dẫn học sinh liên kết, sắp xếp, vận dụng các kiến thức, kĩ năng vừa được luyện tập, củng cố ở trên để giải quyết vấn đề đặt ra. Mục đích của hoạt động này là nhằm tạo điều kiện để học sinh sử dụng các kiến thức, kĩ năng và kinh nghiệm đã tích luỹ được của bản thân để giải quyết vấn đề học tập hoặc vấn đề thực tiễn một cách sáng tạo. Hoạt động này với ý nghĩa của dạy học tích hợp, có thể được giáo viên tổ chức dưới hình thức những dự án học tập để học sinh thực hiện theo nhóm hoặc cá nhân. Thông qua các dự án này, học sinh sẽ có cơ hội phát triển năng lực tổ chức, quản lí các hoạt động của cá nhân, của nhóm.</w:t>
      </w:r>
    </w:p>
    <w:p w:rsidR="002D4819" w:rsidRDefault="00723170">
      <w:pPr>
        <w:ind w:left="15" w:right="14" w:firstLine="567"/>
      </w:pPr>
      <w:r>
        <w:t>Như vậy, quá trình dạy học khoa học tự nhiên được tổ chức thông qua một chuỗi các hoạt động học tập gồm các bước chính như trên đã bao hàm ba trụ cột của mục tiêu phát triển phẩm chất, năng lực học sinh. Đó là: dạy học phân hoá, dạy học tích hợp và dạy học thông qua hoạt động của người học. Thông qua các hoạt động tích cực, độc lập của mỗi học sinh, kết hợp với việc hợp tác cùng bạn học và sự trợ giúp hợp lí của giáo viên mà phẩm chất, năng lực chung và năng lực đặc thù của học sinh sẽ được hình thành và phát triển. Mặt khác, giáo viên có thể ghi nhận và đánh giá được quá trình hình thành, phát triển không chỉ năng lực (chung và đặc thù) mà cả phẩm chất của học sinh thông qua các hoạt động của mỗi học sinh cũng như sự hợp tác với học sinh khác.</w:t>
      </w:r>
    </w:p>
    <w:p w:rsidR="002D4819" w:rsidRDefault="00723170">
      <w:pPr>
        <w:spacing w:after="133"/>
        <w:ind w:left="15" w:right="14" w:firstLine="567"/>
      </w:pPr>
      <w:r>
        <w:t>Trên tinh thần đó, Chương trình môn Khoa học tự nhiên đã nêu các định hướng hình thành và phát triển phẩm chất năng lực học sinh như sau đây.</w:t>
      </w:r>
    </w:p>
    <w:p w:rsidR="002D4819" w:rsidRDefault="00723170">
      <w:pPr>
        <w:pStyle w:val="Heading3"/>
        <w:spacing w:after="78"/>
        <w:ind w:left="598" w:right="50"/>
      </w:pPr>
      <w:r>
        <w:rPr>
          <w:sz w:val="30"/>
        </w:rPr>
        <w:t xml:space="preserve">•  </w:t>
      </w:r>
      <w:r>
        <w:t>Phương pháp hình thành và phát triển các phẩm chất chủ yếu</w:t>
      </w:r>
    </w:p>
    <w:p w:rsidR="002D4819" w:rsidRDefault="00723170">
      <w:pPr>
        <w:spacing w:after="133"/>
        <w:ind w:left="15" w:right="14" w:firstLine="567"/>
      </w:pPr>
      <w:r>
        <w:t xml:space="preserve">Thông qua việc tổ chức các hoạt động học tập, giáo viên giúp học sinh hình thành và phát triển thế giới quan khoa học, rèn luyện tính trung thực, tình yêu lao động và </w:t>
      </w:r>
      <w:r>
        <w:lastRenderedPageBreak/>
        <w:t>tinh thần trách nhiệm; dựa vào các hoạt động thực nghiệm, thực hành, đặc biệt là tham quan, thực hành ở phòng thực hành, cơ sở sản xuất và các địa bàn khác nhau để góp phần nâng cao nhận thức của học sinh về việc bảo vệ và sử dụng hợp lí các nguồn tài nguyên thiên nhiên, tinh thần trách nhiệm của người lao động và nguyên tắc bảo đảm an toàn trong lao động sản xuất. Giáo viên cũng cần vận dụng các hình thức học tập đa dạng để bồi dưỡng hứng thú và sự tự tin trong học tập, yêu thích tìm thiểu, khám phá khoa học, trân trọng những thành quả, công lao của các nhà khoa học, khả năng vận dụng kiến thức, kĩ năng khoa học cho học sinh.</w:t>
      </w:r>
    </w:p>
    <w:p w:rsidR="002D4819" w:rsidRDefault="00723170">
      <w:pPr>
        <w:pStyle w:val="Heading3"/>
        <w:spacing w:after="78"/>
        <w:ind w:left="598" w:right="50"/>
      </w:pPr>
      <w:r>
        <w:rPr>
          <w:sz w:val="30"/>
        </w:rPr>
        <w:t xml:space="preserve">•  </w:t>
      </w:r>
      <w:r>
        <w:t>Phương pháp hình thành, phát triển các năng lực chung</w:t>
      </w:r>
    </w:p>
    <w:p w:rsidR="002D4819" w:rsidRDefault="00723170">
      <w:pPr>
        <w:numPr>
          <w:ilvl w:val="0"/>
          <w:numId w:val="5"/>
        </w:numPr>
        <w:spacing w:after="120" w:line="259" w:lineRule="auto"/>
        <w:ind w:right="0" w:hanging="190"/>
        <w:jc w:val="left"/>
      </w:pPr>
      <w:r>
        <w:rPr>
          <w:i/>
        </w:rPr>
        <w:t>Năng lực tự chủ và tự học</w:t>
      </w:r>
    </w:p>
    <w:p w:rsidR="002D4819" w:rsidRDefault="00723170">
      <w:pPr>
        <w:ind w:left="15" w:right="14" w:firstLine="567"/>
      </w:pPr>
      <w:r>
        <w:t>Thông qua phương pháp tổ chức dạy học, môn Khoa học tự nhiên rèn luyện cho học sinh phương pháp tự học, tự khám phá để chiếm lĩnh kiến thức khoa học và rèn luyện kĩ năng. Năng lực tự chủ và tự học được hình thành và phát triển thông qua các hoạt động thực hành, làm dự án, thiết kế các hoạt động thực nghiệm trong phòng thực hành, ở thực địa, đặc biệt trong tổ chức tìm hiểu tự nhiên.</w:t>
      </w:r>
    </w:p>
    <w:p w:rsidR="002D4819" w:rsidRDefault="00723170">
      <w:pPr>
        <w:numPr>
          <w:ilvl w:val="0"/>
          <w:numId w:val="5"/>
        </w:numPr>
        <w:spacing w:after="120" w:line="259" w:lineRule="auto"/>
        <w:ind w:right="0" w:hanging="190"/>
        <w:jc w:val="left"/>
      </w:pPr>
      <w:r>
        <w:rPr>
          <w:i/>
        </w:rPr>
        <w:t>Năng lực giao tiếp và hợp tác</w:t>
      </w:r>
    </w:p>
    <w:p w:rsidR="002D4819" w:rsidRDefault="00723170">
      <w:pPr>
        <w:ind w:left="15" w:right="14" w:firstLine="567"/>
      </w:pPr>
      <w:r>
        <w:t>Năng lực giao tiếp và hợp tác được hình thành và phát triển thông qua các hoạt động như quan sát, xây dựng giả thuyết khoa học, lập và thực hiện kế hoạch kiểm chứng giả thuyết, thu thập và xử lí dữ kiện, tổng hợp kết quả và trình bày báo cáo kết quả nghiên cứu,…</w:t>
      </w:r>
    </w:p>
    <w:p w:rsidR="002D4819" w:rsidRDefault="00723170">
      <w:pPr>
        <w:numPr>
          <w:ilvl w:val="0"/>
          <w:numId w:val="5"/>
        </w:numPr>
        <w:spacing w:after="120" w:line="259" w:lineRule="auto"/>
        <w:ind w:right="0" w:hanging="190"/>
        <w:jc w:val="left"/>
      </w:pPr>
      <w:r>
        <w:rPr>
          <w:i/>
        </w:rPr>
        <w:t>Năng lực giải quyết vấn đề và sáng tạo</w:t>
      </w:r>
    </w:p>
    <w:p w:rsidR="002D4819" w:rsidRDefault="00723170">
      <w:pPr>
        <w:spacing w:after="133"/>
        <w:ind w:left="15" w:right="14" w:firstLine="567"/>
      </w:pPr>
      <w:r>
        <w:t xml:space="preserve">Giải quyết vấn đề và sáng tạo là hoạt động đặc thù trong quá trình tìm hiểu và khám phá thế giới tự nhiên. Năng lực giải quyết vấn đề và sáng tạo được hình thành và phát triển bằng biện pháp tổ chức cho học sinh đề xuất vấn đề, nêu giả thuyết, lập kế hoạch, thực hiện kế hoạch tìm hiểu các hiện tượng đa dạng của thế giới tự nhiên, gần gũi với cuộc sống hằng ngày. </w:t>
      </w:r>
    </w:p>
    <w:p w:rsidR="002D4819" w:rsidRDefault="00723170">
      <w:pPr>
        <w:pStyle w:val="Heading3"/>
        <w:spacing w:after="78"/>
        <w:ind w:left="598" w:right="50"/>
      </w:pPr>
      <w:r>
        <w:rPr>
          <w:sz w:val="30"/>
        </w:rPr>
        <w:t xml:space="preserve">•  </w:t>
      </w:r>
      <w:r>
        <w:t>Phương pháp hình thành, phát triển năng lực khoa học tự nhiên</w:t>
      </w:r>
    </w:p>
    <w:p w:rsidR="002D4819" w:rsidRDefault="00723170">
      <w:pPr>
        <w:ind w:left="15" w:right="14" w:firstLine="567"/>
      </w:pPr>
      <w:r>
        <w:t>Để phát triển thành phần năng lực nhận thức khoa học tự nhiên, giáo viên tạo cho học sinh cơ hội huy động những hiểu biết, kinh nghiệm sẵn có để tham gia hình thành kiến thức, kĩ năng mới. Chú ý tổ chức các hoạt động, trong đó học sinh có thể diễn đạt hiểu biết bằng cách riêng; thực hiện so sánh, phân loại, hệ thống hoá kiến thức, vận dụng kiến thức, kĩ năng đã học để giải thích các sự vật, hiện tượng hay giải quyết vấn đề đơn giản, qua đó, kết nối được kiến thức mới với hệ thống tri thức đã có.</w:t>
      </w:r>
    </w:p>
    <w:p w:rsidR="002D4819" w:rsidRDefault="00723170">
      <w:pPr>
        <w:ind w:left="15" w:right="14" w:firstLine="567"/>
      </w:pPr>
      <w:r>
        <w:t xml:space="preserve">Để phát triển thành phần năng lực tìm hiểu tự nhiên, giáo viên tạo điều kiện để </w:t>
      </w:r>
      <w:r>
        <w:lastRenderedPageBreak/>
        <w:t>học sinh đưa ra câu hỏi, vấn đề cần tìm hiểu; tạo cho học sinh cơ hội tham gia quá trình hình thành kiến thức, kĩ năng mới, đề xuất và kiểm tra dự đoán, giả thuyết; thu thập bằng chứng, phân tích, xử lí để rút ra kết luận, đánh giá kết quả thu được.</w:t>
      </w:r>
    </w:p>
    <w:p w:rsidR="002D4819" w:rsidRDefault="00723170">
      <w:pPr>
        <w:ind w:left="15" w:right="14" w:firstLine="567"/>
      </w:pPr>
      <w:r>
        <w:t>Giáo viên cần vận dụng một số phương pháp có ưu thế phát triển thành phần năng lực này như: thực nghiệm, điều tra, dạy học giải quyết vấn đề, dạy học dự án,... Học sinh có thể tự tìm các bằng chứng để kiểm tra các dự đoán, các giả thuyết qua việc thực hiện thí nghiệm, hoặc tìm kiếm, thu thập thông tin qua sách, internet, điều tra,...; phân tích, xử lí thông tin để kiểm tra dự đoán. Việc phát triển năng lực thành phần này cũng gắn với việc tạo cơ hội cho học sinh hình thành và phát triển kĩ năng lập kế hoạch, hợp tác trong hoạt động nhóm và kĩ năng giao tiếp qua các hoạt động trình bày, báo cáo hoặc thảo luận. Ngoài ra, xử lí dữ liệu khi làm các bài tập lí thuyết và thực hành để rút ra kết luận cũng giúp học sinh phát triển năng lực tìm hiểu tự nhiên.</w:t>
      </w:r>
    </w:p>
    <w:p w:rsidR="002D4819" w:rsidRDefault="00723170">
      <w:pPr>
        <w:spacing w:after="370"/>
        <w:ind w:left="15" w:right="14" w:firstLine="567"/>
      </w:pPr>
      <w:r>
        <w:t>Để phát triển thành phần năng lực vận dụng kiến thức, kĩ năng đã học, giáo viên tạo cơ hội cho học sinh đề xuất hoặc tiếp cận với các tình huống thực tiễn. Cần quan tâm rèn luyện các kĩ năng góp phần hình thành và phát triển năng lực giải quyết vấn đề cho học sinh: phát hiện vấn đề; chuyển vấn đề thành dạng có thể giải quyết bằng vận dụng kiến thức khoa học tự nhiên; giải quyết vấn đề (thu thập, trình bày thông tin, xử lí thông tin để rút ra kết luận); nêu giải pháp khắc phục hoặc cải tiến.</w:t>
      </w:r>
    </w:p>
    <w:p w:rsidR="002D4819" w:rsidRDefault="00723170">
      <w:pPr>
        <w:pStyle w:val="Heading1"/>
        <w:spacing w:after="114"/>
        <w:ind w:left="46"/>
      </w:pPr>
      <w:r>
        <w:rPr>
          <w:noProof/>
          <w:color w:val="000000"/>
          <w:sz w:val="22"/>
        </w:rPr>
        <mc:AlternateContent>
          <mc:Choice Requires="wpg">
            <w:drawing>
              <wp:anchor distT="0" distB="0" distL="114300" distR="114300" simplePos="0" relativeHeight="251665408" behindDoc="0" locked="0" layoutInCell="1" allowOverlap="1">
                <wp:simplePos x="0" y="0"/>
                <wp:positionH relativeFrom="column">
                  <wp:posOffset>19841</wp:posOffset>
                </wp:positionH>
                <wp:positionV relativeFrom="paragraph">
                  <wp:posOffset>6628</wp:posOffset>
                </wp:positionV>
                <wp:extent cx="364757" cy="408574"/>
                <wp:effectExtent l="0" t="0" r="0" b="0"/>
                <wp:wrapSquare wrapText="bothSides"/>
                <wp:docPr id="38964" name="Group 38964"/>
                <wp:cNvGraphicFramePr/>
                <a:graphic xmlns:a="http://schemas.openxmlformats.org/drawingml/2006/main">
                  <a:graphicData uri="http://schemas.microsoft.com/office/word/2010/wordprocessingGroup">
                    <wpg:wgp>
                      <wpg:cNvGrpSpPr/>
                      <wpg:grpSpPr>
                        <a:xfrm>
                          <a:off x="0" y="0"/>
                          <a:ext cx="364757" cy="408574"/>
                          <a:chOff x="0" y="0"/>
                          <a:chExt cx="364757" cy="408574"/>
                        </a:xfrm>
                      </wpg:grpSpPr>
                      <pic:pic xmlns:pic="http://schemas.openxmlformats.org/drawingml/2006/picture">
                        <pic:nvPicPr>
                          <pic:cNvPr id="46701" name="Picture 46701"/>
                          <pic:cNvPicPr/>
                        </pic:nvPicPr>
                        <pic:blipFill>
                          <a:blip r:embed="rId67" cstate="email">
                            <a:extLst>
                              <a:ext uri="{28A0092B-C50C-407E-A947-70E740481C1C}">
                                <a14:useLocalDpi xmlns:a14="http://schemas.microsoft.com/office/drawing/2010/main"/>
                              </a:ext>
                            </a:extLst>
                          </a:blip>
                          <a:stretch>
                            <a:fillRect/>
                          </a:stretch>
                        </pic:blipFill>
                        <pic:spPr>
                          <a:xfrm>
                            <a:off x="-4821" y="-5080"/>
                            <a:ext cx="371856" cy="414528"/>
                          </a:xfrm>
                          <a:prstGeom prst="rect">
                            <a:avLst/>
                          </a:prstGeom>
                        </pic:spPr>
                      </pic:pic>
                      <pic:pic xmlns:pic="http://schemas.openxmlformats.org/drawingml/2006/picture">
                        <pic:nvPicPr>
                          <pic:cNvPr id="46702" name="Picture 46702"/>
                          <pic:cNvPicPr/>
                        </pic:nvPicPr>
                        <pic:blipFill>
                          <a:blip r:embed="rId68" cstate="email">
                            <a:extLst>
                              <a:ext uri="{28A0092B-C50C-407E-A947-70E740481C1C}">
                                <a14:useLocalDpi xmlns:a14="http://schemas.microsoft.com/office/drawing/2010/main"/>
                              </a:ext>
                            </a:extLst>
                          </a:blip>
                          <a:stretch>
                            <a:fillRect/>
                          </a:stretch>
                        </pic:blipFill>
                        <pic:spPr>
                          <a:xfrm>
                            <a:off x="-10917" y="-11175"/>
                            <a:ext cx="384048" cy="429768"/>
                          </a:xfrm>
                          <a:prstGeom prst="rect">
                            <a:avLst/>
                          </a:prstGeom>
                        </pic:spPr>
                      </pic:pic>
                      <wps:wsp>
                        <wps:cNvPr id="2117" name="Rectangle 2117"/>
                        <wps:cNvSpPr/>
                        <wps:spPr>
                          <a:xfrm>
                            <a:off x="112638" y="122225"/>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3.</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8964" style="width:28.721pt;height:32.1712pt;position:absolute;mso-position-horizontal-relative:text;mso-position-horizontal:absolute;margin-left:1.5623pt;mso-position-vertical-relative:text;margin-top:0.521912pt;" coordsize="3647,4085">
                <v:shape id="Picture 46701" style="position:absolute;width:3718;height:4145;left:-48;top:-50;" filled="f">
                  <v:imagedata r:id="rId69"/>
                </v:shape>
                <v:shape id="Picture 46702" style="position:absolute;width:3840;height:4297;left:-109;top:-111;" filled="f">
                  <v:imagedata r:id="rId70"/>
                </v:shape>
                <v:rect id="Rectangle 2117" style="position:absolute;width:1972;height:2222;left:1126;top:12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3.</w:t>
                        </w:r>
                      </w:p>
                    </w:txbxContent>
                  </v:textbox>
                </v:rect>
                <w10:wrap type="square"/>
              </v:group>
            </w:pict>
          </mc:Fallback>
        </mc:AlternateContent>
      </w:r>
      <w:r>
        <w:t>VÍ DỤ VỀ DẠY HỌC PHÁT TRIỂN PHẨM CHẤT, NĂNG LỰC TRONG MÔN KHOA HỌC TỰ NHIÊN</w:t>
      </w:r>
    </w:p>
    <w:p w:rsidR="002D4819" w:rsidRDefault="00723170">
      <w:pPr>
        <w:ind w:left="15" w:right="14" w:firstLine="567"/>
      </w:pPr>
      <w:r>
        <w:t>Ở môn Khoa học tự nhiên, hệ thống kiến thức không phải là mục tiêu hướng đến mà là phương tiện để đạt được mục tiêu phát triển phẩm chất và năng lực, trong đó trực tiếp là năng lực khoa học tự nhiên. Điều này cũng có nghĩa là mục đích của dạy học ở môn Khoa học tự nhiên không phải là trang bị thật nhiều kiến thức; giải thật nhiều bài tập khó mà là nhận thức được bản chất sự vật, hiện tượng; áp dụng được các kiến thức, kĩ năng đã học. Nói cách khác, việc dạy học không chỉ quan tâm đến các chất liệu (kiến thức, kĩ năng, thái độ,...) mà quan trọng hơn là sự kết hợp chúng thế nào để có thể hình thành và phát triển được năng lực của người học. Khi người học đạt được năng lực cũng là đạt được kiến thức, kĩ năng một cách tối ưu nhất.</w:t>
      </w:r>
    </w:p>
    <w:p w:rsidR="002D4819" w:rsidRDefault="00723170">
      <w:pPr>
        <w:ind w:left="15" w:right="14" w:firstLine="567"/>
      </w:pPr>
      <w:r>
        <w:t>Để thực hiện được mục đích đề ra, hình thức dạy học chủ yếu trong môn Khoa học tự nhiên là tổ chức các hoạt động học ở lớp học hoặc ở phòng thực hành; đồng thời có thể tổ chức cho học sinh hoạt động trải nghiệm ở ngoài lớp học như tại thực địa, trong các nhà máy, các cơ sở sản xuất kinh doanh, các làng nghề.</w:t>
      </w:r>
    </w:p>
    <w:p w:rsidR="002D4819" w:rsidRDefault="00723170">
      <w:pPr>
        <w:ind w:left="15" w:right="14" w:firstLine="567"/>
      </w:pPr>
      <w:r>
        <w:t xml:space="preserve">Tuỳ theo mục tiêu, tính chất của hoạt động, học sinh được tổ chức làm việc độc </w:t>
      </w:r>
      <w:r>
        <w:lastRenderedPageBreak/>
        <w:t>lập, làm việc theo nhóm hoặc làm việc chung cả lớp nhưng phải bảo đảm mỗi học sinh được tạo điều kiện để tự mình thực hiện nhiệm vụ học tập và trải nghiệm thực tế.</w:t>
      </w:r>
    </w:p>
    <w:p w:rsidR="002D4819" w:rsidRDefault="00723170">
      <w:pPr>
        <w:spacing w:after="210"/>
        <w:ind w:left="15" w:right="14" w:firstLine="567"/>
      </w:pPr>
      <w:r>
        <w:t>Phẩm chất và năng lực chỉ có thể phát triển và thể hiện ra ở hoạt động. Vì thế, nếu dạy học mà không tổ chức được hoạt động học để học sinh tự chiếm lĩnh kiến thức, rèn luyện kĩ năng thì kiến thức, kĩ năng của bài học cũng không thể biến thành tri thức của học sinh. Khi chưa thành tri thức của người học thì kiến thức, kĩ năng cũng không thể góp phần hình thành phát triển phẩm chất và năng lực của người học. Có thể dùng các ví dụ sau đây để minh hoạ cho nội dung này.</w:t>
      </w:r>
    </w:p>
    <w:p w:rsidR="002D4819" w:rsidRDefault="00723170">
      <w:pPr>
        <w:tabs>
          <w:tab w:val="center" w:pos="1048"/>
          <w:tab w:val="center" w:pos="5278"/>
        </w:tabs>
        <w:spacing w:after="120"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1" locked="0" layoutInCell="1" allowOverlap="1">
                <wp:simplePos x="0" y="0"/>
                <wp:positionH relativeFrom="column">
                  <wp:posOffset>372500</wp:posOffset>
                </wp:positionH>
                <wp:positionV relativeFrom="paragraph">
                  <wp:posOffset>-52345</wp:posOffset>
                </wp:positionV>
                <wp:extent cx="665442" cy="251995"/>
                <wp:effectExtent l="0" t="0" r="0" b="0"/>
                <wp:wrapNone/>
                <wp:docPr id="35706" name="Group 35706"/>
                <wp:cNvGraphicFramePr/>
                <a:graphic xmlns:a="http://schemas.openxmlformats.org/drawingml/2006/main">
                  <a:graphicData uri="http://schemas.microsoft.com/office/word/2010/wordprocessingGroup">
                    <wpg:wgp>
                      <wpg:cNvGrpSpPr/>
                      <wpg:grpSpPr>
                        <a:xfrm>
                          <a:off x="0" y="0"/>
                          <a:ext cx="665442" cy="251995"/>
                          <a:chOff x="0" y="0"/>
                          <a:chExt cx="665442" cy="251995"/>
                        </a:xfrm>
                      </wpg:grpSpPr>
                      <wps:wsp>
                        <wps:cNvPr id="2187" name="Shape 2187"/>
                        <wps:cNvSpPr/>
                        <wps:spPr>
                          <a:xfrm>
                            <a:off x="0" y="20804"/>
                            <a:ext cx="665442" cy="231191"/>
                          </a:xfrm>
                          <a:custGeom>
                            <a:avLst/>
                            <a:gdLst/>
                            <a:ahLst/>
                            <a:cxnLst/>
                            <a:rect l="0" t="0" r="0" b="0"/>
                            <a:pathLst>
                              <a:path w="665442" h="231191">
                                <a:moveTo>
                                  <a:pt x="623430" y="64"/>
                                </a:moveTo>
                                <a:cubicBezTo>
                                  <a:pt x="630796" y="13"/>
                                  <a:pt x="638289" y="0"/>
                                  <a:pt x="645351" y="2731"/>
                                </a:cubicBezTo>
                                <a:cubicBezTo>
                                  <a:pt x="652399" y="5461"/>
                                  <a:pt x="659079" y="11405"/>
                                  <a:pt x="661873" y="20168"/>
                                </a:cubicBezTo>
                                <a:cubicBezTo>
                                  <a:pt x="665442" y="31382"/>
                                  <a:pt x="662038" y="44056"/>
                                  <a:pt x="658571" y="55308"/>
                                </a:cubicBezTo>
                                <a:cubicBezTo>
                                  <a:pt x="645198" y="98603"/>
                                  <a:pt x="630555" y="141250"/>
                                  <a:pt x="614680" y="183121"/>
                                </a:cubicBezTo>
                                <a:cubicBezTo>
                                  <a:pt x="608762" y="198742"/>
                                  <a:pt x="601955" y="215227"/>
                                  <a:pt x="590029" y="223406"/>
                                </a:cubicBezTo>
                                <a:cubicBezTo>
                                  <a:pt x="578663" y="231191"/>
                                  <a:pt x="564985" y="229807"/>
                                  <a:pt x="552158" y="228219"/>
                                </a:cubicBezTo>
                                <a:cubicBezTo>
                                  <a:pt x="490372" y="220574"/>
                                  <a:pt x="130797" y="212941"/>
                                  <a:pt x="68999" y="205296"/>
                                </a:cubicBezTo>
                                <a:cubicBezTo>
                                  <a:pt x="55207" y="203581"/>
                                  <a:pt x="40094" y="201066"/>
                                  <a:pt x="30709" y="187973"/>
                                </a:cubicBezTo>
                                <a:cubicBezTo>
                                  <a:pt x="23457" y="177851"/>
                                  <a:pt x="21222" y="163551"/>
                                  <a:pt x="19279" y="150025"/>
                                </a:cubicBezTo>
                                <a:cubicBezTo>
                                  <a:pt x="15354" y="122720"/>
                                  <a:pt x="11443" y="95428"/>
                                  <a:pt x="7518" y="68123"/>
                                </a:cubicBezTo>
                                <a:cubicBezTo>
                                  <a:pt x="5537" y="54343"/>
                                  <a:pt x="3645" y="40538"/>
                                  <a:pt x="1588" y="26772"/>
                                </a:cubicBezTo>
                                <a:cubicBezTo>
                                  <a:pt x="0" y="16154"/>
                                  <a:pt x="1194" y="8738"/>
                                  <a:pt x="10096" y="4344"/>
                                </a:cubicBezTo>
                                <a:cubicBezTo>
                                  <a:pt x="15113" y="1867"/>
                                  <a:pt x="20625" y="1803"/>
                                  <a:pt x="25997" y="1765"/>
                                </a:cubicBezTo>
                                <a:cubicBezTo>
                                  <a:pt x="125882" y="1194"/>
                                  <a:pt x="523557" y="635"/>
                                  <a:pt x="623430" y="64"/>
                                </a:cubicBezTo>
                                <a:close/>
                              </a:path>
                            </a:pathLst>
                          </a:custGeom>
                          <a:ln w="0" cap="flat">
                            <a:miter lim="127000"/>
                          </a:ln>
                        </wps:spPr>
                        <wps:style>
                          <a:lnRef idx="0">
                            <a:srgbClr val="000000">
                              <a:alpha val="0"/>
                            </a:srgbClr>
                          </a:lnRef>
                          <a:fillRef idx="1">
                            <a:srgbClr val="409599"/>
                          </a:fillRef>
                          <a:effectRef idx="0">
                            <a:scrgbClr r="0" g="0" b="0"/>
                          </a:effectRef>
                          <a:fontRef idx="none"/>
                        </wps:style>
                        <wps:bodyPr/>
                      </wps:wsp>
                      <wps:wsp>
                        <wps:cNvPr id="2188" name="Shape 2188"/>
                        <wps:cNvSpPr/>
                        <wps:spPr>
                          <a:xfrm>
                            <a:off x="3203" y="0"/>
                            <a:ext cx="642391" cy="230987"/>
                          </a:xfrm>
                          <a:custGeom>
                            <a:avLst/>
                            <a:gdLst/>
                            <a:ahLst/>
                            <a:cxnLst/>
                            <a:rect l="0" t="0" r="0" b="0"/>
                            <a:pathLst>
                              <a:path w="642391" h="230987">
                                <a:moveTo>
                                  <a:pt x="601840" y="63"/>
                                </a:moveTo>
                                <a:cubicBezTo>
                                  <a:pt x="608952" y="25"/>
                                  <a:pt x="616191" y="0"/>
                                  <a:pt x="622999" y="2730"/>
                                </a:cubicBezTo>
                                <a:cubicBezTo>
                                  <a:pt x="629806" y="5461"/>
                                  <a:pt x="636245" y="11392"/>
                                  <a:pt x="638950" y="20155"/>
                                </a:cubicBezTo>
                                <a:cubicBezTo>
                                  <a:pt x="642391" y="31356"/>
                                  <a:pt x="639115" y="44018"/>
                                  <a:pt x="635762" y="55270"/>
                                </a:cubicBezTo>
                                <a:cubicBezTo>
                                  <a:pt x="622846" y="98527"/>
                                  <a:pt x="608724" y="141122"/>
                                  <a:pt x="593395" y="182969"/>
                                </a:cubicBezTo>
                                <a:cubicBezTo>
                                  <a:pt x="587680" y="198577"/>
                                  <a:pt x="581114" y="215049"/>
                                  <a:pt x="569595" y="223215"/>
                                </a:cubicBezTo>
                                <a:cubicBezTo>
                                  <a:pt x="558622" y="230987"/>
                                  <a:pt x="545414" y="229616"/>
                                  <a:pt x="533044" y="228028"/>
                                </a:cubicBezTo>
                                <a:cubicBezTo>
                                  <a:pt x="473393" y="220383"/>
                                  <a:pt x="126263" y="212750"/>
                                  <a:pt x="66624" y="205118"/>
                                </a:cubicBezTo>
                                <a:cubicBezTo>
                                  <a:pt x="53302" y="203416"/>
                                  <a:pt x="38722" y="200901"/>
                                  <a:pt x="29642" y="187808"/>
                                </a:cubicBezTo>
                                <a:cubicBezTo>
                                  <a:pt x="22644" y="177698"/>
                                  <a:pt x="20498" y="163411"/>
                                  <a:pt x="18618" y="149898"/>
                                </a:cubicBezTo>
                                <a:cubicBezTo>
                                  <a:pt x="14834" y="122618"/>
                                  <a:pt x="11049" y="95339"/>
                                  <a:pt x="7264" y="68072"/>
                                </a:cubicBezTo>
                                <a:cubicBezTo>
                                  <a:pt x="5359" y="54305"/>
                                  <a:pt x="3518" y="40513"/>
                                  <a:pt x="1537" y="26759"/>
                                </a:cubicBezTo>
                                <a:cubicBezTo>
                                  <a:pt x="0" y="16142"/>
                                  <a:pt x="1168" y="8737"/>
                                  <a:pt x="9754" y="4343"/>
                                </a:cubicBezTo>
                                <a:cubicBezTo>
                                  <a:pt x="14605" y="1867"/>
                                  <a:pt x="19926" y="1803"/>
                                  <a:pt x="25108" y="1778"/>
                                </a:cubicBezTo>
                                <a:cubicBezTo>
                                  <a:pt x="121526" y="1206"/>
                                  <a:pt x="505422" y="635"/>
                                  <a:pt x="601840" y="6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89" name="Shape 2189"/>
                        <wps:cNvSpPr/>
                        <wps:spPr>
                          <a:xfrm>
                            <a:off x="91493" y="207105"/>
                            <a:ext cx="429260" cy="19406"/>
                          </a:xfrm>
                          <a:custGeom>
                            <a:avLst/>
                            <a:gdLst/>
                            <a:ahLst/>
                            <a:cxnLst/>
                            <a:rect l="0" t="0" r="0" b="0"/>
                            <a:pathLst>
                              <a:path w="429260" h="19406">
                                <a:moveTo>
                                  <a:pt x="0" y="0"/>
                                </a:moveTo>
                                <a:cubicBezTo>
                                  <a:pt x="89129" y="6464"/>
                                  <a:pt x="348602" y="12929"/>
                                  <a:pt x="429260" y="19406"/>
                                </a:cubicBezTo>
                              </a:path>
                            </a:pathLst>
                          </a:custGeom>
                          <a:ln w="6350" cap="flat">
                            <a:custDash>
                              <a:ds d="147600" sp="97600"/>
                            </a:custDash>
                            <a:miter lim="100000"/>
                          </a:ln>
                        </wps:spPr>
                        <wps:style>
                          <a:lnRef idx="1">
                            <a:srgbClr val="409599"/>
                          </a:lnRef>
                          <a:fillRef idx="0">
                            <a:srgbClr val="000000">
                              <a:alpha val="0"/>
                            </a:srgbClr>
                          </a:fillRef>
                          <a:effectRef idx="0">
                            <a:scrgbClr r="0" g="0" b="0"/>
                          </a:effectRef>
                          <a:fontRef idx="none"/>
                        </wps:style>
                        <wps:bodyPr/>
                      </wps:wsp>
                      <wps:wsp>
                        <wps:cNvPr id="2190" name="Shape 2190"/>
                        <wps:cNvSpPr/>
                        <wps:spPr>
                          <a:xfrm>
                            <a:off x="604608" y="71363"/>
                            <a:ext cx="29477" cy="89357"/>
                          </a:xfrm>
                          <a:custGeom>
                            <a:avLst/>
                            <a:gdLst/>
                            <a:ahLst/>
                            <a:cxnLst/>
                            <a:rect l="0" t="0" r="0" b="0"/>
                            <a:pathLst>
                              <a:path w="29477" h="89357">
                                <a:moveTo>
                                  <a:pt x="0" y="89357"/>
                                </a:moveTo>
                                <a:cubicBezTo>
                                  <a:pt x="10414" y="59919"/>
                                  <a:pt x="20244" y="30124"/>
                                  <a:pt x="29477" y="0"/>
                                </a:cubicBezTo>
                              </a:path>
                            </a:pathLst>
                          </a:custGeom>
                          <a:ln w="6350" cap="flat">
                            <a:custDash>
                              <a:ds d="157400" sp="107400"/>
                            </a:custDash>
                            <a:miter lim="100000"/>
                          </a:ln>
                        </wps:spPr>
                        <wps:style>
                          <a:lnRef idx="1">
                            <a:srgbClr val="409599"/>
                          </a:lnRef>
                          <a:fillRef idx="0">
                            <a:srgbClr val="000000">
                              <a:alpha val="0"/>
                            </a:srgbClr>
                          </a:fillRef>
                          <a:effectRef idx="0">
                            <a:scrgbClr r="0" g="0" b="0"/>
                          </a:effectRef>
                          <a:fontRef idx="none"/>
                        </wps:style>
                        <wps:bodyPr/>
                      </wps:wsp>
                      <wps:wsp>
                        <wps:cNvPr id="2191" name="Shape 2191"/>
                        <wps:cNvSpPr/>
                        <wps:spPr>
                          <a:xfrm>
                            <a:off x="44328" y="178"/>
                            <a:ext cx="538277" cy="1511"/>
                          </a:xfrm>
                          <a:custGeom>
                            <a:avLst/>
                            <a:gdLst/>
                            <a:ahLst/>
                            <a:cxnLst/>
                            <a:rect l="0" t="0" r="0" b="0"/>
                            <a:pathLst>
                              <a:path w="538277" h="1511">
                                <a:moveTo>
                                  <a:pt x="538277" y="0"/>
                                </a:moveTo>
                                <a:cubicBezTo>
                                  <a:pt x="421716" y="508"/>
                                  <a:pt x="108979" y="1003"/>
                                  <a:pt x="0" y="1511"/>
                                </a:cubicBezTo>
                              </a:path>
                            </a:pathLst>
                          </a:custGeom>
                          <a:ln w="6350" cap="flat">
                            <a:custDash>
                              <a:ds d="151100" sp="101100"/>
                            </a:custDash>
                            <a:miter lim="100000"/>
                          </a:ln>
                        </wps:spPr>
                        <wps:style>
                          <a:lnRef idx="1">
                            <a:srgbClr val="409599"/>
                          </a:lnRef>
                          <a:fillRef idx="0">
                            <a:srgbClr val="000000">
                              <a:alpha val="0"/>
                            </a:srgbClr>
                          </a:fillRef>
                          <a:effectRef idx="0">
                            <a:scrgbClr r="0" g="0" b="0"/>
                          </a:effectRef>
                          <a:fontRef idx="none"/>
                        </wps:style>
                        <wps:bodyPr/>
                      </wps:wsp>
                      <wps:wsp>
                        <wps:cNvPr id="2192" name="Shape 2192"/>
                        <wps:cNvSpPr/>
                        <wps:spPr>
                          <a:xfrm>
                            <a:off x="13090" y="86955"/>
                            <a:ext cx="6833" cy="49301"/>
                          </a:xfrm>
                          <a:custGeom>
                            <a:avLst/>
                            <a:gdLst/>
                            <a:ahLst/>
                            <a:cxnLst/>
                            <a:rect l="0" t="0" r="0" b="0"/>
                            <a:pathLst>
                              <a:path w="6833" h="49301">
                                <a:moveTo>
                                  <a:pt x="0" y="0"/>
                                </a:moveTo>
                                <a:cubicBezTo>
                                  <a:pt x="2273" y="16434"/>
                                  <a:pt x="4559" y="32868"/>
                                  <a:pt x="6833" y="49301"/>
                                </a:cubicBezTo>
                              </a:path>
                            </a:pathLst>
                          </a:custGeom>
                          <a:ln w="6350" cap="flat">
                            <a:custDash>
                              <a:ds d="133400" sp="83400"/>
                            </a:custDash>
                            <a:miter lim="100000"/>
                          </a:ln>
                        </wps:spPr>
                        <wps:style>
                          <a:lnRef idx="1">
                            <a:srgbClr val="409599"/>
                          </a:lnRef>
                          <a:fillRef idx="0">
                            <a:srgbClr val="000000">
                              <a:alpha val="0"/>
                            </a:srgbClr>
                          </a:fillRef>
                          <a:effectRef idx="0">
                            <a:scrgbClr r="0" g="0" b="0"/>
                          </a:effectRef>
                          <a:fontRef idx="none"/>
                        </wps:style>
                        <wps:bodyPr/>
                      </wps:wsp>
                      <wps:wsp>
                        <wps:cNvPr id="2193" name="Shape 2193"/>
                        <wps:cNvSpPr/>
                        <wps:spPr>
                          <a:xfrm>
                            <a:off x="27664" y="177523"/>
                            <a:ext cx="13703" cy="18834"/>
                          </a:xfrm>
                          <a:custGeom>
                            <a:avLst/>
                            <a:gdLst/>
                            <a:ahLst/>
                            <a:cxnLst/>
                            <a:rect l="0" t="0" r="0" b="0"/>
                            <a:pathLst>
                              <a:path w="13703" h="18834">
                                <a:moveTo>
                                  <a:pt x="0" y="0"/>
                                </a:moveTo>
                                <a:cubicBezTo>
                                  <a:pt x="1359" y="3721"/>
                                  <a:pt x="3048" y="7201"/>
                                  <a:pt x="5182" y="10287"/>
                                </a:cubicBezTo>
                                <a:cubicBezTo>
                                  <a:pt x="7658" y="13856"/>
                                  <a:pt x="10541" y="16637"/>
                                  <a:pt x="13703" y="18834"/>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194" name="Shape 2194"/>
                        <wps:cNvSpPr/>
                        <wps:spPr>
                          <a:xfrm>
                            <a:off x="57852" y="203139"/>
                            <a:ext cx="21285" cy="2972"/>
                          </a:xfrm>
                          <a:custGeom>
                            <a:avLst/>
                            <a:gdLst/>
                            <a:ahLst/>
                            <a:cxnLst/>
                            <a:rect l="0" t="0" r="0" b="0"/>
                            <a:pathLst>
                              <a:path w="21285" h="2972">
                                <a:moveTo>
                                  <a:pt x="0" y="0"/>
                                </a:moveTo>
                                <a:cubicBezTo>
                                  <a:pt x="3988" y="902"/>
                                  <a:pt x="8026" y="1473"/>
                                  <a:pt x="11976" y="1981"/>
                                </a:cubicBezTo>
                                <a:cubicBezTo>
                                  <a:pt x="14554" y="2311"/>
                                  <a:pt x="17678" y="2642"/>
                                  <a:pt x="21285" y="2972"/>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195" name="Shape 2195"/>
                        <wps:cNvSpPr/>
                        <wps:spPr>
                          <a:xfrm>
                            <a:off x="526927" y="227040"/>
                            <a:ext cx="20295" cy="2095"/>
                          </a:xfrm>
                          <a:custGeom>
                            <a:avLst/>
                            <a:gdLst/>
                            <a:ahLst/>
                            <a:cxnLst/>
                            <a:rect l="0" t="0" r="0" b="0"/>
                            <a:pathLst>
                              <a:path w="20295" h="2095">
                                <a:moveTo>
                                  <a:pt x="0" y="0"/>
                                </a:moveTo>
                                <a:cubicBezTo>
                                  <a:pt x="3607" y="330"/>
                                  <a:pt x="6731" y="660"/>
                                  <a:pt x="9309" y="991"/>
                                </a:cubicBezTo>
                                <a:cubicBezTo>
                                  <a:pt x="12929" y="1448"/>
                                  <a:pt x="16624" y="1892"/>
                                  <a:pt x="20295" y="2095"/>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196" name="Shape 2196"/>
                        <wps:cNvSpPr/>
                        <wps:spPr>
                          <a:xfrm>
                            <a:off x="562842" y="213604"/>
                            <a:ext cx="19279" cy="14262"/>
                          </a:xfrm>
                          <a:custGeom>
                            <a:avLst/>
                            <a:gdLst/>
                            <a:ahLst/>
                            <a:cxnLst/>
                            <a:rect l="0" t="0" r="0" b="0"/>
                            <a:pathLst>
                              <a:path w="19279" h="14262">
                                <a:moveTo>
                                  <a:pt x="0" y="14262"/>
                                </a:moveTo>
                                <a:cubicBezTo>
                                  <a:pt x="3454" y="13322"/>
                                  <a:pt x="6795" y="11849"/>
                                  <a:pt x="9957" y="9614"/>
                                </a:cubicBezTo>
                                <a:cubicBezTo>
                                  <a:pt x="13487" y="7099"/>
                                  <a:pt x="16561" y="3810"/>
                                  <a:pt x="19279"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197" name="Shape 2197"/>
                        <wps:cNvSpPr/>
                        <wps:spPr>
                          <a:xfrm>
                            <a:off x="591748" y="173573"/>
                            <a:ext cx="8268" cy="21933"/>
                          </a:xfrm>
                          <a:custGeom>
                            <a:avLst/>
                            <a:gdLst/>
                            <a:ahLst/>
                            <a:cxnLst/>
                            <a:rect l="0" t="0" r="0" b="0"/>
                            <a:pathLst>
                              <a:path w="8268" h="21933">
                                <a:moveTo>
                                  <a:pt x="0" y="21933"/>
                                </a:moveTo>
                                <a:cubicBezTo>
                                  <a:pt x="1727" y="17806"/>
                                  <a:pt x="3315" y="13576"/>
                                  <a:pt x="4851" y="9398"/>
                                </a:cubicBezTo>
                                <a:cubicBezTo>
                                  <a:pt x="5994" y="6261"/>
                                  <a:pt x="7137" y="3137"/>
                                  <a:pt x="8268"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198" name="Shape 2198"/>
                        <wps:cNvSpPr/>
                        <wps:spPr>
                          <a:xfrm>
                            <a:off x="636083" y="45100"/>
                            <a:ext cx="5639" cy="19736"/>
                          </a:xfrm>
                          <a:custGeom>
                            <a:avLst/>
                            <a:gdLst/>
                            <a:ahLst/>
                            <a:cxnLst/>
                            <a:rect l="0" t="0" r="0" b="0"/>
                            <a:pathLst>
                              <a:path w="5639" h="19736">
                                <a:moveTo>
                                  <a:pt x="0" y="19736"/>
                                </a:moveTo>
                                <a:cubicBezTo>
                                  <a:pt x="965" y="16548"/>
                                  <a:pt x="1918" y="13360"/>
                                  <a:pt x="2870" y="10160"/>
                                </a:cubicBezTo>
                                <a:cubicBezTo>
                                  <a:pt x="3861" y="6883"/>
                                  <a:pt x="4839" y="3467"/>
                                  <a:pt x="5639"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199" name="Shape 2199"/>
                        <wps:cNvSpPr/>
                        <wps:spPr>
                          <a:xfrm>
                            <a:off x="638915" y="13210"/>
                            <a:ext cx="4699" cy="17336"/>
                          </a:xfrm>
                          <a:custGeom>
                            <a:avLst/>
                            <a:gdLst/>
                            <a:ahLst/>
                            <a:cxnLst/>
                            <a:rect l="0" t="0" r="0" b="0"/>
                            <a:pathLst>
                              <a:path w="4699" h="17336">
                                <a:moveTo>
                                  <a:pt x="4699" y="17336"/>
                                </a:moveTo>
                                <a:cubicBezTo>
                                  <a:pt x="4699" y="13792"/>
                                  <a:pt x="4267" y="10300"/>
                                  <a:pt x="3238" y="6947"/>
                                </a:cubicBezTo>
                                <a:cubicBezTo>
                                  <a:pt x="2451" y="4394"/>
                                  <a:pt x="1346" y="2070"/>
                                  <a:pt x="0"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00" name="Shape 2200"/>
                        <wps:cNvSpPr/>
                        <wps:spPr>
                          <a:xfrm>
                            <a:off x="619510" y="866"/>
                            <a:ext cx="13322" cy="5702"/>
                          </a:xfrm>
                          <a:custGeom>
                            <a:avLst/>
                            <a:gdLst/>
                            <a:ahLst/>
                            <a:cxnLst/>
                            <a:rect l="0" t="0" r="0" b="0"/>
                            <a:pathLst>
                              <a:path w="13322" h="5702">
                                <a:moveTo>
                                  <a:pt x="13322" y="5702"/>
                                </a:moveTo>
                                <a:cubicBezTo>
                                  <a:pt x="11239" y="4077"/>
                                  <a:pt x="8992" y="2794"/>
                                  <a:pt x="6693" y="1867"/>
                                </a:cubicBezTo>
                                <a:cubicBezTo>
                                  <a:pt x="4496" y="991"/>
                                  <a:pt x="2261" y="394"/>
                                  <a:pt x="0"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01" name="Shape 2201"/>
                        <wps:cNvSpPr/>
                        <wps:spPr>
                          <a:xfrm>
                            <a:off x="595443" y="41"/>
                            <a:ext cx="16561" cy="89"/>
                          </a:xfrm>
                          <a:custGeom>
                            <a:avLst/>
                            <a:gdLst/>
                            <a:ahLst/>
                            <a:cxnLst/>
                            <a:rect l="0" t="0" r="0" b="0"/>
                            <a:pathLst>
                              <a:path w="16561" h="89">
                                <a:moveTo>
                                  <a:pt x="16561" y="89"/>
                                </a:moveTo>
                                <a:cubicBezTo>
                                  <a:pt x="14237" y="0"/>
                                  <a:pt x="11913" y="13"/>
                                  <a:pt x="9601" y="26"/>
                                </a:cubicBezTo>
                                <a:cubicBezTo>
                                  <a:pt x="6667" y="38"/>
                                  <a:pt x="3467" y="64"/>
                                  <a:pt x="0" y="76"/>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02" name="Shape 2202"/>
                        <wps:cNvSpPr/>
                        <wps:spPr>
                          <a:xfrm>
                            <a:off x="6849" y="1730"/>
                            <a:ext cx="31051" cy="7747"/>
                          </a:xfrm>
                          <a:custGeom>
                            <a:avLst/>
                            <a:gdLst/>
                            <a:ahLst/>
                            <a:cxnLst/>
                            <a:rect l="0" t="0" r="0" b="0"/>
                            <a:pathLst>
                              <a:path w="31051" h="7747">
                                <a:moveTo>
                                  <a:pt x="31051" y="0"/>
                                </a:moveTo>
                                <a:cubicBezTo>
                                  <a:pt x="27597" y="13"/>
                                  <a:pt x="24397" y="25"/>
                                  <a:pt x="21463" y="51"/>
                                </a:cubicBezTo>
                                <a:cubicBezTo>
                                  <a:pt x="16269" y="76"/>
                                  <a:pt x="10947" y="140"/>
                                  <a:pt x="6109" y="2616"/>
                                </a:cubicBezTo>
                                <a:cubicBezTo>
                                  <a:pt x="3365" y="4013"/>
                                  <a:pt x="1384" y="5728"/>
                                  <a:pt x="0" y="7747"/>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03" name="Shape 2203"/>
                        <wps:cNvSpPr/>
                        <wps:spPr>
                          <a:xfrm>
                            <a:off x="4106" y="18722"/>
                            <a:ext cx="2311" cy="19926"/>
                          </a:xfrm>
                          <a:custGeom>
                            <a:avLst/>
                            <a:gdLst/>
                            <a:ahLst/>
                            <a:cxnLst/>
                            <a:rect l="0" t="0" r="0" b="0"/>
                            <a:pathLst>
                              <a:path w="2311" h="19926">
                                <a:moveTo>
                                  <a:pt x="76" y="0"/>
                                </a:moveTo>
                                <a:cubicBezTo>
                                  <a:pt x="0" y="2438"/>
                                  <a:pt x="216" y="5118"/>
                                  <a:pt x="635" y="8039"/>
                                </a:cubicBezTo>
                                <a:cubicBezTo>
                                  <a:pt x="1207" y="12001"/>
                                  <a:pt x="1765" y="15964"/>
                                  <a:pt x="2311" y="19926"/>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04" name="Shape 2204"/>
                        <wps:cNvSpPr/>
                        <wps:spPr>
                          <a:xfrm>
                            <a:off x="8830" y="56162"/>
                            <a:ext cx="2807" cy="20294"/>
                          </a:xfrm>
                          <a:custGeom>
                            <a:avLst/>
                            <a:gdLst/>
                            <a:ahLst/>
                            <a:cxnLst/>
                            <a:rect l="0" t="0" r="0" b="0"/>
                            <a:pathLst>
                              <a:path w="2807" h="20294">
                                <a:moveTo>
                                  <a:pt x="0" y="0"/>
                                </a:moveTo>
                                <a:cubicBezTo>
                                  <a:pt x="546" y="3975"/>
                                  <a:pt x="1092" y="7938"/>
                                  <a:pt x="1638" y="11913"/>
                                </a:cubicBezTo>
                                <a:cubicBezTo>
                                  <a:pt x="2032" y="14707"/>
                                  <a:pt x="2413" y="17501"/>
                                  <a:pt x="2807" y="20294"/>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05" name="Shape 2205"/>
                        <wps:cNvSpPr/>
                        <wps:spPr>
                          <a:xfrm>
                            <a:off x="20654" y="141506"/>
                            <a:ext cx="2908" cy="19812"/>
                          </a:xfrm>
                          <a:custGeom>
                            <a:avLst/>
                            <a:gdLst/>
                            <a:ahLst/>
                            <a:cxnLst/>
                            <a:rect l="0" t="0" r="0" b="0"/>
                            <a:pathLst>
                              <a:path w="2908" h="19812">
                                <a:moveTo>
                                  <a:pt x="0" y="0"/>
                                </a:moveTo>
                                <a:lnTo>
                                  <a:pt x="1168" y="8395"/>
                                </a:lnTo>
                                <a:cubicBezTo>
                                  <a:pt x="1689" y="12179"/>
                                  <a:pt x="2235" y="16015"/>
                                  <a:pt x="2908" y="19812"/>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706" style="width:52.397pt;height:19.8421pt;position:absolute;z-index:-2147483599;mso-position-horizontal-relative:text;mso-position-horizontal:absolute;margin-left:29.3307pt;mso-position-vertical-relative:text;margin-top:-4.12173pt;" coordsize="6654,2519">
                <v:shape id="Shape 2187" style="position:absolute;width:6654;height:2311;left:0;top:208;" coordsize="665442,231191" path="m623430,64c630796,13,638289,0,645351,2731c652399,5461,659079,11405,661873,20168c665442,31382,662038,44056,658571,55308c645198,98603,630555,141250,614680,183121c608762,198742,601955,215227,590029,223406c578663,231191,564985,229807,552158,228219c490372,220574,130797,212941,68999,205296c55207,203581,40094,201066,30709,187973c23457,177851,21222,163551,19279,150025c15354,122720,11443,95428,7518,68123c5537,54343,3645,40538,1588,26772c0,16154,1194,8738,10096,4344c15113,1867,20625,1803,25997,1765c125882,1194,523557,635,623430,64x">
                  <v:stroke weight="0pt" endcap="flat" joinstyle="miter" miterlimit="10" on="false" color="#000000" opacity="0"/>
                  <v:fill on="true" color="#409599"/>
                </v:shape>
                <v:shape id="Shape 2188" style="position:absolute;width:6423;height:2309;left:32;top:0;" coordsize="642391,230987" path="m601840,63c608952,25,616191,0,622999,2730c629806,5461,636245,11392,638950,20155c642391,31356,639115,44018,635762,55270c622846,98527,608724,141122,593395,182969c587680,198577,581114,215049,569595,223215c558622,230987,545414,229616,533044,228028c473393,220383,126263,212750,66624,205118c53302,203416,38722,200901,29642,187808c22644,177698,20498,163411,18618,149898c14834,122618,11049,95339,7264,68072c5359,54305,3518,40513,1537,26759c0,16142,1168,8737,9754,4343c14605,1867,19926,1803,25108,1778c121526,1206,505422,635,601840,63x">
                  <v:stroke weight="0pt" endcap="flat" joinstyle="miter" miterlimit="10" on="false" color="#000000" opacity="0"/>
                  <v:fill on="true" color="#fffefd"/>
                </v:shape>
                <v:shape id="Shape 2189" style="position:absolute;width:4292;height:194;left:914;top:2071;" coordsize="429260,19406" path="m0,0c89129,6464,348602,12929,429260,19406">
                  <v:stroke weight="0.5pt" endcap="flat" dashstyle="2.952 1.952" joinstyle="miter" miterlimit="4" on="true" color="#409599"/>
                  <v:fill on="false" color="#000000" opacity="0"/>
                </v:shape>
                <v:shape id="Shape 2190" style="position:absolute;width:294;height:893;left:6046;top:713;" coordsize="29477,89357" path="m0,89357c10414,59919,20244,30124,29477,0">
                  <v:stroke weight="0.5pt" endcap="flat" dashstyle="3.148 2.148" joinstyle="miter" miterlimit="4" on="true" color="#409599"/>
                  <v:fill on="false" color="#000000" opacity="0"/>
                </v:shape>
                <v:shape id="Shape 2191" style="position:absolute;width:5382;height:15;left:443;top:1;" coordsize="538277,1511" path="m538277,0c421716,508,108979,1003,0,1511">
                  <v:stroke weight="0.5pt" endcap="flat" dashstyle="3.022 2.022" joinstyle="miter" miterlimit="4" on="true" color="#409599"/>
                  <v:fill on="false" color="#000000" opacity="0"/>
                </v:shape>
                <v:shape id="Shape 2192" style="position:absolute;width:68;height:493;left:130;top:869;" coordsize="6833,49301" path="m0,0c2273,16434,4559,32868,6833,49301">
                  <v:stroke weight="0.5pt" endcap="flat" dashstyle="2.668 1.668" joinstyle="miter" miterlimit="4" on="true" color="#409599"/>
                  <v:fill on="false" color="#000000" opacity="0"/>
                </v:shape>
                <v:shape id="Shape 2193" style="position:absolute;width:137;height:188;left:276;top:1775;" coordsize="13703,18834" path="m0,0c1359,3721,3048,7201,5182,10287c7658,13856,10541,16637,13703,18834">
                  <v:stroke weight="0.5pt" endcap="flat" joinstyle="miter" miterlimit="4" on="true" color="#409599"/>
                  <v:fill on="false" color="#000000" opacity="0"/>
                </v:shape>
                <v:shape id="Shape 2194" style="position:absolute;width:212;height:29;left:578;top:2031;" coordsize="21285,2972" path="m0,0c3988,902,8026,1473,11976,1981c14554,2311,17678,2642,21285,2972">
                  <v:stroke weight="0.5pt" endcap="flat" joinstyle="miter" miterlimit="4" on="true" color="#409599"/>
                  <v:fill on="false" color="#000000" opacity="0"/>
                </v:shape>
                <v:shape id="Shape 2195" style="position:absolute;width:202;height:20;left:5269;top:2270;" coordsize="20295,2095" path="m0,0c3607,330,6731,660,9309,991c12929,1448,16624,1892,20295,2095">
                  <v:stroke weight="0.5pt" endcap="flat" joinstyle="miter" miterlimit="4" on="true" color="#409599"/>
                  <v:fill on="false" color="#000000" opacity="0"/>
                </v:shape>
                <v:shape id="Shape 2196" style="position:absolute;width:192;height:142;left:5628;top:2136;" coordsize="19279,14262" path="m0,14262c3454,13322,6795,11849,9957,9614c13487,7099,16561,3810,19279,0">
                  <v:stroke weight="0.5pt" endcap="flat" joinstyle="miter" miterlimit="4" on="true" color="#409599"/>
                  <v:fill on="false" color="#000000" opacity="0"/>
                </v:shape>
                <v:shape id="Shape 2197" style="position:absolute;width:82;height:219;left:5917;top:1735;" coordsize="8268,21933" path="m0,21933c1727,17806,3315,13576,4851,9398c5994,6261,7137,3137,8268,0">
                  <v:stroke weight="0.5pt" endcap="flat" joinstyle="miter" miterlimit="4" on="true" color="#409599"/>
                  <v:fill on="false" color="#000000" opacity="0"/>
                </v:shape>
                <v:shape id="Shape 2198" style="position:absolute;width:56;height:197;left:6360;top:451;" coordsize="5639,19736" path="m0,19736c965,16548,1918,13360,2870,10160c3861,6883,4839,3467,5639,0">
                  <v:stroke weight="0.5pt" endcap="flat" joinstyle="miter" miterlimit="4" on="true" color="#409599"/>
                  <v:fill on="false" color="#000000" opacity="0"/>
                </v:shape>
                <v:shape id="Shape 2199" style="position:absolute;width:46;height:173;left:6389;top:132;" coordsize="4699,17336" path="m4699,17336c4699,13792,4267,10300,3238,6947c2451,4394,1346,2070,0,0">
                  <v:stroke weight="0.5pt" endcap="flat" joinstyle="miter" miterlimit="4" on="true" color="#409599"/>
                  <v:fill on="false" color="#000000" opacity="0"/>
                </v:shape>
                <v:shape id="Shape 2200" style="position:absolute;width:133;height:57;left:6195;top:8;" coordsize="13322,5702" path="m13322,5702c11239,4077,8992,2794,6693,1867c4496,991,2261,394,0,0">
                  <v:stroke weight="0.5pt" endcap="flat" joinstyle="miter" miterlimit="4" on="true" color="#409599"/>
                  <v:fill on="false" color="#000000" opacity="0"/>
                </v:shape>
                <v:shape id="Shape 2201" style="position:absolute;width:165;height:0;left:5954;top:0;" coordsize="16561,89" path="m16561,89c14237,0,11913,13,9601,26c6667,38,3467,64,0,76">
                  <v:stroke weight="0.5pt" endcap="flat" joinstyle="miter" miterlimit="4" on="true" color="#409599"/>
                  <v:fill on="false" color="#000000" opacity="0"/>
                </v:shape>
                <v:shape id="Shape 2202" style="position:absolute;width:310;height:77;left:68;top:17;" coordsize="31051,7747" path="m31051,0c27597,13,24397,25,21463,51c16269,76,10947,140,6109,2616c3365,4013,1384,5728,0,7747">
                  <v:stroke weight="0.5pt" endcap="flat" joinstyle="miter" miterlimit="4" on="true" color="#409599"/>
                  <v:fill on="false" color="#000000" opacity="0"/>
                </v:shape>
                <v:shape id="Shape 2203" style="position:absolute;width:23;height:199;left:41;top:187;" coordsize="2311,19926" path="m76,0c0,2438,216,5118,635,8039c1207,12001,1765,15964,2311,19926">
                  <v:stroke weight="0.5pt" endcap="flat" joinstyle="miter" miterlimit="4" on="true" color="#409599"/>
                  <v:fill on="false" color="#000000" opacity="0"/>
                </v:shape>
                <v:shape id="Shape 2204" style="position:absolute;width:28;height:202;left:88;top:561;" coordsize="2807,20294" path="m0,0c546,3975,1092,7938,1638,11913c2032,14707,2413,17501,2807,20294">
                  <v:stroke weight="0.5pt" endcap="flat" joinstyle="miter" miterlimit="4" on="true" color="#409599"/>
                  <v:fill on="false" color="#000000" opacity="0"/>
                </v:shape>
                <v:shape id="Shape 2205" style="position:absolute;width:29;height:198;left:206;top:1415;" coordsize="2908,19812" path="m0,0l1168,8395c1689,12179,2235,16015,2908,19812">
                  <v:stroke weight="0.5pt" endcap="flat" joinstyle="miter" miterlimit="4" on="true" color="#409599"/>
                  <v:fill on="false" color="#000000" opacity="0"/>
                </v:shape>
              </v:group>
            </w:pict>
          </mc:Fallback>
        </mc:AlternateContent>
      </w:r>
      <w:r>
        <w:rPr>
          <w:rFonts w:ascii="Calibri" w:eastAsia="Calibri" w:hAnsi="Calibri" w:cs="Calibri"/>
          <w:color w:val="000000"/>
          <w:sz w:val="22"/>
        </w:rPr>
        <w:tab/>
      </w:r>
      <w:r>
        <w:rPr>
          <w:b/>
          <w:sz w:val="24"/>
        </w:rPr>
        <w:t>Ví dụ 1</w:t>
      </w:r>
      <w:r>
        <w:rPr>
          <w:b/>
          <w:sz w:val="24"/>
        </w:rPr>
        <w:tab/>
      </w:r>
      <w:r>
        <w:rPr>
          <w:b/>
        </w:rPr>
        <w:t>Dạy học “Nguyên tử” (trang 10, 11, 12 sách Khoa học tự nhiên 7).</w:t>
      </w:r>
    </w:p>
    <w:p w:rsidR="002D4819" w:rsidRDefault="00723170">
      <w:pPr>
        <w:ind w:left="15" w:right="14" w:firstLine="567"/>
      </w:pPr>
      <w:r>
        <w:t>Đây là một nội dung thuộc chủ đề lí thuyết có nhiều nội dung khó và trừu tượng, đòi hỏi HS phải có óc tưởng tượng về thế giới vi mô, có khả năng tư duy trừu tượng. Vì vậy, khi dạy học cần chú ý sử dụng phương pháp trực quan (sử dụng hình ảnh, tranh vẽ, mô hình, bảng biểu, video,…) cho học sinh dễ hình dung được cấu tạo của nguyên tử, so sánh được khối lượng, kích thước của các hạt trong hạt nhân và nguyên tử. Vì vậy, khi dạy về “Cấu tạo nguyên tử”:</w:t>
      </w:r>
    </w:p>
    <w:p w:rsidR="002D4819" w:rsidRDefault="00723170">
      <w:pPr>
        <w:numPr>
          <w:ilvl w:val="0"/>
          <w:numId w:val="6"/>
        </w:numPr>
        <w:ind w:right="14" w:firstLine="567"/>
      </w:pPr>
      <w:r>
        <w:t>Nếu giáo viên chỉ sử dụng phương pháp thuyết trình, học sinh chỉ nhớ được “cấu tạo nguyên tử gồm vỏ nguyên tử và hạt nhân nguyên tử” nhưng không thể hình dung được cấu tạo của nguyên tử như thế nào, electron chuyển động ra sao.</w:t>
      </w:r>
    </w:p>
    <w:p w:rsidR="002D4819" w:rsidRDefault="00723170">
      <w:pPr>
        <w:numPr>
          <w:ilvl w:val="0"/>
          <w:numId w:val="6"/>
        </w:numPr>
        <w:ind w:right="14" w:firstLine="567"/>
      </w:pPr>
      <w:r>
        <w:t>Nếu giáo viên tổ chức cho học sinh thảo luận theo nhóm kết hợp với phương tiện trực quan: quan sát mô hình mô phỏng 3D (hình ảnh động), tìm hiểu về cấu tạo nguyên tử helium, học sinh sẽ dễ dàng nhận ra được cấu tạo nguyên tử gồm vỏ nguyên tử có 2 electron chuyển động xung quanh hạt nhân như thế nào; hạt nhân gồm những hạt nào; các hạt cấu tạo nên nguyên tử: hạt nào mang điện tích âm, hạt nào mang điện tích dương, hạt nào không mang điện.</w:t>
      </w:r>
    </w:p>
    <w:p w:rsidR="002D4819" w:rsidRDefault="00723170">
      <w:pPr>
        <w:spacing w:after="213"/>
        <w:ind w:left="15" w:right="14" w:firstLine="567"/>
      </w:pPr>
      <w:r>
        <w:t>Như vậy, thông qua hoạt động hợp tác theo nhóm góp phần giúp học sinh hình thành, phát triển được năng lực giao tiếp và hợp tác. Đồng thời, học sinh vừa ghi nhớ được kiến thức về cấu tạo nguyên tử, vừa phát triển kĩ năng quan sát, năng lực tự học, phẩm chất chăm chỉ,…</w:t>
      </w:r>
    </w:p>
    <w:p w:rsidR="002D4819" w:rsidRDefault="00723170">
      <w:pPr>
        <w:tabs>
          <w:tab w:val="center" w:pos="1041"/>
          <w:tab w:val="right" w:pos="9121"/>
        </w:tabs>
        <w:spacing w:after="142"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7456" behindDoc="1" locked="0" layoutInCell="1" allowOverlap="1">
                <wp:simplePos x="0" y="0"/>
                <wp:positionH relativeFrom="column">
                  <wp:posOffset>368336</wp:posOffset>
                </wp:positionH>
                <wp:positionV relativeFrom="paragraph">
                  <wp:posOffset>-58195</wp:posOffset>
                </wp:positionV>
                <wp:extent cx="665442" cy="251993"/>
                <wp:effectExtent l="0" t="0" r="0" b="0"/>
                <wp:wrapNone/>
                <wp:docPr id="35707" name="Group 35707"/>
                <wp:cNvGraphicFramePr/>
                <a:graphic xmlns:a="http://schemas.openxmlformats.org/drawingml/2006/main">
                  <a:graphicData uri="http://schemas.microsoft.com/office/word/2010/wordprocessingGroup">
                    <wpg:wgp>
                      <wpg:cNvGrpSpPr/>
                      <wpg:grpSpPr>
                        <a:xfrm>
                          <a:off x="0" y="0"/>
                          <a:ext cx="665442" cy="251993"/>
                          <a:chOff x="0" y="0"/>
                          <a:chExt cx="665442" cy="251993"/>
                        </a:xfrm>
                      </wpg:grpSpPr>
                      <wps:wsp>
                        <wps:cNvPr id="2207" name="Shape 2207"/>
                        <wps:cNvSpPr/>
                        <wps:spPr>
                          <a:xfrm>
                            <a:off x="0" y="20803"/>
                            <a:ext cx="665442" cy="231191"/>
                          </a:xfrm>
                          <a:custGeom>
                            <a:avLst/>
                            <a:gdLst/>
                            <a:ahLst/>
                            <a:cxnLst/>
                            <a:rect l="0" t="0" r="0" b="0"/>
                            <a:pathLst>
                              <a:path w="665442" h="231191">
                                <a:moveTo>
                                  <a:pt x="623430" y="64"/>
                                </a:moveTo>
                                <a:cubicBezTo>
                                  <a:pt x="630796" y="12"/>
                                  <a:pt x="638289" y="0"/>
                                  <a:pt x="645351" y="2730"/>
                                </a:cubicBezTo>
                                <a:cubicBezTo>
                                  <a:pt x="652399" y="5461"/>
                                  <a:pt x="659079" y="11405"/>
                                  <a:pt x="661873" y="20168"/>
                                </a:cubicBezTo>
                                <a:cubicBezTo>
                                  <a:pt x="665442" y="31382"/>
                                  <a:pt x="662038" y="44056"/>
                                  <a:pt x="658571" y="55308"/>
                                </a:cubicBezTo>
                                <a:cubicBezTo>
                                  <a:pt x="645198" y="98603"/>
                                  <a:pt x="630555" y="141250"/>
                                  <a:pt x="614680" y="183121"/>
                                </a:cubicBezTo>
                                <a:cubicBezTo>
                                  <a:pt x="608762" y="198742"/>
                                  <a:pt x="601955" y="215226"/>
                                  <a:pt x="590029" y="223406"/>
                                </a:cubicBezTo>
                                <a:cubicBezTo>
                                  <a:pt x="578663" y="231191"/>
                                  <a:pt x="564985" y="229806"/>
                                  <a:pt x="552158" y="228219"/>
                                </a:cubicBezTo>
                                <a:cubicBezTo>
                                  <a:pt x="490372" y="220573"/>
                                  <a:pt x="130797" y="212940"/>
                                  <a:pt x="68999" y="205295"/>
                                </a:cubicBezTo>
                                <a:cubicBezTo>
                                  <a:pt x="55207" y="203581"/>
                                  <a:pt x="40094" y="201066"/>
                                  <a:pt x="30696" y="187972"/>
                                </a:cubicBezTo>
                                <a:cubicBezTo>
                                  <a:pt x="23457" y="177850"/>
                                  <a:pt x="21222" y="163550"/>
                                  <a:pt x="19279" y="150025"/>
                                </a:cubicBezTo>
                                <a:cubicBezTo>
                                  <a:pt x="15354" y="122720"/>
                                  <a:pt x="11443" y="95428"/>
                                  <a:pt x="7518" y="68123"/>
                                </a:cubicBezTo>
                                <a:cubicBezTo>
                                  <a:pt x="5537" y="54343"/>
                                  <a:pt x="3645" y="40539"/>
                                  <a:pt x="1588" y="26771"/>
                                </a:cubicBezTo>
                                <a:cubicBezTo>
                                  <a:pt x="0" y="16154"/>
                                  <a:pt x="1194" y="8737"/>
                                  <a:pt x="10096" y="4343"/>
                                </a:cubicBezTo>
                                <a:cubicBezTo>
                                  <a:pt x="15113" y="1867"/>
                                  <a:pt x="20625" y="1803"/>
                                  <a:pt x="25997" y="1765"/>
                                </a:cubicBezTo>
                                <a:cubicBezTo>
                                  <a:pt x="125882" y="1194"/>
                                  <a:pt x="523557" y="635"/>
                                  <a:pt x="623430" y="64"/>
                                </a:cubicBezTo>
                                <a:close/>
                              </a:path>
                            </a:pathLst>
                          </a:custGeom>
                          <a:ln w="0" cap="flat">
                            <a:miter lim="127000"/>
                          </a:ln>
                        </wps:spPr>
                        <wps:style>
                          <a:lnRef idx="0">
                            <a:srgbClr val="000000">
                              <a:alpha val="0"/>
                            </a:srgbClr>
                          </a:lnRef>
                          <a:fillRef idx="1">
                            <a:srgbClr val="409599"/>
                          </a:fillRef>
                          <a:effectRef idx="0">
                            <a:scrgbClr r="0" g="0" b="0"/>
                          </a:effectRef>
                          <a:fontRef idx="none"/>
                        </wps:style>
                        <wps:bodyPr/>
                      </wps:wsp>
                      <wps:wsp>
                        <wps:cNvPr id="2208" name="Shape 2208"/>
                        <wps:cNvSpPr/>
                        <wps:spPr>
                          <a:xfrm>
                            <a:off x="3202" y="0"/>
                            <a:ext cx="642391" cy="230987"/>
                          </a:xfrm>
                          <a:custGeom>
                            <a:avLst/>
                            <a:gdLst/>
                            <a:ahLst/>
                            <a:cxnLst/>
                            <a:rect l="0" t="0" r="0" b="0"/>
                            <a:pathLst>
                              <a:path w="642391" h="230987">
                                <a:moveTo>
                                  <a:pt x="601840" y="64"/>
                                </a:moveTo>
                                <a:cubicBezTo>
                                  <a:pt x="608952" y="25"/>
                                  <a:pt x="616191" y="0"/>
                                  <a:pt x="622999" y="2730"/>
                                </a:cubicBezTo>
                                <a:cubicBezTo>
                                  <a:pt x="629806" y="5461"/>
                                  <a:pt x="636245" y="11392"/>
                                  <a:pt x="638950" y="20155"/>
                                </a:cubicBezTo>
                                <a:cubicBezTo>
                                  <a:pt x="642391" y="31356"/>
                                  <a:pt x="639115" y="44018"/>
                                  <a:pt x="635762" y="55270"/>
                                </a:cubicBezTo>
                                <a:cubicBezTo>
                                  <a:pt x="622846" y="98527"/>
                                  <a:pt x="608724" y="141122"/>
                                  <a:pt x="593395" y="182969"/>
                                </a:cubicBezTo>
                                <a:cubicBezTo>
                                  <a:pt x="587680" y="198577"/>
                                  <a:pt x="581114" y="215049"/>
                                  <a:pt x="569595" y="223215"/>
                                </a:cubicBezTo>
                                <a:cubicBezTo>
                                  <a:pt x="558622" y="230987"/>
                                  <a:pt x="545414" y="229615"/>
                                  <a:pt x="533044" y="228028"/>
                                </a:cubicBezTo>
                                <a:cubicBezTo>
                                  <a:pt x="473393" y="220383"/>
                                  <a:pt x="126263" y="212750"/>
                                  <a:pt x="66624" y="205118"/>
                                </a:cubicBezTo>
                                <a:cubicBezTo>
                                  <a:pt x="53302" y="203415"/>
                                  <a:pt x="38722" y="200901"/>
                                  <a:pt x="29642" y="187807"/>
                                </a:cubicBezTo>
                                <a:cubicBezTo>
                                  <a:pt x="22644" y="177698"/>
                                  <a:pt x="20498" y="163411"/>
                                  <a:pt x="18618" y="149898"/>
                                </a:cubicBezTo>
                                <a:cubicBezTo>
                                  <a:pt x="14834" y="122618"/>
                                  <a:pt x="11049" y="95338"/>
                                  <a:pt x="7264" y="68072"/>
                                </a:cubicBezTo>
                                <a:cubicBezTo>
                                  <a:pt x="5359" y="54305"/>
                                  <a:pt x="3518" y="40513"/>
                                  <a:pt x="1537" y="26759"/>
                                </a:cubicBezTo>
                                <a:cubicBezTo>
                                  <a:pt x="0" y="16142"/>
                                  <a:pt x="1168" y="8737"/>
                                  <a:pt x="9754" y="4343"/>
                                </a:cubicBezTo>
                                <a:cubicBezTo>
                                  <a:pt x="14605" y="1867"/>
                                  <a:pt x="19926" y="1803"/>
                                  <a:pt x="25108" y="1777"/>
                                </a:cubicBezTo>
                                <a:cubicBezTo>
                                  <a:pt x="121526" y="1206"/>
                                  <a:pt x="505422" y="635"/>
                                  <a:pt x="601840" y="6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09" name="Shape 2209"/>
                        <wps:cNvSpPr/>
                        <wps:spPr>
                          <a:xfrm>
                            <a:off x="91492" y="207104"/>
                            <a:ext cx="429260" cy="19406"/>
                          </a:xfrm>
                          <a:custGeom>
                            <a:avLst/>
                            <a:gdLst/>
                            <a:ahLst/>
                            <a:cxnLst/>
                            <a:rect l="0" t="0" r="0" b="0"/>
                            <a:pathLst>
                              <a:path w="429260" h="19406">
                                <a:moveTo>
                                  <a:pt x="0" y="0"/>
                                </a:moveTo>
                                <a:cubicBezTo>
                                  <a:pt x="89129" y="6464"/>
                                  <a:pt x="348602" y="12929"/>
                                  <a:pt x="429260" y="19406"/>
                                </a:cubicBezTo>
                              </a:path>
                            </a:pathLst>
                          </a:custGeom>
                          <a:ln w="6350" cap="flat">
                            <a:custDash>
                              <a:ds d="147600" sp="97600"/>
                            </a:custDash>
                            <a:miter lim="100000"/>
                          </a:ln>
                        </wps:spPr>
                        <wps:style>
                          <a:lnRef idx="1">
                            <a:srgbClr val="409599"/>
                          </a:lnRef>
                          <a:fillRef idx="0">
                            <a:srgbClr val="000000">
                              <a:alpha val="0"/>
                            </a:srgbClr>
                          </a:fillRef>
                          <a:effectRef idx="0">
                            <a:scrgbClr r="0" g="0" b="0"/>
                          </a:effectRef>
                          <a:fontRef idx="none"/>
                        </wps:style>
                        <wps:bodyPr/>
                      </wps:wsp>
                      <wps:wsp>
                        <wps:cNvPr id="2210" name="Shape 2210"/>
                        <wps:cNvSpPr/>
                        <wps:spPr>
                          <a:xfrm>
                            <a:off x="604608" y="71362"/>
                            <a:ext cx="29477" cy="89357"/>
                          </a:xfrm>
                          <a:custGeom>
                            <a:avLst/>
                            <a:gdLst/>
                            <a:ahLst/>
                            <a:cxnLst/>
                            <a:rect l="0" t="0" r="0" b="0"/>
                            <a:pathLst>
                              <a:path w="29477" h="89357">
                                <a:moveTo>
                                  <a:pt x="0" y="89357"/>
                                </a:moveTo>
                                <a:cubicBezTo>
                                  <a:pt x="10414" y="59919"/>
                                  <a:pt x="20244" y="30125"/>
                                  <a:pt x="29477" y="0"/>
                                </a:cubicBezTo>
                              </a:path>
                            </a:pathLst>
                          </a:custGeom>
                          <a:ln w="6350" cap="flat">
                            <a:custDash>
                              <a:ds d="157400" sp="107400"/>
                            </a:custDash>
                            <a:miter lim="100000"/>
                          </a:ln>
                        </wps:spPr>
                        <wps:style>
                          <a:lnRef idx="1">
                            <a:srgbClr val="409599"/>
                          </a:lnRef>
                          <a:fillRef idx="0">
                            <a:srgbClr val="000000">
                              <a:alpha val="0"/>
                            </a:srgbClr>
                          </a:fillRef>
                          <a:effectRef idx="0">
                            <a:scrgbClr r="0" g="0" b="0"/>
                          </a:effectRef>
                          <a:fontRef idx="none"/>
                        </wps:style>
                        <wps:bodyPr/>
                      </wps:wsp>
                      <wps:wsp>
                        <wps:cNvPr id="2211" name="Shape 2211"/>
                        <wps:cNvSpPr/>
                        <wps:spPr>
                          <a:xfrm>
                            <a:off x="44327" y="178"/>
                            <a:ext cx="538277" cy="1512"/>
                          </a:xfrm>
                          <a:custGeom>
                            <a:avLst/>
                            <a:gdLst/>
                            <a:ahLst/>
                            <a:cxnLst/>
                            <a:rect l="0" t="0" r="0" b="0"/>
                            <a:pathLst>
                              <a:path w="538277" h="1512">
                                <a:moveTo>
                                  <a:pt x="538277" y="0"/>
                                </a:moveTo>
                                <a:cubicBezTo>
                                  <a:pt x="421716" y="508"/>
                                  <a:pt x="108979" y="1003"/>
                                  <a:pt x="0" y="1512"/>
                                </a:cubicBezTo>
                              </a:path>
                            </a:pathLst>
                          </a:custGeom>
                          <a:ln w="6350" cap="flat">
                            <a:custDash>
                              <a:ds d="151100" sp="101100"/>
                            </a:custDash>
                            <a:miter lim="100000"/>
                          </a:ln>
                        </wps:spPr>
                        <wps:style>
                          <a:lnRef idx="1">
                            <a:srgbClr val="409599"/>
                          </a:lnRef>
                          <a:fillRef idx="0">
                            <a:srgbClr val="000000">
                              <a:alpha val="0"/>
                            </a:srgbClr>
                          </a:fillRef>
                          <a:effectRef idx="0">
                            <a:scrgbClr r="0" g="0" b="0"/>
                          </a:effectRef>
                          <a:fontRef idx="none"/>
                        </wps:style>
                        <wps:bodyPr/>
                      </wps:wsp>
                      <wps:wsp>
                        <wps:cNvPr id="2212" name="Shape 2212"/>
                        <wps:cNvSpPr/>
                        <wps:spPr>
                          <a:xfrm>
                            <a:off x="13090" y="86952"/>
                            <a:ext cx="6833" cy="49302"/>
                          </a:xfrm>
                          <a:custGeom>
                            <a:avLst/>
                            <a:gdLst/>
                            <a:ahLst/>
                            <a:cxnLst/>
                            <a:rect l="0" t="0" r="0" b="0"/>
                            <a:pathLst>
                              <a:path w="6833" h="49302">
                                <a:moveTo>
                                  <a:pt x="0" y="0"/>
                                </a:moveTo>
                                <a:cubicBezTo>
                                  <a:pt x="2273" y="16434"/>
                                  <a:pt x="4559" y="32868"/>
                                  <a:pt x="6833" y="49302"/>
                                </a:cubicBezTo>
                              </a:path>
                            </a:pathLst>
                          </a:custGeom>
                          <a:ln w="6350" cap="flat">
                            <a:custDash>
                              <a:ds d="133400" sp="83400"/>
                            </a:custDash>
                            <a:miter lim="100000"/>
                          </a:ln>
                        </wps:spPr>
                        <wps:style>
                          <a:lnRef idx="1">
                            <a:srgbClr val="409599"/>
                          </a:lnRef>
                          <a:fillRef idx="0">
                            <a:srgbClr val="000000">
                              <a:alpha val="0"/>
                            </a:srgbClr>
                          </a:fillRef>
                          <a:effectRef idx="0">
                            <a:scrgbClr r="0" g="0" b="0"/>
                          </a:effectRef>
                          <a:fontRef idx="none"/>
                        </wps:style>
                        <wps:bodyPr/>
                      </wps:wsp>
                      <wps:wsp>
                        <wps:cNvPr id="2213" name="Shape 2213"/>
                        <wps:cNvSpPr/>
                        <wps:spPr>
                          <a:xfrm>
                            <a:off x="27663" y="177522"/>
                            <a:ext cx="13703" cy="18834"/>
                          </a:xfrm>
                          <a:custGeom>
                            <a:avLst/>
                            <a:gdLst/>
                            <a:ahLst/>
                            <a:cxnLst/>
                            <a:rect l="0" t="0" r="0" b="0"/>
                            <a:pathLst>
                              <a:path w="13703" h="18834">
                                <a:moveTo>
                                  <a:pt x="0" y="0"/>
                                </a:moveTo>
                                <a:cubicBezTo>
                                  <a:pt x="1359" y="3721"/>
                                  <a:pt x="3048" y="7201"/>
                                  <a:pt x="5182" y="10287"/>
                                </a:cubicBezTo>
                                <a:cubicBezTo>
                                  <a:pt x="7658" y="13856"/>
                                  <a:pt x="10541" y="16637"/>
                                  <a:pt x="13703" y="18834"/>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14" name="Shape 2214"/>
                        <wps:cNvSpPr/>
                        <wps:spPr>
                          <a:xfrm>
                            <a:off x="57851" y="203138"/>
                            <a:ext cx="21285" cy="2971"/>
                          </a:xfrm>
                          <a:custGeom>
                            <a:avLst/>
                            <a:gdLst/>
                            <a:ahLst/>
                            <a:cxnLst/>
                            <a:rect l="0" t="0" r="0" b="0"/>
                            <a:pathLst>
                              <a:path w="21285" h="2971">
                                <a:moveTo>
                                  <a:pt x="0" y="0"/>
                                </a:moveTo>
                                <a:cubicBezTo>
                                  <a:pt x="3988" y="901"/>
                                  <a:pt x="8026" y="1473"/>
                                  <a:pt x="11976" y="1980"/>
                                </a:cubicBezTo>
                                <a:cubicBezTo>
                                  <a:pt x="14554" y="2311"/>
                                  <a:pt x="17678" y="2641"/>
                                  <a:pt x="21285" y="2971"/>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15" name="Shape 2215"/>
                        <wps:cNvSpPr/>
                        <wps:spPr>
                          <a:xfrm>
                            <a:off x="526925" y="227039"/>
                            <a:ext cx="20295" cy="2096"/>
                          </a:xfrm>
                          <a:custGeom>
                            <a:avLst/>
                            <a:gdLst/>
                            <a:ahLst/>
                            <a:cxnLst/>
                            <a:rect l="0" t="0" r="0" b="0"/>
                            <a:pathLst>
                              <a:path w="20295" h="2096">
                                <a:moveTo>
                                  <a:pt x="0" y="0"/>
                                </a:moveTo>
                                <a:cubicBezTo>
                                  <a:pt x="3607" y="330"/>
                                  <a:pt x="6731" y="660"/>
                                  <a:pt x="9309" y="991"/>
                                </a:cubicBezTo>
                                <a:cubicBezTo>
                                  <a:pt x="12929" y="1448"/>
                                  <a:pt x="16624" y="1892"/>
                                  <a:pt x="20295" y="2096"/>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16" name="Shape 2216"/>
                        <wps:cNvSpPr/>
                        <wps:spPr>
                          <a:xfrm>
                            <a:off x="562841" y="213602"/>
                            <a:ext cx="19279" cy="14262"/>
                          </a:xfrm>
                          <a:custGeom>
                            <a:avLst/>
                            <a:gdLst/>
                            <a:ahLst/>
                            <a:cxnLst/>
                            <a:rect l="0" t="0" r="0" b="0"/>
                            <a:pathLst>
                              <a:path w="19279" h="14262">
                                <a:moveTo>
                                  <a:pt x="0" y="14262"/>
                                </a:moveTo>
                                <a:cubicBezTo>
                                  <a:pt x="3454" y="13322"/>
                                  <a:pt x="6795" y="11849"/>
                                  <a:pt x="9957" y="9614"/>
                                </a:cubicBezTo>
                                <a:cubicBezTo>
                                  <a:pt x="13487" y="7100"/>
                                  <a:pt x="16561" y="3810"/>
                                  <a:pt x="19279"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17" name="Shape 2217"/>
                        <wps:cNvSpPr/>
                        <wps:spPr>
                          <a:xfrm>
                            <a:off x="591746" y="173572"/>
                            <a:ext cx="8268" cy="21933"/>
                          </a:xfrm>
                          <a:custGeom>
                            <a:avLst/>
                            <a:gdLst/>
                            <a:ahLst/>
                            <a:cxnLst/>
                            <a:rect l="0" t="0" r="0" b="0"/>
                            <a:pathLst>
                              <a:path w="8268" h="21933">
                                <a:moveTo>
                                  <a:pt x="0" y="21933"/>
                                </a:moveTo>
                                <a:cubicBezTo>
                                  <a:pt x="1727" y="17805"/>
                                  <a:pt x="3315" y="13576"/>
                                  <a:pt x="4851" y="9398"/>
                                </a:cubicBezTo>
                                <a:cubicBezTo>
                                  <a:pt x="5994" y="6261"/>
                                  <a:pt x="7137" y="3136"/>
                                  <a:pt x="8268"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18" name="Shape 2218"/>
                        <wps:cNvSpPr/>
                        <wps:spPr>
                          <a:xfrm>
                            <a:off x="636082" y="45099"/>
                            <a:ext cx="5639" cy="19736"/>
                          </a:xfrm>
                          <a:custGeom>
                            <a:avLst/>
                            <a:gdLst/>
                            <a:ahLst/>
                            <a:cxnLst/>
                            <a:rect l="0" t="0" r="0" b="0"/>
                            <a:pathLst>
                              <a:path w="5639" h="19736">
                                <a:moveTo>
                                  <a:pt x="0" y="19736"/>
                                </a:moveTo>
                                <a:cubicBezTo>
                                  <a:pt x="965" y="16548"/>
                                  <a:pt x="1918" y="13360"/>
                                  <a:pt x="2870" y="10160"/>
                                </a:cubicBezTo>
                                <a:cubicBezTo>
                                  <a:pt x="3861" y="6871"/>
                                  <a:pt x="4839" y="3467"/>
                                  <a:pt x="5639"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19" name="Shape 2219"/>
                        <wps:cNvSpPr/>
                        <wps:spPr>
                          <a:xfrm>
                            <a:off x="638914" y="13209"/>
                            <a:ext cx="4699" cy="17335"/>
                          </a:xfrm>
                          <a:custGeom>
                            <a:avLst/>
                            <a:gdLst/>
                            <a:ahLst/>
                            <a:cxnLst/>
                            <a:rect l="0" t="0" r="0" b="0"/>
                            <a:pathLst>
                              <a:path w="4699" h="17335">
                                <a:moveTo>
                                  <a:pt x="4699" y="17335"/>
                                </a:moveTo>
                                <a:cubicBezTo>
                                  <a:pt x="4699" y="13792"/>
                                  <a:pt x="4267" y="10299"/>
                                  <a:pt x="3238" y="6947"/>
                                </a:cubicBezTo>
                                <a:cubicBezTo>
                                  <a:pt x="2451" y="4394"/>
                                  <a:pt x="1346" y="2070"/>
                                  <a:pt x="0"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20" name="Shape 2220"/>
                        <wps:cNvSpPr/>
                        <wps:spPr>
                          <a:xfrm>
                            <a:off x="619509" y="865"/>
                            <a:ext cx="13322" cy="5702"/>
                          </a:xfrm>
                          <a:custGeom>
                            <a:avLst/>
                            <a:gdLst/>
                            <a:ahLst/>
                            <a:cxnLst/>
                            <a:rect l="0" t="0" r="0" b="0"/>
                            <a:pathLst>
                              <a:path w="13322" h="5702">
                                <a:moveTo>
                                  <a:pt x="13322" y="5702"/>
                                </a:moveTo>
                                <a:cubicBezTo>
                                  <a:pt x="11239" y="4076"/>
                                  <a:pt x="8992" y="2781"/>
                                  <a:pt x="6693" y="1867"/>
                                </a:cubicBezTo>
                                <a:cubicBezTo>
                                  <a:pt x="4496" y="991"/>
                                  <a:pt x="2261" y="393"/>
                                  <a:pt x="0"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21" name="Shape 2221"/>
                        <wps:cNvSpPr/>
                        <wps:spPr>
                          <a:xfrm>
                            <a:off x="595442" y="40"/>
                            <a:ext cx="16561" cy="88"/>
                          </a:xfrm>
                          <a:custGeom>
                            <a:avLst/>
                            <a:gdLst/>
                            <a:ahLst/>
                            <a:cxnLst/>
                            <a:rect l="0" t="0" r="0" b="0"/>
                            <a:pathLst>
                              <a:path w="16561" h="88">
                                <a:moveTo>
                                  <a:pt x="16561" y="88"/>
                                </a:moveTo>
                                <a:cubicBezTo>
                                  <a:pt x="14237" y="0"/>
                                  <a:pt x="11913" y="12"/>
                                  <a:pt x="9601" y="25"/>
                                </a:cubicBezTo>
                                <a:cubicBezTo>
                                  <a:pt x="6667" y="38"/>
                                  <a:pt x="3467" y="64"/>
                                  <a:pt x="0" y="76"/>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22" name="Shape 2222"/>
                        <wps:cNvSpPr/>
                        <wps:spPr>
                          <a:xfrm>
                            <a:off x="6848" y="1729"/>
                            <a:ext cx="31051" cy="7747"/>
                          </a:xfrm>
                          <a:custGeom>
                            <a:avLst/>
                            <a:gdLst/>
                            <a:ahLst/>
                            <a:cxnLst/>
                            <a:rect l="0" t="0" r="0" b="0"/>
                            <a:pathLst>
                              <a:path w="31051" h="7747">
                                <a:moveTo>
                                  <a:pt x="31051" y="0"/>
                                </a:moveTo>
                                <a:cubicBezTo>
                                  <a:pt x="27597" y="12"/>
                                  <a:pt x="24397" y="25"/>
                                  <a:pt x="21463" y="50"/>
                                </a:cubicBezTo>
                                <a:cubicBezTo>
                                  <a:pt x="16269" y="76"/>
                                  <a:pt x="10947" y="140"/>
                                  <a:pt x="6109" y="2616"/>
                                </a:cubicBezTo>
                                <a:cubicBezTo>
                                  <a:pt x="3365" y="4013"/>
                                  <a:pt x="1384" y="5728"/>
                                  <a:pt x="0" y="7747"/>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23" name="Shape 2223"/>
                        <wps:cNvSpPr/>
                        <wps:spPr>
                          <a:xfrm>
                            <a:off x="4104" y="18721"/>
                            <a:ext cx="2311" cy="19927"/>
                          </a:xfrm>
                          <a:custGeom>
                            <a:avLst/>
                            <a:gdLst/>
                            <a:ahLst/>
                            <a:cxnLst/>
                            <a:rect l="0" t="0" r="0" b="0"/>
                            <a:pathLst>
                              <a:path w="2311" h="19927">
                                <a:moveTo>
                                  <a:pt x="76" y="0"/>
                                </a:moveTo>
                                <a:cubicBezTo>
                                  <a:pt x="0" y="2439"/>
                                  <a:pt x="216" y="5118"/>
                                  <a:pt x="635" y="8040"/>
                                </a:cubicBezTo>
                                <a:cubicBezTo>
                                  <a:pt x="1207" y="12002"/>
                                  <a:pt x="1765" y="15964"/>
                                  <a:pt x="2311" y="19927"/>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24" name="Shape 2224"/>
                        <wps:cNvSpPr/>
                        <wps:spPr>
                          <a:xfrm>
                            <a:off x="8829" y="56160"/>
                            <a:ext cx="2807" cy="20295"/>
                          </a:xfrm>
                          <a:custGeom>
                            <a:avLst/>
                            <a:gdLst/>
                            <a:ahLst/>
                            <a:cxnLst/>
                            <a:rect l="0" t="0" r="0" b="0"/>
                            <a:pathLst>
                              <a:path w="2807" h="20295">
                                <a:moveTo>
                                  <a:pt x="0" y="0"/>
                                </a:moveTo>
                                <a:cubicBezTo>
                                  <a:pt x="546" y="3976"/>
                                  <a:pt x="1092" y="7938"/>
                                  <a:pt x="1638" y="11913"/>
                                </a:cubicBezTo>
                                <a:cubicBezTo>
                                  <a:pt x="2032" y="14707"/>
                                  <a:pt x="2413" y="17501"/>
                                  <a:pt x="2807" y="20295"/>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25" name="Shape 2225"/>
                        <wps:cNvSpPr/>
                        <wps:spPr>
                          <a:xfrm>
                            <a:off x="20653" y="141505"/>
                            <a:ext cx="2908" cy="19812"/>
                          </a:xfrm>
                          <a:custGeom>
                            <a:avLst/>
                            <a:gdLst/>
                            <a:ahLst/>
                            <a:cxnLst/>
                            <a:rect l="0" t="0" r="0" b="0"/>
                            <a:pathLst>
                              <a:path w="2908" h="19812">
                                <a:moveTo>
                                  <a:pt x="0" y="0"/>
                                </a:moveTo>
                                <a:cubicBezTo>
                                  <a:pt x="394" y="2794"/>
                                  <a:pt x="775" y="5600"/>
                                  <a:pt x="1168" y="8395"/>
                                </a:cubicBezTo>
                                <a:cubicBezTo>
                                  <a:pt x="1689" y="12179"/>
                                  <a:pt x="2235" y="16015"/>
                                  <a:pt x="2908" y="19812"/>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707" style="width:52.397pt;height:19.842pt;position:absolute;z-index:-2147483579;mso-position-horizontal-relative:text;mso-position-horizontal:absolute;margin-left:29.0028pt;mso-position-vertical-relative:text;margin-top:-4.58234pt;" coordsize="6654,2519">
                <v:shape id="Shape 2207" style="position:absolute;width:6654;height:2311;left:0;top:208;" coordsize="665442,231191" path="m623430,64c630796,12,638289,0,645351,2730c652399,5461,659079,11405,661873,20168c665442,31382,662038,44056,658571,55308c645198,98603,630555,141250,614680,183121c608762,198742,601955,215226,590029,223406c578663,231191,564985,229806,552158,228219c490372,220573,130797,212940,68999,205295c55207,203581,40094,201066,30696,187972c23457,177850,21222,163550,19279,150025c15354,122720,11443,95428,7518,68123c5537,54343,3645,40539,1588,26771c0,16154,1194,8737,10096,4343c15113,1867,20625,1803,25997,1765c125882,1194,523557,635,623430,64x">
                  <v:stroke weight="0pt" endcap="flat" joinstyle="miter" miterlimit="10" on="false" color="#000000" opacity="0"/>
                  <v:fill on="true" color="#409599"/>
                </v:shape>
                <v:shape id="Shape 2208" style="position:absolute;width:6423;height:2309;left:32;top:0;" coordsize="642391,230987" path="m601840,64c608952,25,616191,0,622999,2730c629806,5461,636245,11392,638950,20155c642391,31356,639115,44018,635762,55270c622846,98527,608724,141122,593395,182969c587680,198577,581114,215049,569595,223215c558622,230987,545414,229615,533044,228028c473393,220383,126263,212750,66624,205118c53302,203415,38722,200901,29642,187807c22644,177698,20498,163411,18618,149898c14834,122618,11049,95338,7264,68072c5359,54305,3518,40513,1537,26759c0,16142,1168,8737,9754,4343c14605,1867,19926,1803,25108,1777c121526,1206,505422,635,601840,64x">
                  <v:stroke weight="0pt" endcap="flat" joinstyle="miter" miterlimit="10" on="false" color="#000000" opacity="0"/>
                  <v:fill on="true" color="#fffefd"/>
                </v:shape>
                <v:shape id="Shape 2209" style="position:absolute;width:4292;height:194;left:914;top:2071;" coordsize="429260,19406" path="m0,0c89129,6464,348602,12929,429260,19406">
                  <v:stroke weight="0.5pt" endcap="flat" dashstyle="2.952 1.952" joinstyle="miter" miterlimit="4" on="true" color="#409599"/>
                  <v:fill on="false" color="#000000" opacity="0"/>
                </v:shape>
                <v:shape id="Shape 2210" style="position:absolute;width:294;height:893;left:6046;top:713;" coordsize="29477,89357" path="m0,89357c10414,59919,20244,30125,29477,0">
                  <v:stroke weight="0.5pt" endcap="flat" dashstyle="3.148 2.148" joinstyle="miter" miterlimit="4" on="true" color="#409599"/>
                  <v:fill on="false" color="#000000" opacity="0"/>
                </v:shape>
                <v:shape id="Shape 2211" style="position:absolute;width:5382;height:15;left:443;top:1;" coordsize="538277,1512" path="m538277,0c421716,508,108979,1003,0,1512">
                  <v:stroke weight="0.5pt" endcap="flat" dashstyle="3.022 2.022" joinstyle="miter" miterlimit="4" on="true" color="#409599"/>
                  <v:fill on="false" color="#000000" opacity="0"/>
                </v:shape>
                <v:shape id="Shape 2212" style="position:absolute;width:68;height:493;left:130;top:869;" coordsize="6833,49302" path="m0,0c2273,16434,4559,32868,6833,49302">
                  <v:stroke weight="0.5pt" endcap="flat" dashstyle="2.668 1.668" joinstyle="miter" miterlimit="4" on="true" color="#409599"/>
                  <v:fill on="false" color="#000000" opacity="0"/>
                </v:shape>
                <v:shape id="Shape 2213" style="position:absolute;width:137;height:188;left:276;top:1775;" coordsize="13703,18834" path="m0,0c1359,3721,3048,7201,5182,10287c7658,13856,10541,16637,13703,18834">
                  <v:stroke weight="0.5pt" endcap="flat" joinstyle="miter" miterlimit="4" on="true" color="#409599"/>
                  <v:fill on="false" color="#000000" opacity="0"/>
                </v:shape>
                <v:shape id="Shape 2214" style="position:absolute;width:212;height:29;left:578;top:2031;" coordsize="21285,2971" path="m0,0c3988,901,8026,1473,11976,1980c14554,2311,17678,2641,21285,2971">
                  <v:stroke weight="0.5pt" endcap="flat" joinstyle="miter" miterlimit="4" on="true" color="#409599"/>
                  <v:fill on="false" color="#000000" opacity="0"/>
                </v:shape>
                <v:shape id="Shape 2215" style="position:absolute;width:202;height:20;left:5269;top:2270;" coordsize="20295,2096" path="m0,0c3607,330,6731,660,9309,991c12929,1448,16624,1892,20295,2096">
                  <v:stroke weight="0.5pt" endcap="flat" joinstyle="miter" miterlimit="4" on="true" color="#409599"/>
                  <v:fill on="false" color="#000000" opacity="0"/>
                </v:shape>
                <v:shape id="Shape 2216" style="position:absolute;width:192;height:142;left:5628;top:2136;" coordsize="19279,14262" path="m0,14262c3454,13322,6795,11849,9957,9614c13487,7100,16561,3810,19279,0">
                  <v:stroke weight="0.5pt" endcap="flat" joinstyle="miter" miterlimit="4" on="true" color="#409599"/>
                  <v:fill on="false" color="#000000" opacity="0"/>
                </v:shape>
                <v:shape id="Shape 2217" style="position:absolute;width:82;height:219;left:5917;top:1735;" coordsize="8268,21933" path="m0,21933c1727,17805,3315,13576,4851,9398c5994,6261,7137,3136,8268,0">
                  <v:stroke weight="0.5pt" endcap="flat" joinstyle="miter" miterlimit="4" on="true" color="#409599"/>
                  <v:fill on="false" color="#000000" opacity="0"/>
                </v:shape>
                <v:shape id="Shape 2218" style="position:absolute;width:56;height:197;left:6360;top:450;" coordsize="5639,19736" path="m0,19736c965,16548,1918,13360,2870,10160c3861,6871,4839,3467,5639,0">
                  <v:stroke weight="0.5pt" endcap="flat" joinstyle="miter" miterlimit="4" on="true" color="#409599"/>
                  <v:fill on="false" color="#000000" opacity="0"/>
                </v:shape>
                <v:shape id="Shape 2219" style="position:absolute;width:46;height:173;left:6389;top:132;" coordsize="4699,17335" path="m4699,17335c4699,13792,4267,10299,3238,6947c2451,4394,1346,2070,0,0">
                  <v:stroke weight="0.5pt" endcap="flat" joinstyle="miter" miterlimit="4" on="true" color="#409599"/>
                  <v:fill on="false" color="#000000" opacity="0"/>
                </v:shape>
                <v:shape id="Shape 2220" style="position:absolute;width:133;height:57;left:6195;top:8;" coordsize="13322,5702" path="m13322,5702c11239,4076,8992,2781,6693,1867c4496,991,2261,393,0,0">
                  <v:stroke weight="0.5pt" endcap="flat" joinstyle="miter" miterlimit="4" on="true" color="#409599"/>
                  <v:fill on="false" color="#000000" opacity="0"/>
                </v:shape>
                <v:shape id="Shape 2221" style="position:absolute;width:165;height:0;left:5954;top:0;" coordsize="16561,88" path="m16561,88c14237,0,11913,12,9601,25c6667,38,3467,64,0,76">
                  <v:stroke weight="0.5pt" endcap="flat" joinstyle="miter" miterlimit="4" on="true" color="#409599"/>
                  <v:fill on="false" color="#000000" opacity="0"/>
                </v:shape>
                <v:shape id="Shape 2222" style="position:absolute;width:310;height:77;left:68;top:17;" coordsize="31051,7747" path="m31051,0c27597,12,24397,25,21463,50c16269,76,10947,140,6109,2616c3365,4013,1384,5728,0,7747">
                  <v:stroke weight="0.5pt" endcap="flat" joinstyle="miter" miterlimit="4" on="true" color="#409599"/>
                  <v:fill on="false" color="#000000" opacity="0"/>
                </v:shape>
                <v:shape id="Shape 2223" style="position:absolute;width:23;height:199;left:41;top:187;" coordsize="2311,19927" path="m76,0c0,2439,216,5118,635,8040c1207,12002,1765,15964,2311,19927">
                  <v:stroke weight="0.5pt" endcap="flat" joinstyle="miter" miterlimit="4" on="true" color="#409599"/>
                  <v:fill on="false" color="#000000" opacity="0"/>
                </v:shape>
                <v:shape id="Shape 2224" style="position:absolute;width:28;height:202;left:88;top:561;" coordsize="2807,20295" path="m0,0c546,3976,1092,7938,1638,11913c2032,14707,2413,17501,2807,20295">
                  <v:stroke weight="0.5pt" endcap="flat" joinstyle="miter" miterlimit="4" on="true" color="#409599"/>
                  <v:fill on="false" color="#000000" opacity="0"/>
                </v:shape>
                <v:shape id="Shape 2225" style="position:absolute;width:29;height:198;left:206;top:1415;" coordsize="2908,19812" path="m0,0c394,2794,775,5600,1168,8395c1689,12179,2235,16015,2908,19812">
                  <v:stroke weight="0.5pt" endcap="flat" joinstyle="miter" miterlimit="4" on="true" color="#409599"/>
                  <v:fill on="false" color="#000000" opacity="0"/>
                </v:shape>
              </v:group>
            </w:pict>
          </mc:Fallback>
        </mc:AlternateContent>
      </w:r>
      <w:r>
        <w:rPr>
          <w:rFonts w:ascii="Calibri" w:eastAsia="Calibri" w:hAnsi="Calibri" w:cs="Calibri"/>
          <w:color w:val="000000"/>
          <w:sz w:val="22"/>
        </w:rPr>
        <w:tab/>
      </w:r>
      <w:r>
        <w:rPr>
          <w:b/>
          <w:sz w:val="24"/>
        </w:rPr>
        <w:t>Ví dụ 2</w:t>
      </w:r>
      <w:r>
        <w:rPr>
          <w:b/>
          <w:sz w:val="24"/>
        </w:rPr>
        <w:tab/>
      </w:r>
      <w:r>
        <w:rPr>
          <w:b/>
        </w:rPr>
        <w:t>Dạy học “Nam châm điện” (trang 81, 82, sách Khoa học tự nhiên 7).</w:t>
      </w:r>
    </w:p>
    <w:p w:rsidR="002D4819" w:rsidRDefault="00723170">
      <w:pPr>
        <w:numPr>
          <w:ilvl w:val="0"/>
          <w:numId w:val="6"/>
        </w:numPr>
        <w:spacing w:after="87"/>
        <w:ind w:right="14" w:firstLine="567"/>
      </w:pPr>
      <w:r>
        <w:t>Nếu dạy học nội dung này bằng thuyết trình thì học sinh có thể chỉ nhớ được chẳng hạn như “xung quanh nam châm điện có từ trường”.</w:t>
      </w:r>
    </w:p>
    <w:p w:rsidR="002D4819" w:rsidRDefault="00723170">
      <w:pPr>
        <w:numPr>
          <w:ilvl w:val="0"/>
          <w:numId w:val="6"/>
        </w:numPr>
        <w:ind w:right="14" w:firstLine="567"/>
      </w:pPr>
      <w:r>
        <w:t xml:space="preserve">Nếu tổ chức để học sinh chế tạo nam châm điện bằng dụng cụ thực hành theo danh mục thiết bị tối thiểu của Bộ Giáo dục và Đào tạo thì học sinh nhận thức được kiến thức sâu sắc hơn, rèn luyện được thêm các kĩ năng về thực hành. Đồng thời, có </w:t>
      </w:r>
      <w:r>
        <w:lastRenderedPageBreak/>
        <w:t>thể góp phần giúp học sinh hình thành phát triển được phẩm chất (như trung thực, có thể kiểm tra bằng cách xem học sinh có chế tạo nam châm hay không).</w:t>
      </w:r>
    </w:p>
    <w:p w:rsidR="002D4819" w:rsidRDefault="00723170">
      <w:pPr>
        <w:numPr>
          <w:ilvl w:val="0"/>
          <w:numId w:val="6"/>
        </w:numPr>
        <w:ind w:right="14" w:firstLine="567"/>
      </w:pPr>
      <w:r>
        <w:t>Nếu tổ chức để học sinh học tập theo nhóm, thì có thể góp phần giúp học sinh hình thành, phát triển được năng lực giao tiếp và hợp tác.</w:t>
      </w:r>
    </w:p>
    <w:p w:rsidR="002D4819" w:rsidRDefault="00723170">
      <w:pPr>
        <w:numPr>
          <w:ilvl w:val="0"/>
          <w:numId w:val="6"/>
        </w:numPr>
        <w:spacing w:after="222"/>
        <w:ind w:right="14" w:firstLine="567"/>
      </w:pPr>
      <w:r>
        <w:t>Có thể góp phần giúp học sinh phát triển năng lực giải quyết vấn đề và sáng tạo qua việc tổ chức hoạt động chế tạo nam châm khi không hướng dẫn dùng viên bi để kiểm tra lực hút của nam châm hoặc ở mức cao hơn là yêu cầu học sinh dùng dụng cụ khác với dụng cụ đã cho theo danh mục, ví dụ có thể dùng đinh sắt thay cho lõi thép,…</w:t>
      </w:r>
    </w:p>
    <w:p w:rsidR="002D4819" w:rsidRDefault="00723170">
      <w:pPr>
        <w:tabs>
          <w:tab w:val="center" w:pos="1048"/>
          <w:tab w:val="right" w:pos="9121"/>
        </w:tabs>
        <w:spacing w:after="151"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8480" behindDoc="1" locked="0" layoutInCell="1" allowOverlap="1">
                <wp:simplePos x="0" y="0"/>
                <wp:positionH relativeFrom="column">
                  <wp:posOffset>372501</wp:posOffset>
                </wp:positionH>
                <wp:positionV relativeFrom="paragraph">
                  <wp:posOffset>-57130</wp:posOffset>
                </wp:positionV>
                <wp:extent cx="665442" cy="251993"/>
                <wp:effectExtent l="0" t="0" r="0" b="0"/>
                <wp:wrapNone/>
                <wp:docPr id="35635" name="Group 35635"/>
                <wp:cNvGraphicFramePr/>
                <a:graphic xmlns:a="http://schemas.openxmlformats.org/drawingml/2006/main">
                  <a:graphicData uri="http://schemas.microsoft.com/office/word/2010/wordprocessingGroup">
                    <wpg:wgp>
                      <wpg:cNvGrpSpPr/>
                      <wpg:grpSpPr>
                        <a:xfrm>
                          <a:off x="0" y="0"/>
                          <a:ext cx="665442" cy="251993"/>
                          <a:chOff x="0" y="0"/>
                          <a:chExt cx="665442" cy="251993"/>
                        </a:xfrm>
                      </wpg:grpSpPr>
                      <wps:wsp>
                        <wps:cNvPr id="2275" name="Shape 2275"/>
                        <wps:cNvSpPr/>
                        <wps:spPr>
                          <a:xfrm>
                            <a:off x="0" y="20802"/>
                            <a:ext cx="665442" cy="231191"/>
                          </a:xfrm>
                          <a:custGeom>
                            <a:avLst/>
                            <a:gdLst/>
                            <a:ahLst/>
                            <a:cxnLst/>
                            <a:rect l="0" t="0" r="0" b="0"/>
                            <a:pathLst>
                              <a:path w="665442" h="231191">
                                <a:moveTo>
                                  <a:pt x="623430" y="64"/>
                                </a:moveTo>
                                <a:cubicBezTo>
                                  <a:pt x="630796" y="13"/>
                                  <a:pt x="638289" y="0"/>
                                  <a:pt x="645350" y="2731"/>
                                </a:cubicBezTo>
                                <a:cubicBezTo>
                                  <a:pt x="652399" y="5461"/>
                                  <a:pt x="659079" y="11405"/>
                                  <a:pt x="661873" y="20168"/>
                                </a:cubicBezTo>
                                <a:cubicBezTo>
                                  <a:pt x="665442" y="31382"/>
                                  <a:pt x="662038" y="44056"/>
                                  <a:pt x="658571" y="55308"/>
                                </a:cubicBezTo>
                                <a:cubicBezTo>
                                  <a:pt x="645198" y="98603"/>
                                  <a:pt x="630555" y="141250"/>
                                  <a:pt x="614680" y="183121"/>
                                </a:cubicBezTo>
                                <a:cubicBezTo>
                                  <a:pt x="608762" y="198742"/>
                                  <a:pt x="601955" y="215227"/>
                                  <a:pt x="590029" y="223406"/>
                                </a:cubicBezTo>
                                <a:cubicBezTo>
                                  <a:pt x="578663" y="231191"/>
                                  <a:pt x="564985" y="229807"/>
                                  <a:pt x="552158" y="228219"/>
                                </a:cubicBezTo>
                                <a:cubicBezTo>
                                  <a:pt x="490372" y="220574"/>
                                  <a:pt x="130797" y="212941"/>
                                  <a:pt x="68999" y="205296"/>
                                </a:cubicBezTo>
                                <a:cubicBezTo>
                                  <a:pt x="55207" y="203581"/>
                                  <a:pt x="40094" y="201066"/>
                                  <a:pt x="30709" y="187973"/>
                                </a:cubicBezTo>
                                <a:cubicBezTo>
                                  <a:pt x="23457" y="177851"/>
                                  <a:pt x="21222" y="163551"/>
                                  <a:pt x="19279" y="150025"/>
                                </a:cubicBezTo>
                                <a:cubicBezTo>
                                  <a:pt x="15354" y="122720"/>
                                  <a:pt x="11443" y="95428"/>
                                  <a:pt x="7518" y="68123"/>
                                </a:cubicBezTo>
                                <a:cubicBezTo>
                                  <a:pt x="5537" y="54343"/>
                                  <a:pt x="3645" y="40538"/>
                                  <a:pt x="1588" y="26772"/>
                                </a:cubicBezTo>
                                <a:cubicBezTo>
                                  <a:pt x="0" y="16154"/>
                                  <a:pt x="1194" y="8738"/>
                                  <a:pt x="10096" y="4344"/>
                                </a:cubicBezTo>
                                <a:cubicBezTo>
                                  <a:pt x="15113" y="1867"/>
                                  <a:pt x="20625" y="1803"/>
                                  <a:pt x="25997" y="1765"/>
                                </a:cubicBezTo>
                                <a:cubicBezTo>
                                  <a:pt x="125882" y="1194"/>
                                  <a:pt x="523557" y="635"/>
                                  <a:pt x="623430" y="64"/>
                                </a:cubicBezTo>
                                <a:close/>
                              </a:path>
                            </a:pathLst>
                          </a:custGeom>
                          <a:ln w="0" cap="flat">
                            <a:miter lim="127000"/>
                          </a:ln>
                        </wps:spPr>
                        <wps:style>
                          <a:lnRef idx="0">
                            <a:srgbClr val="000000">
                              <a:alpha val="0"/>
                            </a:srgbClr>
                          </a:lnRef>
                          <a:fillRef idx="1">
                            <a:srgbClr val="409599"/>
                          </a:fillRef>
                          <a:effectRef idx="0">
                            <a:scrgbClr r="0" g="0" b="0"/>
                          </a:effectRef>
                          <a:fontRef idx="none"/>
                        </wps:style>
                        <wps:bodyPr/>
                      </wps:wsp>
                      <wps:wsp>
                        <wps:cNvPr id="2276" name="Shape 2276"/>
                        <wps:cNvSpPr/>
                        <wps:spPr>
                          <a:xfrm>
                            <a:off x="3202" y="0"/>
                            <a:ext cx="642391" cy="230987"/>
                          </a:xfrm>
                          <a:custGeom>
                            <a:avLst/>
                            <a:gdLst/>
                            <a:ahLst/>
                            <a:cxnLst/>
                            <a:rect l="0" t="0" r="0" b="0"/>
                            <a:pathLst>
                              <a:path w="642391" h="230987">
                                <a:moveTo>
                                  <a:pt x="601840" y="63"/>
                                </a:moveTo>
                                <a:cubicBezTo>
                                  <a:pt x="608952" y="25"/>
                                  <a:pt x="616191" y="0"/>
                                  <a:pt x="622999" y="2730"/>
                                </a:cubicBezTo>
                                <a:cubicBezTo>
                                  <a:pt x="629806" y="5461"/>
                                  <a:pt x="636245" y="11392"/>
                                  <a:pt x="638950" y="20155"/>
                                </a:cubicBezTo>
                                <a:cubicBezTo>
                                  <a:pt x="642391" y="31356"/>
                                  <a:pt x="639115" y="44018"/>
                                  <a:pt x="635762" y="55270"/>
                                </a:cubicBezTo>
                                <a:cubicBezTo>
                                  <a:pt x="622846" y="98527"/>
                                  <a:pt x="608724" y="141122"/>
                                  <a:pt x="593395" y="182969"/>
                                </a:cubicBezTo>
                                <a:cubicBezTo>
                                  <a:pt x="587680" y="198577"/>
                                  <a:pt x="581114" y="215049"/>
                                  <a:pt x="569595" y="223215"/>
                                </a:cubicBezTo>
                                <a:cubicBezTo>
                                  <a:pt x="558622" y="230987"/>
                                  <a:pt x="545414" y="229616"/>
                                  <a:pt x="533044" y="228028"/>
                                </a:cubicBezTo>
                                <a:cubicBezTo>
                                  <a:pt x="473393" y="220396"/>
                                  <a:pt x="126263" y="212750"/>
                                  <a:pt x="66624" y="205118"/>
                                </a:cubicBezTo>
                                <a:cubicBezTo>
                                  <a:pt x="53302" y="203416"/>
                                  <a:pt x="38722" y="200901"/>
                                  <a:pt x="29642" y="187808"/>
                                </a:cubicBezTo>
                                <a:cubicBezTo>
                                  <a:pt x="22644" y="177698"/>
                                  <a:pt x="20498" y="163411"/>
                                  <a:pt x="18618" y="149898"/>
                                </a:cubicBezTo>
                                <a:cubicBezTo>
                                  <a:pt x="14834" y="122618"/>
                                  <a:pt x="11049" y="95339"/>
                                  <a:pt x="7264" y="68072"/>
                                </a:cubicBezTo>
                                <a:cubicBezTo>
                                  <a:pt x="5359" y="54305"/>
                                  <a:pt x="3518" y="40513"/>
                                  <a:pt x="1537" y="26759"/>
                                </a:cubicBezTo>
                                <a:cubicBezTo>
                                  <a:pt x="0" y="16142"/>
                                  <a:pt x="1168" y="8737"/>
                                  <a:pt x="9754" y="4343"/>
                                </a:cubicBezTo>
                                <a:cubicBezTo>
                                  <a:pt x="14605" y="1867"/>
                                  <a:pt x="19926" y="1803"/>
                                  <a:pt x="25108" y="1778"/>
                                </a:cubicBezTo>
                                <a:cubicBezTo>
                                  <a:pt x="121526" y="1206"/>
                                  <a:pt x="505422" y="635"/>
                                  <a:pt x="601840" y="6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77" name="Shape 2277"/>
                        <wps:cNvSpPr/>
                        <wps:spPr>
                          <a:xfrm>
                            <a:off x="91492" y="207105"/>
                            <a:ext cx="429260" cy="19406"/>
                          </a:xfrm>
                          <a:custGeom>
                            <a:avLst/>
                            <a:gdLst/>
                            <a:ahLst/>
                            <a:cxnLst/>
                            <a:rect l="0" t="0" r="0" b="0"/>
                            <a:pathLst>
                              <a:path w="429260" h="19406">
                                <a:moveTo>
                                  <a:pt x="0" y="0"/>
                                </a:moveTo>
                                <a:cubicBezTo>
                                  <a:pt x="89129" y="6464"/>
                                  <a:pt x="348602" y="12929"/>
                                  <a:pt x="429260" y="19406"/>
                                </a:cubicBezTo>
                              </a:path>
                            </a:pathLst>
                          </a:custGeom>
                          <a:ln w="6350" cap="flat">
                            <a:custDash>
                              <a:ds d="147600" sp="97600"/>
                            </a:custDash>
                            <a:miter lim="100000"/>
                          </a:ln>
                        </wps:spPr>
                        <wps:style>
                          <a:lnRef idx="1">
                            <a:srgbClr val="409599"/>
                          </a:lnRef>
                          <a:fillRef idx="0">
                            <a:srgbClr val="000000">
                              <a:alpha val="0"/>
                            </a:srgbClr>
                          </a:fillRef>
                          <a:effectRef idx="0">
                            <a:scrgbClr r="0" g="0" b="0"/>
                          </a:effectRef>
                          <a:fontRef idx="none"/>
                        </wps:style>
                        <wps:bodyPr/>
                      </wps:wsp>
                      <wps:wsp>
                        <wps:cNvPr id="2278" name="Shape 2278"/>
                        <wps:cNvSpPr/>
                        <wps:spPr>
                          <a:xfrm>
                            <a:off x="604608" y="71362"/>
                            <a:ext cx="29477" cy="89357"/>
                          </a:xfrm>
                          <a:custGeom>
                            <a:avLst/>
                            <a:gdLst/>
                            <a:ahLst/>
                            <a:cxnLst/>
                            <a:rect l="0" t="0" r="0" b="0"/>
                            <a:pathLst>
                              <a:path w="29477" h="89357">
                                <a:moveTo>
                                  <a:pt x="0" y="89357"/>
                                </a:moveTo>
                                <a:cubicBezTo>
                                  <a:pt x="10414" y="59919"/>
                                  <a:pt x="20244" y="30124"/>
                                  <a:pt x="29477" y="0"/>
                                </a:cubicBezTo>
                              </a:path>
                            </a:pathLst>
                          </a:custGeom>
                          <a:ln w="6350" cap="flat">
                            <a:custDash>
                              <a:ds d="157400" sp="107400"/>
                            </a:custDash>
                            <a:miter lim="100000"/>
                          </a:ln>
                        </wps:spPr>
                        <wps:style>
                          <a:lnRef idx="1">
                            <a:srgbClr val="409599"/>
                          </a:lnRef>
                          <a:fillRef idx="0">
                            <a:srgbClr val="000000">
                              <a:alpha val="0"/>
                            </a:srgbClr>
                          </a:fillRef>
                          <a:effectRef idx="0">
                            <a:scrgbClr r="0" g="0" b="0"/>
                          </a:effectRef>
                          <a:fontRef idx="none"/>
                        </wps:style>
                        <wps:bodyPr/>
                      </wps:wsp>
                      <wps:wsp>
                        <wps:cNvPr id="2279" name="Shape 2279"/>
                        <wps:cNvSpPr/>
                        <wps:spPr>
                          <a:xfrm>
                            <a:off x="44328" y="178"/>
                            <a:ext cx="538277" cy="1511"/>
                          </a:xfrm>
                          <a:custGeom>
                            <a:avLst/>
                            <a:gdLst/>
                            <a:ahLst/>
                            <a:cxnLst/>
                            <a:rect l="0" t="0" r="0" b="0"/>
                            <a:pathLst>
                              <a:path w="538277" h="1511">
                                <a:moveTo>
                                  <a:pt x="538277" y="0"/>
                                </a:moveTo>
                                <a:cubicBezTo>
                                  <a:pt x="421716" y="508"/>
                                  <a:pt x="108979" y="1003"/>
                                  <a:pt x="0" y="1511"/>
                                </a:cubicBezTo>
                              </a:path>
                            </a:pathLst>
                          </a:custGeom>
                          <a:ln w="6350" cap="flat">
                            <a:custDash>
                              <a:ds d="151100" sp="101100"/>
                            </a:custDash>
                            <a:miter lim="100000"/>
                          </a:ln>
                        </wps:spPr>
                        <wps:style>
                          <a:lnRef idx="1">
                            <a:srgbClr val="409599"/>
                          </a:lnRef>
                          <a:fillRef idx="0">
                            <a:srgbClr val="000000">
                              <a:alpha val="0"/>
                            </a:srgbClr>
                          </a:fillRef>
                          <a:effectRef idx="0">
                            <a:scrgbClr r="0" g="0" b="0"/>
                          </a:effectRef>
                          <a:fontRef idx="none"/>
                        </wps:style>
                        <wps:bodyPr/>
                      </wps:wsp>
                      <wps:wsp>
                        <wps:cNvPr id="2280" name="Shape 2280"/>
                        <wps:cNvSpPr/>
                        <wps:spPr>
                          <a:xfrm>
                            <a:off x="13090" y="86954"/>
                            <a:ext cx="6833" cy="49301"/>
                          </a:xfrm>
                          <a:custGeom>
                            <a:avLst/>
                            <a:gdLst/>
                            <a:ahLst/>
                            <a:cxnLst/>
                            <a:rect l="0" t="0" r="0" b="0"/>
                            <a:pathLst>
                              <a:path w="6833" h="49301">
                                <a:moveTo>
                                  <a:pt x="0" y="0"/>
                                </a:moveTo>
                                <a:cubicBezTo>
                                  <a:pt x="2286" y="16434"/>
                                  <a:pt x="4559" y="32868"/>
                                  <a:pt x="6833" y="49301"/>
                                </a:cubicBezTo>
                              </a:path>
                            </a:pathLst>
                          </a:custGeom>
                          <a:ln w="6350" cap="flat">
                            <a:custDash>
                              <a:ds d="133400" sp="83400"/>
                            </a:custDash>
                            <a:miter lim="100000"/>
                          </a:ln>
                        </wps:spPr>
                        <wps:style>
                          <a:lnRef idx="1">
                            <a:srgbClr val="409599"/>
                          </a:lnRef>
                          <a:fillRef idx="0">
                            <a:srgbClr val="000000">
                              <a:alpha val="0"/>
                            </a:srgbClr>
                          </a:fillRef>
                          <a:effectRef idx="0">
                            <a:scrgbClr r="0" g="0" b="0"/>
                          </a:effectRef>
                          <a:fontRef idx="none"/>
                        </wps:style>
                        <wps:bodyPr/>
                      </wps:wsp>
                      <wps:wsp>
                        <wps:cNvPr id="2281" name="Shape 2281"/>
                        <wps:cNvSpPr/>
                        <wps:spPr>
                          <a:xfrm>
                            <a:off x="27663" y="177523"/>
                            <a:ext cx="13703" cy="18834"/>
                          </a:xfrm>
                          <a:custGeom>
                            <a:avLst/>
                            <a:gdLst/>
                            <a:ahLst/>
                            <a:cxnLst/>
                            <a:rect l="0" t="0" r="0" b="0"/>
                            <a:pathLst>
                              <a:path w="13703" h="18834">
                                <a:moveTo>
                                  <a:pt x="0" y="0"/>
                                </a:moveTo>
                                <a:cubicBezTo>
                                  <a:pt x="1359" y="3721"/>
                                  <a:pt x="3048" y="7201"/>
                                  <a:pt x="5182" y="10287"/>
                                </a:cubicBezTo>
                                <a:cubicBezTo>
                                  <a:pt x="7658" y="13856"/>
                                  <a:pt x="10541" y="16637"/>
                                  <a:pt x="13703" y="18834"/>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2" name="Shape 2282"/>
                        <wps:cNvSpPr/>
                        <wps:spPr>
                          <a:xfrm>
                            <a:off x="57851" y="203139"/>
                            <a:ext cx="21285" cy="2972"/>
                          </a:xfrm>
                          <a:custGeom>
                            <a:avLst/>
                            <a:gdLst/>
                            <a:ahLst/>
                            <a:cxnLst/>
                            <a:rect l="0" t="0" r="0" b="0"/>
                            <a:pathLst>
                              <a:path w="21285" h="2972">
                                <a:moveTo>
                                  <a:pt x="0" y="0"/>
                                </a:moveTo>
                                <a:cubicBezTo>
                                  <a:pt x="3988" y="902"/>
                                  <a:pt x="8026" y="1473"/>
                                  <a:pt x="11976" y="1981"/>
                                </a:cubicBezTo>
                                <a:cubicBezTo>
                                  <a:pt x="14554" y="2311"/>
                                  <a:pt x="17678" y="2642"/>
                                  <a:pt x="21285" y="2972"/>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3" name="Shape 2283"/>
                        <wps:cNvSpPr/>
                        <wps:spPr>
                          <a:xfrm>
                            <a:off x="526926" y="227040"/>
                            <a:ext cx="20295" cy="2095"/>
                          </a:xfrm>
                          <a:custGeom>
                            <a:avLst/>
                            <a:gdLst/>
                            <a:ahLst/>
                            <a:cxnLst/>
                            <a:rect l="0" t="0" r="0" b="0"/>
                            <a:pathLst>
                              <a:path w="20295" h="2095">
                                <a:moveTo>
                                  <a:pt x="0" y="0"/>
                                </a:moveTo>
                                <a:cubicBezTo>
                                  <a:pt x="3607" y="330"/>
                                  <a:pt x="6731" y="660"/>
                                  <a:pt x="9309" y="991"/>
                                </a:cubicBezTo>
                                <a:cubicBezTo>
                                  <a:pt x="12929" y="1448"/>
                                  <a:pt x="16624" y="1892"/>
                                  <a:pt x="20295" y="2095"/>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4" name="Shape 2284"/>
                        <wps:cNvSpPr/>
                        <wps:spPr>
                          <a:xfrm>
                            <a:off x="562841" y="213604"/>
                            <a:ext cx="19279" cy="14262"/>
                          </a:xfrm>
                          <a:custGeom>
                            <a:avLst/>
                            <a:gdLst/>
                            <a:ahLst/>
                            <a:cxnLst/>
                            <a:rect l="0" t="0" r="0" b="0"/>
                            <a:pathLst>
                              <a:path w="19279" h="14262">
                                <a:moveTo>
                                  <a:pt x="0" y="14262"/>
                                </a:moveTo>
                                <a:cubicBezTo>
                                  <a:pt x="3454" y="13322"/>
                                  <a:pt x="6795" y="11849"/>
                                  <a:pt x="9957" y="9614"/>
                                </a:cubicBezTo>
                                <a:cubicBezTo>
                                  <a:pt x="13487" y="7099"/>
                                  <a:pt x="16561" y="3810"/>
                                  <a:pt x="19279"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5" name="Shape 2285"/>
                        <wps:cNvSpPr/>
                        <wps:spPr>
                          <a:xfrm>
                            <a:off x="591746" y="173573"/>
                            <a:ext cx="8268" cy="21933"/>
                          </a:xfrm>
                          <a:custGeom>
                            <a:avLst/>
                            <a:gdLst/>
                            <a:ahLst/>
                            <a:cxnLst/>
                            <a:rect l="0" t="0" r="0" b="0"/>
                            <a:pathLst>
                              <a:path w="8268" h="21933">
                                <a:moveTo>
                                  <a:pt x="0" y="21933"/>
                                </a:moveTo>
                                <a:cubicBezTo>
                                  <a:pt x="1727" y="17806"/>
                                  <a:pt x="3315" y="13576"/>
                                  <a:pt x="4851" y="9398"/>
                                </a:cubicBezTo>
                                <a:cubicBezTo>
                                  <a:pt x="5994" y="6261"/>
                                  <a:pt x="7137" y="3137"/>
                                  <a:pt x="8268"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6" name="Shape 2286"/>
                        <wps:cNvSpPr/>
                        <wps:spPr>
                          <a:xfrm>
                            <a:off x="636082" y="45100"/>
                            <a:ext cx="5639" cy="19736"/>
                          </a:xfrm>
                          <a:custGeom>
                            <a:avLst/>
                            <a:gdLst/>
                            <a:ahLst/>
                            <a:cxnLst/>
                            <a:rect l="0" t="0" r="0" b="0"/>
                            <a:pathLst>
                              <a:path w="5639" h="19736">
                                <a:moveTo>
                                  <a:pt x="0" y="19736"/>
                                </a:moveTo>
                                <a:cubicBezTo>
                                  <a:pt x="965" y="16548"/>
                                  <a:pt x="1918" y="13360"/>
                                  <a:pt x="2883" y="10160"/>
                                </a:cubicBezTo>
                                <a:cubicBezTo>
                                  <a:pt x="3861" y="6883"/>
                                  <a:pt x="4839" y="3467"/>
                                  <a:pt x="5639"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7" name="Shape 2287"/>
                        <wps:cNvSpPr/>
                        <wps:spPr>
                          <a:xfrm>
                            <a:off x="638914" y="13210"/>
                            <a:ext cx="4699" cy="17336"/>
                          </a:xfrm>
                          <a:custGeom>
                            <a:avLst/>
                            <a:gdLst/>
                            <a:ahLst/>
                            <a:cxnLst/>
                            <a:rect l="0" t="0" r="0" b="0"/>
                            <a:pathLst>
                              <a:path w="4699" h="17336">
                                <a:moveTo>
                                  <a:pt x="4699" y="17336"/>
                                </a:moveTo>
                                <a:cubicBezTo>
                                  <a:pt x="4699" y="13792"/>
                                  <a:pt x="4267" y="10312"/>
                                  <a:pt x="3238" y="6947"/>
                                </a:cubicBezTo>
                                <a:cubicBezTo>
                                  <a:pt x="2451" y="4394"/>
                                  <a:pt x="1346" y="2070"/>
                                  <a:pt x="0"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8" name="Shape 2288"/>
                        <wps:cNvSpPr/>
                        <wps:spPr>
                          <a:xfrm>
                            <a:off x="619509" y="866"/>
                            <a:ext cx="13322" cy="5702"/>
                          </a:xfrm>
                          <a:custGeom>
                            <a:avLst/>
                            <a:gdLst/>
                            <a:ahLst/>
                            <a:cxnLst/>
                            <a:rect l="0" t="0" r="0" b="0"/>
                            <a:pathLst>
                              <a:path w="13322" h="5702">
                                <a:moveTo>
                                  <a:pt x="13322" y="5702"/>
                                </a:moveTo>
                                <a:cubicBezTo>
                                  <a:pt x="11239" y="4077"/>
                                  <a:pt x="8992" y="2781"/>
                                  <a:pt x="6693" y="1867"/>
                                </a:cubicBezTo>
                                <a:cubicBezTo>
                                  <a:pt x="4496" y="991"/>
                                  <a:pt x="2261" y="394"/>
                                  <a:pt x="0" y="0"/>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89" name="Shape 2289"/>
                        <wps:cNvSpPr/>
                        <wps:spPr>
                          <a:xfrm>
                            <a:off x="595442" y="41"/>
                            <a:ext cx="16561" cy="89"/>
                          </a:xfrm>
                          <a:custGeom>
                            <a:avLst/>
                            <a:gdLst/>
                            <a:ahLst/>
                            <a:cxnLst/>
                            <a:rect l="0" t="0" r="0" b="0"/>
                            <a:pathLst>
                              <a:path w="16561" h="89">
                                <a:moveTo>
                                  <a:pt x="16561" y="89"/>
                                </a:moveTo>
                                <a:cubicBezTo>
                                  <a:pt x="14237" y="0"/>
                                  <a:pt x="11913" y="13"/>
                                  <a:pt x="9601" y="26"/>
                                </a:cubicBezTo>
                                <a:cubicBezTo>
                                  <a:pt x="6667" y="38"/>
                                  <a:pt x="3467" y="64"/>
                                  <a:pt x="0" y="76"/>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90" name="Shape 2290"/>
                        <wps:cNvSpPr/>
                        <wps:spPr>
                          <a:xfrm>
                            <a:off x="6848" y="1730"/>
                            <a:ext cx="31051" cy="7747"/>
                          </a:xfrm>
                          <a:custGeom>
                            <a:avLst/>
                            <a:gdLst/>
                            <a:ahLst/>
                            <a:cxnLst/>
                            <a:rect l="0" t="0" r="0" b="0"/>
                            <a:pathLst>
                              <a:path w="31051" h="7747">
                                <a:moveTo>
                                  <a:pt x="31051" y="0"/>
                                </a:moveTo>
                                <a:cubicBezTo>
                                  <a:pt x="27597" y="13"/>
                                  <a:pt x="24397" y="25"/>
                                  <a:pt x="21463" y="51"/>
                                </a:cubicBezTo>
                                <a:cubicBezTo>
                                  <a:pt x="16269" y="76"/>
                                  <a:pt x="10947" y="140"/>
                                  <a:pt x="6109" y="2616"/>
                                </a:cubicBezTo>
                                <a:cubicBezTo>
                                  <a:pt x="3365" y="4013"/>
                                  <a:pt x="1384" y="5728"/>
                                  <a:pt x="0" y="7747"/>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91" name="Shape 2291"/>
                        <wps:cNvSpPr/>
                        <wps:spPr>
                          <a:xfrm>
                            <a:off x="4105" y="18722"/>
                            <a:ext cx="2311" cy="19926"/>
                          </a:xfrm>
                          <a:custGeom>
                            <a:avLst/>
                            <a:gdLst/>
                            <a:ahLst/>
                            <a:cxnLst/>
                            <a:rect l="0" t="0" r="0" b="0"/>
                            <a:pathLst>
                              <a:path w="2311" h="19926">
                                <a:moveTo>
                                  <a:pt x="76" y="0"/>
                                </a:moveTo>
                                <a:cubicBezTo>
                                  <a:pt x="0" y="2438"/>
                                  <a:pt x="216" y="5118"/>
                                  <a:pt x="635" y="8039"/>
                                </a:cubicBezTo>
                                <a:cubicBezTo>
                                  <a:pt x="1207" y="12001"/>
                                  <a:pt x="1765" y="15964"/>
                                  <a:pt x="2311" y="19926"/>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92" name="Shape 2292"/>
                        <wps:cNvSpPr/>
                        <wps:spPr>
                          <a:xfrm>
                            <a:off x="8829" y="56162"/>
                            <a:ext cx="2807" cy="20294"/>
                          </a:xfrm>
                          <a:custGeom>
                            <a:avLst/>
                            <a:gdLst/>
                            <a:ahLst/>
                            <a:cxnLst/>
                            <a:rect l="0" t="0" r="0" b="0"/>
                            <a:pathLst>
                              <a:path w="2807" h="20294">
                                <a:moveTo>
                                  <a:pt x="0" y="0"/>
                                </a:moveTo>
                                <a:cubicBezTo>
                                  <a:pt x="546" y="3975"/>
                                  <a:pt x="1092" y="7938"/>
                                  <a:pt x="1638" y="11913"/>
                                </a:cubicBezTo>
                                <a:cubicBezTo>
                                  <a:pt x="2032" y="14707"/>
                                  <a:pt x="2413" y="17501"/>
                                  <a:pt x="2807" y="20294"/>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s:wsp>
                        <wps:cNvPr id="2293" name="Shape 2293"/>
                        <wps:cNvSpPr/>
                        <wps:spPr>
                          <a:xfrm>
                            <a:off x="20653" y="141506"/>
                            <a:ext cx="2908" cy="19812"/>
                          </a:xfrm>
                          <a:custGeom>
                            <a:avLst/>
                            <a:gdLst/>
                            <a:ahLst/>
                            <a:cxnLst/>
                            <a:rect l="0" t="0" r="0" b="0"/>
                            <a:pathLst>
                              <a:path w="2908" h="19812">
                                <a:moveTo>
                                  <a:pt x="0" y="0"/>
                                </a:moveTo>
                                <a:lnTo>
                                  <a:pt x="1168" y="8395"/>
                                </a:lnTo>
                                <a:cubicBezTo>
                                  <a:pt x="1689" y="12179"/>
                                  <a:pt x="2235" y="16015"/>
                                  <a:pt x="2908" y="19812"/>
                                </a:cubicBezTo>
                              </a:path>
                            </a:pathLst>
                          </a:custGeom>
                          <a:ln w="6350" cap="flat">
                            <a:miter lim="100000"/>
                          </a:ln>
                        </wps:spPr>
                        <wps:style>
                          <a:lnRef idx="1">
                            <a:srgbClr val="4095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635" style="width:52.397pt;height:19.842pt;position:absolute;z-index:-2147483606;mso-position-horizontal-relative:text;mso-position-horizontal:absolute;margin-left:29.3308pt;mso-position-vertical-relative:text;margin-top:-4.49847pt;" coordsize="6654,2519">
                <v:shape id="Shape 2275" style="position:absolute;width:6654;height:2311;left:0;top:208;" coordsize="665442,231191" path="m623430,64c630796,13,638289,0,645350,2731c652399,5461,659079,11405,661873,20168c665442,31382,662038,44056,658571,55308c645198,98603,630555,141250,614680,183121c608762,198742,601955,215227,590029,223406c578663,231191,564985,229807,552158,228219c490372,220574,130797,212941,68999,205296c55207,203581,40094,201066,30709,187973c23457,177851,21222,163551,19279,150025c15354,122720,11443,95428,7518,68123c5537,54343,3645,40538,1588,26772c0,16154,1194,8738,10096,4344c15113,1867,20625,1803,25997,1765c125882,1194,523557,635,623430,64x">
                  <v:stroke weight="0pt" endcap="flat" joinstyle="miter" miterlimit="10" on="false" color="#000000" opacity="0"/>
                  <v:fill on="true" color="#409599"/>
                </v:shape>
                <v:shape id="Shape 2276" style="position:absolute;width:6423;height:2309;left:32;top:0;" coordsize="642391,230987" path="m601840,63c608952,25,616191,0,622999,2730c629806,5461,636245,11392,638950,20155c642391,31356,639115,44018,635762,55270c622846,98527,608724,141122,593395,182969c587680,198577,581114,215049,569595,223215c558622,230987,545414,229616,533044,228028c473393,220396,126263,212750,66624,205118c53302,203416,38722,200901,29642,187808c22644,177698,20498,163411,18618,149898c14834,122618,11049,95339,7264,68072c5359,54305,3518,40513,1537,26759c0,16142,1168,8737,9754,4343c14605,1867,19926,1803,25108,1778c121526,1206,505422,635,601840,63x">
                  <v:stroke weight="0pt" endcap="flat" joinstyle="miter" miterlimit="10" on="false" color="#000000" opacity="0"/>
                  <v:fill on="true" color="#fffefd"/>
                </v:shape>
                <v:shape id="Shape 2277" style="position:absolute;width:4292;height:194;left:914;top:2071;" coordsize="429260,19406" path="m0,0c89129,6464,348602,12929,429260,19406">
                  <v:stroke weight="0.5pt" endcap="flat" dashstyle="2.952 1.952" joinstyle="miter" miterlimit="4" on="true" color="#409599"/>
                  <v:fill on="false" color="#000000" opacity="0"/>
                </v:shape>
                <v:shape id="Shape 2278" style="position:absolute;width:294;height:893;left:6046;top:713;" coordsize="29477,89357" path="m0,89357c10414,59919,20244,30124,29477,0">
                  <v:stroke weight="0.5pt" endcap="flat" dashstyle="3.148 2.148" joinstyle="miter" miterlimit="4" on="true" color="#409599"/>
                  <v:fill on="false" color="#000000" opacity="0"/>
                </v:shape>
                <v:shape id="Shape 2279" style="position:absolute;width:5382;height:15;left:443;top:1;" coordsize="538277,1511" path="m538277,0c421716,508,108979,1003,0,1511">
                  <v:stroke weight="0.5pt" endcap="flat" dashstyle="3.022 2.022" joinstyle="miter" miterlimit="4" on="true" color="#409599"/>
                  <v:fill on="false" color="#000000" opacity="0"/>
                </v:shape>
                <v:shape id="Shape 2280" style="position:absolute;width:68;height:493;left:130;top:869;" coordsize="6833,49301" path="m0,0c2286,16434,4559,32868,6833,49301">
                  <v:stroke weight="0.5pt" endcap="flat" dashstyle="2.668 1.668" joinstyle="miter" miterlimit="4" on="true" color="#409599"/>
                  <v:fill on="false" color="#000000" opacity="0"/>
                </v:shape>
                <v:shape id="Shape 2281" style="position:absolute;width:137;height:188;left:276;top:1775;" coordsize="13703,18834" path="m0,0c1359,3721,3048,7201,5182,10287c7658,13856,10541,16637,13703,18834">
                  <v:stroke weight="0.5pt" endcap="flat" joinstyle="miter" miterlimit="4" on="true" color="#409599"/>
                  <v:fill on="false" color="#000000" opacity="0"/>
                </v:shape>
                <v:shape id="Shape 2282" style="position:absolute;width:212;height:29;left:578;top:2031;" coordsize="21285,2972" path="m0,0c3988,902,8026,1473,11976,1981c14554,2311,17678,2642,21285,2972">
                  <v:stroke weight="0.5pt" endcap="flat" joinstyle="miter" miterlimit="4" on="true" color="#409599"/>
                  <v:fill on="false" color="#000000" opacity="0"/>
                </v:shape>
                <v:shape id="Shape 2283" style="position:absolute;width:202;height:20;left:5269;top:2270;" coordsize="20295,2095" path="m0,0c3607,330,6731,660,9309,991c12929,1448,16624,1892,20295,2095">
                  <v:stroke weight="0.5pt" endcap="flat" joinstyle="miter" miterlimit="4" on="true" color="#409599"/>
                  <v:fill on="false" color="#000000" opacity="0"/>
                </v:shape>
                <v:shape id="Shape 2284" style="position:absolute;width:192;height:142;left:5628;top:2136;" coordsize="19279,14262" path="m0,14262c3454,13322,6795,11849,9957,9614c13487,7099,16561,3810,19279,0">
                  <v:stroke weight="0.5pt" endcap="flat" joinstyle="miter" miterlimit="4" on="true" color="#409599"/>
                  <v:fill on="false" color="#000000" opacity="0"/>
                </v:shape>
                <v:shape id="Shape 2285" style="position:absolute;width:82;height:219;left:5917;top:1735;" coordsize="8268,21933" path="m0,21933c1727,17806,3315,13576,4851,9398c5994,6261,7137,3137,8268,0">
                  <v:stroke weight="0.5pt" endcap="flat" joinstyle="miter" miterlimit="4" on="true" color="#409599"/>
                  <v:fill on="false" color="#000000" opacity="0"/>
                </v:shape>
                <v:shape id="Shape 2286" style="position:absolute;width:56;height:197;left:6360;top:451;" coordsize="5639,19736" path="m0,19736c965,16548,1918,13360,2883,10160c3861,6883,4839,3467,5639,0">
                  <v:stroke weight="0.5pt" endcap="flat" joinstyle="miter" miterlimit="4" on="true" color="#409599"/>
                  <v:fill on="false" color="#000000" opacity="0"/>
                </v:shape>
                <v:shape id="Shape 2287" style="position:absolute;width:46;height:173;left:6389;top:132;" coordsize="4699,17336" path="m4699,17336c4699,13792,4267,10312,3238,6947c2451,4394,1346,2070,0,0">
                  <v:stroke weight="0.5pt" endcap="flat" joinstyle="miter" miterlimit="4" on="true" color="#409599"/>
                  <v:fill on="false" color="#000000" opacity="0"/>
                </v:shape>
                <v:shape id="Shape 2288" style="position:absolute;width:133;height:57;left:6195;top:8;" coordsize="13322,5702" path="m13322,5702c11239,4077,8992,2781,6693,1867c4496,991,2261,394,0,0">
                  <v:stroke weight="0.5pt" endcap="flat" joinstyle="miter" miterlimit="4" on="true" color="#409599"/>
                  <v:fill on="false" color="#000000" opacity="0"/>
                </v:shape>
                <v:shape id="Shape 2289" style="position:absolute;width:165;height:0;left:5954;top:0;" coordsize="16561,89" path="m16561,89c14237,0,11913,13,9601,26c6667,38,3467,64,0,76">
                  <v:stroke weight="0.5pt" endcap="flat" joinstyle="miter" miterlimit="4" on="true" color="#409599"/>
                  <v:fill on="false" color="#000000" opacity="0"/>
                </v:shape>
                <v:shape id="Shape 2290" style="position:absolute;width:310;height:77;left:68;top:17;" coordsize="31051,7747" path="m31051,0c27597,13,24397,25,21463,51c16269,76,10947,140,6109,2616c3365,4013,1384,5728,0,7747">
                  <v:stroke weight="0.5pt" endcap="flat" joinstyle="miter" miterlimit="4" on="true" color="#409599"/>
                  <v:fill on="false" color="#000000" opacity="0"/>
                </v:shape>
                <v:shape id="Shape 2291" style="position:absolute;width:23;height:199;left:41;top:187;" coordsize="2311,19926" path="m76,0c0,2438,216,5118,635,8039c1207,12001,1765,15964,2311,19926">
                  <v:stroke weight="0.5pt" endcap="flat" joinstyle="miter" miterlimit="4" on="true" color="#409599"/>
                  <v:fill on="false" color="#000000" opacity="0"/>
                </v:shape>
                <v:shape id="Shape 2292" style="position:absolute;width:28;height:202;left:88;top:561;" coordsize="2807,20294" path="m0,0c546,3975,1092,7938,1638,11913c2032,14707,2413,17501,2807,20294">
                  <v:stroke weight="0.5pt" endcap="flat" joinstyle="miter" miterlimit="4" on="true" color="#409599"/>
                  <v:fill on="false" color="#000000" opacity="0"/>
                </v:shape>
                <v:shape id="Shape 2293" style="position:absolute;width:29;height:198;left:206;top:1415;" coordsize="2908,19812" path="m0,0l1168,8395c1689,12179,2235,16015,2908,19812">
                  <v:stroke weight="0.5pt" endcap="flat" joinstyle="miter" miterlimit="4" on="true" color="#409599"/>
                  <v:fill on="false" color="#000000" opacity="0"/>
                </v:shape>
              </v:group>
            </w:pict>
          </mc:Fallback>
        </mc:AlternateContent>
      </w:r>
      <w:r>
        <w:rPr>
          <w:rFonts w:ascii="Calibri" w:eastAsia="Calibri" w:hAnsi="Calibri" w:cs="Calibri"/>
          <w:color w:val="000000"/>
          <w:sz w:val="22"/>
        </w:rPr>
        <w:tab/>
      </w:r>
      <w:r>
        <w:rPr>
          <w:b/>
          <w:sz w:val="24"/>
        </w:rPr>
        <w:t>Ví dụ 3</w:t>
      </w:r>
      <w:r>
        <w:rPr>
          <w:b/>
          <w:sz w:val="24"/>
        </w:rPr>
        <w:tab/>
      </w:r>
      <w:r>
        <w:rPr>
          <w:b/>
        </w:rPr>
        <w:t>Dạy học “Quang hợp” (trang 90, 91, 92, sách Khoa học tự nhiên 7).</w:t>
      </w:r>
    </w:p>
    <w:p w:rsidR="002D4819" w:rsidRDefault="00723170">
      <w:pPr>
        <w:numPr>
          <w:ilvl w:val="0"/>
          <w:numId w:val="6"/>
        </w:numPr>
        <w:ind w:right="14" w:firstLine="567"/>
      </w:pPr>
      <w:r>
        <w:t>Nếu dạy học nội dung này bằng thuyết trình thì học sinh có thể chỉ nhớ được khái niệm, diễn biến và vai trò của quang hợp đối với thực vật và đối với môi trường.</w:t>
      </w:r>
    </w:p>
    <w:p w:rsidR="002D4819" w:rsidRDefault="00723170">
      <w:pPr>
        <w:numPr>
          <w:ilvl w:val="0"/>
          <w:numId w:val="6"/>
        </w:numPr>
        <w:ind w:right="14" w:firstLine="567"/>
      </w:pPr>
      <w:r>
        <w:t>Nếu dạy học nội dung "Quang hợp" thông qua sử dụng các video, tranh ảnh thì học sinh vừa ghi nhớ được kiến thức về quang hợp, vừa phát triển kĩ năng quan sát, năng lực tự học, phẩm chất chăm chỉ,…</w:t>
      </w:r>
    </w:p>
    <w:p w:rsidR="002D4819" w:rsidRDefault="00723170">
      <w:pPr>
        <w:numPr>
          <w:ilvl w:val="0"/>
          <w:numId w:val="6"/>
        </w:numPr>
        <w:ind w:right="14" w:firstLine="567"/>
      </w:pPr>
      <w:r>
        <w:t>Tổ chức học sinh học về "Quang hợp" thông qua thực hành thí nghiệm thì học sinh nhận thức được kiến thức sâu sắc hơn, rèn luyện được thêm các kĩ năng thực hành. Đồng thời, có thể góp phần giúp học sinh hình thành phát triển được phẩm chất như chăm chỉ, trung thực,...</w:t>
      </w:r>
    </w:p>
    <w:p w:rsidR="002D4819" w:rsidRDefault="00723170">
      <w:pPr>
        <w:numPr>
          <w:ilvl w:val="0"/>
          <w:numId w:val="6"/>
        </w:numPr>
        <w:ind w:right="14" w:firstLine="567"/>
      </w:pPr>
      <w:r>
        <w:t>Nếu tổ chức để học sinh làm thí nghiệm quang hợp theo nhóm, thì có thể góp phần giúp học sinh hình thành, phát triển được năng lực giao tiếp và hợp tác.</w:t>
      </w:r>
    </w:p>
    <w:p w:rsidR="002D4819" w:rsidRDefault="00723170">
      <w:pPr>
        <w:numPr>
          <w:ilvl w:val="0"/>
          <w:numId w:val="6"/>
        </w:numPr>
        <w:ind w:right="14" w:firstLine="567"/>
      </w:pPr>
      <w:r>
        <w:t>Có thể góp phần giúp học sinh phát triển năng lực giải quyết vấn đề và sáng tạo qua việc tổ chức hoạt động tìm hiểu về quá trình quang hợp với mức độ hướng dẫn đầy đủ hay học sinh tự học một phần, học sinh tự học thêm dưới sự hướng dẫn của giáo viên. Cách dạy học này thường được áp dụng khi bồi dưỡng học sinh giỏi.</w:t>
      </w:r>
    </w:p>
    <w:p w:rsidR="002D4819" w:rsidRDefault="00723170">
      <w:pPr>
        <w:ind w:left="15" w:right="14" w:firstLine="567"/>
      </w:pPr>
      <w:r>
        <w:t>Từ các ví dụ trên, có thể kết luận rằng, khi thiết kế mỗi bài để dạy học, giáo viên phải căn cứ vào yêu cầu cần đạt (quy định ở Chương trình Giáo dục phổ thông 2018) và điều kiện thực tế để tìm ra được biểu hiện của phẩm chất, năng lực mà bài học đó cần góp phần phát triển. Từ đó, tổ chức cho được hoạt động học của học sinh, sao cho qua hoạt động này mà góp phần vào việc phát triển biểu hiện đã chọn.</w:t>
      </w:r>
    </w:p>
    <w:p w:rsidR="002D4819" w:rsidRDefault="00723170">
      <w:pPr>
        <w:spacing w:after="201" w:line="259" w:lineRule="auto"/>
        <w:ind w:left="21" w:right="0" w:firstLine="0"/>
        <w:jc w:val="left"/>
      </w:pPr>
      <w:r>
        <w:rPr>
          <w:rFonts w:ascii="Calibri" w:eastAsia="Calibri" w:hAnsi="Calibri" w:cs="Calibri"/>
          <w:noProof/>
          <w:color w:val="000000"/>
          <w:sz w:val="22"/>
        </w:rPr>
        <w:lastRenderedPageBreak/>
        <mc:AlternateContent>
          <mc:Choice Requires="wpg">
            <w:drawing>
              <wp:inline distT="0" distB="0" distL="0" distR="0">
                <wp:extent cx="5753950" cy="1275649"/>
                <wp:effectExtent l="0" t="0" r="0" b="0"/>
                <wp:docPr id="42474" name="Group 42474"/>
                <wp:cNvGraphicFramePr/>
                <a:graphic xmlns:a="http://schemas.openxmlformats.org/drawingml/2006/main">
                  <a:graphicData uri="http://schemas.microsoft.com/office/word/2010/wordprocessingGroup">
                    <wpg:wgp>
                      <wpg:cNvGrpSpPr/>
                      <wpg:grpSpPr>
                        <a:xfrm>
                          <a:off x="0" y="0"/>
                          <a:ext cx="5753950" cy="1275649"/>
                          <a:chOff x="0" y="0"/>
                          <a:chExt cx="5753950" cy="1275649"/>
                        </a:xfrm>
                      </wpg:grpSpPr>
                      <wps:wsp>
                        <wps:cNvPr id="2310" name="Shape 2310"/>
                        <wps:cNvSpPr/>
                        <wps:spPr>
                          <a:xfrm>
                            <a:off x="0" y="0"/>
                            <a:ext cx="5698325" cy="671005"/>
                          </a:xfrm>
                          <a:custGeom>
                            <a:avLst/>
                            <a:gdLst/>
                            <a:ahLst/>
                            <a:cxnLst/>
                            <a:rect l="0" t="0" r="0" b="0"/>
                            <a:pathLst>
                              <a:path w="5698325" h="671005">
                                <a:moveTo>
                                  <a:pt x="152400" y="0"/>
                                </a:moveTo>
                                <a:lnTo>
                                  <a:pt x="5545925" y="0"/>
                                </a:lnTo>
                                <a:cubicBezTo>
                                  <a:pt x="5698325" y="0"/>
                                  <a:pt x="5698325" y="152400"/>
                                  <a:pt x="5698325" y="152400"/>
                                </a:cubicBezTo>
                                <a:lnTo>
                                  <a:pt x="5698325" y="518605"/>
                                </a:lnTo>
                                <a:cubicBezTo>
                                  <a:pt x="5698325" y="671005"/>
                                  <a:pt x="5545925" y="671005"/>
                                  <a:pt x="5545925" y="671005"/>
                                </a:cubicBezTo>
                                <a:lnTo>
                                  <a:pt x="152400" y="671005"/>
                                </a:lnTo>
                                <a:cubicBezTo>
                                  <a:pt x="0" y="671005"/>
                                  <a:pt x="0" y="518605"/>
                                  <a:pt x="0" y="518605"/>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2311" name="Shape 2311"/>
                        <wps:cNvSpPr/>
                        <wps:spPr>
                          <a:xfrm>
                            <a:off x="0" y="0"/>
                            <a:ext cx="5698325" cy="671005"/>
                          </a:xfrm>
                          <a:custGeom>
                            <a:avLst/>
                            <a:gdLst/>
                            <a:ahLst/>
                            <a:cxnLst/>
                            <a:rect l="0" t="0" r="0" b="0"/>
                            <a:pathLst>
                              <a:path w="5698325" h="671005">
                                <a:moveTo>
                                  <a:pt x="152400" y="0"/>
                                </a:moveTo>
                                <a:cubicBezTo>
                                  <a:pt x="152400" y="0"/>
                                  <a:pt x="0" y="0"/>
                                  <a:pt x="0" y="152400"/>
                                </a:cubicBezTo>
                                <a:lnTo>
                                  <a:pt x="0" y="518605"/>
                                </a:lnTo>
                                <a:cubicBezTo>
                                  <a:pt x="0" y="518605"/>
                                  <a:pt x="0" y="671005"/>
                                  <a:pt x="152400" y="671005"/>
                                </a:cubicBezTo>
                                <a:lnTo>
                                  <a:pt x="5545925" y="671005"/>
                                </a:lnTo>
                                <a:cubicBezTo>
                                  <a:pt x="5545925" y="671005"/>
                                  <a:pt x="5698325" y="671005"/>
                                  <a:pt x="5698325" y="518605"/>
                                </a:cubicBezTo>
                                <a:lnTo>
                                  <a:pt x="5698325" y="152400"/>
                                </a:lnTo>
                                <a:cubicBezTo>
                                  <a:pt x="5698325" y="152400"/>
                                  <a:pt x="5698325" y="0"/>
                                  <a:pt x="5545925" y="0"/>
                                </a:cubicBezTo>
                                <a:lnTo>
                                  <a:pt x="152400" y="0"/>
                                </a:lnTo>
                                <a:close/>
                              </a:path>
                            </a:pathLst>
                          </a:custGeom>
                          <a:ln w="9004" cap="flat">
                            <a:miter lim="100000"/>
                          </a:ln>
                        </wps:spPr>
                        <wps:style>
                          <a:lnRef idx="1">
                            <a:srgbClr val="FFFEFD"/>
                          </a:lnRef>
                          <a:fillRef idx="0">
                            <a:srgbClr val="000000">
                              <a:alpha val="0"/>
                            </a:srgbClr>
                          </a:fillRef>
                          <a:effectRef idx="0">
                            <a:scrgbClr r="0" g="0" b="0"/>
                          </a:effectRef>
                          <a:fontRef idx="none"/>
                        </wps:style>
                        <wps:bodyPr/>
                      </wps:wsp>
                      <wps:wsp>
                        <wps:cNvPr id="2312" name="Shape 2312"/>
                        <wps:cNvSpPr/>
                        <wps:spPr>
                          <a:xfrm>
                            <a:off x="34033" y="90370"/>
                            <a:ext cx="5673827" cy="525894"/>
                          </a:xfrm>
                          <a:custGeom>
                            <a:avLst/>
                            <a:gdLst/>
                            <a:ahLst/>
                            <a:cxnLst/>
                            <a:rect l="0" t="0" r="0" b="0"/>
                            <a:pathLst>
                              <a:path w="5673827" h="525894">
                                <a:moveTo>
                                  <a:pt x="152400" y="0"/>
                                </a:moveTo>
                                <a:lnTo>
                                  <a:pt x="5521427" y="0"/>
                                </a:lnTo>
                                <a:cubicBezTo>
                                  <a:pt x="5673827" y="0"/>
                                  <a:pt x="5673827" y="152400"/>
                                  <a:pt x="5673827" y="152400"/>
                                </a:cubicBezTo>
                                <a:lnTo>
                                  <a:pt x="5673827" y="373494"/>
                                </a:lnTo>
                                <a:cubicBezTo>
                                  <a:pt x="5673827" y="525894"/>
                                  <a:pt x="5521427" y="525894"/>
                                  <a:pt x="5521427" y="525894"/>
                                </a:cubicBezTo>
                                <a:lnTo>
                                  <a:pt x="152400" y="525894"/>
                                </a:lnTo>
                                <a:cubicBezTo>
                                  <a:pt x="0" y="525894"/>
                                  <a:pt x="0" y="373494"/>
                                  <a:pt x="0" y="373494"/>
                                </a:cubicBezTo>
                                <a:lnTo>
                                  <a:pt x="0" y="152400"/>
                                </a:lnTo>
                                <a:cubicBezTo>
                                  <a:pt x="0" y="0"/>
                                  <a:pt x="152400" y="0"/>
                                  <a:pt x="152400" y="0"/>
                                </a:cubicBezTo>
                                <a:close/>
                              </a:path>
                            </a:pathLst>
                          </a:custGeom>
                          <a:ln w="0" cap="flat">
                            <a:miter lim="100000"/>
                          </a:ln>
                        </wps:spPr>
                        <wps:style>
                          <a:lnRef idx="0">
                            <a:srgbClr val="000000">
                              <a:alpha val="0"/>
                            </a:srgbClr>
                          </a:lnRef>
                          <a:fillRef idx="1">
                            <a:srgbClr val="408135"/>
                          </a:fillRef>
                          <a:effectRef idx="0">
                            <a:scrgbClr r="0" g="0" b="0"/>
                          </a:effectRef>
                          <a:fontRef idx="none"/>
                        </wps:style>
                        <wps:bodyPr/>
                      </wps:wsp>
                      <wps:wsp>
                        <wps:cNvPr id="2313" name="Shape 2313"/>
                        <wps:cNvSpPr/>
                        <wps:spPr>
                          <a:xfrm>
                            <a:off x="43503" y="114954"/>
                            <a:ext cx="56617" cy="68415"/>
                          </a:xfrm>
                          <a:custGeom>
                            <a:avLst/>
                            <a:gdLst/>
                            <a:ahLst/>
                            <a:cxnLst/>
                            <a:rect l="0" t="0" r="0" b="0"/>
                            <a:pathLst>
                              <a:path w="56617" h="68415">
                                <a:moveTo>
                                  <a:pt x="56617" y="0"/>
                                </a:moveTo>
                                <a:cubicBezTo>
                                  <a:pt x="33642" y="13716"/>
                                  <a:pt x="11925" y="35103"/>
                                  <a:pt x="0" y="68415"/>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314" name="Shape 2314"/>
                        <wps:cNvSpPr/>
                        <wps:spPr>
                          <a:xfrm>
                            <a:off x="34033" y="325682"/>
                            <a:ext cx="0" cy="82906"/>
                          </a:xfrm>
                          <a:custGeom>
                            <a:avLst/>
                            <a:gdLst/>
                            <a:ahLst/>
                            <a:cxnLst/>
                            <a:rect l="0" t="0" r="0" b="0"/>
                            <a:pathLst>
                              <a:path h="82906">
                                <a:moveTo>
                                  <a:pt x="0" y="0"/>
                                </a:moveTo>
                                <a:lnTo>
                                  <a:pt x="0" y="82906"/>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2315" name="Shape 2315"/>
                        <wps:cNvSpPr/>
                        <wps:spPr>
                          <a:xfrm>
                            <a:off x="58618" y="550184"/>
                            <a:ext cx="68428" cy="56617"/>
                          </a:xfrm>
                          <a:custGeom>
                            <a:avLst/>
                            <a:gdLst/>
                            <a:ahLst/>
                            <a:cxnLst/>
                            <a:rect l="0" t="0" r="0" b="0"/>
                            <a:pathLst>
                              <a:path w="68428" h="56617">
                                <a:moveTo>
                                  <a:pt x="0" y="0"/>
                                </a:moveTo>
                                <a:cubicBezTo>
                                  <a:pt x="13729" y="22974"/>
                                  <a:pt x="35103" y="44691"/>
                                  <a:pt x="68428" y="56617"/>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316" name="Shape 2316"/>
                        <wps:cNvSpPr/>
                        <wps:spPr>
                          <a:xfrm>
                            <a:off x="262411" y="616269"/>
                            <a:ext cx="5242395" cy="0"/>
                          </a:xfrm>
                          <a:custGeom>
                            <a:avLst/>
                            <a:gdLst/>
                            <a:ahLst/>
                            <a:cxnLst/>
                            <a:rect l="0" t="0" r="0" b="0"/>
                            <a:pathLst>
                              <a:path w="5242395">
                                <a:moveTo>
                                  <a:pt x="0" y="0"/>
                                </a:moveTo>
                                <a:lnTo>
                                  <a:pt x="5242395"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2317" name="Shape 2317"/>
                        <wps:cNvSpPr/>
                        <wps:spPr>
                          <a:xfrm>
                            <a:off x="5641778" y="523256"/>
                            <a:ext cx="56617" cy="68428"/>
                          </a:xfrm>
                          <a:custGeom>
                            <a:avLst/>
                            <a:gdLst/>
                            <a:ahLst/>
                            <a:cxnLst/>
                            <a:rect l="0" t="0" r="0" b="0"/>
                            <a:pathLst>
                              <a:path w="56617" h="68428">
                                <a:moveTo>
                                  <a:pt x="0" y="68428"/>
                                </a:moveTo>
                                <a:cubicBezTo>
                                  <a:pt x="22974" y="54699"/>
                                  <a:pt x="44691" y="33325"/>
                                  <a:pt x="56617"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319" name="Shape 2319"/>
                        <wps:cNvSpPr/>
                        <wps:spPr>
                          <a:xfrm>
                            <a:off x="5614851" y="99837"/>
                            <a:ext cx="68428" cy="56617"/>
                          </a:xfrm>
                          <a:custGeom>
                            <a:avLst/>
                            <a:gdLst/>
                            <a:ahLst/>
                            <a:cxnLst/>
                            <a:rect l="0" t="0" r="0" b="0"/>
                            <a:pathLst>
                              <a:path w="68428" h="56617">
                                <a:moveTo>
                                  <a:pt x="68428" y="56617"/>
                                </a:moveTo>
                                <a:cubicBezTo>
                                  <a:pt x="54699" y="33642"/>
                                  <a:pt x="33325" y="11925"/>
                                  <a:pt x="0"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320" name="Shape 2320"/>
                        <wps:cNvSpPr/>
                        <wps:spPr>
                          <a:xfrm>
                            <a:off x="237091" y="90370"/>
                            <a:ext cx="5242395" cy="0"/>
                          </a:xfrm>
                          <a:custGeom>
                            <a:avLst/>
                            <a:gdLst/>
                            <a:ahLst/>
                            <a:cxnLst/>
                            <a:rect l="0" t="0" r="0" b="0"/>
                            <a:pathLst>
                              <a:path w="5242395">
                                <a:moveTo>
                                  <a:pt x="5242395" y="0"/>
                                </a:moveTo>
                                <a:lnTo>
                                  <a:pt x="0"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2321" name="Shape 2321"/>
                        <wps:cNvSpPr/>
                        <wps:spPr>
                          <a:xfrm>
                            <a:off x="34030" y="212655"/>
                            <a:ext cx="2184" cy="57747"/>
                          </a:xfrm>
                          <a:custGeom>
                            <a:avLst/>
                            <a:gdLst/>
                            <a:ahLst/>
                            <a:cxnLst/>
                            <a:rect l="0" t="0" r="0" b="0"/>
                            <a:pathLst>
                              <a:path w="2184" h="57747">
                                <a:moveTo>
                                  <a:pt x="2184" y="0"/>
                                </a:moveTo>
                                <a:cubicBezTo>
                                  <a:pt x="762" y="9309"/>
                                  <a:pt x="0" y="19329"/>
                                  <a:pt x="0" y="30112"/>
                                </a:cubicBezTo>
                                <a:lnTo>
                                  <a:pt x="0" y="57747"/>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2" name="Shape 2322"/>
                        <wps:cNvSpPr/>
                        <wps:spPr>
                          <a:xfrm>
                            <a:off x="34030" y="436226"/>
                            <a:ext cx="3505" cy="57620"/>
                          </a:xfrm>
                          <a:custGeom>
                            <a:avLst/>
                            <a:gdLst/>
                            <a:ahLst/>
                            <a:cxnLst/>
                            <a:rect l="0" t="0" r="0" b="0"/>
                            <a:pathLst>
                              <a:path w="3505" h="57620">
                                <a:moveTo>
                                  <a:pt x="0" y="0"/>
                                </a:moveTo>
                                <a:lnTo>
                                  <a:pt x="0" y="27648"/>
                                </a:lnTo>
                                <a:cubicBezTo>
                                  <a:pt x="0" y="27648"/>
                                  <a:pt x="0" y="39980"/>
                                  <a:pt x="3505" y="5762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3" name="Shape 2323"/>
                        <wps:cNvSpPr/>
                        <wps:spPr>
                          <a:xfrm>
                            <a:off x="156318" y="614090"/>
                            <a:ext cx="55435" cy="2184"/>
                          </a:xfrm>
                          <a:custGeom>
                            <a:avLst/>
                            <a:gdLst/>
                            <a:ahLst/>
                            <a:cxnLst/>
                            <a:rect l="0" t="0" r="0" b="0"/>
                            <a:pathLst>
                              <a:path w="55435" h="2184">
                                <a:moveTo>
                                  <a:pt x="0" y="0"/>
                                </a:moveTo>
                                <a:cubicBezTo>
                                  <a:pt x="9309" y="1422"/>
                                  <a:pt x="19329" y="2184"/>
                                  <a:pt x="30112" y="2184"/>
                                </a:cubicBezTo>
                                <a:lnTo>
                                  <a:pt x="55435" y="2184"/>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4" name="Shape 2324"/>
                        <wps:cNvSpPr/>
                        <wps:spPr>
                          <a:xfrm>
                            <a:off x="5530133" y="612756"/>
                            <a:ext cx="55308" cy="3518"/>
                          </a:xfrm>
                          <a:custGeom>
                            <a:avLst/>
                            <a:gdLst/>
                            <a:ahLst/>
                            <a:cxnLst/>
                            <a:rect l="0" t="0" r="0" b="0"/>
                            <a:pathLst>
                              <a:path w="55308" h="3518">
                                <a:moveTo>
                                  <a:pt x="0" y="3518"/>
                                </a:moveTo>
                                <a:lnTo>
                                  <a:pt x="25324" y="3518"/>
                                </a:lnTo>
                                <a:cubicBezTo>
                                  <a:pt x="25324" y="3518"/>
                                  <a:pt x="37655" y="3518"/>
                                  <a:pt x="55308"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5" name="Shape 2325"/>
                        <wps:cNvSpPr/>
                        <wps:spPr>
                          <a:xfrm>
                            <a:off x="5705685" y="436226"/>
                            <a:ext cx="2172" cy="57760"/>
                          </a:xfrm>
                          <a:custGeom>
                            <a:avLst/>
                            <a:gdLst/>
                            <a:ahLst/>
                            <a:cxnLst/>
                            <a:rect l="0" t="0" r="0" b="0"/>
                            <a:pathLst>
                              <a:path w="2172" h="57760">
                                <a:moveTo>
                                  <a:pt x="0" y="57760"/>
                                </a:moveTo>
                                <a:cubicBezTo>
                                  <a:pt x="1410" y="48450"/>
                                  <a:pt x="2172" y="38430"/>
                                  <a:pt x="2172" y="27648"/>
                                </a:cubicBezTo>
                                <a:lnTo>
                                  <a:pt x="2172"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6" name="Shape 2326"/>
                        <wps:cNvSpPr/>
                        <wps:spPr>
                          <a:xfrm>
                            <a:off x="5704351" y="212795"/>
                            <a:ext cx="3505" cy="57607"/>
                          </a:xfrm>
                          <a:custGeom>
                            <a:avLst/>
                            <a:gdLst/>
                            <a:ahLst/>
                            <a:cxnLst/>
                            <a:rect l="0" t="0" r="0" b="0"/>
                            <a:pathLst>
                              <a:path w="3505" h="57607">
                                <a:moveTo>
                                  <a:pt x="3505" y="57607"/>
                                </a:moveTo>
                                <a:lnTo>
                                  <a:pt x="3505" y="29972"/>
                                </a:lnTo>
                                <a:cubicBezTo>
                                  <a:pt x="3505" y="29972"/>
                                  <a:pt x="3505" y="17640"/>
                                  <a:pt x="0"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7" name="Shape 2327"/>
                        <wps:cNvSpPr/>
                        <wps:spPr>
                          <a:xfrm>
                            <a:off x="5530133" y="90367"/>
                            <a:ext cx="55448" cy="2184"/>
                          </a:xfrm>
                          <a:custGeom>
                            <a:avLst/>
                            <a:gdLst/>
                            <a:ahLst/>
                            <a:cxnLst/>
                            <a:rect l="0" t="0" r="0" b="0"/>
                            <a:pathLst>
                              <a:path w="55448" h="2184">
                                <a:moveTo>
                                  <a:pt x="55448" y="2184"/>
                                </a:moveTo>
                                <a:cubicBezTo>
                                  <a:pt x="46126" y="762"/>
                                  <a:pt x="36119" y="0"/>
                                  <a:pt x="25324" y="0"/>
                                </a:cubicBez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8" name="Shape 2328"/>
                        <wps:cNvSpPr/>
                        <wps:spPr>
                          <a:xfrm>
                            <a:off x="156458" y="90367"/>
                            <a:ext cx="55296" cy="3505"/>
                          </a:xfrm>
                          <a:custGeom>
                            <a:avLst/>
                            <a:gdLst/>
                            <a:ahLst/>
                            <a:cxnLst/>
                            <a:rect l="0" t="0" r="0" b="0"/>
                            <a:pathLst>
                              <a:path w="55296" h="3505">
                                <a:moveTo>
                                  <a:pt x="55296" y="0"/>
                                </a:moveTo>
                                <a:lnTo>
                                  <a:pt x="29972" y="0"/>
                                </a:lnTo>
                                <a:cubicBezTo>
                                  <a:pt x="29972" y="0"/>
                                  <a:pt x="17640" y="0"/>
                                  <a:pt x="0" y="3505"/>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329" name="Shape 2329"/>
                        <wps:cNvSpPr/>
                        <wps:spPr>
                          <a:xfrm>
                            <a:off x="55625" y="124119"/>
                            <a:ext cx="5698325" cy="630695"/>
                          </a:xfrm>
                          <a:custGeom>
                            <a:avLst/>
                            <a:gdLst/>
                            <a:ahLst/>
                            <a:cxnLst/>
                            <a:rect l="0" t="0" r="0" b="0"/>
                            <a:pathLst>
                              <a:path w="5698325" h="630695">
                                <a:moveTo>
                                  <a:pt x="152400" y="0"/>
                                </a:moveTo>
                                <a:lnTo>
                                  <a:pt x="5545925" y="0"/>
                                </a:lnTo>
                                <a:cubicBezTo>
                                  <a:pt x="5698325" y="0"/>
                                  <a:pt x="5698325" y="152400"/>
                                  <a:pt x="5698325" y="152400"/>
                                </a:cubicBezTo>
                                <a:lnTo>
                                  <a:pt x="5698325" y="478295"/>
                                </a:lnTo>
                                <a:cubicBezTo>
                                  <a:pt x="5698325" y="630695"/>
                                  <a:pt x="5545925" y="630695"/>
                                  <a:pt x="5545925" y="630695"/>
                                </a:cubicBezTo>
                                <a:lnTo>
                                  <a:pt x="152400" y="630695"/>
                                </a:lnTo>
                                <a:cubicBezTo>
                                  <a:pt x="0" y="630695"/>
                                  <a:pt x="0" y="478295"/>
                                  <a:pt x="0" y="478295"/>
                                </a:cubicBezTo>
                                <a:lnTo>
                                  <a:pt x="0" y="152400"/>
                                </a:lnTo>
                                <a:cubicBezTo>
                                  <a:pt x="0" y="0"/>
                                  <a:pt x="152400" y="0"/>
                                  <a:pt x="15240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2330" name="Shape 2330"/>
                        <wps:cNvSpPr/>
                        <wps:spPr>
                          <a:xfrm>
                            <a:off x="55625" y="124119"/>
                            <a:ext cx="5698325" cy="630695"/>
                          </a:xfrm>
                          <a:custGeom>
                            <a:avLst/>
                            <a:gdLst/>
                            <a:ahLst/>
                            <a:cxnLst/>
                            <a:rect l="0" t="0" r="0" b="0"/>
                            <a:pathLst>
                              <a:path w="5698325" h="630695">
                                <a:moveTo>
                                  <a:pt x="152400" y="0"/>
                                </a:moveTo>
                                <a:cubicBezTo>
                                  <a:pt x="152400" y="0"/>
                                  <a:pt x="0" y="0"/>
                                  <a:pt x="0" y="152400"/>
                                </a:cubicBezTo>
                                <a:lnTo>
                                  <a:pt x="0" y="478295"/>
                                </a:lnTo>
                                <a:cubicBezTo>
                                  <a:pt x="0" y="478295"/>
                                  <a:pt x="0" y="630695"/>
                                  <a:pt x="152400" y="630695"/>
                                </a:cubicBezTo>
                                <a:lnTo>
                                  <a:pt x="5545925" y="630695"/>
                                </a:lnTo>
                                <a:cubicBezTo>
                                  <a:pt x="5545925" y="630695"/>
                                  <a:pt x="5698325" y="630695"/>
                                  <a:pt x="5698325" y="478295"/>
                                </a:cubicBezTo>
                                <a:lnTo>
                                  <a:pt x="5698325" y="152400"/>
                                </a:lnTo>
                                <a:cubicBezTo>
                                  <a:pt x="5698325" y="152400"/>
                                  <a:pt x="5698325" y="0"/>
                                  <a:pt x="5545925" y="0"/>
                                </a:cubicBezTo>
                                <a:lnTo>
                                  <a:pt x="152400" y="0"/>
                                </a:lnTo>
                                <a:close/>
                              </a:path>
                            </a:pathLst>
                          </a:custGeom>
                          <a:ln w="9525" cap="flat">
                            <a:miter lim="100000"/>
                          </a:ln>
                        </wps:spPr>
                        <wps:style>
                          <a:lnRef idx="1">
                            <a:srgbClr val="408135"/>
                          </a:lnRef>
                          <a:fillRef idx="0">
                            <a:srgbClr val="000000">
                              <a:alpha val="0"/>
                            </a:srgbClr>
                          </a:fillRef>
                          <a:effectRef idx="0">
                            <a:scrgbClr r="0" g="0" b="0"/>
                          </a:effectRef>
                          <a:fontRef idx="none"/>
                        </wps:style>
                        <wps:bodyPr/>
                      </wps:wsp>
                      <wps:wsp>
                        <wps:cNvPr id="2331" name="Rectangle 2331"/>
                        <wps:cNvSpPr/>
                        <wps:spPr>
                          <a:xfrm>
                            <a:off x="237880" y="349555"/>
                            <a:ext cx="3880302"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359545"/>
                                  <w:sz w:val="28"/>
                                </w:rPr>
                                <w:t>IV. ĐÁNH GIÁ KẾT QUẢ GIÁO DỤC</w:t>
                              </w:r>
                            </w:p>
                          </w:txbxContent>
                        </wps:txbx>
                        <wps:bodyPr horzOverflow="overflow" vert="horz" lIns="0" tIns="0" rIns="0" bIns="0" rtlCol="0">
                          <a:noAutofit/>
                        </wps:bodyPr>
                      </wps:wsp>
                      <pic:pic xmlns:pic="http://schemas.openxmlformats.org/drawingml/2006/picture">
                        <pic:nvPicPr>
                          <pic:cNvPr id="46703" name="Picture 46703"/>
                          <pic:cNvPicPr/>
                        </pic:nvPicPr>
                        <pic:blipFill>
                          <a:blip r:embed="rId71" cstate="email">
                            <a:extLst>
                              <a:ext uri="{28A0092B-C50C-407E-A947-70E740481C1C}">
                                <a14:useLocalDpi xmlns:a14="http://schemas.microsoft.com/office/drawing/2010/main"/>
                              </a:ext>
                            </a:extLst>
                          </a:blip>
                          <a:stretch>
                            <a:fillRect/>
                          </a:stretch>
                        </pic:blipFill>
                        <pic:spPr>
                          <a:xfrm>
                            <a:off x="-1052" y="896071"/>
                            <a:ext cx="368808" cy="381000"/>
                          </a:xfrm>
                          <a:prstGeom prst="rect">
                            <a:avLst/>
                          </a:prstGeom>
                        </pic:spPr>
                      </pic:pic>
                      <pic:pic xmlns:pic="http://schemas.openxmlformats.org/drawingml/2006/picture">
                        <pic:nvPicPr>
                          <pic:cNvPr id="46704" name="Picture 46704"/>
                          <pic:cNvPicPr/>
                        </pic:nvPicPr>
                        <pic:blipFill>
                          <a:blip r:embed="rId72" cstate="email">
                            <a:extLst>
                              <a:ext uri="{28A0092B-C50C-407E-A947-70E740481C1C}">
                                <a14:useLocalDpi xmlns:a14="http://schemas.microsoft.com/office/drawing/2010/main"/>
                              </a:ext>
                            </a:extLst>
                          </a:blip>
                          <a:stretch>
                            <a:fillRect/>
                          </a:stretch>
                        </pic:blipFill>
                        <pic:spPr>
                          <a:xfrm>
                            <a:off x="-10196" y="886927"/>
                            <a:ext cx="387096" cy="396240"/>
                          </a:xfrm>
                          <a:prstGeom prst="rect">
                            <a:avLst/>
                          </a:prstGeom>
                        </pic:spPr>
                      </pic:pic>
                      <wps:wsp>
                        <wps:cNvPr id="2335" name="Rectangle 2335"/>
                        <wps:cNvSpPr/>
                        <wps:spPr>
                          <a:xfrm>
                            <a:off x="114488" y="1011999"/>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1.</w:t>
                              </w:r>
                            </w:p>
                          </w:txbxContent>
                        </wps:txbx>
                        <wps:bodyPr horzOverflow="overflow" vert="horz" lIns="0" tIns="0" rIns="0" bIns="0" rtlCol="0">
                          <a:noAutofit/>
                        </wps:bodyPr>
                      </wps:wsp>
                      <wps:wsp>
                        <wps:cNvPr id="2336" name="Rectangle 2336"/>
                        <wps:cNvSpPr/>
                        <wps:spPr>
                          <a:xfrm>
                            <a:off x="455615" y="1009604"/>
                            <a:ext cx="2335417" cy="29299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spacing w:val="6"/>
                                  <w:w w:val="109"/>
                                  <w:sz w:val="28"/>
                                </w:rPr>
                                <w:t>ĐỊNH</w:t>
                              </w:r>
                              <w:r>
                                <w:rPr>
                                  <w:rFonts w:ascii="Calibri" w:eastAsia="Calibri" w:hAnsi="Calibri" w:cs="Calibri"/>
                                  <w:b/>
                                  <w:spacing w:val="-7"/>
                                  <w:w w:val="109"/>
                                  <w:sz w:val="28"/>
                                </w:rPr>
                                <w:t xml:space="preserve"> </w:t>
                              </w:r>
                              <w:r>
                                <w:rPr>
                                  <w:rFonts w:ascii="Calibri" w:eastAsia="Calibri" w:hAnsi="Calibri" w:cs="Calibri"/>
                                  <w:b/>
                                  <w:spacing w:val="6"/>
                                  <w:w w:val="109"/>
                                  <w:sz w:val="28"/>
                                </w:rPr>
                                <w:t>HƯỚNG</w:t>
                              </w:r>
                              <w:r>
                                <w:rPr>
                                  <w:rFonts w:ascii="Calibri" w:eastAsia="Calibri" w:hAnsi="Calibri" w:cs="Calibri"/>
                                  <w:b/>
                                  <w:spacing w:val="-7"/>
                                  <w:w w:val="109"/>
                                  <w:sz w:val="28"/>
                                </w:rPr>
                                <w:t xml:space="preserve"> </w:t>
                              </w:r>
                              <w:r>
                                <w:rPr>
                                  <w:rFonts w:ascii="Calibri" w:eastAsia="Calibri" w:hAnsi="Calibri" w:cs="Calibri"/>
                                  <w:b/>
                                  <w:spacing w:val="6"/>
                                  <w:w w:val="109"/>
                                  <w:sz w:val="28"/>
                                </w:rPr>
                                <w:t>CHUNG</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2474" style="width:453.067pt;height:100.445pt;mso-position-horizontal-relative:char;mso-position-vertical-relative:line" coordsize="57539,12756">
                <v:shape id="Shape 2310" style="position:absolute;width:56983;height:6710;left:0;top:0;" coordsize="5698325,671005" path="m152400,0l5545925,0c5698325,0,5698325,152400,5698325,152400l5698325,518605c5698325,671005,5545925,671005,5545925,671005l152400,671005c0,671005,0,518605,0,518605l0,152400c0,0,152400,0,152400,0x">
                  <v:stroke weight="0pt" endcap="flat" joinstyle="miter" miterlimit="10" on="false" color="#000000" opacity="0"/>
                  <v:fill on="true" color="#408135"/>
                </v:shape>
                <v:shape id="Shape 2311" style="position:absolute;width:56983;height:6710;left:0;top:0;" coordsize="5698325,671005" path="m152400,0c152400,0,0,0,0,152400l0,518605c0,518605,0,671005,152400,671005l5545925,671005c5545925,671005,5698325,671005,5698325,518605l5698325,152400c5698325,152400,5698325,0,5545925,0l152400,0x">
                  <v:stroke weight="0.709pt" endcap="flat" joinstyle="miter" miterlimit="4" on="true" color="#fffefd"/>
                  <v:fill on="false" color="#000000" opacity="0"/>
                </v:shape>
                <v:shape id="Shape 2312" style="position:absolute;width:56738;height:5258;left:340;top:903;" coordsize="5673827,525894" path="m152400,0l5521427,0c5673827,0,5673827,152400,5673827,152400l5673827,373494c5673827,525894,5521427,525894,5521427,525894l152400,525894c0,525894,0,373494,0,373494l0,152400c0,0,152400,0,152400,0x">
                  <v:stroke weight="0pt" endcap="flat" joinstyle="miter" miterlimit="4" on="false" color="#000000" opacity="0"/>
                  <v:fill on="true" color="#408135"/>
                </v:shape>
                <v:shape id="Shape 2313" style="position:absolute;width:566;height:684;left:435;top:1149;" coordsize="56617,68415" path="m56617,0c33642,13716,11925,35103,0,68415">
                  <v:stroke weight="1pt" endcap="flat" dashstyle="4.759 4.759" joinstyle="miter" miterlimit="4" on="true" color="#fffefd"/>
                  <v:fill on="false" color="#000000" opacity="0"/>
                </v:shape>
                <v:shape id="Shape 2314" style="position:absolute;width:0;height:829;left:340;top:3256;" coordsize="0,82906" path="m0,0l0,82906">
                  <v:stroke weight="1pt" endcap="flat" dashstyle="4.352 4.352" joinstyle="miter" miterlimit="4" on="true" color="#fffefd"/>
                  <v:fill on="false" color="#000000" opacity="0"/>
                </v:shape>
                <v:shape id="Shape 2315" style="position:absolute;width:684;height:566;left:586;top:5501;" coordsize="68428,56617" path="m0,0c13729,22974,35103,44691,68428,56617">
                  <v:stroke weight="1pt" endcap="flat" dashstyle="4.759 4.759" joinstyle="miter" miterlimit="4" on="true" color="#fffefd"/>
                  <v:fill on="false" color="#000000" opacity="0"/>
                </v:shape>
                <v:shape id="Shape 2316" style="position:absolute;width:52423;height:0;left:2624;top:6162;" coordsize="5242395,0" path="m0,0l5242395,0">
                  <v:stroke weight="1pt" endcap="flat" dashstyle="3.988 3.988" joinstyle="miter" miterlimit="4" on="true" color="#fffefd"/>
                  <v:fill on="false" color="#000000" opacity="0"/>
                </v:shape>
                <v:shape id="Shape 2317" style="position:absolute;width:566;height:684;left:56417;top:5232;" coordsize="56617,68428" path="m0,68428c22974,54699,44691,33325,56617,0">
                  <v:stroke weight="1pt" endcap="flat" dashstyle="4.759 4.759" joinstyle="miter" miterlimit="4" on="true" color="#fffefd"/>
                  <v:fill on="false" color="#000000" opacity="0"/>
                </v:shape>
                <v:shape id="Shape 2319" style="position:absolute;width:684;height:566;left:56148;top:998;" coordsize="68428,56617" path="m68428,56617c54699,33642,33325,11925,0,0">
                  <v:stroke weight="1pt" endcap="flat" dashstyle="4.759 4.759" joinstyle="miter" miterlimit="4" on="true" color="#fffefd"/>
                  <v:fill on="false" color="#000000" opacity="0"/>
                </v:shape>
                <v:shape id="Shape 2320" style="position:absolute;width:52423;height:0;left:2370;top:903;" coordsize="5242395,0" path="m5242395,0l0,0">
                  <v:stroke weight="1pt" endcap="flat" dashstyle="3.988 3.988" joinstyle="miter" miterlimit="4" on="true" color="#fffefd"/>
                  <v:fill on="false" color="#000000" opacity="0"/>
                </v:shape>
                <v:shape id="Shape 2321" style="position:absolute;width:21;height:577;left:340;top:2126;" coordsize="2184,57747" path="m2184,0c762,9309,0,19329,0,30112l0,57747">
                  <v:stroke weight="1pt" endcap="flat" joinstyle="miter" miterlimit="4" on="true" color="#fffefd"/>
                  <v:fill on="false" color="#000000" opacity="0"/>
                </v:shape>
                <v:shape id="Shape 2322" style="position:absolute;width:35;height:576;left:340;top:4362;" coordsize="3505,57620" path="m0,0l0,27648c0,27648,0,39980,3505,57620">
                  <v:stroke weight="1pt" endcap="flat" joinstyle="miter" miterlimit="4" on="true" color="#fffefd"/>
                  <v:fill on="false" color="#000000" opacity="0"/>
                </v:shape>
                <v:shape id="Shape 2323" style="position:absolute;width:554;height:21;left:1563;top:6140;" coordsize="55435,2184" path="m0,0c9309,1422,19329,2184,30112,2184l55435,2184">
                  <v:stroke weight="1pt" endcap="flat" joinstyle="miter" miterlimit="4" on="true" color="#fffefd"/>
                  <v:fill on="false" color="#000000" opacity="0"/>
                </v:shape>
                <v:shape id="Shape 2324" style="position:absolute;width:553;height:35;left:55301;top:6127;" coordsize="55308,3518" path="m0,3518l25324,3518c25324,3518,37655,3518,55308,0">
                  <v:stroke weight="1pt" endcap="flat" joinstyle="miter" miterlimit="4" on="true" color="#fffefd"/>
                  <v:fill on="false" color="#000000" opacity="0"/>
                </v:shape>
                <v:shape id="Shape 2325" style="position:absolute;width:21;height:577;left:57056;top:4362;" coordsize="2172,57760" path="m0,57760c1410,48450,2172,38430,2172,27648l2172,0">
                  <v:stroke weight="1pt" endcap="flat" joinstyle="miter" miterlimit="4" on="true" color="#fffefd"/>
                  <v:fill on="false" color="#000000" opacity="0"/>
                </v:shape>
                <v:shape id="Shape 2326" style="position:absolute;width:35;height:576;left:57043;top:2127;" coordsize="3505,57607" path="m3505,57607l3505,29972c3505,29972,3505,17640,0,0">
                  <v:stroke weight="1pt" endcap="flat" joinstyle="miter" miterlimit="4" on="true" color="#fffefd"/>
                  <v:fill on="false" color="#000000" opacity="0"/>
                </v:shape>
                <v:shape id="Shape 2327" style="position:absolute;width:554;height:21;left:55301;top:903;" coordsize="55448,2184" path="m55448,2184c46126,762,36119,0,25324,0l0,0">
                  <v:stroke weight="1pt" endcap="flat" joinstyle="miter" miterlimit="4" on="true" color="#fffefd"/>
                  <v:fill on="false" color="#000000" opacity="0"/>
                </v:shape>
                <v:shape id="Shape 2328" style="position:absolute;width:552;height:35;left:1564;top:903;" coordsize="55296,3505" path="m55296,0l29972,0c29972,0,17640,0,0,3505">
                  <v:stroke weight="1pt" endcap="flat" joinstyle="miter" miterlimit="4" on="true" color="#fffefd"/>
                  <v:fill on="false" color="#000000" opacity="0"/>
                </v:shape>
                <v:shape id="Shape 2329" style="position:absolute;width:56983;height:6306;left:556;top:1241;" coordsize="5698325,630695" path="m152400,0l5545925,0c5698325,0,5698325,152400,5698325,152400l5698325,478295c5698325,630695,5545925,630695,5545925,630695l152400,630695c0,630695,0,478295,0,478295l0,152400c0,0,152400,0,152400,0x">
                  <v:stroke weight="0pt" endcap="flat" joinstyle="miter" miterlimit="4" on="false" color="#000000" opacity="0"/>
                  <v:fill on="true" color="#fffefd"/>
                </v:shape>
                <v:shape id="Shape 2330" style="position:absolute;width:56983;height:6306;left:556;top:1241;" coordsize="5698325,630695" path="m152400,0c152400,0,0,0,0,152400l0,478295c0,478295,0,630695,152400,630695l5545925,630695c5545925,630695,5698325,630695,5698325,478295l5698325,152400c5698325,152400,5698325,0,5545925,0l152400,0x">
                  <v:stroke weight="0.75pt" endcap="flat" joinstyle="miter" miterlimit="4" on="true" color="#408135"/>
                  <v:fill on="false" color="#000000" opacity="0"/>
                </v:shape>
                <v:rect id="Rectangle 2331" style="position:absolute;width:38803;height:2222;left:2378;top:3495;" filled="f" stroked="f">
                  <v:textbox inset="0,0,0,0">
                    <w:txbxContent>
                      <w:p>
                        <w:pPr>
                          <w:spacing w:before="0" w:after="160" w:line="259" w:lineRule="auto"/>
                          <w:ind w:left="0" w:right="0" w:firstLine="0"/>
                          <w:jc w:val="left"/>
                        </w:pPr>
                        <w:r>
                          <w:rPr>
                            <w:rFonts w:cs="Arial" w:hAnsi="Arial" w:eastAsia="Arial" w:ascii="Arial"/>
                            <w:b w:val="1"/>
                            <w:color w:val="359545"/>
                            <w:sz w:val="28"/>
                          </w:rPr>
                          <w:t xml:space="preserve">IV. ĐÁNH GIÁ KẾT QUẢ GIÁO DỤC</w:t>
                        </w:r>
                      </w:p>
                    </w:txbxContent>
                  </v:textbox>
                </v:rect>
                <v:shape id="Picture 46703" style="position:absolute;width:3688;height:3810;left:-10;top:8960;" filled="f">
                  <v:imagedata r:id="rId73"/>
                </v:shape>
                <v:shape id="Picture 46704" style="position:absolute;width:3870;height:3962;left:-101;top:8869;" filled="f">
                  <v:imagedata r:id="rId74"/>
                </v:shape>
                <v:rect id="Rectangle 2335" style="position:absolute;width:1972;height:2222;left:1144;top:10119;"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1.</w:t>
                        </w:r>
                      </w:p>
                    </w:txbxContent>
                  </v:textbox>
                </v:rect>
                <v:rect id="Rectangle 2336" style="position:absolute;width:23354;height:2929;left:4556;top:10096;" filled="f" stroked="f">
                  <v:textbox inset="0,0,0,0">
                    <w:txbxContent>
                      <w:p>
                        <w:pPr>
                          <w:spacing w:before="0" w:after="160" w:line="259" w:lineRule="auto"/>
                          <w:ind w:left="0" w:right="0" w:firstLine="0"/>
                          <w:jc w:val="left"/>
                        </w:pPr>
                        <w:r>
                          <w:rPr>
                            <w:rFonts w:cs="Calibri" w:hAnsi="Calibri" w:eastAsia="Calibri" w:ascii="Calibri"/>
                            <w:b w:val="1"/>
                            <w:spacing w:val="6"/>
                            <w:w w:val="109"/>
                            <w:sz w:val="28"/>
                          </w:rPr>
                          <w:t xml:space="preserve">ĐỊNH</w:t>
                        </w:r>
                        <w:r>
                          <w:rPr>
                            <w:rFonts w:cs="Calibri" w:hAnsi="Calibri" w:eastAsia="Calibri" w:ascii="Calibri"/>
                            <w:b w:val="1"/>
                            <w:spacing w:val="-7"/>
                            <w:w w:val="109"/>
                            <w:sz w:val="28"/>
                          </w:rPr>
                          <w:t xml:space="preserve"> </w:t>
                        </w:r>
                        <w:r>
                          <w:rPr>
                            <w:rFonts w:cs="Calibri" w:hAnsi="Calibri" w:eastAsia="Calibri" w:ascii="Calibri"/>
                            <w:b w:val="1"/>
                            <w:spacing w:val="6"/>
                            <w:w w:val="109"/>
                            <w:sz w:val="28"/>
                          </w:rPr>
                          <w:t xml:space="preserve">HƯỚNG</w:t>
                        </w:r>
                        <w:r>
                          <w:rPr>
                            <w:rFonts w:cs="Calibri" w:hAnsi="Calibri" w:eastAsia="Calibri" w:ascii="Calibri"/>
                            <w:b w:val="1"/>
                            <w:spacing w:val="-7"/>
                            <w:w w:val="109"/>
                            <w:sz w:val="28"/>
                          </w:rPr>
                          <w:t xml:space="preserve"> </w:t>
                        </w:r>
                        <w:r>
                          <w:rPr>
                            <w:rFonts w:cs="Calibri" w:hAnsi="Calibri" w:eastAsia="Calibri" w:ascii="Calibri"/>
                            <w:b w:val="1"/>
                            <w:spacing w:val="6"/>
                            <w:w w:val="109"/>
                            <w:sz w:val="28"/>
                          </w:rPr>
                          <w:t xml:space="preserve">CHUNG</w:t>
                        </w:r>
                      </w:p>
                    </w:txbxContent>
                  </v:textbox>
                </v:rect>
              </v:group>
            </w:pict>
          </mc:Fallback>
        </mc:AlternateContent>
      </w:r>
    </w:p>
    <w:p w:rsidR="002D4819" w:rsidRDefault="00723170">
      <w:pPr>
        <w:ind w:left="15" w:right="14" w:firstLine="567"/>
      </w:pPr>
      <w:r>
        <w:t>Mục tiêu đánh giá kết quả giáo dục là cung cấp thông tin chính xác, kịp thời, có giá trị về mức độ đạt chuẩn (yêu cầu cần đạt) của chương trình và sự tiến bộ của học sinh để hướng dẫn hoạt động học tập, điều chỉnh các hoạt động dạy học, quản lí và phát triển̉ chương trình, bảo đảm sự tiến bộ của từng học sinh và nâng cao chất lượng giáo dục.</w:t>
      </w:r>
    </w:p>
    <w:p w:rsidR="002D4819" w:rsidRDefault="00723170">
      <w:pPr>
        <w:ind w:left="15" w:right="14" w:firstLine="567"/>
      </w:pPr>
      <w:r>
        <w:t>Căn cứ đánh giá là các yêu cầu cần đạt về phẩm chất và năng lực được quy định trong Chương trình tổng thể và Chương trình môn Khoa học tự nhiên.</w:t>
      </w:r>
    </w:p>
    <w:p w:rsidR="002D4819" w:rsidRDefault="00723170">
      <w:pPr>
        <w:ind w:left="15" w:right="14" w:firstLine="567"/>
      </w:pPr>
      <w:r>
        <w:t>Đánh giá dựa trên các minh chứng là quá trình rèn luyện, học tập và các sản phẩm trong quá trình học tập của học sinh.</w:t>
      </w:r>
    </w:p>
    <w:p w:rsidR="002D4819" w:rsidRDefault="00723170">
      <w:pPr>
        <w:ind w:left="15" w:right="14" w:firstLine="567"/>
      </w:pPr>
      <w:r>
        <w:t xml:space="preserve">Kết quả giáo dục được đánh giá bằng các hình thức định tính và định lượng thông qua đánh giá quá trình, đánh giá tổng kết ở cơ sở giáo dục, các kì đánh giá trên diện rộng ở cấp quốc gia, cấp địa phương và các kì đánh giá quốc tế. </w:t>
      </w:r>
    </w:p>
    <w:p w:rsidR="002D4819" w:rsidRDefault="00723170">
      <w:pPr>
        <w:ind w:left="15" w:right="14" w:firstLine="567"/>
      </w:pPr>
      <w:r>
        <w:t>Việc đánh giá quá trình do giáo viên phụ trách môn học tổ chức, dựa trên kết quả đánh giá của giáo viên, của phụ huynh học sinh, của bản thân học sinh được đánh giá và của các học sinh khác trong tổ, trong lớp.</w:t>
      </w:r>
    </w:p>
    <w:p w:rsidR="002D4819" w:rsidRDefault="00723170">
      <w:pPr>
        <w:ind w:left="15" w:right="14" w:firstLine="567"/>
      </w:pPr>
      <w:r>
        <w:t>Việc đánh giá tổng kết do cơ sở giáo dục tổ chức. Việc đánh giá trên diện rộng ở cấp quốc gia, cấp địa phương do tổ chức kiểm định chất lượng cấp quốc gia hoặc cấp tỉnh, thành phố trực thuộc trung ương tổ chức để phục vụ công tác quản lí các hoạt động dạy học, phát triển chương trình và nâng cao chất lượng giáo dục.</w:t>
      </w:r>
    </w:p>
    <w:p w:rsidR="002D4819" w:rsidRDefault="00723170">
      <w:pPr>
        <w:spacing w:after="206"/>
        <w:ind w:left="15" w:right="14" w:firstLine="567"/>
      </w:pPr>
      <w:r>
        <w:t>Phương thức đánh giá bảo đảm độ tin cậy, khách quan, phù hợp với từng lứa tuổi, từng cấp học, không gây áp lực lên học sinh, hạn chế tốn kém cho ngân sách nhà nước, gia đình học sinh và xã hội.</w:t>
      </w:r>
    </w:p>
    <w:p w:rsidR="002D4819" w:rsidRDefault="00723170">
      <w:pPr>
        <w:pStyle w:val="Heading1"/>
        <w:spacing w:after="130"/>
        <w:ind w:left="46"/>
      </w:pPr>
      <w:r>
        <w:rPr>
          <w:noProof/>
          <w:color w:val="000000"/>
          <w:sz w:val="22"/>
        </w:rPr>
        <mc:AlternateContent>
          <mc:Choice Requires="wpg">
            <w:drawing>
              <wp:inline distT="0" distB="0" distL="0" distR="0">
                <wp:extent cx="364764" cy="375899"/>
                <wp:effectExtent l="0" t="0" r="0" b="0"/>
                <wp:docPr id="42475" name="Group 42475"/>
                <wp:cNvGraphicFramePr/>
                <a:graphic xmlns:a="http://schemas.openxmlformats.org/drawingml/2006/main">
                  <a:graphicData uri="http://schemas.microsoft.com/office/word/2010/wordprocessingGroup">
                    <wpg:wgp>
                      <wpg:cNvGrpSpPr/>
                      <wpg:grpSpPr>
                        <a:xfrm>
                          <a:off x="0" y="0"/>
                          <a:ext cx="364764" cy="375899"/>
                          <a:chOff x="0" y="0"/>
                          <a:chExt cx="364764" cy="375899"/>
                        </a:xfrm>
                      </wpg:grpSpPr>
                      <pic:pic xmlns:pic="http://schemas.openxmlformats.org/drawingml/2006/picture">
                        <pic:nvPicPr>
                          <pic:cNvPr id="46705" name="Picture 46705"/>
                          <pic:cNvPicPr/>
                        </pic:nvPicPr>
                        <pic:blipFill>
                          <a:blip r:embed="rId75" cstate="email">
                            <a:extLst>
                              <a:ext uri="{28A0092B-C50C-407E-A947-70E740481C1C}">
                                <a14:useLocalDpi xmlns:a14="http://schemas.microsoft.com/office/drawing/2010/main"/>
                              </a:ext>
                            </a:extLst>
                          </a:blip>
                          <a:stretch>
                            <a:fillRect/>
                          </a:stretch>
                        </pic:blipFill>
                        <pic:spPr>
                          <a:xfrm>
                            <a:off x="-2895" y="-2869"/>
                            <a:ext cx="368808" cy="377952"/>
                          </a:xfrm>
                          <a:prstGeom prst="rect">
                            <a:avLst/>
                          </a:prstGeom>
                        </pic:spPr>
                      </pic:pic>
                      <pic:pic xmlns:pic="http://schemas.openxmlformats.org/drawingml/2006/picture">
                        <pic:nvPicPr>
                          <pic:cNvPr id="46706" name="Picture 46706"/>
                          <pic:cNvPicPr/>
                        </pic:nvPicPr>
                        <pic:blipFill>
                          <a:blip r:embed="rId76" cstate="email">
                            <a:extLst>
                              <a:ext uri="{28A0092B-C50C-407E-A947-70E740481C1C}">
                                <a14:useLocalDpi xmlns:a14="http://schemas.microsoft.com/office/drawing/2010/main"/>
                              </a:ext>
                            </a:extLst>
                          </a:blip>
                          <a:stretch>
                            <a:fillRect/>
                          </a:stretch>
                        </pic:blipFill>
                        <pic:spPr>
                          <a:xfrm>
                            <a:off x="-12039" y="-12014"/>
                            <a:ext cx="387096" cy="396240"/>
                          </a:xfrm>
                          <a:prstGeom prst="rect">
                            <a:avLst/>
                          </a:prstGeom>
                        </pic:spPr>
                      </pic:pic>
                      <wps:wsp>
                        <wps:cNvPr id="2362" name="Rectangle 2362"/>
                        <wps:cNvSpPr/>
                        <wps:spPr>
                          <a:xfrm>
                            <a:off x="112645" y="112253"/>
                            <a:ext cx="197219"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FFFEFD"/>
                                  <w:sz w:val="28"/>
                                </w:rPr>
                                <w:t>2.</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2475" style="width:28.7216pt;height:29.5983pt;mso-position-horizontal-relative:char;mso-position-vertical-relative:line" coordsize="3647,3758">
                <v:shape id="Picture 46705" style="position:absolute;width:3688;height:3779;left:-28;top:-28;" filled="f">
                  <v:imagedata r:id="rId77"/>
                </v:shape>
                <v:shape id="Picture 46706" style="position:absolute;width:3870;height:3962;left:-120;top:-120;" filled="f">
                  <v:imagedata r:id="rId78"/>
                </v:shape>
                <v:rect id="Rectangle 2362" style="position:absolute;width:1972;height:2222;left:1126;top:1122;" filled="f" stroked="f">
                  <v:textbox inset="0,0,0,0">
                    <w:txbxContent>
                      <w:p>
                        <w:pPr>
                          <w:spacing w:before="0" w:after="160" w:line="259" w:lineRule="auto"/>
                          <w:ind w:left="0" w:right="0" w:firstLine="0"/>
                          <w:jc w:val="left"/>
                        </w:pPr>
                        <w:r>
                          <w:rPr>
                            <w:rFonts w:cs="Arial" w:hAnsi="Arial" w:eastAsia="Arial" w:ascii="Arial"/>
                            <w:b w:val="1"/>
                            <w:color w:val="fffefd"/>
                            <w:sz w:val="28"/>
                          </w:rPr>
                          <w:t xml:space="preserve">2.</w:t>
                        </w:r>
                      </w:p>
                    </w:txbxContent>
                  </v:textbox>
                </v:rect>
              </v:group>
            </w:pict>
          </mc:Fallback>
        </mc:AlternateContent>
      </w:r>
      <w:r>
        <w:t xml:space="preserve"> MỘT SỐ HÌNH THỨC KIỂM TRA, ĐÁNH GIÁ</w:t>
      </w:r>
    </w:p>
    <w:p w:rsidR="002D4819" w:rsidRDefault="00723170">
      <w:pPr>
        <w:ind w:left="590" w:right="14"/>
      </w:pPr>
      <w:r>
        <w:t>Môn Khoa học tự nhiên sử dụng các hình thức đánh giá sau:</w:t>
      </w:r>
    </w:p>
    <w:p w:rsidR="002D4819" w:rsidRDefault="00723170">
      <w:pPr>
        <w:numPr>
          <w:ilvl w:val="0"/>
          <w:numId w:val="7"/>
        </w:numPr>
        <w:ind w:right="14" w:firstLine="567"/>
      </w:pPr>
      <w:r>
        <w:t>Đánh giá thông qua bài viết: bài tự luận, bài trắc nghiệm khách quan, bài tiểu luận, báo cáo,...</w:t>
      </w:r>
    </w:p>
    <w:p w:rsidR="002D4819" w:rsidRDefault="00723170">
      <w:pPr>
        <w:numPr>
          <w:ilvl w:val="0"/>
          <w:numId w:val="7"/>
        </w:numPr>
        <w:ind w:right="14" w:firstLine="567"/>
      </w:pPr>
      <w:r>
        <w:lastRenderedPageBreak/>
        <w:t>Đánh giá thông qua vấn đáp: câu hỏi vấn đáp, phỏng vấn, thuyết trình,...</w:t>
      </w:r>
    </w:p>
    <w:p w:rsidR="002D4819" w:rsidRDefault="00723170">
      <w:pPr>
        <w:numPr>
          <w:ilvl w:val="0"/>
          <w:numId w:val="7"/>
        </w:numPr>
        <w:spacing w:after="85" w:line="279" w:lineRule="auto"/>
        <w:ind w:right="14" w:firstLine="567"/>
      </w:pPr>
      <w:r>
        <w:t>Đánh giá thông qua quan sát: quan sát thái độ, hoạt động của học sinh qua bài thực hành thí nghiệm, thảo luận nhóm, học ngoài lớp học, tham quan các cơ sở khoa học, cơ sở sản xuất, thực hiện dự án vận dụng kiến thức, kĩ năng trong thực tiễn,… bằng một số công cụ như sử dụng bảng quan sát, bảng kiểm, hồ sơ học tập,...</w:t>
      </w:r>
    </w:p>
    <w:p w:rsidR="002D4819" w:rsidRDefault="00723170">
      <w:pPr>
        <w:spacing w:after="356"/>
        <w:ind w:left="15" w:right="14" w:firstLine="567"/>
      </w:pPr>
      <w:r>
        <w:t>Như trên đã nói, ở sách Khoa học tự nhiên 7, các câu hỏi, bài tập đi kèm các hoạt động ở các bài học, các câu hỏi, bài luyện tập cuối mỗi một hoặc hai chủ là tư liệu giúp giáo viên trong việc đánh giá và giúp HS có thể tự đánh giá mức độ nhận thức qua chủ đề. Sách không tổ chức bài kiểm tra đánh giá riêng vì thể hiện quan điểm mới về đánh giá: đánh giá trong quá trình học tập, qua sản phẩm học tập của học sinh,…</w:t>
      </w:r>
    </w:p>
    <w:p w:rsidR="002D4819" w:rsidRDefault="00723170">
      <w:pPr>
        <w:pStyle w:val="Heading1"/>
        <w:ind w:left="46"/>
      </w:pPr>
      <w:r>
        <w:t>GỢI Ý THỜI LƯỢNG</w:t>
      </w:r>
    </w:p>
    <w:tbl>
      <w:tblPr>
        <w:tblStyle w:val="TableGrid"/>
        <w:tblW w:w="9075" w:type="dxa"/>
        <w:tblInd w:w="12" w:type="dxa"/>
        <w:tblCellMar>
          <w:top w:w="165" w:type="dxa"/>
          <w:left w:w="193" w:type="dxa"/>
          <w:bottom w:w="134" w:type="dxa"/>
          <w:right w:w="115" w:type="dxa"/>
        </w:tblCellMar>
        <w:tblLook w:val="04A0" w:firstRow="1" w:lastRow="0" w:firstColumn="1" w:lastColumn="0" w:noHBand="0" w:noVBand="1"/>
      </w:tblPr>
      <w:tblGrid>
        <w:gridCol w:w="7502"/>
        <w:gridCol w:w="1573"/>
      </w:tblGrid>
      <w:tr w:rsidR="002D4819">
        <w:trPr>
          <w:trHeight w:val="557"/>
        </w:trPr>
        <w:tc>
          <w:tcPr>
            <w:tcW w:w="7502" w:type="dxa"/>
            <w:tcBorders>
              <w:top w:val="nil"/>
              <w:left w:val="single" w:sz="12" w:space="0" w:color="FFFEFD"/>
              <w:bottom w:val="single" w:sz="12" w:space="0" w:color="FFFEFD"/>
              <w:right w:val="single" w:sz="12" w:space="0" w:color="FFFEFD"/>
            </w:tcBorders>
            <w:shd w:val="clear" w:color="auto" w:fill="FF8497"/>
            <w:vAlign w:val="center"/>
          </w:tcPr>
          <w:p w:rsidR="002D4819" w:rsidRDefault="00723170">
            <w:pPr>
              <w:spacing w:after="0" w:line="259" w:lineRule="auto"/>
              <w:ind w:left="0" w:right="78" w:firstLine="0"/>
              <w:jc w:val="center"/>
            </w:pPr>
            <w:r>
              <w:rPr>
                <w:b/>
                <w:color w:val="FFFEFD"/>
              </w:rPr>
              <w:t>Nội dung</w:t>
            </w:r>
          </w:p>
        </w:tc>
        <w:tc>
          <w:tcPr>
            <w:tcW w:w="1573" w:type="dxa"/>
            <w:tcBorders>
              <w:top w:val="nil"/>
              <w:left w:val="single" w:sz="12" w:space="0" w:color="FFFEFD"/>
              <w:bottom w:val="single" w:sz="12" w:space="0" w:color="FFFEFD"/>
              <w:right w:val="single" w:sz="12" w:space="0" w:color="FFFEFD"/>
            </w:tcBorders>
            <w:shd w:val="clear" w:color="auto" w:fill="FF8497"/>
            <w:vAlign w:val="center"/>
          </w:tcPr>
          <w:p w:rsidR="002D4819" w:rsidRDefault="00723170">
            <w:pPr>
              <w:spacing w:after="0" w:line="259" w:lineRule="auto"/>
              <w:ind w:left="0" w:right="78" w:firstLine="0"/>
              <w:jc w:val="center"/>
            </w:pPr>
            <w:r>
              <w:rPr>
                <w:b/>
                <w:color w:val="FFFEFD"/>
              </w:rPr>
              <w:t>Số tiết</w:t>
            </w:r>
          </w:p>
        </w:tc>
      </w:tr>
      <w:tr w:rsidR="002D4819">
        <w:trPr>
          <w:trHeight w:val="1134"/>
        </w:trPr>
        <w:tc>
          <w:tcPr>
            <w:tcW w:w="7502" w:type="dxa"/>
            <w:tcBorders>
              <w:top w:val="single" w:sz="12" w:space="0" w:color="FFFEFD"/>
              <w:left w:val="single" w:sz="12" w:space="0" w:color="FFFEFD"/>
              <w:bottom w:val="single" w:sz="12" w:space="0" w:color="FFFEFD"/>
              <w:right w:val="single" w:sz="12" w:space="0" w:color="FFFEFD"/>
            </w:tcBorders>
            <w:shd w:val="clear" w:color="auto" w:fill="FBD8D4"/>
            <w:vAlign w:val="center"/>
          </w:tcPr>
          <w:p w:rsidR="002D4819" w:rsidRDefault="00723170">
            <w:pPr>
              <w:spacing w:after="242" w:line="259" w:lineRule="auto"/>
              <w:ind w:left="0" w:right="0" w:firstLine="0"/>
              <w:jc w:val="left"/>
            </w:pPr>
            <w:r>
              <w:rPr>
                <w:b/>
              </w:rPr>
              <w:t>BÀI MỞ ĐẦU</w:t>
            </w:r>
          </w:p>
          <w:p w:rsidR="002D4819" w:rsidRDefault="00723170">
            <w:pPr>
              <w:spacing w:after="0" w:line="259" w:lineRule="auto"/>
              <w:ind w:left="0" w:right="0" w:firstLine="0"/>
              <w:jc w:val="left"/>
            </w:pPr>
            <w:r>
              <w:rPr>
                <w:b/>
              </w:rPr>
              <w:t>PHẦN 1. CHẤT VÀ SỰ BIẾN ĐỔI CỦA CHẤT</w:t>
            </w:r>
          </w:p>
        </w:tc>
        <w:tc>
          <w:tcPr>
            <w:tcW w:w="1573" w:type="dxa"/>
            <w:tcBorders>
              <w:top w:val="single" w:sz="12" w:space="0" w:color="FFFEFD"/>
              <w:left w:val="single" w:sz="12" w:space="0" w:color="FFFEFD"/>
              <w:bottom w:val="single" w:sz="12" w:space="0" w:color="FFFEFD"/>
              <w:right w:val="single" w:sz="12" w:space="0" w:color="FFFEFD"/>
            </w:tcBorders>
            <w:shd w:val="clear" w:color="auto" w:fill="FBD8D4"/>
          </w:tcPr>
          <w:p w:rsidR="002D4819" w:rsidRDefault="00723170">
            <w:pPr>
              <w:spacing w:after="0" w:line="259" w:lineRule="auto"/>
              <w:ind w:left="0" w:right="78" w:firstLine="0"/>
              <w:jc w:val="center"/>
            </w:pPr>
            <w:r>
              <w:t>6</w:t>
            </w:r>
          </w:p>
        </w:tc>
      </w:tr>
      <w:tr w:rsidR="002D4819">
        <w:trPr>
          <w:trHeight w:val="567"/>
        </w:trPr>
        <w:tc>
          <w:tcPr>
            <w:tcW w:w="7502" w:type="dxa"/>
            <w:tcBorders>
              <w:top w:val="single" w:sz="12" w:space="0" w:color="FFFEFD"/>
              <w:left w:val="single" w:sz="12" w:space="0" w:color="FFFEFD"/>
              <w:bottom w:val="single" w:sz="12" w:space="0" w:color="FFFEFD"/>
              <w:right w:val="single" w:sz="12" w:space="0" w:color="FFFEFD"/>
            </w:tcBorders>
            <w:shd w:val="clear" w:color="auto" w:fill="FBD8D4"/>
            <w:vAlign w:val="center"/>
          </w:tcPr>
          <w:p w:rsidR="002D4819" w:rsidRDefault="00723170">
            <w:pPr>
              <w:spacing w:after="0" w:line="259" w:lineRule="auto"/>
              <w:ind w:left="0" w:right="0" w:firstLine="0"/>
              <w:jc w:val="left"/>
            </w:pPr>
            <w:r>
              <w:rPr>
                <w:b/>
              </w:rPr>
              <w:t>Chủ đề 1: Nguyên tử. Nguyên tố hoá học</w:t>
            </w:r>
          </w:p>
        </w:tc>
        <w:tc>
          <w:tcPr>
            <w:tcW w:w="1573" w:type="dxa"/>
            <w:tcBorders>
              <w:top w:val="single" w:sz="12" w:space="0" w:color="FFFEFD"/>
              <w:left w:val="single" w:sz="12" w:space="0" w:color="FFFEFD"/>
              <w:bottom w:val="single" w:sz="12" w:space="0" w:color="FFFEFD"/>
              <w:right w:val="single" w:sz="12" w:space="0" w:color="FFFEFD"/>
            </w:tcBorders>
            <w:shd w:val="clear" w:color="auto" w:fill="FBD8D4"/>
          </w:tcPr>
          <w:p w:rsidR="002D4819" w:rsidRDefault="002D4819">
            <w:pPr>
              <w:spacing w:after="160" w:line="259" w:lineRule="auto"/>
              <w:ind w:left="0" w:right="0" w:firstLine="0"/>
              <w:jc w:val="left"/>
            </w:pPr>
          </w:p>
        </w:tc>
      </w:tr>
      <w:tr w:rsidR="002D4819">
        <w:trPr>
          <w:trHeight w:val="595"/>
        </w:trPr>
        <w:tc>
          <w:tcPr>
            <w:tcW w:w="7502" w:type="dxa"/>
            <w:tcBorders>
              <w:top w:val="single" w:sz="12" w:space="0" w:color="FFFEFD"/>
              <w:left w:val="single" w:sz="12" w:space="0" w:color="FFFEFD"/>
              <w:bottom w:val="nil"/>
              <w:right w:val="single" w:sz="12" w:space="0" w:color="FFFEFD"/>
            </w:tcBorders>
            <w:shd w:val="clear" w:color="auto" w:fill="FBD8D4"/>
            <w:vAlign w:val="center"/>
          </w:tcPr>
          <w:p w:rsidR="002D4819" w:rsidRDefault="00723170">
            <w:pPr>
              <w:spacing w:after="0" w:line="259" w:lineRule="auto"/>
              <w:ind w:left="454" w:right="0" w:firstLine="0"/>
              <w:jc w:val="left"/>
            </w:pPr>
            <w:r>
              <w:t>1. Nguyên tử</w:t>
            </w:r>
          </w:p>
        </w:tc>
        <w:tc>
          <w:tcPr>
            <w:tcW w:w="1573" w:type="dxa"/>
            <w:tcBorders>
              <w:top w:val="single" w:sz="12" w:space="0" w:color="FFFEFD"/>
              <w:left w:val="single" w:sz="12" w:space="0" w:color="FFFEFD"/>
              <w:bottom w:val="nil"/>
              <w:right w:val="single" w:sz="12" w:space="0" w:color="FFFEFD"/>
            </w:tcBorders>
            <w:shd w:val="clear" w:color="auto" w:fill="FBD8D4"/>
            <w:vAlign w:val="center"/>
          </w:tcPr>
          <w:p w:rsidR="002D4819" w:rsidRDefault="00723170">
            <w:pPr>
              <w:spacing w:after="0" w:line="259" w:lineRule="auto"/>
              <w:ind w:left="0" w:right="78" w:firstLine="0"/>
              <w:jc w:val="center"/>
            </w:pPr>
            <w:r>
              <w:t>4</w:t>
            </w:r>
          </w:p>
        </w:tc>
      </w:tr>
      <w:tr w:rsidR="002D4819">
        <w:trPr>
          <w:trHeight w:val="539"/>
        </w:trPr>
        <w:tc>
          <w:tcPr>
            <w:tcW w:w="7502" w:type="dxa"/>
            <w:tcBorders>
              <w:top w:val="nil"/>
              <w:left w:val="single" w:sz="12" w:space="0" w:color="FFFEFD"/>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2. Nguyên tố hoá học</w:t>
            </w:r>
          </w:p>
        </w:tc>
        <w:tc>
          <w:tcPr>
            <w:tcW w:w="1573" w:type="dxa"/>
            <w:tcBorders>
              <w:top w:val="nil"/>
              <w:left w:val="single" w:sz="12" w:space="0" w:color="FFFEFD"/>
              <w:bottom w:val="single" w:sz="12" w:space="0" w:color="FFFEFD"/>
              <w:right w:val="single" w:sz="12" w:space="0" w:color="FFFEFD"/>
            </w:tcBorders>
            <w:shd w:val="clear" w:color="auto" w:fill="FBD8D4"/>
            <w:vAlign w:val="center"/>
          </w:tcPr>
          <w:p w:rsidR="002D4819" w:rsidRDefault="00723170">
            <w:pPr>
              <w:spacing w:after="0" w:line="259" w:lineRule="auto"/>
              <w:ind w:left="0" w:right="78" w:firstLine="0"/>
              <w:jc w:val="center"/>
            </w:pPr>
            <w:r>
              <w:t>4</w:t>
            </w:r>
          </w:p>
        </w:tc>
      </w:tr>
      <w:tr w:rsidR="002D4819">
        <w:trPr>
          <w:trHeight w:val="1134"/>
        </w:trPr>
        <w:tc>
          <w:tcPr>
            <w:tcW w:w="7502" w:type="dxa"/>
            <w:tcBorders>
              <w:top w:val="single" w:sz="12" w:space="0" w:color="FFFEFD"/>
              <w:left w:val="single" w:sz="12" w:space="0" w:color="FFFEFD"/>
              <w:bottom w:val="single" w:sz="12" w:space="0" w:color="FFFEFD"/>
              <w:right w:val="single" w:sz="12" w:space="0" w:color="FFFEFD"/>
            </w:tcBorders>
            <w:shd w:val="clear" w:color="auto" w:fill="FBD8D4"/>
            <w:vAlign w:val="center"/>
          </w:tcPr>
          <w:p w:rsidR="002D4819" w:rsidRDefault="00723170">
            <w:pPr>
              <w:spacing w:after="244" w:line="259" w:lineRule="auto"/>
              <w:ind w:left="0" w:right="0" w:firstLine="0"/>
              <w:jc w:val="left"/>
            </w:pPr>
            <w:r>
              <w:rPr>
                <w:b/>
              </w:rPr>
              <w:t>Chủ đề 2: Sơ lược về bảng tuần hoàn các nguyên tố hoá học</w:t>
            </w:r>
          </w:p>
          <w:p w:rsidR="002D4819" w:rsidRDefault="00723170">
            <w:pPr>
              <w:spacing w:after="0" w:line="259" w:lineRule="auto"/>
              <w:ind w:left="454" w:right="0" w:firstLine="0"/>
              <w:jc w:val="left"/>
            </w:pPr>
            <w:r>
              <w:t>3. Sơ lược về bảng tuần hoàn các nguyên tố hoá học</w:t>
            </w:r>
          </w:p>
        </w:tc>
        <w:tc>
          <w:tcPr>
            <w:tcW w:w="1573" w:type="dxa"/>
            <w:tcBorders>
              <w:top w:val="single" w:sz="12" w:space="0" w:color="FFFEFD"/>
              <w:left w:val="single" w:sz="12" w:space="0" w:color="FFFEFD"/>
              <w:bottom w:val="single" w:sz="12" w:space="0" w:color="FFFEFD"/>
              <w:right w:val="single" w:sz="12" w:space="0" w:color="FFFEFD"/>
            </w:tcBorders>
            <w:shd w:val="clear" w:color="auto" w:fill="FBD8D4"/>
            <w:vAlign w:val="bottom"/>
          </w:tcPr>
          <w:p w:rsidR="002D4819" w:rsidRDefault="00723170">
            <w:pPr>
              <w:spacing w:after="0" w:line="259" w:lineRule="auto"/>
              <w:ind w:left="0" w:right="78" w:firstLine="0"/>
              <w:jc w:val="center"/>
            </w:pPr>
            <w:r>
              <w:t>6</w:t>
            </w:r>
          </w:p>
        </w:tc>
      </w:tr>
      <w:tr w:rsidR="002D4819">
        <w:trPr>
          <w:trHeight w:val="1134"/>
        </w:trPr>
        <w:tc>
          <w:tcPr>
            <w:tcW w:w="7502" w:type="dxa"/>
            <w:tcBorders>
              <w:top w:val="single" w:sz="12" w:space="0" w:color="FFFEFD"/>
              <w:left w:val="single" w:sz="12" w:space="0" w:color="FFFEFD"/>
              <w:bottom w:val="single" w:sz="12" w:space="0" w:color="FFFEFD"/>
              <w:right w:val="single" w:sz="12" w:space="0" w:color="FFFEFD"/>
            </w:tcBorders>
            <w:shd w:val="clear" w:color="auto" w:fill="FBD8D4"/>
            <w:vAlign w:val="center"/>
          </w:tcPr>
          <w:p w:rsidR="002D4819" w:rsidRDefault="00723170">
            <w:pPr>
              <w:spacing w:after="244" w:line="259" w:lineRule="auto"/>
              <w:ind w:left="0" w:right="0" w:firstLine="0"/>
              <w:jc w:val="left"/>
            </w:pPr>
            <w:r>
              <w:rPr>
                <w:b/>
              </w:rPr>
              <w:t>Chủ đề 3: Phân tử</w:t>
            </w:r>
          </w:p>
          <w:p w:rsidR="002D4819" w:rsidRDefault="00723170">
            <w:pPr>
              <w:spacing w:after="0" w:line="259" w:lineRule="auto"/>
              <w:ind w:left="454" w:right="0" w:firstLine="0"/>
              <w:jc w:val="left"/>
            </w:pPr>
            <w:r>
              <w:t>4. Phân tử, đơn chất, hợp chất</w:t>
            </w:r>
          </w:p>
        </w:tc>
        <w:tc>
          <w:tcPr>
            <w:tcW w:w="1573" w:type="dxa"/>
            <w:tcBorders>
              <w:top w:val="single" w:sz="12" w:space="0" w:color="FFFEFD"/>
              <w:left w:val="single" w:sz="12" w:space="0" w:color="FFFEFD"/>
              <w:bottom w:val="single" w:sz="12" w:space="0" w:color="FFFEFD"/>
              <w:right w:val="single" w:sz="12" w:space="0" w:color="FFFEFD"/>
            </w:tcBorders>
            <w:shd w:val="clear" w:color="auto" w:fill="FBD8D4"/>
            <w:vAlign w:val="bottom"/>
          </w:tcPr>
          <w:p w:rsidR="002D4819" w:rsidRDefault="00723170">
            <w:pPr>
              <w:spacing w:after="0" w:line="259" w:lineRule="auto"/>
              <w:ind w:left="0" w:right="78" w:firstLine="0"/>
              <w:jc w:val="center"/>
            </w:pPr>
            <w:r>
              <w:t>3</w:t>
            </w:r>
          </w:p>
        </w:tc>
      </w:tr>
      <w:tr w:rsidR="002D4819">
        <w:trPr>
          <w:trHeight w:val="595"/>
        </w:trPr>
        <w:tc>
          <w:tcPr>
            <w:tcW w:w="7502" w:type="dxa"/>
            <w:tcBorders>
              <w:top w:val="single" w:sz="12" w:space="0" w:color="FFFEFD"/>
              <w:left w:val="single" w:sz="12" w:space="0" w:color="FFFEFD"/>
              <w:bottom w:val="nil"/>
              <w:right w:val="single" w:sz="12" w:space="0" w:color="FFFEFD"/>
            </w:tcBorders>
            <w:shd w:val="clear" w:color="auto" w:fill="FBD8D4"/>
            <w:vAlign w:val="center"/>
          </w:tcPr>
          <w:p w:rsidR="002D4819" w:rsidRDefault="00723170">
            <w:pPr>
              <w:spacing w:after="0" w:line="259" w:lineRule="auto"/>
              <w:ind w:left="454" w:right="0" w:firstLine="0"/>
              <w:jc w:val="left"/>
            </w:pPr>
            <w:r>
              <w:lastRenderedPageBreak/>
              <w:t>5. Giới thiệu về liên kết hoá học</w:t>
            </w:r>
          </w:p>
        </w:tc>
        <w:tc>
          <w:tcPr>
            <w:tcW w:w="1573" w:type="dxa"/>
            <w:tcBorders>
              <w:top w:val="single" w:sz="12" w:space="0" w:color="FFFEFD"/>
              <w:left w:val="single" w:sz="12" w:space="0" w:color="FFFEFD"/>
              <w:bottom w:val="nil"/>
              <w:right w:val="single" w:sz="12" w:space="0" w:color="FFFEFD"/>
            </w:tcBorders>
            <w:shd w:val="clear" w:color="auto" w:fill="FBD8D4"/>
            <w:vAlign w:val="center"/>
          </w:tcPr>
          <w:p w:rsidR="002D4819" w:rsidRDefault="00723170">
            <w:pPr>
              <w:spacing w:after="0" w:line="259" w:lineRule="auto"/>
              <w:ind w:left="0" w:right="78" w:firstLine="0"/>
              <w:jc w:val="center"/>
            </w:pPr>
            <w:r>
              <w:t>6</w:t>
            </w:r>
          </w:p>
        </w:tc>
      </w:tr>
      <w:tr w:rsidR="002D4819">
        <w:trPr>
          <w:trHeight w:val="539"/>
        </w:trPr>
        <w:tc>
          <w:tcPr>
            <w:tcW w:w="7502" w:type="dxa"/>
            <w:tcBorders>
              <w:top w:val="nil"/>
              <w:left w:val="single" w:sz="12" w:space="0" w:color="FFFEFD"/>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6. Hoá trị, công thức hoá học</w:t>
            </w:r>
          </w:p>
        </w:tc>
        <w:tc>
          <w:tcPr>
            <w:tcW w:w="1573" w:type="dxa"/>
            <w:tcBorders>
              <w:top w:val="nil"/>
              <w:left w:val="single" w:sz="12" w:space="0" w:color="FFFEFD"/>
              <w:bottom w:val="single" w:sz="12" w:space="0" w:color="FFFEFD"/>
              <w:right w:val="single" w:sz="12" w:space="0" w:color="FFFEFD"/>
            </w:tcBorders>
            <w:shd w:val="clear" w:color="auto" w:fill="FBD8D4"/>
            <w:vAlign w:val="center"/>
          </w:tcPr>
          <w:p w:rsidR="002D4819" w:rsidRDefault="00723170">
            <w:pPr>
              <w:spacing w:after="0" w:line="259" w:lineRule="auto"/>
              <w:ind w:left="0" w:right="78" w:firstLine="0"/>
              <w:jc w:val="center"/>
            </w:pPr>
            <w:r>
              <w:t>5</w:t>
            </w:r>
          </w:p>
        </w:tc>
      </w:tr>
      <w:tr w:rsidR="002D4819">
        <w:trPr>
          <w:trHeight w:val="1134"/>
        </w:trPr>
        <w:tc>
          <w:tcPr>
            <w:tcW w:w="7502" w:type="dxa"/>
            <w:tcBorders>
              <w:top w:val="single" w:sz="12" w:space="0" w:color="FFFEFD"/>
              <w:left w:val="single" w:sz="12" w:space="0" w:color="FFFEFD"/>
              <w:bottom w:val="single" w:sz="12" w:space="0" w:color="FFFEFD"/>
              <w:right w:val="single" w:sz="12" w:space="0" w:color="FFFEFD"/>
            </w:tcBorders>
            <w:shd w:val="clear" w:color="auto" w:fill="FBD8D4"/>
            <w:vAlign w:val="center"/>
          </w:tcPr>
          <w:p w:rsidR="002D4819" w:rsidRDefault="00723170">
            <w:pPr>
              <w:spacing w:after="242" w:line="259" w:lineRule="auto"/>
              <w:ind w:left="0" w:right="0" w:firstLine="0"/>
              <w:jc w:val="left"/>
            </w:pPr>
            <w:r>
              <w:rPr>
                <w:b/>
              </w:rPr>
              <w:t>PHẦN 2. NĂNG LƯỢNG VÀ SỰ BIẾN ĐỔI</w:t>
            </w:r>
          </w:p>
          <w:p w:rsidR="002D4819" w:rsidRDefault="00723170">
            <w:pPr>
              <w:spacing w:after="0" w:line="259" w:lineRule="auto"/>
              <w:ind w:left="0" w:right="0" w:firstLine="0"/>
              <w:jc w:val="left"/>
            </w:pPr>
            <w:r>
              <w:rPr>
                <w:b/>
              </w:rPr>
              <w:t>Chủ đề 4: Tốc độ</w:t>
            </w:r>
          </w:p>
        </w:tc>
        <w:tc>
          <w:tcPr>
            <w:tcW w:w="1573" w:type="dxa"/>
            <w:tcBorders>
              <w:top w:val="single" w:sz="12" w:space="0" w:color="FFFEFD"/>
              <w:left w:val="single" w:sz="12" w:space="0" w:color="FFFEFD"/>
              <w:bottom w:val="single" w:sz="12" w:space="0" w:color="FFFEFD"/>
              <w:right w:val="single" w:sz="12" w:space="0" w:color="FFFEFD"/>
            </w:tcBorders>
            <w:shd w:val="clear" w:color="auto" w:fill="FBD8D4"/>
          </w:tcPr>
          <w:p w:rsidR="002D4819" w:rsidRDefault="002D4819">
            <w:pPr>
              <w:spacing w:after="160" w:line="259" w:lineRule="auto"/>
              <w:ind w:left="0" w:right="0" w:firstLine="0"/>
              <w:jc w:val="left"/>
            </w:pPr>
          </w:p>
        </w:tc>
      </w:tr>
      <w:tr w:rsidR="002D4819">
        <w:trPr>
          <w:trHeight w:val="567"/>
        </w:trPr>
        <w:tc>
          <w:tcPr>
            <w:tcW w:w="7502" w:type="dxa"/>
            <w:tcBorders>
              <w:top w:val="single" w:sz="12" w:space="0" w:color="FFFEFD"/>
              <w:left w:val="single" w:sz="12" w:space="0" w:color="FFFEFD"/>
              <w:bottom w:val="nil"/>
              <w:right w:val="single" w:sz="12" w:space="0" w:color="FFFEFD"/>
            </w:tcBorders>
            <w:shd w:val="clear" w:color="auto" w:fill="FBD8D4"/>
            <w:vAlign w:val="center"/>
          </w:tcPr>
          <w:p w:rsidR="002D4819" w:rsidRDefault="00723170">
            <w:pPr>
              <w:spacing w:after="0" w:line="259" w:lineRule="auto"/>
              <w:ind w:left="454" w:right="0" w:firstLine="0"/>
              <w:jc w:val="left"/>
            </w:pPr>
            <w:r>
              <w:t>7. Tốc độ của chuyển động</w:t>
            </w:r>
          </w:p>
        </w:tc>
        <w:tc>
          <w:tcPr>
            <w:tcW w:w="1573" w:type="dxa"/>
            <w:tcBorders>
              <w:top w:val="single" w:sz="12" w:space="0" w:color="FFFEFD"/>
              <w:left w:val="single" w:sz="12" w:space="0" w:color="FFFEFD"/>
              <w:bottom w:val="nil"/>
              <w:right w:val="single" w:sz="12" w:space="0" w:color="FFFEFD"/>
            </w:tcBorders>
            <w:shd w:val="clear" w:color="auto" w:fill="FBD8D4"/>
            <w:vAlign w:val="center"/>
          </w:tcPr>
          <w:p w:rsidR="002D4819" w:rsidRDefault="00723170">
            <w:pPr>
              <w:spacing w:after="0" w:line="259" w:lineRule="auto"/>
              <w:ind w:left="0" w:right="78" w:firstLine="0"/>
              <w:jc w:val="center"/>
            </w:pPr>
            <w:r>
              <w:t>5</w:t>
            </w:r>
          </w:p>
        </w:tc>
      </w:tr>
    </w:tbl>
    <w:p w:rsidR="002D4819" w:rsidRDefault="002D4819">
      <w:pPr>
        <w:spacing w:after="0" w:line="259" w:lineRule="auto"/>
        <w:ind w:left="-829" w:right="18" w:firstLine="0"/>
        <w:jc w:val="left"/>
      </w:pPr>
    </w:p>
    <w:tbl>
      <w:tblPr>
        <w:tblStyle w:val="TableGrid"/>
        <w:tblW w:w="9075" w:type="dxa"/>
        <w:tblInd w:w="28" w:type="dxa"/>
        <w:tblCellMar>
          <w:top w:w="165" w:type="dxa"/>
          <w:left w:w="193" w:type="dxa"/>
          <w:bottom w:w="137" w:type="dxa"/>
          <w:right w:w="82" w:type="dxa"/>
        </w:tblCellMar>
        <w:tblLook w:val="04A0" w:firstRow="1" w:lastRow="0" w:firstColumn="1" w:lastColumn="0" w:noHBand="0" w:noVBand="1"/>
      </w:tblPr>
      <w:tblGrid>
        <w:gridCol w:w="7502"/>
        <w:gridCol w:w="1573"/>
      </w:tblGrid>
      <w:tr w:rsidR="002D4819">
        <w:trPr>
          <w:trHeight w:val="567"/>
        </w:trPr>
        <w:tc>
          <w:tcPr>
            <w:tcW w:w="7502" w:type="dxa"/>
            <w:tcBorders>
              <w:top w:val="nil"/>
              <w:left w:val="nil"/>
              <w:bottom w:val="single" w:sz="12" w:space="0" w:color="FFFEFD"/>
              <w:right w:val="single" w:sz="12" w:space="0" w:color="FFFEFD"/>
            </w:tcBorders>
            <w:shd w:val="clear" w:color="auto" w:fill="FF8497"/>
            <w:vAlign w:val="center"/>
          </w:tcPr>
          <w:p w:rsidR="002D4819" w:rsidRDefault="00723170">
            <w:pPr>
              <w:spacing w:after="0" w:line="259" w:lineRule="auto"/>
              <w:ind w:left="0" w:right="112" w:firstLine="0"/>
              <w:jc w:val="center"/>
            </w:pPr>
            <w:r>
              <w:rPr>
                <w:b/>
                <w:color w:val="FFFEFD"/>
              </w:rPr>
              <w:t>Nội dung</w:t>
            </w:r>
          </w:p>
        </w:tc>
        <w:tc>
          <w:tcPr>
            <w:tcW w:w="1573" w:type="dxa"/>
            <w:tcBorders>
              <w:top w:val="nil"/>
              <w:left w:val="single" w:sz="12" w:space="0" w:color="FFFEFD"/>
              <w:bottom w:val="single" w:sz="12" w:space="0" w:color="FFFEFD"/>
              <w:right w:val="nil"/>
            </w:tcBorders>
            <w:shd w:val="clear" w:color="auto" w:fill="FF8497"/>
            <w:vAlign w:val="center"/>
          </w:tcPr>
          <w:p w:rsidR="002D4819" w:rsidRDefault="00723170">
            <w:pPr>
              <w:spacing w:after="0" w:line="259" w:lineRule="auto"/>
              <w:ind w:left="0" w:right="112" w:firstLine="0"/>
              <w:jc w:val="center"/>
            </w:pPr>
            <w:r>
              <w:rPr>
                <w:b/>
                <w:color w:val="FFFEFD"/>
              </w:rPr>
              <w:t>Số tiết</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239" w:line="259" w:lineRule="auto"/>
              <w:ind w:left="454" w:right="0" w:firstLine="0"/>
              <w:jc w:val="left"/>
            </w:pPr>
            <w:r>
              <w:t>8. Đồ thị quãng đường – thời gian</w:t>
            </w:r>
          </w:p>
          <w:p w:rsidR="002D4819" w:rsidRDefault="00723170">
            <w:pPr>
              <w:spacing w:after="0" w:line="259" w:lineRule="auto"/>
              <w:ind w:left="0" w:right="0" w:firstLine="0"/>
              <w:jc w:val="left"/>
            </w:pPr>
            <w:r>
              <w:rPr>
                <w:b/>
              </w:rPr>
              <w:t>Chủ đề 5: Âm thanh</w:t>
            </w:r>
          </w:p>
        </w:tc>
        <w:tc>
          <w:tcPr>
            <w:tcW w:w="1573" w:type="dxa"/>
            <w:tcBorders>
              <w:top w:val="single" w:sz="12" w:space="0" w:color="FFFEFD"/>
              <w:left w:val="single" w:sz="12" w:space="0" w:color="FFFEFD"/>
              <w:bottom w:val="single" w:sz="12" w:space="0" w:color="FFFEFD"/>
              <w:right w:val="nil"/>
            </w:tcBorders>
            <w:shd w:val="clear" w:color="auto" w:fill="FBD8D4"/>
          </w:tcPr>
          <w:p w:rsidR="002D4819" w:rsidRDefault="00723170">
            <w:pPr>
              <w:spacing w:after="0" w:line="259" w:lineRule="auto"/>
              <w:ind w:left="0" w:right="112" w:firstLine="0"/>
              <w:jc w:val="center"/>
            </w:pPr>
            <w:r>
              <w:t>6</w:t>
            </w: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9. Sự truyền âm</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12" w:firstLine="0"/>
              <w:jc w:val="center"/>
            </w:pPr>
            <w:r>
              <w:t>3</w:t>
            </w:r>
          </w:p>
        </w:tc>
      </w:tr>
      <w:tr w:rsidR="002D4819">
        <w:trPr>
          <w:trHeight w:val="539"/>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 xml:space="preserve">10. Biên độ, tần số, độ to, độ cao của âm  </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12" w:firstLine="0"/>
              <w:jc w:val="center"/>
            </w:pPr>
            <w:r>
              <w:t>5</w:t>
            </w:r>
          </w:p>
        </w:tc>
      </w:tr>
      <w:tr w:rsidR="002D4819">
        <w:trPr>
          <w:trHeight w:val="567"/>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11. Phản xạ âm</w:t>
            </w:r>
          </w:p>
        </w:tc>
        <w:tc>
          <w:tcPr>
            <w:tcW w:w="1573" w:type="dxa"/>
            <w:tcBorders>
              <w:top w:val="single" w:sz="12" w:space="0" w:color="FFFEFD"/>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12" w:firstLine="0"/>
              <w:jc w:val="center"/>
            </w:pPr>
            <w:r>
              <w:t>2</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244" w:line="259" w:lineRule="auto"/>
              <w:ind w:left="0" w:right="0" w:firstLine="0"/>
              <w:jc w:val="left"/>
            </w:pPr>
            <w:r>
              <w:rPr>
                <w:b/>
              </w:rPr>
              <w:t>Chủ đề 6: Ánh sáng</w:t>
            </w:r>
          </w:p>
          <w:p w:rsidR="002D4819" w:rsidRDefault="00723170">
            <w:pPr>
              <w:spacing w:after="0" w:line="259" w:lineRule="auto"/>
              <w:ind w:left="454" w:right="0" w:firstLine="0"/>
              <w:jc w:val="left"/>
            </w:pPr>
            <w:r>
              <w:t>12. Ánh sáng, tia sáng</w:t>
            </w:r>
          </w:p>
        </w:tc>
        <w:tc>
          <w:tcPr>
            <w:tcW w:w="1573" w:type="dxa"/>
            <w:tcBorders>
              <w:top w:val="single" w:sz="12" w:space="0" w:color="FFFEFD"/>
              <w:left w:val="single" w:sz="12" w:space="0" w:color="FFFEFD"/>
              <w:bottom w:val="single" w:sz="12" w:space="0" w:color="FFFEFD"/>
              <w:right w:val="nil"/>
            </w:tcBorders>
            <w:shd w:val="clear" w:color="auto" w:fill="FBD8D4"/>
            <w:vAlign w:val="bottom"/>
          </w:tcPr>
          <w:p w:rsidR="002D4819" w:rsidRDefault="00723170">
            <w:pPr>
              <w:spacing w:after="0" w:line="259" w:lineRule="auto"/>
              <w:ind w:left="0" w:right="112" w:firstLine="0"/>
              <w:jc w:val="center"/>
            </w:pPr>
            <w:r>
              <w:t>3</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239" w:line="259" w:lineRule="auto"/>
              <w:ind w:left="454" w:right="0" w:firstLine="0"/>
              <w:jc w:val="left"/>
            </w:pPr>
            <w:r>
              <w:t>13. Sự phản xạ ánh sáng</w:t>
            </w:r>
          </w:p>
          <w:p w:rsidR="002D4819" w:rsidRDefault="00723170">
            <w:pPr>
              <w:spacing w:after="0" w:line="259" w:lineRule="auto"/>
              <w:ind w:left="0" w:right="0" w:firstLine="0"/>
              <w:jc w:val="left"/>
            </w:pPr>
            <w:r>
              <w:rPr>
                <w:b/>
              </w:rPr>
              <w:t>Chủ đề 7: Tính chất từ của chất</w:t>
            </w:r>
          </w:p>
        </w:tc>
        <w:tc>
          <w:tcPr>
            <w:tcW w:w="1573" w:type="dxa"/>
            <w:tcBorders>
              <w:top w:val="single" w:sz="12" w:space="0" w:color="FFFEFD"/>
              <w:left w:val="single" w:sz="12" w:space="0" w:color="FFFEFD"/>
              <w:bottom w:val="single" w:sz="12" w:space="0" w:color="FFFEFD"/>
              <w:right w:val="nil"/>
            </w:tcBorders>
            <w:shd w:val="clear" w:color="auto" w:fill="FBD8D4"/>
          </w:tcPr>
          <w:p w:rsidR="002D4819" w:rsidRDefault="00723170">
            <w:pPr>
              <w:spacing w:after="0" w:line="259" w:lineRule="auto"/>
              <w:ind w:left="0" w:right="112" w:firstLine="0"/>
              <w:jc w:val="center"/>
            </w:pPr>
            <w:r>
              <w:t>5</w:t>
            </w: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lastRenderedPageBreak/>
              <w:t>14. Nam châm</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12" w:firstLine="0"/>
              <w:jc w:val="center"/>
            </w:pPr>
            <w:r>
              <w:t>4</w:t>
            </w:r>
          </w:p>
        </w:tc>
      </w:tr>
      <w:tr w:rsidR="002D4819">
        <w:trPr>
          <w:trHeight w:val="539"/>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15. Từ trường</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12" w:firstLine="0"/>
              <w:jc w:val="center"/>
            </w:pPr>
            <w:r>
              <w:t>4</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239" w:line="259" w:lineRule="auto"/>
              <w:ind w:left="454" w:right="0" w:firstLine="0"/>
              <w:jc w:val="left"/>
            </w:pPr>
            <w:r>
              <w:t>16. Từ trường Trái Đất</w:t>
            </w:r>
          </w:p>
          <w:p w:rsidR="002D4819" w:rsidRDefault="00723170">
            <w:pPr>
              <w:spacing w:after="0" w:line="259" w:lineRule="auto"/>
              <w:ind w:left="0" w:right="0" w:firstLine="0"/>
              <w:jc w:val="left"/>
            </w:pPr>
            <w:r>
              <w:rPr>
                <w:b/>
              </w:rPr>
              <w:t>PHẦN 3. VẬT SỐNG</w:t>
            </w:r>
          </w:p>
        </w:tc>
        <w:tc>
          <w:tcPr>
            <w:tcW w:w="1573" w:type="dxa"/>
            <w:tcBorders>
              <w:top w:val="single" w:sz="12" w:space="0" w:color="FFFEFD"/>
              <w:left w:val="single" w:sz="12" w:space="0" w:color="FFFEFD"/>
              <w:bottom w:val="single" w:sz="12" w:space="0" w:color="FFFEFD"/>
              <w:right w:val="nil"/>
            </w:tcBorders>
            <w:shd w:val="clear" w:color="auto" w:fill="FBD8D4"/>
          </w:tcPr>
          <w:p w:rsidR="002D4819" w:rsidRDefault="00723170">
            <w:pPr>
              <w:spacing w:after="0" w:line="259" w:lineRule="auto"/>
              <w:ind w:left="0" w:right="112" w:firstLine="0"/>
              <w:jc w:val="center"/>
            </w:pPr>
            <w:r>
              <w:t>2</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hanging="454"/>
              <w:jc w:val="left"/>
            </w:pPr>
            <w:r>
              <w:rPr>
                <w:b/>
              </w:rPr>
              <w:t xml:space="preserve">Chủ đề  8: Trao đổi chất và chuyển hoá năng lượng ở sinh vật </w:t>
            </w:r>
            <w:r>
              <w:t>17. Vai trò của trao đổi chất và chuyển hoá năng lượng ở sinh vật</w:t>
            </w:r>
          </w:p>
        </w:tc>
        <w:tc>
          <w:tcPr>
            <w:tcW w:w="1573" w:type="dxa"/>
            <w:tcBorders>
              <w:top w:val="single" w:sz="12" w:space="0" w:color="FFFEFD"/>
              <w:left w:val="single" w:sz="12" w:space="0" w:color="FFFEFD"/>
              <w:bottom w:val="single" w:sz="12" w:space="0" w:color="FFFEFD"/>
              <w:right w:val="nil"/>
            </w:tcBorders>
            <w:shd w:val="clear" w:color="auto" w:fill="FBD8D4"/>
            <w:vAlign w:val="bottom"/>
          </w:tcPr>
          <w:p w:rsidR="002D4819" w:rsidRDefault="00723170">
            <w:pPr>
              <w:spacing w:after="0" w:line="259" w:lineRule="auto"/>
              <w:ind w:left="0" w:right="112" w:firstLine="0"/>
              <w:jc w:val="center"/>
            </w:pPr>
            <w:r>
              <w:t>3</w:t>
            </w: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18. Quang hợp ở thực vật</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12" w:firstLine="0"/>
              <w:jc w:val="center"/>
            </w:pPr>
            <w:r>
              <w:t>4</w:t>
            </w:r>
          </w:p>
        </w:tc>
      </w:tr>
      <w:tr w:rsidR="002D4819">
        <w:trPr>
          <w:trHeight w:val="539"/>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19. Các yếu tố ảnh hưởng đến quang hợp</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12" w:firstLine="0"/>
              <w:jc w:val="center"/>
            </w:pPr>
            <w:r>
              <w:t>2</w:t>
            </w:r>
          </w:p>
        </w:tc>
      </w:tr>
      <w:tr w:rsidR="002D4819">
        <w:trPr>
          <w:trHeight w:val="567"/>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20. Thực hành về quang hợp ở cây xanh</w:t>
            </w:r>
          </w:p>
        </w:tc>
        <w:tc>
          <w:tcPr>
            <w:tcW w:w="1573" w:type="dxa"/>
            <w:tcBorders>
              <w:top w:val="single" w:sz="12" w:space="0" w:color="FFFEFD"/>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12" w:firstLine="0"/>
              <w:jc w:val="center"/>
            </w:pPr>
            <w:r>
              <w:t>2</w:t>
            </w: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21. Hô hấp tế bào</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12" w:firstLine="0"/>
              <w:jc w:val="center"/>
            </w:pPr>
            <w:r>
              <w:t>5</w:t>
            </w:r>
          </w:p>
        </w:tc>
      </w:tr>
      <w:tr w:rsidR="002D4819">
        <w:trPr>
          <w:trHeight w:val="539"/>
        </w:trPr>
        <w:tc>
          <w:tcPr>
            <w:tcW w:w="7502" w:type="dxa"/>
            <w:tcBorders>
              <w:top w:val="nil"/>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22. Các yếu tố ảnh hưởng đến hô hấp tế bào</w:t>
            </w:r>
          </w:p>
        </w:tc>
        <w:tc>
          <w:tcPr>
            <w:tcW w:w="1573" w:type="dxa"/>
            <w:tcBorders>
              <w:top w:val="nil"/>
              <w:left w:val="single" w:sz="12" w:space="0" w:color="FFFEFD"/>
              <w:bottom w:val="nil"/>
              <w:right w:val="nil"/>
            </w:tcBorders>
            <w:shd w:val="clear" w:color="auto" w:fill="FBD8D4"/>
            <w:vAlign w:val="center"/>
          </w:tcPr>
          <w:p w:rsidR="002D4819" w:rsidRDefault="00723170">
            <w:pPr>
              <w:spacing w:after="0" w:line="259" w:lineRule="auto"/>
              <w:ind w:left="0" w:right="112" w:firstLine="0"/>
              <w:jc w:val="center"/>
            </w:pPr>
            <w:r>
              <w:t>2</w:t>
            </w:r>
          </w:p>
        </w:tc>
      </w:tr>
    </w:tbl>
    <w:p w:rsidR="002D4819" w:rsidRDefault="002D4819">
      <w:pPr>
        <w:spacing w:after="0" w:line="259" w:lineRule="auto"/>
        <w:ind w:left="-829" w:right="10" w:firstLine="0"/>
        <w:jc w:val="left"/>
      </w:pPr>
    </w:p>
    <w:tbl>
      <w:tblPr>
        <w:tblStyle w:val="TableGrid"/>
        <w:tblW w:w="9075" w:type="dxa"/>
        <w:tblInd w:w="36" w:type="dxa"/>
        <w:tblCellMar>
          <w:left w:w="193" w:type="dxa"/>
          <w:bottom w:w="133" w:type="dxa"/>
          <w:right w:w="49" w:type="dxa"/>
        </w:tblCellMar>
        <w:tblLook w:val="04A0" w:firstRow="1" w:lastRow="0" w:firstColumn="1" w:lastColumn="0" w:noHBand="0" w:noVBand="1"/>
      </w:tblPr>
      <w:tblGrid>
        <w:gridCol w:w="7502"/>
        <w:gridCol w:w="1573"/>
      </w:tblGrid>
      <w:tr w:rsidR="002D4819">
        <w:trPr>
          <w:trHeight w:val="567"/>
        </w:trPr>
        <w:tc>
          <w:tcPr>
            <w:tcW w:w="7502" w:type="dxa"/>
            <w:tcBorders>
              <w:top w:val="nil"/>
              <w:left w:val="nil"/>
              <w:bottom w:val="single" w:sz="12" w:space="0" w:color="FFFEFD"/>
              <w:right w:val="single" w:sz="12" w:space="0" w:color="FFFEFD"/>
            </w:tcBorders>
            <w:shd w:val="clear" w:color="auto" w:fill="FF8497"/>
            <w:vAlign w:val="center"/>
          </w:tcPr>
          <w:p w:rsidR="002D4819" w:rsidRDefault="00723170">
            <w:pPr>
              <w:spacing w:after="0" w:line="259" w:lineRule="auto"/>
              <w:ind w:left="0" w:right="145" w:firstLine="0"/>
              <w:jc w:val="center"/>
            </w:pPr>
            <w:r>
              <w:rPr>
                <w:b/>
                <w:color w:val="FFFEFD"/>
              </w:rPr>
              <w:t>Nội dung</w:t>
            </w:r>
          </w:p>
        </w:tc>
        <w:tc>
          <w:tcPr>
            <w:tcW w:w="1573" w:type="dxa"/>
            <w:tcBorders>
              <w:top w:val="nil"/>
              <w:left w:val="single" w:sz="12" w:space="0" w:color="FFFEFD"/>
              <w:bottom w:val="single" w:sz="12" w:space="0" w:color="FFFEFD"/>
              <w:right w:val="nil"/>
            </w:tcBorders>
            <w:shd w:val="clear" w:color="auto" w:fill="FF8497"/>
            <w:vAlign w:val="center"/>
          </w:tcPr>
          <w:p w:rsidR="002D4819" w:rsidRDefault="00723170">
            <w:pPr>
              <w:spacing w:after="0" w:line="259" w:lineRule="auto"/>
              <w:ind w:left="0" w:right="145" w:firstLine="0"/>
              <w:jc w:val="center"/>
            </w:pPr>
            <w:r>
              <w:rPr>
                <w:b/>
                <w:color w:val="FFFEFD"/>
              </w:rPr>
              <w:t>Số tiết</w:t>
            </w:r>
          </w:p>
        </w:tc>
      </w:tr>
      <w:tr w:rsidR="002D4819">
        <w:trPr>
          <w:trHeight w:val="613"/>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23. Trao đổi khí ở sinh vật</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45" w:firstLine="0"/>
              <w:jc w:val="center"/>
            </w:pPr>
            <w:r>
              <w:t>4</w:t>
            </w:r>
          </w:p>
        </w:tc>
      </w:tr>
      <w:tr w:rsidR="002D4819">
        <w:trPr>
          <w:trHeight w:val="591"/>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24. Vai trò của nước và các chất dinh dưỡng đối với cơ thể sinh vật</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45" w:firstLine="0"/>
              <w:jc w:val="center"/>
            </w:pPr>
            <w:r>
              <w:t>2</w:t>
            </w: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25. Trao đổi nước và các chất dinh dưỡng ở thực vật</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45" w:firstLine="0"/>
              <w:jc w:val="center"/>
            </w:pPr>
            <w:r>
              <w:t>4</w:t>
            </w:r>
          </w:p>
        </w:tc>
      </w:tr>
      <w:tr w:rsidR="002D4819">
        <w:trPr>
          <w:trHeight w:val="539"/>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lastRenderedPageBreak/>
              <w:t>26. Trao đổi nước và các chất dinh dưỡng ở động vật</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45" w:firstLine="0"/>
              <w:jc w:val="center"/>
            </w:pPr>
            <w:r>
              <w:t>4</w:t>
            </w:r>
          </w:p>
        </w:tc>
      </w:tr>
      <w:tr w:rsidR="002D4819">
        <w:trPr>
          <w:trHeight w:val="567"/>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0" w:right="0" w:firstLine="0"/>
              <w:jc w:val="left"/>
            </w:pPr>
            <w:r>
              <w:rPr>
                <w:b/>
              </w:rPr>
              <w:t>Chủ đề 9: Cảm ứng ở sinh vật</w:t>
            </w:r>
          </w:p>
        </w:tc>
        <w:tc>
          <w:tcPr>
            <w:tcW w:w="1573" w:type="dxa"/>
            <w:tcBorders>
              <w:top w:val="single" w:sz="12" w:space="0" w:color="FFFEFD"/>
              <w:left w:val="single" w:sz="12" w:space="0" w:color="FFFEFD"/>
              <w:bottom w:val="single" w:sz="12" w:space="0" w:color="FFFEFD"/>
              <w:right w:val="nil"/>
            </w:tcBorders>
            <w:shd w:val="clear" w:color="auto" w:fill="FBD8D4"/>
          </w:tcPr>
          <w:p w:rsidR="002D4819" w:rsidRDefault="002D4819">
            <w:pPr>
              <w:spacing w:after="160" w:line="259" w:lineRule="auto"/>
              <w:ind w:left="0" w:right="0" w:firstLine="0"/>
              <w:jc w:val="left"/>
            </w:pP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27. Khái quát về cảm ứng và cảm ứng ở thực vật</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45" w:firstLine="0"/>
              <w:jc w:val="center"/>
            </w:pPr>
            <w:r>
              <w:t>2</w:t>
            </w:r>
          </w:p>
        </w:tc>
      </w:tr>
      <w:tr w:rsidR="002D4819">
        <w:trPr>
          <w:trHeight w:val="539"/>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28. Tập tính ở động vật</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45" w:firstLine="0"/>
              <w:jc w:val="center"/>
            </w:pPr>
            <w:r>
              <w:t>2</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1624" w:hanging="454"/>
              <w:jc w:val="left"/>
            </w:pPr>
            <w:r>
              <w:rPr>
                <w:b/>
              </w:rPr>
              <w:t xml:space="preserve">Chủ đề 10: Sinh trưởng và phát triển ở sinh vật </w:t>
            </w:r>
            <w:r>
              <w:t>29. Khái quát về sinh trưởng, phát triển ở sinh vật</w:t>
            </w:r>
          </w:p>
        </w:tc>
        <w:tc>
          <w:tcPr>
            <w:tcW w:w="1573" w:type="dxa"/>
            <w:tcBorders>
              <w:top w:val="single" w:sz="12" w:space="0" w:color="FFFEFD"/>
              <w:left w:val="single" w:sz="12" w:space="0" w:color="FFFEFD"/>
              <w:bottom w:val="single" w:sz="12" w:space="0" w:color="FFFEFD"/>
              <w:right w:val="nil"/>
            </w:tcBorders>
            <w:shd w:val="clear" w:color="auto" w:fill="FBD8D4"/>
            <w:vAlign w:val="bottom"/>
          </w:tcPr>
          <w:p w:rsidR="002D4819" w:rsidRDefault="00723170">
            <w:pPr>
              <w:spacing w:after="0" w:line="259" w:lineRule="auto"/>
              <w:ind w:left="0" w:right="145" w:firstLine="0"/>
              <w:jc w:val="center"/>
            </w:pPr>
            <w:r>
              <w:t>2</w:t>
            </w:r>
          </w:p>
        </w:tc>
      </w:tr>
      <w:tr w:rsidR="002D4819">
        <w:trPr>
          <w:trHeight w:val="595"/>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30. Sinh trưởng và phát triển ở thực vật</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45" w:firstLine="0"/>
              <w:jc w:val="center"/>
            </w:pPr>
            <w:r>
              <w:t>3</w:t>
            </w:r>
          </w:p>
        </w:tc>
      </w:tr>
      <w:tr w:rsidR="002D4819">
        <w:trPr>
          <w:trHeight w:val="539"/>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454" w:right="0" w:firstLine="0"/>
              <w:jc w:val="left"/>
            </w:pPr>
            <w:r>
              <w:t>31. Sinh trưởng và phát triển ở động vật</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45" w:firstLine="0"/>
              <w:jc w:val="center"/>
            </w:pPr>
            <w:r>
              <w:t>2</w:t>
            </w:r>
          </w:p>
        </w:tc>
      </w:tr>
      <w:tr w:rsidR="002D4819">
        <w:trPr>
          <w:trHeight w:val="1134"/>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244" w:line="259" w:lineRule="auto"/>
              <w:ind w:left="0" w:right="0" w:firstLine="0"/>
              <w:jc w:val="left"/>
            </w:pPr>
            <w:r>
              <w:rPr>
                <w:b/>
              </w:rPr>
              <w:t>Chủ đề 11: Sinh sản ở sinh vật</w:t>
            </w:r>
          </w:p>
          <w:p w:rsidR="002D4819" w:rsidRDefault="00723170">
            <w:pPr>
              <w:spacing w:after="0" w:line="259" w:lineRule="auto"/>
              <w:ind w:left="454" w:right="0" w:firstLine="0"/>
              <w:jc w:val="left"/>
            </w:pPr>
            <w:r>
              <w:t>32. Khái quát về sinh sản và sinh sản vô tính ở sinh vật</w:t>
            </w:r>
          </w:p>
        </w:tc>
        <w:tc>
          <w:tcPr>
            <w:tcW w:w="1573" w:type="dxa"/>
            <w:tcBorders>
              <w:top w:val="single" w:sz="12" w:space="0" w:color="FFFEFD"/>
              <w:left w:val="single" w:sz="12" w:space="0" w:color="FFFEFD"/>
              <w:bottom w:val="single" w:sz="12" w:space="0" w:color="FFFEFD"/>
              <w:right w:val="nil"/>
            </w:tcBorders>
            <w:shd w:val="clear" w:color="auto" w:fill="FBD8D4"/>
            <w:vAlign w:val="bottom"/>
          </w:tcPr>
          <w:p w:rsidR="002D4819" w:rsidRDefault="00723170">
            <w:pPr>
              <w:spacing w:after="0" w:line="259" w:lineRule="auto"/>
              <w:ind w:left="0" w:right="145" w:firstLine="0"/>
              <w:jc w:val="center"/>
            </w:pPr>
            <w:r>
              <w:t>3</w:t>
            </w:r>
          </w:p>
        </w:tc>
      </w:tr>
      <w:tr w:rsidR="002D4819">
        <w:trPr>
          <w:trHeight w:val="596"/>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454" w:right="0" w:firstLine="0"/>
              <w:jc w:val="left"/>
            </w:pPr>
            <w:r>
              <w:t>33. Sinh sản hữu tính ở sinh vật</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45" w:firstLine="0"/>
              <w:jc w:val="center"/>
            </w:pPr>
            <w:r>
              <w:t>3</w:t>
            </w:r>
          </w:p>
        </w:tc>
      </w:tr>
      <w:tr w:rsidR="002D4819">
        <w:trPr>
          <w:trHeight w:val="863"/>
        </w:trPr>
        <w:tc>
          <w:tcPr>
            <w:tcW w:w="7502" w:type="dxa"/>
            <w:tcBorders>
              <w:top w:val="nil"/>
              <w:left w:val="nil"/>
              <w:bottom w:val="single" w:sz="12" w:space="0" w:color="FFFEFD"/>
              <w:right w:val="single" w:sz="12" w:space="0" w:color="FFFEFD"/>
            </w:tcBorders>
            <w:shd w:val="clear" w:color="auto" w:fill="FBD8D4"/>
            <w:vAlign w:val="center"/>
          </w:tcPr>
          <w:p w:rsidR="002D4819" w:rsidRDefault="00723170">
            <w:pPr>
              <w:spacing w:after="0" w:line="259" w:lineRule="auto"/>
              <w:ind w:left="844" w:right="0" w:hanging="390"/>
              <w:jc w:val="left"/>
            </w:pPr>
            <w:r>
              <w:t>34.  Các yếu tố ảnh hưởng đến sinh sản và điều khiển sinh sản ở sinh vật</w:t>
            </w:r>
          </w:p>
        </w:tc>
        <w:tc>
          <w:tcPr>
            <w:tcW w:w="1573" w:type="dxa"/>
            <w:tcBorders>
              <w:top w:val="nil"/>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45" w:firstLine="0"/>
              <w:jc w:val="center"/>
            </w:pPr>
            <w:r>
              <w:t>2</w:t>
            </w:r>
          </w:p>
        </w:tc>
      </w:tr>
      <w:tr w:rsidR="002D4819">
        <w:trPr>
          <w:trHeight w:val="567"/>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0" w:right="0" w:firstLine="0"/>
              <w:jc w:val="left"/>
            </w:pPr>
            <w:r>
              <w:rPr>
                <w:b/>
              </w:rPr>
              <w:t xml:space="preserve">Chủ đề 12: Cơ thể sinh vật là một thể thống nhất </w:t>
            </w:r>
          </w:p>
        </w:tc>
        <w:tc>
          <w:tcPr>
            <w:tcW w:w="1573" w:type="dxa"/>
            <w:tcBorders>
              <w:top w:val="single" w:sz="12" w:space="0" w:color="FFFEFD"/>
              <w:left w:val="single" w:sz="12" w:space="0" w:color="FFFEFD"/>
              <w:bottom w:val="single" w:sz="12" w:space="0" w:color="FFFEFD"/>
              <w:right w:val="nil"/>
            </w:tcBorders>
            <w:shd w:val="clear" w:color="auto" w:fill="FBD8D4"/>
            <w:vAlign w:val="center"/>
          </w:tcPr>
          <w:p w:rsidR="002D4819" w:rsidRDefault="00723170">
            <w:pPr>
              <w:spacing w:after="0" w:line="259" w:lineRule="auto"/>
              <w:ind w:left="0" w:right="145" w:firstLine="0"/>
              <w:jc w:val="center"/>
            </w:pPr>
            <w:r>
              <w:t>2</w:t>
            </w:r>
          </w:p>
        </w:tc>
      </w:tr>
      <w:tr w:rsidR="002D4819">
        <w:trPr>
          <w:trHeight w:val="879"/>
        </w:trPr>
        <w:tc>
          <w:tcPr>
            <w:tcW w:w="7502" w:type="dxa"/>
            <w:tcBorders>
              <w:top w:val="single" w:sz="12" w:space="0" w:color="FFFEFD"/>
              <w:left w:val="nil"/>
              <w:bottom w:val="single" w:sz="12" w:space="0" w:color="FFFEFD"/>
              <w:right w:val="single" w:sz="12" w:space="0" w:color="FFFEFD"/>
            </w:tcBorders>
            <w:shd w:val="clear" w:color="auto" w:fill="FBD8D4"/>
            <w:vAlign w:val="center"/>
          </w:tcPr>
          <w:p w:rsidR="002D4819" w:rsidRDefault="00723170">
            <w:pPr>
              <w:spacing w:after="0" w:line="259" w:lineRule="auto"/>
              <w:ind w:left="844" w:right="0" w:hanging="390"/>
              <w:jc w:val="left"/>
            </w:pPr>
            <w:r>
              <w:t>35.  Sự thống nhất về cấu trúc và các hoạt động sống trong cơ thể sinh vật</w:t>
            </w:r>
          </w:p>
        </w:tc>
        <w:tc>
          <w:tcPr>
            <w:tcW w:w="1573" w:type="dxa"/>
            <w:tcBorders>
              <w:top w:val="single" w:sz="12" w:space="0" w:color="FFFEFD"/>
              <w:left w:val="single" w:sz="12" w:space="0" w:color="FFFEFD"/>
              <w:bottom w:val="single" w:sz="12" w:space="0" w:color="FFFEFD"/>
              <w:right w:val="nil"/>
            </w:tcBorders>
            <w:shd w:val="clear" w:color="auto" w:fill="FBD8D4"/>
          </w:tcPr>
          <w:p w:rsidR="002D4819" w:rsidRDefault="002D4819">
            <w:pPr>
              <w:spacing w:after="160" w:line="259" w:lineRule="auto"/>
              <w:ind w:left="0" w:right="0" w:firstLine="0"/>
              <w:jc w:val="left"/>
            </w:pPr>
          </w:p>
        </w:tc>
      </w:tr>
      <w:tr w:rsidR="002D4819">
        <w:trPr>
          <w:trHeight w:val="567"/>
        </w:trPr>
        <w:tc>
          <w:tcPr>
            <w:tcW w:w="7502" w:type="dxa"/>
            <w:tcBorders>
              <w:top w:val="single" w:sz="12" w:space="0" w:color="FFFEFD"/>
              <w:left w:val="nil"/>
              <w:bottom w:val="nil"/>
              <w:right w:val="single" w:sz="12" w:space="0" w:color="FFFEFD"/>
            </w:tcBorders>
            <w:shd w:val="clear" w:color="auto" w:fill="FBD8D4"/>
            <w:vAlign w:val="center"/>
          </w:tcPr>
          <w:p w:rsidR="002D4819" w:rsidRDefault="00723170">
            <w:pPr>
              <w:spacing w:after="0" w:line="259" w:lineRule="auto"/>
              <w:ind w:left="0" w:right="0" w:firstLine="0"/>
              <w:jc w:val="left"/>
            </w:pPr>
            <w:r>
              <w:rPr>
                <w:b/>
              </w:rPr>
              <w:t>Đánh giá định kì</w:t>
            </w:r>
          </w:p>
        </w:tc>
        <w:tc>
          <w:tcPr>
            <w:tcW w:w="1573" w:type="dxa"/>
            <w:tcBorders>
              <w:top w:val="single" w:sz="12" w:space="0" w:color="FFFEFD"/>
              <w:left w:val="single" w:sz="12" w:space="0" w:color="FFFEFD"/>
              <w:bottom w:val="nil"/>
              <w:right w:val="nil"/>
            </w:tcBorders>
            <w:shd w:val="clear" w:color="auto" w:fill="FBD8D4"/>
            <w:vAlign w:val="center"/>
          </w:tcPr>
          <w:p w:rsidR="002D4819" w:rsidRDefault="00723170">
            <w:pPr>
              <w:spacing w:after="0" w:line="259" w:lineRule="auto"/>
              <w:ind w:left="0" w:right="145" w:firstLine="0"/>
              <w:jc w:val="center"/>
            </w:pPr>
            <w:r>
              <w:t>14</w:t>
            </w:r>
          </w:p>
        </w:tc>
      </w:tr>
    </w:tbl>
    <w:p w:rsidR="002D4819" w:rsidRDefault="00723170">
      <w:pPr>
        <w:spacing w:after="430" w:line="259" w:lineRule="auto"/>
        <w:ind w:left="21" w:right="0" w:firstLine="0"/>
        <w:jc w:val="left"/>
      </w:pPr>
      <w:r>
        <w:rPr>
          <w:rFonts w:ascii="Calibri" w:eastAsia="Calibri" w:hAnsi="Calibri" w:cs="Calibri"/>
          <w:noProof/>
          <w:color w:val="000000"/>
          <w:sz w:val="22"/>
        </w:rPr>
        <w:lastRenderedPageBreak/>
        <mc:AlternateContent>
          <mc:Choice Requires="wpg">
            <w:drawing>
              <wp:inline distT="0" distB="0" distL="0" distR="0">
                <wp:extent cx="5753950" cy="1526400"/>
                <wp:effectExtent l="0" t="0" r="0" b="0"/>
                <wp:docPr id="44828" name="Group 44828"/>
                <wp:cNvGraphicFramePr/>
                <a:graphic xmlns:a="http://schemas.openxmlformats.org/drawingml/2006/main">
                  <a:graphicData uri="http://schemas.microsoft.com/office/word/2010/wordprocessingGroup">
                    <wpg:wgp>
                      <wpg:cNvGrpSpPr/>
                      <wpg:grpSpPr>
                        <a:xfrm>
                          <a:off x="0" y="0"/>
                          <a:ext cx="5753950" cy="1526400"/>
                          <a:chOff x="0" y="0"/>
                          <a:chExt cx="5753950" cy="1526400"/>
                        </a:xfrm>
                      </wpg:grpSpPr>
                      <wps:wsp>
                        <wps:cNvPr id="2918" name="Shape 2918"/>
                        <wps:cNvSpPr/>
                        <wps:spPr>
                          <a:xfrm>
                            <a:off x="0" y="0"/>
                            <a:ext cx="5698325" cy="671004"/>
                          </a:xfrm>
                          <a:custGeom>
                            <a:avLst/>
                            <a:gdLst/>
                            <a:ahLst/>
                            <a:cxnLst/>
                            <a:rect l="0" t="0" r="0" b="0"/>
                            <a:pathLst>
                              <a:path w="5698325" h="671004">
                                <a:moveTo>
                                  <a:pt x="152400" y="0"/>
                                </a:moveTo>
                                <a:lnTo>
                                  <a:pt x="5545925" y="0"/>
                                </a:lnTo>
                                <a:cubicBezTo>
                                  <a:pt x="5698325" y="0"/>
                                  <a:pt x="5698325" y="152400"/>
                                  <a:pt x="5698325" y="152400"/>
                                </a:cubicBezTo>
                                <a:lnTo>
                                  <a:pt x="5698325" y="518605"/>
                                </a:lnTo>
                                <a:cubicBezTo>
                                  <a:pt x="5698325" y="671004"/>
                                  <a:pt x="5545925" y="671004"/>
                                  <a:pt x="5545925" y="671004"/>
                                </a:cubicBezTo>
                                <a:lnTo>
                                  <a:pt x="152400" y="671004"/>
                                </a:lnTo>
                                <a:cubicBezTo>
                                  <a:pt x="0" y="671004"/>
                                  <a:pt x="0" y="518605"/>
                                  <a:pt x="0" y="518605"/>
                                </a:cubicBezTo>
                                <a:lnTo>
                                  <a:pt x="0" y="152400"/>
                                </a:lnTo>
                                <a:cubicBezTo>
                                  <a:pt x="0" y="0"/>
                                  <a:pt x="152400" y="0"/>
                                  <a:pt x="152400"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2919" name="Shape 2919"/>
                        <wps:cNvSpPr/>
                        <wps:spPr>
                          <a:xfrm>
                            <a:off x="0" y="0"/>
                            <a:ext cx="5698325" cy="671004"/>
                          </a:xfrm>
                          <a:custGeom>
                            <a:avLst/>
                            <a:gdLst/>
                            <a:ahLst/>
                            <a:cxnLst/>
                            <a:rect l="0" t="0" r="0" b="0"/>
                            <a:pathLst>
                              <a:path w="5698325" h="671004">
                                <a:moveTo>
                                  <a:pt x="152400" y="0"/>
                                </a:moveTo>
                                <a:cubicBezTo>
                                  <a:pt x="152400" y="0"/>
                                  <a:pt x="0" y="0"/>
                                  <a:pt x="0" y="152400"/>
                                </a:cubicBezTo>
                                <a:lnTo>
                                  <a:pt x="0" y="518605"/>
                                </a:lnTo>
                                <a:cubicBezTo>
                                  <a:pt x="0" y="518605"/>
                                  <a:pt x="0" y="671004"/>
                                  <a:pt x="152400" y="671004"/>
                                </a:cubicBezTo>
                                <a:lnTo>
                                  <a:pt x="5545925" y="671004"/>
                                </a:lnTo>
                                <a:cubicBezTo>
                                  <a:pt x="5545925" y="671004"/>
                                  <a:pt x="5698325" y="671004"/>
                                  <a:pt x="5698325" y="518605"/>
                                </a:cubicBezTo>
                                <a:lnTo>
                                  <a:pt x="5698325" y="152400"/>
                                </a:lnTo>
                                <a:cubicBezTo>
                                  <a:pt x="5698325" y="152400"/>
                                  <a:pt x="5698325" y="0"/>
                                  <a:pt x="5545925" y="0"/>
                                </a:cubicBezTo>
                                <a:lnTo>
                                  <a:pt x="152400" y="0"/>
                                </a:lnTo>
                                <a:close/>
                              </a:path>
                            </a:pathLst>
                          </a:custGeom>
                          <a:ln w="9004" cap="flat">
                            <a:miter lim="100000"/>
                          </a:ln>
                        </wps:spPr>
                        <wps:style>
                          <a:lnRef idx="1">
                            <a:srgbClr val="FFFEFD"/>
                          </a:lnRef>
                          <a:fillRef idx="0">
                            <a:srgbClr val="000000">
                              <a:alpha val="0"/>
                            </a:srgbClr>
                          </a:fillRef>
                          <a:effectRef idx="0">
                            <a:scrgbClr r="0" g="0" b="0"/>
                          </a:effectRef>
                          <a:fontRef idx="none"/>
                        </wps:style>
                        <wps:bodyPr/>
                      </wps:wsp>
                      <wps:wsp>
                        <wps:cNvPr id="2920" name="Shape 2920"/>
                        <wps:cNvSpPr/>
                        <wps:spPr>
                          <a:xfrm>
                            <a:off x="34033" y="90372"/>
                            <a:ext cx="5673827" cy="525894"/>
                          </a:xfrm>
                          <a:custGeom>
                            <a:avLst/>
                            <a:gdLst/>
                            <a:ahLst/>
                            <a:cxnLst/>
                            <a:rect l="0" t="0" r="0" b="0"/>
                            <a:pathLst>
                              <a:path w="5673827" h="525894">
                                <a:moveTo>
                                  <a:pt x="152400" y="0"/>
                                </a:moveTo>
                                <a:lnTo>
                                  <a:pt x="5521427" y="0"/>
                                </a:lnTo>
                                <a:cubicBezTo>
                                  <a:pt x="5673827" y="0"/>
                                  <a:pt x="5673827" y="152400"/>
                                  <a:pt x="5673827" y="152400"/>
                                </a:cubicBezTo>
                                <a:lnTo>
                                  <a:pt x="5673827" y="373494"/>
                                </a:lnTo>
                                <a:cubicBezTo>
                                  <a:pt x="5673827" y="525894"/>
                                  <a:pt x="5521427" y="525894"/>
                                  <a:pt x="5521427" y="525894"/>
                                </a:cubicBezTo>
                                <a:lnTo>
                                  <a:pt x="152400" y="525894"/>
                                </a:lnTo>
                                <a:cubicBezTo>
                                  <a:pt x="0" y="525894"/>
                                  <a:pt x="0" y="373494"/>
                                  <a:pt x="0" y="373494"/>
                                </a:cubicBezTo>
                                <a:lnTo>
                                  <a:pt x="0" y="152400"/>
                                </a:lnTo>
                                <a:cubicBezTo>
                                  <a:pt x="0" y="0"/>
                                  <a:pt x="152400" y="0"/>
                                  <a:pt x="152400" y="0"/>
                                </a:cubicBezTo>
                                <a:close/>
                              </a:path>
                            </a:pathLst>
                          </a:custGeom>
                          <a:ln w="0" cap="flat">
                            <a:miter lim="100000"/>
                          </a:ln>
                        </wps:spPr>
                        <wps:style>
                          <a:lnRef idx="0">
                            <a:srgbClr val="000000">
                              <a:alpha val="0"/>
                            </a:srgbClr>
                          </a:lnRef>
                          <a:fillRef idx="1">
                            <a:srgbClr val="408135"/>
                          </a:fillRef>
                          <a:effectRef idx="0">
                            <a:scrgbClr r="0" g="0" b="0"/>
                          </a:effectRef>
                          <a:fontRef idx="none"/>
                        </wps:style>
                        <wps:bodyPr/>
                      </wps:wsp>
                      <wps:wsp>
                        <wps:cNvPr id="2921" name="Shape 2921"/>
                        <wps:cNvSpPr/>
                        <wps:spPr>
                          <a:xfrm>
                            <a:off x="43503" y="114957"/>
                            <a:ext cx="56617" cy="68415"/>
                          </a:xfrm>
                          <a:custGeom>
                            <a:avLst/>
                            <a:gdLst/>
                            <a:ahLst/>
                            <a:cxnLst/>
                            <a:rect l="0" t="0" r="0" b="0"/>
                            <a:pathLst>
                              <a:path w="56617" h="68415">
                                <a:moveTo>
                                  <a:pt x="56617" y="0"/>
                                </a:moveTo>
                                <a:cubicBezTo>
                                  <a:pt x="33642" y="13716"/>
                                  <a:pt x="11925" y="35103"/>
                                  <a:pt x="0" y="68415"/>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922" name="Shape 2922"/>
                        <wps:cNvSpPr/>
                        <wps:spPr>
                          <a:xfrm>
                            <a:off x="34033" y="325685"/>
                            <a:ext cx="0" cy="82906"/>
                          </a:xfrm>
                          <a:custGeom>
                            <a:avLst/>
                            <a:gdLst/>
                            <a:ahLst/>
                            <a:cxnLst/>
                            <a:rect l="0" t="0" r="0" b="0"/>
                            <a:pathLst>
                              <a:path h="82906">
                                <a:moveTo>
                                  <a:pt x="0" y="0"/>
                                </a:moveTo>
                                <a:lnTo>
                                  <a:pt x="0" y="82906"/>
                                </a:lnTo>
                              </a:path>
                            </a:pathLst>
                          </a:custGeom>
                          <a:ln w="12700" cap="flat">
                            <a:custDash>
                              <a:ds d="435200" sp="435200"/>
                            </a:custDash>
                            <a:miter lim="100000"/>
                          </a:ln>
                        </wps:spPr>
                        <wps:style>
                          <a:lnRef idx="1">
                            <a:srgbClr val="FFFEFD"/>
                          </a:lnRef>
                          <a:fillRef idx="0">
                            <a:srgbClr val="000000">
                              <a:alpha val="0"/>
                            </a:srgbClr>
                          </a:fillRef>
                          <a:effectRef idx="0">
                            <a:scrgbClr r="0" g="0" b="0"/>
                          </a:effectRef>
                          <a:fontRef idx="none"/>
                        </wps:style>
                        <wps:bodyPr/>
                      </wps:wsp>
                      <wps:wsp>
                        <wps:cNvPr id="2923" name="Shape 2923"/>
                        <wps:cNvSpPr/>
                        <wps:spPr>
                          <a:xfrm>
                            <a:off x="58618" y="550185"/>
                            <a:ext cx="68428" cy="56617"/>
                          </a:xfrm>
                          <a:custGeom>
                            <a:avLst/>
                            <a:gdLst/>
                            <a:ahLst/>
                            <a:cxnLst/>
                            <a:rect l="0" t="0" r="0" b="0"/>
                            <a:pathLst>
                              <a:path w="68428" h="56617">
                                <a:moveTo>
                                  <a:pt x="0" y="0"/>
                                </a:moveTo>
                                <a:cubicBezTo>
                                  <a:pt x="13729" y="22974"/>
                                  <a:pt x="35103" y="44691"/>
                                  <a:pt x="68428" y="56617"/>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924" name="Shape 2924"/>
                        <wps:cNvSpPr/>
                        <wps:spPr>
                          <a:xfrm>
                            <a:off x="262411" y="616271"/>
                            <a:ext cx="5242395" cy="0"/>
                          </a:xfrm>
                          <a:custGeom>
                            <a:avLst/>
                            <a:gdLst/>
                            <a:ahLst/>
                            <a:cxnLst/>
                            <a:rect l="0" t="0" r="0" b="0"/>
                            <a:pathLst>
                              <a:path w="5242395">
                                <a:moveTo>
                                  <a:pt x="0" y="0"/>
                                </a:moveTo>
                                <a:lnTo>
                                  <a:pt x="5242395"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2925" name="Shape 2925"/>
                        <wps:cNvSpPr/>
                        <wps:spPr>
                          <a:xfrm>
                            <a:off x="5641778" y="523260"/>
                            <a:ext cx="56617" cy="68428"/>
                          </a:xfrm>
                          <a:custGeom>
                            <a:avLst/>
                            <a:gdLst/>
                            <a:ahLst/>
                            <a:cxnLst/>
                            <a:rect l="0" t="0" r="0" b="0"/>
                            <a:pathLst>
                              <a:path w="56617" h="68428">
                                <a:moveTo>
                                  <a:pt x="0" y="68428"/>
                                </a:moveTo>
                                <a:cubicBezTo>
                                  <a:pt x="22974" y="54699"/>
                                  <a:pt x="44691" y="33325"/>
                                  <a:pt x="56617"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927" name="Shape 2927"/>
                        <wps:cNvSpPr/>
                        <wps:spPr>
                          <a:xfrm>
                            <a:off x="5614851" y="99840"/>
                            <a:ext cx="68428" cy="56617"/>
                          </a:xfrm>
                          <a:custGeom>
                            <a:avLst/>
                            <a:gdLst/>
                            <a:ahLst/>
                            <a:cxnLst/>
                            <a:rect l="0" t="0" r="0" b="0"/>
                            <a:pathLst>
                              <a:path w="68428" h="56617">
                                <a:moveTo>
                                  <a:pt x="68428" y="56617"/>
                                </a:moveTo>
                                <a:cubicBezTo>
                                  <a:pt x="54699" y="33642"/>
                                  <a:pt x="33325" y="11925"/>
                                  <a:pt x="0" y="0"/>
                                </a:cubicBezTo>
                              </a:path>
                            </a:pathLst>
                          </a:custGeom>
                          <a:ln w="12700" cap="flat">
                            <a:custDash>
                              <a:ds d="475900" sp="475900"/>
                            </a:custDash>
                            <a:miter lim="100000"/>
                          </a:ln>
                        </wps:spPr>
                        <wps:style>
                          <a:lnRef idx="1">
                            <a:srgbClr val="FFFEFD"/>
                          </a:lnRef>
                          <a:fillRef idx="0">
                            <a:srgbClr val="000000">
                              <a:alpha val="0"/>
                            </a:srgbClr>
                          </a:fillRef>
                          <a:effectRef idx="0">
                            <a:scrgbClr r="0" g="0" b="0"/>
                          </a:effectRef>
                          <a:fontRef idx="none"/>
                        </wps:style>
                        <wps:bodyPr/>
                      </wps:wsp>
                      <wps:wsp>
                        <wps:cNvPr id="2928" name="Shape 2928"/>
                        <wps:cNvSpPr/>
                        <wps:spPr>
                          <a:xfrm>
                            <a:off x="237091" y="90372"/>
                            <a:ext cx="5242395" cy="0"/>
                          </a:xfrm>
                          <a:custGeom>
                            <a:avLst/>
                            <a:gdLst/>
                            <a:ahLst/>
                            <a:cxnLst/>
                            <a:rect l="0" t="0" r="0" b="0"/>
                            <a:pathLst>
                              <a:path w="5242395">
                                <a:moveTo>
                                  <a:pt x="5242395" y="0"/>
                                </a:moveTo>
                                <a:lnTo>
                                  <a:pt x="0" y="0"/>
                                </a:lnTo>
                              </a:path>
                            </a:pathLst>
                          </a:custGeom>
                          <a:ln w="12700" cap="flat">
                            <a:custDash>
                              <a:ds d="398800" sp="398800"/>
                            </a:custDash>
                            <a:miter lim="100000"/>
                          </a:ln>
                        </wps:spPr>
                        <wps:style>
                          <a:lnRef idx="1">
                            <a:srgbClr val="FFFEFD"/>
                          </a:lnRef>
                          <a:fillRef idx="0">
                            <a:srgbClr val="000000">
                              <a:alpha val="0"/>
                            </a:srgbClr>
                          </a:fillRef>
                          <a:effectRef idx="0">
                            <a:scrgbClr r="0" g="0" b="0"/>
                          </a:effectRef>
                          <a:fontRef idx="none"/>
                        </wps:style>
                        <wps:bodyPr/>
                      </wps:wsp>
                      <wps:wsp>
                        <wps:cNvPr id="2929" name="Shape 2929"/>
                        <wps:cNvSpPr/>
                        <wps:spPr>
                          <a:xfrm>
                            <a:off x="34030" y="212658"/>
                            <a:ext cx="2184" cy="57747"/>
                          </a:xfrm>
                          <a:custGeom>
                            <a:avLst/>
                            <a:gdLst/>
                            <a:ahLst/>
                            <a:cxnLst/>
                            <a:rect l="0" t="0" r="0" b="0"/>
                            <a:pathLst>
                              <a:path w="2184" h="57747">
                                <a:moveTo>
                                  <a:pt x="2184" y="0"/>
                                </a:moveTo>
                                <a:cubicBezTo>
                                  <a:pt x="762" y="9309"/>
                                  <a:pt x="0" y="19329"/>
                                  <a:pt x="0" y="30112"/>
                                </a:cubicBezTo>
                                <a:lnTo>
                                  <a:pt x="0" y="57747"/>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0" name="Shape 2930"/>
                        <wps:cNvSpPr/>
                        <wps:spPr>
                          <a:xfrm>
                            <a:off x="34030" y="436228"/>
                            <a:ext cx="3505" cy="57620"/>
                          </a:xfrm>
                          <a:custGeom>
                            <a:avLst/>
                            <a:gdLst/>
                            <a:ahLst/>
                            <a:cxnLst/>
                            <a:rect l="0" t="0" r="0" b="0"/>
                            <a:pathLst>
                              <a:path w="3505" h="57620">
                                <a:moveTo>
                                  <a:pt x="0" y="0"/>
                                </a:moveTo>
                                <a:lnTo>
                                  <a:pt x="0" y="27648"/>
                                </a:lnTo>
                                <a:cubicBezTo>
                                  <a:pt x="0" y="27648"/>
                                  <a:pt x="0" y="39980"/>
                                  <a:pt x="3505" y="5762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1" name="Shape 2931"/>
                        <wps:cNvSpPr/>
                        <wps:spPr>
                          <a:xfrm>
                            <a:off x="156318" y="614092"/>
                            <a:ext cx="55435" cy="2185"/>
                          </a:xfrm>
                          <a:custGeom>
                            <a:avLst/>
                            <a:gdLst/>
                            <a:ahLst/>
                            <a:cxnLst/>
                            <a:rect l="0" t="0" r="0" b="0"/>
                            <a:pathLst>
                              <a:path w="55435" h="2185">
                                <a:moveTo>
                                  <a:pt x="0" y="0"/>
                                </a:moveTo>
                                <a:cubicBezTo>
                                  <a:pt x="9309" y="1423"/>
                                  <a:pt x="19329" y="2185"/>
                                  <a:pt x="30112" y="2185"/>
                                </a:cubicBezTo>
                                <a:lnTo>
                                  <a:pt x="55435" y="2185"/>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2" name="Shape 2932"/>
                        <wps:cNvSpPr/>
                        <wps:spPr>
                          <a:xfrm>
                            <a:off x="5530133" y="612758"/>
                            <a:ext cx="55308" cy="3518"/>
                          </a:xfrm>
                          <a:custGeom>
                            <a:avLst/>
                            <a:gdLst/>
                            <a:ahLst/>
                            <a:cxnLst/>
                            <a:rect l="0" t="0" r="0" b="0"/>
                            <a:pathLst>
                              <a:path w="55308" h="3518">
                                <a:moveTo>
                                  <a:pt x="0" y="3518"/>
                                </a:moveTo>
                                <a:lnTo>
                                  <a:pt x="25324" y="3518"/>
                                </a:lnTo>
                                <a:cubicBezTo>
                                  <a:pt x="25324" y="3518"/>
                                  <a:pt x="37655" y="3518"/>
                                  <a:pt x="55308"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3" name="Shape 2933"/>
                        <wps:cNvSpPr/>
                        <wps:spPr>
                          <a:xfrm>
                            <a:off x="5705685" y="436228"/>
                            <a:ext cx="2172" cy="57760"/>
                          </a:xfrm>
                          <a:custGeom>
                            <a:avLst/>
                            <a:gdLst/>
                            <a:ahLst/>
                            <a:cxnLst/>
                            <a:rect l="0" t="0" r="0" b="0"/>
                            <a:pathLst>
                              <a:path w="2172" h="57760">
                                <a:moveTo>
                                  <a:pt x="0" y="57760"/>
                                </a:moveTo>
                                <a:cubicBezTo>
                                  <a:pt x="1410" y="48450"/>
                                  <a:pt x="2172" y="38430"/>
                                  <a:pt x="2172" y="27648"/>
                                </a:cubicBezTo>
                                <a:lnTo>
                                  <a:pt x="2172"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4" name="Shape 2934"/>
                        <wps:cNvSpPr/>
                        <wps:spPr>
                          <a:xfrm>
                            <a:off x="5704351" y="212797"/>
                            <a:ext cx="3505" cy="57607"/>
                          </a:xfrm>
                          <a:custGeom>
                            <a:avLst/>
                            <a:gdLst/>
                            <a:ahLst/>
                            <a:cxnLst/>
                            <a:rect l="0" t="0" r="0" b="0"/>
                            <a:pathLst>
                              <a:path w="3505" h="57607">
                                <a:moveTo>
                                  <a:pt x="3505" y="57607"/>
                                </a:moveTo>
                                <a:lnTo>
                                  <a:pt x="3505" y="29972"/>
                                </a:lnTo>
                                <a:cubicBezTo>
                                  <a:pt x="3505" y="29972"/>
                                  <a:pt x="3505" y="17640"/>
                                  <a:pt x="0" y="0"/>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5" name="Shape 2935"/>
                        <wps:cNvSpPr/>
                        <wps:spPr>
                          <a:xfrm>
                            <a:off x="5530133" y="90369"/>
                            <a:ext cx="55448" cy="2184"/>
                          </a:xfrm>
                          <a:custGeom>
                            <a:avLst/>
                            <a:gdLst/>
                            <a:ahLst/>
                            <a:cxnLst/>
                            <a:rect l="0" t="0" r="0" b="0"/>
                            <a:pathLst>
                              <a:path w="55448" h="2184">
                                <a:moveTo>
                                  <a:pt x="55448" y="2184"/>
                                </a:moveTo>
                                <a:cubicBezTo>
                                  <a:pt x="46126" y="762"/>
                                  <a:pt x="36119" y="0"/>
                                  <a:pt x="25324" y="0"/>
                                </a:cubicBez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6" name="Shape 2936"/>
                        <wps:cNvSpPr/>
                        <wps:spPr>
                          <a:xfrm>
                            <a:off x="156458" y="90369"/>
                            <a:ext cx="55296" cy="3505"/>
                          </a:xfrm>
                          <a:custGeom>
                            <a:avLst/>
                            <a:gdLst/>
                            <a:ahLst/>
                            <a:cxnLst/>
                            <a:rect l="0" t="0" r="0" b="0"/>
                            <a:pathLst>
                              <a:path w="55296" h="3505">
                                <a:moveTo>
                                  <a:pt x="55296" y="0"/>
                                </a:moveTo>
                                <a:lnTo>
                                  <a:pt x="29972" y="0"/>
                                </a:lnTo>
                                <a:cubicBezTo>
                                  <a:pt x="29972" y="0"/>
                                  <a:pt x="17640" y="0"/>
                                  <a:pt x="0" y="3505"/>
                                </a:cubicBez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37" name="Shape 2937"/>
                        <wps:cNvSpPr/>
                        <wps:spPr>
                          <a:xfrm>
                            <a:off x="55625" y="124120"/>
                            <a:ext cx="5698325" cy="630695"/>
                          </a:xfrm>
                          <a:custGeom>
                            <a:avLst/>
                            <a:gdLst/>
                            <a:ahLst/>
                            <a:cxnLst/>
                            <a:rect l="0" t="0" r="0" b="0"/>
                            <a:pathLst>
                              <a:path w="5698325" h="630695">
                                <a:moveTo>
                                  <a:pt x="152400" y="0"/>
                                </a:moveTo>
                                <a:lnTo>
                                  <a:pt x="5545925" y="0"/>
                                </a:lnTo>
                                <a:cubicBezTo>
                                  <a:pt x="5698325" y="0"/>
                                  <a:pt x="5698325" y="152400"/>
                                  <a:pt x="5698325" y="152400"/>
                                </a:cubicBezTo>
                                <a:lnTo>
                                  <a:pt x="5698325" y="478295"/>
                                </a:lnTo>
                                <a:cubicBezTo>
                                  <a:pt x="5698325" y="630695"/>
                                  <a:pt x="5545925" y="630695"/>
                                  <a:pt x="5545925" y="630695"/>
                                </a:cubicBezTo>
                                <a:lnTo>
                                  <a:pt x="152400" y="630695"/>
                                </a:lnTo>
                                <a:cubicBezTo>
                                  <a:pt x="0" y="630695"/>
                                  <a:pt x="0" y="478295"/>
                                  <a:pt x="0" y="478295"/>
                                </a:cubicBezTo>
                                <a:lnTo>
                                  <a:pt x="0" y="152400"/>
                                </a:lnTo>
                                <a:cubicBezTo>
                                  <a:pt x="0" y="0"/>
                                  <a:pt x="152400" y="0"/>
                                  <a:pt x="15240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2938" name="Shape 2938"/>
                        <wps:cNvSpPr/>
                        <wps:spPr>
                          <a:xfrm>
                            <a:off x="55625" y="124120"/>
                            <a:ext cx="5698325" cy="630695"/>
                          </a:xfrm>
                          <a:custGeom>
                            <a:avLst/>
                            <a:gdLst/>
                            <a:ahLst/>
                            <a:cxnLst/>
                            <a:rect l="0" t="0" r="0" b="0"/>
                            <a:pathLst>
                              <a:path w="5698325" h="630695">
                                <a:moveTo>
                                  <a:pt x="152400" y="0"/>
                                </a:moveTo>
                                <a:cubicBezTo>
                                  <a:pt x="152400" y="0"/>
                                  <a:pt x="0" y="0"/>
                                  <a:pt x="0" y="152400"/>
                                </a:cubicBezTo>
                                <a:lnTo>
                                  <a:pt x="0" y="478295"/>
                                </a:lnTo>
                                <a:cubicBezTo>
                                  <a:pt x="0" y="478295"/>
                                  <a:pt x="0" y="630695"/>
                                  <a:pt x="152400" y="630695"/>
                                </a:cubicBezTo>
                                <a:lnTo>
                                  <a:pt x="5545925" y="630695"/>
                                </a:lnTo>
                                <a:cubicBezTo>
                                  <a:pt x="5545925" y="630695"/>
                                  <a:pt x="5698325" y="630695"/>
                                  <a:pt x="5698325" y="478295"/>
                                </a:cubicBezTo>
                                <a:lnTo>
                                  <a:pt x="5698325" y="152400"/>
                                </a:lnTo>
                                <a:cubicBezTo>
                                  <a:pt x="5698325" y="152400"/>
                                  <a:pt x="5698325" y="0"/>
                                  <a:pt x="5545925" y="0"/>
                                </a:cubicBezTo>
                                <a:lnTo>
                                  <a:pt x="152400" y="0"/>
                                </a:lnTo>
                                <a:close/>
                              </a:path>
                            </a:pathLst>
                          </a:custGeom>
                          <a:ln w="9525" cap="flat">
                            <a:miter lim="100000"/>
                          </a:ln>
                        </wps:spPr>
                        <wps:style>
                          <a:lnRef idx="1">
                            <a:srgbClr val="408135"/>
                          </a:lnRef>
                          <a:fillRef idx="0">
                            <a:srgbClr val="000000">
                              <a:alpha val="0"/>
                            </a:srgbClr>
                          </a:fillRef>
                          <a:effectRef idx="0">
                            <a:scrgbClr r="0" g="0" b="0"/>
                          </a:effectRef>
                          <a:fontRef idx="none"/>
                        </wps:style>
                        <wps:bodyPr/>
                      </wps:wsp>
                      <wps:wsp>
                        <wps:cNvPr id="2939" name="Rectangle 2939"/>
                        <wps:cNvSpPr/>
                        <wps:spPr>
                          <a:xfrm>
                            <a:off x="237880" y="400355"/>
                            <a:ext cx="4260317" cy="222272"/>
                          </a:xfrm>
                          <a:prstGeom prst="rect">
                            <a:avLst/>
                          </a:prstGeom>
                          <a:ln>
                            <a:noFill/>
                          </a:ln>
                        </wps:spPr>
                        <wps:txbx>
                          <w:txbxContent>
                            <w:p w:rsidR="002D4819" w:rsidRDefault="00723170">
                              <w:pPr>
                                <w:spacing w:after="160" w:line="259" w:lineRule="auto"/>
                                <w:ind w:left="0" w:right="0" w:firstLine="0"/>
                                <w:jc w:val="left"/>
                              </w:pPr>
                              <w:r>
                                <w:rPr>
                                  <w:rFonts w:ascii="Arial" w:eastAsia="Arial" w:hAnsi="Arial" w:cs="Arial"/>
                                  <w:b/>
                                  <w:color w:val="359545"/>
                                  <w:sz w:val="28"/>
                                </w:rPr>
                                <w:t>HƯỚNG DẪN SOẠN MỘT BÀI CỤ THỂ</w:t>
                              </w:r>
                            </w:p>
                          </w:txbxContent>
                        </wps:txbx>
                        <wps:bodyPr horzOverflow="overflow" vert="horz" lIns="0" tIns="0" rIns="0" bIns="0" rtlCol="0">
                          <a:noAutofit/>
                        </wps:bodyPr>
                      </wps:wsp>
                      <wps:wsp>
                        <wps:cNvPr id="2940" name="Rectangle 2940"/>
                        <wps:cNvSpPr/>
                        <wps:spPr>
                          <a:xfrm>
                            <a:off x="1541130" y="1062591"/>
                            <a:ext cx="3537498" cy="439487"/>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color w:val="00A494"/>
                                  <w:w w:val="111"/>
                                  <w:sz w:val="42"/>
                                </w:rPr>
                                <w:t>NGUYÊN</w:t>
                              </w:r>
                              <w:r>
                                <w:rPr>
                                  <w:rFonts w:ascii="Calibri" w:eastAsia="Calibri" w:hAnsi="Calibri" w:cs="Calibri"/>
                                  <w:b/>
                                  <w:color w:val="00A494"/>
                                  <w:spacing w:val="-18"/>
                                  <w:w w:val="111"/>
                                  <w:sz w:val="42"/>
                                </w:rPr>
                                <w:t xml:space="preserve"> </w:t>
                              </w:r>
                              <w:r>
                                <w:rPr>
                                  <w:rFonts w:ascii="Calibri" w:eastAsia="Calibri" w:hAnsi="Calibri" w:cs="Calibri"/>
                                  <w:b/>
                                  <w:color w:val="00A494"/>
                                  <w:w w:val="111"/>
                                  <w:sz w:val="42"/>
                                </w:rPr>
                                <w:t>TỐ</w:t>
                              </w:r>
                              <w:r>
                                <w:rPr>
                                  <w:rFonts w:ascii="Calibri" w:eastAsia="Calibri" w:hAnsi="Calibri" w:cs="Calibri"/>
                                  <w:b/>
                                  <w:color w:val="00A494"/>
                                  <w:spacing w:val="-2"/>
                                  <w:w w:val="111"/>
                                  <w:sz w:val="42"/>
                                </w:rPr>
                                <w:t xml:space="preserve"> </w:t>
                              </w:r>
                              <w:r>
                                <w:rPr>
                                  <w:rFonts w:ascii="Calibri" w:eastAsia="Calibri" w:hAnsi="Calibri" w:cs="Calibri"/>
                                  <w:b/>
                                  <w:color w:val="00A494"/>
                                  <w:w w:val="111"/>
                                  <w:sz w:val="42"/>
                                </w:rPr>
                                <w:t>HOÁ</w:t>
                              </w:r>
                              <w:r>
                                <w:rPr>
                                  <w:rFonts w:ascii="Calibri" w:eastAsia="Calibri" w:hAnsi="Calibri" w:cs="Calibri"/>
                                  <w:b/>
                                  <w:color w:val="00A494"/>
                                  <w:spacing w:val="-2"/>
                                  <w:w w:val="111"/>
                                  <w:sz w:val="42"/>
                                </w:rPr>
                                <w:t xml:space="preserve"> </w:t>
                              </w:r>
                              <w:r>
                                <w:rPr>
                                  <w:rFonts w:ascii="Calibri" w:eastAsia="Calibri" w:hAnsi="Calibri" w:cs="Calibri"/>
                                  <w:b/>
                                  <w:color w:val="00A494"/>
                                  <w:w w:val="111"/>
                                  <w:sz w:val="42"/>
                                </w:rPr>
                                <w:t>HỌC</w:t>
                              </w:r>
                            </w:p>
                          </w:txbxContent>
                        </wps:txbx>
                        <wps:bodyPr horzOverflow="overflow" vert="horz" lIns="0" tIns="0" rIns="0" bIns="0" rtlCol="0">
                          <a:noAutofit/>
                        </wps:bodyPr>
                      </wps:wsp>
                      <wps:wsp>
                        <wps:cNvPr id="49143" name="Shape 49143"/>
                        <wps:cNvSpPr/>
                        <wps:spPr>
                          <a:xfrm>
                            <a:off x="992900" y="1082916"/>
                            <a:ext cx="525780" cy="443484"/>
                          </a:xfrm>
                          <a:custGeom>
                            <a:avLst/>
                            <a:gdLst/>
                            <a:ahLst/>
                            <a:cxnLst/>
                            <a:rect l="0" t="0" r="0" b="0"/>
                            <a:pathLst>
                              <a:path w="525780" h="443484">
                                <a:moveTo>
                                  <a:pt x="0" y="0"/>
                                </a:moveTo>
                                <a:lnTo>
                                  <a:pt x="525780" y="0"/>
                                </a:lnTo>
                                <a:lnTo>
                                  <a:pt x="525780" y="443484"/>
                                </a:lnTo>
                                <a:lnTo>
                                  <a:pt x="0" y="443484"/>
                                </a:lnTo>
                                <a:lnTo>
                                  <a:pt x="0" y="0"/>
                                </a:lnTo>
                              </a:path>
                            </a:pathLst>
                          </a:custGeom>
                          <a:ln w="0" cap="flat">
                            <a:miter lim="127000"/>
                          </a:ln>
                        </wps:spPr>
                        <wps:style>
                          <a:lnRef idx="0">
                            <a:srgbClr val="000000">
                              <a:alpha val="0"/>
                            </a:srgbClr>
                          </a:lnRef>
                          <a:fillRef idx="1">
                            <a:srgbClr val="181717">
                              <a:alpha val="25098"/>
                            </a:srgbClr>
                          </a:fillRef>
                          <a:effectRef idx="0">
                            <a:scrgbClr r="0" g="0" b="0"/>
                          </a:effectRef>
                          <a:fontRef idx="none"/>
                        </wps:style>
                        <wps:bodyPr/>
                      </wps:wsp>
                      <wps:wsp>
                        <wps:cNvPr id="2943" name="Shape 2943"/>
                        <wps:cNvSpPr/>
                        <wps:spPr>
                          <a:xfrm>
                            <a:off x="1018799" y="1026834"/>
                            <a:ext cx="427330" cy="426898"/>
                          </a:xfrm>
                          <a:custGeom>
                            <a:avLst/>
                            <a:gdLst/>
                            <a:ahLst/>
                            <a:cxnLst/>
                            <a:rect l="0" t="0" r="0" b="0"/>
                            <a:pathLst>
                              <a:path w="427330" h="426898">
                                <a:moveTo>
                                  <a:pt x="213665" y="0"/>
                                </a:moveTo>
                                <a:cubicBezTo>
                                  <a:pt x="331673" y="0"/>
                                  <a:pt x="427330" y="95555"/>
                                  <a:pt x="427330" y="213436"/>
                                </a:cubicBezTo>
                                <a:cubicBezTo>
                                  <a:pt x="427330" y="331330"/>
                                  <a:pt x="331673" y="426898"/>
                                  <a:pt x="213665" y="426898"/>
                                </a:cubicBezTo>
                                <a:cubicBezTo>
                                  <a:pt x="95656" y="426898"/>
                                  <a:pt x="0" y="331330"/>
                                  <a:pt x="0" y="213436"/>
                                </a:cubicBezTo>
                                <a:cubicBezTo>
                                  <a:pt x="0" y="95555"/>
                                  <a:pt x="95656" y="0"/>
                                  <a:pt x="213665" y="0"/>
                                </a:cubicBezTo>
                                <a:close/>
                              </a:path>
                            </a:pathLst>
                          </a:custGeom>
                          <a:ln w="0" cap="flat">
                            <a:miter lim="127000"/>
                          </a:ln>
                        </wps:spPr>
                        <wps:style>
                          <a:lnRef idx="0">
                            <a:srgbClr val="000000">
                              <a:alpha val="0"/>
                            </a:srgbClr>
                          </a:lnRef>
                          <a:fillRef idx="1">
                            <a:srgbClr val="399985"/>
                          </a:fillRef>
                          <a:effectRef idx="0">
                            <a:scrgbClr r="0" g="0" b="0"/>
                          </a:effectRef>
                          <a:fontRef idx="none"/>
                        </wps:style>
                        <wps:bodyPr/>
                      </wps:wsp>
                      <wps:wsp>
                        <wps:cNvPr id="2944" name="Shape 2944"/>
                        <wps:cNvSpPr/>
                        <wps:spPr>
                          <a:xfrm>
                            <a:off x="1018799" y="1026834"/>
                            <a:ext cx="427330" cy="426898"/>
                          </a:xfrm>
                          <a:custGeom>
                            <a:avLst/>
                            <a:gdLst/>
                            <a:ahLst/>
                            <a:cxnLst/>
                            <a:rect l="0" t="0" r="0" b="0"/>
                            <a:pathLst>
                              <a:path w="427330" h="426898">
                                <a:moveTo>
                                  <a:pt x="213665" y="426898"/>
                                </a:moveTo>
                                <a:cubicBezTo>
                                  <a:pt x="331673" y="426898"/>
                                  <a:pt x="427330" y="331330"/>
                                  <a:pt x="427330" y="213436"/>
                                </a:cubicBezTo>
                                <a:cubicBezTo>
                                  <a:pt x="427330" y="95555"/>
                                  <a:pt x="331673" y="0"/>
                                  <a:pt x="213665" y="0"/>
                                </a:cubicBezTo>
                                <a:cubicBezTo>
                                  <a:pt x="95656" y="0"/>
                                  <a:pt x="0" y="95555"/>
                                  <a:pt x="0" y="213436"/>
                                </a:cubicBezTo>
                                <a:cubicBezTo>
                                  <a:pt x="0" y="331330"/>
                                  <a:pt x="95656" y="426898"/>
                                  <a:pt x="213665" y="426898"/>
                                </a:cubicBezTo>
                                <a:close/>
                              </a:path>
                            </a:pathLst>
                          </a:custGeom>
                          <a:ln w="29718" cap="flat">
                            <a:miter lim="100000"/>
                          </a:ln>
                        </wps:spPr>
                        <wps:style>
                          <a:lnRef idx="1">
                            <a:srgbClr val="FFFEFD"/>
                          </a:lnRef>
                          <a:fillRef idx="0">
                            <a:srgbClr val="000000">
                              <a:alpha val="0"/>
                            </a:srgbClr>
                          </a:fillRef>
                          <a:effectRef idx="0">
                            <a:scrgbClr r="0" g="0" b="0"/>
                          </a:effectRef>
                          <a:fontRef idx="none"/>
                        </wps:style>
                        <wps:bodyPr/>
                      </wps:wsp>
                      <wps:wsp>
                        <wps:cNvPr id="49144" name="Shape 49144"/>
                        <wps:cNvSpPr/>
                        <wps:spPr>
                          <a:xfrm>
                            <a:off x="992900" y="1101204"/>
                            <a:ext cx="525780" cy="425196"/>
                          </a:xfrm>
                          <a:custGeom>
                            <a:avLst/>
                            <a:gdLst/>
                            <a:ahLst/>
                            <a:cxnLst/>
                            <a:rect l="0" t="0" r="0" b="0"/>
                            <a:pathLst>
                              <a:path w="525780" h="425196">
                                <a:moveTo>
                                  <a:pt x="0" y="0"/>
                                </a:moveTo>
                                <a:lnTo>
                                  <a:pt x="525780" y="0"/>
                                </a:lnTo>
                                <a:lnTo>
                                  <a:pt x="525780" y="425196"/>
                                </a:lnTo>
                                <a:lnTo>
                                  <a:pt x="0" y="425196"/>
                                </a:lnTo>
                                <a:lnTo>
                                  <a:pt x="0" y="0"/>
                                </a:lnTo>
                              </a:path>
                            </a:pathLst>
                          </a:custGeom>
                          <a:ln w="0" cap="flat">
                            <a:miter lim="100000"/>
                          </a:ln>
                        </wps:spPr>
                        <wps:style>
                          <a:lnRef idx="0">
                            <a:srgbClr val="000000">
                              <a:alpha val="0"/>
                            </a:srgbClr>
                          </a:lnRef>
                          <a:fillRef idx="1">
                            <a:srgbClr val="FFFEFD">
                              <a:alpha val="34901"/>
                            </a:srgbClr>
                          </a:fillRef>
                          <a:effectRef idx="0">
                            <a:scrgbClr r="0" g="0" b="0"/>
                          </a:effectRef>
                          <a:fontRef idx="none"/>
                        </wps:style>
                        <wps:bodyPr/>
                      </wps:wsp>
                      <wps:wsp>
                        <wps:cNvPr id="49145" name="Shape 49145"/>
                        <wps:cNvSpPr/>
                        <wps:spPr>
                          <a:xfrm>
                            <a:off x="947180" y="954900"/>
                            <a:ext cx="525780" cy="443484"/>
                          </a:xfrm>
                          <a:custGeom>
                            <a:avLst/>
                            <a:gdLst/>
                            <a:ahLst/>
                            <a:cxnLst/>
                            <a:rect l="0" t="0" r="0" b="0"/>
                            <a:pathLst>
                              <a:path w="525780" h="443484">
                                <a:moveTo>
                                  <a:pt x="0" y="0"/>
                                </a:moveTo>
                                <a:lnTo>
                                  <a:pt x="525780" y="0"/>
                                </a:lnTo>
                                <a:lnTo>
                                  <a:pt x="525780" y="443484"/>
                                </a:lnTo>
                                <a:lnTo>
                                  <a:pt x="0" y="443484"/>
                                </a:lnTo>
                                <a:lnTo>
                                  <a:pt x="0" y="0"/>
                                </a:lnTo>
                              </a:path>
                            </a:pathLst>
                          </a:custGeom>
                          <a:ln w="0" cap="flat">
                            <a:miter lim="100000"/>
                          </a:ln>
                        </wps:spPr>
                        <wps:style>
                          <a:lnRef idx="0">
                            <a:srgbClr val="000000">
                              <a:alpha val="0"/>
                            </a:srgbClr>
                          </a:lnRef>
                          <a:fillRef idx="1">
                            <a:srgbClr val="181717">
                              <a:alpha val="25098"/>
                            </a:srgbClr>
                          </a:fillRef>
                          <a:effectRef idx="0">
                            <a:scrgbClr r="0" g="0" b="0"/>
                          </a:effectRef>
                          <a:fontRef idx="none"/>
                        </wps:style>
                        <wps:bodyPr/>
                      </wps:wsp>
                      <wps:wsp>
                        <wps:cNvPr id="2947" name="Rectangle 2947"/>
                        <wps:cNvSpPr/>
                        <wps:spPr>
                          <a:xfrm>
                            <a:off x="1145507" y="1035031"/>
                            <a:ext cx="224988" cy="502271"/>
                          </a:xfrm>
                          <a:prstGeom prst="rect">
                            <a:avLst/>
                          </a:prstGeom>
                          <a:ln>
                            <a:noFill/>
                          </a:ln>
                        </wps:spPr>
                        <wps:txbx>
                          <w:txbxContent>
                            <w:p w:rsidR="002D4819" w:rsidRDefault="00723170">
                              <w:pPr>
                                <w:spacing w:after="160" w:line="259" w:lineRule="auto"/>
                                <w:ind w:left="0" w:right="0" w:firstLine="0"/>
                                <w:jc w:val="left"/>
                              </w:pPr>
                              <w:r>
                                <w:rPr>
                                  <w:rFonts w:ascii="Calibri" w:eastAsia="Calibri" w:hAnsi="Calibri" w:cs="Calibri"/>
                                  <w:b/>
                                  <w:color w:val="FFFEFD"/>
                                  <w:w w:val="109"/>
                                  <w:sz w:val="48"/>
                                </w:rPr>
                                <w:t>2</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4828" style="width:453.067pt;height:120.189pt;mso-position-horizontal-relative:char;mso-position-vertical-relative:line" coordsize="57539,15264">
                <v:shape id="Shape 2918" style="position:absolute;width:56983;height:6710;left:0;top:0;" coordsize="5698325,671004" path="m152400,0l5545925,0c5698325,0,5698325,152400,5698325,152400l5698325,518605c5698325,671004,5545925,671004,5545925,671004l152400,671004c0,671004,0,518605,0,518605l0,152400c0,0,152400,0,152400,0x">
                  <v:stroke weight="0pt" endcap="flat" joinstyle="miter" miterlimit="10" on="false" color="#000000" opacity="0"/>
                  <v:fill on="true" color="#408135"/>
                </v:shape>
                <v:shape id="Shape 2919" style="position:absolute;width:56983;height:6710;left:0;top:0;" coordsize="5698325,671004" path="m152400,0c152400,0,0,0,0,152400l0,518605c0,518605,0,671004,152400,671004l5545925,671004c5545925,671004,5698325,671004,5698325,518605l5698325,152400c5698325,152400,5698325,0,5545925,0l152400,0x">
                  <v:stroke weight="0.709pt" endcap="flat" joinstyle="miter" miterlimit="4" on="true" color="#fffefd"/>
                  <v:fill on="false" color="#000000" opacity="0"/>
                </v:shape>
                <v:shape id="Shape 2920" style="position:absolute;width:56738;height:5258;left:340;top:903;" coordsize="5673827,525894" path="m152400,0l5521427,0c5673827,0,5673827,152400,5673827,152400l5673827,373494c5673827,525894,5521427,525894,5521427,525894l152400,525894c0,525894,0,373494,0,373494l0,152400c0,0,152400,0,152400,0x">
                  <v:stroke weight="0pt" endcap="flat" joinstyle="miter" miterlimit="4" on="false" color="#000000" opacity="0"/>
                  <v:fill on="true" color="#408135"/>
                </v:shape>
                <v:shape id="Shape 2921" style="position:absolute;width:566;height:684;left:435;top:1149;" coordsize="56617,68415" path="m56617,0c33642,13716,11925,35103,0,68415">
                  <v:stroke weight="1pt" endcap="flat" dashstyle="4.759 4.759" joinstyle="miter" miterlimit="4" on="true" color="#fffefd"/>
                  <v:fill on="false" color="#000000" opacity="0"/>
                </v:shape>
                <v:shape id="Shape 2922" style="position:absolute;width:0;height:829;left:340;top:3256;" coordsize="0,82906" path="m0,0l0,82906">
                  <v:stroke weight="1pt" endcap="flat" dashstyle="4.352 4.352" joinstyle="miter" miterlimit="4" on="true" color="#fffefd"/>
                  <v:fill on="false" color="#000000" opacity="0"/>
                </v:shape>
                <v:shape id="Shape 2923" style="position:absolute;width:684;height:566;left:586;top:5501;" coordsize="68428,56617" path="m0,0c13729,22974,35103,44691,68428,56617">
                  <v:stroke weight="1pt" endcap="flat" dashstyle="4.759 4.759" joinstyle="miter" miterlimit="4" on="true" color="#fffefd"/>
                  <v:fill on="false" color="#000000" opacity="0"/>
                </v:shape>
                <v:shape id="Shape 2924" style="position:absolute;width:52423;height:0;left:2624;top:6162;" coordsize="5242395,0" path="m0,0l5242395,0">
                  <v:stroke weight="1pt" endcap="flat" dashstyle="3.988 3.988" joinstyle="miter" miterlimit="4" on="true" color="#fffefd"/>
                  <v:fill on="false" color="#000000" opacity="0"/>
                </v:shape>
                <v:shape id="Shape 2925" style="position:absolute;width:566;height:684;left:56417;top:5232;" coordsize="56617,68428" path="m0,68428c22974,54699,44691,33325,56617,0">
                  <v:stroke weight="1pt" endcap="flat" dashstyle="4.759 4.759" joinstyle="miter" miterlimit="4" on="true" color="#fffefd"/>
                  <v:fill on="false" color="#000000" opacity="0"/>
                </v:shape>
                <v:shape id="Shape 2927" style="position:absolute;width:684;height:566;left:56148;top:998;" coordsize="68428,56617" path="m68428,56617c54699,33642,33325,11925,0,0">
                  <v:stroke weight="1pt" endcap="flat" dashstyle="4.759 4.759" joinstyle="miter" miterlimit="4" on="true" color="#fffefd"/>
                  <v:fill on="false" color="#000000" opacity="0"/>
                </v:shape>
                <v:shape id="Shape 2928" style="position:absolute;width:52423;height:0;left:2370;top:903;" coordsize="5242395,0" path="m5242395,0l0,0">
                  <v:stroke weight="1pt" endcap="flat" dashstyle="3.988 3.988" joinstyle="miter" miterlimit="4" on="true" color="#fffefd"/>
                  <v:fill on="false" color="#000000" opacity="0"/>
                </v:shape>
                <v:shape id="Shape 2929" style="position:absolute;width:21;height:577;left:340;top:2126;" coordsize="2184,57747" path="m2184,0c762,9309,0,19329,0,30112l0,57747">
                  <v:stroke weight="1pt" endcap="flat" joinstyle="miter" miterlimit="4" on="true" color="#fffefd"/>
                  <v:fill on="false" color="#000000" opacity="0"/>
                </v:shape>
                <v:shape id="Shape 2930" style="position:absolute;width:35;height:576;left:340;top:4362;" coordsize="3505,57620" path="m0,0l0,27648c0,27648,0,39980,3505,57620">
                  <v:stroke weight="1pt" endcap="flat" joinstyle="miter" miterlimit="4" on="true" color="#fffefd"/>
                  <v:fill on="false" color="#000000" opacity="0"/>
                </v:shape>
                <v:shape id="Shape 2931" style="position:absolute;width:554;height:21;left:1563;top:6140;" coordsize="55435,2185" path="m0,0c9309,1423,19329,2185,30112,2185l55435,2185">
                  <v:stroke weight="1pt" endcap="flat" joinstyle="miter" miterlimit="4" on="true" color="#fffefd"/>
                  <v:fill on="false" color="#000000" opacity="0"/>
                </v:shape>
                <v:shape id="Shape 2932" style="position:absolute;width:553;height:35;left:55301;top:6127;" coordsize="55308,3518" path="m0,3518l25324,3518c25324,3518,37655,3518,55308,0">
                  <v:stroke weight="1pt" endcap="flat" joinstyle="miter" miterlimit="4" on="true" color="#fffefd"/>
                  <v:fill on="false" color="#000000" opacity="0"/>
                </v:shape>
                <v:shape id="Shape 2933" style="position:absolute;width:21;height:577;left:57056;top:4362;" coordsize="2172,57760" path="m0,57760c1410,48450,2172,38430,2172,27648l2172,0">
                  <v:stroke weight="1pt" endcap="flat" joinstyle="miter" miterlimit="4" on="true" color="#fffefd"/>
                  <v:fill on="false" color="#000000" opacity="0"/>
                </v:shape>
                <v:shape id="Shape 2934" style="position:absolute;width:35;height:576;left:57043;top:2127;" coordsize="3505,57607" path="m3505,57607l3505,29972c3505,29972,3505,17640,0,0">
                  <v:stroke weight="1pt" endcap="flat" joinstyle="miter" miterlimit="4" on="true" color="#fffefd"/>
                  <v:fill on="false" color="#000000" opacity="0"/>
                </v:shape>
                <v:shape id="Shape 2935" style="position:absolute;width:554;height:21;left:55301;top:903;" coordsize="55448,2184" path="m55448,2184c46126,762,36119,0,25324,0l0,0">
                  <v:stroke weight="1pt" endcap="flat" joinstyle="miter" miterlimit="4" on="true" color="#fffefd"/>
                  <v:fill on="false" color="#000000" opacity="0"/>
                </v:shape>
                <v:shape id="Shape 2936" style="position:absolute;width:552;height:35;left:1564;top:903;" coordsize="55296,3505" path="m55296,0l29972,0c29972,0,17640,0,0,3505">
                  <v:stroke weight="1pt" endcap="flat" joinstyle="miter" miterlimit="4" on="true" color="#fffefd"/>
                  <v:fill on="false" color="#000000" opacity="0"/>
                </v:shape>
                <v:shape id="Shape 2937" style="position:absolute;width:56983;height:6306;left:556;top:1241;" coordsize="5698325,630695" path="m152400,0l5545925,0c5698325,0,5698325,152400,5698325,152400l5698325,478295c5698325,630695,5545925,630695,5545925,630695l152400,630695c0,630695,0,478295,0,478295l0,152400c0,0,152400,0,152400,0x">
                  <v:stroke weight="0pt" endcap="flat" joinstyle="miter" miterlimit="4" on="false" color="#000000" opacity="0"/>
                  <v:fill on="true" color="#fffefd"/>
                </v:shape>
                <v:shape id="Shape 2938" style="position:absolute;width:56983;height:6306;left:556;top:1241;" coordsize="5698325,630695" path="m152400,0c152400,0,0,0,0,152400l0,478295c0,478295,0,630695,152400,630695l5545925,630695c5545925,630695,5698325,630695,5698325,478295l5698325,152400c5698325,152400,5698325,0,5545925,0l152400,0x">
                  <v:stroke weight="0.75pt" endcap="flat" joinstyle="miter" miterlimit="4" on="true" color="#408135"/>
                  <v:fill on="false" color="#000000" opacity="0"/>
                </v:shape>
                <v:rect id="Rectangle 2939" style="position:absolute;width:42603;height:2222;left:2378;top:4003;" filled="f" stroked="f">
                  <v:textbox inset="0,0,0,0">
                    <w:txbxContent>
                      <w:p>
                        <w:pPr>
                          <w:spacing w:before="0" w:after="160" w:line="259" w:lineRule="auto"/>
                          <w:ind w:left="0" w:right="0" w:firstLine="0"/>
                          <w:jc w:val="left"/>
                        </w:pPr>
                        <w:r>
                          <w:rPr>
                            <w:rFonts w:cs="Arial" w:hAnsi="Arial" w:eastAsia="Arial" w:ascii="Arial"/>
                            <w:b w:val="1"/>
                            <w:color w:val="359545"/>
                            <w:sz w:val="28"/>
                          </w:rPr>
                          <w:t xml:space="preserve">HƯỚNG DẪN SOẠN MỘT BÀI CỤ THỂ</w:t>
                        </w:r>
                      </w:p>
                    </w:txbxContent>
                  </v:textbox>
                </v:rect>
                <v:rect id="Rectangle 2940" style="position:absolute;width:35374;height:4394;left:15411;top:10625;" filled="f" stroked="f">
                  <v:textbox inset="0,0,0,0">
                    <w:txbxContent>
                      <w:p>
                        <w:pPr>
                          <w:spacing w:before="0" w:after="160" w:line="259" w:lineRule="auto"/>
                          <w:ind w:left="0" w:right="0" w:firstLine="0"/>
                          <w:jc w:val="left"/>
                        </w:pPr>
                        <w:r>
                          <w:rPr>
                            <w:rFonts w:cs="Calibri" w:hAnsi="Calibri" w:eastAsia="Calibri" w:ascii="Calibri"/>
                            <w:b w:val="1"/>
                            <w:color w:val="00a494"/>
                            <w:w w:val="111"/>
                            <w:sz w:val="42"/>
                          </w:rPr>
                          <w:t xml:space="preserve">NGUYÊN</w:t>
                        </w:r>
                        <w:r>
                          <w:rPr>
                            <w:rFonts w:cs="Calibri" w:hAnsi="Calibri" w:eastAsia="Calibri" w:ascii="Calibri"/>
                            <w:b w:val="1"/>
                            <w:color w:val="00a494"/>
                            <w:spacing w:val="-18"/>
                            <w:w w:val="111"/>
                            <w:sz w:val="42"/>
                          </w:rPr>
                          <w:t xml:space="preserve"> </w:t>
                        </w:r>
                        <w:r>
                          <w:rPr>
                            <w:rFonts w:cs="Calibri" w:hAnsi="Calibri" w:eastAsia="Calibri" w:ascii="Calibri"/>
                            <w:b w:val="1"/>
                            <w:color w:val="00a494"/>
                            <w:w w:val="111"/>
                            <w:sz w:val="42"/>
                          </w:rPr>
                          <w:t xml:space="preserve">TỐ</w:t>
                        </w:r>
                        <w:r>
                          <w:rPr>
                            <w:rFonts w:cs="Calibri" w:hAnsi="Calibri" w:eastAsia="Calibri" w:ascii="Calibri"/>
                            <w:b w:val="1"/>
                            <w:color w:val="00a494"/>
                            <w:spacing w:val="-2"/>
                            <w:w w:val="111"/>
                            <w:sz w:val="42"/>
                          </w:rPr>
                          <w:t xml:space="preserve"> </w:t>
                        </w:r>
                        <w:r>
                          <w:rPr>
                            <w:rFonts w:cs="Calibri" w:hAnsi="Calibri" w:eastAsia="Calibri" w:ascii="Calibri"/>
                            <w:b w:val="1"/>
                            <w:color w:val="00a494"/>
                            <w:w w:val="111"/>
                            <w:sz w:val="42"/>
                          </w:rPr>
                          <w:t xml:space="preserve">HOÁ</w:t>
                        </w:r>
                        <w:r>
                          <w:rPr>
                            <w:rFonts w:cs="Calibri" w:hAnsi="Calibri" w:eastAsia="Calibri" w:ascii="Calibri"/>
                            <w:b w:val="1"/>
                            <w:color w:val="00a494"/>
                            <w:spacing w:val="-2"/>
                            <w:w w:val="111"/>
                            <w:sz w:val="42"/>
                          </w:rPr>
                          <w:t xml:space="preserve"> </w:t>
                        </w:r>
                        <w:r>
                          <w:rPr>
                            <w:rFonts w:cs="Calibri" w:hAnsi="Calibri" w:eastAsia="Calibri" w:ascii="Calibri"/>
                            <w:b w:val="1"/>
                            <w:color w:val="00a494"/>
                            <w:w w:val="111"/>
                            <w:sz w:val="42"/>
                          </w:rPr>
                          <w:t xml:space="preserve">HỌC</w:t>
                        </w:r>
                      </w:p>
                    </w:txbxContent>
                  </v:textbox>
                </v:rect>
                <v:shape id="Shape 49154" style="position:absolute;width:5257;height:4434;left:9929;top:10829;" coordsize="525780,443484" path="m0,0l525780,0l525780,443484l0,443484l0,0">
                  <v:stroke weight="0pt" endcap="flat" joinstyle="miter" miterlimit="10" on="false" color="#000000" opacity="0"/>
                  <v:fill on="true" color="#181717" opacity="0.25098"/>
                </v:shape>
                <v:shape id="Shape 2943" style="position:absolute;width:4273;height:4268;left:10187;top:10268;" coordsize="427330,426898" path="m213665,0c331673,0,427330,95555,427330,213436c427330,331330,331673,426898,213665,426898c95656,426898,0,331330,0,213436c0,95555,95656,0,213665,0x">
                  <v:stroke weight="0pt" endcap="flat" joinstyle="miter" miterlimit="10" on="false" color="#000000" opacity="0"/>
                  <v:fill on="true" color="#399985"/>
                </v:shape>
                <v:shape id="Shape 2944" style="position:absolute;width:4273;height:4268;left:10187;top:10268;" coordsize="427330,426898" path="m213665,426898c331673,426898,427330,331330,427330,213436c427330,95555,331673,0,213665,0c95656,0,0,95555,0,213436c0,331330,95656,426898,213665,426898x">
                  <v:stroke weight="2.34pt" endcap="flat" joinstyle="miter" miterlimit="4" on="true" color="#fffefd"/>
                  <v:fill on="false" color="#000000" opacity="0"/>
                </v:shape>
                <v:shape id="Shape 49155" style="position:absolute;width:5257;height:4251;left:9929;top:11012;" coordsize="525780,425196" path="m0,0l525780,0l525780,425196l0,425196l0,0">
                  <v:stroke weight="0pt" endcap="flat" joinstyle="miter" miterlimit="4" on="false" color="#000000" opacity="0"/>
                  <v:fill on="true" color="#fffefd" opacity="0.34902"/>
                </v:shape>
                <v:shape id="Shape 49156" style="position:absolute;width:5257;height:4434;left:9471;top:9549;" coordsize="525780,443484" path="m0,0l525780,0l525780,443484l0,443484l0,0">
                  <v:stroke weight="0pt" endcap="flat" joinstyle="miter" miterlimit="4" on="false" color="#000000" opacity="0"/>
                  <v:fill on="true" color="#181717" opacity="0.25098"/>
                </v:shape>
                <v:rect id="Rectangle 2947" style="position:absolute;width:2249;height:5022;left:11455;top:10350;" filled="f" stroked="f">
                  <v:textbox inset="0,0,0,0">
                    <w:txbxContent>
                      <w:p>
                        <w:pPr>
                          <w:spacing w:before="0" w:after="160" w:line="259" w:lineRule="auto"/>
                          <w:ind w:left="0" w:right="0" w:firstLine="0"/>
                          <w:jc w:val="left"/>
                        </w:pPr>
                        <w:r>
                          <w:rPr>
                            <w:rFonts w:cs="Calibri" w:hAnsi="Calibri" w:eastAsia="Calibri" w:ascii="Calibri"/>
                            <w:b w:val="1"/>
                            <w:color w:val="fffefd"/>
                            <w:w w:val="109"/>
                            <w:sz w:val="48"/>
                          </w:rPr>
                          <w:t xml:space="preserve">2</w:t>
                        </w:r>
                      </w:p>
                    </w:txbxContent>
                  </v:textbox>
                </v:rect>
              </v:group>
            </w:pict>
          </mc:Fallback>
        </mc:AlternateContent>
      </w:r>
    </w:p>
    <w:p w:rsidR="002D4819" w:rsidRDefault="00723170">
      <w:pPr>
        <w:pStyle w:val="Heading2"/>
        <w:spacing w:after="120"/>
        <w:ind w:left="16" w:right="50"/>
      </w:pPr>
      <w:r>
        <w:rPr>
          <w:rFonts w:ascii="Times New Roman" w:eastAsia="Times New Roman" w:hAnsi="Times New Roman" w:cs="Times New Roman"/>
        </w:rPr>
        <w:t>I. MỤC TIÊU BÀI HỌC</w:t>
      </w:r>
    </w:p>
    <w:p w:rsidR="002D4819" w:rsidRDefault="00723170">
      <w:pPr>
        <w:spacing w:after="168" w:line="259" w:lineRule="auto"/>
        <w:ind w:left="16" w:right="50"/>
        <w:jc w:val="left"/>
      </w:pPr>
      <w:r>
        <w:rPr>
          <w:b/>
        </w:rPr>
        <w:t>1. Về năng lực</w:t>
      </w:r>
    </w:p>
    <w:p w:rsidR="002D4819" w:rsidRDefault="00723170">
      <w:pPr>
        <w:pStyle w:val="Heading3"/>
        <w:spacing w:after="147"/>
        <w:ind w:left="590"/>
      </w:pPr>
      <w:r>
        <w:rPr>
          <w:i/>
        </w:rPr>
        <w:t>a) Năng lực khoa học tự nhiên</w:t>
      </w:r>
    </w:p>
    <w:p w:rsidR="002D4819" w:rsidRDefault="00723170">
      <w:pPr>
        <w:spacing w:after="160"/>
        <w:ind w:left="25" w:right="14"/>
      </w:pPr>
      <w:r>
        <w:t xml:space="preserve">− Phát biểu được khái niệm về nguyên tố hoá học và kí hiệu nguyên tố hoá học. </w:t>
      </w:r>
    </w:p>
    <w:p w:rsidR="002D4819" w:rsidRDefault="00723170">
      <w:pPr>
        <w:spacing w:after="160"/>
        <w:ind w:left="25" w:right="14"/>
      </w:pPr>
      <w:r>
        <w:t>− Viết được công thức hoá học và đọc được tên của 20 nguyên tố đầu tiên.</w:t>
      </w:r>
    </w:p>
    <w:p w:rsidR="002D4819" w:rsidRDefault="00723170">
      <w:pPr>
        <w:spacing w:after="152"/>
        <w:ind w:left="25" w:right="14"/>
      </w:pPr>
      <w:r>
        <w:t xml:space="preserve"> − Thông qua các hoạt động làm việc cá nhân, hoạt động nhóm, trò chơi học tập, học sinh tìm tòi, khám phá khái niệm, kí hiệu nguyên tố hoá học. Viết và đọc tên 20 nguyên tố đầu tiên.</w:t>
      </w:r>
    </w:p>
    <w:p w:rsidR="002D4819" w:rsidRDefault="00723170">
      <w:pPr>
        <w:spacing w:after="156"/>
        <w:ind w:left="25" w:right="14"/>
      </w:pPr>
      <w:r>
        <w:t>− Vận dụng các kiến thức kĩ năng, kĩ năng đã học để đọc tên, viết kí hiệu của một số nguyên tố hoá học có nhiều ứng dụng trong thực tiễn và tìm hiểu được các ứng dụng của chúng trong thực tiễn.</w:t>
      </w:r>
    </w:p>
    <w:p w:rsidR="002D4819" w:rsidRDefault="00723170">
      <w:pPr>
        <w:pStyle w:val="Heading3"/>
        <w:spacing w:after="147"/>
        <w:ind w:left="590"/>
      </w:pPr>
      <w:r>
        <w:rPr>
          <w:i/>
        </w:rPr>
        <w:t>b) Năng lực chung</w:t>
      </w:r>
      <w:r>
        <w:rPr>
          <w:b w:val="0"/>
        </w:rPr>
        <w:t xml:space="preserve"> </w:t>
      </w:r>
    </w:p>
    <w:p w:rsidR="002D4819" w:rsidRDefault="00723170">
      <w:pPr>
        <w:spacing w:after="160"/>
        <w:ind w:left="25" w:right="14"/>
      </w:pPr>
      <w:r>
        <w:t>− Chủ động thực hiện được những công việc của bản thân trong học tập.</w:t>
      </w:r>
    </w:p>
    <w:p w:rsidR="002D4819" w:rsidRDefault="00723170">
      <w:pPr>
        <w:spacing w:after="160"/>
        <w:ind w:left="25" w:right="14"/>
      </w:pPr>
      <w:r>
        <w:t>− Lựa chọn và lưu giữ được thông tin bằng ghi chép, tóm tắt nội dung của bài.</w:t>
      </w:r>
    </w:p>
    <w:p w:rsidR="002D4819" w:rsidRDefault="00723170">
      <w:pPr>
        <w:spacing w:after="160"/>
        <w:ind w:left="25" w:right="14"/>
      </w:pPr>
      <w:r>
        <w:t>− Sử dụng ngôn ngữ viết kí hiệu, đọc tên nguyên tố hóa học.</w:t>
      </w:r>
    </w:p>
    <w:p w:rsidR="002D4819" w:rsidRDefault="00723170">
      <w:pPr>
        <w:spacing w:after="160"/>
        <w:ind w:left="25" w:right="14"/>
      </w:pPr>
      <w:r>
        <w:t>− Hợp tác với các bạn một cách tích cực và hoàn thành nhiệm vụ của nhóm.</w:t>
      </w:r>
    </w:p>
    <w:p w:rsidR="002D4819" w:rsidRDefault="00723170">
      <w:pPr>
        <w:pStyle w:val="Heading4"/>
        <w:spacing w:after="168"/>
        <w:ind w:left="16" w:right="50"/>
      </w:pPr>
      <w:r>
        <w:t>2. Về phẩm chất</w:t>
      </w:r>
    </w:p>
    <w:p w:rsidR="002D4819" w:rsidRDefault="00723170">
      <w:pPr>
        <w:spacing w:after="160"/>
        <w:ind w:left="25" w:right="14"/>
      </w:pPr>
      <w:r>
        <w:t>− Luôn cố gắng để đạt kết quả trong hoạt động học tập.</w:t>
      </w:r>
    </w:p>
    <w:p w:rsidR="002D4819" w:rsidRDefault="00723170">
      <w:pPr>
        <w:ind w:left="25" w:right="14"/>
      </w:pPr>
      <w:r>
        <w:t>− Thích đọc và tìm kiếm tư liệu trên mạng và các nguồn khác nhau để mở rộng hiểu biết.</w:t>
      </w:r>
    </w:p>
    <w:p w:rsidR="002D4819" w:rsidRDefault="00723170">
      <w:pPr>
        <w:pStyle w:val="Heading2"/>
        <w:spacing w:after="168"/>
        <w:ind w:left="16" w:right="50"/>
      </w:pPr>
      <w:r>
        <w:rPr>
          <w:rFonts w:ascii="Times New Roman" w:eastAsia="Times New Roman" w:hAnsi="Times New Roman" w:cs="Times New Roman"/>
        </w:rPr>
        <w:lastRenderedPageBreak/>
        <w:t>II. PHƯƠNG TIỆN DẠY HỌC VÀ HỌC LIỆU</w:t>
      </w:r>
    </w:p>
    <w:p w:rsidR="002D4819" w:rsidRDefault="00723170">
      <w:pPr>
        <w:spacing w:after="152"/>
        <w:ind w:left="25" w:right="14"/>
      </w:pPr>
      <w:r>
        <w:t>− Hình ảnh, câu hỏi trong SGK; các tấm thẻ tên và kí hiệu nguyên tố hoá học; video hướng dẫn đọc tên nguyên tố hoá học.</w:t>
      </w:r>
    </w:p>
    <w:p w:rsidR="002D4819" w:rsidRDefault="00723170">
      <w:pPr>
        <w:spacing w:after="160"/>
        <w:ind w:left="25" w:right="14"/>
      </w:pPr>
      <w:r>
        <w:t>− Máy tính, máy chiếu.</w:t>
      </w:r>
    </w:p>
    <w:p w:rsidR="002D4819" w:rsidRDefault="00723170">
      <w:pPr>
        <w:pStyle w:val="Heading2"/>
        <w:spacing w:after="168"/>
        <w:ind w:left="16" w:right="50"/>
      </w:pPr>
      <w:r>
        <w:rPr>
          <w:rFonts w:ascii="Times New Roman" w:eastAsia="Times New Roman" w:hAnsi="Times New Roman" w:cs="Times New Roman"/>
        </w:rPr>
        <w:t xml:space="preserve">III. TIẾN TRÌNH TỔ CHỨC DẠY HỌC </w:t>
      </w:r>
    </w:p>
    <w:p w:rsidR="002D4819" w:rsidRDefault="00723170">
      <w:pPr>
        <w:spacing w:after="168" w:line="259" w:lineRule="auto"/>
        <w:ind w:left="16" w:right="50"/>
        <w:jc w:val="left"/>
      </w:pPr>
      <w:r>
        <w:rPr>
          <w:b/>
        </w:rPr>
        <w:t>Hoạt động 2.1. Mở đầu</w:t>
      </w:r>
    </w:p>
    <w:p w:rsidR="002D4819" w:rsidRDefault="00723170">
      <w:pPr>
        <w:pStyle w:val="Heading3"/>
        <w:spacing w:after="168"/>
        <w:ind w:left="16" w:right="50"/>
      </w:pPr>
      <w:r>
        <w:t>Mục tiêu</w:t>
      </w:r>
    </w:p>
    <w:p w:rsidR="002D4819" w:rsidRDefault="00723170">
      <w:pPr>
        <w:spacing w:after="152"/>
        <w:ind w:left="25" w:right="14"/>
      </w:pPr>
      <w:r>
        <w:rPr>
          <w:color w:val="242021"/>
        </w:rPr>
        <w:t>−</w:t>
      </w:r>
      <w:r>
        <w:rPr>
          <w:b/>
        </w:rPr>
        <w:t xml:space="preserve"> </w:t>
      </w:r>
      <w:r>
        <w:t>Khơi gợi và gây hứng thú tìm tòi cho học sinh (HS), có thể qua một số hiện tượng trong thực tiễn hoặc đặt câu hỏi/ vấn đề kết nối những điều đã biết và sẽ học, hướng tới việc học sinh xác định nhiệm vụ học tập trong bài.</w:t>
      </w:r>
    </w:p>
    <w:p w:rsidR="002D4819" w:rsidRDefault="00723170">
      <w:pPr>
        <w:spacing w:after="161"/>
        <w:ind w:left="25" w:right="14"/>
      </w:pPr>
      <w:r>
        <w:rPr>
          <w:color w:val="242021"/>
        </w:rPr>
        <w:t>−</w:t>
      </w:r>
      <w:r>
        <w:t xml:space="preserve"> Góp phần hình thành, phát triển các biểu hiện của năng lực  [II].</w:t>
      </w:r>
    </w:p>
    <w:p w:rsidR="002D4819" w:rsidRDefault="00723170">
      <w:pPr>
        <w:spacing w:after="153"/>
        <w:ind w:left="25" w:right="14"/>
      </w:pPr>
      <w:r>
        <w:rPr>
          <w:b/>
        </w:rPr>
        <w:t xml:space="preserve">Căn cứ đánh giá: </w:t>
      </w:r>
      <w:r>
        <w:t>Câu trả lời của HS có thể chưa đúng, chưa chính xác, giáo viên (GV) không đánh giá mà dẫn dắt HS vào bài mới, yêu cầu HS xác định nhiệm vụ học tập của bài học.</w:t>
      </w:r>
    </w:p>
    <w:p w:rsidR="002D4819" w:rsidRDefault="00723170">
      <w:pPr>
        <w:spacing w:after="152"/>
        <w:ind w:left="25" w:right="14"/>
      </w:pPr>
      <w:r>
        <w:rPr>
          <w:b/>
        </w:rPr>
        <w:t>Phương tiện dạy học:</w:t>
      </w:r>
      <w:r>
        <w:t xml:space="preserve"> Máy tính, máy chiếu, hình ảnh lọ thuốc (trang 15, SGK KHTN 7, Cánh Diều).</w:t>
      </w:r>
    </w:p>
    <w:p w:rsidR="002D4819" w:rsidRDefault="00723170">
      <w:pPr>
        <w:pStyle w:val="Heading3"/>
        <w:spacing w:after="168"/>
        <w:ind w:left="16" w:right="50"/>
      </w:pPr>
      <w:r>
        <w:t>Gợi ý tổ chức hoạt động</w:t>
      </w:r>
    </w:p>
    <w:p w:rsidR="002D4819" w:rsidRDefault="00723170">
      <w:pPr>
        <w:spacing w:after="152"/>
        <w:ind w:left="25" w:right="14"/>
      </w:pPr>
      <w:r>
        <w:rPr>
          <w:color w:val="242021"/>
        </w:rPr>
        <w:t>−</w:t>
      </w:r>
      <w:r>
        <w:t xml:space="preserve"> GV có thể sử dụng hình ảnh trong SGK chiếu lên màn hình cho HS quan sát và đặt câu hỏi như SGK gợi ý hoặc GV có thể có cách đặt vấn đề khác.  </w:t>
      </w:r>
    </w:p>
    <w:p w:rsidR="002D4819" w:rsidRDefault="00723170">
      <w:pPr>
        <w:spacing w:after="153"/>
        <w:ind w:left="25" w:right="14"/>
      </w:pPr>
      <w:r>
        <w:rPr>
          <w:color w:val="242021"/>
        </w:rPr>
        <w:t>−</w:t>
      </w:r>
      <w:r>
        <w:t xml:space="preserve"> GV có thể sử dụng một số câu hỏi dưới hình thức kiểm tra bài cũ hoặc trò chơi để kết nối với bài học. Một số câu hỏi gợi ý:</w:t>
      </w:r>
    </w:p>
    <w:p w:rsidR="002D4819" w:rsidRDefault="00723170">
      <w:pPr>
        <w:spacing w:after="192"/>
        <w:ind w:left="485" w:right="14"/>
      </w:pPr>
      <w:r>
        <w:rPr>
          <w:b/>
        </w:rPr>
        <w:t>Câu 1</w:t>
      </w:r>
      <w:r>
        <w:t>. Hạt nhân nguyên tử gồm:</w:t>
      </w:r>
    </w:p>
    <w:p w:rsidR="002D4819" w:rsidRDefault="00723170">
      <w:pPr>
        <w:numPr>
          <w:ilvl w:val="0"/>
          <w:numId w:val="8"/>
        </w:numPr>
        <w:spacing w:after="199"/>
        <w:ind w:right="14" w:hanging="318"/>
      </w:pPr>
      <w:r>
        <w:t xml:space="preserve">proton, neutron và electron. </w:t>
      </w:r>
      <w:r>
        <w:tab/>
        <w:t xml:space="preserve"> </w:t>
      </w:r>
      <w:r>
        <w:tab/>
        <w:t>C. electron và proton.</w:t>
      </w:r>
    </w:p>
    <w:p w:rsidR="002D4819" w:rsidRDefault="00723170">
      <w:pPr>
        <w:numPr>
          <w:ilvl w:val="0"/>
          <w:numId w:val="8"/>
        </w:numPr>
        <w:spacing w:after="167"/>
        <w:ind w:right="14" w:hanging="318"/>
      </w:pPr>
      <w:r>
        <w:t xml:space="preserve">electron và neutron.  </w:t>
      </w:r>
      <w:r>
        <w:tab/>
        <w:t xml:space="preserve"> </w:t>
      </w:r>
      <w:r>
        <w:tab/>
        <w:t xml:space="preserve"> </w:t>
      </w:r>
      <w:r>
        <w:tab/>
      </w:r>
      <w:r>
        <w:rPr>
          <w:u w:val="single" w:color="181717"/>
        </w:rPr>
        <w:t>D.</w:t>
      </w:r>
      <w:r>
        <w:t xml:space="preserve"> proton và neutron.</w:t>
      </w:r>
    </w:p>
    <w:p w:rsidR="002D4819" w:rsidRDefault="00723170">
      <w:pPr>
        <w:spacing w:after="0" w:line="393" w:lineRule="auto"/>
        <w:ind w:left="485" w:right="4371"/>
      </w:pPr>
      <w:r>
        <w:rPr>
          <w:b/>
        </w:rPr>
        <w:t>Câu 2.</w:t>
      </w:r>
      <w:r>
        <w:t xml:space="preserve"> Khẳng định nào sau đây là sai? A. Số proton bằng số electron.</w:t>
      </w:r>
    </w:p>
    <w:p w:rsidR="002D4819" w:rsidRDefault="00723170">
      <w:pPr>
        <w:numPr>
          <w:ilvl w:val="0"/>
          <w:numId w:val="9"/>
        </w:numPr>
        <w:ind w:right="14" w:hanging="318"/>
      </w:pPr>
      <w:r>
        <w:t>Vỏ nguyên tử tạo bởi các electron mang điện (+).</w:t>
      </w:r>
    </w:p>
    <w:p w:rsidR="002D4819" w:rsidRDefault="00723170">
      <w:pPr>
        <w:numPr>
          <w:ilvl w:val="0"/>
          <w:numId w:val="9"/>
        </w:numPr>
        <w:spacing w:after="160"/>
        <w:ind w:right="14" w:hanging="318"/>
      </w:pPr>
      <w:r>
        <w:t>Khối lượng nguyên tử xấp xỉ bằng khối lượng hạt nhân.</w:t>
      </w:r>
    </w:p>
    <w:p w:rsidR="002D4819" w:rsidRDefault="00723170">
      <w:pPr>
        <w:numPr>
          <w:ilvl w:val="0"/>
          <w:numId w:val="9"/>
        </w:numPr>
        <w:spacing w:after="160"/>
        <w:ind w:right="14" w:hanging="318"/>
      </w:pPr>
      <w:r>
        <w:lastRenderedPageBreak/>
        <w:t>Nguyên tử trung hoà về điện.</w:t>
      </w:r>
    </w:p>
    <w:p w:rsidR="002D4819" w:rsidRDefault="00723170">
      <w:pPr>
        <w:spacing w:after="0"/>
        <w:ind w:left="485" w:right="14"/>
      </w:pPr>
      <w:r>
        <w:rPr>
          <w:b/>
        </w:rPr>
        <w:t xml:space="preserve">Câu 3. </w:t>
      </w:r>
      <w:r>
        <w:t>Điền số thích hợp vào ô trống trong bảng sau:</w:t>
      </w:r>
    </w:p>
    <w:tbl>
      <w:tblPr>
        <w:tblStyle w:val="TableGrid"/>
        <w:tblW w:w="5395" w:type="dxa"/>
        <w:tblInd w:w="1330" w:type="dxa"/>
        <w:tblCellMar>
          <w:top w:w="144" w:type="dxa"/>
          <w:left w:w="115" w:type="dxa"/>
          <w:right w:w="115" w:type="dxa"/>
        </w:tblCellMar>
        <w:tblLook w:val="04A0" w:firstRow="1" w:lastRow="0" w:firstColumn="1" w:lastColumn="0" w:noHBand="0" w:noVBand="1"/>
      </w:tblPr>
      <w:tblGrid>
        <w:gridCol w:w="2065"/>
        <w:gridCol w:w="1157"/>
        <w:gridCol w:w="1082"/>
        <w:gridCol w:w="1091"/>
      </w:tblGrid>
      <w:tr w:rsidR="002D4819">
        <w:trPr>
          <w:trHeight w:val="454"/>
        </w:trPr>
        <w:tc>
          <w:tcPr>
            <w:tcW w:w="2065"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1157"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Số p</w:t>
            </w:r>
          </w:p>
        </w:tc>
        <w:tc>
          <w:tcPr>
            <w:tcW w:w="1082"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Số n</w:t>
            </w:r>
          </w:p>
        </w:tc>
        <w:tc>
          <w:tcPr>
            <w:tcW w:w="1091"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Số e</w:t>
            </w:r>
          </w:p>
        </w:tc>
      </w:tr>
      <w:tr w:rsidR="002D4819">
        <w:trPr>
          <w:trHeight w:val="454"/>
        </w:trPr>
        <w:tc>
          <w:tcPr>
            <w:tcW w:w="2065"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Nguyên tử 1</w:t>
            </w:r>
          </w:p>
        </w:tc>
        <w:tc>
          <w:tcPr>
            <w:tcW w:w="1157"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19</w:t>
            </w:r>
          </w:p>
        </w:tc>
        <w:tc>
          <w:tcPr>
            <w:tcW w:w="1082"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20</w:t>
            </w:r>
          </w:p>
        </w:tc>
        <w:tc>
          <w:tcPr>
            <w:tcW w:w="1091"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r>
      <w:tr w:rsidR="002D4819">
        <w:trPr>
          <w:trHeight w:val="454"/>
        </w:trPr>
        <w:tc>
          <w:tcPr>
            <w:tcW w:w="2065"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Nguyên tử 2</w:t>
            </w:r>
          </w:p>
        </w:tc>
        <w:tc>
          <w:tcPr>
            <w:tcW w:w="1157"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20</w:t>
            </w:r>
          </w:p>
        </w:tc>
        <w:tc>
          <w:tcPr>
            <w:tcW w:w="1082"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20</w:t>
            </w:r>
          </w:p>
        </w:tc>
        <w:tc>
          <w:tcPr>
            <w:tcW w:w="1091"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r>
      <w:tr w:rsidR="002D4819">
        <w:trPr>
          <w:trHeight w:val="454"/>
        </w:trPr>
        <w:tc>
          <w:tcPr>
            <w:tcW w:w="2065"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Nguyên tử 3</w:t>
            </w:r>
          </w:p>
        </w:tc>
        <w:tc>
          <w:tcPr>
            <w:tcW w:w="1157"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19</w:t>
            </w:r>
          </w:p>
        </w:tc>
        <w:tc>
          <w:tcPr>
            <w:tcW w:w="1082"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21</w:t>
            </w:r>
          </w:p>
        </w:tc>
        <w:tc>
          <w:tcPr>
            <w:tcW w:w="1091"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r>
      <w:tr w:rsidR="002D4819">
        <w:trPr>
          <w:trHeight w:val="454"/>
        </w:trPr>
        <w:tc>
          <w:tcPr>
            <w:tcW w:w="2065"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Nguyên tử 4</w:t>
            </w:r>
          </w:p>
        </w:tc>
        <w:tc>
          <w:tcPr>
            <w:tcW w:w="1157"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17</w:t>
            </w:r>
          </w:p>
        </w:tc>
        <w:tc>
          <w:tcPr>
            <w:tcW w:w="1082"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18</w:t>
            </w:r>
          </w:p>
        </w:tc>
        <w:tc>
          <w:tcPr>
            <w:tcW w:w="1091"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r>
      <w:tr w:rsidR="002D4819">
        <w:trPr>
          <w:trHeight w:val="454"/>
        </w:trPr>
        <w:tc>
          <w:tcPr>
            <w:tcW w:w="2065"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Nguyên tử 5</w:t>
            </w:r>
          </w:p>
        </w:tc>
        <w:tc>
          <w:tcPr>
            <w:tcW w:w="1157"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17</w:t>
            </w:r>
          </w:p>
        </w:tc>
        <w:tc>
          <w:tcPr>
            <w:tcW w:w="1082"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20</w:t>
            </w:r>
          </w:p>
        </w:tc>
        <w:tc>
          <w:tcPr>
            <w:tcW w:w="1091"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r>
    </w:tbl>
    <w:p w:rsidR="002D4819" w:rsidRDefault="00723170">
      <w:pPr>
        <w:ind w:left="485" w:right="14"/>
      </w:pPr>
      <w:r>
        <w:t>Trong các nguyên tử trên, những nguyên tử nào có cùng số proton và electron?</w:t>
      </w:r>
    </w:p>
    <w:p w:rsidR="002D4819" w:rsidRDefault="00723170">
      <w:pPr>
        <w:pStyle w:val="Heading3"/>
        <w:ind w:left="16" w:right="50"/>
      </w:pPr>
      <w:r>
        <w:t xml:space="preserve">Hoạt động 2.2. Tìm hiểu nguyên tố hoá học là gì Mục tiêu </w:t>
      </w:r>
    </w:p>
    <w:p w:rsidR="002D4819" w:rsidRDefault="00723170">
      <w:pPr>
        <w:ind w:left="25" w:right="14"/>
      </w:pPr>
      <w:r>
        <w:rPr>
          <w:color w:val="242021"/>
        </w:rPr>
        <w:t>−</w:t>
      </w:r>
      <w:r>
        <w:rPr>
          <w:b/>
        </w:rPr>
        <w:t xml:space="preserve"> </w:t>
      </w:r>
      <w:r>
        <w:t>Thực hiện các mục tiêu: (1.1), (2.1).</w:t>
      </w:r>
    </w:p>
    <w:p w:rsidR="002D4819" w:rsidRDefault="00723170">
      <w:pPr>
        <w:ind w:left="25" w:right="14"/>
      </w:pPr>
      <w:r>
        <w:rPr>
          <w:color w:val="242021"/>
        </w:rPr>
        <w:t xml:space="preserve">− </w:t>
      </w:r>
      <w:r>
        <w:t>Góp phần hình thành, phát triển các biểu hiện của năng lực, phẩm chất: [II], PC3.</w:t>
      </w:r>
    </w:p>
    <w:p w:rsidR="002D4819" w:rsidRDefault="00723170">
      <w:pPr>
        <w:ind w:left="25" w:right="14"/>
      </w:pPr>
      <w:r>
        <w:rPr>
          <w:b/>
        </w:rPr>
        <w:t xml:space="preserve">Căn cứ đánh giá: </w:t>
      </w:r>
      <w:r>
        <w:t>Câu trả lời của HS.</w:t>
      </w:r>
    </w:p>
    <w:p w:rsidR="002D4819" w:rsidRDefault="00723170">
      <w:pPr>
        <w:ind w:left="485" w:right="14"/>
      </w:pPr>
      <w:r>
        <w:rPr>
          <w:b/>
        </w:rPr>
        <w:t>Câu 1.</w:t>
      </w:r>
      <w:r>
        <w:t xml:space="preserve"> Nguyên tố hoá học là tập hợp những nguyên tử có</w:t>
      </w:r>
      <w:r>
        <w:rPr>
          <w:i/>
        </w:rPr>
        <w:t xml:space="preserve"> </w:t>
      </w:r>
      <w:r>
        <w:t>cùng số proton trong hạt nhân nguyên tử.</w:t>
      </w:r>
    </w:p>
    <w:p w:rsidR="002D4819" w:rsidRDefault="00723170">
      <w:pPr>
        <w:ind w:left="485" w:right="14"/>
      </w:pPr>
      <w:r>
        <w:rPr>
          <w:b/>
          <w:color w:val="242021"/>
        </w:rPr>
        <w:t>Câu 2.</w:t>
      </w:r>
      <w:r>
        <w:rPr>
          <w:color w:val="242021"/>
        </w:rPr>
        <w:t xml:space="preserve"> </w:t>
      </w:r>
      <w:r>
        <w:t>Các nguyên tử thuộc cùng một nguyên tố hoá học thì có tính chất hoá học như nhau.</w:t>
      </w:r>
    </w:p>
    <w:p w:rsidR="002D4819" w:rsidRDefault="00723170">
      <w:pPr>
        <w:ind w:left="485" w:right="14"/>
      </w:pPr>
      <w:r>
        <w:rPr>
          <w:b/>
        </w:rPr>
        <w:t>Câu 3.</w:t>
      </w:r>
      <w:r>
        <w:t xml:space="preserve"> Nguyên tử X1, X3, X7 thuộc cùng một nguyên tố hoá học vì có cùng 8 proton và 8 electron trong nguyên tử; </w:t>
      </w:r>
    </w:p>
    <w:p w:rsidR="002D4819" w:rsidRDefault="00723170">
      <w:pPr>
        <w:ind w:left="485" w:right="14"/>
      </w:pPr>
      <w:r>
        <w:t>Nguyên tử X2, X5 thuộc cùng một nguyên tố hoá học vì có cùng 7 proton và 7 electron trong nguyên tử;</w:t>
      </w:r>
    </w:p>
    <w:p w:rsidR="002D4819" w:rsidRDefault="00723170">
      <w:pPr>
        <w:ind w:left="485" w:right="14"/>
      </w:pPr>
      <w:r>
        <w:t>Nguyên tử X4, X8 thuộc cùng một nguyên tố hoá học vì có cùng 6 proton và 6electron trong nguyên tử.</w:t>
      </w:r>
    </w:p>
    <w:p w:rsidR="002D4819" w:rsidRDefault="00723170">
      <w:pPr>
        <w:ind w:left="25" w:right="14"/>
      </w:pPr>
      <w:r>
        <w:rPr>
          <w:b/>
        </w:rPr>
        <w:t>Phương tiện dạy học:</w:t>
      </w:r>
      <w:r>
        <w:t xml:space="preserve"> Logo hỏi 1 và logo luyện tập 1 (trang 15, 16 SGK KHTN 7, Cánh Diều).</w:t>
      </w:r>
    </w:p>
    <w:p w:rsidR="002D4819" w:rsidRDefault="00723170">
      <w:pPr>
        <w:ind w:left="25" w:right="14"/>
      </w:pPr>
      <w:r>
        <w:rPr>
          <w:b/>
        </w:rPr>
        <w:t xml:space="preserve">Gợi ý tổ chức hoạt động: </w:t>
      </w:r>
      <w:r>
        <w:t xml:space="preserve">Sử dụng phương pháp đàm thoại gợi mở. </w:t>
      </w:r>
    </w:p>
    <w:p w:rsidR="002D4819" w:rsidRDefault="00723170">
      <w:pPr>
        <w:ind w:left="25" w:right="14"/>
      </w:pPr>
      <w:r>
        <w:t xml:space="preserve">Từ hoạt động khởi động/ đặt vấn đề: Trong câu 3 ở trên, các cặp nguyên tử 1 và 3; </w:t>
      </w:r>
      <w:r>
        <w:lastRenderedPageBreak/>
        <w:t>nguyên tử 4 và 5 có cùng số proton. Người ta nói nguyên tử 1 và 3 thuộc cùng một nguyên tố hoá học; nguyên tử 4 và 5 thuộc cùng một nguyên tố hoá học.</w:t>
      </w:r>
    </w:p>
    <w:p w:rsidR="002D4819" w:rsidRDefault="00723170">
      <w:pPr>
        <w:numPr>
          <w:ilvl w:val="0"/>
          <w:numId w:val="10"/>
        </w:numPr>
        <w:ind w:right="14" w:hanging="368"/>
      </w:pPr>
      <w:r>
        <w:t xml:space="preserve">Vậy nguyên tố hoá học là gì? </w:t>
      </w:r>
    </w:p>
    <w:p w:rsidR="002D4819" w:rsidRDefault="00723170">
      <w:pPr>
        <w:ind w:left="25" w:right="14"/>
      </w:pPr>
      <w:r>
        <w:rPr>
          <w:color w:val="242021"/>
        </w:rPr>
        <w:t>−</w:t>
      </w:r>
      <w:r>
        <w:t xml:space="preserve"> Gọi HS nhận xét và kết luận.</w:t>
      </w:r>
    </w:p>
    <w:p w:rsidR="002D4819" w:rsidRDefault="00723170">
      <w:pPr>
        <w:numPr>
          <w:ilvl w:val="0"/>
          <w:numId w:val="10"/>
        </w:numPr>
        <w:ind w:right="14" w:hanging="368"/>
      </w:pPr>
      <w:r>
        <w:t>Sử dụng logo hỏi 1, logo luyện tập 1 SGK để yêu cầu HS trả lời.</w:t>
      </w:r>
    </w:p>
    <w:p w:rsidR="002D4819" w:rsidRDefault="00723170">
      <w:pPr>
        <w:ind w:left="25" w:right="14"/>
      </w:pPr>
      <w:r>
        <w:rPr>
          <w:color w:val="242021"/>
        </w:rPr>
        <w:t>−</w:t>
      </w:r>
      <w:r>
        <w:t xml:space="preserve"> GV có thể cho HS là việc cá nhân hoặc thiết kế phiếu học tập theo nhóm.</w:t>
      </w:r>
    </w:p>
    <w:p w:rsidR="002D4819" w:rsidRDefault="00723170">
      <w:pPr>
        <w:spacing w:after="120" w:line="259" w:lineRule="auto"/>
        <w:ind w:left="31" w:right="0"/>
        <w:jc w:val="left"/>
      </w:pPr>
      <w:r>
        <w:rPr>
          <w:i/>
        </w:rPr>
        <w:t>* Tìm hiểu một số nguyên tố hoá học có trong cơ thể con người</w:t>
      </w:r>
    </w:p>
    <w:p w:rsidR="002D4819" w:rsidRDefault="00723170">
      <w:pPr>
        <w:spacing w:after="213"/>
        <w:ind w:left="25" w:right="14"/>
      </w:pPr>
      <w:r>
        <w:rPr>
          <w:color w:val="242021"/>
        </w:rPr>
        <w:t xml:space="preserve">− </w:t>
      </w:r>
      <w:r>
        <w:t xml:space="preserve">GV cho HS đọc mục em có biết và khai thác hiểu biết của học sinh (Ví dụ: Kể tên một số nguyên tố hoá học có trong cơ thể mà em biết. Vì sao chúng ta phải ăn thực phẩm đa dạng, đủ các nhóm chất dinh dưỡng? Tìm hiểu một số nguyên tố hoá học phổ biến nhất trên Trái Đất, trong vũ trụ. Trong không khí, nguyên tố hoá học nào có nhiều nhất? </w:t>
      </w:r>
      <w:r>
        <w:rPr>
          <w:b/>
          <w:sz w:val="24"/>
        </w:rPr>
        <w:t xml:space="preserve">Hoạt động 2.3. Tìm hiểu tên nguyên tố hoá học </w:t>
      </w:r>
    </w:p>
    <w:p w:rsidR="002D4819" w:rsidRDefault="00723170">
      <w:pPr>
        <w:pStyle w:val="Heading3"/>
        <w:ind w:left="16" w:right="50"/>
      </w:pPr>
      <w:r>
        <w:t>Mục tiêu</w:t>
      </w:r>
    </w:p>
    <w:p w:rsidR="002D4819" w:rsidRDefault="00723170">
      <w:pPr>
        <w:spacing w:after="131"/>
        <w:ind w:left="25" w:right="14"/>
      </w:pPr>
      <w:r>
        <w:rPr>
          <w:color w:val="242021"/>
        </w:rPr>
        <w:t xml:space="preserve">− </w:t>
      </w:r>
      <w:r>
        <w:t>Thực hiện các mục tiêu: (1.2), (2.1).</w:t>
      </w:r>
    </w:p>
    <w:p w:rsidR="002D4819" w:rsidRDefault="00723170">
      <w:pPr>
        <w:spacing w:after="133"/>
        <w:ind w:left="25" w:right="14"/>
      </w:pPr>
      <w:r>
        <w:rPr>
          <w:color w:val="242021"/>
        </w:rPr>
        <w:t xml:space="preserve">− </w:t>
      </w:r>
      <w:r>
        <w:t>Góp phần hình thành, phát triển các biểu hiện của năng lực, phẩm chất: [II], PC3.</w:t>
      </w:r>
    </w:p>
    <w:p w:rsidR="002D4819" w:rsidRDefault="00723170">
      <w:pPr>
        <w:spacing w:after="133"/>
        <w:ind w:left="25" w:right="14"/>
      </w:pPr>
      <w:r>
        <w:rPr>
          <w:b/>
        </w:rPr>
        <w:t xml:space="preserve">Căn cứ đánh giá:  </w:t>
      </w:r>
      <w:r>
        <w:t>Kết quả HS trả lời về đọc tên nguyên tố hoá học</w:t>
      </w:r>
    </w:p>
    <w:p w:rsidR="002D4819" w:rsidRDefault="00723170">
      <w:pPr>
        <w:spacing w:after="131"/>
        <w:ind w:left="25" w:right="14"/>
      </w:pPr>
      <w:r>
        <w:rPr>
          <w:b/>
        </w:rPr>
        <w:t xml:space="preserve">Phương tiện dạy học: </w:t>
      </w:r>
      <w:r>
        <w:t>Bảng 2.1 (trang17 SGK KHTN 7).</w:t>
      </w:r>
    </w:p>
    <w:p w:rsidR="002D4819" w:rsidRDefault="00723170">
      <w:pPr>
        <w:pStyle w:val="Heading3"/>
        <w:ind w:left="16" w:right="50"/>
      </w:pPr>
      <w:r>
        <w:t>Gợi ý tổ chức hoạt động</w:t>
      </w:r>
    </w:p>
    <w:p w:rsidR="002D4819" w:rsidRDefault="00723170">
      <w:pPr>
        <w:ind w:left="25" w:right="14"/>
      </w:pPr>
      <w:r>
        <w:rPr>
          <w:color w:val="242021"/>
        </w:rPr>
        <w:t xml:space="preserve">− </w:t>
      </w:r>
      <w:r>
        <w:t>GV đặt vấn đề:</w:t>
      </w:r>
      <w:r>
        <w:rPr>
          <w:b/>
        </w:rPr>
        <w:t xml:space="preserve"> </w:t>
      </w:r>
      <w:r>
        <w:t>Mỗi nguyên tố hoá học đều có tên gọi riêng. Việc đặt tên dựa vào nhiều cách khác nhau: theo tên người phát hiện ra nguyên  tố, theo tên nơi nguyên tố được phát hiện ra hoặc liên quan đến tính chất và ứng dụng của nguyên tố.</w:t>
      </w:r>
    </w:p>
    <w:p w:rsidR="002D4819" w:rsidRDefault="00723170">
      <w:pPr>
        <w:spacing w:after="131"/>
        <w:ind w:left="25" w:right="14"/>
      </w:pPr>
      <w:r>
        <w:t>Ngoài các ví dụ trong SGK, GV có thể lấy thêm các ví dụ khác.</w:t>
      </w:r>
    </w:p>
    <w:p w:rsidR="002D4819" w:rsidRDefault="00723170">
      <w:pPr>
        <w:spacing w:after="131"/>
        <w:ind w:left="25" w:right="14"/>
      </w:pPr>
      <w:r>
        <w:t>Gợi ý cho GV nguồn gốc tên gọi của một số nguyên tố hoá học.</w:t>
      </w:r>
    </w:p>
    <w:p w:rsidR="002D4819" w:rsidRDefault="00723170">
      <w:pPr>
        <w:ind w:left="485" w:right="14"/>
      </w:pPr>
      <w:r>
        <w:t>+ Americium, tên gọi để kỉ niệm America (Mỹ) là nơi đã khám phá ra và tổng hợp ra nguyên tố này.</w:t>
      </w:r>
    </w:p>
    <w:p w:rsidR="002D4819" w:rsidRDefault="00723170">
      <w:pPr>
        <w:spacing w:after="131"/>
        <w:ind w:left="485" w:right="14"/>
      </w:pPr>
      <w:r>
        <w:rPr>
          <w:color w:val="242021"/>
        </w:rPr>
        <w:t xml:space="preserve">+ </w:t>
      </w:r>
      <w:r>
        <w:t>Calcium, từ tiếng La tinh “Calcis”, nghĩa là vôi hoặc calcium oxide</w:t>
      </w:r>
    </w:p>
    <w:p w:rsidR="002D4819" w:rsidRDefault="00723170">
      <w:pPr>
        <w:ind w:left="485" w:right="14"/>
      </w:pPr>
      <w:r>
        <w:t>+ Chlorine, từ tiếng Hy Lạp “Chloros”, nghĩa là xanh lá cây sáng. Chlorine ở thể khí có màu vàng lục.</w:t>
      </w:r>
    </w:p>
    <w:p w:rsidR="002D4819" w:rsidRDefault="00723170">
      <w:pPr>
        <w:ind w:left="477" w:right="14"/>
      </w:pPr>
      <w:r>
        <w:t>+ Helium, từ tiếng Hy Lạp “Helios” nghĩa là Mặt Trời, bởi vì nó được phát hiện lần đầu tiên trong quang phổ Mặt Trời.</w:t>
      </w:r>
    </w:p>
    <w:p w:rsidR="002D4819" w:rsidRDefault="00723170">
      <w:pPr>
        <w:spacing w:after="140" w:line="259" w:lineRule="auto"/>
        <w:ind w:left="10" w:right="13"/>
        <w:jc w:val="right"/>
      </w:pPr>
      <w:r>
        <w:lastRenderedPageBreak/>
        <w:t>+ Silicon, từ tiếng La tinh “Silics” nghĩa là “cát”. Trong thực tế, silic có nhiều trong cát.</w:t>
      </w:r>
    </w:p>
    <w:p w:rsidR="002D4819" w:rsidRDefault="00723170">
      <w:pPr>
        <w:spacing w:after="132"/>
        <w:ind w:left="25" w:right="14"/>
      </w:pPr>
      <w:r>
        <w:rPr>
          <w:color w:val="242021"/>
        </w:rPr>
        <w:t>−</w:t>
      </w:r>
      <w:r>
        <w:rPr>
          <w:b/>
        </w:rPr>
        <w:t xml:space="preserve"> </w:t>
      </w:r>
      <w:r>
        <w:t>GV hướng dẫn HS đọc tên một số nguyên tố trong 20 nguyên tố đầu tiên.</w:t>
      </w:r>
    </w:p>
    <w:p w:rsidR="002D4819" w:rsidRDefault="00723170">
      <w:pPr>
        <w:ind w:left="25" w:right="14"/>
      </w:pPr>
      <w:r>
        <w:rPr>
          <w:b/>
          <w:i/>
        </w:rPr>
        <w:t>Lưu ý:</w:t>
      </w:r>
      <w:r>
        <w:rPr>
          <w:b/>
        </w:rPr>
        <w:t xml:space="preserve"> </w:t>
      </w:r>
      <w:r>
        <w:t>Đây là bài đầu tiên HS được học tên các nguyên tố và tên khi đọc đều bằng tiếng Anh nên GV lưu ý dành thời gian rèn cho HS kĩ năng đọc tên nguyên tố, phát âm chuẩn</w:t>
      </w:r>
      <w:r>
        <w:rPr>
          <w:b/>
        </w:rPr>
        <w:t>.</w:t>
      </w:r>
    </w:p>
    <w:p w:rsidR="002D4819" w:rsidRDefault="00723170">
      <w:pPr>
        <w:ind w:left="25" w:right="14"/>
      </w:pPr>
      <w:r>
        <w:rPr>
          <w:color w:val="242021"/>
        </w:rPr>
        <w:t>−</w:t>
      </w:r>
      <w:r>
        <w:t xml:space="preserve"> GV có thể tham khảo bảng 2.1 (SGK) và video hướng dẫn cách đọc tên nguyên tố hoá học (học liệu điện tử của nhà xuất bản).</w:t>
      </w:r>
    </w:p>
    <w:p w:rsidR="002D4819" w:rsidRDefault="00723170">
      <w:pPr>
        <w:ind w:left="25" w:right="14"/>
      </w:pPr>
      <w:r>
        <w:rPr>
          <w:color w:val="242021"/>
        </w:rPr>
        <w:t>−</w:t>
      </w:r>
      <w:r>
        <w:t xml:space="preserve"> Hoạt động luyện tập: GV tổ chức cho HS thực hiện logo luyện tập 2:</w:t>
      </w:r>
      <w:r>
        <w:rPr>
          <w:b/>
        </w:rPr>
        <w:t xml:space="preserve"> </w:t>
      </w:r>
      <w:r>
        <w:t>Cho HS đọc tên 20 nguyên tố hoá học trong bảng 2.1. GV có thể linh hoạt tổ chức dưới dạng đố vui hoặc trò chơi.</w:t>
      </w:r>
    </w:p>
    <w:p w:rsidR="002D4819" w:rsidRDefault="00723170">
      <w:pPr>
        <w:spacing w:after="120" w:line="259" w:lineRule="auto"/>
        <w:ind w:left="16" w:right="50"/>
        <w:jc w:val="left"/>
      </w:pPr>
      <w:r>
        <w:rPr>
          <w:b/>
        </w:rPr>
        <w:t xml:space="preserve">Hoạt động 2.4. Viết kí hiệu hoá học của các nguyên tố </w:t>
      </w:r>
    </w:p>
    <w:p w:rsidR="002D4819" w:rsidRDefault="00723170">
      <w:pPr>
        <w:pStyle w:val="Heading3"/>
        <w:ind w:left="16" w:right="50"/>
      </w:pPr>
      <w:r>
        <w:t>Mục tiêu</w:t>
      </w:r>
    </w:p>
    <w:p w:rsidR="002D4819" w:rsidRDefault="00723170">
      <w:pPr>
        <w:spacing w:after="131"/>
        <w:ind w:left="25" w:right="14"/>
      </w:pPr>
      <w:r>
        <w:rPr>
          <w:color w:val="242021"/>
        </w:rPr>
        <w:t xml:space="preserve">− </w:t>
      </w:r>
      <w:r>
        <w:t>Thực hiện các mục tiêu: (1.2), (2.1).</w:t>
      </w:r>
    </w:p>
    <w:p w:rsidR="002D4819" w:rsidRDefault="00723170">
      <w:pPr>
        <w:spacing w:after="131"/>
        <w:ind w:left="25" w:right="14"/>
      </w:pPr>
      <w:r>
        <w:rPr>
          <w:color w:val="242021"/>
        </w:rPr>
        <w:t xml:space="preserve">− </w:t>
      </w:r>
      <w:r>
        <w:t>Góp phần hình thành, phát triển các biểu hiện của năng lực, phẩm chất: [II], PC3.</w:t>
      </w:r>
    </w:p>
    <w:p w:rsidR="002D4819" w:rsidRDefault="00723170">
      <w:pPr>
        <w:pStyle w:val="Heading3"/>
        <w:ind w:left="16" w:right="50"/>
      </w:pPr>
      <w:r>
        <w:t xml:space="preserve">Căn cứ đánh giá </w:t>
      </w:r>
    </w:p>
    <w:p w:rsidR="002D4819" w:rsidRDefault="00723170">
      <w:pPr>
        <w:spacing w:after="131"/>
        <w:ind w:left="25" w:right="14"/>
      </w:pPr>
      <w:r>
        <w:rPr>
          <w:color w:val="242021"/>
        </w:rPr>
        <w:t xml:space="preserve">− </w:t>
      </w:r>
      <w:r>
        <w:t xml:space="preserve">Kết quả thực hiện trò chơi của HS. </w:t>
      </w:r>
    </w:p>
    <w:p w:rsidR="002D4819" w:rsidRDefault="00723170">
      <w:pPr>
        <w:spacing w:after="131"/>
        <w:ind w:left="25" w:right="14"/>
      </w:pPr>
      <w:r>
        <w:rPr>
          <w:color w:val="242021"/>
        </w:rPr>
        <w:t>−</w:t>
      </w:r>
      <w:r>
        <w:t xml:space="preserve"> Câu trả lời của HS: </w:t>
      </w:r>
    </w:p>
    <w:p w:rsidR="002D4819" w:rsidRDefault="00723170">
      <w:pPr>
        <w:spacing w:after="0"/>
        <w:ind w:left="25" w:right="14"/>
      </w:pPr>
      <w:r>
        <w:t>Logo hỏi 2 SGK.</w:t>
      </w:r>
    </w:p>
    <w:tbl>
      <w:tblPr>
        <w:tblStyle w:val="TableGrid"/>
        <w:tblW w:w="8814" w:type="dxa"/>
        <w:tblInd w:w="18" w:type="dxa"/>
        <w:tblCellMar>
          <w:top w:w="144" w:type="dxa"/>
          <w:left w:w="115" w:type="dxa"/>
          <w:right w:w="115" w:type="dxa"/>
        </w:tblCellMar>
        <w:tblLook w:val="04A0" w:firstRow="1" w:lastRow="0" w:firstColumn="1" w:lastColumn="0" w:noHBand="0" w:noVBand="1"/>
      </w:tblPr>
      <w:tblGrid>
        <w:gridCol w:w="2554"/>
        <w:gridCol w:w="1871"/>
        <w:gridCol w:w="2523"/>
        <w:gridCol w:w="1866"/>
      </w:tblGrid>
      <w:tr w:rsidR="002D4819">
        <w:trPr>
          <w:trHeight w:val="454"/>
        </w:trPr>
        <w:tc>
          <w:tcPr>
            <w:tcW w:w="2554"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Nguyên tố hoá học</w:t>
            </w:r>
          </w:p>
        </w:tc>
        <w:tc>
          <w:tcPr>
            <w:tcW w:w="1871"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Kí hiệu</w:t>
            </w:r>
          </w:p>
        </w:tc>
        <w:tc>
          <w:tcPr>
            <w:tcW w:w="2523"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Nguyên tố hoá học</w:t>
            </w:r>
          </w:p>
        </w:tc>
        <w:tc>
          <w:tcPr>
            <w:tcW w:w="1866"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b/>
                <w:sz w:val="24"/>
              </w:rPr>
              <w:t>Kí hiệu</w:t>
            </w:r>
          </w:p>
        </w:tc>
      </w:tr>
      <w:tr w:rsidR="002D4819">
        <w:trPr>
          <w:trHeight w:val="454"/>
        </w:trPr>
        <w:tc>
          <w:tcPr>
            <w:tcW w:w="2554"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Iodine</w:t>
            </w:r>
          </w:p>
        </w:tc>
        <w:tc>
          <w:tcPr>
            <w:tcW w:w="1871"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I</w:t>
            </w:r>
          </w:p>
        </w:tc>
        <w:tc>
          <w:tcPr>
            <w:tcW w:w="2523"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Neon</w:t>
            </w:r>
          </w:p>
        </w:tc>
        <w:tc>
          <w:tcPr>
            <w:tcW w:w="1866"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Ne</w:t>
            </w:r>
          </w:p>
        </w:tc>
      </w:tr>
      <w:tr w:rsidR="002D4819">
        <w:trPr>
          <w:trHeight w:val="454"/>
        </w:trPr>
        <w:tc>
          <w:tcPr>
            <w:tcW w:w="2554"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Fluorine</w:t>
            </w:r>
          </w:p>
        </w:tc>
        <w:tc>
          <w:tcPr>
            <w:tcW w:w="1871"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F</w:t>
            </w:r>
          </w:p>
        </w:tc>
        <w:tc>
          <w:tcPr>
            <w:tcW w:w="2523"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Silicon</w:t>
            </w:r>
          </w:p>
        </w:tc>
        <w:tc>
          <w:tcPr>
            <w:tcW w:w="1866"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Si</w:t>
            </w:r>
          </w:p>
        </w:tc>
      </w:tr>
      <w:tr w:rsidR="002D4819">
        <w:trPr>
          <w:trHeight w:val="454"/>
        </w:trPr>
        <w:tc>
          <w:tcPr>
            <w:tcW w:w="2554"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Phosphorous</w:t>
            </w:r>
          </w:p>
        </w:tc>
        <w:tc>
          <w:tcPr>
            <w:tcW w:w="1871"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9" w:right="0" w:firstLine="0"/>
              <w:jc w:val="center"/>
            </w:pPr>
            <w:r>
              <w:rPr>
                <w:sz w:val="24"/>
              </w:rPr>
              <w:t>P</w:t>
            </w:r>
          </w:p>
        </w:tc>
        <w:tc>
          <w:tcPr>
            <w:tcW w:w="2523"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 xml:space="preserve">Aluminium </w:t>
            </w:r>
          </w:p>
        </w:tc>
        <w:tc>
          <w:tcPr>
            <w:tcW w:w="1866" w:type="dxa"/>
            <w:tcBorders>
              <w:top w:val="single" w:sz="4" w:space="0" w:color="181717"/>
              <w:left w:val="single" w:sz="4" w:space="0" w:color="181717"/>
              <w:bottom w:val="single" w:sz="4" w:space="0" w:color="181717"/>
              <w:right w:val="single" w:sz="4" w:space="0" w:color="181717"/>
            </w:tcBorders>
          </w:tcPr>
          <w:p w:rsidR="002D4819" w:rsidRDefault="00723170">
            <w:pPr>
              <w:spacing w:after="0" w:line="259" w:lineRule="auto"/>
              <w:ind w:left="0" w:right="0" w:firstLine="0"/>
              <w:jc w:val="center"/>
            </w:pPr>
            <w:r>
              <w:rPr>
                <w:sz w:val="24"/>
              </w:rPr>
              <w:t>Al</w:t>
            </w:r>
          </w:p>
        </w:tc>
      </w:tr>
    </w:tbl>
    <w:p w:rsidR="002D4819" w:rsidRDefault="00723170">
      <w:pPr>
        <w:ind w:left="25" w:right="14"/>
      </w:pPr>
      <w:r>
        <w:t>Logo luyện tập 3 SGK: Tên các nguyên tố tương ứng với kí hiệu hoá học: carbon (C), oxygen (O), magnesium (Mg), lưu huỳnh/sulfur (S).</w:t>
      </w:r>
    </w:p>
    <w:p w:rsidR="002D4819" w:rsidRDefault="00723170">
      <w:pPr>
        <w:spacing w:after="131"/>
        <w:ind w:left="25" w:right="14"/>
      </w:pPr>
      <w:r>
        <w:t>Đáp án phần tìm hiểu thêm</w:t>
      </w:r>
    </w:p>
    <w:p w:rsidR="002D4819" w:rsidRDefault="00723170">
      <w:pPr>
        <w:ind w:left="25" w:right="14"/>
      </w:pPr>
      <w:r>
        <w:rPr>
          <w:color w:val="242021"/>
        </w:rPr>
        <w:t xml:space="preserve">− </w:t>
      </w:r>
      <w:r>
        <w:t xml:space="preserve"> Ba nguyên tố hoá học có khối lượng lớn nhất trong vỏ Trái Đất là oxygen chiếm 46,6%; silicon chiếm 27,7% và aluminium chiếm 8,1 %.</w:t>
      </w:r>
    </w:p>
    <w:p w:rsidR="002D4819" w:rsidRDefault="00723170">
      <w:pPr>
        <w:spacing w:after="131"/>
        <w:ind w:left="25" w:right="14"/>
      </w:pPr>
      <w:r>
        <w:rPr>
          <w:color w:val="242021"/>
        </w:rPr>
        <w:t xml:space="preserve">− </w:t>
      </w:r>
      <w:r>
        <w:t xml:space="preserve"> Nguyên tố hoá học có nhiều nhất trong vũ trụ là hydrogen. Hydrogen được sinh ra </w:t>
      </w:r>
      <w:r>
        <w:lastRenderedPageBreak/>
        <w:t>nhiều nhất trong vũ trụ do vụ nổ lớn Big Bang.</w:t>
      </w:r>
    </w:p>
    <w:p w:rsidR="002D4819" w:rsidRDefault="00723170">
      <w:pPr>
        <w:spacing w:after="0" w:line="259" w:lineRule="auto"/>
        <w:ind w:left="21" w:right="0" w:firstLine="0"/>
        <w:jc w:val="left"/>
      </w:pPr>
      <w:r>
        <w:rPr>
          <w:b/>
        </w:rPr>
        <w:t xml:space="preserve">Phương tiện dạy học: </w:t>
      </w:r>
      <w:r>
        <w:t>Các tấm thẻ tên v</w:t>
      </w:r>
      <w:r>
        <w:rPr>
          <w:sz w:val="24"/>
        </w:rPr>
        <w:t>à kí hiệu các nguyên tố hoá học như sau:</w:t>
      </w:r>
      <w:r>
        <w:t xml:space="preserve">                     </w:t>
      </w:r>
    </w:p>
    <w:p w:rsidR="002D4819" w:rsidRDefault="00723170">
      <w:pPr>
        <w:spacing w:after="255" w:line="259" w:lineRule="auto"/>
        <w:ind w:left="517" w:right="0" w:firstLine="0"/>
        <w:jc w:val="left"/>
      </w:pPr>
      <w:r>
        <w:rPr>
          <w:noProof/>
        </w:rPr>
        <w:drawing>
          <wp:inline distT="0" distB="0" distL="0" distR="0">
            <wp:extent cx="5081016" cy="5114544"/>
            <wp:effectExtent l="0" t="0" r="0" b="0"/>
            <wp:docPr id="46713" name="Picture 46713"/>
            <wp:cNvGraphicFramePr/>
            <a:graphic xmlns:a="http://schemas.openxmlformats.org/drawingml/2006/main">
              <a:graphicData uri="http://schemas.openxmlformats.org/drawingml/2006/picture">
                <pic:pic xmlns:pic="http://schemas.openxmlformats.org/drawingml/2006/picture">
                  <pic:nvPicPr>
                    <pic:cNvPr id="46713" name="Picture 46713"/>
                    <pic:cNvPicPr/>
                  </pic:nvPicPr>
                  <pic:blipFill>
                    <a:blip r:embed="rId79" cstate="email">
                      <a:extLst>
                        <a:ext uri="{28A0092B-C50C-407E-A947-70E740481C1C}">
                          <a14:useLocalDpi xmlns:a14="http://schemas.microsoft.com/office/drawing/2010/main"/>
                        </a:ext>
                      </a:extLst>
                    </a:blip>
                    <a:stretch>
                      <a:fillRect/>
                    </a:stretch>
                  </pic:blipFill>
                  <pic:spPr>
                    <a:xfrm>
                      <a:off x="0" y="0"/>
                      <a:ext cx="5081016" cy="5114544"/>
                    </a:xfrm>
                    <a:prstGeom prst="rect">
                      <a:avLst/>
                    </a:prstGeom>
                  </pic:spPr>
                </pic:pic>
              </a:graphicData>
            </a:graphic>
          </wp:inline>
        </w:drawing>
      </w:r>
    </w:p>
    <w:p w:rsidR="002D4819" w:rsidRDefault="00723170">
      <w:pPr>
        <w:spacing w:after="205" w:line="259" w:lineRule="auto"/>
        <w:ind w:left="31" w:right="0"/>
        <w:jc w:val="left"/>
      </w:pPr>
      <w:r>
        <w:rPr>
          <w:b/>
          <w:sz w:val="24"/>
        </w:rPr>
        <w:t>Gợi ý tổ chức hoạt động</w:t>
      </w:r>
    </w:p>
    <w:p w:rsidR="002D4819" w:rsidRDefault="00723170">
      <w:pPr>
        <w:ind w:left="25" w:right="14"/>
      </w:pPr>
      <w:r>
        <w:rPr>
          <w:color w:val="242021"/>
        </w:rPr>
        <w:t>−</w:t>
      </w:r>
      <w:r>
        <w:t xml:space="preserve"> GV giới thiệu quy tắc viết kí hiệu nguyên tố hoá học, sau đó cho HS viết kí hiệu hoá học từ tên và ngược lại.</w:t>
      </w:r>
    </w:p>
    <w:p w:rsidR="002D4819" w:rsidRDefault="00723170">
      <w:pPr>
        <w:ind w:left="25" w:right="14"/>
      </w:pPr>
      <w:r>
        <w:rPr>
          <w:color w:val="242021"/>
        </w:rPr>
        <w:t>−</w:t>
      </w:r>
      <w:r>
        <w:t xml:space="preserve"> Có thể sử dụng trò chơi ghép tên và kí hiệu nguyên tố hoá học bằng các tấm thẻ như sau: GV cho HS làm việc cặp đôi hoặc theo nhóm: HS A giữ bộ tên nguyên tố hoá học và HS B giữ bộ kí hiệu hoá học. Tìm tên và kí hiệu hoá học của nguyên tố phù hợp.</w:t>
      </w:r>
    </w:p>
    <w:p w:rsidR="002D4819" w:rsidRDefault="00723170">
      <w:pPr>
        <w:ind w:left="25" w:right="14"/>
      </w:pPr>
      <w:r>
        <w:rPr>
          <w:color w:val="242021"/>
        </w:rPr>
        <w:t xml:space="preserve">− </w:t>
      </w:r>
      <w:r>
        <w:t xml:space="preserve"> GV cho HS thảo luận logo hỏi 2, logo luyện tập 3 (SGK). </w:t>
      </w:r>
    </w:p>
    <w:p w:rsidR="002D4819" w:rsidRDefault="00723170">
      <w:pPr>
        <w:ind w:left="25" w:right="14"/>
      </w:pPr>
      <w:r>
        <w:rPr>
          <w:color w:val="242021"/>
        </w:rPr>
        <w:t xml:space="preserve">− </w:t>
      </w:r>
      <w:r>
        <w:t xml:space="preserve">GV cung cấp thêm thông tin hoặc hướng dẫn HS về nhà tìm hiểu để trả lời các câu </w:t>
      </w:r>
      <w:r>
        <w:lastRenderedPageBreak/>
        <w:t>hỏi trong mục tìm hiểu thêm.</w:t>
      </w:r>
    </w:p>
    <w:p w:rsidR="002D4819" w:rsidRDefault="00723170">
      <w:pPr>
        <w:pStyle w:val="Heading3"/>
        <w:ind w:left="16" w:right="50"/>
      </w:pPr>
      <w:r>
        <w:t xml:space="preserve">Hoạt động 2.5. Hoạt động luyện tập và vận dụng Mục tiêu </w:t>
      </w:r>
    </w:p>
    <w:p w:rsidR="002D4819" w:rsidRDefault="00723170">
      <w:pPr>
        <w:spacing w:after="22"/>
        <w:ind w:left="25" w:right="14"/>
      </w:pPr>
      <w:r>
        <w:rPr>
          <w:color w:val="242021"/>
        </w:rPr>
        <w:t xml:space="preserve">− </w:t>
      </w:r>
      <w:r>
        <w:t xml:space="preserve">Củng cố, luyện tập, vận dụng để xác định các nguyên tử thuộc cùng một nguyên tố hoá học, đọc tên và viết kí hiệu hoá học của 20 nguyên tố hoá học đầu tiên trong bảng </w:t>
      </w:r>
    </w:p>
    <w:p w:rsidR="002D4819" w:rsidRDefault="00723170">
      <w:pPr>
        <w:ind w:left="25" w:right="14"/>
      </w:pPr>
      <w:r>
        <w:t>2.1. Thực hiện mục tiêu (3.1).</w:t>
      </w:r>
    </w:p>
    <w:p w:rsidR="002D4819" w:rsidRDefault="00723170">
      <w:pPr>
        <w:ind w:left="25" w:right="14"/>
      </w:pPr>
      <w:r>
        <w:rPr>
          <w:color w:val="242021"/>
        </w:rPr>
        <w:t xml:space="preserve">− </w:t>
      </w:r>
      <w:r>
        <w:t>Góp phần hình thành, phát triển các biểu hiện của năng lực, phẩm chất: [I], [II], PC3.</w:t>
      </w:r>
    </w:p>
    <w:p w:rsidR="002D4819" w:rsidRDefault="00723170">
      <w:pPr>
        <w:ind w:left="25" w:right="14"/>
      </w:pPr>
      <w:r>
        <w:rPr>
          <w:b/>
        </w:rPr>
        <w:t xml:space="preserve">Căn cứ đánh giá: </w:t>
      </w:r>
      <w:r>
        <w:t xml:space="preserve">Kết quả trả lời của HS. </w:t>
      </w:r>
    </w:p>
    <w:p w:rsidR="002D4819" w:rsidRDefault="00723170">
      <w:pPr>
        <w:spacing w:after="0"/>
        <w:ind w:left="25" w:right="14"/>
      </w:pPr>
      <w:r>
        <w:t>Logo luyện tập 4.</w:t>
      </w:r>
    </w:p>
    <w:tbl>
      <w:tblPr>
        <w:tblStyle w:val="TableGrid"/>
        <w:tblW w:w="8293" w:type="dxa"/>
        <w:tblInd w:w="13" w:type="dxa"/>
        <w:tblLook w:val="04A0" w:firstRow="1" w:lastRow="0" w:firstColumn="1" w:lastColumn="0" w:noHBand="0" w:noVBand="1"/>
      </w:tblPr>
      <w:tblGrid>
        <w:gridCol w:w="2160"/>
        <w:gridCol w:w="1440"/>
        <w:gridCol w:w="720"/>
        <w:gridCol w:w="2160"/>
        <w:gridCol w:w="1813"/>
      </w:tblGrid>
      <w:tr w:rsidR="002D4819">
        <w:trPr>
          <w:trHeight w:val="341"/>
        </w:trPr>
        <w:tc>
          <w:tcPr>
            <w:tcW w:w="2160" w:type="dxa"/>
            <w:tcBorders>
              <w:top w:val="nil"/>
              <w:left w:val="nil"/>
              <w:bottom w:val="nil"/>
              <w:right w:val="nil"/>
            </w:tcBorders>
          </w:tcPr>
          <w:p w:rsidR="002D4819" w:rsidRDefault="00723170">
            <w:pPr>
              <w:spacing w:after="0" w:line="259" w:lineRule="auto"/>
              <w:ind w:left="0" w:right="0" w:firstLine="0"/>
              <w:jc w:val="left"/>
            </w:pPr>
            <w:r>
              <w:t xml:space="preserve">(1) Lithium     </w:t>
            </w:r>
          </w:p>
        </w:tc>
        <w:tc>
          <w:tcPr>
            <w:tcW w:w="1440" w:type="dxa"/>
            <w:tcBorders>
              <w:top w:val="nil"/>
              <w:left w:val="nil"/>
              <w:bottom w:val="nil"/>
              <w:right w:val="nil"/>
            </w:tcBorders>
          </w:tcPr>
          <w:p w:rsidR="002D4819" w:rsidRDefault="00723170">
            <w:pPr>
              <w:spacing w:after="0" w:line="259" w:lineRule="auto"/>
              <w:ind w:left="0" w:right="0" w:firstLine="0"/>
              <w:jc w:val="left"/>
            </w:pPr>
            <w:r>
              <w:t xml:space="preserve">(2) He     </w:t>
            </w:r>
          </w:p>
        </w:tc>
        <w:tc>
          <w:tcPr>
            <w:tcW w:w="720" w:type="dxa"/>
            <w:tcBorders>
              <w:top w:val="nil"/>
              <w:left w:val="nil"/>
              <w:bottom w:val="nil"/>
              <w:right w:val="nil"/>
            </w:tcBorders>
          </w:tcPr>
          <w:p w:rsidR="002D4819" w:rsidRDefault="00723170">
            <w:pPr>
              <w:spacing w:after="0" w:line="259" w:lineRule="auto"/>
              <w:ind w:left="0" w:right="0" w:firstLine="0"/>
              <w:jc w:val="left"/>
            </w:pPr>
            <w:r>
              <w:t xml:space="preserve"> </w:t>
            </w:r>
          </w:p>
        </w:tc>
        <w:tc>
          <w:tcPr>
            <w:tcW w:w="2160" w:type="dxa"/>
            <w:tcBorders>
              <w:top w:val="nil"/>
              <w:left w:val="nil"/>
              <w:bottom w:val="nil"/>
              <w:right w:val="nil"/>
            </w:tcBorders>
          </w:tcPr>
          <w:p w:rsidR="002D4819" w:rsidRDefault="00723170">
            <w:pPr>
              <w:spacing w:after="0" w:line="259" w:lineRule="auto"/>
              <w:ind w:left="0" w:right="0" w:firstLine="0"/>
              <w:jc w:val="left"/>
            </w:pPr>
            <w:r>
              <w:t xml:space="preserve">(3) Sodium     </w:t>
            </w:r>
          </w:p>
        </w:tc>
        <w:tc>
          <w:tcPr>
            <w:tcW w:w="1813" w:type="dxa"/>
            <w:tcBorders>
              <w:top w:val="nil"/>
              <w:left w:val="nil"/>
              <w:bottom w:val="nil"/>
              <w:right w:val="nil"/>
            </w:tcBorders>
          </w:tcPr>
          <w:p w:rsidR="002D4819" w:rsidRDefault="00723170">
            <w:pPr>
              <w:spacing w:after="0" w:line="259" w:lineRule="auto"/>
              <w:ind w:left="0" w:right="0" w:firstLine="0"/>
            </w:pPr>
            <w:r>
              <w:t xml:space="preserve">(4) Aluminium    </w:t>
            </w:r>
          </w:p>
        </w:tc>
      </w:tr>
      <w:tr w:rsidR="002D4819">
        <w:trPr>
          <w:trHeight w:val="341"/>
        </w:trPr>
        <w:tc>
          <w:tcPr>
            <w:tcW w:w="2160" w:type="dxa"/>
            <w:tcBorders>
              <w:top w:val="nil"/>
              <w:left w:val="nil"/>
              <w:bottom w:val="nil"/>
              <w:right w:val="nil"/>
            </w:tcBorders>
            <w:vAlign w:val="bottom"/>
          </w:tcPr>
          <w:p w:rsidR="002D4819" w:rsidRDefault="00723170">
            <w:pPr>
              <w:tabs>
                <w:tab w:val="center" w:pos="1440"/>
              </w:tabs>
              <w:spacing w:after="0" w:line="259" w:lineRule="auto"/>
              <w:ind w:left="0" w:right="0" w:firstLine="0"/>
              <w:jc w:val="left"/>
            </w:pPr>
            <w:r>
              <w:t xml:space="preserve">(5) Ne  </w:t>
            </w:r>
            <w:r>
              <w:tab/>
              <w:t xml:space="preserve"> </w:t>
            </w:r>
          </w:p>
        </w:tc>
        <w:tc>
          <w:tcPr>
            <w:tcW w:w="1440" w:type="dxa"/>
            <w:tcBorders>
              <w:top w:val="nil"/>
              <w:left w:val="nil"/>
              <w:bottom w:val="nil"/>
              <w:right w:val="nil"/>
            </w:tcBorders>
            <w:vAlign w:val="bottom"/>
          </w:tcPr>
          <w:p w:rsidR="002D4819" w:rsidRDefault="00723170">
            <w:pPr>
              <w:spacing w:after="0" w:line="259" w:lineRule="auto"/>
              <w:ind w:left="0" w:right="0" w:firstLine="0"/>
              <w:jc w:val="left"/>
            </w:pPr>
            <w:r>
              <w:t xml:space="preserve">(6) P    </w:t>
            </w:r>
          </w:p>
        </w:tc>
        <w:tc>
          <w:tcPr>
            <w:tcW w:w="720" w:type="dxa"/>
            <w:tcBorders>
              <w:top w:val="nil"/>
              <w:left w:val="nil"/>
              <w:bottom w:val="nil"/>
              <w:right w:val="nil"/>
            </w:tcBorders>
            <w:vAlign w:val="bottom"/>
          </w:tcPr>
          <w:p w:rsidR="002D4819" w:rsidRDefault="00723170">
            <w:pPr>
              <w:spacing w:after="0" w:line="259" w:lineRule="auto"/>
              <w:ind w:left="0" w:right="0" w:firstLine="0"/>
              <w:jc w:val="left"/>
            </w:pPr>
            <w:r>
              <w:t xml:space="preserve"> </w:t>
            </w:r>
          </w:p>
        </w:tc>
        <w:tc>
          <w:tcPr>
            <w:tcW w:w="2160" w:type="dxa"/>
            <w:tcBorders>
              <w:top w:val="nil"/>
              <w:left w:val="nil"/>
              <w:bottom w:val="nil"/>
              <w:right w:val="nil"/>
            </w:tcBorders>
            <w:vAlign w:val="bottom"/>
          </w:tcPr>
          <w:p w:rsidR="002D4819" w:rsidRDefault="00723170">
            <w:pPr>
              <w:spacing w:after="0" w:line="259" w:lineRule="auto"/>
              <w:ind w:left="0" w:right="0" w:firstLine="0"/>
              <w:jc w:val="left"/>
            </w:pPr>
            <w:r>
              <w:t xml:space="preserve">(7) Chlorine    </w:t>
            </w:r>
          </w:p>
        </w:tc>
        <w:tc>
          <w:tcPr>
            <w:tcW w:w="1813" w:type="dxa"/>
            <w:tcBorders>
              <w:top w:val="nil"/>
              <w:left w:val="nil"/>
              <w:bottom w:val="nil"/>
              <w:right w:val="nil"/>
            </w:tcBorders>
            <w:vAlign w:val="bottom"/>
          </w:tcPr>
          <w:p w:rsidR="002D4819" w:rsidRDefault="00723170">
            <w:pPr>
              <w:spacing w:after="0" w:line="259" w:lineRule="auto"/>
              <w:ind w:left="0" w:right="0" w:firstLine="0"/>
              <w:jc w:val="left"/>
            </w:pPr>
            <w:r>
              <w:t>(8) Fluorine</w:t>
            </w:r>
          </w:p>
        </w:tc>
      </w:tr>
    </w:tbl>
    <w:p w:rsidR="002D4819" w:rsidRDefault="00723170">
      <w:pPr>
        <w:ind w:left="25" w:right="14"/>
      </w:pPr>
      <w:r>
        <w:t>Logo vận dụng.</w:t>
      </w:r>
    </w:p>
    <w:p w:rsidR="002D4819" w:rsidRDefault="00723170">
      <w:pPr>
        <w:numPr>
          <w:ilvl w:val="0"/>
          <w:numId w:val="11"/>
        </w:numPr>
        <w:ind w:right="14" w:hanging="267"/>
      </w:pPr>
      <w:r>
        <w:t>Ca</w:t>
      </w:r>
    </w:p>
    <w:p w:rsidR="002D4819" w:rsidRDefault="00723170">
      <w:pPr>
        <w:numPr>
          <w:ilvl w:val="0"/>
          <w:numId w:val="11"/>
        </w:numPr>
        <w:ind w:right="14" w:hanging="267"/>
      </w:pPr>
      <w:r>
        <w:t>Ba thực phẩm có nhiều calcium: trứng, sản phẩm làm từ sữa (sữa tươi, phomai, sữa chua,…), hải sản (tôm, cua,…).</w:t>
      </w:r>
    </w:p>
    <w:p w:rsidR="002D4819" w:rsidRDefault="00723170">
      <w:pPr>
        <w:ind w:left="25" w:right="14"/>
      </w:pPr>
      <w:r>
        <w:rPr>
          <w:b/>
        </w:rPr>
        <w:t>Phương tiện dạy học:</w:t>
      </w:r>
      <w:r>
        <w:t xml:space="preserve"> Logo luyện tập 4, 5 và logo vận dụng SGK.</w:t>
      </w:r>
    </w:p>
    <w:p w:rsidR="002D4819" w:rsidRDefault="00723170">
      <w:pPr>
        <w:pStyle w:val="Heading3"/>
        <w:ind w:left="16" w:right="50"/>
      </w:pPr>
      <w:r>
        <w:t>Gợi ý tổ chức hoạt động</w:t>
      </w:r>
    </w:p>
    <w:p w:rsidR="002D4819" w:rsidRDefault="00723170">
      <w:pPr>
        <w:ind w:left="25" w:right="14"/>
      </w:pPr>
      <w:r>
        <w:rPr>
          <w:color w:val="242021"/>
        </w:rPr>
        <w:t xml:space="preserve">− </w:t>
      </w:r>
      <w:r>
        <w:t>GV tổ chức cho HS làm việc theo cặp đôi, thảo luận các câu hỏi trong logo luyện tập và vận dụng.</w:t>
      </w:r>
    </w:p>
    <w:p w:rsidR="002D4819" w:rsidRDefault="00723170">
      <w:pPr>
        <w:ind w:left="25" w:right="14"/>
      </w:pPr>
      <w:r>
        <w:rPr>
          <w:color w:val="242021"/>
        </w:rPr>
        <w:t xml:space="preserve">− </w:t>
      </w:r>
      <w:r>
        <w:t xml:space="preserve">Đại diện HS trả lời. </w:t>
      </w:r>
    </w:p>
    <w:p w:rsidR="002D4819" w:rsidRDefault="00723170">
      <w:pPr>
        <w:ind w:left="25" w:right="14"/>
      </w:pPr>
      <w:r>
        <w:rPr>
          <w:color w:val="242021"/>
        </w:rPr>
        <w:t xml:space="preserve">− </w:t>
      </w:r>
      <w:r>
        <w:t xml:space="preserve">GV nhận xét, thông báo đáp án. </w:t>
      </w:r>
    </w:p>
    <w:p w:rsidR="002D4819" w:rsidRDefault="00723170">
      <w:pPr>
        <w:ind w:left="25" w:right="14"/>
      </w:pPr>
      <w:r>
        <w:rPr>
          <w:color w:val="242021"/>
        </w:rPr>
        <w:t xml:space="preserve">− </w:t>
      </w:r>
      <w:r>
        <w:t>GV tổng kết kiến thức đã học trong bài, nhận xét tinh thần, thái độ và kết quả học tập của HS.</w:t>
      </w:r>
    </w:p>
    <w:p w:rsidR="002D4819" w:rsidRDefault="00723170">
      <w:pPr>
        <w:ind w:left="25" w:right="14"/>
      </w:pPr>
      <w:r>
        <w:rPr>
          <w:color w:val="242021"/>
        </w:rPr>
        <w:t xml:space="preserve">− </w:t>
      </w:r>
      <w:r>
        <w:t>GV giao nhiệm vụ về nhà bài tập 3, 4 trang 26 SGK.</w:t>
      </w:r>
    </w:p>
    <w:p w:rsidR="002D4819" w:rsidRDefault="00723170">
      <w:pPr>
        <w:ind w:left="25" w:right="14"/>
      </w:pPr>
      <w:r>
        <w:rPr>
          <w:b/>
          <w:i/>
        </w:rPr>
        <w:t xml:space="preserve">Lưu ý: </w:t>
      </w:r>
      <w:r>
        <w:t>Hoạt động luyện tập và vận dụng có thể linh hoạt, GV có thể để cuối chủ đề tiến hành cũng được. Với chủ đề này nên sử dụng sau mỗi hoạt động hình thành kiến thức, kĩ năng tổ chức luôn cho HS luyện tập nhằm củng cố khắc sâu kiến thức, kĩ năng và vận dụng luôn thì sẽ thuận lợi hơn.</w:t>
      </w:r>
    </w:p>
    <w:p w:rsidR="002D4819" w:rsidRDefault="00723170">
      <w:pPr>
        <w:pStyle w:val="Heading1"/>
        <w:spacing w:after="57" w:line="259" w:lineRule="auto"/>
        <w:ind w:left="23"/>
        <w:jc w:val="center"/>
      </w:pPr>
      <w:r>
        <w:rPr>
          <w:noProof/>
          <w:color w:val="000000"/>
          <w:sz w:val="22"/>
        </w:rPr>
        <mc:AlternateContent>
          <mc:Choice Requires="wpg">
            <w:drawing>
              <wp:anchor distT="0" distB="0" distL="114300" distR="114300" simplePos="0" relativeHeight="251669504" behindDoc="1" locked="0" layoutInCell="1" allowOverlap="1">
                <wp:simplePos x="0" y="0"/>
                <wp:positionH relativeFrom="column">
                  <wp:posOffset>1847121</wp:posOffset>
                </wp:positionH>
                <wp:positionV relativeFrom="paragraph">
                  <wp:posOffset>-102352</wp:posOffset>
                </wp:positionV>
                <wp:extent cx="571500" cy="571500"/>
                <wp:effectExtent l="0" t="0" r="0" b="0"/>
                <wp:wrapNone/>
                <wp:docPr id="42818" name="Group 42818"/>
                <wp:cNvGraphicFramePr/>
                <a:graphic xmlns:a="http://schemas.openxmlformats.org/drawingml/2006/main">
                  <a:graphicData uri="http://schemas.microsoft.com/office/word/2010/wordprocessingGroup">
                    <wpg:wgp>
                      <wpg:cNvGrpSpPr/>
                      <wpg:grpSpPr>
                        <a:xfrm>
                          <a:off x="0" y="0"/>
                          <a:ext cx="571500" cy="571500"/>
                          <a:chOff x="0" y="0"/>
                          <a:chExt cx="571500" cy="571500"/>
                        </a:xfrm>
                      </wpg:grpSpPr>
                      <wps:wsp>
                        <wps:cNvPr id="49175" name="Shape 49175"/>
                        <wps:cNvSpPr/>
                        <wps:spPr>
                          <a:xfrm>
                            <a:off x="45720" y="128016"/>
                            <a:ext cx="525780" cy="443484"/>
                          </a:xfrm>
                          <a:custGeom>
                            <a:avLst/>
                            <a:gdLst/>
                            <a:ahLst/>
                            <a:cxnLst/>
                            <a:rect l="0" t="0" r="0" b="0"/>
                            <a:pathLst>
                              <a:path w="525780" h="443484">
                                <a:moveTo>
                                  <a:pt x="0" y="0"/>
                                </a:moveTo>
                                <a:lnTo>
                                  <a:pt x="525780" y="0"/>
                                </a:lnTo>
                                <a:lnTo>
                                  <a:pt x="525780" y="443484"/>
                                </a:lnTo>
                                <a:lnTo>
                                  <a:pt x="0" y="443484"/>
                                </a:lnTo>
                                <a:lnTo>
                                  <a:pt x="0" y="0"/>
                                </a:lnTo>
                              </a:path>
                            </a:pathLst>
                          </a:custGeom>
                          <a:ln w="0" cap="flat">
                            <a:miter lim="127000"/>
                          </a:ln>
                        </wps:spPr>
                        <wps:style>
                          <a:lnRef idx="0">
                            <a:srgbClr val="000000">
                              <a:alpha val="0"/>
                            </a:srgbClr>
                          </a:lnRef>
                          <a:fillRef idx="1">
                            <a:srgbClr val="181717">
                              <a:alpha val="25098"/>
                            </a:srgbClr>
                          </a:fillRef>
                          <a:effectRef idx="0">
                            <a:scrgbClr r="0" g="0" b="0"/>
                          </a:effectRef>
                          <a:fontRef idx="none"/>
                        </wps:style>
                        <wps:bodyPr/>
                      </wps:wsp>
                      <wps:wsp>
                        <wps:cNvPr id="3558" name="Shape 3558"/>
                        <wps:cNvSpPr/>
                        <wps:spPr>
                          <a:xfrm>
                            <a:off x="71628" y="71925"/>
                            <a:ext cx="427330" cy="426898"/>
                          </a:xfrm>
                          <a:custGeom>
                            <a:avLst/>
                            <a:gdLst/>
                            <a:ahLst/>
                            <a:cxnLst/>
                            <a:rect l="0" t="0" r="0" b="0"/>
                            <a:pathLst>
                              <a:path w="427330" h="426898">
                                <a:moveTo>
                                  <a:pt x="213665" y="0"/>
                                </a:moveTo>
                                <a:cubicBezTo>
                                  <a:pt x="331673" y="0"/>
                                  <a:pt x="427330" y="95555"/>
                                  <a:pt x="427330" y="213436"/>
                                </a:cubicBezTo>
                                <a:cubicBezTo>
                                  <a:pt x="427330" y="331330"/>
                                  <a:pt x="331673" y="426898"/>
                                  <a:pt x="213665" y="426898"/>
                                </a:cubicBezTo>
                                <a:cubicBezTo>
                                  <a:pt x="95656" y="426898"/>
                                  <a:pt x="0" y="331330"/>
                                  <a:pt x="0" y="213436"/>
                                </a:cubicBezTo>
                                <a:cubicBezTo>
                                  <a:pt x="0" y="95555"/>
                                  <a:pt x="95656" y="0"/>
                                  <a:pt x="213665" y="0"/>
                                </a:cubicBezTo>
                                <a:close/>
                              </a:path>
                            </a:pathLst>
                          </a:custGeom>
                          <a:ln w="0" cap="flat">
                            <a:miter lim="127000"/>
                          </a:ln>
                        </wps:spPr>
                        <wps:style>
                          <a:lnRef idx="0">
                            <a:srgbClr val="000000">
                              <a:alpha val="0"/>
                            </a:srgbClr>
                          </a:lnRef>
                          <a:fillRef idx="1">
                            <a:srgbClr val="399985"/>
                          </a:fillRef>
                          <a:effectRef idx="0">
                            <a:scrgbClr r="0" g="0" b="0"/>
                          </a:effectRef>
                          <a:fontRef idx="none"/>
                        </wps:style>
                        <wps:bodyPr/>
                      </wps:wsp>
                      <wps:wsp>
                        <wps:cNvPr id="3559" name="Shape 3559"/>
                        <wps:cNvSpPr/>
                        <wps:spPr>
                          <a:xfrm>
                            <a:off x="71628" y="71925"/>
                            <a:ext cx="427330" cy="426898"/>
                          </a:xfrm>
                          <a:custGeom>
                            <a:avLst/>
                            <a:gdLst/>
                            <a:ahLst/>
                            <a:cxnLst/>
                            <a:rect l="0" t="0" r="0" b="0"/>
                            <a:pathLst>
                              <a:path w="427330" h="426898">
                                <a:moveTo>
                                  <a:pt x="213665" y="426898"/>
                                </a:moveTo>
                                <a:cubicBezTo>
                                  <a:pt x="331673" y="426898"/>
                                  <a:pt x="427330" y="331330"/>
                                  <a:pt x="427330" y="213436"/>
                                </a:cubicBezTo>
                                <a:cubicBezTo>
                                  <a:pt x="427330" y="95555"/>
                                  <a:pt x="331673" y="0"/>
                                  <a:pt x="213665" y="0"/>
                                </a:cubicBezTo>
                                <a:cubicBezTo>
                                  <a:pt x="95656" y="0"/>
                                  <a:pt x="0" y="95555"/>
                                  <a:pt x="0" y="213436"/>
                                </a:cubicBezTo>
                                <a:cubicBezTo>
                                  <a:pt x="0" y="331330"/>
                                  <a:pt x="95656" y="426898"/>
                                  <a:pt x="213665" y="426898"/>
                                </a:cubicBezTo>
                                <a:close/>
                              </a:path>
                            </a:pathLst>
                          </a:custGeom>
                          <a:ln w="29718" cap="flat">
                            <a:miter lim="100000"/>
                          </a:ln>
                        </wps:spPr>
                        <wps:style>
                          <a:lnRef idx="1">
                            <a:srgbClr val="FFFEFD"/>
                          </a:lnRef>
                          <a:fillRef idx="0">
                            <a:srgbClr val="000000">
                              <a:alpha val="0"/>
                            </a:srgbClr>
                          </a:fillRef>
                          <a:effectRef idx="0">
                            <a:scrgbClr r="0" g="0" b="0"/>
                          </a:effectRef>
                          <a:fontRef idx="none"/>
                        </wps:style>
                        <wps:bodyPr/>
                      </wps:wsp>
                      <wps:wsp>
                        <wps:cNvPr id="49176" name="Shape 49176"/>
                        <wps:cNvSpPr/>
                        <wps:spPr>
                          <a:xfrm>
                            <a:off x="45720" y="146304"/>
                            <a:ext cx="525780" cy="425196"/>
                          </a:xfrm>
                          <a:custGeom>
                            <a:avLst/>
                            <a:gdLst/>
                            <a:ahLst/>
                            <a:cxnLst/>
                            <a:rect l="0" t="0" r="0" b="0"/>
                            <a:pathLst>
                              <a:path w="525780" h="425196">
                                <a:moveTo>
                                  <a:pt x="0" y="0"/>
                                </a:moveTo>
                                <a:lnTo>
                                  <a:pt x="525780" y="0"/>
                                </a:lnTo>
                                <a:lnTo>
                                  <a:pt x="525780" y="425196"/>
                                </a:lnTo>
                                <a:lnTo>
                                  <a:pt x="0" y="425196"/>
                                </a:lnTo>
                                <a:lnTo>
                                  <a:pt x="0" y="0"/>
                                </a:lnTo>
                              </a:path>
                            </a:pathLst>
                          </a:custGeom>
                          <a:ln w="0" cap="flat">
                            <a:miter lim="100000"/>
                          </a:ln>
                        </wps:spPr>
                        <wps:style>
                          <a:lnRef idx="0">
                            <a:srgbClr val="000000">
                              <a:alpha val="0"/>
                            </a:srgbClr>
                          </a:lnRef>
                          <a:fillRef idx="1">
                            <a:srgbClr val="FFFEFD">
                              <a:alpha val="34901"/>
                            </a:srgbClr>
                          </a:fillRef>
                          <a:effectRef idx="0">
                            <a:scrgbClr r="0" g="0" b="0"/>
                          </a:effectRef>
                          <a:fontRef idx="none"/>
                        </wps:style>
                        <wps:bodyPr/>
                      </wps:wsp>
                      <wps:wsp>
                        <wps:cNvPr id="49177" name="Shape 49177"/>
                        <wps:cNvSpPr/>
                        <wps:spPr>
                          <a:xfrm>
                            <a:off x="0" y="0"/>
                            <a:ext cx="525780" cy="443484"/>
                          </a:xfrm>
                          <a:custGeom>
                            <a:avLst/>
                            <a:gdLst/>
                            <a:ahLst/>
                            <a:cxnLst/>
                            <a:rect l="0" t="0" r="0" b="0"/>
                            <a:pathLst>
                              <a:path w="525780" h="443484">
                                <a:moveTo>
                                  <a:pt x="0" y="0"/>
                                </a:moveTo>
                                <a:lnTo>
                                  <a:pt x="525780" y="0"/>
                                </a:lnTo>
                                <a:lnTo>
                                  <a:pt x="525780" y="443484"/>
                                </a:lnTo>
                                <a:lnTo>
                                  <a:pt x="0" y="443484"/>
                                </a:lnTo>
                                <a:lnTo>
                                  <a:pt x="0" y="0"/>
                                </a:lnTo>
                              </a:path>
                            </a:pathLst>
                          </a:custGeom>
                          <a:ln w="0" cap="flat">
                            <a:miter lim="100000"/>
                          </a:ln>
                        </wps:spPr>
                        <wps:style>
                          <a:lnRef idx="0">
                            <a:srgbClr val="000000">
                              <a:alpha val="0"/>
                            </a:srgbClr>
                          </a:lnRef>
                          <a:fillRef idx="1">
                            <a:srgbClr val="181717">
                              <a:alpha val="25098"/>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2818" style="width:45pt;height:45pt;position:absolute;z-index:-2147483642;mso-position-horizontal-relative:text;mso-position-horizontal:absolute;margin-left:145.443pt;mso-position-vertical-relative:text;margin-top:-8.05932pt;" coordsize="5715,5715">
                <v:shape id="Shape 49178" style="position:absolute;width:5257;height:4434;left:457;top:1280;" coordsize="525780,443484" path="m0,0l525780,0l525780,443484l0,443484l0,0">
                  <v:stroke weight="0pt" endcap="flat" joinstyle="miter" miterlimit="10" on="false" color="#000000" opacity="0"/>
                  <v:fill on="true" color="#181717" opacity="0.25098"/>
                </v:shape>
                <v:shape id="Shape 3558" style="position:absolute;width:4273;height:4268;left:716;top:719;" coordsize="427330,426898" path="m213665,0c331673,0,427330,95555,427330,213436c427330,331330,331673,426898,213665,426898c95656,426898,0,331330,0,213436c0,95555,95656,0,213665,0x">
                  <v:stroke weight="0pt" endcap="flat" joinstyle="miter" miterlimit="10" on="false" color="#000000" opacity="0"/>
                  <v:fill on="true" color="#399985"/>
                </v:shape>
                <v:shape id="Shape 3559" style="position:absolute;width:4273;height:4268;left:716;top:719;" coordsize="427330,426898" path="m213665,426898c331673,426898,427330,331330,427330,213436c427330,95555,331673,0,213665,0c95656,0,0,95555,0,213436c0,331330,95656,426898,213665,426898x">
                  <v:stroke weight="2.34pt" endcap="flat" joinstyle="miter" miterlimit="4" on="true" color="#fffefd"/>
                  <v:fill on="false" color="#000000" opacity="0"/>
                </v:shape>
                <v:shape id="Shape 49179" style="position:absolute;width:5257;height:4251;left:457;top:1463;" coordsize="525780,425196" path="m0,0l525780,0l525780,425196l0,425196l0,0">
                  <v:stroke weight="0pt" endcap="flat" joinstyle="miter" miterlimit="4" on="false" color="#000000" opacity="0"/>
                  <v:fill on="true" color="#fffefd" opacity="0.34902"/>
                </v:shape>
                <v:shape id="Shape 49180" style="position:absolute;width:5257;height:4434;left:0;top:0;" coordsize="525780,443484" path="m0,0l525780,0l525780,443484l0,443484l0,0">
                  <v:stroke weight="0pt" endcap="flat" joinstyle="miter" miterlimit="4" on="false" color="#000000" opacity="0"/>
                  <v:fill on="true" color="#181717" opacity="0.25098"/>
                </v:shape>
              </v:group>
            </w:pict>
          </mc:Fallback>
        </mc:AlternateContent>
      </w:r>
      <w:r>
        <w:rPr>
          <w:color w:val="FFFEFD"/>
          <w:sz w:val="48"/>
        </w:rPr>
        <w:t xml:space="preserve">14 </w:t>
      </w:r>
      <w:r>
        <w:rPr>
          <w:color w:val="00A494"/>
          <w:sz w:val="42"/>
        </w:rPr>
        <w:t>NAM CHÂM</w:t>
      </w:r>
    </w:p>
    <w:p w:rsidR="002D4819" w:rsidRDefault="00723170">
      <w:pPr>
        <w:pStyle w:val="Heading2"/>
        <w:spacing w:after="120"/>
        <w:ind w:left="16" w:right="50"/>
      </w:pPr>
      <w:r>
        <w:rPr>
          <w:rFonts w:ascii="Times New Roman" w:eastAsia="Times New Roman" w:hAnsi="Times New Roman" w:cs="Times New Roman"/>
        </w:rPr>
        <w:t>I. MỤC TIÊU BÀI HỌC</w:t>
      </w:r>
    </w:p>
    <w:p w:rsidR="002D4819" w:rsidRDefault="00723170">
      <w:pPr>
        <w:spacing w:after="176" w:line="259" w:lineRule="auto"/>
        <w:ind w:left="16" w:right="50"/>
        <w:jc w:val="left"/>
      </w:pPr>
      <w:r>
        <w:rPr>
          <w:b/>
        </w:rPr>
        <w:t>1. Về năng lực</w:t>
      </w:r>
    </w:p>
    <w:p w:rsidR="002D4819" w:rsidRDefault="00723170">
      <w:pPr>
        <w:pStyle w:val="Heading3"/>
        <w:tabs>
          <w:tab w:val="center" w:pos="2390"/>
        </w:tabs>
        <w:spacing w:after="147"/>
        <w:ind w:left="0" w:firstLine="0"/>
      </w:pPr>
      <w:r>
        <w:rPr>
          <w:i/>
        </w:rPr>
        <w:lastRenderedPageBreak/>
        <w:t xml:space="preserve"> </w:t>
      </w:r>
      <w:r>
        <w:rPr>
          <w:i/>
        </w:rPr>
        <w:tab/>
        <w:t>a) Năng lực khoa học tự nhiên</w:t>
      </w:r>
    </w:p>
    <w:p w:rsidR="002D4819" w:rsidRDefault="00723170">
      <w:pPr>
        <w:numPr>
          <w:ilvl w:val="0"/>
          <w:numId w:val="12"/>
        </w:numPr>
        <w:ind w:right="14" w:hanging="195"/>
      </w:pPr>
      <w:r>
        <w:t>Tiến hành thí nghiệm để nêu được: tác dụng của nam châm đến các vật liệu khác nhau; sự định hướng của thanh nam châm (kim nam châm).</w:t>
      </w:r>
    </w:p>
    <w:p w:rsidR="002D4819" w:rsidRDefault="00723170">
      <w:pPr>
        <w:numPr>
          <w:ilvl w:val="0"/>
          <w:numId w:val="12"/>
        </w:numPr>
        <w:spacing w:after="147"/>
        <w:ind w:right="14" w:hanging="195"/>
      </w:pPr>
      <w:r>
        <w:t>Xác định được cực bắc và cực nam của một thanh nam châm.</w:t>
      </w:r>
    </w:p>
    <w:p w:rsidR="002D4819" w:rsidRDefault="00723170">
      <w:pPr>
        <w:pStyle w:val="Heading3"/>
        <w:tabs>
          <w:tab w:val="center" w:pos="1745"/>
        </w:tabs>
        <w:spacing w:after="147"/>
        <w:ind w:left="0" w:firstLine="0"/>
      </w:pPr>
      <w:r>
        <w:rPr>
          <w:i/>
        </w:rPr>
        <w:t xml:space="preserve"> </w:t>
      </w:r>
      <w:r>
        <w:rPr>
          <w:i/>
        </w:rPr>
        <w:tab/>
        <w:t>b) Năng lực chung</w:t>
      </w:r>
    </w:p>
    <w:p w:rsidR="002D4819" w:rsidRDefault="00723170">
      <w:pPr>
        <w:ind w:left="25" w:right="14"/>
      </w:pPr>
      <w:r>
        <w:t>− Giao tiếp và hợp tác: thảo luận nhóm đạt được các yêu cầu của GV.</w:t>
      </w:r>
    </w:p>
    <w:p w:rsidR="002D4819" w:rsidRDefault="00723170">
      <w:pPr>
        <w:ind w:left="25" w:right="14"/>
      </w:pPr>
      <w:r>
        <w:t>− Tự đánh giá các hoạt động và sản phẩm học tập của bản thân/ nhóm và đánh giá được sản phẩm của nhóm bạn.</w:t>
      </w:r>
    </w:p>
    <w:p w:rsidR="002D4819" w:rsidRDefault="00723170">
      <w:pPr>
        <w:pStyle w:val="Heading4"/>
        <w:ind w:left="16" w:right="50"/>
      </w:pPr>
      <w:r>
        <w:t>2. Về phẩm chất</w:t>
      </w:r>
    </w:p>
    <w:p w:rsidR="002D4819" w:rsidRDefault="00723170">
      <w:pPr>
        <w:ind w:left="25" w:right="14"/>
      </w:pPr>
      <w:r>
        <w:t>− Trung thực trong thí nghiệm về tác dụng của nam châm và sự định hướng của thanh nam châm.</w:t>
      </w:r>
    </w:p>
    <w:p w:rsidR="002D4819" w:rsidRDefault="00723170">
      <w:pPr>
        <w:pStyle w:val="Heading2"/>
        <w:spacing w:after="120"/>
        <w:ind w:left="16" w:right="50"/>
      </w:pPr>
      <w:r>
        <w:rPr>
          <w:rFonts w:ascii="Times New Roman" w:eastAsia="Times New Roman" w:hAnsi="Times New Roman" w:cs="Times New Roman"/>
        </w:rPr>
        <w:t>II. PHƯƠNG TIỆN DẠY HỌC VÀ HỌC LIỆU</w:t>
      </w:r>
    </w:p>
    <w:p w:rsidR="002D4819" w:rsidRDefault="00723170">
      <w:pPr>
        <w:ind w:left="25" w:right="14"/>
      </w:pPr>
      <w:r>
        <w:t>− Hình 14.1 SGK, hình ảnh về bộ phận giữ cánh cửa, giữ giấy trên bảng sắt, chuông điện sử dụng nam châm điện, hình ảnh đầu cần cẩu có gắn nam châm điện,...</w:t>
      </w:r>
    </w:p>
    <w:p w:rsidR="002D4819" w:rsidRDefault="00723170">
      <w:pPr>
        <w:ind w:left="25" w:right="14"/>
      </w:pPr>
      <w:r>
        <w:t>− Các dụng cụ thí nghiệm trong hình 14.2, 14.4 và 14.5 SGK; các vật làm bằng: đồng, nhôm, sắt, nhựa, thuỷ tinh, gỗ,...</w:t>
      </w:r>
    </w:p>
    <w:p w:rsidR="002D4819" w:rsidRDefault="00723170">
      <w:pPr>
        <w:pStyle w:val="Heading2"/>
        <w:spacing w:after="120"/>
        <w:ind w:left="16" w:right="50"/>
      </w:pPr>
      <w:r>
        <w:rPr>
          <w:rFonts w:ascii="Times New Roman" w:eastAsia="Times New Roman" w:hAnsi="Times New Roman" w:cs="Times New Roman"/>
        </w:rPr>
        <w:t xml:space="preserve">III. TIẾN TRÌNH TỔ CHỨC DẠY HỌC </w:t>
      </w:r>
    </w:p>
    <w:p w:rsidR="002D4819" w:rsidRDefault="00723170">
      <w:pPr>
        <w:pStyle w:val="Heading3"/>
        <w:ind w:left="16" w:right="50"/>
      </w:pPr>
      <w:r>
        <w:t>Hoạt động 14.1.</w:t>
      </w:r>
      <w:r>
        <w:rPr>
          <w:b w:val="0"/>
        </w:rPr>
        <w:t xml:space="preserve"> </w:t>
      </w:r>
      <w:r>
        <w:t>Nêu vấn đề cần tìm hiểu Mục tiêu</w:t>
      </w:r>
    </w:p>
    <w:p w:rsidR="002D4819" w:rsidRDefault="00723170">
      <w:pPr>
        <w:ind w:left="25" w:right="14"/>
      </w:pPr>
      <w:r>
        <w:t>− Tạo hứng thú, giúp HS liên hệ tri thức đã có với kiến thức, kĩ năng sẽ học.</w:t>
      </w:r>
    </w:p>
    <w:p w:rsidR="002D4819" w:rsidRDefault="00723170">
      <w:pPr>
        <w:ind w:left="25" w:right="14"/>
      </w:pPr>
      <w:r>
        <w:t>− Dẫn dắt HS vào bài học.</w:t>
      </w:r>
    </w:p>
    <w:p w:rsidR="002D4819" w:rsidRDefault="00723170">
      <w:pPr>
        <w:ind w:left="25" w:right="14"/>
      </w:pPr>
      <w:r>
        <w:rPr>
          <w:b/>
        </w:rPr>
        <w:t xml:space="preserve">Căn cứ đánh giá: </w:t>
      </w:r>
      <w:r>
        <w:t>Nội dung HS thảo luận (mức độ mà HS nhận xét hay trả lời câu hỏi theo gợi ý, dẫn dắt của GV).</w:t>
      </w:r>
    </w:p>
    <w:p w:rsidR="002D4819" w:rsidRDefault="00723170">
      <w:pPr>
        <w:ind w:left="25" w:right="14"/>
      </w:pPr>
      <w:r>
        <w:rPr>
          <w:b/>
        </w:rPr>
        <w:t>Phương tiện dạy học:</w:t>
      </w:r>
      <w:r>
        <w:t xml:space="preserve"> Hình 14.1 SGK, hình ảnh về bộ phận giữ cánh cửa, giữ giấy trên bảng sắt, chuông điện sử dụng nam châm điện, hình ảnh đầu cần cẩu có gắn nam châm điện,...</w:t>
      </w:r>
    </w:p>
    <w:p w:rsidR="002D4819" w:rsidRDefault="00723170">
      <w:pPr>
        <w:pStyle w:val="Heading3"/>
        <w:ind w:left="16" w:right="50"/>
      </w:pPr>
      <w:r>
        <w:t>Gợi ý tổ chức hoạt động</w:t>
      </w:r>
    </w:p>
    <w:p w:rsidR="002D4819" w:rsidRDefault="00723170">
      <w:pPr>
        <w:ind w:left="25" w:right="14"/>
      </w:pPr>
      <w:r>
        <w:t>GV tổ chức để HS trả lời câu hỏi ở biểu tượng bóng đèn hoặc yêu cầu do GV đưa ra. Có thể tiến hành theo gợi ý sau:</w:t>
      </w:r>
    </w:p>
    <w:p w:rsidR="002D4819" w:rsidRDefault="00723170">
      <w:pPr>
        <w:ind w:left="25" w:right="14"/>
      </w:pPr>
      <w:r>
        <w:t xml:space="preserve">− GV trình bày sự phát hiện ra một loại đá được gọi là đá nam châm có khả năng giúp xác định phương hướng địa lí từ hai nghìn năm trước và một số ứng dụng của nó trong </w:t>
      </w:r>
      <w:r>
        <w:lastRenderedPageBreak/>
        <w:t>các vật dụng hiện nay.</w:t>
      </w:r>
    </w:p>
    <w:p w:rsidR="002D4819" w:rsidRDefault="00723170">
      <w:pPr>
        <w:ind w:left="25" w:right="14"/>
      </w:pPr>
      <w:r>
        <w:t>− GV yêu cầu HS nêu những vật dụng trong đời sống có sử dụng nam châm mà các em biết.</w:t>
      </w:r>
    </w:p>
    <w:p w:rsidR="002D4819" w:rsidRDefault="00723170">
      <w:pPr>
        <w:ind w:left="25" w:right="14"/>
      </w:pPr>
      <w:r>
        <w:t>− HS nêu các bộ phận ở các vật dụng sử dụng nam châm, ví dụ như: nam châm được sử dụng ở cửa tủ lạnh, nam châm giữ các tờ giấy trên bảng sắt, ở khoá cặp sách,...</w:t>
      </w:r>
    </w:p>
    <w:p w:rsidR="002D4819" w:rsidRDefault="00723170">
      <w:pPr>
        <w:spacing w:after="128"/>
        <w:ind w:left="25" w:right="14"/>
      </w:pPr>
      <w:r>
        <w:t>− Tiếp theo, GV đưa ra câu hỏi: Nam châm có tính chất gì mà chúng lại được sử dụng nhiều như thế?</w:t>
      </w:r>
    </w:p>
    <w:p w:rsidR="002D4819" w:rsidRDefault="00723170">
      <w:pPr>
        <w:spacing w:after="120" w:line="259" w:lineRule="auto"/>
        <w:ind w:left="16" w:right="50"/>
        <w:jc w:val="left"/>
      </w:pPr>
      <w:r>
        <w:rPr>
          <w:b/>
        </w:rPr>
        <w:t>Hoạt động 14.2.</w:t>
      </w:r>
      <w:r>
        <w:t xml:space="preserve"> </w:t>
      </w:r>
      <w:r>
        <w:rPr>
          <w:b/>
        </w:rPr>
        <w:t>Hình thành kiến thức, kĩ năng mới</w:t>
      </w:r>
    </w:p>
    <w:p w:rsidR="002D4819" w:rsidRDefault="00723170">
      <w:pPr>
        <w:pStyle w:val="Heading3"/>
        <w:ind w:left="16" w:right="50"/>
      </w:pPr>
      <w:r>
        <w:t>Mục tiêu</w:t>
      </w:r>
    </w:p>
    <w:p w:rsidR="002D4819" w:rsidRDefault="00723170">
      <w:pPr>
        <w:ind w:left="25" w:right="14"/>
      </w:pPr>
      <w:r>
        <w:t>− Tiến hành thí nghiệm để nêu được: sự định hướng của thanh nam châm hoặc kim nam châm khi để tự do; tác dụng của nam châm đến các vật liệu khác nhau.</w:t>
      </w:r>
    </w:p>
    <w:p w:rsidR="002D4819" w:rsidRDefault="00723170">
      <w:pPr>
        <w:spacing w:after="131"/>
        <w:ind w:left="25" w:right="14"/>
      </w:pPr>
      <w:r>
        <w:t>− Xác định được cực bắc và cực nam của một thanh nam châm.</w:t>
      </w:r>
    </w:p>
    <w:p w:rsidR="002D4819" w:rsidRDefault="00723170">
      <w:pPr>
        <w:spacing w:after="132"/>
        <w:ind w:left="25" w:right="14"/>
      </w:pPr>
      <w:r>
        <w:t>− Góp phần hình thành, phát triển các biểu hiện của năng lực: [II], (1.2), (1.3), (1.4).</w:t>
      </w:r>
    </w:p>
    <w:p w:rsidR="002D4819" w:rsidRDefault="00723170">
      <w:pPr>
        <w:ind w:left="25" w:right="14"/>
      </w:pPr>
      <w:r>
        <w:rPr>
          <w:b/>
        </w:rPr>
        <w:t xml:space="preserve">Căn cứ đánh giá: </w:t>
      </w:r>
      <w:r>
        <w:t>Kết quả HS thực hiện yêu cầu của GV (khi thực hiện các kĩ năng như: lắp đặt dụng cụ, tiến hành thí nghiệm, quan sát hiện tượng, phân tích, so sánh kết quả của nhóm mình với nhóm khác,...).</w:t>
      </w:r>
    </w:p>
    <w:p w:rsidR="002D4819" w:rsidRDefault="00723170">
      <w:pPr>
        <w:ind w:left="25" w:right="14"/>
      </w:pPr>
      <w:r>
        <w:rPr>
          <w:b/>
        </w:rPr>
        <w:t xml:space="preserve">Phương tiện dạy học: </w:t>
      </w:r>
      <w:r>
        <w:t>Các dụng cụ thí nghiệm trong hình 14.2, 14.4 và 14.5 SGK; các vật làm bằng: đồng, nhôm, sắt, nhựa, thuỷ tinh, gỗ,...</w:t>
      </w:r>
    </w:p>
    <w:p w:rsidR="002D4819" w:rsidRDefault="00723170">
      <w:pPr>
        <w:pStyle w:val="Heading3"/>
        <w:spacing w:after="162"/>
        <w:ind w:left="16" w:right="50"/>
      </w:pPr>
      <w:r>
        <w:t>Gợi ý tổ chức hoạt động</w:t>
      </w:r>
    </w:p>
    <w:p w:rsidR="002D4819" w:rsidRDefault="00723170">
      <w:pPr>
        <w:numPr>
          <w:ilvl w:val="0"/>
          <w:numId w:val="13"/>
        </w:numPr>
        <w:ind w:right="7" w:hanging="437"/>
      </w:pPr>
      <w:r>
        <w:t>GV tổ chức để các nhóm HS làm thí nghiệm với các dụng cụ như trên hình 14.2 (hoặc 14.4).</w:t>
      </w:r>
    </w:p>
    <w:p w:rsidR="002D4819" w:rsidRDefault="00723170">
      <w:pPr>
        <w:ind w:left="25" w:right="14"/>
      </w:pPr>
      <w:r>
        <w:t>− GV nêu câu hỏi: Khi thanh nam châm được treo trên đoạn dây, trục dài của nó được định hướng như thế nào?</w:t>
      </w:r>
    </w:p>
    <w:p w:rsidR="002D4819" w:rsidRDefault="00723170">
      <w:pPr>
        <w:spacing w:after="46"/>
        <w:ind w:left="25" w:right="14"/>
      </w:pPr>
      <w:r>
        <w:t xml:space="preserve">− GV yêu cầu HS bố trí và tiến hành thí nghiệm, quan sát và rút ra kết quả thí nghiệm; so sánh kết quả với các nhóm khác và đi đến kết luận (theo cách diễn đạt của HS). </w:t>
      </w:r>
    </w:p>
    <w:p w:rsidR="002D4819" w:rsidRDefault="00723170">
      <w:pPr>
        <w:spacing w:after="131"/>
        <w:ind w:left="25" w:right="14"/>
      </w:pPr>
      <w:r>
        <w:t>GV chốt lại như trình bày ở SGK.</w:t>
      </w:r>
    </w:p>
    <w:p w:rsidR="002D4819" w:rsidRDefault="00723170">
      <w:pPr>
        <w:numPr>
          <w:ilvl w:val="0"/>
          <w:numId w:val="13"/>
        </w:numPr>
        <w:spacing w:after="92" w:line="259" w:lineRule="auto"/>
        <w:ind w:right="7" w:hanging="437"/>
      </w:pPr>
      <w:r>
        <w:t>GV tổ chức để các nhóm HS làm thí nghiệm với các dụng cụ như trên hình 14.5.</w:t>
      </w:r>
    </w:p>
    <w:p w:rsidR="002D4819" w:rsidRDefault="00723170">
      <w:pPr>
        <w:ind w:left="25" w:right="14"/>
      </w:pPr>
      <w:r>
        <w:t>− GV nêu câu hỏi: Nam châm tác dụng lên vật làm bằng các vật liệu khác nhau như thế nào? GV yêu cầu HS trả lời câu hỏi đó thông qua hai câu hỏi: 1) Nam châm tác dụng lên nam châm khác như thế nào?. 2) Nam châm tác dụng lên các vật khác như thế nào?</w:t>
      </w:r>
    </w:p>
    <w:p w:rsidR="002D4819" w:rsidRDefault="00723170">
      <w:pPr>
        <w:ind w:left="25" w:right="14"/>
      </w:pPr>
      <w:r>
        <w:t xml:space="preserve">− GV chia lớp thành các nhóm tiến hành thí nghiệm song song. Các nhóm lẻ tiến hành </w:t>
      </w:r>
      <w:r>
        <w:lastRenderedPageBreak/>
        <w:t>thí nghiệm và trả lời câu hỏi 1, các nhóm chẵn tiến hành thí nghiệm và trả lời câu hỏi 2.</w:t>
      </w:r>
    </w:p>
    <w:p w:rsidR="002D4819" w:rsidRDefault="00723170">
      <w:pPr>
        <w:spacing w:after="134"/>
        <w:ind w:left="25" w:right="14"/>
      </w:pPr>
      <w:r>
        <w:t>− GV yêu cầu từng nhóm HS hoàn thiện bảng 1 và bảng 2.</w:t>
      </w:r>
    </w:p>
    <w:p w:rsidR="002D4819" w:rsidRDefault="00723170">
      <w:pPr>
        <w:spacing w:after="0" w:line="259" w:lineRule="auto"/>
        <w:ind w:left="867" w:right="0"/>
        <w:jc w:val="left"/>
      </w:pPr>
      <w:r>
        <w:rPr>
          <w:b/>
          <w:sz w:val="24"/>
        </w:rPr>
        <w:t xml:space="preserve">Bảng 1 </w:t>
      </w:r>
    </w:p>
    <w:tbl>
      <w:tblPr>
        <w:tblStyle w:val="TableGrid"/>
        <w:tblW w:w="8664" w:type="dxa"/>
        <w:tblInd w:w="485" w:type="dxa"/>
        <w:tblCellMar>
          <w:left w:w="115" w:type="dxa"/>
          <w:right w:w="115" w:type="dxa"/>
        </w:tblCellMar>
        <w:tblLook w:val="04A0" w:firstRow="1" w:lastRow="0" w:firstColumn="1" w:lastColumn="0" w:noHBand="0" w:noVBand="1"/>
      </w:tblPr>
      <w:tblGrid>
        <w:gridCol w:w="3538"/>
        <w:gridCol w:w="2693"/>
        <w:gridCol w:w="2433"/>
      </w:tblGrid>
      <w:tr w:rsidR="002D4819">
        <w:trPr>
          <w:trHeight w:val="567"/>
        </w:trPr>
        <w:tc>
          <w:tcPr>
            <w:tcW w:w="3538" w:type="dxa"/>
            <w:tcBorders>
              <w:top w:val="single" w:sz="8"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center"/>
            </w:pPr>
            <w:r>
              <w:rPr>
                <w:sz w:val="24"/>
              </w:rPr>
              <w:t>Cực từ của nam châm</w:t>
            </w:r>
          </w:p>
        </w:tc>
        <w:tc>
          <w:tcPr>
            <w:tcW w:w="2693" w:type="dxa"/>
            <w:tcBorders>
              <w:top w:val="single" w:sz="8" w:space="0" w:color="181717"/>
              <w:left w:val="single" w:sz="4" w:space="0" w:color="181717"/>
              <w:bottom w:val="single" w:sz="4" w:space="0" w:color="181717"/>
              <w:right w:val="single" w:sz="4" w:space="0" w:color="181717"/>
            </w:tcBorders>
            <w:vAlign w:val="center"/>
          </w:tcPr>
          <w:p w:rsidR="002D4819" w:rsidRDefault="00723170">
            <w:pPr>
              <w:spacing w:after="0" w:line="259" w:lineRule="auto"/>
              <w:ind w:left="0" w:right="0" w:firstLine="0"/>
              <w:jc w:val="center"/>
            </w:pPr>
            <w:r>
              <w:rPr>
                <w:sz w:val="24"/>
              </w:rPr>
              <w:t>Đẩy nhau</w:t>
            </w:r>
          </w:p>
        </w:tc>
        <w:tc>
          <w:tcPr>
            <w:tcW w:w="2433" w:type="dxa"/>
            <w:tcBorders>
              <w:top w:val="single" w:sz="8" w:space="0" w:color="181717"/>
              <w:left w:val="single" w:sz="4" w:space="0" w:color="181717"/>
              <w:bottom w:val="single" w:sz="4" w:space="0" w:color="181717"/>
              <w:right w:val="single" w:sz="8" w:space="0" w:color="181717"/>
            </w:tcBorders>
            <w:vAlign w:val="center"/>
          </w:tcPr>
          <w:p w:rsidR="002D4819" w:rsidRDefault="00723170">
            <w:pPr>
              <w:spacing w:after="0" w:line="259" w:lineRule="auto"/>
              <w:ind w:left="0" w:right="0" w:firstLine="0"/>
              <w:jc w:val="center"/>
            </w:pPr>
            <w:r>
              <w:rPr>
                <w:sz w:val="24"/>
              </w:rPr>
              <w:t>Hút nhau</w:t>
            </w:r>
          </w:p>
        </w:tc>
      </w:tr>
      <w:tr w:rsidR="002D4819">
        <w:trPr>
          <w:trHeight w:val="567"/>
        </w:trPr>
        <w:tc>
          <w:tcPr>
            <w:tcW w:w="3538"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center"/>
            </w:pPr>
            <w:r>
              <w:rPr>
                <w:sz w:val="24"/>
              </w:rPr>
              <w:t>Các cực cùng tên</w:t>
            </w:r>
          </w:p>
        </w:tc>
        <w:tc>
          <w:tcPr>
            <w:tcW w:w="2693"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2433"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3538" w:type="dxa"/>
            <w:tcBorders>
              <w:top w:val="single" w:sz="4" w:space="0" w:color="181717"/>
              <w:left w:val="single" w:sz="8" w:space="0" w:color="181717"/>
              <w:bottom w:val="single" w:sz="8" w:space="0" w:color="181717"/>
              <w:right w:val="single" w:sz="4" w:space="0" w:color="181717"/>
            </w:tcBorders>
            <w:vAlign w:val="center"/>
          </w:tcPr>
          <w:p w:rsidR="002D4819" w:rsidRDefault="00723170">
            <w:pPr>
              <w:spacing w:after="0" w:line="259" w:lineRule="auto"/>
              <w:ind w:left="0" w:right="0" w:firstLine="0"/>
              <w:jc w:val="center"/>
            </w:pPr>
            <w:r>
              <w:rPr>
                <w:sz w:val="24"/>
              </w:rPr>
              <w:t>Các cực khác tên</w:t>
            </w:r>
          </w:p>
        </w:tc>
        <w:tc>
          <w:tcPr>
            <w:tcW w:w="2693" w:type="dxa"/>
            <w:tcBorders>
              <w:top w:val="single" w:sz="4" w:space="0" w:color="181717"/>
              <w:left w:val="single" w:sz="4" w:space="0" w:color="181717"/>
              <w:bottom w:val="single" w:sz="8" w:space="0" w:color="181717"/>
              <w:right w:val="single" w:sz="4" w:space="0" w:color="181717"/>
            </w:tcBorders>
          </w:tcPr>
          <w:p w:rsidR="002D4819" w:rsidRDefault="002D4819">
            <w:pPr>
              <w:spacing w:after="160" w:line="259" w:lineRule="auto"/>
              <w:ind w:left="0" w:right="0" w:firstLine="0"/>
              <w:jc w:val="left"/>
            </w:pPr>
          </w:p>
        </w:tc>
        <w:tc>
          <w:tcPr>
            <w:tcW w:w="2433" w:type="dxa"/>
            <w:tcBorders>
              <w:top w:val="single" w:sz="4" w:space="0" w:color="181717"/>
              <w:left w:val="single" w:sz="4" w:space="0" w:color="181717"/>
              <w:bottom w:val="single" w:sz="8" w:space="0" w:color="181717"/>
              <w:right w:val="single" w:sz="8" w:space="0" w:color="181717"/>
            </w:tcBorders>
          </w:tcPr>
          <w:p w:rsidR="002D4819" w:rsidRDefault="002D4819">
            <w:pPr>
              <w:spacing w:after="160" w:line="259" w:lineRule="auto"/>
              <w:ind w:left="0" w:right="0" w:firstLine="0"/>
              <w:jc w:val="left"/>
            </w:pPr>
          </w:p>
        </w:tc>
      </w:tr>
    </w:tbl>
    <w:p w:rsidR="002D4819" w:rsidRDefault="00723170">
      <w:pPr>
        <w:spacing w:after="0" w:line="259" w:lineRule="auto"/>
        <w:ind w:left="867" w:right="0"/>
        <w:jc w:val="left"/>
      </w:pPr>
      <w:r>
        <w:rPr>
          <w:b/>
          <w:sz w:val="24"/>
        </w:rPr>
        <w:t xml:space="preserve">Bảng 2 </w:t>
      </w:r>
    </w:p>
    <w:tbl>
      <w:tblPr>
        <w:tblStyle w:val="TableGrid"/>
        <w:tblW w:w="6396" w:type="dxa"/>
        <w:tblInd w:w="485" w:type="dxa"/>
        <w:tblCellMar>
          <w:top w:w="153" w:type="dxa"/>
          <w:left w:w="562" w:type="dxa"/>
          <w:right w:w="115" w:type="dxa"/>
        </w:tblCellMar>
        <w:tblLook w:val="04A0" w:firstRow="1" w:lastRow="0" w:firstColumn="1" w:lastColumn="0" w:noHBand="0" w:noVBand="1"/>
      </w:tblPr>
      <w:tblGrid>
        <w:gridCol w:w="2971"/>
        <w:gridCol w:w="3425"/>
      </w:tblGrid>
      <w:tr w:rsidR="002D4819">
        <w:trPr>
          <w:trHeight w:val="464"/>
        </w:trPr>
        <w:tc>
          <w:tcPr>
            <w:tcW w:w="2971" w:type="dxa"/>
            <w:tcBorders>
              <w:top w:val="single" w:sz="8" w:space="0" w:color="181717"/>
              <w:left w:val="single" w:sz="8" w:space="0" w:color="181717"/>
              <w:bottom w:val="single" w:sz="4" w:space="0" w:color="181717"/>
              <w:right w:val="single" w:sz="4" w:space="0" w:color="181717"/>
            </w:tcBorders>
          </w:tcPr>
          <w:p w:rsidR="002D4819" w:rsidRDefault="00723170">
            <w:pPr>
              <w:spacing w:after="0" w:line="259" w:lineRule="auto"/>
              <w:ind w:left="0" w:right="446" w:firstLine="0"/>
              <w:jc w:val="center"/>
            </w:pPr>
            <w:r>
              <w:rPr>
                <w:b/>
                <w:sz w:val="24"/>
              </w:rPr>
              <w:t>Vật</w:t>
            </w:r>
          </w:p>
        </w:tc>
        <w:tc>
          <w:tcPr>
            <w:tcW w:w="3425" w:type="dxa"/>
            <w:tcBorders>
              <w:top w:val="single" w:sz="8" w:space="0" w:color="181717"/>
              <w:left w:val="single" w:sz="4" w:space="0" w:color="181717"/>
              <w:bottom w:val="single" w:sz="4" w:space="0" w:color="181717"/>
              <w:right w:val="single" w:sz="8" w:space="0" w:color="181717"/>
            </w:tcBorders>
          </w:tcPr>
          <w:p w:rsidR="002D4819" w:rsidRDefault="00723170">
            <w:pPr>
              <w:spacing w:after="0" w:line="259" w:lineRule="auto"/>
              <w:ind w:left="0" w:right="446" w:firstLine="0"/>
              <w:jc w:val="center"/>
            </w:pPr>
            <w:r>
              <w:rPr>
                <w:b/>
                <w:sz w:val="24"/>
              </w:rPr>
              <w:t>Nam châm hút</w:t>
            </w:r>
          </w:p>
        </w:tc>
      </w:tr>
      <w:tr w:rsidR="002D4819">
        <w:trPr>
          <w:trHeight w:val="567"/>
        </w:trPr>
        <w:tc>
          <w:tcPr>
            <w:tcW w:w="2971"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rPr>
                <w:sz w:val="24"/>
              </w:rPr>
              <w:t>Miếng đồng nhỏ</w:t>
            </w:r>
          </w:p>
        </w:tc>
        <w:tc>
          <w:tcPr>
            <w:tcW w:w="3425"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2971"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rPr>
                <w:sz w:val="24"/>
              </w:rPr>
              <w:t>Miếng nhôm nhỏ</w:t>
            </w:r>
          </w:p>
        </w:tc>
        <w:tc>
          <w:tcPr>
            <w:tcW w:w="3425"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2971"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rPr>
                <w:sz w:val="24"/>
              </w:rPr>
              <w:t>Đinh sắt</w:t>
            </w:r>
          </w:p>
        </w:tc>
        <w:tc>
          <w:tcPr>
            <w:tcW w:w="3425"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2971"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rPr>
                <w:sz w:val="24"/>
              </w:rPr>
              <w:t>Mẩu thép</w:t>
            </w:r>
          </w:p>
        </w:tc>
        <w:tc>
          <w:tcPr>
            <w:tcW w:w="3425"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2971"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rPr>
                <w:sz w:val="24"/>
              </w:rPr>
              <w:t>Miếng nhựa nhỏ</w:t>
            </w:r>
          </w:p>
        </w:tc>
        <w:tc>
          <w:tcPr>
            <w:tcW w:w="3425"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2971"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rPr>
                <w:sz w:val="24"/>
              </w:rPr>
              <w:t>Miếng thuỷ tinh</w:t>
            </w:r>
          </w:p>
        </w:tc>
        <w:tc>
          <w:tcPr>
            <w:tcW w:w="3425"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2971" w:type="dxa"/>
            <w:tcBorders>
              <w:top w:val="single" w:sz="4" w:space="0" w:color="181717"/>
              <w:left w:val="single" w:sz="8" w:space="0" w:color="181717"/>
              <w:bottom w:val="single" w:sz="8" w:space="0" w:color="181717"/>
              <w:right w:val="single" w:sz="4" w:space="0" w:color="181717"/>
            </w:tcBorders>
            <w:vAlign w:val="center"/>
          </w:tcPr>
          <w:p w:rsidR="002D4819" w:rsidRDefault="00723170">
            <w:pPr>
              <w:spacing w:after="0" w:line="259" w:lineRule="auto"/>
              <w:ind w:left="0" w:right="0" w:firstLine="0"/>
              <w:jc w:val="left"/>
            </w:pPr>
            <w:r>
              <w:rPr>
                <w:sz w:val="24"/>
              </w:rPr>
              <w:t>Vụn gỗ</w:t>
            </w:r>
          </w:p>
        </w:tc>
        <w:tc>
          <w:tcPr>
            <w:tcW w:w="3425" w:type="dxa"/>
            <w:tcBorders>
              <w:top w:val="single" w:sz="4" w:space="0" w:color="181717"/>
              <w:left w:val="single" w:sz="4" w:space="0" w:color="181717"/>
              <w:bottom w:val="single" w:sz="8" w:space="0" w:color="181717"/>
              <w:right w:val="single" w:sz="8" w:space="0" w:color="181717"/>
            </w:tcBorders>
          </w:tcPr>
          <w:p w:rsidR="002D4819" w:rsidRDefault="002D4819">
            <w:pPr>
              <w:spacing w:after="160" w:line="259" w:lineRule="auto"/>
              <w:ind w:left="0" w:right="0" w:firstLine="0"/>
              <w:jc w:val="left"/>
            </w:pPr>
          </w:p>
        </w:tc>
      </w:tr>
    </w:tbl>
    <w:p w:rsidR="002D4819" w:rsidRDefault="00723170">
      <w:pPr>
        <w:ind w:left="25" w:right="14"/>
      </w:pPr>
      <w:r>
        <w:t>− Sau khi HS nêu tên các vật được làm từ các vật liệu mà nam châm hút (ở bảng 2), GV thông báo: các vật liệu đó được gọi là những vật liệu từ.</w:t>
      </w:r>
    </w:p>
    <w:p w:rsidR="002D4819" w:rsidRDefault="00723170">
      <w:pPr>
        <w:ind w:left="25" w:right="14"/>
      </w:pPr>
      <w:r>
        <w:t>− Cuối cùng, GV có thể yêu cầu HS đưa ra câu trả lời đối với câu hỏi 1 và 2 (theo cách diễn đạt của HS) rồi GV chốt lại nội dung cuối cùng như ở SGK.</w:t>
      </w:r>
    </w:p>
    <w:p w:rsidR="002D4819" w:rsidRDefault="00723170">
      <w:pPr>
        <w:pStyle w:val="Heading3"/>
        <w:spacing w:after="72"/>
        <w:ind w:left="16" w:right="50"/>
      </w:pPr>
      <w:r>
        <w:t>Hoạt động 14.3. Luyện tập Mục tiêu</w:t>
      </w:r>
    </w:p>
    <w:p w:rsidR="002D4819" w:rsidRDefault="00723170">
      <w:pPr>
        <w:spacing w:after="65"/>
        <w:ind w:left="25" w:right="14"/>
      </w:pPr>
      <w:r>
        <w:t>− Giúp HS hiểu sâu hơn kiến thức và thành thạo hơn kĩ năng về sự định hướng của kim nam châm, xác định được cực bắc và cực nam của một kim nam châm.</w:t>
      </w:r>
    </w:p>
    <w:p w:rsidR="002D4819" w:rsidRDefault="00723170">
      <w:pPr>
        <w:spacing w:after="65"/>
        <w:ind w:left="25" w:right="14"/>
      </w:pPr>
      <w:r>
        <w:t xml:space="preserve">− Góp phần hình thành, phát triển các biểu hiện của năng lực: [I], [II], (1.2), (1.3), </w:t>
      </w:r>
      <w:r>
        <w:lastRenderedPageBreak/>
        <w:t>(1.4), (2.2), (2.3), (2.4).</w:t>
      </w:r>
    </w:p>
    <w:p w:rsidR="002D4819" w:rsidRDefault="00723170">
      <w:pPr>
        <w:pStyle w:val="Heading3"/>
        <w:spacing w:after="72"/>
        <w:ind w:left="16" w:right="50"/>
      </w:pPr>
      <w:r>
        <w:t>Căn cứ đánh giá</w:t>
      </w:r>
    </w:p>
    <w:p w:rsidR="002D4819" w:rsidRDefault="00723170">
      <w:pPr>
        <w:spacing w:after="63"/>
        <w:ind w:left="25" w:right="14"/>
      </w:pPr>
      <w:r>
        <w:t>− Kết quả HS trả lời câu hỏi.</w:t>
      </w:r>
    </w:p>
    <w:p w:rsidR="002D4819" w:rsidRDefault="00723170">
      <w:pPr>
        <w:spacing w:after="64"/>
        <w:ind w:left="25" w:right="14"/>
      </w:pPr>
      <w:r>
        <w:t>− Nội dung HS thảo luận.</w:t>
      </w:r>
    </w:p>
    <w:p w:rsidR="002D4819" w:rsidRDefault="00723170">
      <w:pPr>
        <w:spacing w:after="65"/>
        <w:ind w:left="25" w:right="14"/>
      </w:pPr>
      <w:r>
        <w:rPr>
          <w:b/>
        </w:rPr>
        <w:t xml:space="preserve">Phương tiện dạy học: </w:t>
      </w:r>
      <w:r>
        <w:t>GV chuẩn bị một bộ dụng cụ cho từng nhóm được mô tả ở hình 14.4 SGK. Đối với các bài luyện tập và vận dụng khác, nên có một bộ dụng cụ tương ứng để kiểm tra tính đúng đắn của các phương án do HS đưa ra.</w:t>
      </w:r>
    </w:p>
    <w:p w:rsidR="002D4819" w:rsidRDefault="00723170">
      <w:pPr>
        <w:pStyle w:val="Heading3"/>
        <w:spacing w:after="72"/>
        <w:ind w:left="16" w:right="50"/>
      </w:pPr>
      <w:r>
        <w:t>Gợi ý tổ chức hoạt động</w:t>
      </w:r>
    </w:p>
    <w:p w:rsidR="002D4819" w:rsidRDefault="00723170">
      <w:pPr>
        <w:spacing w:after="65"/>
        <w:ind w:left="25" w:right="14"/>
      </w:pPr>
      <w:r>
        <w:t>− GV có thể chia lớp thành hai nhóm. Một nhóm làm bài luyện tập 1, một nhóm làm bài luyện tập 2. Sau đó đại diện nhóm trình bày kết quả, thảo luận trên phạm vi toàn lớp.</w:t>
      </w:r>
    </w:p>
    <w:p w:rsidR="002D4819" w:rsidRDefault="00723170">
      <w:pPr>
        <w:spacing w:after="63"/>
        <w:ind w:left="25" w:right="14"/>
      </w:pPr>
      <w:r>
        <w:t>Gợi ý trả lời:</w:t>
      </w:r>
    </w:p>
    <w:p w:rsidR="002D4819" w:rsidRDefault="00723170">
      <w:pPr>
        <w:spacing w:after="63"/>
        <w:ind w:left="25" w:right="14"/>
      </w:pPr>
      <w:r>
        <w:t>Logo luyện tập 1: Khi được tự do, kim nam châm nằm dọc theo hướng nam bắc địa lí.</w:t>
      </w:r>
    </w:p>
    <w:p w:rsidR="002D4819" w:rsidRDefault="00723170">
      <w:pPr>
        <w:spacing w:after="69"/>
        <w:ind w:left="25" w:right="14"/>
      </w:pPr>
      <w:r>
        <w:t>Logo 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rsidR="002D4819" w:rsidRDefault="00723170">
      <w:pPr>
        <w:pStyle w:val="Heading3"/>
        <w:spacing w:after="72"/>
        <w:ind w:left="16" w:right="50"/>
      </w:pPr>
      <w:r>
        <w:t>Hoạt động 14.4.</w:t>
      </w:r>
      <w:r>
        <w:rPr>
          <w:b w:val="0"/>
        </w:rPr>
        <w:t xml:space="preserve"> </w:t>
      </w:r>
      <w:r>
        <w:t>Vận dụng Mục tiêu</w:t>
      </w:r>
    </w:p>
    <w:p w:rsidR="002D4819" w:rsidRDefault="00723170">
      <w:pPr>
        <w:spacing w:after="63"/>
        <w:ind w:left="25" w:right="14"/>
      </w:pPr>
      <w:r>
        <w:t>− HS vận dụng được kiến thức và kĩ năng đã học về nam châm tác dụng lên các vật.</w:t>
      </w:r>
    </w:p>
    <w:p w:rsidR="002D4819" w:rsidRDefault="00723170">
      <w:pPr>
        <w:spacing w:after="65"/>
        <w:ind w:left="25" w:right="14"/>
      </w:pPr>
      <w:r>
        <w:t>− Góp phần hình thành, phát triển các biểu hiện của năng lực: [I], [II], (2.5), (3.1).</w:t>
      </w:r>
    </w:p>
    <w:p w:rsidR="002D4819" w:rsidRDefault="00723170">
      <w:pPr>
        <w:spacing w:after="63"/>
        <w:ind w:left="25" w:right="14"/>
      </w:pPr>
      <w:r>
        <w:rPr>
          <w:b/>
        </w:rPr>
        <w:t xml:space="preserve">Căn cứ đánh giá: </w:t>
      </w:r>
      <w:r>
        <w:t>Câu trả lời do HS đưa ra.</w:t>
      </w:r>
    </w:p>
    <w:p w:rsidR="002D4819" w:rsidRDefault="00723170">
      <w:pPr>
        <w:pStyle w:val="Heading3"/>
        <w:spacing w:after="72"/>
        <w:ind w:left="16" w:right="50"/>
      </w:pPr>
      <w:r>
        <w:t>Gợi ý tổ chức hoạt động</w:t>
      </w:r>
    </w:p>
    <w:p w:rsidR="002D4819" w:rsidRDefault="00723170">
      <w:pPr>
        <w:spacing w:after="65"/>
        <w:ind w:left="25" w:right="14"/>
      </w:pPr>
      <w:r>
        <w:t>GV tổ chức luyện tập, vận dụng theo nhóm, sau đó yêu cầu HS trình bày và bảo vệ kết quả trên phạm vi toàn lớp thông qua hoạt động trả lời câu vận dụng trang 78 SGK.</w:t>
      </w:r>
    </w:p>
    <w:p w:rsidR="002D4819" w:rsidRDefault="00723170">
      <w:pPr>
        <w:spacing w:after="63"/>
        <w:ind w:left="25" w:right="14"/>
      </w:pPr>
      <w:r>
        <w:t>Gợi ý trả lời:</w:t>
      </w:r>
    </w:p>
    <w:p w:rsidR="002D4819" w:rsidRDefault="00723170">
      <w:pPr>
        <w:spacing w:after="26"/>
        <w:ind w:left="25" w:right="14"/>
      </w:pPr>
      <w:r>
        <w:t xml:space="preserve">Có thể sử dụng nam châm để tách đồng thời nickel, sắt hay cobalt ra khỏi hỗn hợp này. </w:t>
      </w:r>
    </w:p>
    <w:p w:rsidR="002D4819" w:rsidRDefault="00723170">
      <w:pPr>
        <w:ind w:left="25" w:right="14"/>
      </w:pPr>
      <w:r>
        <w:t>Vì nam châm hút được vật làm bằng sắt, cobalt, nickel.</w:t>
      </w:r>
    </w:p>
    <w:p w:rsidR="002D4819" w:rsidRDefault="00723170">
      <w:pPr>
        <w:pStyle w:val="Heading1"/>
        <w:spacing w:after="129" w:line="259" w:lineRule="auto"/>
        <w:ind w:left="23" w:right="235"/>
        <w:jc w:val="center"/>
      </w:pPr>
      <w:r>
        <w:rPr>
          <w:noProof/>
          <w:color w:val="000000"/>
          <w:sz w:val="22"/>
        </w:rPr>
        <mc:AlternateContent>
          <mc:Choice Requires="wpg">
            <w:drawing>
              <wp:anchor distT="0" distB="0" distL="114300" distR="114300" simplePos="0" relativeHeight="251670528" behindDoc="1" locked="0" layoutInCell="1" allowOverlap="1">
                <wp:simplePos x="0" y="0"/>
                <wp:positionH relativeFrom="column">
                  <wp:posOffset>1125621</wp:posOffset>
                </wp:positionH>
                <wp:positionV relativeFrom="paragraph">
                  <wp:posOffset>-104626</wp:posOffset>
                </wp:positionV>
                <wp:extent cx="571500" cy="571500"/>
                <wp:effectExtent l="0" t="0" r="0" b="0"/>
                <wp:wrapNone/>
                <wp:docPr id="42349" name="Group 42349"/>
                <wp:cNvGraphicFramePr/>
                <a:graphic xmlns:a="http://schemas.openxmlformats.org/drawingml/2006/main">
                  <a:graphicData uri="http://schemas.microsoft.com/office/word/2010/wordprocessingGroup">
                    <wpg:wgp>
                      <wpg:cNvGrpSpPr/>
                      <wpg:grpSpPr>
                        <a:xfrm>
                          <a:off x="0" y="0"/>
                          <a:ext cx="571500" cy="571500"/>
                          <a:chOff x="0" y="0"/>
                          <a:chExt cx="571500" cy="571500"/>
                        </a:xfrm>
                      </wpg:grpSpPr>
                      <wps:wsp>
                        <wps:cNvPr id="49185" name="Shape 49185"/>
                        <wps:cNvSpPr/>
                        <wps:spPr>
                          <a:xfrm>
                            <a:off x="45720" y="128016"/>
                            <a:ext cx="525780" cy="443484"/>
                          </a:xfrm>
                          <a:custGeom>
                            <a:avLst/>
                            <a:gdLst/>
                            <a:ahLst/>
                            <a:cxnLst/>
                            <a:rect l="0" t="0" r="0" b="0"/>
                            <a:pathLst>
                              <a:path w="525780" h="443484">
                                <a:moveTo>
                                  <a:pt x="0" y="0"/>
                                </a:moveTo>
                                <a:lnTo>
                                  <a:pt x="525780" y="0"/>
                                </a:lnTo>
                                <a:lnTo>
                                  <a:pt x="525780" y="443484"/>
                                </a:lnTo>
                                <a:lnTo>
                                  <a:pt x="0" y="443484"/>
                                </a:lnTo>
                                <a:lnTo>
                                  <a:pt x="0" y="0"/>
                                </a:lnTo>
                              </a:path>
                            </a:pathLst>
                          </a:custGeom>
                          <a:ln w="0" cap="flat">
                            <a:miter lim="127000"/>
                          </a:ln>
                        </wps:spPr>
                        <wps:style>
                          <a:lnRef idx="0">
                            <a:srgbClr val="000000">
                              <a:alpha val="0"/>
                            </a:srgbClr>
                          </a:lnRef>
                          <a:fillRef idx="1">
                            <a:srgbClr val="181717">
                              <a:alpha val="25098"/>
                            </a:srgbClr>
                          </a:fillRef>
                          <a:effectRef idx="0">
                            <a:scrgbClr r="0" g="0" b="0"/>
                          </a:effectRef>
                          <a:fontRef idx="none"/>
                        </wps:style>
                        <wps:bodyPr/>
                      </wps:wsp>
                      <wps:wsp>
                        <wps:cNvPr id="3905" name="Shape 3905"/>
                        <wps:cNvSpPr/>
                        <wps:spPr>
                          <a:xfrm>
                            <a:off x="71628" y="71930"/>
                            <a:ext cx="427330" cy="426898"/>
                          </a:xfrm>
                          <a:custGeom>
                            <a:avLst/>
                            <a:gdLst/>
                            <a:ahLst/>
                            <a:cxnLst/>
                            <a:rect l="0" t="0" r="0" b="0"/>
                            <a:pathLst>
                              <a:path w="427330" h="426898">
                                <a:moveTo>
                                  <a:pt x="213665" y="0"/>
                                </a:moveTo>
                                <a:cubicBezTo>
                                  <a:pt x="331673" y="0"/>
                                  <a:pt x="427330" y="95555"/>
                                  <a:pt x="427330" y="213436"/>
                                </a:cubicBezTo>
                                <a:cubicBezTo>
                                  <a:pt x="427330" y="331330"/>
                                  <a:pt x="331673" y="426898"/>
                                  <a:pt x="213665" y="426898"/>
                                </a:cubicBezTo>
                                <a:cubicBezTo>
                                  <a:pt x="95656" y="426898"/>
                                  <a:pt x="0" y="331330"/>
                                  <a:pt x="0" y="213436"/>
                                </a:cubicBezTo>
                                <a:cubicBezTo>
                                  <a:pt x="0" y="95555"/>
                                  <a:pt x="95656" y="0"/>
                                  <a:pt x="213665" y="0"/>
                                </a:cubicBezTo>
                                <a:close/>
                              </a:path>
                            </a:pathLst>
                          </a:custGeom>
                          <a:ln w="0" cap="flat">
                            <a:miter lim="127000"/>
                          </a:ln>
                        </wps:spPr>
                        <wps:style>
                          <a:lnRef idx="0">
                            <a:srgbClr val="000000">
                              <a:alpha val="0"/>
                            </a:srgbClr>
                          </a:lnRef>
                          <a:fillRef idx="1">
                            <a:srgbClr val="399985"/>
                          </a:fillRef>
                          <a:effectRef idx="0">
                            <a:scrgbClr r="0" g="0" b="0"/>
                          </a:effectRef>
                          <a:fontRef idx="none"/>
                        </wps:style>
                        <wps:bodyPr/>
                      </wps:wsp>
                      <wps:wsp>
                        <wps:cNvPr id="3906" name="Shape 3906"/>
                        <wps:cNvSpPr/>
                        <wps:spPr>
                          <a:xfrm>
                            <a:off x="71628" y="71930"/>
                            <a:ext cx="427330" cy="426898"/>
                          </a:xfrm>
                          <a:custGeom>
                            <a:avLst/>
                            <a:gdLst/>
                            <a:ahLst/>
                            <a:cxnLst/>
                            <a:rect l="0" t="0" r="0" b="0"/>
                            <a:pathLst>
                              <a:path w="427330" h="426898">
                                <a:moveTo>
                                  <a:pt x="213665" y="426898"/>
                                </a:moveTo>
                                <a:cubicBezTo>
                                  <a:pt x="331673" y="426898"/>
                                  <a:pt x="427330" y="331330"/>
                                  <a:pt x="427330" y="213436"/>
                                </a:cubicBezTo>
                                <a:cubicBezTo>
                                  <a:pt x="427330" y="95555"/>
                                  <a:pt x="331673" y="0"/>
                                  <a:pt x="213665" y="0"/>
                                </a:cubicBezTo>
                                <a:cubicBezTo>
                                  <a:pt x="95656" y="0"/>
                                  <a:pt x="0" y="95555"/>
                                  <a:pt x="0" y="213436"/>
                                </a:cubicBezTo>
                                <a:cubicBezTo>
                                  <a:pt x="0" y="331330"/>
                                  <a:pt x="95656" y="426898"/>
                                  <a:pt x="213665" y="426898"/>
                                </a:cubicBezTo>
                                <a:close/>
                              </a:path>
                            </a:pathLst>
                          </a:custGeom>
                          <a:ln w="29718" cap="flat">
                            <a:miter lim="100000"/>
                          </a:ln>
                        </wps:spPr>
                        <wps:style>
                          <a:lnRef idx="1">
                            <a:srgbClr val="FFFEFD"/>
                          </a:lnRef>
                          <a:fillRef idx="0">
                            <a:srgbClr val="000000">
                              <a:alpha val="0"/>
                            </a:srgbClr>
                          </a:fillRef>
                          <a:effectRef idx="0">
                            <a:scrgbClr r="0" g="0" b="0"/>
                          </a:effectRef>
                          <a:fontRef idx="none"/>
                        </wps:style>
                        <wps:bodyPr/>
                      </wps:wsp>
                      <wps:wsp>
                        <wps:cNvPr id="49186" name="Shape 49186"/>
                        <wps:cNvSpPr/>
                        <wps:spPr>
                          <a:xfrm>
                            <a:off x="45720" y="146303"/>
                            <a:ext cx="525780" cy="425196"/>
                          </a:xfrm>
                          <a:custGeom>
                            <a:avLst/>
                            <a:gdLst/>
                            <a:ahLst/>
                            <a:cxnLst/>
                            <a:rect l="0" t="0" r="0" b="0"/>
                            <a:pathLst>
                              <a:path w="525780" h="425196">
                                <a:moveTo>
                                  <a:pt x="0" y="0"/>
                                </a:moveTo>
                                <a:lnTo>
                                  <a:pt x="525780" y="0"/>
                                </a:lnTo>
                                <a:lnTo>
                                  <a:pt x="525780" y="425196"/>
                                </a:lnTo>
                                <a:lnTo>
                                  <a:pt x="0" y="425196"/>
                                </a:lnTo>
                                <a:lnTo>
                                  <a:pt x="0" y="0"/>
                                </a:lnTo>
                              </a:path>
                            </a:pathLst>
                          </a:custGeom>
                          <a:ln w="0" cap="flat">
                            <a:miter lim="100000"/>
                          </a:ln>
                        </wps:spPr>
                        <wps:style>
                          <a:lnRef idx="0">
                            <a:srgbClr val="000000">
                              <a:alpha val="0"/>
                            </a:srgbClr>
                          </a:lnRef>
                          <a:fillRef idx="1">
                            <a:srgbClr val="FFFEFD">
                              <a:alpha val="34901"/>
                            </a:srgbClr>
                          </a:fillRef>
                          <a:effectRef idx="0">
                            <a:scrgbClr r="0" g="0" b="0"/>
                          </a:effectRef>
                          <a:fontRef idx="none"/>
                        </wps:style>
                        <wps:bodyPr/>
                      </wps:wsp>
                      <wps:wsp>
                        <wps:cNvPr id="49187" name="Shape 49187"/>
                        <wps:cNvSpPr/>
                        <wps:spPr>
                          <a:xfrm>
                            <a:off x="0" y="0"/>
                            <a:ext cx="525780" cy="443484"/>
                          </a:xfrm>
                          <a:custGeom>
                            <a:avLst/>
                            <a:gdLst/>
                            <a:ahLst/>
                            <a:cxnLst/>
                            <a:rect l="0" t="0" r="0" b="0"/>
                            <a:pathLst>
                              <a:path w="525780" h="443484">
                                <a:moveTo>
                                  <a:pt x="0" y="0"/>
                                </a:moveTo>
                                <a:lnTo>
                                  <a:pt x="525780" y="0"/>
                                </a:lnTo>
                                <a:lnTo>
                                  <a:pt x="525780" y="443484"/>
                                </a:lnTo>
                                <a:lnTo>
                                  <a:pt x="0" y="443484"/>
                                </a:lnTo>
                                <a:lnTo>
                                  <a:pt x="0" y="0"/>
                                </a:lnTo>
                              </a:path>
                            </a:pathLst>
                          </a:custGeom>
                          <a:ln w="0" cap="flat">
                            <a:miter lim="100000"/>
                          </a:ln>
                        </wps:spPr>
                        <wps:style>
                          <a:lnRef idx="0">
                            <a:srgbClr val="000000">
                              <a:alpha val="0"/>
                            </a:srgbClr>
                          </a:lnRef>
                          <a:fillRef idx="1">
                            <a:srgbClr val="181717">
                              <a:alpha val="25098"/>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42349" style="width:45pt;height:45pt;position:absolute;z-index:-2147483642;mso-position-horizontal-relative:text;mso-position-horizontal:absolute;margin-left:88.6316pt;mso-position-vertical-relative:text;margin-top:-8.23838pt;" coordsize="5715,5715">
                <v:shape id="Shape 49188" style="position:absolute;width:5257;height:4434;left:457;top:1280;" coordsize="525780,443484" path="m0,0l525780,0l525780,443484l0,443484l0,0">
                  <v:stroke weight="0pt" endcap="flat" joinstyle="miter" miterlimit="10" on="false" color="#000000" opacity="0"/>
                  <v:fill on="true" color="#181717" opacity="0.25098"/>
                </v:shape>
                <v:shape id="Shape 3905" style="position:absolute;width:4273;height:4268;left:716;top:719;" coordsize="427330,426898" path="m213665,0c331673,0,427330,95555,427330,213436c427330,331330,331673,426898,213665,426898c95656,426898,0,331330,0,213436c0,95555,95656,0,213665,0x">
                  <v:stroke weight="0pt" endcap="flat" joinstyle="miter" miterlimit="10" on="false" color="#000000" opacity="0"/>
                  <v:fill on="true" color="#399985"/>
                </v:shape>
                <v:shape id="Shape 3906" style="position:absolute;width:4273;height:4268;left:716;top:719;" coordsize="427330,426898" path="m213665,426898c331673,426898,427330,331330,427330,213436c427330,95555,331673,0,213665,0c95656,0,0,95555,0,213436c0,331330,95656,426898,213665,426898x">
                  <v:stroke weight="2.34pt" endcap="flat" joinstyle="miter" miterlimit="4" on="true" color="#fffefd"/>
                  <v:fill on="false" color="#000000" opacity="0"/>
                </v:shape>
                <v:shape id="Shape 49189" style="position:absolute;width:5257;height:4251;left:457;top:1463;" coordsize="525780,425196" path="m0,0l525780,0l525780,425196l0,425196l0,0">
                  <v:stroke weight="0pt" endcap="flat" joinstyle="miter" miterlimit="4" on="false" color="#000000" opacity="0"/>
                  <v:fill on="true" color="#fffefd" opacity="0.34902"/>
                </v:shape>
                <v:shape id="Shape 49190" style="position:absolute;width:5257;height:4434;left:0;top:0;" coordsize="525780,443484" path="m0,0l525780,0l525780,443484l0,443484l0,0">
                  <v:stroke weight="0pt" endcap="flat" joinstyle="miter" miterlimit="4" on="false" color="#000000" opacity="0"/>
                  <v:fill on="true" color="#181717" opacity="0.25098"/>
                </v:shape>
              </v:group>
            </w:pict>
          </mc:Fallback>
        </mc:AlternateContent>
      </w:r>
      <w:r>
        <w:rPr>
          <w:color w:val="FFFEFD"/>
          <w:sz w:val="48"/>
        </w:rPr>
        <w:t xml:space="preserve">28 </w:t>
      </w:r>
      <w:r>
        <w:rPr>
          <w:color w:val="00A494"/>
          <w:sz w:val="42"/>
        </w:rPr>
        <w:t>TẬP TÍNH Ở ĐỘNG VẬT</w:t>
      </w:r>
    </w:p>
    <w:p w:rsidR="002D4819" w:rsidRDefault="00723170">
      <w:pPr>
        <w:pStyle w:val="Heading2"/>
        <w:spacing w:after="120"/>
        <w:ind w:left="16" w:right="50"/>
      </w:pPr>
      <w:r>
        <w:rPr>
          <w:rFonts w:ascii="Times New Roman" w:eastAsia="Times New Roman" w:hAnsi="Times New Roman" w:cs="Times New Roman"/>
        </w:rPr>
        <w:t>I. MỤC TIÊU BÀI HỌC</w:t>
      </w:r>
    </w:p>
    <w:p w:rsidR="002D4819" w:rsidRDefault="00723170">
      <w:pPr>
        <w:spacing w:after="176" w:line="259" w:lineRule="auto"/>
        <w:ind w:left="16" w:right="50"/>
        <w:jc w:val="left"/>
      </w:pPr>
      <w:r>
        <w:rPr>
          <w:b/>
        </w:rPr>
        <w:t>1. Về năng lực</w:t>
      </w:r>
    </w:p>
    <w:p w:rsidR="002D4819" w:rsidRDefault="00723170">
      <w:pPr>
        <w:pStyle w:val="Heading3"/>
        <w:tabs>
          <w:tab w:val="center" w:pos="2432"/>
        </w:tabs>
        <w:spacing w:after="147"/>
        <w:ind w:left="0" w:firstLine="0"/>
      </w:pPr>
      <w:r>
        <w:rPr>
          <w:i/>
        </w:rPr>
        <w:t xml:space="preserve"> </w:t>
      </w:r>
      <w:r>
        <w:rPr>
          <w:i/>
        </w:rPr>
        <w:tab/>
        <w:t>a)  Năng lực khoa học tự nhiên</w:t>
      </w:r>
    </w:p>
    <w:p w:rsidR="002D4819" w:rsidRDefault="00723170">
      <w:pPr>
        <w:spacing w:after="131"/>
        <w:ind w:left="25" w:right="14"/>
      </w:pPr>
      <w:r>
        <w:t>− Phát biểu được khái niệm tập tính ở động vật; lấy được ví dụ minh hoạ.</w:t>
      </w:r>
    </w:p>
    <w:p w:rsidR="002D4819" w:rsidRDefault="00723170">
      <w:pPr>
        <w:spacing w:after="131"/>
        <w:ind w:left="25" w:right="14"/>
      </w:pPr>
      <w:r>
        <w:lastRenderedPageBreak/>
        <w:t>− Nêu được vai trò của tập tính đối với động vật.</w:t>
      </w:r>
    </w:p>
    <w:p w:rsidR="002D4819" w:rsidRDefault="00723170">
      <w:pPr>
        <w:ind w:left="25" w:right="14"/>
      </w:pPr>
      <w:r>
        <w:t>− Thực hành: quan sát, ghi chép và trình bày được kết quả quan sát một số tập tính của động vật.</w:t>
      </w:r>
    </w:p>
    <w:p w:rsidR="002D4819" w:rsidRDefault="00723170">
      <w:pPr>
        <w:spacing w:after="160"/>
        <w:ind w:left="25" w:right="14"/>
      </w:pPr>
      <w:r>
        <w:t>− Vận dụng được các kiến thức, kĩ năng về tập tính ở động vật vào giải thích một số hiện tượng trong thực tiễn.</w:t>
      </w:r>
    </w:p>
    <w:p w:rsidR="002D4819" w:rsidRDefault="00723170">
      <w:pPr>
        <w:pStyle w:val="Heading3"/>
        <w:tabs>
          <w:tab w:val="center" w:pos="1754"/>
        </w:tabs>
        <w:spacing w:after="147"/>
        <w:ind w:left="0" w:firstLine="0"/>
      </w:pPr>
      <w:r>
        <w:rPr>
          <w:i/>
        </w:rPr>
        <w:t xml:space="preserve"> </w:t>
      </w:r>
      <w:r>
        <w:rPr>
          <w:i/>
        </w:rPr>
        <w:tab/>
        <w:t>b) Năng lực chung</w:t>
      </w:r>
    </w:p>
    <w:p w:rsidR="002D4819" w:rsidRDefault="00723170">
      <w:pPr>
        <w:spacing w:after="131"/>
        <w:ind w:left="25" w:right="14"/>
      </w:pPr>
      <w:r>
        <w:t>− Chủ động đọc sách giáo khoa, tìm kiếm tài liệu về tập tính ở động vật.</w:t>
      </w:r>
    </w:p>
    <w:p w:rsidR="002D4819" w:rsidRDefault="00723170">
      <w:pPr>
        <w:ind w:left="25" w:right="14"/>
      </w:pPr>
      <w:r>
        <w:t>− Tham gia thảo luận nhóm thực hiện được các sản phẩm của nhóm về tập tính của động vật.</w:t>
      </w:r>
    </w:p>
    <w:p w:rsidR="002D4819" w:rsidRDefault="00723170">
      <w:pPr>
        <w:ind w:left="25" w:right="14"/>
      </w:pPr>
      <w:r>
        <w:t>− Tự đánh giá các hoạt động và sản phẩm học tập của bản thân/ nhóm và đánh giá được sản phẩm của nhóm bạn.</w:t>
      </w:r>
    </w:p>
    <w:p w:rsidR="002D4819" w:rsidRDefault="00723170">
      <w:pPr>
        <w:pStyle w:val="Heading4"/>
        <w:ind w:left="16" w:right="50"/>
      </w:pPr>
      <w:r>
        <w:t>2. Về phẩm chất</w:t>
      </w:r>
    </w:p>
    <w:p w:rsidR="002D4819" w:rsidRDefault="00723170">
      <w:pPr>
        <w:spacing w:after="131"/>
        <w:ind w:left="25" w:right="14"/>
      </w:pPr>
      <w:r>
        <w:t>− Có ý thức tìm kiếm thông tin, tài liệu về tập tính ở động vật.</w:t>
      </w:r>
    </w:p>
    <w:p w:rsidR="002D4819" w:rsidRDefault="00723170">
      <w:pPr>
        <w:spacing w:after="131"/>
        <w:ind w:left="25" w:right="14"/>
      </w:pPr>
      <w:r>
        <w:t>− Trung thực trong thực hành quan sát tập tính của động vật.</w:t>
      </w:r>
    </w:p>
    <w:p w:rsidR="002D4819" w:rsidRDefault="00723170">
      <w:pPr>
        <w:spacing w:after="131"/>
        <w:ind w:left="25" w:right="14"/>
      </w:pPr>
      <w:r>
        <w:t>− Yêu động vật, có ý thức bảo vệ động vật quý hiếm.</w:t>
      </w:r>
    </w:p>
    <w:p w:rsidR="002D4819" w:rsidRDefault="00723170">
      <w:pPr>
        <w:pStyle w:val="Heading2"/>
        <w:spacing w:after="120"/>
        <w:ind w:left="16" w:right="50"/>
      </w:pPr>
      <w:r>
        <w:rPr>
          <w:rFonts w:ascii="Times New Roman" w:eastAsia="Times New Roman" w:hAnsi="Times New Roman" w:cs="Times New Roman"/>
        </w:rPr>
        <w:t>II. PHƯƠNG TIỆN DẠY HỌC VÀ HỌC LIỆU</w:t>
      </w:r>
    </w:p>
    <w:p w:rsidR="002D4819" w:rsidRDefault="00723170">
      <w:pPr>
        <w:spacing w:after="131"/>
        <w:ind w:left="25" w:right="14"/>
      </w:pPr>
      <w:r>
        <w:t>− Tranh ảnh phóng to hình 28.2. về các tập tính ở động vật.</w:t>
      </w:r>
    </w:p>
    <w:p w:rsidR="002D4819" w:rsidRDefault="00723170">
      <w:pPr>
        <w:spacing w:after="131"/>
        <w:ind w:left="25" w:right="14"/>
      </w:pPr>
      <w:r>
        <w:t>− Video về tập tính ở một số loài động vật: ví dụ, tập tính của khỉ, hổ, nhện,…</w:t>
      </w:r>
    </w:p>
    <w:p w:rsidR="002D4819" w:rsidRDefault="00723170">
      <w:pPr>
        <w:pStyle w:val="Heading2"/>
        <w:spacing w:after="120"/>
        <w:ind w:left="16" w:right="50"/>
      </w:pPr>
      <w:r>
        <w:rPr>
          <w:rFonts w:ascii="Times New Roman" w:eastAsia="Times New Roman" w:hAnsi="Times New Roman" w:cs="Times New Roman"/>
        </w:rPr>
        <w:t xml:space="preserve">III. TIẾN TRÌNH TỔ CHỨC DẠY HỌC </w:t>
      </w:r>
    </w:p>
    <w:p w:rsidR="002D4819" w:rsidRDefault="00723170">
      <w:pPr>
        <w:pStyle w:val="Heading3"/>
        <w:ind w:left="16" w:right="50"/>
      </w:pPr>
      <w:r>
        <w:t>Hoạt động 28.1. Mở đầu</w:t>
      </w:r>
    </w:p>
    <w:p w:rsidR="002D4819" w:rsidRDefault="00723170">
      <w:pPr>
        <w:ind w:left="25" w:right="14"/>
      </w:pPr>
      <w:r>
        <w:rPr>
          <w:b/>
        </w:rPr>
        <w:t xml:space="preserve">Mục tiêu: </w:t>
      </w:r>
      <w:r>
        <w:t>Kích thích sự tò mò của HS dựa trên vốn hiểu biết về tập tính ở động vật ở sinh vật.</w:t>
      </w:r>
    </w:p>
    <w:p w:rsidR="002D4819" w:rsidRDefault="00723170">
      <w:pPr>
        <w:ind w:left="25" w:right="14"/>
      </w:pPr>
      <w:r>
        <w:rPr>
          <w:b/>
        </w:rPr>
        <w:t xml:space="preserve">Căn cứ đánh giá: </w:t>
      </w:r>
      <w:r>
        <w:t>Kết quả trả lời của HS.</w:t>
      </w:r>
    </w:p>
    <w:p w:rsidR="002D4819" w:rsidRDefault="00723170">
      <w:pPr>
        <w:spacing w:after="120" w:line="259" w:lineRule="auto"/>
        <w:ind w:left="16" w:right="50"/>
        <w:jc w:val="left"/>
      </w:pPr>
      <w:r>
        <w:rPr>
          <w:b/>
        </w:rPr>
        <w:t xml:space="preserve">Phương tiện dạy học: </w:t>
      </w:r>
      <w:r>
        <w:t>Hình 28.1 SGK.</w:t>
      </w:r>
    </w:p>
    <w:p w:rsidR="002D4819" w:rsidRDefault="00723170">
      <w:pPr>
        <w:pStyle w:val="Heading3"/>
        <w:ind w:left="16" w:right="50"/>
      </w:pPr>
      <w:r>
        <w:t xml:space="preserve">Gợi ý tổ chức hoạt động </w:t>
      </w:r>
    </w:p>
    <w:p w:rsidR="002D4819" w:rsidRDefault="00723170">
      <w:pPr>
        <w:ind w:left="25" w:right="14"/>
      </w:pPr>
      <w:r>
        <w:t>− GV</w:t>
      </w:r>
      <w:r>
        <w:rPr>
          <w:b/>
        </w:rPr>
        <w:t xml:space="preserve"> </w:t>
      </w:r>
      <w:r>
        <w:t xml:space="preserve">có thể sử dụng tình huống trong SGK, yêu cầu HS trả lời câu hỏi: Quan sát hình 28.1, mô tả hoạt động của mèo và chuột. Hoạt động đó của mèo và chuột có gọi là cảm ứng không? Vì sao? </w:t>
      </w:r>
      <w:r>
        <w:rPr>
          <w:b/>
        </w:rPr>
        <w:t xml:space="preserve"> </w:t>
      </w:r>
    </w:p>
    <w:p w:rsidR="002D4819" w:rsidRDefault="00723170">
      <w:pPr>
        <w:ind w:left="25" w:right="14"/>
      </w:pPr>
      <w:r>
        <w:t>− GV yêu cầu</w:t>
      </w:r>
      <w:r>
        <w:rPr>
          <w:b/>
        </w:rPr>
        <w:t xml:space="preserve"> </w:t>
      </w:r>
      <w:r>
        <w:t>HS thảo luận với bạn và thống nhất kết quả.</w:t>
      </w:r>
    </w:p>
    <w:p w:rsidR="002D4819" w:rsidRDefault="00723170">
      <w:pPr>
        <w:ind w:left="25" w:right="14"/>
      </w:pPr>
      <w:r>
        <w:lastRenderedPageBreak/>
        <w:t>− GV gọi đại diện HS trả lời câu hỏi.</w:t>
      </w:r>
    </w:p>
    <w:p w:rsidR="002D4819" w:rsidRDefault="00723170">
      <w:pPr>
        <w:ind w:left="25" w:right="14"/>
      </w:pPr>
      <w:r>
        <w:t>− GV nhận xét và đặt vấn đề vào bài.</w:t>
      </w:r>
      <w:r>
        <w:rPr>
          <w:b/>
        </w:rPr>
        <w:t xml:space="preserve"> </w:t>
      </w:r>
    </w:p>
    <w:p w:rsidR="002D4819" w:rsidRDefault="00723170">
      <w:pPr>
        <w:pStyle w:val="Heading3"/>
        <w:spacing w:after="0" w:line="347" w:lineRule="auto"/>
        <w:ind w:left="16" w:right="50"/>
      </w:pPr>
      <w:r>
        <w:t>Hoạt động 28.2. Hình thành kiến thức, kĩ năng Hoạt động 28.2a. Tìm hiểu khái niệm và vai trò của tập tính ở động vật Mục tiêu</w:t>
      </w:r>
    </w:p>
    <w:p w:rsidR="002D4819" w:rsidRDefault="00723170">
      <w:pPr>
        <w:ind w:left="25" w:right="14"/>
      </w:pPr>
      <w:r>
        <w:t>− Phát biểu được khái niệm tập tính ở động vật; lấy được ví dụ minh hoạ.</w:t>
      </w:r>
    </w:p>
    <w:p w:rsidR="002D4819" w:rsidRDefault="00723170">
      <w:pPr>
        <w:ind w:left="25" w:right="14"/>
      </w:pPr>
      <w:r>
        <w:t>− Nêu được vai trò của tập tính đối với động vật.</w:t>
      </w:r>
    </w:p>
    <w:p w:rsidR="002D4819" w:rsidRDefault="00723170">
      <w:pPr>
        <w:ind w:left="25" w:right="14"/>
      </w:pPr>
      <w:r>
        <w:rPr>
          <w:b/>
        </w:rPr>
        <w:t xml:space="preserve">Căn cứ đánh giá: </w:t>
      </w:r>
      <w:r>
        <w:t>Câu trả lời của HS.</w:t>
      </w:r>
    </w:p>
    <w:p w:rsidR="002D4819" w:rsidRDefault="00723170">
      <w:pPr>
        <w:numPr>
          <w:ilvl w:val="0"/>
          <w:numId w:val="14"/>
        </w:numPr>
        <w:ind w:right="14"/>
      </w:pPr>
      <w:r>
        <w:t>Tập tính là một chuỗi phản ứng của động vật trả lời kích thích của môi trường, nhờ đó động vật thích nghi với môi trường sống. Tập tính của động vật rất đa dạng, có hai loại tập tính là tập tính bẩm sinh và tập tính học được.</w:t>
      </w:r>
    </w:p>
    <w:p w:rsidR="002D4819" w:rsidRDefault="00723170">
      <w:pPr>
        <w:numPr>
          <w:ilvl w:val="0"/>
          <w:numId w:val="14"/>
        </w:numPr>
        <w:ind w:right="14"/>
      </w:pPr>
      <w:r>
        <w:t xml:space="preserve">Tập tính có vai trò quan trọng trong đời sống của động vật vì liên quan mật thiết đến sự tồn tại và phát triển nòi giống; đảm bảo cho động vật thích nghi với môi trường sống. </w:t>
      </w:r>
    </w:p>
    <w:p w:rsidR="002D4819" w:rsidRDefault="00723170">
      <w:pPr>
        <w:ind w:left="25" w:right="14"/>
      </w:pPr>
      <w:r>
        <w:rPr>
          <w:b/>
        </w:rPr>
        <w:t xml:space="preserve">Phương tiện dạy học: </w:t>
      </w:r>
      <w:r>
        <w:t>Tranh, ảnh, video về tập tính ở động vật.</w:t>
      </w:r>
    </w:p>
    <w:p w:rsidR="002D4819" w:rsidRDefault="00723170">
      <w:pPr>
        <w:pStyle w:val="Heading3"/>
        <w:ind w:left="16" w:right="50"/>
      </w:pPr>
      <w:r>
        <w:t xml:space="preserve">Gợi ý tổ chức hoạt động </w:t>
      </w:r>
    </w:p>
    <w:p w:rsidR="002D4819" w:rsidRDefault="00723170">
      <w:pPr>
        <w:spacing w:after="16"/>
        <w:ind w:left="25" w:right="14"/>
      </w:pPr>
      <w:r>
        <w:t xml:space="preserve">− GV yêu cầu HS thảo luận nhóm, sử dụng kĩ thuật khăn trải bàn. Nhiệm vụ như sau: </w:t>
      </w:r>
    </w:p>
    <w:p w:rsidR="002D4819" w:rsidRDefault="00723170">
      <w:pPr>
        <w:ind w:left="25" w:right="14"/>
      </w:pPr>
      <w:r>
        <w:t xml:space="preserve">Trả lời các câu hỏi sau: </w:t>
      </w:r>
    </w:p>
    <w:p w:rsidR="002D4819" w:rsidRDefault="00723170">
      <w:pPr>
        <w:numPr>
          <w:ilvl w:val="0"/>
          <w:numId w:val="15"/>
        </w:numPr>
        <w:ind w:right="14" w:hanging="260"/>
      </w:pPr>
      <w:r>
        <w:t>Thế nào là tập tính ở động vật? Cho ví dụ tập tính ở một số động vật mà em biết.</w:t>
      </w:r>
    </w:p>
    <w:p w:rsidR="002D4819" w:rsidRDefault="00723170">
      <w:pPr>
        <w:numPr>
          <w:ilvl w:val="0"/>
          <w:numId w:val="15"/>
        </w:numPr>
        <w:ind w:right="14" w:hanging="260"/>
      </w:pPr>
      <w:r>
        <w:t>Nêu vai trò của tập tính đối với động vật.</w:t>
      </w:r>
    </w:p>
    <w:p w:rsidR="002D4819" w:rsidRDefault="00723170">
      <w:pPr>
        <w:numPr>
          <w:ilvl w:val="0"/>
          <w:numId w:val="15"/>
        </w:numPr>
        <w:spacing w:after="131"/>
        <w:ind w:right="14" w:hanging="260"/>
      </w:pPr>
      <w:r>
        <w:t>Quan sát hình 28.2:</w:t>
      </w:r>
    </w:p>
    <w:p w:rsidR="002D4819" w:rsidRDefault="00723170">
      <w:pPr>
        <w:numPr>
          <w:ilvl w:val="0"/>
          <w:numId w:val="16"/>
        </w:numPr>
        <w:spacing w:after="131"/>
        <w:ind w:left="297" w:right="14" w:hanging="282"/>
      </w:pPr>
      <w:r>
        <w:t>Nêu ý nghĩa của mỗi tập tính đối với động vật, con người ở các hình a, b, c, d.</w:t>
      </w:r>
    </w:p>
    <w:p w:rsidR="002D4819" w:rsidRDefault="00723170">
      <w:pPr>
        <w:numPr>
          <w:ilvl w:val="0"/>
          <w:numId w:val="16"/>
        </w:numPr>
        <w:spacing w:after="131"/>
        <w:ind w:left="297" w:right="14" w:hanging="282"/>
      </w:pPr>
      <w:r>
        <w:t>Cho biết tập tính nào là bẩm sinh, tập tính nào là học được.</w:t>
      </w:r>
    </w:p>
    <w:p w:rsidR="002D4819" w:rsidRDefault="00723170">
      <w:pPr>
        <w:ind w:left="25" w:right="14"/>
      </w:pPr>
      <w:r>
        <w:t>− Yêu cầu các nhóm đánh giá lẫn nhau.</w:t>
      </w:r>
    </w:p>
    <w:p w:rsidR="002D4819" w:rsidRDefault="00723170">
      <w:pPr>
        <w:ind w:left="25" w:right="14"/>
      </w:pPr>
      <w:r>
        <w:t>− Các nhóm nhận lại sản phẩm của nhóm, chỉnh sửa.</w:t>
      </w:r>
    </w:p>
    <w:p w:rsidR="002D4819" w:rsidRDefault="00723170">
      <w:pPr>
        <w:ind w:left="25" w:right="14"/>
      </w:pPr>
      <w:r>
        <w:t>− Đại diện 1 – 2 nhóm báo cáo, các nhóm khác góp ý, bổ sung.</w:t>
      </w:r>
    </w:p>
    <w:p w:rsidR="002D4819" w:rsidRDefault="00723170">
      <w:pPr>
        <w:ind w:left="25" w:right="14"/>
      </w:pPr>
      <w:r>
        <w:t>− GV nhận xét và kết luận.</w:t>
      </w:r>
    </w:p>
    <w:p w:rsidR="002D4819" w:rsidRDefault="00723170">
      <w:pPr>
        <w:pStyle w:val="Heading3"/>
        <w:ind w:left="16" w:right="50"/>
      </w:pPr>
      <w:r>
        <w:t xml:space="preserve">Hoạt động 28.2b. Thực hành quan sát tập tính ở động vật </w:t>
      </w:r>
    </w:p>
    <w:p w:rsidR="002D4819" w:rsidRDefault="00723170">
      <w:pPr>
        <w:ind w:left="25" w:right="14"/>
      </w:pPr>
      <w:r>
        <w:rPr>
          <w:b/>
        </w:rPr>
        <w:t xml:space="preserve">Mục tiêu: </w:t>
      </w:r>
      <w:r>
        <w:t>Thực hành: quan sát, ghi chép và trình bày được kết quả quan sát một số tập tính của động vật.</w:t>
      </w:r>
    </w:p>
    <w:p w:rsidR="002D4819" w:rsidRDefault="00723170">
      <w:pPr>
        <w:ind w:left="25" w:right="14"/>
      </w:pPr>
      <w:r>
        <w:rPr>
          <w:b/>
        </w:rPr>
        <w:lastRenderedPageBreak/>
        <w:t xml:space="preserve">Căn cứ đánh giá: </w:t>
      </w:r>
      <w:r>
        <w:t>Bảng ghi chép về các tập tính của động vật.</w:t>
      </w:r>
    </w:p>
    <w:p w:rsidR="002D4819" w:rsidRDefault="00723170">
      <w:pPr>
        <w:ind w:left="25" w:right="14"/>
      </w:pPr>
      <w:r>
        <w:rPr>
          <w:b/>
        </w:rPr>
        <w:t xml:space="preserve">Phương tiện dạy học: </w:t>
      </w:r>
      <w:r>
        <w:t>Tranh, ảnh, video về tập tính ở động vật.</w:t>
      </w:r>
    </w:p>
    <w:p w:rsidR="002D4819" w:rsidRDefault="00723170">
      <w:pPr>
        <w:pStyle w:val="Heading3"/>
        <w:ind w:left="16" w:right="50"/>
      </w:pPr>
      <w:r>
        <w:t xml:space="preserve">Gợi ý tổ chức hoạt động </w:t>
      </w:r>
    </w:p>
    <w:p w:rsidR="002D4819" w:rsidRDefault="00723170">
      <w:pPr>
        <w:spacing w:after="0"/>
        <w:ind w:left="25" w:right="14"/>
      </w:pPr>
      <w:r>
        <w:t>− GV yêu cầu HS quan sát video, tìm hiểu tập tính của động vật ghi chép thông tin về tập tính của động vật theo bảng sau:</w:t>
      </w:r>
    </w:p>
    <w:tbl>
      <w:tblPr>
        <w:tblStyle w:val="TableGrid"/>
        <w:tblW w:w="9395" w:type="dxa"/>
        <w:tblInd w:w="31" w:type="dxa"/>
        <w:tblCellMar>
          <w:left w:w="115" w:type="dxa"/>
          <w:right w:w="115" w:type="dxa"/>
        </w:tblCellMar>
        <w:tblLook w:val="04A0" w:firstRow="1" w:lastRow="0" w:firstColumn="1" w:lastColumn="0" w:noHBand="0" w:noVBand="1"/>
      </w:tblPr>
      <w:tblGrid>
        <w:gridCol w:w="3131"/>
        <w:gridCol w:w="3132"/>
        <w:gridCol w:w="3132"/>
      </w:tblGrid>
      <w:tr w:rsidR="002D4819">
        <w:trPr>
          <w:trHeight w:val="567"/>
        </w:trPr>
        <w:tc>
          <w:tcPr>
            <w:tcW w:w="3131" w:type="dxa"/>
            <w:tcBorders>
              <w:top w:val="single" w:sz="8"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center"/>
            </w:pPr>
            <w:r>
              <w:rPr>
                <w:b/>
                <w:sz w:val="24"/>
              </w:rPr>
              <w:t>Tên động vật</w:t>
            </w:r>
          </w:p>
        </w:tc>
        <w:tc>
          <w:tcPr>
            <w:tcW w:w="3132" w:type="dxa"/>
            <w:tcBorders>
              <w:top w:val="single" w:sz="8" w:space="0" w:color="181717"/>
              <w:left w:val="single" w:sz="4" w:space="0" w:color="181717"/>
              <w:bottom w:val="single" w:sz="4" w:space="0" w:color="181717"/>
              <w:right w:val="single" w:sz="4" w:space="0" w:color="181717"/>
            </w:tcBorders>
            <w:vAlign w:val="center"/>
          </w:tcPr>
          <w:p w:rsidR="002D4819" w:rsidRDefault="00723170">
            <w:pPr>
              <w:spacing w:after="0" w:line="259" w:lineRule="auto"/>
              <w:ind w:left="0" w:right="0" w:firstLine="0"/>
              <w:jc w:val="center"/>
            </w:pPr>
            <w:r>
              <w:rPr>
                <w:b/>
                <w:sz w:val="24"/>
              </w:rPr>
              <w:t>Tên tập tính</w:t>
            </w:r>
          </w:p>
        </w:tc>
        <w:tc>
          <w:tcPr>
            <w:tcW w:w="3132" w:type="dxa"/>
            <w:tcBorders>
              <w:top w:val="single" w:sz="8" w:space="0" w:color="181717"/>
              <w:left w:val="single" w:sz="4" w:space="0" w:color="181717"/>
              <w:bottom w:val="single" w:sz="4" w:space="0" w:color="181717"/>
              <w:right w:val="single" w:sz="8" w:space="0" w:color="181717"/>
            </w:tcBorders>
            <w:vAlign w:val="center"/>
          </w:tcPr>
          <w:p w:rsidR="002D4819" w:rsidRDefault="00723170">
            <w:pPr>
              <w:spacing w:after="0" w:line="259" w:lineRule="auto"/>
              <w:ind w:left="0" w:right="0" w:firstLine="0"/>
              <w:jc w:val="center"/>
            </w:pPr>
            <w:r>
              <w:rPr>
                <w:b/>
                <w:sz w:val="24"/>
              </w:rPr>
              <w:t>Cách thể hiện tập tính</w:t>
            </w:r>
          </w:p>
        </w:tc>
      </w:tr>
      <w:tr w:rsidR="002D4819">
        <w:trPr>
          <w:trHeight w:val="567"/>
        </w:trPr>
        <w:tc>
          <w:tcPr>
            <w:tcW w:w="3131" w:type="dxa"/>
            <w:tcBorders>
              <w:top w:val="single" w:sz="4" w:space="0" w:color="181717"/>
              <w:left w:val="single" w:sz="8"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3132"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3132"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3131" w:type="dxa"/>
            <w:tcBorders>
              <w:top w:val="single" w:sz="4" w:space="0" w:color="181717"/>
              <w:left w:val="single" w:sz="8" w:space="0" w:color="181717"/>
              <w:bottom w:val="single" w:sz="8" w:space="0" w:color="181717"/>
              <w:right w:val="single" w:sz="4" w:space="0" w:color="181717"/>
            </w:tcBorders>
          </w:tcPr>
          <w:p w:rsidR="002D4819" w:rsidRDefault="002D4819">
            <w:pPr>
              <w:spacing w:after="160" w:line="259" w:lineRule="auto"/>
              <w:ind w:left="0" w:right="0" w:firstLine="0"/>
              <w:jc w:val="left"/>
            </w:pPr>
          </w:p>
        </w:tc>
        <w:tc>
          <w:tcPr>
            <w:tcW w:w="3132" w:type="dxa"/>
            <w:tcBorders>
              <w:top w:val="single" w:sz="4" w:space="0" w:color="181717"/>
              <w:left w:val="single" w:sz="4" w:space="0" w:color="181717"/>
              <w:bottom w:val="single" w:sz="8" w:space="0" w:color="181717"/>
              <w:right w:val="single" w:sz="4" w:space="0" w:color="181717"/>
            </w:tcBorders>
          </w:tcPr>
          <w:p w:rsidR="002D4819" w:rsidRDefault="002D4819">
            <w:pPr>
              <w:spacing w:after="160" w:line="259" w:lineRule="auto"/>
              <w:ind w:left="0" w:right="0" w:firstLine="0"/>
              <w:jc w:val="left"/>
            </w:pPr>
          </w:p>
        </w:tc>
        <w:tc>
          <w:tcPr>
            <w:tcW w:w="3132" w:type="dxa"/>
            <w:tcBorders>
              <w:top w:val="single" w:sz="4" w:space="0" w:color="181717"/>
              <w:left w:val="single" w:sz="4" w:space="0" w:color="181717"/>
              <w:bottom w:val="single" w:sz="8" w:space="0" w:color="181717"/>
              <w:right w:val="single" w:sz="8" w:space="0" w:color="181717"/>
            </w:tcBorders>
          </w:tcPr>
          <w:p w:rsidR="002D4819" w:rsidRDefault="002D4819">
            <w:pPr>
              <w:spacing w:after="160" w:line="259" w:lineRule="auto"/>
              <w:ind w:left="0" w:right="0" w:firstLine="0"/>
              <w:jc w:val="left"/>
            </w:pPr>
          </w:p>
        </w:tc>
      </w:tr>
    </w:tbl>
    <w:p w:rsidR="002D4819" w:rsidRDefault="00723170">
      <w:pPr>
        <w:ind w:left="25" w:right="14"/>
      </w:pPr>
      <w:r>
        <w:t>− Sau khi HS làm việc cá nhân, yêu cầu HS thảo luận cặp đôi về bảng đã thực hiện, thống nhất sản phẩm.</w:t>
      </w:r>
    </w:p>
    <w:p w:rsidR="002D4819" w:rsidRDefault="00723170">
      <w:pPr>
        <w:ind w:left="25" w:right="14"/>
      </w:pPr>
      <w:r>
        <w:t>− GV yêu cầu một số cặp đôi trình bày kết quả quan sát được. Các cặp đôi khác góp ý, bổ sung.</w:t>
      </w:r>
    </w:p>
    <w:p w:rsidR="002D4819" w:rsidRDefault="00723170">
      <w:pPr>
        <w:ind w:left="25" w:right="14"/>
      </w:pPr>
      <w:r>
        <w:t>− GV nhận xét và kết luận.</w:t>
      </w:r>
    </w:p>
    <w:p w:rsidR="002D4819" w:rsidRDefault="00723170">
      <w:pPr>
        <w:ind w:left="25" w:right="14"/>
      </w:pPr>
      <w:r>
        <w:t>− GV cũng có thể yêu cầu HS về nhà thực hành tìm hiểu một số tập tính của động vật ở gia đình hoặc ở địa phương.</w:t>
      </w:r>
    </w:p>
    <w:p w:rsidR="002D4819" w:rsidRDefault="00723170">
      <w:pPr>
        <w:pStyle w:val="Heading3"/>
        <w:ind w:left="16" w:right="50"/>
      </w:pPr>
      <w:r>
        <w:t xml:space="preserve">Hoạt động 28.3. Tìm hiểu ứng dụng hiểu biết về tập tính vào thực tiễn </w:t>
      </w:r>
    </w:p>
    <w:p w:rsidR="002D4819" w:rsidRDefault="00723170">
      <w:pPr>
        <w:ind w:left="25" w:right="14"/>
      </w:pPr>
      <w:r>
        <w:rPr>
          <w:b/>
        </w:rPr>
        <w:t xml:space="preserve">Mục tiêu: </w:t>
      </w:r>
      <w:r>
        <w:t>Vận dụng được các kiến thức cảm ứng ở động vật vào giải thích một số hiện tượng trong thực tiễn.</w:t>
      </w:r>
    </w:p>
    <w:p w:rsidR="002D4819" w:rsidRDefault="00723170">
      <w:pPr>
        <w:ind w:left="25" w:right="14"/>
      </w:pPr>
      <w:r>
        <w:rPr>
          <w:b/>
        </w:rPr>
        <w:t xml:space="preserve">Căn cứ đánh giá: </w:t>
      </w:r>
      <w:r>
        <w:t>Ứng dụng hiểu biết về tập tính trong sản xuất nông nghiệp, truy tìm tội phạm, xây dựng thói quen tốt trong sinh hoạt, làm việc, học tập,…</w:t>
      </w:r>
    </w:p>
    <w:p w:rsidR="002D4819" w:rsidRDefault="00723170">
      <w:pPr>
        <w:spacing w:after="131"/>
        <w:ind w:left="25" w:right="14"/>
      </w:pPr>
      <w:r>
        <w:rPr>
          <w:b/>
        </w:rPr>
        <w:t xml:space="preserve">Phương tiện dạy học: </w:t>
      </w:r>
      <w:r>
        <w:t>Tài liệu, video ứng dụng tập tính vào thực tiễn.</w:t>
      </w:r>
    </w:p>
    <w:p w:rsidR="002D4819" w:rsidRDefault="00723170">
      <w:pPr>
        <w:pStyle w:val="Heading3"/>
        <w:ind w:left="16" w:right="50"/>
      </w:pPr>
      <w:r>
        <w:t xml:space="preserve">Gợi ý tổ chức hoạt động </w:t>
      </w:r>
    </w:p>
    <w:p w:rsidR="002D4819" w:rsidRDefault="00723170">
      <w:pPr>
        <w:ind w:left="25" w:right="14"/>
      </w:pPr>
      <w:r>
        <w:t>− GV có thể cung cấp thêm thông tin, tài liệu về ứng dụng tập tính vào thực tiễn.</w:t>
      </w:r>
    </w:p>
    <w:p w:rsidR="002D4819" w:rsidRDefault="00723170">
      <w:pPr>
        <w:spacing w:after="131"/>
        <w:ind w:left="25" w:right="14"/>
      </w:pPr>
      <w:r>
        <w:t>− GV yêu cầu HS thảo luận cặp đôi trả lời câu hỏi:</w:t>
      </w:r>
    </w:p>
    <w:p w:rsidR="002D4819" w:rsidRDefault="00723170">
      <w:pPr>
        <w:numPr>
          <w:ilvl w:val="0"/>
          <w:numId w:val="17"/>
        </w:numPr>
        <w:ind w:right="14" w:hanging="260"/>
      </w:pPr>
      <w:r>
        <w:t>Người ta đã ứng dụng hiểu biết về tập tính vào những lĩnh vực nào?</w:t>
      </w:r>
    </w:p>
    <w:p w:rsidR="002D4819" w:rsidRDefault="00723170">
      <w:pPr>
        <w:numPr>
          <w:ilvl w:val="0"/>
          <w:numId w:val="17"/>
        </w:numPr>
        <w:ind w:right="14" w:hanging="260"/>
      </w:pPr>
      <w:r>
        <w:t>Kể thêm một số ứng dụng hiểu biết về tập tính của động vật vào thực tiễn.</w:t>
      </w:r>
    </w:p>
    <w:p w:rsidR="002D4819" w:rsidRDefault="00723170">
      <w:pPr>
        <w:ind w:left="25" w:right="14"/>
      </w:pPr>
      <w:r>
        <w:t>− Có thể tìm thêm một số video về ứng dụng tập tính động vật trong huấn luyện chó nghiệp vụ, dạy cá voi, hải cẩu làm xiếc,… để chiếu cho HS quan sát.</w:t>
      </w:r>
    </w:p>
    <w:p w:rsidR="002D4819" w:rsidRDefault="00723170">
      <w:pPr>
        <w:ind w:left="25" w:right="14"/>
      </w:pPr>
      <w:r>
        <w:t xml:space="preserve">− GV gọi đại diện một vài nhóm trả lời các câu hỏi, các nhóm khác nhận xét bổ sung. </w:t>
      </w:r>
    </w:p>
    <w:p w:rsidR="002D4819" w:rsidRDefault="00723170">
      <w:pPr>
        <w:ind w:left="25" w:right="14"/>
      </w:pPr>
      <w:r>
        <w:lastRenderedPageBreak/>
        <w:t>− GV nhận xét và kết luận.</w:t>
      </w:r>
    </w:p>
    <w:p w:rsidR="002D4819" w:rsidRDefault="00723170">
      <w:pPr>
        <w:pStyle w:val="Heading3"/>
        <w:ind w:left="16" w:right="50"/>
      </w:pPr>
      <w:r>
        <w:t xml:space="preserve">Hoạt động 28.3. Luyện tập </w:t>
      </w:r>
    </w:p>
    <w:p w:rsidR="002D4819" w:rsidRDefault="00723170">
      <w:pPr>
        <w:ind w:left="25" w:right="14"/>
      </w:pPr>
      <w:r>
        <w:rPr>
          <w:b/>
        </w:rPr>
        <w:t>Mục tiêu:</w:t>
      </w:r>
      <w:r>
        <w:t xml:space="preserve"> Củng cố, khắc sâu kiến thức, kĩ năng về tập tính ở động vật.</w:t>
      </w:r>
    </w:p>
    <w:p w:rsidR="002D4819" w:rsidRDefault="00723170">
      <w:pPr>
        <w:ind w:left="25" w:right="14"/>
      </w:pPr>
      <w:r>
        <w:rPr>
          <w:b/>
        </w:rPr>
        <w:t xml:space="preserve">Căn cứ đánh giá: </w:t>
      </w:r>
      <w:r>
        <w:t>Kết quả thảo luận của HS về các dạng tập tính và ý nghĩa của các tập tính.</w:t>
      </w:r>
    </w:p>
    <w:p w:rsidR="002D4819" w:rsidRDefault="00723170">
      <w:pPr>
        <w:ind w:left="25" w:right="14"/>
      </w:pPr>
      <w:r>
        <w:rPr>
          <w:b/>
        </w:rPr>
        <w:t xml:space="preserve">Phương tiện dạy học: </w:t>
      </w:r>
      <w:r>
        <w:t>Các câu hỏi trong logo luyện tập SGK.</w:t>
      </w:r>
    </w:p>
    <w:p w:rsidR="002D4819" w:rsidRDefault="00723170">
      <w:pPr>
        <w:pStyle w:val="Heading3"/>
        <w:ind w:left="16" w:right="50"/>
      </w:pPr>
      <w:r>
        <w:t xml:space="preserve">Gợi ý tổ chức hoạt động </w:t>
      </w:r>
    </w:p>
    <w:p w:rsidR="002D4819" w:rsidRDefault="00723170">
      <w:pPr>
        <w:spacing w:after="160"/>
        <w:ind w:left="25" w:right="14"/>
      </w:pPr>
      <w:r>
        <w:t>− Yêu cầu HS hoạt động nhóm 3 − 4 người, thảo luận hoàn thành nhiệm vụ sau:</w:t>
      </w:r>
    </w:p>
    <w:p w:rsidR="002D4819" w:rsidRDefault="00723170">
      <w:pPr>
        <w:spacing w:after="0"/>
        <w:ind w:left="25" w:right="14"/>
      </w:pPr>
      <w:r>
        <w:t>Những tập tính có trong bảng sau là tập tính bẩm sinh hay tập tính học được. Nêu ý nghĩa của các tập tính đó đối với động vật.</w:t>
      </w:r>
    </w:p>
    <w:tbl>
      <w:tblPr>
        <w:tblStyle w:val="TableGrid"/>
        <w:tblW w:w="9054" w:type="dxa"/>
        <w:tblInd w:w="31" w:type="dxa"/>
        <w:tblCellMar>
          <w:top w:w="38" w:type="dxa"/>
          <w:left w:w="108" w:type="dxa"/>
          <w:right w:w="43" w:type="dxa"/>
        </w:tblCellMar>
        <w:tblLook w:val="04A0" w:firstRow="1" w:lastRow="0" w:firstColumn="1" w:lastColumn="0" w:noHBand="0" w:noVBand="1"/>
      </w:tblPr>
      <w:tblGrid>
        <w:gridCol w:w="3398"/>
        <w:gridCol w:w="1700"/>
        <w:gridCol w:w="2324"/>
        <w:gridCol w:w="1632"/>
      </w:tblGrid>
      <w:tr w:rsidR="002D4819">
        <w:trPr>
          <w:trHeight w:val="567"/>
        </w:trPr>
        <w:tc>
          <w:tcPr>
            <w:tcW w:w="3397" w:type="dxa"/>
            <w:tcBorders>
              <w:top w:val="single" w:sz="8"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65" w:firstLine="0"/>
              <w:jc w:val="center"/>
            </w:pPr>
            <w:r>
              <w:rPr>
                <w:b/>
              </w:rPr>
              <w:t>Tiêu chí so sánh</w:t>
            </w:r>
          </w:p>
        </w:tc>
        <w:tc>
          <w:tcPr>
            <w:tcW w:w="1700" w:type="dxa"/>
            <w:tcBorders>
              <w:top w:val="single" w:sz="8" w:space="0" w:color="181717"/>
              <w:left w:val="single" w:sz="4" w:space="0" w:color="181717"/>
              <w:bottom w:val="single" w:sz="4" w:space="0" w:color="181717"/>
              <w:right w:val="single" w:sz="4" w:space="0" w:color="181717"/>
            </w:tcBorders>
          </w:tcPr>
          <w:p w:rsidR="002D4819" w:rsidRDefault="00723170">
            <w:pPr>
              <w:spacing w:after="0" w:line="259" w:lineRule="auto"/>
              <w:ind w:left="16" w:right="16" w:firstLine="0"/>
              <w:jc w:val="center"/>
            </w:pPr>
            <w:r>
              <w:rPr>
                <w:b/>
              </w:rPr>
              <w:t>Tập tính bẩm sinh</w:t>
            </w:r>
          </w:p>
        </w:tc>
        <w:tc>
          <w:tcPr>
            <w:tcW w:w="2324" w:type="dxa"/>
            <w:tcBorders>
              <w:top w:val="single" w:sz="8" w:space="0" w:color="181717"/>
              <w:left w:val="single" w:sz="4" w:space="0" w:color="181717"/>
              <w:bottom w:val="single" w:sz="4" w:space="0" w:color="181717"/>
              <w:right w:val="single" w:sz="4" w:space="0" w:color="181717"/>
            </w:tcBorders>
            <w:vAlign w:val="center"/>
          </w:tcPr>
          <w:p w:rsidR="002D4819" w:rsidRDefault="00723170">
            <w:pPr>
              <w:spacing w:after="0" w:line="259" w:lineRule="auto"/>
              <w:ind w:left="34" w:right="0" w:firstLine="0"/>
              <w:jc w:val="left"/>
            </w:pPr>
            <w:r>
              <w:rPr>
                <w:b/>
              </w:rPr>
              <w:t>Tập tính học được</w:t>
            </w:r>
          </w:p>
        </w:tc>
        <w:tc>
          <w:tcPr>
            <w:tcW w:w="1632" w:type="dxa"/>
            <w:tcBorders>
              <w:top w:val="single" w:sz="8" w:space="0" w:color="181717"/>
              <w:left w:val="single" w:sz="4" w:space="0" w:color="181717"/>
              <w:bottom w:val="single" w:sz="4" w:space="0" w:color="181717"/>
              <w:right w:val="single" w:sz="8" w:space="0" w:color="181717"/>
            </w:tcBorders>
            <w:vAlign w:val="center"/>
          </w:tcPr>
          <w:p w:rsidR="002D4819" w:rsidRDefault="00723170">
            <w:pPr>
              <w:spacing w:after="0" w:line="259" w:lineRule="auto"/>
              <w:ind w:left="0" w:right="65" w:firstLine="0"/>
              <w:jc w:val="center"/>
            </w:pPr>
            <w:r>
              <w:rPr>
                <w:b/>
              </w:rPr>
              <w:t>Ý nghĩa</w:t>
            </w:r>
          </w:p>
        </w:tc>
      </w:tr>
      <w:tr w:rsidR="002D4819">
        <w:trPr>
          <w:trHeight w:val="567"/>
        </w:trPr>
        <w:tc>
          <w:tcPr>
            <w:tcW w:w="3397"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t>Chim, cá di cư</w:t>
            </w:r>
          </w:p>
        </w:tc>
        <w:tc>
          <w:tcPr>
            <w:tcW w:w="1700"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2324"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1632"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3397"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t>Ong, kiến sống thành đàn</w:t>
            </w:r>
          </w:p>
        </w:tc>
        <w:tc>
          <w:tcPr>
            <w:tcW w:w="1700"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2324"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1632"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739"/>
        </w:trPr>
        <w:tc>
          <w:tcPr>
            <w:tcW w:w="3397" w:type="dxa"/>
            <w:tcBorders>
              <w:top w:val="single" w:sz="4" w:space="0" w:color="181717"/>
              <w:left w:val="single" w:sz="8" w:space="0" w:color="181717"/>
              <w:bottom w:val="single" w:sz="4" w:space="0" w:color="181717"/>
              <w:right w:val="single" w:sz="4" w:space="0" w:color="181717"/>
            </w:tcBorders>
          </w:tcPr>
          <w:p w:rsidR="002D4819" w:rsidRDefault="00723170">
            <w:pPr>
              <w:spacing w:after="0" w:line="259" w:lineRule="auto"/>
              <w:ind w:left="0" w:right="0" w:firstLine="0"/>
            </w:pPr>
            <w:r>
              <w:t>Chó tiết nước bọt khi ngửi thấy mùi thức ăn</w:t>
            </w:r>
          </w:p>
        </w:tc>
        <w:tc>
          <w:tcPr>
            <w:tcW w:w="1700"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2324"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1632"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3397" w:type="dxa"/>
            <w:tcBorders>
              <w:top w:val="single" w:sz="4" w:space="0" w:color="181717"/>
              <w:left w:val="single" w:sz="8" w:space="0" w:color="181717"/>
              <w:bottom w:val="single" w:sz="4" w:space="0" w:color="181717"/>
              <w:right w:val="single" w:sz="4" w:space="0" w:color="181717"/>
            </w:tcBorders>
            <w:vAlign w:val="center"/>
          </w:tcPr>
          <w:p w:rsidR="002D4819" w:rsidRDefault="00723170">
            <w:pPr>
              <w:spacing w:after="0" w:line="259" w:lineRule="auto"/>
              <w:ind w:left="0" w:right="0" w:firstLine="0"/>
              <w:jc w:val="left"/>
            </w:pPr>
            <w:r>
              <w:t>Mèo rình bắt chuột</w:t>
            </w:r>
          </w:p>
        </w:tc>
        <w:tc>
          <w:tcPr>
            <w:tcW w:w="1700"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2324" w:type="dxa"/>
            <w:tcBorders>
              <w:top w:val="single" w:sz="4" w:space="0" w:color="181717"/>
              <w:left w:val="single" w:sz="4" w:space="0" w:color="181717"/>
              <w:bottom w:val="single" w:sz="4" w:space="0" w:color="181717"/>
              <w:right w:val="single" w:sz="4" w:space="0" w:color="181717"/>
            </w:tcBorders>
          </w:tcPr>
          <w:p w:rsidR="002D4819" w:rsidRDefault="002D4819">
            <w:pPr>
              <w:spacing w:after="160" w:line="259" w:lineRule="auto"/>
              <w:ind w:left="0" w:right="0" w:firstLine="0"/>
              <w:jc w:val="left"/>
            </w:pPr>
          </w:p>
        </w:tc>
        <w:tc>
          <w:tcPr>
            <w:tcW w:w="1632" w:type="dxa"/>
            <w:tcBorders>
              <w:top w:val="single" w:sz="4" w:space="0" w:color="181717"/>
              <w:left w:val="single" w:sz="4" w:space="0" w:color="181717"/>
              <w:bottom w:val="single" w:sz="4" w:space="0" w:color="181717"/>
              <w:right w:val="single" w:sz="8" w:space="0" w:color="181717"/>
            </w:tcBorders>
          </w:tcPr>
          <w:p w:rsidR="002D4819" w:rsidRDefault="002D4819">
            <w:pPr>
              <w:spacing w:after="160" w:line="259" w:lineRule="auto"/>
              <w:ind w:left="0" w:right="0" w:firstLine="0"/>
              <w:jc w:val="left"/>
            </w:pPr>
          </w:p>
        </w:tc>
      </w:tr>
      <w:tr w:rsidR="002D4819">
        <w:trPr>
          <w:trHeight w:val="567"/>
        </w:trPr>
        <w:tc>
          <w:tcPr>
            <w:tcW w:w="3397" w:type="dxa"/>
            <w:tcBorders>
              <w:top w:val="single" w:sz="4" w:space="0" w:color="181717"/>
              <w:left w:val="single" w:sz="8" w:space="0" w:color="181717"/>
              <w:bottom w:val="single" w:sz="8" w:space="0" w:color="181717"/>
              <w:right w:val="single" w:sz="4" w:space="0" w:color="181717"/>
            </w:tcBorders>
            <w:vAlign w:val="center"/>
          </w:tcPr>
          <w:p w:rsidR="002D4819" w:rsidRDefault="00723170">
            <w:pPr>
              <w:spacing w:after="0" w:line="259" w:lineRule="auto"/>
              <w:ind w:left="0" w:right="0" w:firstLine="0"/>
              <w:jc w:val="left"/>
            </w:pPr>
            <w:r>
              <w:t>Chim ấp trứng</w:t>
            </w:r>
          </w:p>
        </w:tc>
        <w:tc>
          <w:tcPr>
            <w:tcW w:w="1700" w:type="dxa"/>
            <w:tcBorders>
              <w:top w:val="single" w:sz="4" w:space="0" w:color="181717"/>
              <w:left w:val="single" w:sz="4" w:space="0" w:color="181717"/>
              <w:bottom w:val="single" w:sz="8" w:space="0" w:color="181717"/>
              <w:right w:val="single" w:sz="4" w:space="0" w:color="181717"/>
            </w:tcBorders>
          </w:tcPr>
          <w:p w:rsidR="002D4819" w:rsidRDefault="002D4819">
            <w:pPr>
              <w:spacing w:after="160" w:line="259" w:lineRule="auto"/>
              <w:ind w:left="0" w:right="0" w:firstLine="0"/>
              <w:jc w:val="left"/>
            </w:pPr>
          </w:p>
        </w:tc>
        <w:tc>
          <w:tcPr>
            <w:tcW w:w="2324" w:type="dxa"/>
            <w:tcBorders>
              <w:top w:val="single" w:sz="4" w:space="0" w:color="181717"/>
              <w:left w:val="single" w:sz="4" w:space="0" w:color="181717"/>
              <w:bottom w:val="single" w:sz="8" w:space="0" w:color="181717"/>
              <w:right w:val="single" w:sz="4" w:space="0" w:color="181717"/>
            </w:tcBorders>
          </w:tcPr>
          <w:p w:rsidR="002D4819" w:rsidRDefault="002D4819">
            <w:pPr>
              <w:spacing w:after="160" w:line="259" w:lineRule="auto"/>
              <w:ind w:left="0" w:right="0" w:firstLine="0"/>
              <w:jc w:val="left"/>
            </w:pPr>
          </w:p>
        </w:tc>
        <w:tc>
          <w:tcPr>
            <w:tcW w:w="1632" w:type="dxa"/>
            <w:tcBorders>
              <w:top w:val="single" w:sz="4" w:space="0" w:color="181717"/>
              <w:left w:val="single" w:sz="4" w:space="0" w:color="181717"/>
              <w:bottom w:val="single" w:sz="8" w:space="0" w:color="181717"/>
              <w:right w:val="single" w:sz="8" w:space="0" w:color="181717"/>
            </w:tcBorders>
          </w:tcPr>
          <w:p w:rsidR="002D4819" w:rsidRDefault="002D4819">
            <w:pPr>
              <w:spacing w:after="160" w:line="259" w:lineRule="auto"/>
              <w:ind w:left="0" w:right="0" w:firstLine="0"/>
              <w:jc w:val="left"/>
            </w:pPr>
          </w:p>
        </w:tc>
      </w:tr>
    </w:tbl>
    <w:p w:rsidR="002D4819" w:rsidRDefault="00723170">
      <w:pPr>
        <w:spacing w:after="83"/>
        <w:ind w:left="25" w:right="14"/>
      </w:pPr>
      <w:r>
        <w:t xml:space="preserve">− GV gọi đại diện một vài nhóm trả lời các câu hỏi, các nhóm khác nhận xét bổ sung. </w:t>
      </w:r>
    </w:p>
    <w:p w:rsidR="002D4819" w:rsidRDefault="00723170">
      <w:pPr>
        <w:ind w:left="25" w:right="14"/>
      </w:pPr>
      <w:r>
        <w:t>− GV nhận xét và kết luận.</w:t>
      </w:r>
    </w:p>
    <w:p w:rsidR="002D4819" w:rsidRDefault="00723170">
      <w:pPr>
        <w:pStyle w:val="Heading3"/>
        <w:ind w:left="16" w:right="50"/>
      </w:pPr>
      <w:r>
        <w:t xml:space="preserve">Hoạt động 28.4. Vận dụng </w:t>
      </w:r>
    </w:p>
    <w:p w:rsidR="002D4819" w:rsidRDefault="00723170">
      <w:pPr>
        <w:ind w:left="25" w:right="14"/>
      </w:pPr>
      <w:r>
        <w:rPr>
          <w:b/>
        </w:rPr>
        <w:t>Mục tiêu:</w:t>
      </w:r>
      <w:r>
        <w:t xml:space="preserve"> Vận dụng được các kiến thức về tập tính ở động vật để giải thích một số hiện tượng trong thực tiễn.</w:t>
      </w:r>
    </w:p>
    <w:p w:rsidR="002D4819" w:rsidRDefault="00723170">
      <w:pPr>
        <w:ind w:left="25" w:right="14"/>
      </w:pPr>
      <w:r>
        <w:rPr>
          <w:b/>
        </w:rPr>
        <w:t xml:space="preserve">Căn cứ đánh giá: </w:t>
      </w:r>
      <w:r>
        <w:t>Kết quả thảo luận của HS.</w:t>
      </w:r>
    </w:p>
    <w:p w:rsidR="002D4819" w:rsidRDefault="00723170">
      <w:pPr>
        <w:ind w:left="25" w:right="14"/>
      </w:pPr>
      <w:r>
        <w:rPr>
          <w:b/>
        </w:rPr>
        <w:t xml:space="preserve">Phương tiện dạy học: </w:t>
      </w:r>
      <w:r>
        <w:t>Các câu hỏi trong logo vận dụng SGK.</w:t>
      </w:r>
    </w:p>
    <w:p w:rsidR="002D4819" w:rsidRDefault="00723170">
      <w:pPr>
        <w:spacing w:after="120" w:line="259" w:lineRule="auto"/>
        <w:ind w:left="16" w:right="50"/>
        <w:jc w:val="left"/>
      </w:pPr>
      <w:r>
        <w:rPr>
          <w:b/>
        </w:rPr>
        <w:t>Gợi ý tổ chức hoạt động:</w:t>
      </w:r>
    </w:p>
    <w:p w:rsidR="002D4819" w:rsidRDefault="00723170">
      <w:pPr>
        <w:ind w:left="25" w:right="14"/>
      </w:pPr>
      <w:r>
        <w:t>− GV yêu cầu HS hoạt động nhóm 3 − 4 người, thảo luận hoàn thành nhiệm vụ sau:</w:t>
      </w:r>
    </w:p>
    <w:p w:rsidR="002D4819" w:rsidRDefault="00723170">
      <w:pPr>
        <w:numPr>
          <w:ilvl w:val="0"/>
          <w:numId w:val="18"/>
        </w:numPr>
        <w:ind w:right="14" w:hanging="260"/>
      </w:pPr>
      <w:r>
        <w:t>Nêu cơ sở của việc ghi âm tiếng mèo để đuổi chuột.</w:t>
      </w:r>
    </w:p>
    <w:p w:rsidR="002D4819" w:rsidRDefault="00723170">
      <w:pPr>
        <w:numPr>
          <w:ilvl w:val="0"/>
          <w:numId w:val="18"/>
        </w:numPr>
        <w:ind w:right="14" w:hanging="260"/>
      </w:pPr>
      <w:r>
        <w:lastRenderedPageBreak/>
        <w:t>Vì sao người ta có thể dùng biện pháp bẫy đèn ban đêm diệt con trùng có hại?</w:t>
      </w:r>
    </w:p>
    <w:p w:rsidR="002D4819" w:rsidRDefault="00723170">
      <w:pPr>
        <w:numPr>
          <w:ilvl w:val="0"/>
          <w:numId w:val="18"/>
        </w:numPr>
        <w:ind w:right="14" w:hanging="260"/>
      </w:pPr>
      <w:r>
        <w:t>Vì sao người dân vùng biển thường câu mực vào ban đêm?</w:t>
      </w:r>
    </w:p>
    <w:p w:rsidR="002D4819" w:rsidRDefault="00723170">
      <w:pPr>
        <w:numPr>
          <w:ilvl w:val="0"/>
          <w:numId w:val="18"/>
        </w:numPr>
        <w:ind w:right="14" w:hanging="260"/>
      </w:pPr>
      <w:r>
        <w:t>Người ta dạy chó nghiệp vụ dựa trên cơ sở khoa học nào?</w:t>
      </w:r>
    </w:p>
    <w:p w:rsidR="002D4819" w:rsidRDefault="00723170">
      <w:pPr>
        <w:numPr>
          <w:ilvl w:val="0"/>
          <w:numId w:val="18"/>
        </w:numPr>
        <w:ind w:right="14" w:hanging="260"/>
      </w:pPr>
      <w:r>
        <w:t>Em hãy xây dựng thói quen học tập khoa học cho bản thân.</w:t>
      </w:r>
    </w:p>
    <w:p w:rsidR="002D4819" w:rsidRDefault="00723170">
      <w:pPr>
        <w:ind w:left="25" w:right="14"/>
      </w:pPr>
      <w:r>
        <w:t xml:space="preserve">− GV gọi đại diện một số nhóm trả lời lần lượt từng câu hỏi, các nhóm khác nhận xét bổ sung. </w:t>
      </w:r>
    </w:p>
    <w:p w:rsidR="002D4819" w:rsidRDefault="00723170">
      <w:pPr>
        <w:ind w:left="25" w:right="14"/>
      </w:pPr>
      <w:r>
        <w:t>− GV nhận xét và kết luận.</w:t>
      </w:r>
    </w:p>
    <w:p w:rsidR="002D4819" w:rsidRDefault="00723170">
      <w:pPr>
        <w:pStyle w:val="Heading3"/>
        <w:ind w:left="16" w:right="50"/>
      </w:pPr>
      <w:r>
        <w:t>Một số câu hỏi đánh giá</w:t>
      </w:r>
    </w:p>
    <w:p w:rsidR="002D4819" w:rsidRDefault="00723170">
      <w:pPr>
        <w:ind w:left="25" w:right="14"/>
      </w:pPr>
      <w:r>
        <w:rPr>
          <w:b/>
        </w:rPr>
        <w:t xml:space="preserve">Câu 1: </w:t>
      </w:r>
      <w:r>
        <w:t xml:space="preserve">Tập tính là một chuỗi phản ứng của động vật </w:t>
      </w:r>
    </w:p>
    <w:p w:rsidR="002D4819" w:rsidRDefault="00723170">
      <w:pPr>
        <w:numPr>
          <w:ilvl w:val="0"/>
          <w:numId w:val="19"/>
        </w:numPr>
        <w:ind w:left="333" w:right="14" w:hanging="318"/>
      </w:pPr>
      <w:r>
        <w:t>đối với môi trường sống mà động vật đã học được trong quá trình phát triển cá thể.</w:t>
      </w:r>
    </w:p>
    <w:p w:rsidR="002D4819" w:rsidRDefault="00723170">
      <w:pPr>
        <w:numPr>
          <w:ilvl w:val="0"/>
          <w:numId w:val="19"/>
        </w:numPr>
        <w:spacing w:after="0" w:line="351" w:lineRule="auto"/>
        <w:ind w:left="333" w:right="14" w:hanging="318"/>
      </w:pPr>
      <w:r>
        <w:t>trả lời kích thích của môi trường, nhờ đó động vật thích nghi với môi trường sống.C. nhằm thích nghi với môi trường sống, tập tính có sẵn từ lúc động vật được sinh ra.</w:t>
      </w:r>
    </w:p>
    <w:p w:rsidR="002D4819" w:rsidRDefault="00723170">
      <w:pPr>
        <w:ind w:left="25" w:right="14"/>
      </w:pPr>
      <w:r>
        <w:t>D. đáp ứng với các tác động của môi trường, giúp động vật thích nghi với môi trường.</w:t>
      </w:r>
    </w:p>
    <w:p w:rsidR="002D4819" w:rsidRDefault="00723170">
      <w:pPr>
        <w:ind w:left="25" w:right="14"/>
      </w:pPr>
      <w:r>
        <w:rPr>
          <w:b/>
        </w:rPr>
        <w:t xml:space="preserve">Câu 2: </w:t>
      </w:r>
      <w:r>
        <w:t>Tập tính nào sau đây là tập tính bẩm sinh?</w:t>
      </w:r>
    </w:p>
    <w:p w:rsidR="002D4819" w:rsidRDefault="00723170">
      <w:pPr>
        <w:numPr>
          <w:ilvl w:val="0"/>
          <w:numId w:val="20"/>
        </w:numPr>
        <w:ind w:left="333" w:right="14" w:hanging="318"/>
      </w:pPr>
      <w:r>
        <w:t>Gà con thấy có diều hâu sẽ nhanh chóng trốn vào chỗ gà mẹ.</w:t>
      </w:r>
    </w:p>
    <w:p w:rsidR="002D4819" w:rsidRDefault="00723170">
      <w:pPr>
        <w:numPr>
          <w:ilvl w:val="0"/>
          <w:numId w:val="20"/>
        </w:numPr>
        <w:ind w:left="333" w:right="14" w:hanging="318"/>
      </w:pPr>
      <w:r>
        <w:t>Sư tử non học tập để săn mồi.</w:t>
      </w:r>
    </w:p>
    <w:p w:rsidR="002D4819" w:rsidRDefault="00723170">
      <w:pPr>
        <w:numPr>
          <w:ilvl w:val="0"/>
          <w:numId w:val="20"/>
        </w:numPr>
        <w:ind w:left="333" w:right="14" w:hanging="318"/>
      </w:pPr>
      <w:r>
        <w:t>Gà trống gáy vào mỗi sớm.</w:t>
      </w:r>
    </w:p>
    <w:p w:rsidR="002D4819" w:rsidRDefault="00723170">
      <w:pPr>
        <w:numPr>
          <w:ilvl w:val="0"/>
          <w:numId w:val="20"/>
        </w:numPr>
        <w:ind w:left="333" w:right="14" w:hanging="318"/>
      </w:pPr>
      <w:r>
        <w:t>Chim non học tập để có thể bay.</w:t>
      </w:r>
    </w:p>
    <w:p w:rsidR="002D4819" w:rsidRDefault="00723170">
      <w:pPr>
        <w:spacing w:after="0" w:line="351" w:lineRule="auto"/>
        <w:ind w:left="25" w:right="3622"/>
      </w:pPr>
      <w:r>
        <w:rPr>
          <w:b/>
        </w:rPr>
        <w:t xml:space="preserve">Câu 3: </w:t>
      </w:r>
      <w:r>
        <w:t>Tập tính nào sau đây là tập tính học được? A. Hổ, báo có tập tính đánh dấu lãnh thổ.</w:t>
      </w:r>
    </w:p>
    <w:p w:rsidR="002D4819" w:rsidRDefault="00723170">
      <w:pPr>
        <w:numPr>
          <w:ilvl w:val="0"/>
          <w:numId w:val="21"/>
        </w:numPr>
        <w:ind w:left="333" w:right="14" w:hanging="318"/>
      </w:pPr>
      <w:r>
        <w:t>Gà trống gáy vào mỗi sớm.</w:t>
      </w:r>
    </w:p>
    <w:p w:rsidR="002D4819" w:rsidRDefault="00723170">
      <w:pPr>
        <w:numPr>
          <w:ilvl w:val="0"/>
          <w:numId w:val="21"/>
        </w:numPr>
        <w:ind w:left="333" w:right="14" w:hanging="318"/>
      </w:pPr>
      <w:r>
        <w:t>Nhện chăng tơ.</w:t>
      </w:r>
    </w:p>
    <w:p w:rsidR="002D4819" w:rsidRDefault="00723170">
      <w:pPr>
        <w:numPr>
          <w:ilvl w:val="0"/>
          <w:numId w:val="21"/>
        </w:numPr>
        <w:ind w:left="333" w:right="14" w:hanging="318"/>
      </w:pPr>
      <w:r>
        <w:t>Gà con chạy trốn diều hâu.</w:t>
      </w:r>
    </w:p>
    <w:p w:rsidR="002D4819" w:rsidRDefault="00723170">
      <w:pPr>
        <w:ind w:left="25" w:right="14"/>
      </w:pPr>
      <w:r>
        <w:rPr>
          <w:b/>
        </w:rPr>
        <w:t xml:space="preserve">Câu 4: </w:t>
      </w:r>
      <w:r>
        <w:t>Vẽ sơ</w:t>
      </w:r>
      <w:r>
        <w:rPr>
          <w:b/>
        </w:rPr>
        <w:t xml:space="preserve"> </w:t>
      </w:r>
      <w:r>
        <w:t>đồ tư duy về nội dung của bài học.</w:t>
      </w:r>
    </w:p>
    <w:sectPr w:rsidR="002D4819">
      <w:headerReference w:type="even" r:id="rId80"/>
      <w:headerReference w:type="default" r:id="rId81"/>
      <w:footerReference w:type="even" r:id="rId82"/>
      <w:footerReference w:type="default" r:id="rId83"/>
      <w:headerReference w:type="first" r:id="rId84"/>
      <w:footerReference w:type="first" r:id="rId85"/>
      <w:pgSz w:w="10772" w:h="15024"/>
      <w:pgMar w:top="1209" w:right="822" w:bottom="1125" w:left="829"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5C5" w:rsidRDefault="00DE65C5">
      <w:pPr>
        <w:spacing w:after="0" w:line="240" w:lineRule="auto"/>
      </w:pPr>
      <w:r>
        <w:separator/>
      </w:r>
    </w:p>
  </w:endnote>
  <w:endnote w:type="continuationSeparator" w:id="0">
    <w:p w:rsidR="00DE65C5" w:rsidRDefault="00DE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19" w:rsidRDefault="00723170">
    <w:pPr>
      <w:spacing w:after="0" w:line="259" w:lineRule="auto"/>
      <w:ind w:left="-829" w:right="995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8747444</wp:posOffset>
              </wp:positionV>
              <wp:extent cx="6833641" cy="792556"/>
              <wp:effectExtent l="0" t="0" r="0" b="0"/>
              <wp:wrapSquare wrapText="bothSides"/>
              <wp:docPr id="46750" name="Group 46750"/>
              <wp:cNvGraphicFramePr/>
              <a:graphic xmlns:a="http://schemas.openxmlformats.org/drawingml/2006/main">
                <a:graphicData uri="http://schemas.microsoft.com/office/word/2010/wordprocessingGroup">
                  <wpg:wgp>
                    <wpg:cNvGrpSpPr/>
                    <wpg:grpSpPr>
                      <a:xfrm>
                        <a:off x="0" y="0"/>
                        <a:ext cx="6833641" cy="792556"/>
                        <a:chOff x="0" y="0"/>
                        <a:chExt cx="6833641" cy="792556"/>
                      </a:xfrm>
                    </wpg:grpSpPr>
                    <pic:pic xmlns:pic="http://schemas.openxmlformats.org/drawingml/2006/picture">
                      <pic:nvPicPr>
                        <pic:cNvPr id="46751" name="Picture 46751"/>
                        <pic:cNvPicPr/>
                      </pic:nvPicPr>
                      <pic:blipFill>
                        <a:blip r:embed="rId1"/>
                        <a:stretch>
                          <a:fillRect/>
                        </a:stretch>
                      </pic:blipFill>
                      <pic:spPr>
                        <a:xfrm>
                          <a:off x="0" y="-4762"/>
                          <a:ext cx="890016" cy="780288"/>
                        </a:xfrm>
                        <a:prstGeom prst="rect">
                          <a:avLst/>
                        </a:prstGeom>
                      </pic:spPr>
                    </pic:pic>
                    <pic:pic xmlns:pic="http://schemas.openxmlformats.org/drawingml/2006/picture">
                      <pic:nvPicPr>
                        <pic:cNvPr id="46752" name="Picture 46752"/>
                        <pic:cNvPicPr/>
                      </pic:nvPicPr>
                      <pic:blipFill>
                        <a:blip r:embed="rId2"/>
                        <a:stretch>
                          <a:fillRect/>
                        </a:stretch>
                      </pic:blipFill>
                      <pic:spPr>
                        <a:xfrm>
                          <a:off x="0" y="-10859"/>
                          <a:ext cx="899160" cy="786385"/>
                        </a:xfrm>
                        <a:prstGeom prst="rect">
                          <a:avLst/>
                        </a:prstGeom>
                      </pic:spPr>
                    </pic:pic>
                    <pic:pic xmlns:pic="http://schemas.openxmlformats.org/drawingml/2006/picture">
                      <pic:nvPicPr>
                        <pic:cNvPr id="46753" name="Picture 46753"/>
                        <pic:cNvPicPr/>
                      </pic:nvPicPr>
                      <pic:blipFill>
                        <a:blip r:embed="rId3"/>
                        <a:stretch>
                          <a:fillRect/>
                        </a:stretch>
                      </pic:blipFill>
                      <pic:spPr>
                        <a:xfrm>
                          <a:off x="0" y="300037"/>
                          <a:ext cx="6830569" cy="475488"/>
                        </a:xfrm>
                        <a:prstGeom prst="rect">
                          <a:avLst/>
                        </a:prstGeom>
                      </pic:spPr>
                    </pic:pic>
                    <pic:pic xmlns:pic="http://schemas.openxmlformats.org/drawingml/2006/picture">
                      <pic:nvPicPr>
                        <pic:cNvPr id="46754" name="Picture 46754"/>
                        <pic:cNvPicPr/>
                      </pic:nvPicPr>
                      <pic:blipFill>
                        <a:blip r:embed="rId4"/>
                        <a:stretch>
                          <a:fillRect/>
                        </a:stretch>
                      </pic:blipFill>
                      <pic:spPr>
                        <a:xfrm>
                          <a:off x="0" y="293940"/>
                          <a:ext cx="6830569" cy="481585"/>
                        </a:xfrm>
                        <a:prstGeom prst="rect">
                          <a:avLst/>
                        </a:prstGeom>
                      </pic:spPr>
                    </pic:pic>
                    <wps:wsp>
                      <wps:cNvPr id="46755" name="Shape 46755"/>
                      <wps:cNvSpPr/>
                      <wps:spPr>
                        <a:xfrm>
                          <a:off x="0" y="128656"/>
                          <a:ext cx="733835" cy="663899"/>
                        </a:xfrm>
                        <a:custGeom>
                          <a:avLst/>
                          <a:gdLst/>
                          <a:ahLst/>
                          <a:cxnLst/>
                          <a:rect l="0" t="0" r="0" b="0"/>
                          <a:pathLst>
                            <a:path w="733835" h="663899">
                              <a:moveTo>
                                <a:pt x="177918" y="0"/>
                              </a:moveTo>
                              <a:cubicBezTo>
                                <a:pt x="484941" y="0"/>
                                <a:pt x="733835" y="248895"/>
                                <a:pt x="733835" y="555917"/>
                              </a:cubicBezTo>
                              <a:cubicBezTo>
                                <a:pt x="733835" y="575106"/>
                                <a:pt x="732863" y="594068"/>
                                <a:pt x="730965" y="612756"/>
                              </a:cubicBezTo>
                              <a:lnTo>
                                <a:pt x="723160" y="663899"/>
                              </a:lnTo>
                              <a:lnTo>
                                <a:pt x="0" y="663899"/>
                              </a:lnTo>
                              <a:lnTo>
                                <a:pt x="0" y="29607"/>
                              </a:lnTo>
                              <a:lnTo>
                                <a:pt x="12606" y="24993"/>
                              </a:lnTo>
                              <a:cubicBezTo>
                                <a:pt x="64828" y="8750"/>
                                <a:pt x="120351" y="0"/>
                                <a:pt x="177918"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46756" name="Shape 46756"/>
                      <wps:cNvSpPr/>
                      <wps:spPr>
                        <a:xfrm>
                          <a:off x="721635" y="720938"/>
                          <a:ext cx="11028" cy="71617"/>
                        </a:xfrm>
                        <a:custGeom>
                          <a:avLst/>
                          <a:gdLst/>
                          <a:ahLst/>
                          <a:cxnLst/>
                          <a:rect l="0" t="0" r="0" b="0"/>
                          <a:pathLst>
                            <a:path w="11028" h="71617">
                              <a:moveTo>
                                <a:pt x="0" y="71617"/>
                              </a:moveTo>
                              <a:lnTo>
                                <a:pt x="11028" y="0"/>
                              </a:lnTo>
                            </a:path>
                          </a:pathLst>
                        </a:custGeom>
                        <a:ln w="36005" cap="rnd">
                          <a:custDash>
                            <a:ds d="1" sp="573100"/>
                          </a:custDash>
                          <a:round/>
                        </a:ln>
                      </wps:spPr>
                      <wps:style>
                        <a:lnRef idx="1">
                          <a:srgbClr val="FFFEFD"/>
                        </a:lnRef>
                        <a:fillRef idx="0">
                          <a:srgbClr val="000000">
                            <a:alpha val="0"/>
                          </a:srgbClr>
                        </a:fillRef>
                        <a:effectRef idx="0">
                          <a:scrgbClr r="0" g="0" b="0"/>
                        </a:effectRef>
                        <a:fontRef idx="none"/>
                      </wps:style>
                      <wps:bodyPr/>
                    </wps:wsp>
                    <wps:wsp>
                      <wps:cNvPr id="46757" name="Shape 46757"/>
                      <wps:cNvSpPr/>
                      <wps:spPr>
                        <a:xfrm>
                          <a:off x="214282" y="129828"/>
                          <a:ext cx="514858" cy="482168"/>
                        </a:xfrm>
                        <a:custGeom>
                          <a:avLst/>
                          <a:gdLst/>
                          <a:ahLst/>
                          <a:cxnLst/>
                          <a:rect l="0" t="0" r="0" b="0"/>
                          <a:pathLst>
                            <a:path w="514858" h="482168">
                              <a:moveTo>
                                <a:pt x="514858" y="482168"/>
                              </a:moveTo>
                              <a:cubicBezTo>
                                <a:pt x="480835" y="221234"/>
                                <a:pt x="265875" y="17170"/>
                                <a:pt x="0" y="0"/>
                              </a:cubicBezTo>
                            </a:path>
                          </a:pathLst>
                        </a:custGeom>
                        <a:ln w="36005" cap="rnd">
                          <a:custDash>
                            <a:ds d="1" sp="573100"/>
                          </a:custDash>
                          <a:round/>
                        </a:ln>
                      </wps:spPr>
                      <wps:style>
                        <a:lnRef idx="1">
                          <a:srgbClr val="FFFEFD"/>
                        </a:lnRef>
                        <a:fillRef idx="0">
                          <a:srgbClr val="000000">
                            <a:alpha val="0"/>
                          </a:srgbClr>
                        </a:fillRef>
                        <a:effectRef idx="0">
                          <a:scrgbClr r="0" g="0" b="0"/>
                        </a:effectRef>
                        <a:fontRef idx="none"/>
                      </wps:style>
                      <wps:bodyPr/>
                    </wps:wsp>
                    <wps:wsp>
                      <wps:cNvPr id="46758" name="Shape 46758"/>
                      <wps:cNvSpPr/>
                      <wps:spPr>
                        <a:xfrm>
                          <a:off x="0" y="133351"/>
                          <a:ext cx="105340" cy="25291"/>
                        </a:xfrm>
                        <a:custGeom>
                          <a:avLst/>
                          <a:gdLst/>
                          <a:ahLst/>
                          <a:cxnLst/>
                          <a:rect l="0" t="0" r="0" b="0"/>
                          <a:pathLst>
                            <a:path w="105340" h="25291">
                              <a:moveTo>
                                <a:pt x="0" y="25291"/>
                              </a:moveTo>
                              <a:lnTo>
                                <a:pt x="10410" y="20986"/>
                              </a:lnTo>
                              <a:cubicBezTo>
                                <a:pt x="40995" y="11333"/>
                                <a:pt x="72723" y="4253"/>
                                <a:pt x="105340" y="0"/>
                              </a:cubicBezTo>
                            </a:path>
                          </a:pathLst>
                        </a:custGeom>
                        <a:ln w="36005" cap="rnd">
                          <a:custDash>
                            <a:ds d="1" sp="573100"/>
                          </a:custDash>
                          <a:round/>
                        </a:ln>
                      </wps:spPr>
                      <wps:style>
                        <a:lnRef idx="1">
                          <a:srgbClr val="FFFEFD"/>
                        </a:lnRef>
                        <a:fillRef idx="0">
                          <a:srgbClr val="000000">
                            <a:alpha val="0"/>
                          </a:srgbClr>
                        </a:fillRef>
                        <a:effectRef idx="0">
                          <a:scrgbClr r="0" g="0" b="0"/>
                        </a:effectRef>
                        <a:fontRef idx="none"/>
                      </wps:style>
                      <wps:bodyPr/>
                    </wps:wsp>
                    <wps:wsp>
                      <wps:cNvPr id="46759" name="Rectangle 46759"/>
                      <wps:cNvSpPr/>
                      <wps:spPr>
                        <a:xfrm>
                          <a:off x="282200" y="456123"/>
                          <a:ext cx="112697" cy="190519"/>
                        </a:xfrm>
                        <a:prstGeom prst="rect">
                          <a:avLst/>
                        </a:prstGeom>
                        <a:ln>
                          <a:noFill/>
                        </a:ln>
                      </wps:spPr>
                      <wps:txbx>
                        <w:txbxContent>
                          <w:p w:rsidR="002D4819" w:rsidRDefault="00723170">
                            <w:pPr>
                              <w:spacing w:after="160" w:line="259" w:lineRule="auto"/>
                              <w:ind w:left="0" w:right="0" w:firstLine="0"/>
                              <w:jc w:val="left"/>
                            </w:pPr>
                            <w:r>
                              <w:fldChar w:fldCharType="begin"/>
                            </w:r>
                            <w:r>
                              <w:instrText xml:space="preserve"> PAGE   \* MERGEFORMAT </w:instrText>
                            </w:r>
                            <w:r>
                              <w:fldChar w:fldCharType="separate"/>
                            </w:r>
                            <w:r w:rsidR="004E3398" w:rsidRPr="004E3398">
                              <w:rPr>
                                <w:rFonts w:ascii="Arial" w:eastAsia="Arial" w:hAnsi="Arial" w:cs="Arial"/>
                                <w:b/>
                                <w:noProof/>
                                <w:color w:val="FFFEFD"/>
                                <w:sz w:val="24"/>
                              </w:rPr>
                              <w:t>2</w:t>
                            </w:r>
                            <w:r>
                              <w:rPr>
                                <w:rFonts w:ascii="Arial" w:eastAsia="Arial" w:hAnsi="Arial" w:cs="Arial"/>
                                <w:b/>
                                <w:color w:val="FFFEFD"/>
                                <w:sz w:val="24"/>
                              </w:rPr>
                              <w:fldChar w:fldCharType="end"/>
                            </w:r>
                          </w:p>
                        </w:txbxContent>
                      </wps:txbx>
                      <wps:bodyPr horzOverflow="overflow" vert="horz" lIns="0" tIns="0" rIns="0" bIns="0" rtlCol="0">
                        <a:noAutofit/>
                      </wps:bodyPr>
                    </wps:wsp>
                  </wpg:wgp>
                </a:graphicData>
              </a:graphic>
            </wp:anchor>
          </w:drawing>
        </mc:Choice>
        <mc:Fallback>
          <w:pict>
            <v:group id="Group 46750" o:spid="_x0000_s1233" style="position:absolute;left:0;text-align:left;margin-left:0;margin-top:688.8pt;width:538.1pt;height:62.4pt;z-index:251659264;mso-position-horizontal-relative:page;mso-position-vertical-relative:page" coordsize="68336,7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F3MYAYAAOUcAAAOAAAAZHJzL2Uyb0RvYy54bWzsWWuP0zgU/b7S/oco&#10;36Gx866YQbsMRUirZQTsD0jTtI02LznpdIZfv+de2236AApaWFYMElMntq+vr8+5j/jZ8/u6cu4K&#10;1Zdtc+WKp57rFE3eLspmdeX+9X72JHGdfsiaRVa1TXHlPhS9+/z611+ebbtpIdt1Wy0K5UBI00+3&#10;3ZW7HoZuOpn0+bqos/5p2xUNOpetqrMBj2o1WahsC+l1NZGeF022rVp0qs2LvsfbG93pXrP85bLI&#10;hzfLZV8MTnXlQreB/yr+O6e/k+tn2XSlsm5d5kaN7Cu0qLOywaI7UTfZkDkbVZ6IqstctX27HJ7m&#10;bT1pl8syL3gP2I3wjnbzSrWbjveymm5X3c5MMO2Rnb5abP7n3a1yysWVG0RxCAs1WY1j4pUd/Qom&#10;2narKUa+Ut277laZFyv9RLu+X6qafrEf556N+7AzbnE/ODleRonvR4FwnRx9cSrDMNLWz9c4opNp&#10;+frlpydO7LIT0m6nTFfmU/w3tkLrxFafxxRmDRtVuEZIfZGMOlN/b7onONYuG8p5WZXDA0MUB0hK&#10;NXe3ZX6r9MOh2WEUbXaMoIXZ8IKsQxNpLM3E44SeDwTNq7KblVVF1qe2URkIP0LImV1r9N20+aYu&#10;mkHTSRUVtG+bfl12veuoaVHPC6BDvV6wQtm0H1Qx5GtacImF34JipNmog7XcK0Y694DNR4HyJIgj&#10;qbFgwZKknicig5XEk0lC/bsjz6ad6odXRVs71IB60AJ2zqbZ3R+90ccOMWbTKrBu0EibFo3/FVDk&#10;OaCw6cjIPwpQzFl+A6AILwnTY6SkIoLfYq+SRH4SPiIFntw/hxSfTPMjIYUVGnmOf82l+J7n+fEh&#10;UhCAvDBKNVSCOAwenQoH/eAcVIIfDSqs0LeAikz9NDCJoA0/h1BJRPgNvMq2Q8bb24CNp5OQ/UVJ&#10;3bt11hUIgST2MLsI7fnyEM4t2EeakbuMrv90lBYyiWzKZu0U+37iQz453wi+N2XnPArT+UaH6XFo&#10;RpK80EEa4XptW/l9Y5sUzD+ZryPBonkklJrOFgml0WS9U4R66/aueN/yuIEyTBHHqUBFYrNTaLof&#10;km/mZf578WE8IUiClHJWOwELsiC7HN5L+JGUDXqmMwzDVLAfwlKHCxw+nYgN41B4JkO2nTgB+HWs&#10;GQKxEadE+zW9NMJJoDMSMtYHdbJm1Yw3F0ufQyfNGR+eHWV/9fKIsV8yUKaRZzduBdlfLVDICBsk&#10;oTJIUw4FUNiOOWeeKEikPr2EahUEM7t9IT0/PHNOZw78UHBetX2hU0uCEueYO3ix/fYArhpCGuUa&#10;GSrVJRJlTjnrckAJW5U18CVjBB5SjHeCHyKZzjy5NTxUBWldNW+LJcouLpboRa9W8xeVcu4yKlT5&#10;n85nq26dmbdGrhlq1oAcmq9TcSNS8NQDkYGXCDBVa2YG07yCa+RjZXKjjS6UUW5i07Zcxs52k3jl&#10;thl28xsU+bzIaLfUnLeLB13B0BPcnnZU38X/AWO6utr7P+YVaQJP+Xn/F0sRkZcDUmPppb4hnnWC&#10;QqA+MQmoiIQFva2Jv5sLNHrAA8asBh3O3ruNSaz7NRb2IyzzDDv1rrDnPZ7JeeD4LySKH3kexQYi&#10;i2oWjEkyxk3Wc/W46B0UliBtjwFh7Isdc8aj8AmkWXwRoc6gfzabvZzd7Hh5jjPeKWcup+HPRaj4&#10;lFAM+osJJUUgE9SyAJeQKfl0HDDcivngE4ogCQ2j4PGFjnQA3nenlNUEnDKKnCOVHYXtHKi7p9Zh&#10;zNEECxKPcyfMklJI3yS4ulNGIUKctlAs4oNYpwOxZeVY9CM3DcXHIfLn4iZocxzsmF0Xc1OjS/g+&#10;5VMHtBRe6KNQ4mRfhjLl7v+ClVYRsFLrcY6Ueh9jPfd0PIp0XiDMaC9NODXAruyYMb9sthl4KTJ+&#10;dl9kKG0mTdxYIqvmrkDiIwwb0ARUY75RRB3LfuTuT89dfJrS3KVv6lmzqvRFANfUF/MXgRX3YhqB&#10;IUpBg0EbWwWqrhQBnCp2kXqhOK7Y7Vfziz6sE02IfE07w1XAR7O04X5+j07agy4EnHWrPrzBteGy&#10;alFSoUrnlks3ifiaT72uU71u8E0EWxlsQ9nG3DbUUL1o+WpPq/HbZmiXJV8A7FczZRhXHXxZhLs0&#10;TmTNvR9d1o2fefz+dvL6H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KJxmyDiAAAACwEAAA8AAABkcnMvZG93bnJldi54bWxMj8FqwzAQ&#10;RO+F/oPYQm+NZKexg2M5hND2FApNCqW3jbWxTSzJWIrt/H2VU3Pb3Rlm3+TrSbdsoN411kiIZgIY&#10;mdKqxlQSvg/vL0tgzqNR2FpDEq7kYF08PuSYKTuaLxr2vmIhxLgMJdTedxnnrqxJo5vZjkzQTrbX&#10;6MPaV1z1OIZw3fJYiIRrbEz4UGNH25rK8/6iJXyMOG7m0duwO5+219/D4vNnF5GUz0/TZgXM0+T/&#10;zXDDD+hQBKajvRjlWCshFPHhOk/TBNhNF2kSAzuGaSHiV+BFzu87FH8AAAD//wMAUEsDBAoAAAAA&#10;AAAAIQC4MpDkkw8AAJMPAAAUAAAAZHJzL21lZGlhL2ltYWdlNC5wbmeJUE5HDQoaCgAAAA1JSERS&#10;AAAIwQAAAJ4IBgAAADFZj/sAAAABc1JHQgCuzhzpAAAABGdBTUEAALGPC/xhBQAAAAlwSFlzAAAu&#10;IwAALiMBeKU/dgAADyhJREFUeF7t3Vty40YSBdCW1OvyDuxZ0nyOF+clzbSGFEGRFPHILBQgJvuc&#10;CFkKs1CVlXiI7L5h/wAAAAAAAAAAgOpe/vWfP/4cfq7p5/B9J2/D90fzc+9GbO5ROz0vV/U37/Fq&#10;+Yftdriwy/W/x50Q79c3dLZ7A77j6li/iVTVyS1+R0fmtVX0GL81bmtv7m3Xk7J3Z9qKTx3VtT/T&#10;Up1rbHP7VnZqwofptdJV7Fn2gzwVjnKVdGrSzDS7noaAdD0/40fscxUkVtml+blF9ijp7W2XjYc9&#10;ztPh5C1T0S7Fb3e+UjN/Dt6znkCDk+VsfsqSC6zrZq9zsd05/Sq20i431oefGz4Pm2be4VRclthg&#10;sclT12et2JWxw/UzbOdtix6u0K+a+5lSXQ0Vst99fnjjM/wQt+WZfUu8d97T5YwEzs0OW9j3/sqs&#10;tdyfB3ur/amtrOWjft605HE2f/OefvOyAgtcDXmELv3cpYr8Gp/nbZdHUWCGXU/W/GKBlgy+jEzs&#10;oW270aNO495GNvK/4fucttri5vsb7/605A5mh/frxmmmHvtb7/L7M7+/po50+IX98tfff/wz/Lza&#10;6/B93MvwfRsvXaef38nRtrtp89K3CR+mO7F9B16WT8OoWGWJ+jNDU0VfJm7c6oR4weeRiS0uDM7M&#10;FNt1vKWntZeH39eY2v9B/FbLzjzhc5pgzxrXHZ99fq5sK2Lns63+ccGeJZ+f87NOz5V9TMeG79uv&#10;rXvV/OwPlRUZ1FjAV4elYvfiZUxm5dB2rzS/R7grarrK7AqvoZpux6R3kTig9dk5rk+fMj1qvXei&#10;PivJXEuzQ9f36DhD9j6bNDMkWs/Zy+v4Ee/D92vzc0/3aGKJUbH7/zQmMW2z7L02vdf7/rTWP3XO&#10;bjQ8R1vrid37J/Mjb3s0PjawVqae6ct2VHL4h9g1fZp5fmh8X3P6XdP37ofOHDw0M/aZtG3v9/1c&#10;nid+jk9zZSobHRvZf+gk5OsZXTkwQeqa/vjnGsszZN43xs/vYd5Ugy6DU+9jZ4fevpiY9cZr6Mjh&#10;fDUskq4y8VCZr2f8xcg5vj6yzzMovqcx532+Zh64B9Ojp/d06WlgreQFMT36/pVLhcv9P99T86cq&#10;V+ukwDTneuYrv311fNrpxVK7SZ2n09jU/Aevd5uNn7fIaslLbURgjaHm+fetp9fGRox9Nvoq9DgZ&#10;XPqT6WXc7azLx19GxNcaL2tpP4FaQp91hu9X5le+PWB8hcy5WK5xecS9y9YD81/dmNPXSKCKmSGB&#10;oz+d32+c77Wo3PWdGTu4up6mlzrVnLmGju7nW67vqprh+5hTJbOzzfTt6soYvo87vjp3v12ee7ed&#10;mT9l82ueLNR1eHnt+9dL7dPzXF6ZX+vj2T6/6cGXPg3fx92+On4alteMfbaf7tPF1IuR+W8djwi9&#10;p13xHjzzZxqnfcfHf/YrdcxJ5s/GpkS6Evbr6uve8TY5f/X3fpj2+NXH9C7OttnFOu+HBhy/epru&#10;wvYdeJ8/BZNilSXqzwxNFX2ZuHGrE/LnJn/ElH4ztVru5X2N2arjt1nvfvS9Ur4an73THlLT9Ozb&#10;tj17DL2vs3m9f888nr2vmWfvZ19bduvwLmr4qabW901RT3+l7rDB9R/dtlfrPP8Ov+P7evr7eMTz&#10;vW1Z3lDsM2mvxizP404F8vo8o3796vWs6/RcffrP0vvRSThbvhveI8/Cp7+p6m7wvfC7aZ8D4KvH&#10;fBY96p+J/+rw3rlrCOba8QF3/rp3LPz81dexJ/0+U8w/prfZwXrPFIRpFassUX9m6EMEYWKazmDT&#10;QWNiO46383t7ualkz6v/Re536PvcnJ6r8+N5A/3vnvkZ927IvutteS9+36U0fUYf/vJ+Wr9352P3&#10;2boeubb7+p3ep/yO187Wgby4SCF9zpD33rCFh3mY7O7Rnij7PU2J6/T76/e9zbpzDzw/t8vze//l&#10;N15tdc/N4/99QT3dctCUt1kI5trx18f5697xaux/RR4fHH0eHtOVnz3i/fQsQZg1H8i6V5aYsDUI&#10;009+zn5VbLGfqOja9+OyVcdvse/sR974lTu9h9TuDoOf5Q9Z9tpGraunj9Zr5OE+MPyOJ28TKxtZ&#10;/Dz0SLx/q9ny1z9Jn+FXyh5nOPa5oPi1NniOXeTssucHexY9/3+VrtGTvM+uzCmY5y/c2cuevyb8&#10;SurHIyJq+aJzXcI3evb7L5QueMwnukcj/H5e/vr7j38PP+9uOoHTP5vTb8ZdckMf7v//oA12K3fb&#10;hfbr+rim9RtPYL+9xmd6bVm1W6Gxifr1ZVp6jS43acztUtGe7VdfxuuOfcvYq1/Z7e9/HoPrJTaS&#10;3kHjlmOHNU7eKHu9t1cXObJt9i1v2djUKwtIHN76fNqwRQeR2U9jtq3jpO/1sH6y4wyxmvbozsnc&#10;dTT2R0HzlU28mtzOHru/rLG8Wr96+swUuoa6PR/67f4sU9r40MAE3cq+najbtKNOs8+v0aeC1DlY&#10;vWRggtAap0Hpchrqj72fbZj4oOWo2DFt9dwJTLPl56P7mUMFDT8sy1ae22p29iV95stczxue2k+x&#10;NYZ6Pv65sUhBw5D5keuqbfkc3bri5bjADKFFhkGtBQUOPPdn82s0MP/1kOnhkUK32Ex83czqTX1P&#10;HpO5B+5HBo69HjK5oXgNa51Xiq3YVtflqOXjLy1JrDU6NHH8Wl+Wml/59tXxsYHahyGR63V+RGCt&#10;jNnpTi8Ghty5/dezM9xI3c+bP9gPQktEBt2Oaan8tjfLM0yOmDk0XtdhZPf+R+abH3MsqV9ZHer5&#10;+Fo/z6KWw0ONOo1prS5zP58cjoiX1exS18qJ7qybd001Ly8//hx+BAAAAAAAAACAmt7/999/ekd6&#10;AAAAAAAAAABgd0IwAAAAAAAAAACUJwQDAAAAAAAAAEB5QjAAAAAAAAAAAJQnBAMAAAAAAAAAQHlC&#10;MAAAAAAAAAAAlCcEAwAAAAAAAABAeUIwAAAAAAAAAACUJwQDAAAAAAAAAEB5QjAAAAAAAAAAAJQn&#10;BAMAAAAAAAAAQHlCMAAAAAAAAAAAlCcEAwAAAAAAAABAeUIwAAAAAAAAAACUJwQDAAAAAAAAAEB5&#10;QjAAAAAAAAAAAJQnBAMAAAAAAAAAQHlCMAAAAAAAAAAAlCcEAwAAAAAAAABAeUIwAAAAAAAAAACU&#10;JwQDAAAAAAAAAEB5QjAAAAAAAAAAAJQnBAMAAAAAAAAAQHlCMAAAAAAAAAAAlCcEAwAAAAAAAABA&#10;eUIwAAAAAAAAAACUJwQDAAAAAAAAAEB5QjAAAAAAAAAAAJQnBAMAAAAAAAAAQHlCMAAAAAAAAAAA&#10;lCcEAwAAAAAAAABAeUIwAAAAAAAAAACUJwQDAAAAAAAAAEB5QjAAAAAAAAAAAJQnBAMAAAAAAAAA&#10;QHlCMAAAAAAAAAAAlCcEAwAAAAAAAABAeUIwAAAAAAAAAACUJwQDAAAAAAAAAEB5QjAAAAAAAAAA&#10;AJQnBAMAAAAAAAAAQHlCMAAAAAAAAAAAlCcEAwAAAAAAAABAeUIwAAAAAAAAAACUJwQDAAAAAAAA&#10;AEB5QjAAAAAAAAAAAJQnBAMAAAAAAAAAQHlCMAAAAAAAAAAAlCcEAwAAAAAAAABAeUIwAAAAAAAA&#10;AACUJwQDAAAAAAAAAEB5QjAAAAAAAAAAAJQnBAMAAAAAAAAAQHlCMAAAAAAAAAAAlCcEAwAAAAAA&#10;AABAeUIwAAAAAAAAAACUJwQDAAAAAAAAAEB5QjAAAAAAAAAAAJQnBAMAAAAAAAAAQHlCMAAAAAAA&#10;AAAAlCcEAwAAAAAAAABAeUIwAAAAAAAAAACUJwQDAAAAAAAAAEB5QjAAAAAAAAAAAJQnBAMAAAAA&#10;AAAAQHlCMAAAAAAAAAAAlCcEAwAAAAAAAABAeUIwAAAAAAAAAACUJwQDAAAAAAAAAEB5QjAAAAAA&#10;AAAAAJQnBAMAAAAAAAAAQHlCMAAAAAAAAAAAlCcEAwAAAAAAAABAeUIwAAAAAAAAAACUJwQDAAAA&#10;AAAAAEB5QjAAAAAAAAAAAJQnBAMAAAAAAAAAQHlCMAAAAAAAAAAAlCcEAwAAAAAAAABAeUIwAAAA&#10;AAAAAACUJwQDAAAAAAAAAEB5QjAAAAAAAAAAAJQnBAMAAAAAAAAAQHlCMAAAAAAAAAAAlCcEAwAA&#10;AAAAAABAeUIwAAAAAAAAAACUJwQDAAAAAAAAAEB5QjAAAAAAAAAAAJQnBAMAAAAAAAAAQHlCMAAA&#10;AAAAAAAAlCcEAwAAAAAAAABAeUIwAAAAAAAAAACUJwQDAAAAAAAAAEB5QjAAAAAAAAAAAJQnBAMA&#10;AAAAAAAAQHlCMAAAAAAAAAAAlCcEAwAAAAAAAABAeUIwAAAAAAAAAACUJwQDAAAAAAAAAEB5QjAA&#10;AAAAAAAAAJQnBAMAAAAAAAAAQHlCMAAAAAAAAAAAlCcEAwAAAAAAAABAeUIwAAAAAAAAAACUJwQD&#10;AAAAAAAAAEB5QjAAAAAAAAAAAJQnBAMAAAAAAAAAQHlCMAAAAAAAAAAAlCcEAwAAAAAAAABAeUIw&#10;AAAAAAAAAACUJwQDAAAAAAAAAEB5QjAAAAAAAAAAAJQnBAMAAAAAAAAAQHlCMAAAAAAAAAAAlCcE&#10;AwAAAAAAAABAeUIwAAAAAAAAAACUJwQDAAAAAAAAAEB5QjAAAAAAAAAAAJQnBAMAAAAAAAAAQHlC&#10;MAAAAAAAAAAAlCcEAwAAAAAAAABAeUIwAAAAAAAAAACUJwQDAAAAAAAAAEB5QjAAAAAAAAAAAJQn&#10;BAMAAAAAAAAAQHlCMAAAAAAAAAAAlCcEAwAAAAAAAABAeUIwAAAAAAAAAACUJwQDAAAAAAAAAEB5&#10;QjAAAAAAAAAAAJQnBAMAAAAAAAAAQHlCMAAAAAAAAAAAlCcEAwAAAAAAAABAeUIwAAAAAAAAAACU&#10;JwQDAAAAAAAAAEB5QjAAAAAAAAAAAJQnBAMAAAAAAAAAQHlCMAAAAAAAAAAAlCcEAwAAAAAAAABA&#10;eUIwAAAAAAAAAACUJwQDAAAAAAAAAEB5QjAAAAAAAAAAAJQnBAMAAAAAAAAAQHlCMAAAAAAAAAAA&#10;lCcEAwAAAAAAAABAeUIwAAAAAAAAAACUJwQDAAAAAAAAAEB5QjAAAAAAAAAAAJQnBAMAAAAAAAAA&#10;QHlCMAAAAAAAAAAAFPfjx/8BogIajLGVts4AAAAASUVORK5CYIJQSwMECgAAAAAAAAAhAG8a10O6&#10;GAAAuhgAABQAAABkcnMvbWVkaWEvaW1hZ2UyLnBuZ4lQTkcNChoKAAAADUlIRFIAAAEnAAABAggG&#10;AAAAvDsRxAAAAAFzUkdCAK7OHOkAAAAEZ0FNQQAAsY8L/GEFAAAACXBIWXMAAC4jAAAuIwF4pT92&#10;AAAYT0lEQVR4Xu3dD4gc53nH8fd5Z++fZLUyahQsIiKqohATYYFKg0UMJi4qMTExdZpgU9dO2iZ1&#10;cZvmD3HSJg1pEgenxMHFJMUlbYJTO6FNauPiNCE2ghQ5NTYo2ChU5IJARSKmImrl3ul2Z96nzzsz&#10;t7d/7//t7O1+P7C378yO5dNp93fP+8477zgAGEZSPqNFCGGPPe0QSffaj2iXqttlz3tdcDO2P75W&#10;8H6P02yq3CqIj8fsLjZK6jL7U18pt1r4i051odyYlyS5pJpezNuiP1etXbb2qyLyc3vYnwGMj7EL&#10;JwuevfZB32chsM/++tdY4FzjbNt+Eq+zoNhhP5D2YBkS6lzdvs//tuYl27hg3+t5C8cLzqX2qJ23&#10;v9MFe8wVRwPb30iGUwwg+9C+wSqTAxY+r8/Dx1kIOd1nf+GkOKq/YEkwTPwq/5Xs275kf9fzS+Gl&#10;P7O/7qyF1k/tUS8PA7aFbR1OapWOPQ46lx1yQQ46iW1/SJxaN6y35YNnbamkazy+F1nTP0H/Y1cK&#10;MPteZ+2os/YzOmNdxlnVZNZ7f658GRg62yacLIQm7WHVUDjiVK6zXQcthPYXr7brH0C9X1h9yITy&#10;eav48nl5ywda92v9gktjN1DdrFVbL9nmy/Y4ZYHVY2wMGLyhDSfrmu0SyY5qJm+y3/ZH7Fu91r7Z&#10;yfLlpu4g6g6a5cOnV+DIKyJuIQT3ivdhTlUuhaAXvXd11XChPMj4y1aBxEHrphCuzGeTyaVyM2dh&#10;ktTSmnU124k0YnczZ92uOOh+VQiyJ0lkxv7fr/VeZ2xfHAPbHavE4shWvcOsd3itLrQssGK38GX7&#10;hk7ZZgyrM8UrwGANTTgVZ8iyY9Y9u86+qyP2jR0oX2paKYh6h1Bn+MhF69act7C5oOrOxYHkJPHn&#10;r7j0wozM2GvDO6gcx9Lq9Vd/JUlmronBFoJ/Xa0m11iQWcjlVWTLeFp3cHWHVvt2n7Cyn4ecsp9L&#10;rKyet8dL1ubMIbZcZeFklYB9kBpHNPPXW2V0zD44h8qXmtrDaKUgWgqhImB0NsvcGfvwzqZpdiHL&#10;5Pz09PRIn9GK4dVozO3zXvar+tdb6B603QftZ92s0DpDa62BpU5ipfi8+PCc/ROepBuIrTLQcLIP&#10;j31Isuud+rfY//modHRVVh9GzSDKrPo5a6+eFfE/sS7X2XoSzuz0O8+Xr8PELqFVXAe9nzhkP6OD&#10;Iok94smDxWkTywXWSmFlP391P3TeP2fBHysszgpiU2x5ONkH44g93mqNGzoHsPuFUb+qyN74Fjrh&#10;ZQuiU3aUfRCmLJT4MKxXCP+zJ8smD1vAv8l+jkdE3LW2uxzXWwqsfmHVI6jqTvwL1ut71rnaCfsz&#10;28begLXYknCyCumQfbnJ0uT4+gIpD6NYFc3aB+YF75OXnUs4k7TF7JfIpFVYb0iSxIIquS7+YrHd&#10;XdXVasIqDyonJ52EZ0XyoGKCKNZk08LJAslCKBx3Km/vH0jLhpFlmXvJPhDPWRhZVTRhFRJv6KrN&#10;6/yBWhoO2y+G6+1f6PriUp51BdUPxYfvWkV1kmoXq7GhcIoDsPb1FvuVe5O9SZsD2muoji7ZG/Vk&#10;CI0f1WoNe9NeTTdgiNkvjqRe/7/DVlVdnyR5UMVuoOkVVn2Cqjj7d8K59N/sF9B/2L8/Z/7Q05rD&#10;Kb5B7Y11gwb/Dts6Zn9A8/T18hVSe3WUZelzU1O74uQ/bFPFmFXt2MpVVZ+gcu4V8ckT9n74V/sz&#10;OImBNqsOp7zbFsI77L+4xf6j5pX5qwikzALpxRDc92u1+RNUR6NpsapKktpb7W31m7bHquq1VFT+&#10;pL1VnhSp/ZBuH6Jlw8necPGSkRudZrfZm+touXtVFZL9Fj0lEp5NkoWnCaTxU6/X7f0S3ua9u9E2&#10;dy8XVB3VVFx14SlJEgsqOVvuxhjqGU7F4Lb7HUsYq5KWLqLtDKV+geT99A84s4YoVlSqjaNpGo53&#10;BtVSSEW9gkpeciKPW0g9w9jU+GkLJwulw/Zu+l17W9xoL+RjSStVSfamOW+h9B3vJ54mkLCcGFSN&#10;xvybkyR5R16R5++xzqDqEVL5/Db9pu19yt5jbdcyYnRJfMOUA9x3WZV0uNy/UpVUt//uhL3JnvB+&#10;Ml5vBaxJHEwPYeJmy6d4YuXAaqqp/NIZkaes+Q1+EY4+CVn2L63zkpYPpTgGkD2ZJAtPMY6EzRLH&#10;p6zXdptV4bGamlypmrJ3pHXx5BkLqq9ZSLFqwogSzdIXVqqS7PG9LEufnJq6Ki6jAWwJ1V/sVt1x&#10;PMvUgsrFhQPz/csPoOuL4vURkckXy10YEZKl6Qu9Q0niQvuPe/+/3/b+NfTzMVCxmkoSvb0YmyKk&#10;xpGFU+OF1lBSdVYmZ4/Xaju+Z2U2801QqXj5TNKQ2713t9hmR5ePkBplkqZ1q5zys25x8ptVSgxw&#10;Y/jELl+W7bjNmu+yrT29qqnOkHKSfJExqe1L6vUrn7A+/uMzMzOz5T5gaFk3bzJNF2625u39xqXa&#10;Q0pO2G/eRwip7aflnxHYXhqN+RvtLXxPd0gVb+u2kBL/tD09zBSE7YNwwrYW5+ml6dzN3tfea+39&#10;y4WUxjPP4r4qkjzKeOrwI5wwEhZDSqR2j201LzruGVLFiqoPeT/xTLEHw4hwwkiJY1JZNv9O55K7&#10;bCsfOG8dj4qWKql80PwL1tVjvHUIEU4YSUVI1e8Q0btUfX7xeq9Bc+vqZfblCUmSr1hXj6sehgjh&#10;hJEWr+FL06l7inlSPr+YvXdIxev2woPW1YvX7mEIEE4YCyFcOZRl7qMi7siy41FFV++z1tU7V+xB&#10;VQgnjJUQGsdVw73W7dvXOR7V0tWri3ePOJef1WMdqYoQThg75XjUnVZF3aUq+Y1de4eUnrEq6vNW&#10;RbHWfQUIJ4ytOB5lOfVhC6jj/bp6+YC5+G9ZBfW39uBWZQNEOGHs1etzN3iffNyiKJ8f1bOKEjlv&#10;PbxPc0Hx4BBOgLGu3o5GY/5e68K9a9kqSt2j5bQDxqK2GOEEtFhYuHw4SSY/ZVGULx3cp4o6bdt/&#10;wRm9rUU4AR2sikqy7Mrv28fDHq1zo4qPS15FicyJhAdFJp7Id2LTEU5AH3Ghu8kgn1J1h/tWUcVa&#10;5nFeFKvFbjLCCVhGrKIajSvv817u7qyilgIq3lY9fJLB8s1FOAGrsLDw6pFabeKv2idvFh+fxcFy&#10;8clXbfOrDJZvDsIJWKV4Ri+E+sfs+ea+3TzxJ+0pDpbTzdsgwglYo+ISmOzj7asdtM+Jsu2PWECx&#10;NPAGEE7AOoQQ9mZZ4zMierRnNy+fTR7+mlUO1o9wAtapZcrB+/p289R9W5LkC4xDrR3hBGxQvT53&#10;LEn85/p285y85ETus24eN1dYA8IJ2ARzYW7/ROYfEHGHenbznLsoPrnPKihu6b9KhBOwSXqfzWsJ&#10;qHwcKvuY95PxjB5WQDgBmyyEhXeFoB+2SEo6x6HKJVg+aV2875cvoA/CCdgCcdJmkkw8YB+xPXG7&#10;axxK3IPe1x4rttAL4QRskbiYXZZNfXnxjsRdAaXua75We7jYQifCCdhCcRwqTRf+ZvHGCj0CKt6W&#10;6vNMNehWrKoFYEtY6MzValN/bCH1jNVSTuOokz2CPcWHhdatGsL9McSK/wKLqJyAAbDwSRqNhY96&#10;725bqqCixYFyPSW+9qcxzMoXxh7hBAxQvT5/j/f5InY9AsqddeLf772/WL4w1ggnYMAW0st3JG7i&#10;AxZQXetDxYuGRXysoM7G18YZ4QRUoNGYv8kC6P6eAeXcRaugPmgV1On42rginICK1Ov1o0miXyoG&#10;w9vP5BVrlGcfHOfVNTlbB1RkcnLyxUZj4Y8skC52nskTCywN/sshNG4qjh4/VE5AxYobKfhYQe3v&#10;qqDyy13cQ+M4m5zKCajYjMycFbnyB6putquCci4RdR+yCuqW4ujxQeUEDIk49tRvNnmsoMTrfSIT&#10;J4qjRx+VEzAklptNHisoVR/v/mLBNR6onIAhYwGUpOmV+y2sbuquoOSyeP+ecZgHRTgBQygGVAgL&#10;X1J1x3p08eI8qDtHfdlfunXAELLKKPN+6mMWTqd6dPH2OA1fDiHka0WNKsIJGFJxDCpJFu6zlnXh&#10;ugLqgNPsgTiIXhw9eujWAUMu3iMvhMajFkxWKXWNQT0v3v9JrLSKo0cHlRMw5OLYUiMJ7xdx+S3O&#10;2yso/Y24HlTcP2oIJ2AbiBM10zT9oIi2rPfUDKibrLr6ULlzZBBOwDYxNXXVKQuhv7SOXlZUT4U8&#10;oDTcoZreXe4aCYQTsI1MTMycSDX7bOsAeVNw96o2bi23tj3CCdhmpid2PmVJ9FBrQMXqKdIgHx+V&#10;lQwIJ2AbqtV2PGpPj3UGlDiX2Mf6U6NwmQtTCYBtrNGYj5e5HI91RtsUg3yxOv972/kyF8IJ2MaW&#10;v8xFZ8XX4nV42/KOLnTrgG0sTr5cuswlD6T8a9HFk4Mawifi/u2IcAK2uVgZxctcRPRcuatJnB4P&#10;Ib2j3NxWCCdgBHj/yxfr9fCROEmz8wyeNT+wHQfICSdgRMzMzMyK+LY5UItn8DRkD2y3VQwIJ2CE&#10;eD/xfXt6tEdA7XGa3R8H0PMDtwHCCRgxSTL1sKrk97vrGCA/qll2b9y/HRBOwIiJZ/CS5MqfWyh1&#10;rZQp4u5UbdxYbg415jkBI+rKlSvX1mruH6wGSTrWgLpsKfXuYV/ml8oJGFHT09OnVd3nu8efdJfT&#10;7DPDPv5EOAEjbGJi+gnr5j3dHVBy1LnszuKo4US3DhhxViHtCKH+TVXZ1969i7c69++x7t3p4sjh&#10;QuUEjLg4gzxNGy2L1C3Nf7Lk+lwMr+LI4UI4AWOgWEVTv9Zj/Gm/ZtlQLvFLOAFjYmJi+hER91K5&#10;2WT7bh3GBeoYcwLGyFyY2z+lyT+qyo5hn15A5QSMkR1+xznr3j3Ye3qBfrg4ajgQTsCYKacXPFNu&#10;NhW3mBqe7h3dOmAMqf5id5bN/LPVJ7s7phe84sTH7l1+A88qUTkBY0jk6kuqSY/Z426vC+EDxVHV&#10;IpyAMTUxMfGMde9OlJtN8eydav1ouVkZunXAGAsh7LUg+paq39Vx9u6ceP9uC696ceTgUTkBYyxO&#10;HQgh63X2Lk7OvKc4qhqEEzDmJiZ2PrW4OF0bcXdYZXWo3Bo4wgmAqyfppztvjmC9u8Rp9tHiiMEj&#10;nAC4nX7nedXs75a6dwVxcsSqp+Pl5kARTgBySTLzmIgrl08pqqeiGf5MVSfLrYEhnADkRCRL07TH&#10;4Ljbaxt35wcNEOEEoCkurdLr0hYN2d1x2kG5ORCEE4A2C5I9bNVTvaN6it26gd5WinAC0KZcueCx&#10;2L1rJRpu1gHe1pxwAtClVnv16/Z0qbV6ilTDwFbNJJwAdPH+NZdV3VdaB8cjUb02hMYt+cYWI5wA&#10;9FSrTT1hATVbbrZMLfDvHcQ97wgnAD3FqQVJ4r/YPbVA96umNxdHbR3CCUBf3k8+3/O6O+f/cKsn&#10;ZhJOAJYVQqNt7CmvnlT3qWbvLI7YGoQTgGWVEzO7FqWznLprK6snwgnAikT0ke6xJ7dnK6snwgnA&#10;iryfPjPo6olwArAqC5I9ZNVTNqjqiXACsCrxshZ7errYarFF1RPhBGDV6j78fe/qSW8tjtg8hBOA&#10;VetfPentFlCbOmuccAKwJr6onqxuaq2edL9z6Q3FEZuDcAKwJt6qp15n7jT4u8rmpiCcAKxZmja+&#10;0Vo9RVY9HQ4hHM43NgHhBGDNilnjizdDsJgq8imOPW1a9UQ4AViXEJKvL1VPi/QGq572lxsbQjgB&#10;WJdarXZCROLZO9OcVpBYat1e7NsYwgnAusT1nlSzf4rVUxtxt1r1tKvcWjfCCcC6JcnMEyLucsek&#10;zDhb/G35ARtAOAFYN6ue5rJMv11uLtHstrK1boQTgA1p1MJ3uqcVyMGNTisgnABsyE6/83zrUr7N&#10;aQUh/HbZWhfCCcCGJYm3rl3HtAJxv7WRgXHCCcCGicRpBe5ysbU5A+OEE4ANE5F6loXvlptLNjAw&#10;TjgB2BRZJi1du40PjBNOADbFzMzMbM/r7dY5ME44Adg0IbgnY/XUxstN61nGl3ACsGlqtak47lRv&#10;mzGuusO59Fh+wBoQTgA2TZwx7r38oNxsUk3eWjZXjXACsKmyLDy7NDC+SG9ca9eOcAKwqWq16ZOx&#10;giq21t+1I5wAbKo450nE9Vpj/O1lc1UIJwCbrk/X7ph17ayCWh3CCcCm69m1c25SNb2x2LcywgnA&#10;puvXtXPqV33WjnACsCU22rUjnABsif5du8bRYt/yCCcAW6Jv1y74t5StZRFOALZMljV+1ONau+vL&#10;1rIIJwBbplZrnIzPbcuoqO5bzY03CScAW0bk6kvWtXup3FxaRsW5FasnwgnAllLV58pmqxXHnQgn&#10;AFsqTRv/3mNKwZGVLgQmnABsqenpXzptHbyLxdbShcAWTkeKfb0RTgAGQPOB8TYhLDvuRDgB2HLe&#10;J891TSkQfXPZ6olwAjAAl/JB8bYpBU4OLXfTTcIJwJbz/jWXVd2ZcrNlSkHa97ZRhBOAgVANp8rm&#10;kuCvK1tdCCcAA1GrTVg4dY079T1jRzgBGIh5V385PrfNdxL/RlVNyq02hBOAgdjpd563NOo13+kN&#10;xb52hBOAgRFx3eNOLvTs2hFOAAZGNftx17iTSs9BccIJwMCkqc8rp87r7MpGG8IJwMBMTU39Z+vS&#10;vZE4tyeEsDffaEE4ARgYC6YsBO2ajGm7ry1aSwgnAAOlGprhtEhVDpbNJsIJwECJ+Nkeg+JvLFtN&#10;hBOAgQqhkVdO7YPijsoJQLUmJ6+yymnR4qC47teOm20STgAGKp6ts8f5crM5KG7h1FY9EU4AqtA1&#10;KG7axp0IJwADl2XhbNlcEgKVE4BqidR+0nXGzrefsSOcAAxcmqZ55dRxxu5A+ZwjnAAM3PT0dAyn&#10;rNgqz9ip7mi9jIVwAjBw8TKWXmfsbN++okU4AaiMXigbTaop4QSgWlnmmpXTErmmbBBOAKrhvfxX&#10;1xm74AgnANXy3ndXTow5Aahao3ElH3PqmE5A5QSgWpOT6bmyaRYDSqmcAFRL5OpL8SLgcjMnziWL&#10;c50IJwCVCWFpOkHnXCfCCUBlvF+aiLloca4T4QSgMqp6qWw2ibjJ+Ew4AaiMdevK25O3qjHmBKBa&#10;3rt62WzSLJuJz4QTgMqohgtds8Sd2x2/EE4AKpMkkwtlc4kI4QSgWmlajDm1zxIP+V1YCCcAlcmy&#10;rOtsncUSA+IAqhWmwnzZbKFT8SvhBKAyO2THz8umKbp24hyVE4BqxeV67alcS3xJvPsv4QSgUhZQ&#10;LdVTwcJpN+EEYGgsXvwbEU4AhhLhBGAYJYQTgEqF4LpuESWS7iWcAAwlwgnAUCKcAAwlwglApZLE&#10;9ZjnJK8lnABUKgTtmiFuOFsHYDgRTgCGEuEEoFLey56y2UIvEU4AKpVlLl+/qZWImyOcAAwlwgnA&#10;UCKcAFRMd5WNJtXaPOEEoFLey1VlsxUD4gCGE+EEYGh4KRuGcAJQqXgzg7LZKiWcAFQtv/14K+/9&#10;K4QTgMqo/qIrmFRkLj4TTgAqM6eTLV265oBTfotywglAZSbSiWvKZivCCUDV0vy6OlmqmqxfF+bj&#10;E+EEoDIi2r0igST5ypiEE4DKiEjXpSsuhHp8IpwAVCheutIeQ5Ikr8RnwglAZUKQvWWzSTVjzAlA&#10;tWo1mSybLZSzdQCqlWW6r2y2IJwAVExE9pfNlot+a+fjV8IJQCVU1bp03VMJLLAuxGfCCUAlrrgr&#10;LV26omxS5y5ZOHFtHYDqJI1ivKltdrhI3qWLCCcAlajVkteVzSXq8i5dRDgBqEQIek1XBKmeK1uE&#10;E4BqiEj3NAKvVE4AqmWVU3MawRLCCUDFvHfNtZwW5ziJTDAgDqA6cXleVVeuSNByts45wglAdVR3&#10;HorPrdMI1Mk5EcmXS4kIJwADF0L6a2Wz1Wz5nCOcAAxcCP5Xu+JH9CdlK0c4ARi4JHF5t66ViFI5&#10;AaiaHCgbzTN1qsmZolUgnAAM1LzOH1i6BXmRTOrksve+eaYuIpwADFQtdXnV1HbBrwttXbqIcAIw&#10;UCJxvKkjeiQ5XbaaCCcAAyXiD5bNJpHsZ2WziXACMGhvLJ/7DoZHhBOAgQkh7FVdvKnB4mC4q4vI&#10;T/ONFoQTgAHKjsSv7YPherr1spVFhBOAgQkhe1NX7KicKlttCCcAA6Pqfr1sNkmiL5fNNoQTgIGI&#10;Ey9FXPNMXctg+ItFqx3hBGAgVBvWpXNJsdUcDD/rvb+cb3QgnAAMRAhxMNy3D4ar6zneFBFOAAbC&#10;KqRYObXz+uOy1cG5/wfUZdj6/ic14QAAAABJRU5ErkJgglBLAwQKAAAAAAAAACEAMynHVb0RAAC9&#10;EQAAFAAAAGRycy9tZWRpYS9pbWFnZTEucG5niVBORw0KGgoAAAANSUhEUgAAASQAAAEACAYAAAAa&#10;xAvMAAAAAXNSR0IArs4c6QAAAARnQU1BAACxjwv8YQUAAAAJcEhZcwAALiMAAC4jAXilP3YAABFS&#10;SURBVHhe7d0NrBVlfsfx5//MuQe4yPa6N2K9lZaEiF0jWbJYWs2SmmVjqpXC1kpWtwSq1u2mNja2&#10;dWNqSsymJkZTE8imJbGlsu1akRSWmqWusbKuoriwQFFYWS3YBa7eSIWFe7lvM/8+M+eZc+/l8nJf&#10;zjkz55zvx2TmeZ6ZOS+X5/k5M2fOHAMAeSF+jjH6q2fu6fBFU5CWNp1qp8XllqTFmMFIW0WlLfB1&#10;4wo6GIVSmPJxuk6qr2+gqzDVhnG5p6f19JP3PXk6WQA0qaYPpAfXr2yLItsxJQivjlRaJTIzRYLL&#10;jLEzRKIrRcQFjrS7WGlz89Z4Gyvi/nD+T1eeDf9T2nItXrfErWF90Ula42V+sbhtYla1ywS2RzU6&#10;IWpPuu17jJpOa4OzkYYn3TYfaySd1wa/dXz58uVJmAGNIh0tDcvt0cwIo4GrQok61NgOlwG/LCaY&#10;Jaod7t1f5QZ4axofw/8YLohKBZcTaVikqhpISXnYNulyKy6XfNmv61q6JLDHXYgdj4w5WjCm0wXq&#10;8bBoO7+57MnjyUpAHUl7ft27f93trVOiX5ptJJpjrb3GjeTZRqNr3UhuL2dC8nZHhkscPPUaSK6p&#10;/DpHPn+i3613xK1zRFUOBoEcGZDBDwgq5NmoXlwP7ln71Y6pLfo5NyTnukHnAsjMVjWz42XpmI8H&#10;cKqcCcnbHZYKTgMHUtJm/ZOWl4o5HVg54g77DtnAfhBF0aFfuablwPLrH+v3awCZGd2Lc2bjxjuD&#10;H560c0wU3qAmuN4NsQXGaHtpqR9s5UGftrg2AilpOzeQkr9LeZsSt1bopgfc33VvEOi+ywYLe//o&#10;K4+d9IuBmhndizMWH3oF4Wfc3s/AAjX2ehGd7wZdcjJ55DCK+cFWHvRpi2sjkJK2sQTS0GuM2+LX&#10;7v5ze1HuCfeKifaZMNr7p1/525/7VYCqGeqJGfr63//BdSYyN6qYG90gmCfWJp+ap0OpPCiHTUv8&#10;GsMGVKnFtRFISdtEA6m8jts8eQSVE655h/unebPQ/4s371vGJQqovKGeWEMr1y9tm9od3KTW/oYb&#10;ZDe5oXbeQ7B0KKXjxQ+RZFoycv1YqcW1EUhJW8UCKS4PPVd8iLffFd52L+rNP/ndv9mfLAAmaagn&#10;Vtkfr106T01woxtWN7qnnSflKweHvwQ/eHzHT4dSOl7S4TBk5Pqx8uAhkJK2qgRS8pjDtlFzUgOz&#10;I4j0rUJfuIPzT5iooV5VBfetXTbXzW6PRL5sVWYOfzICKZ64qV9cDpmkPGybdHmOAylWei53ZJfs&#10;PeluscG2qK/3la//3mM9fhXgkkb2qgpY4UKoIGax69a3qJpZvjnt5mUEUjxxU784fY54OvRYrpQu&#10;r5NASstik6361egO1/5fA7192wknXMrIXjVBq769dJaE0S3GBLcaiWbHXTjp1MMQSG6NYQ+TtMbL&#10;/OL0OeLp0GO5UrrcvZ+6C6Sk7rdJLtSU7a5//GD6Vb07uO4J5zOyV41D/PH8YH9wq6oudbvo1yUP&#10;VX40AimtEUjpNumrjtl4T2lbOND/vXtv++sDpTYg7S3jsGrt0nkmDH/fdbDFbuvk+qAS91DlRyOQ&#10;0hqBlG6TvurS8tI8mR5yD7elb0q07b4vfpNLCZqc70IXt/LppW0i/bepCZa6njUn3mhYH/ZcQ7mN&#10;QEprBFK6TfqqS8tL83jiW10HsyoviQ1e/NqXHtxdakSz8V3o/FY+fdt8t8Zyt9rNrsMU09Xj6bA+&#10;7LmGchuBlNYIpHSb9FWXlpfm8cS3uo3L7SJHjNHv9bYMbGGvqbmUesAwd268M5jWeXZxpLrKjYC5&#10;pQ6ZrjbUkYb1Yc81lNvOjZ/RLQRSPHFTvzh9jng69FiulC5376dZAmnocUy/SLDJyMALd/32X/LV&#10;lSbg/+mNuX3dgtbPnJm5TAL5qqiU74pY6pDpaqV5PB3Whz3XUG47N35GtxBI8cRN/eL0OeLp0GO5&#10;UrrcvZ+mCyS3TbyVqoautH0wNM+u+PKDnARvYLLi8WXt2tp3l9tFvsOozCg1p12n1F+GhtdQRxrW&#10;hz3XUG47N35GtxBI8cRN/eL0OeLp0GO5UrrcvZ9mDSRfS6Zu2e7IynN3Lfqz7UkDGop87e9u3SGi&#10;RV8tzcqdoNRfhoZXaR5Ph/VhzzWU286Nn9EtBFI8cVO/OH2OeDr0WK6ULnfvh0AqtcUtKsk9nZ61&#10;XVd8n1v5Ng73b5+GEVA/RHV2EOhqueqTTZt+9A9LNm7cWP5fHOpX+r8foC65HaZZLp1WBx0nCKYG&#10;QCChIWgcTDYOpv/btHkHwVSvCCQ0ljiYVFYXrj5JMNUhAgkNSVRniQlWF68+9fzmN9bd5JuRcwQS&#10;GpoYM9tKsGbrW/+4ZvOb65NfpkF+EUhoCmrMTVai57fu/KeHtrz+jL/eDnlDIKGZBC6a7g4Khc1b&#10;315/B+eX8odAQtNRidqM6iPTfrX7uy/u/ucFvhk5QCChaYnoHAnNuhd3rn/85Z3P+l++QZYIJDQ9&#10;K/aWUGTT99/esMQ3ISMEEuBExsQnuldv+/Gz67bs/m75bheoLQIJGEZVFkwz0b9te/tfVnDSu/YI&#10;JGAUbbWBPtg2Z+CZl/c+F/+2IGqEQAIubF4Uht95afe/3s/eUm0QSMBFiJHAitx/+ZzwO9v2PMeV&#10;3lVGIAFjYc3cgpENr+x5YblvQRUQSMCYaaua8OFX9j7/9Kt71rf5RlQQgQSMk6ouMjJ90/Z9Lyzy&#10;TagQAgmYEGkzIk9v37fx4a271g37BWdMBoEETIbY5TNa2te/umczJ7wrgEACJknEzLGFaMNr725e&#10;7JswQQQSUAEan/COoide2//v3+CapYkjkIAKEpF7r/z1YO2rhzfzKdwEEEhAhVlrF7Z0y4bXfrLl&#10;Ot+EMSKQgOroCIr6zI/2b+WWJuNAIAFVI0UruvqNg//xoG/AJRBIQLVFuuKNA1uf4GT3pRFIQC2o&#10;WXz19VPXchHlxRFIQK2oWTiztePbOw+8zP27L4BAAmpJZJ6avnWvH9zCbXLPg0ACak1kdou0rN9z&#10;cBtfNzkHgQRkQtoHAt2w870X5/sGOAQSkBU1rSJ2ze6f/oDvwHkEEpAlF0qhCR/f9dP/XOZbmhqB&#10;BGRNTKBiH9313kurfEvTIpCAnHCHbw/s/tnLD/lqUyKQgDxRc/dPfvZK017VTSABOSOii6/5wmfX&#10;7tq1temu6iaQgDwSu7DlszPWNFsoEUhATqkx84tNFkoEEpBv84uXT1/dLOeUCCQg78QuvnbhlY/4&#10;WkMjkIA6YCNd9s4HP3zAVxsWgQTUCRWzat/72+/21YZEIAF1JAjkoXePvNaw330jkIB6o/L4e/+7&#10;Y6GvNRQCCagz6naUBsLwqYPvb5/nmxoGgQTUp9aoEDx18PCbDXWTNwIJqFdi2zWI1hw4urNh7tFN&#10;IAF1TIzpMFG4btexxriam0AC6pwYnT198Io1jRBKBBLQAER0/vToitUbtb6/YkIgAQ1CVBZ//tiv&#10;1fVXTAgkoJGoLDt07K17fa3uEEhAg5FI7n+v88d1eeEkgQQ0GDUS2EF9/OCHr9fdr+MSSEADUmPa&#10;CkHxKdV3ir6pLhBIQIMSY+Z+cKy3rk5yE0hAQ9Ml/9O5Z7mv5B6BBDQ6jf7i8Md75vtarhFIQKMT&#10;CUykTxw9lf/vvBFIQBNQkfb+nuK3fDW3CCSgWYhZeOTjvSt8LZcIJKCJaGgeONq1d66v5g6BBDQT&#10;q8FgZL6lqrm8PolAApqMGDPnw4/++899NVcIJKAJWZHlH3btW+SruUEgAU1KjKw+eupAri4FIJCA&#10;JiUqbVHv4KO+mgsEEtDE3F7Sog879y/x1cwRSECTE2sfOnz4cJuvZopAApqcGJ0RTO952FczRSAB&#10;MCLmlg+73s38UzcCCUAiEHnk2LFdmf6UEoEEoERkppl62QO+lgkCCcCQSO/46MTBeb5WcwQSgDKx&#10;ErjJo5rRD04SSABGUjOn6+TnM7lNCYEEYBSNZOWpU0dr/rUSAgnA+czoG+it+QluAgnAeamYJcc/&#10;OXSdr9YEgQTgggIrD/liTRBIAC5MZX7Xifdv87WqI5AAXJSKPFCrW94SSAAuyoXEzE9OHV7lq1VF&#10;IAG4NDWrTp/unOlrVUMgAbgkEVPsC/u+4atVQyABGBNVve3oiaOzfLUqCCQAY2LFBFODwXt8tSoI&#10;JABjpmKqupdEIAEYM2ukqntJBBKAcYn3kj79tHO2r1YUgQRgXOK9pFAGq/LFWwIJwLiJmJtP9R6d&#10;66sVQyABmJCwX+/3xYohkABM1M0nKvyJG4EEYMKCFvlDX6wIAgnAhKkxS06dOlWxW90SSAAmTIwU&#10;tdB9h69OGoEEYHLULK/U/ZIIJACTo9J25sxHy3xtUggkAJMWibnL7SVN+sclCSQAk6cy60zvR4t8&#10;bcIIJAAVoVGw0hcnjEACUCHRvLNnP57jKxNCIAGomAE1k7oEgEACUEm3TuYSAAIJQCXN6O49cbMv&#10;jxuBBKCiNIwmfNhGIAGoLCsLenomdhcAAglAxalMXeqL40IgAag81SUTuXKbQAJQeSLtvb0nx33l&#10;NoEEoCoiE97ui2NGIAGoCjX2JtVjrb46JgQSgKqwRovd3VPHdU0SgQSgaiSQL/nimBBIAKpGjRnX&#10;YRuBBKBqXMAUu/suG/NhG4EEoKoKYn7HFy+JQAJQVZFGv/mpftrmqxdFIAGoKjESTOsLxnTYRiAB&#10;qD7RMX3aRiABqLpQoxvGcuM2AglA1Vlji2fP/uIGX70gAglATVgrX/TFCyKQANSEiNzoixdEIAGo&#10;CVWd1dNz4qJ3kiSQANRMsVi86F4SgQSgZsLw4ueRCCQANaQX/fifQAJQMyKmODBw4Y//CSQANVb4&#10;gi+MQiABqLX5fj4KgQSgplT1ugudRyKQANSUiBT7+89c66sjEEgAsjDPz0cgkADUnLX2vCe2CSQA&#10;NRcpe0gAckJE2ru7uzt8tYxAApCJYlFHffxPIAHIhKq93hfLCCQAmRAhkADkx2w/LyOQAGREW1XP&#10;jgglAglAZgYHC3N8MUEgAciM6uBcX0wQSAAyI2LZQwKQDyKGPSQAeaEdqtrqKwQSgGyp9pcP2wgk&#10;ABkLPucLBBKArEVX+wKBBCBbqlL+1j+BBCBTURQSSADywVrhkA1APrhDtlZVbYvLBBKAzKn2JYdt&#10;BBKAzIVhcFU8J5AAZE4kYg8JQF5ocmKbQAKQOWuFQzYA+RBFpYsjCSQAOVD6xj+BBCAHZGY8JZAA&#10;5EIURTMIJAB5QSAByAeRgZkEEoBc0AFhDwlAToi0EUgAckFE2gkkALkQmmgagQQgJywntQHkB4EE&#10;IDcIJAC5IHzKBiA3oqiVQAKQGwQSgNwgkADkBoEEIBfEWi6MBJAXyqdsAPKDQAKQGwQSgNwgkADk&#10;gqrpJ5AA5IPqCQIJQG4QSAByg0ACkBsEEoDcIJAA5IKKHCeQAOQGgQQgNwgkALlgrTlNIAHIBYnM&#10;GQIJQD6odhFIAHJBg6CHQAKQCzI4yHfZAORESwuBBCAfVJVDNgD5YK3lpDaA7Ino6XhOIAHIASGQ&#10;AORDFJmueE4gAchcEMjxeE4gAchcFA12xnMCCUDmVOVoPCeQAGRO1XLIBiAfCoUBDtkA5IO109lD&#10;ApA9EfNzXySQAGQtSg7XYgQSgEylJ7RjBBKAjGnykX+MQAKQqSiSD3yRQAKQrUKh8J4vEkgAMnU6&#10;vg+SLxNIALKjasqHazECCUBmXCAd8sUEgQQgMyIBe0gA8iEMw4O+mCCQAGRmypQpR3wxQSAByISI&#10;OSIiPb6aIJAAZCIMR37CFiOQAGRE9/lCGYEEICPhfl8oI5AA1JxGUX+xeNkBXy0jkADUnFg5ICKh&#10;r5YRSABqT81eXxqBQAJQc6HYd3xxBAIJQM1NLfSyhwQgD+SIyOUnfWUYY/4fxYM3LWBt9IgAAAAA&#10;SUVORK5CYIJQSwMECgAAAAAAAAAhALsKo4pwCwAAcAsAABQAAABkcnMvbWVkaWEvaW1hZ2UzLnBu&#10;Z4lQTkcNChoKAAAADUlIRFIAAAjBAAAAnAgGAAAAfJEu8AAAAAFzUkdCAK7OHOkAAAAEZ0FNQQAA&#10;sY8L/GEFAAAACXBIWXMAAC4jAAAuIwF4pT92AAALBUlEQVR4Xu3aXXLCNhQG0JBkSe1rZ7qA7qnd&#10;X/fUJoODwdjSTSxcvs45LwSQ9XNlG8h8LwAAAAAAAAAAkO7021+//DH9HeF9etxnTC/P5m165HHe&#10;SkW2E/+ly9VtGza0C/N0ZRt0u362db3HfQ79Py+o2qqeYO1XU4jZicJEj7wOxtXtoB0YVppnO2P6&#10;Cxs240JHz1WdMbN5tk+Xt1FV3tXNkVXpT3TYeTeoo2HVKXR0YHUKBs3myCkfeC6PG2l/gWq/wY9T&#10;ms57v9Xjd3PIRVnU72jUUPP5MGzyuxx3VX6uuDPakZMZVP9mL4P3ulu/T4WhDi1zZ7BaZcbUb9w+&#10;VOyr8nwL3jfn7tFjStLp5huDlMo2aNKTh/2mX5nmsN8VG2q991s1K7J6+INq+DVYYWG1tS/dH/X2&#10;qKWsmIdqDPqjhZ0P+llNrm31sD3fI77z7htiPvr9bhljJ7/6mT1kiJVOFi+NXcmt92G9t/tZrd/i&#10;pdpMrlo9rDDnjrevjBWFm02vQn1Tm8LE9pZmHqJShcJom036x663+NbulL1946bXbjm9u9Ho9Puf&#10;v/49/R3hND3u8zo9Pt7puKE+jKnOKKfTMfM5ssSjlnTsTo0Z7dFzft27k9MEL/Pc3d2YFf8zPbaM&#10;GmtEN4Nm8lH+MT3Vrrn+Zo9a1yij7o+103z/WKM+y2ozKbQatKGnwsJGncs/mfTaEZu9lLqvNBqz&#10;2ZVzplbbfptSL6X6VHQ6Ko3TL86oz4VKjXePNHVw6ae5vDHrKtWwsOm1s73dT+Xcqq36uWpTUanf&#10;6XXMWNtTrvRf2+lN0xCV6/KQa25S2sfC0k976zN5LcynW8PCkoZ9by6suzJSZd2VnvZ+17qMUJlP&#10;qcnPJ3R75Hmw7SH7kymV+Opes9W89rusv+7Kba1yfY47l9eV7lmFE68yy9K9vlSTvnmoSuttlb0u&#10;7VFlXYXLqdCke15Vftt8rmqE2vk1/dHQ7GdazmWvmv31Bxv13bCy9n6LD5v7dXX0pcl6j5Vxxt2z&#10;atXpGbYPjYXN10JjrP40Ppq0G93Oc71t5bpsjzK9e+lmu3WhtB/6jVozXq6nXaPShFatreW1teeF&#10;s2b73JteL0y3dO9rzGVtDrt+LzUOvcx1emjOq9XR5L7FyjGXl7b764/0uddbc52PnkvZGKs72FqD&#10;89hXI02PH+/0O7y4tJyWMu/H986PpfWjb4+bn933V1tCof6F83a7yfmN27dvx1yvxXqHm8Ncmedy&#10;3/q0ON+a+1AoYKvF8v8FrXtX+3zozGOl+Mv7982zaazlUev3hu2xt9dzPuZmWl8/zpZjX3WxeW9q&#10;frYuj7nvY1na9f/jTGNc3lprc9a6h85TndqszH0e4vzX3OK+3/mV+/e+bH/3WDvm9rWbZ1M39/WZ&#10;3rh5ednm/Hz56rX1c3x97u3PqfN7W/ecrWoAAAAAAAAAAEAMIRgAAAAAAAAAAOIJwQAAAAAAAAAA&#10;EE8IBgAAAAAAAACAeEIwAAAAAAAAAADEE4IBAAAAAAAAACCeEAwAAAAAAAAAAPGEYAAAAAAAAAAA&#10;iCcEAwAAAAAAAABAPCEYAAAAAAAAAADiCcEAAAAAAAAAABBPCAYAAAAAAAAAgHhCMAAAAAAAAAAA&#10;xBOCAQAAAAAAAAAgnhAMAAAAAAAAAADxhGAAAAAAAAAAAIgnBAMAAAAAAAAAQDwhGAAAAAAAAAAA&#10;4gnBAAAAAAAAAAAQTwgGAAAAAAAAAIB4QjAAAAAAAAAAAMQTggEAAAAAAAAAIJ4QDAAAAAAAAAAA&#10;8YRgAAAAAAAAAACIJwQDAAAAAAAAAEA8IRgAAAAAAAAAAOIJwQAAAAAAAAAAEE8IBgAAAAAAAACA&#10;eEIwAAAAAAAAAADEE4IBAAAAAAAAACCeEAwAAAAAAAAAAPGEYAAAAAAAAAAAiCcEAwAAAAAAAABA&#10;PCEYAAAAAAAAAADiCcEAAAAAAAAAABBPCAYAAAAAAAAAgHhCMAAAAAAAAAAAxBOCAQAAAAAAAAAg&#10;nhAMAAAAAAAAAADxhGAAAAAAAAAAAIgnBAMAAAAAAAAAQDwhGAAAAAAAAAAA4gnBAAAAAAAAAAAQ&#10;TwgGAAAAAAAAAIB4QjAAAAAAAAAAAMQTggEAAAAAAAAAIJ4QDAAAAAAAAAAA8YRgAAAAAAAAAACI&#10;JwQDAAAAAAAAAEA8IRgAAAAAAAAAAOIJwQAAAAAAAAAAEE8IBgAAAAAAAACAeEIwAAAAAAAAAADE&#10;E4IBAAAAAAAAACCeEAwAAAAAAAAAAPGEYAAAAAAAAAAAiCcEAwAAAAAAAABAPCEYAAAAAAAAAADi&#10;CcEAAAAAAAAAABBPCAYAAAAAAAAAgHhCMAAAAAAAAAAAxBOCAQAAAAAAAAAgnhAMAAAAAAAAAADx&#10;hGAAAAAAAAAAAIgnBAMAAAAAAAAAQDwhGAAAAAAAAAAA4gnBAAAAAAAAAAAQTwgGAAAAAAAAAIB4&#10;QjAAAAAAAAAAAMQTggEAAAAAAAAAIJ4QDAAAAAAAAAAA8YRgAAAAAAAAAACIJwQDAAAAAAAAAEA8&#10;IRgAAAAAAAAAAOIJwQAAAAAAAAAAEE8IBgAAAAAAAACAeEIwAAAAAAAAAADEE4IBAAAAAAAAACCe&#10;EAwAAAAAAAAAAPGEYAAAAAAAAAAAiCcEAwAAAAAAAABAPCEYAAAAAAAAAADiCcEAAAAAAAAAABBP&#10;CAYAAAAAAAAAgHhCMAAAAAAAAAAAxBOCAQAAAAAAAAAgnhAMAAAAAAAAAADxhGAAAAAAAAAAAIgn&#10;BAMAAAAAAAAAQDwhGAAAAAAAAAAA4gnBAAAAAAAAAAAQTwgGAAAAAAAAAIB4QjAAAAAAAAAAAMQT&#10;ggEAAAAAAAAAIJ4QDAAAAAAAAAAA8YRgAAAAAAAAAACIJwQDAAAAAAAAAEA8IRgAAAAAAAAAAOIJ&#10;wQAAAAAAAAAAEE8IBgAAAAAAAACAeEIwAAAAAAAAAADEE4IBAAAAAAAAACCeEAwAAAAAAAAAAPGE&#10;YAAAAAAAAAAAiCcEAwAAAAAAAABAPCEYAAAAAAAAAADiCcEAAAAAAAAAABBPCAYAAAAAAAAAgHhC&#10;MAAAAAAAAAAAxBOCAQAAAAAAAAAgnhAMAAAAAAAAAADxhGAAAAAAAAAAAIgnBAMAAAAAAAAAQDwh&#10;GAAAAAAAAAAA4gnBAAAAAAAAAAAQTwgGAAAAAAAAAIB4QjAAAAAAAAAAAMQTggEAAAAAAAAAIJ4Q&#10;DAAAAAAAAAAA8YRgAAAAAAAAAACIJwQDAAAAAAAAAEA8IRgAAAAAAAAAAOIJwQAAAAAAAAAAEE8I&#10;BgAAAAAAAACAeEIwAAAAAAAAAADEE4IBAAAAAAAAACCeEAwAAAAAAAAAAPGEYAAAAAAAAAAAiCcE&#10;AwAAAAAAAABAPCEYAAAAAAAAAADiCcEAAAAAAAAAABBPCAYAAAAAAAAAgHhCMAAAAAAAAAAAxBOC&#10;AQAAAAAAAAAgnhAMAAAAAAAAAADxhGAAAAAAAAAAAIgnBAMAAAAAAAAAQDwhGAAAAAAAAAAA4gnB&#10;AAAAAAAAAAAQTwgGAAAAAAAAAIB4QjAAAAAAAAAAAMQTggEAAAAAAAAAIJ4QDAAAAAAAAAAA8YRg&#10;AAAAAAAAAACIJwQDAAAAAAAAAEA8IRgAAAAAAAAAAOIJwQAAAAAAAAAAEE8IBgAAAAAAAACAeEIw&#10;AAAAAAAAAADEE4IBAAAAAAAAACCeEAwAAAAAAAAAAPGEYAAAAAAAAAAAiCcEAwAAAAAAAABAuJeX&#10;fwFbxgs9EneESwAAAABJRU5ErkJgglBLAQItABQABgAIAAAAIQCxgme2CgEAABMCAAATAAAAAAAA&#10;AAAAAAAAAAAAAABbQ29udGVudF9UeXBlc10ueG1sUEsBAi0AFAAGAAgAAAAhADj9If/WAAAAlAEA&#10;AAsAAAAAAAAAAAAAAAAAOwEAAF9yZWxzLy5yZWxzUEsBAi0AFAAGAAgAAAAhAIc8XcxgBgAA5RwA&#10;AA4AAAAAAAAAAAAAAAAAOgIAAGRycy9lMm9Eb2MueG1sUEsBAi0AFAAGAAgAAAAhAFd98erUAAAA&#10;rQIAABkAAAAAAAAAAAAAAAAAxggAAGRycy9fcmVscy9lMm9Eb2MueG1sLnJlbHNQSwECLQAUAAYA&#10;CAAAACEAonGbIOIAAAALAQAADwAAAAAAAAAAAAAAAADRCQAAZHJzL2Rvd25yZXYueG1sUEsBAi0A&#10;CgAAAAAAAAAhALgykOSTDwAAkw8AABQAAAAAAAAAAAAAAAAA4AoAAGRycy9tZWRpYS9pbWFnZTQu&#10;cG5nUEsBAi0ACgAAAAAAAAAhAG8a10O6GAAAuhgAABQAAAAAAAAAAAAAAAAApRoAAGRycy9tZWRp&#10;YS9pbWFnZTIucG5nUEsBAi0ACgAAAAAAAAAhADMpx1W9EQAAvREAABQAAAAAAAAAAAAAAAAAkTMA&#10;AGRycy9tZWRpYS9pbWFnZTEucG5nUEsBAi0ACgAAAAAAAAAhALsKo4pwCwAAcAsAABQAAAAAAAAA&#10;AAAAAAAAgEUAAGRycy9tZWRpYS9pbWFnZTMucG5nUEsFBgAAAAAJAAkAQgIAACJ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51" o:spid="_x0000_s1234" type="#_x0000_t75" style="position:absolute;top:-47;width:8900;height:7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1jlzHAAAA3gAAAA8AAABkcnMvZG93bnJldi54bWxEj09rwkAUxO8Fv8PyCt7qJv5ria6ighC8&#10;SDWHHp/Z1yRt9m3Irib99l1B8DjMzG+Y5bo3tbhR6yrLCuJRBII4t7riQkF23r99gHAeWWNtmRT8&#10;kYP1avCyxETbjj/pdvKFCBB2CSoovW8SKV1ekkE3sg1x8L5ta9AH2RZSt9gFuKnlOIrm0mDFYaHE&#10;hnYl5b+nq1Gwzeh8PGRpcfya6J88vWziXdYpNXztNwsQnnr/DD/aqVYwnb/PYrjfCVdArv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O1jlzHAAAA3gAAAA8AAAAAAAAAAAAA&#10;AAAAnwIAAGRycy9kb3ducmV2LnhtbFBLBQYAAAAABAAEAPcAAACTAwAAAAA=&#10;">
                <v:imagedata r:id="rId5" o:title=""/>
              </v:shape>
              <v:shape id="Picture 46752" o:spid="_x0000_s1235" type="#_x0000_t75" style="position:absolute;top:-108;width:8991;height:7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CDaPIAAAA3gAAAA8AAABkcnMvZG93bnJldi54bWxEj0FrAjEUhO8F/0N4Qm81q7a2rEYpbQVB&#10;BV0VPD42z93FzcuSpLr115tCocdhZr5hJrPW1OJCzleWFfR7CQji3OqKCwX73fzpDYQPyBpry6Tg&#10;hzzMpp2HCabaXnlLlywUIkLYp6igDKFJpfR5SQZ9zzbE0TtZZzBE6QqpHV4j3NRykCQjabDiuFBi&#10;Qx8l5efs2yiw6/VpVRxu2XK43/Hhc3N0X8OFUo/d9n0MIlAb/sN/7YVW8Dx6fRnA7514BeT0D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3Ag2jyAAAAN4AAAAPAAAAAAAAAAAA&#10;AAAAAJ8CAABkcnMvZG93bnJldi54bWxQSwUGAAAAAAQABAD3AAAAlAMAAAAA&#10;">
                <v:imagedata r:id="rId6" o:title=""/>
              </v:shape>
              <v:shape id="Picture 46753" o:spid="_x0000_s1236" type="#_x0000_t75" style="position:absolute;top:3000;width:68305;height:4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bbs/IAAAA3gAAAA8AAABkcnMvZG93bnJldi54bWxEj09rwkAUxO9Cv8PyCr3pplajRFepQsEW&#10;L/4Dj4/sM4lm34bsNkm/vSsUPA4z8xtmvuxMKRqqXWFZwfsgAkGcWl1wpuB4+OpPQTiPrLG0TAr+&#10;yMFy8dKbY6Jtyztq9j4TAcIuQQW591UipUtzMugGtiIO3sXWBn2QdSZ1jW2Am1IOoyiWBgsOCzlW&#10;tM4pve1/jYLNz7kZfxdtGe8uo+01XkWn4fSm1Ntr9zkD4anzz/B/e6MVjOLJ+AMed8IVkIs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uG27PyAAAAN4AAAAPAAAAAAAAAAAA&#10;AAAAAJ8CAABkcnMvZG93bnJldi54bWxQSwUGAAAAAAQABAD3AAAAlAMAAAAA&#10;">
                <v:imagedata r:id="rId7" o:title=""/>
              </v:shape>
              <v:shape id="Picture 46754" o:spid="_x0000_s1237" type="#_x0000_t75" style="position:absolute;top:2939;width:68305;height:4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KT/FAAAA3gAAAA8AAABkcnMvZG93bnJldi54bWxEj0+LwjAUxO/CfofwFvamacU/S7epLLqC&#10;V21Bj4/m2ZZtXkoTtX57Iwgeh5n5DZOuBtOKK/WusawgnkQgiEurG64UFPl2/A3CeWSNrWVScCcH&#10;q+xjlGKi7Y33dD34SgQIuwQV1N53iZSurMmgm9iOOHhn2xv0QfaV1D3eAty0chpFC2mw4bBQY0fr&#10;msr/w8UomG7ytuL1Nl7+UR67c3k6FvedUl+fw+8PCE+Df4df7Z1WMFss5zN43glXQGY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Pik/xQAAAN4AAAAPAAAAAAAAAAAAAAAA&#10;AJ8CAABkcnMvZG93bnJldi54bWxQSwUGAAAAAAQABAD3AAAAkQMAAAAA&#10;">
                <v:imagedata r:id="rId8" o:title=""/>
              </v:shape>
              <v:shape id="Shape 46755" o:spid="_x0000_s1238" style="position:absolute;top:1286;width:7338;height:6639;visibility:visible;mso-wrap-style:square;v-text-anchor:top" coordsize="733835,663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MFscA&#10;AADeAAAADwAAAGRycy9kb3ducmV2LnhtbESPQWvCQBSE74L/YXmF3nTTUlNJXUWKFY+aBtvjI/tM&#10;QrNvY3Zror/eFQSPw8x8w8wWvanFiVpXWVbwMo5AEOdWV1woyL6/RlMQziNrrC2TgjM5WMyHgxkm&#10;2na8o1PqCxEg7BJUUHrfJFK6vCSDbmwb4uAdbGvQB9kWUrfYBbip5WsUxdJgxWGhxIY+S8r/0n+j&#10;YL1Ns5/flTys4uNlunf7Llsft0o9P/XLDxCeev8I39sbreAtfp9M4HYnXA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XjBbHAAAA3gAAAA8AAAAAAAAAAAAAAAAAmAIAAGRy&#10;cy9kb3ducmV2LnhtbFBLBQYAAAAABAAEAPUAAACMAwAAAAA=&#10;" path="m177918,c484941,,733835,248895,733835,555917v,19189,-972,38151,-2870,56839l723160,663899,,663899,,29607,12606,24993c64828,8750,120351,,177918,xe" fillcolor="#408135" stroked="f" strokeweight="0">
                <v:stroke miterlimit="83231f" joinstyle="miter"/>
                <v:path arrowok="t" textboxrect="0,0,733835,663899"/>
              </v:shape>
              <v:shape id="Shape 46756" o:spid="_x0000_s1239" style="position:absolute;left:7216;top:7209;width:110;height:716;visibility:visible;mso-wrap-style:square;v-text-anchor:top" coordsize="11028,7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8Kl8UA&#10;AADeAAAADwAAAGRycy9kb3ducmV2LnhtbESPQWsCMRSE74X+h/AKvRTNVuwqq1HahYI9VgU9PjbP&#10;zbKblyVJNf33TaHQ4zAz3zDrbbKDuJIPnWMFz9MCBHHjdMetguPhfbIEESKyxsExKfimANvN/d0a&#10;K+1u/EnXfWxFhnCoUIGJcaykDI0hi2HqRuLsXZy3GLP0rdQebxluBzkrilJa7DgvGBypNtT0+y+r&#10;YHlKQ+1TW8/6D2tC6OkNz09KPT6k1xWISCn+h//aO61gXi5eSvi9k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wqXxQAAAN4AAAAPAAAAAAAAAAAAAAAAAJgCAABkcnMv&#10;ZG93bnJldi54bWxQSwUGAAAAAAQABAD1AAAAigMAAAAA&#10;" path="m,71617l11028,e" filled="f" strokecolor="#fffefd" strokeweight="1.0001mm">
                <v:stroke endcap="round"/>
                <v:path arrowok="t" textboxrect="0,0,11028,71617"/>
              </v:shape>
              <v:shape id="Shape 46757" o:spid="_x0000_s1240" style="position:absolute;left:2142;top:1298;width:5149;height:4821;visibility:visible;mso-wrap-style:square;v-text-anchor:top" coordsize="514858,48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lD68cA&#10;AADeAAAADwAAAGRycy9kb3ducmV2LnhtbESPQWvCQBSE74L/YXlCb7rRViOpq0RBEASh0UN7e+w+&#10;k9Ds25BdNf333YLQ4zAz3zCrTW8bcafO144VTCcJCGLtTM2lgst5P16C8AHZYOOYFPyQh816OFhh&#10;ZtyDP+hehFJECPsMFVQhtJmUXldk0U9cSxy9q+sshii7UpoOHxFuGzlLkoW0WHNcqLClXUX6u7hZ&#10;BfpzezoVzf5V5/ZwzZez9Nh+HZV6GfX5O4hAffgPP9sHo+Btkc5T+LsTr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5Q+vHAAAA3gAAAA8AAAAAAAAAAAAAAAAAmAIAAGRy&#10;cy9kb3ducmV2LnhtbFBLBQYAAAAABAAEAPUAAACMAwAAAAA=&#10;" path="m514858,482168c480835,221234,265875,17170,,e" filled="f" strokecolor="#fffefd" strokeweight="1.0001mm">
                <v:stroke endcap="round"/>
                <v:path arrowok="t" textboxrect="0,0,514858,482168"/>
              </v:shape>
              <v:shape id="Shape 46758" o:spid="_x0000_s1241" style="position:absolute;top:1333;width:1053;height:253;visibility:visible;mso-wrap-style:square;v-text-anchor:top" coordsize="105340,25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zqcYA&#10;AADeAAAADwAAAGRycy9kb3ducmV2LnhtbERPy2rCQBTdC/2H4QpuRCeV+iB1lNo2aDei0YLLS+aa&#10;BDN30syo6d93FgWXh/OeL1tTiRs1rrSs4HkYgSDOrC45V3A8JIMZCOeRNVaWScEvOVgunjpzjLW9&#10;855uqc9FCGEXo4LC+zqW0mUFGXRDWxMH7mwbgz7AJpe6wXsIN5UcRdFEGiw5NBRY03tB2SW9GgXl&#10;VW+/18kq/Vwl1Wl3OfV/Pr76SvW67dsrCE+tf4j/3Rut4GUyHYe94U6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JzqcYAAADeAAAADwAAAAAAAAAAAAAAAACYAgAAZHJz&#10;L2Rvd25yZXYueG1sUEsFBgAAAAAEAAQA9QAAAIsDAAAAAA==&#10;" path="m,25291l10410,20986c40995,11333,72723,4253,105340,e" filled="f" strokecolor="#fffefd" strokeweight="1.0001mm">
                <v:stroke endcap="round"/>
                <v:path arrowok="t" textboxrect="0,0,105340,25291"/>
              </v:shape>
              <v:rect id="Rectangle 46759" o:spid="_x0000_s1242" style="position:absolute;left:2822;top:4561;width:112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QkMgA&#10;AADeAAAADwAAAGRycy9kb3ducmV2LnhtbESPT2vCQBTE7wW/w/KE3pqNxaYmuorUFj36p2B7e2Sf&#10;STD7NmS3Ju2ndwuCx2FmfsPMFr2pxYVaV1lWMIpiEMS51RUXCj4PH08TEM4ja6wtk4JfcrCYDx5m&#10;mGnb8Y4ue1+IAGGXoYLS+yaT0uUlGXSRbYiDd7KtQR9kW0jdYhfgppbPcZxIgxWHhRIbeispP+9/&#10;jIL1pFl+bexfV9Tv3+vj9piuDqlX6nHYL6cgPPX+Hr61N1rBOHl9Se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A1CQyAAAAN4AAAAPAAAAAAAAAAAAAAAAAJgCAABk&#10;cnMvZG93bnJldi54bWxQSwUGAAAAAAQABAD1AAAAjQMAAAAA&#10;" filled="f" stroked="f">
                <v:textbox inset="0,0,0,0">
                  <w:txbxContent>
                    <w:p w:rsidR="002D4819" w:rsidRDefault="00723170">
                      <w:pPr>
                        <w:spacing w:after="160" w:line="259" w:lineRule="auto"/>
                        <w:ind w:left="0" w:right="0" w:firstLine="0"/>
                        <w:jc w:val="left"/>
                      </w:pPr>
                      <w:r>
                        <w:fldChar w:fldCharType="begin"/>
                      </w:r>
                      <w:r>
                        <w:instrText xml:space="preserve"> PAGE   \* MERGEFORMAT </w:instrText>
                      </w:r>
                      <w:r>
                        <w:fldChar w:fldCharType="separate"/>
                      </w:r>
                      <w:r w:rsidR="004E3398" w:rsidRPr="004E3398">
                        <w:rPr>
                          <w:rFonts w:ascii="Arial" w:eastAsia="Arial" w:hAnsi="Arial" w:cs="Arial"/>
                          <w:b/>
                          <w:noProof/>
                          <w:color w:val="FFFEFD"/>
                          <w:sz w:val="24"/>
                        </w:rPr>
                        <w:t>2</w:t>
                      </w:r>
                      <w:r>
                        <w:rPr>
                          <w:rFonts w:ascii="Arial" w:eastAsia="Arial" w:hAnsi="Arial" w:cs="Arial"/>
                          <w:b/>
                          <w:color w:val="FFFEFD"/>
                          <w:sz w:val="24"/>
                        </w:rPr>
                        <w:fldChar w:fldCharType="end"/>
                      </w:r>
                    </w:p>
                  </w:txbxContent>
                </v:textbox>
              </v:rect>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19" w:rsidRDefault="00723170">
    <w:pPr>
      <w:spacing w:after="0" w:line="259" w:lineRule="auto"/>
      <w:ind w:left="-829" w:right="9950"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6350</wp:posOffset>
              </wp:positionH>
              <wp:positionV relativeFrom="page">
                <wp:posOffset>8747727</wp:posOffset>
              </wp:positionV>
              <wp:extent cx="6833654" cy="792272"/>
              <wp:effectExtent l="0" t="0" r="0" b="0"/>
              <wp:wrapSquare wrapText="bothSides"/>
              <wp:docPr id="46727" name="Group 46727"/>
              <wp:cNvGraphicFramePr/>
              <a:graphic xmlns:a="http://schemas.openxmlformats.org/drawingml/2006/main">
                <a:graphicData uri="http://schemas.microsoft.com/office/word/2010/wordprocessingGroup">
                  <wpg:wgp>
                    <wpg:cNvGrpSpPr/>
                    <wpg:grpSpPr>
                      <a:xfrm>
                        <a:off x="0" y="0"/>
                        <a:ext cx="6833654" cy="792272"/>
                        <a:chOff x="0" y="0"/>
                        <a:chExt cx="6833654" cy="792272"/>
                      </a:xfrm>
                    </wpg:grpSpPr>
                    <pic:pic xmlns:pic="http://schemas.openxmlformats.org/drawingml/2006/picture">
                      <pic:nvPicPr>
                        <pic:cNvPr id="46728" name="Picture 46728"/>
                        <pic:cNvPicPr/>
                      </pic:nvPicPr>
                      <pic:blipFill>
                        <a:blip r:embed="rId1"/>
                        <a:stretch>
                          <a:fillRect/>
                        </a:stretch>
                      </pic:blipFill>
                      <pic:spPr>
                        <a:xfrm>
                          <a:off x="5933186" y="-5046"/>
                          <a:ext cx="890016" cy="780288"/>
                        </a:xfrm>
                        <a:prstGeom prst="rect">
                          <a:avLst/>
                        </a:prstGeom>
                      </pic:spPr>
                    </pic:pic>
                    <pic:pic xmlns:pic="http://schemas.openxmlformats.org/drawingml/2006/picture">
                      <pic:nvPicPr>
                        <pic:cNvPr id="46729" name="Picture 46729"/>
                        <pic:cNvPicPr/>
                      </pic:nvPicPr>
                      <pic:blipFill>
                        <a:blip r:embed="rId2"/>
                        <a:stretch>
                          <a:fillRect/>
                        </a:stretch>
                      </pic:blipFill>
                      <pic:spPr>
                        <a:xfrm>
                          <a:off x="5926074" y="-11143"/>
                          <a:ext cx="899160" cy="786385"/>
                        </a:xfrm>
                        <a:prstGeom prst="rect">
                          <a:avLst/>
                        </a:prstGeom>
                      </pic:spPr>
                    </pic:pic>
                    <pic:pic xmlns:pic="http://schemas.openxmlformats.org/drawingml/2006/picture">
                      <pic:nvPicPr>
                        <pic:cNvPr id="46730" name="Picture 46730"/>
                        <pic:cNvPicPr/>
                      </pic:nvPicPr>
                      <pic:blipFill>
                        <a:blip r:embed="rId3"/>
                        <a:stretch>
                          <a:fillRect/>
                        </a:stretch>
                      </pic:blipFill>
                      <pic:spPr>
                        <a:xfrm>
                          <a:off x="-3301" y="299753"/>
                          <a:ext cx="6827521" cy="475488"/>
                        </a:xfrm>
                        <a:prstGeom prst="rect">
                          <a:avLst/>
                        </a:prstGeom>
                      </pic:spPr>
                    </pic:pic>
                    <pic:pic xmlns:pic="http://schemas.openxmlformats.org/drawingml/2006/picture">
                      <pic:nvPicPr>
                        <pic:cNvPr id="46731" name="Picture 46731"/>
                        <pic:cNvPicPr/>
                      </pic:nvPicPr>
                      <pic:blipFill>
                        <a:blip r:embed="rId4"/>
                        <a:stretch>
                          <a:fillRect/>
                        </a:stretch>
                      </pic:blipFill>
                      <pic:spPr>
                        <a:xfrm>
                          <a:off x="-6349" y="293657"/>
                          <a:ext cx="6830569" cy="481585"/>
                        </a:xfrm>
                        <a:prstGeom prst="rect">
                          <a:avLst/>
                        </a:prstGeom>
                      </pic:spPr>
                    </pic:pic>
                    <wps:wsp>
                      <wps:cNvPr id="46732" name="Shape 46732"/>
                      <wps:cNvSpPr/>
                      <wps:spPr>
                        <a:xfrm>
                          <a:off x="6128783" y="143789"/>
                          <a:ext cx="704872" cy="648483"/>
                        </a:xfrm>
                        <a:custGeom>
                          <a:avLst/>
                          <a:gdLst/>
                          <a:ahLst/>
                          <a:cxnLst/>
                          <a:rect l="0" t="0" r="0" b="0"/>
                          <a:pathLst>
                            <a:path w="704872" h="648483">
                              <a:moveTo>
                                <a:pt x="555917" y="0"/>
                              </a:moveTo>
                              <a:cubicBezTo>
                                <a:pt x="594295" y="0"/>
                                <a:pt x="631765" y="3889"/>
                                <a:pt x="667953" y="11295"/>
                              </a:cubicBezTo>
                              <a:lnTo>
                                <a:pt x="704872" y="20787"/>
                              </a:lnTo>
                              <a:lnTo>
                                <a:pt x="704872" y="648483"/>
                              </a:lnTo>
                              <a:lnTo>
                                <a:pt x="8323" y="648483"/>
                              </a:lnTo>
                              <a:lnTo>
                                <a:pt x="2870" y="612756"/>
                              </a:lnTo>
                              <a:cubicBezTo>
                                <a:pt x="972" y="594068"/>
                                <a:pt x="0" y="575106"/>
                                <a:pt x="0" y="555917"/>
                              </a:cubicBezTo>
                              <a:cubicBezTo>
                                <a:pt x="0" y="248895"/>
                                <a:pt x="248895" y="0"/>
                                <a:pt x="555917" y="0"/>
                              </a:cubicBezTo>
                              <a:close/>
                            </a:path>
                          </a:pathLst>
                        </a:custGeom>
                        <a:ln w="0" cap="flat">
                          <a:miter lim="127000"/>
                        </a:ln>
                      </wps:spPr>
                      <wps:style>
                        <a:lnRef idx="0">
                          <a:srgbClr val="000000">
                            <a:alpha val="0"/>
                          </a:srgbClr>
                        </a:lnRef>
                        <a:fillRef idx="1">
                          <a:srgbClr val="408135"/>
                        </a:fillRef>
                        <a:effectRef idx="0">
                          <a:scrgbClr r="0" g="0" b="0"/>
                        </a:effectRef>
                        <a:fontRef idx="none"/>
                      </wps:style>
                      <wps:bodyPr/>
                    </wps:wsp>
                    <wps:wsp>
                      <wps:cNvPr id="46733" name="Shape 46733"/>
                      <wps:cNvSpPr/>
                      <wps:spPr>
                        <a:xfrm>
                          <a:off x="6129955" y="736071"/>
                          <a:ext cx="8654" cy="56201"/>
                        </a:xfrm>
                        <a:custGeom>
                          <a:avLst/>
                          <a:gdLst/>
                          <a:ahLst/>
                          <a:cxnLst/>
                          <a:rect l="0" t="0" r="0" b="0"/>
                          <a:pathLst>
                            <a:path w="8654" h="56201">
                              <a:moveTo>
                                <a:pt x="8654" y="56201"/>
                              </a:moveTo>
                              <a:lnTo>
                                <a:pt x="0" y="0"/>
                              </a:lnTo>
                            </a:path>
                          </a:pathLst>
                        </a:custGeom>
                        <a:ln w="36005" cap="rnd">
                          <a:custDash>
                            <a:ds d="1" sp="573100"/>
                          </a:custDash>
                          <a:round/>
                        </a:ln>
                      </wps:spPr>
                      <wps:style>
                        <a:lnRef idx="1">
                          <a:srgbClr val="FFFEFD"/>
                        </a:lnRef>
                        <a:fillRef idx="0">
                          <a:srgbClr val="000000">
                            <a:alpha val="0"/>
                          </a:srgbClr>
                        </a:fillRef>
                        <a:effectRef idx="0">
                          <a:scrgbClr r="0" g="0" b="0"/>
                        </a:effectRef>
                        <a:fontRef idx="none"/>
                      </wps:style>
                      <wps:bodyPr/>
                    </wps:wsp>
                    <wps:wsp>
                      <wps:cNvPr id="46734" name="Shape 46734"/>
                      <wps:cNvSpPr/>
                      <wps:spPr>
                        <a:xfrm>
                          <a:off x="6133478" y="144960"/>
                          <a:ext cx="514858" cy="482168"/>
                        </a:xfrm>
                        <a:custGeom>
                          <a:avLst/>
                          <a:gdLst/>
                          <a:ahLst/>
                          <a:cxnLst/>
                          <a:rect l="0" t="0" r="0" b="0"/>
                          <a:pathLst>
                            <a:path w="514858" h="482168">
                              <a:moveTo>
                                <a:pt x="0" y="482168"/>
                              </a:moveTo>
                              <a:cubicBezTo>
                                <a:pt x="34023" y="221234"/>
                                <a:pt x="248984" y="17170"/>
                                <a:pt x="514858" y="0"/>
                              </a:cubicBezTo>
                            </a:path>
                          </a:pathLst>
                        </a:custGeom>
                        <a:ln w="36005" cap="rnd">
                          <a:custDash>
                            <a:ds d="1" sp="573100"/>
                          </a:custDash>
                          <a:round/>
                        </a:ln>
                      </wps:spPr>
                      <wps:style>
                        <a:lnRef idx="1">
                          <a:srgbClr val="FFFEFD"/>
                        </a:lnRef>
                        <a:fillRef idx="0">
                          <a:srgbClr val="000000">
                            <a:alpha val="0"/>
                          </a:srgbClr>
                        </a:fillRef>
                        <a:effectRef idx="0">
                          <a:scrgbClr r="0" g="0" b="0"/>
                        </a:effectRef>
                        <a:fontRef idx="none"/>
                      </wps:style>
                      <wps:bodyPr/>
                    </wps:wsp>
                    <wps:wsp>
                      <wps:cNvPr id="46735" name="Shape 46735"/>
                      <wps:cNvSpPr/>
                      <wps:spPr>
                        <a:xfrm>
                          <a:off x="6757278" y="148483"/>
                          <a:ext cx="76377" cy="16884"/>
                        </a:xfrm>
                        <a:custGeom>
                          <a:avLst/>
                          <a:gdLst/>
                          <a:ahLst/>
                          <a:cxnLst/>
                          <a:rect l="0" t="0" r="0" b="0"/>
                          <a:pathLst>
                            <a:path w="76377" h="16884">
                              <a:moveTo>
                                <a:pt x="76377" y="16884"/>
                              </a:moveTo>
                              <a:lnTo>
                                <a:pt x="0" y="0"/>
                              </a:lnTo>
                            </a:path>
                          </a:pathLst>
                        </a:custGeom>
                        <a:ln w="36005" cap="rnd">
                          <a:custDash>
                            <a:ds d="1" sp="573100"/>
                          </a:custDash>
                          <a:round/>
                        </a:ln>
                      </wps:spPr>
                      <wps:style>
                        <a:lnRef idx="1">
                          <a:srgbClr val="FFFEFD"/>
                        </a:lnRef>
                        <a:fillRef idx="0">
                          <a:srgbClr val="000000">
                            <a:alpha val="0"/>
                          </a:srgbClr>
                        </a:fillRef>
                        <a:effectRef idx="0">
                          <a:scrgbClr r="0" g="0" b="0"/>
                        </a:effectRef>
                        <a:fontRef idx="none"/>
                      </wps:style>
                      <wps:bodyPr/>
                    </wps:wsp>
                    <wps:wsp>
                      <wps:cNvPr id="46736" name="Rectangle 46736"/>
                      <wps:cNvSpPr/>
                      <wps:spPr>
                        <a:xfrm>
                          <a:off x="6499050" y="472005"/>
                          <a:ext cx="112697" cy="190519"/>
                        </a:xfrm>
                        <a:prstGeom prst="rect">
                          <a:avLst/>
                        </a:prstGeom>
                        <a:ln>
                          <a:noFill/>
                        </a:ln>
                      </wps:spPr>
                      <wps:txbx>
                        <w:txbxContent>
                          <w:p w:rsidR="002D4819" w:rsidRDefault="00723170">
                            <w:pPr>
                              <w:spacing w:after="160" w:line="259" w:lineRule="auto"/>
                              <w:ind w:left="0" w:right="0" w:firstLine="0"/>
                              <w:jc w:val="left"/>
                            </w:pPr>
                            <w:r>
                              <w:fldChar w:fldCharType="begin"/>
                            </w:r>
                            <w:r>
                              <w:instrText xml:space="preserve"> PAGE   \* MERGEFORMAT </w:instrText>
                            </w:r>
                            <w:r>
                              <w:fldChar w:fldCharType="separate"/>
                            </w:r>
                            <w:r w:rsidR="00A17A57" w:rsidRPr="00A17A57">
                              <w:rPr>
                                <w:rFonts w:ascii="Arial" w:eastAsia="Arial" w:hAnsi="Arial" w:cs="Arial"/>
                                <w:b/>
                                <w:noProof/>
                                <w:color w:val="FFFEFD"/>
                                <w:sz w:val="24"/>
                              </w:rPr>
                              <w:t>3</w:t>
                            </w:r>
                            <w:r>
                              <w:rPr>
                                <w:rFonts w:ascii="Arial" w:eastAsia="Arial" w:hAnsi="Arial" w:cs="Arial"/>
                                <w:b/>
                                <w:color w:val="FFFEFD"/>
                                <w:sz w:val="24"/>
                              </w:rPr>
                              <w:fldChar w:fldCharType="end"/>
                            </w:r>
                          </w:p>
                        </w:txbxContent>
                      </wps:txbx>
                      <wps:bodyPr horzOverflow="overflow" vert="horz" lIns="0" tIns="0" rIns="0" bIns="0" rtlCol="0">
                        <a:noAutofit/>
                      </wps:bodyPr>
                    </wps:wsp>
                  </wpg:wgp>
                </a:graphicData>
              </a:graphic>
            </wp:anchor>
          </w:drawing>
        </mc:Choice>
        <mc:Fallback>
          <w:pict>
            <v:group id="Group 46727" o:spid="_x0000_s1243" style="position:absolute;left:0;text-align:left;margin-left:.5pt;margin-top:688.8pt;width:538.1pt;height:62.4pt;z-index:251660288;mso-position-horizontal-relative:page;mso-position-vertical-relative:page" coordsize="68336,7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UsoZAYAAJEcAAAOAAAAZHJzL2Uyb0RvYy54bWzsWdmO2zYUfS/QfxD0&#10;PrH2xchM0GbiIEDRDJL0A2SZsoVqAyWPZ/r1PfeSlLw1dYIkTTEJkDHF9fLynLuQz1881JV1L2Rf&#10;ts217T5zbEs0ebsqm/W1/ceHxVViW/2QNausahtxbT+K3n5x8/NPz3fdXHjtpq1WQlqYpOnnu+7a&#10;3gxDN5/N+nwj6qx/1naiQWPRyjob8CnXs5XMdpi9rmae40SzXStXnWxz0feovVWN9g3PXxQiH94W&#10;RS8Gq7q2IdvAfyX/XdLf2c3zbL6WWbcpcy1G9hlS1FnZYNFxqttsyKytLE+mqstctn1bDM/ytp61&#10;RVHmgveA3bjO0W5ey3bb8V7W8926G9UE1R7p6bOnzX+/v5NWubq2gyj2YttqshrHxCtbqgoq2nXr&#10;OXq+lt377k7qirX6ol0/FLKmX+zHemDlPo7KFQ+DlaMySnw/CgPbytEWp54Xe0r7+QZHdDIs37z6&#10;+MCZWXZG0o3CdGU+x3+tK5ROdPXvmMKoYSuFrSepL5qjzuSf2+4Kx9plQ7ksq3J4ZIjiAEmo5v6u&#10;zO+k+jhUOzii1I4etDArPiHt0EDqSyPxOaPvg4mWVdktyqoi7VNZiwyEHyHkzK4V+m7bfFuLZlB0&#10;kqKC9G3Tb8quty05F/VSAB3yzcpVx9UPUgz5hhYssPA7UIwky+ZjA0s5CUYy94DNGaCEqe+7SWRb&#10;gMRV6ASRWsJAJkkdx0UrIyZxvIR1Mh58Nu9kP7wWbW1RAUJCFmg7m2f3v/VaKtNFK08JwhJCLqVg&#10;FP5XcEnPwSX93uCi2T2i4ovAxYucGCaE4OK6buAf4yV1I1h5hZfIT0Jqf+p48aGRE/OCyu/MvOiz&#10;/JJ4ufJ9x2W0eGkah0doiRIvDj20E1yCOAx+mBcKAnxo5BQubPzJkn8v3ihQ1P+icIn8ALYVaPBS&#10;hCrxoXFB/OKEEdoZLokbfgXrsusQBffGiePrxI1/UqD3fpN1Ag6Rpj2IOHzPnDF3oXgDVTAIuucY&#10;5fX/5Lkj10vixGdtwQ7HCfufbG5cd+wECQI8VlYUJAG6HprifKtc9767Rvi8Uo4bLnxjSvlDY4rk&#10;4D8aySP0onE0KRWtHUJNLckGIagShFrr9l58aLnfQLFnGIapi/AXh8+WEU5j6pJvl2X+q/jrYEAa&#10;eGk4DcCCPFHku3Gk6v3EaEU3RXEKI0RruC4NVho5nL1q9lcxwhMmnThhSEI008n8qvn3Oh+o3PQy&#10;v6p34ntKlgv64qzhRCAEjj0OOUrbk+JwA2r2lA4fA8I0cCIO24yC1ERhHLqODvfUCF2vzuGcZs4t&#10;owZ5MN1KnWYRXTMep6k/c8yH0+ZV2wu1OgGIo4cRVNjzPmyrhvAFEfIMmWuBwJmDz7ockNJWZY1j&#10;9mLHMXiqGsxGBFMxKJeGx0oQCKvmnSiQhnHyRBW9XC9fVtK6zyhx5X8qsq26TaZrNX50VxaV56Hx&#10;KjTXU7o89GDKwElc3yBQd6ZxgnPmY2FyLY1KnJF+YtMmfYZSxkG8ctsM4/gGST+LubdbKi7b1aPK&#10;aOgLJk+Znm9i+4B65d8m28fGiSSBlbzI9qVpqDge+4hIdWZkbF8yprlhhKz+vzJ8SgyYPSUFnc1k&#10;0rQNYEmJpnuCTp0ODYbi2oRmslM4/AtpAj05UBlTRTYrRiSR6TbrOZdc9RbSTMQePbgUIgoZebPf&#10;CxcizUrR80I6ncH+YrF4tbjVx3KeMc4pYy4n4dOiE9KxYzpxbPYJdPL9IMYdCHDoBkGKDA4nPIUS&#10;oRskIZpV3OW5yp0AeebWad8mm8z/q4QSRhJwKkhYkHOkUjzRHRRWJ0odehvFQj9wtCv2PNfzdWSr&#10;2uDI0kRlvG7swguzalSbEQd6M6zcn/4HNzXF9x3k0+ImDO4xN9nnX87NOMStsOGmCeMnbsaRHyNq&#10;JmqClwCqwvs3Z6aWA8RUYpzjpe5zJOpEzR/e7rNCzqfFKNxGK0bRvXfWrCu+rPc5k7mcVUGaOqH2&#10;EzGesZiUE6uQHUapoRV6upxc73k8c6l90b03ZRfEh6Zd4L5eEfRM8DQ8LB/4IYgDVtqLCtKtTSv/&#10;eosnvqJqke4gb+aSTa9+uHOnVtuq3jS4q8COBlOQprA0BTlUL1t+hlPS/LId2qLka/ppNZ0icUbA&#10;Dzt49+IwU7/R0cPa/jf3n14Sb/4G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BZXp7l4gAAAAwBAAAPAAAAZHJzL2Rvd25yZXYueG1sTI9B&#10;S8NAEIXvgv9hGcGb3U1qG4nZlFLUUxFsBfG2TaZJaHY2ZLdJ+u+dnuxp5jGPN9/LVpNtxYC9bxxp&#10;iGYKBFLhyoYqDd/796cXED4YKk3rCDVc0MMqv7/LTFq6kb5w2IVKcAj51GioQ+hSKX1RozV+5jok&#10;vh1db01g2Vey7M3I4baVsVJLaU1D/KE2HW5qLE67s9XwMZpxPY/ehu3puLn87hefP9sItX58mNav&#10;IAJO4d8MV3xGh5yZDu5MpRcta24SeMyTZAnialBJEoM48LZQ8TPIPJO3JfI/AAAA//8DAFBLAwQK&#10;AAAAAAAAACEAGU/9jMYNAADGDQAAFAAAAGRycy9tZWRpYS9pbWFnZTQucG5niVBORw0KGgoAAAAN&#10;SUhEUgAACMEAAACeCAYAAAAxWY/7AAAAAXNSR0IArs4c6QAAAARnQU1BAACxjwv8YQUAAAAJcEhZ&#10;cwAALiMAAC4jAXilP3YAAA1bSURBVHhe7d1rduO4EQbQ7kyWlG1ktbON2VFsKZJJiaL5qoJIjmvO&#10;vfkhnxZQKICk7PZ8Of0LAAAAAAAAAACq+325/O+//dcxn5/9FzmtsxqXO8hH4z6WLFRrWuTdzj76&#10;16nld/YT6f6P/vXh89lYdO/5M0rNmAyOndz2qHzfzUJLtfcTmtkfyGfznXfsee39KdDq2UWonRN6&#10;7pdov25HGPb9EWorf04nnGyT2PfOzLU6b6e37/z9VwdJnM1PuptffX4cd0ZNlU/9YS1wVQLtLFfZ&#10;Zy9nnkjE87k6pbH1a7Tfc7Wymd0f3m6tU46vYZEj+/o47fnevmhnddLZa7X2OumZu9/3Y6nyoean&#10;FY+7xn3lxALH9XJ3bPXMxfpZP7sffhunfR78GZirfvB9c5da4virlVoh8fPxCSeZstjPbo3GC/2c&#10;Z/CkTpJnvDx8t4sVkF+rubvEZTj8iu12rdaceR13OrGGlqdTztz3VNtJ/L0936U7SEx4b3cnfX5+&#10;2ek6nNlyoOeddjUxbDOw4aOaSHq2cWo/64v9kKN58bM6+jjogWre5UHP99DPz7sjZr20eepH3mmW&#10;r8PfnfH4ff38+Kv/OuRyvfZf5Vxv/+tc+teI26zgckP9OYEi1+2+Lpf1Vebl+xrvebuvWFfjMbet&#10;fLNcY/6dwHW8bWT9WIfKkdV/968PwzkFrt2tzva9tDngZqXTyVtdX9/7fnUN3VPdiPWjXOmrf12v&#10;0I3a7uVuPGp+6flK4w7m+3nWm96kQfF51+2b4una93u/lzIWR4fKLA969H69rN4ZvW5s65HGpvX9&#10;hM503PP8jPk/nd1tYMn7s7atoffIlKducGxKNypydedkrkPqOQg0NPeZN6wwv9brzxaPZ21dvOfv&#10;YtvtBrXcz3ehx7L3uvOwzDXrX+dN353+yfJmHu+Ezine8ob5Qq/3ZqSfy+K+luemthC6Rt2Y9aHL&#10;55/p5/4z7F3i1lkQKbA+5vpysSLVWk4gtc/E94dM2VdDP8u7ecj+nHE3P2OhTrL88DzFn5nI94qH&#10;xNCXXtYkN/jNMHu7s5bPvtR++9dOYK2te3nmwgSqPg1jt2fF9jmtk3p2n7YnPT93Vhsb18m0kv0Z&#10;u+W3ClPLNTKfObHnaip2jTuZz4TYTTAeMz9jftHsblt+/5WfcRNYJ/b3manprOULkllin/t43bDC&#10;9lqZe3l9n/F7Z+l3PdlrtTg6VGZ70P1aRR/D9WorVTJbvl2rzPCs4TNne5XsM748OnrC61In8/bQ&#10;7QKZ81kf+e18Go4r+/0qM3poZ3vW1zXKtbIgcgiBfhp6mX5fXi6SuVSxa9Rw8WcFzqZ/jVhvff7N&#10;7E7OO5/A2dyXCR7Q+rDpuy07iH329ZWDfS/bLpB5rqZDlycPZxPoIXSQkUErawX2+RgSGHoTGzVn&#10;vJP1Oq+/U1oUamV5UGYnsWsVMV61tWzr3++2zFfd7nK7nWFAZs+pXYYGjwetTZn8d+r+tbMw82Vz&#10;sUvUTWi5D0Lln+Kjc3UHmVsytt+uYLTuv/pXAAAAAAAAAAAoSwgGAAAAAAAAACBg7V8C+Sepuk8h&#10;GAAAAAAAAAAAyvt9/fz4q//66Xr99Wf/5UTLv0HVecxsrzCvq3d5t25g+uVrTG6dlr7GM8KN5TRM&#10;GdsucN/7+qhIE283+uV+RNvHdF4/T19NxWqujlp5M1P9/fv1IVJnY0y+lbRL4tnJnc0wdnHWSrnA&#10;7NW32iwXjCz1PJ9QX+NB81MSfxpacy/fFkut3Q2O3XbDoNQST9uzHiPa6rdaWO31UEINjQdl9pB6&#10;ljOFXyQ+Wl6WiExqbGjRe2s+3gl1tXfr34xvochiDQ09pwTmhsp3gxo6+dIyr+X7/Nj8/NGfbi2R&#10;eUAaDStsr3VCOy9rBPoJjInZe2Pxem2fgQGhwtMxqTUSQj9H7rb4dqGWpdrai/TSuPHEtGFoYFKo&#10;bmPPN9nPkez4ectFhnd2WWjWtPJOa4XKjAdlVt7n7L9r7+cp0Nh+ve9TKFalG7Vb6ytSa6wOnn9z&#10;7k+X/l+Fmd8zvG97rXs7+3S0U5WDj2coH1nouGZaKqfunbdb3y5w1Om03QORSW0dZ2b9uOe7f01J&#10;TErVD51NU8dNMj+PnnFZ9/t73vvOvY+3xc6mG3NK64lFjmonVvfN1RPTM9eoRXrmD7hGD/vV36lS&#10;osz7z9N2gcyIt9tZENvnUavPSCx1dFfZ703H9xPRjwo2MxuC+f3Hv//TfwkAAAAAAAAAAD+efw4J&#10;AAAAAAAAAIDyhGAAAAAAAAAAAChPCAYAAAAAAAAAgPKEYAAAAAAAAAAAKE8IBgAAAAAAAACA8oRg&#10;AAAAAAAAAAAoTwgGAAAAAAAAAIDyhGAAAAAAAAAAAChPCAYAAAAAAAAAgPKEYAAAAAAAAAAAKE8I&#10;BgAAAAAAAACA8oRgAAAAAAAAAAAoTwgGAAAAAAAAAIDyhGAAAAAAAAAAAChPCAYAAAAAAAAAgPKE&#10;YAAAAAAAAAAAKE8IBgAAAAAAAACA8oRgAAAAAAAAAAAoTwgGAAAAAAAAAIDyhGAAAAAAAAAAAChP&#10;CAYAAAAAAAAAgPKEYAAAAAAAAAAAKE8IBgAAAAAAAACA8oRgAAAAAAAAAAAoTwgGAAAAAAAAAIDy&#10;hGAAAAAAAAAAAChPCAYAAAAAAAAAgPKEYAAAAAAAAAAAKE8IBgAAAAAAAACA8oRgAAAAAAAAAAAo&#10;TwgGAAAAAAAAAIDyhGAAAAAAAAAAAChPCAYAAAAAAAAAgPKEYAAAAAAAAAAAKE8IBgAAAAAAAACA&#10;8oRgAAAAAAAAAAAoTwgGAAAAAAAAAIDyhGAAAAAAAAAAAChPCAYAAAAAAAAAgPKEYAAAAAAAAAAA&#10;KE8IBgAAAAAAAACA8oRgAAAAAAAAAAAoTwgGAAAAAAAAAIDyhGAAAAAAAAAAAChPCAYAAAAAAAAA&#10;gPKEYAAAAAAAAAAAKE8IBgAAAAAAAACA8oRgAAAAAAAAAAAoTwgGAAAAAAAAAIDyhGAAAAAAAAAA&#10;AChPCAYAAAAAAAAAgPKEYAAAAAAAAAAAKE8IBgAAAAAAAACA8oRgAAAAAAAAAAAoTwgGAAAAAAAA&#10;AIDyhGAAAAAAAAAAAChPCAYAAAAAAAAAgPKEYAAAAAAAAAAAKE8IBgAAAAAAAACA8oRgAAAAAAAA&#10;AAAoTwgGAAAAAAAAAIDyhGAAAAAAAAAAAChPCAYAAAAAAAAAgPKEYAAAAAAAAAAAKE8IBgAAAAAA&#10;AACA8oRgAAAAAAAAAAAoTwgGAAAAAAAAAIDyhGAAAAAAAAAAAChPCAYAAAAAAAAAgPKEYAAAAAAA&#10;AAAAKE8IBgAAAAAAAACA8oRgAAAAAAAAAAAoTwgGAAAAAAAAAIDyhGAAAAAAAAAAAChPCAYAAAAA&#10;AAAAgPKEYAAAAAAAAAAAKE8IBgAAAAAAAACA8oRgAAAAAAAAAAAoTwgGAAAAAAAAAIDyhGAAAAAA&#10;AAAAAChPCAYAAAAAAAAAgPKEYAAAAAAAAAAAKE8IBgAAAAAAAACA8oRgAAAAAAAAAAAoTwgGAAAA&#10;AAAAAIDyhGAAAAAAAAAAAChPCAYAAAAAAAAAgPKEYAAAAAAAAAAAKE8IBgAAAAAAAACA8oRgAAAA&#10;AAAAAAAoTwgGAAAAAAAAAIDyhGAAAAAAAAAAAChPCAYAAAAAAAAAgPKEYAAAAAAAAAAAKE8IBgAA&#10;AAAAAACA8oRgAAAAAAAAAAAoTwgGAAAAAAAAAIDyhGAAAAAAAAAAAChPCAYAAAAAAAAAgPKEYAAA&#10;AAAAAAAAKE8IBgAAAAAAAACA8oRgAAAAAAAAAAAoTwgGAAAAAAAAAIDyhGAAAAAAAAAAAChPCAYA&#10;AAAAAAAAgPKEYAAAAAAAAAAAKE8IBgAAAAAAAACA8oRgAAAAAAAAAAAoTwgGAAAAAAAAAIDyhGAA&#10;AAAAAAAAAChPCAYAAAAAAAAAgPKEYAAAAAAAAAAAKE8IBgAAAAAAAACA8oRgAAAAAAAAAAAoTwgG&#10;AAAAAAAAAIDyhGAAAAAAAAAAAChPCAYAAAAAAAAAgPKEYAAAAAAAAAAAKE8IBgAAAAAAAACA8oRg&#10;AAAAAAAAAAAoTwgGAAAAAAAAAIDyhGAAAAAAAAAAAChPCAYAAAAAAAAAgPKEYAAAAAAAAAAAKE8I&#10;BgAAAAAAAACA8oRgAAAAAAAAAAAoTwgGAAAAAAAAAIDyhGAAAAAAAAAAAChPCAYAAAAAAAAAgPKE&#10;YAAAAAAAAAAAKE8IBgAAAAAAAACA8oRgAAAAAAAAAAAoTwgGAAAAAAAAAIDyhGAAAAAAAAAAAChP&#10;CAYAAAAAAAAAgPKEYAAAAAAAAAAAKE8IBgAAAAAAAACA8oRgAAAAAAAAAAAoTwgGAAAAAAAAAIDy&#10;hGAAAAAAAAAAAChPCAYAAAAAAAAAgPKEYAAAAAAAAAAAKE8IBgAAAAAAAACA8oRgAAAAAAAAAAAo&#10;TwgGAAAAAAAAAIDyhGAAAAAAAAAAAChPCAYAAAAAAAAAgPKEYAAAAAAAAAAAKE8IBgAAAAAAAACA&#10;8oRgAAAAAAAAAAAo7tev/wOMmD73GN7MhgAAAABJRU5ErkJgglBLAwQKAAAAAAAAACEA5vAtgJEY&#10;AACRGAAAFAAAAGRycy9tZWRpYS9pbWFnZTIucG5niVBORw0KGgoAAAANSUhEUgAAAScAAAECCAYA&#10;AAC8OxHEAAAAAXNSR0IArs4c6QAAAARnQU1BAACxjwv8YQUAAAAJcEhZcwAALiMAAC4jAXilP3YA&#10;ABgmSURBVHhe7d19iFzXecfx85w7M6tdWY2CEgWLCkRVZGwiIhrHwcYGExe3MRExdXHiYJM2pilp&#10;3ZQ4zZuTNn/kzTSJS9K0KaZ5a4yNQ1wcHBySxsFgkKkTg4JMQkVUBA7rRK1A6dora2fuOX3OvWfe&#10;7+zOrmbuzM58P7Az595Z2dLu7G+f59xz7zUAMI0kPgNzx3tf049X6XC3SGPRe9lnTLIoIrt9mu7V&#10;/Un2iU0iu4xx+jEESX5tnEvjVs7aFf1vv2hM44z3yar+P896Xzmnr5y31i7nn4QmwgkzyTm3R580&#10;bMylIm6fT82lGg6XGp++yoi9RJPpNfrm7w6fCfMiq/p0znhzVp/PahhqYLlfifhlDbNlDbZf6kf4&#10;nLlAOGHb0gDS6qZxmYg92A4fFwJpn76xa/lnrc/5OJgwO+RPov51z2Wh5c0LGrDL+m9+QQPrpFaA&#10;p7T6WomfNhMIJ0w9/cFb0o+DxqSHjJODRvwh/XE+KMYPbLE2Dp3Np5Lf5J+RLf14Df4zGwWYVl4h&#10;tE7pF+yUhtZJ3XVKg+u0fnS3l9sE4YSpEoLImPrl3tsj+tN2ub5DD4n3oRoqVBxCg0Nk+IBx8XmU&#10;bHze2PrB1v/aoODSf+2aPp42kvxCw/2n2sme0AorBNfUI5wwUfncUHpEf2hepz9EGkj+Mn1T9s0F&#10;DRtCg8NnUNjIGX1Y9dk8jzvrvaxa68/oD/C5NG2czz+nqaaf58ME9oZE6n2BKlLZo//eRWtlr4jf&#10;7ZxdslbbUa0A9f8/oAosDrTi8BoutLyRFf3LnNB/r4aVPaGV1XPTOJdFOKFU+sO5X5+u1o/XhjAq&#10;qor6g6h7R3EAdYdP+GFzzr+gQbCcpqk+mxe8ry6HcKlX6i8smtUVa189VXM0YQ7tglxYSurJnhBu&#10;IlaDSy4NRxFDiOnf/TX6aR3B3R9cw4RWb2DpV1PbPm0FJfmJbj6nH09Pw/wV4YSx0h+omvf1K42z&#10;12piXC3Gh3Dq0h1GGwVRO4Ty3/b+dJqan1vrfhnCJ03Pv7CwkC6LvHKoCme7CQFWr6+GsNLwql4q&#10;2vZqCB/Q54PxU1R3aPUH1lBhdUK/wE/rqyGofhZfKhXhhJHrqI6uNd5dqW+yriNnw4dRVxCFdUAn&#10;09Sd0vboZKPSOLUoi6fzVxF+CVy4sPK7SVI7pEH1O1ptXabt6aF2uzh8YBWE1Vl9OGas1bAqr6oi&#10;nDAS+sNxRD/epIPrequjQWG0TlV0TsPouPfpTzWMTlSr509NWwu2XYRKK00vXKEh9VptEw+L+MO6&#10;O/6yaAfWsGGl37HOquoHGlTPx5dGjnDClrUDyf2+vpHCiuqW4QIpDyP9wTmlH8dF0ufqiRxfsktj&#10;e8PPO/1+JWtrL16RJMlhra5+LwSW7g0LVtWgsCoOqkC/nyc1qJ4YR1ARTtiUQYG0mTDStuNEmvpn&#10;9NXnKpWXjlMVTdZL7qV9tTR8XyuvSxK5Wr+/8SDF+mHVH1SiFZX/D33lhxpU4SjoRSGcsCFtDa7Q&#10;pz/cfCA12zQ5q3uPed/4caVSPzark9Wz4rw/f6Ca+uusTd7gnL9Sd2kbuNmg8sf1t9CP9JXva1CF&#10;03E2jXBCIQ2kMJH6Zn2bvUW8D+GUKQqkguoo1ZZB2zTzTKNx4ekdO35rIkd7cPG0iqrV6+dDQF2r&#10;YXWV7jmwmaDSd0aq+580kn5XpKq/mIZfrU44oYuG0mF9+CN9Z/yBvjlaR9naodQOop4KaU3feMec&#10;q/+oUtn5ZH6YH7MmtIALTq733r5Jf/kcyffmYTVEUJ0RmzyqgffoMG0f4YTw23G39+lRffe8Vd8Q&#10;+psxRyBhPeFIoH7vj+r75wYNqkP53t6gakdMV1CJPaZF1XdEKuF9U1hNEU5zLKuSvL9N3yrX6xsh&#10;q5LWb9vylk3fiM86l36vUll6gkBCsOpW99dccmM7qIpav/y5p5oKa6geM9Y+1Ds3RTjNIe/r13tn&#10;btc3TSzLO0OpN5AClx1hc858p1I5r7/pmNDGYCGoKg15i4bNUX0n7R2mmtJ325o+fF9D6gH9c6fC&#10;PsJpToSJTWMaN3ln39m5SHJwKGWBtJKm7ntpKo8sLi5mbxhgWPqeS+r189ckSfJHOr5GdyWDgqq7&#10;mpKnxKYPEE4zLj/q5m7V7/it+s3OFtttVCV5L88aU9cqaecPtW1biy8AWxbnp27SX3ghqPYNE1KE&#10;04zSN0MIonca7/5Yv8k980m9oZTNJYVW7bF64r/DOWsYp7W11VBNvVVD6nqNo9ZVFjqDKoQU4TRj&#10;NhtK3puTxqQPVSpLjw86agKMg3O/2dNo1G61Vm7Rzd291RThNCM2G0paXj+Tpu6BWm3pWNwJTESY&#10;D/V+7Wb9RXmbjve3QwrbWjan5Ny79Dv5tvVDqbkMQL4v4h+wdse2uFQr5ocGU9JovHydxtLt+svz&#10;COG0TYVQ0qC5zTt3W/NC/4NCKRx1099Kj1lbC4dpL/qETGDcLlxYOUw4bTPht4v36TuMl3cNF0r+&#10;IWtf1A/O/Mf2QjhtI86tXWd8cndznRKhhFlGOG0DGjQHtH37oIbSVWF7nTmlsCbpYWtXvkooYbsj&#10;nKZYnOx+j36XbtFvVLYeJA+mzlAKXAilb1t74RvWvmJL184Bpg3hNIXyeSV/iw7e0z2v1BdKqQbY&#10;I5VK/SuEEmYN4TRlNGwOG+8+rt+Y7NIlnS1cRygZa+XYBXH3sZobs4pwmhJaKS35NL2r2cINnuyW&#10;59M0/SyLJzHrCKcpkB2FM8kHmne/7W/hmkfg3FeTZPFBTjPBPCCcJkirpd36cbd4d1PYHtDCpc6Z&#10;xyqVC19mXgnzhHCakHD5COPlbv0G7M62i6ulE/rxGU41wTwinErmnAu3VvqYVkvh4luF1ZKIX/U+&#10;/Rdt4R6mhcO8IpxKpNXSDcbbj/UuD+ho4UK1dOxlSe/daXcux53AXCKcShCPxH1Ag+do2O6vlvKL&#10;vWm19IVqdedjYQOYd4TTmGXrloz/VO+RuO5qSR63dvU+bhwAtBFOY6LVUjjd5E7v0jv1i9y1bqld&#10;LckZ59LP1GpLT2UvAWghnMZAq6V9mk6fEuO1ampXS/ljHkwaXk8kyYuf5ARdoBjhNGLZEgFjP6xt&#10;3FJ/taRfcPGr+jn3VquXPJ7tAFCIcBqR0MaF009EzB1hu6haCuuWXpb0oxyJAzZGOI2ABtNu79yn&#10;u6+31K6WdE+qX+r7k6T2ddYtAcMhnC6Sc+4K493n9Au5t2jSW8NoudFY++jCwq4T+WsAhkE4XQTn&#10;6keNl4/oF7FW3MaFJQK1e/V5NXsBwNAIpy2I80sfFDHhZoAD2jj3pUpl6ZtxB4BNIpw2Sdu4PZpO&#10;2sZ1LxNoB5M/65zcU6vVno07AGwB4bQJ+fol90X9oh0onl8KVxGofYh7wwEXj3AakgbTQQ2mf9Yv&#10;2J6i+SXnzCPV6sLfczQOGA3CaQje+yM+VEythZVdwbTmffoZTtgFRotw2kB+mRP5hH6hWkfk8lDK&#10;xmet9X/FxeCA0bPxGQU0mG7RYPp0fzCFk3b96Xri/pxgAsaDymkA5xp3ijfvycY9waRt3skkWdOK&#10;iWt6A+NCOPWIa5jeL2JuzUMp6Awmc7xSWXgvCyuB8SKcOmTBlJ8jd0NxMPknKpUd93BEDhg/winS&#10;4FnyrvFFMXKk2cblj3kwOee+Va0ufp5gAspBOKl81Xf6jxpMh4qCSUf3VyqL92c7AZRi7sNJK6YD&#10;3qXhqgJx1XezjQtcaqx8vmIXvhV3ACjJXIeTVkzhcif/oF+E1qrvzmDS4LpHW7kn4g4AJQoX4Z9L&#10;GjxH9PGfNJhe0RtM4VK6adr4y1pt59PZDgClm8vKKQRT7+koeTBld0Rh1TcwBeYunPI5Jve1cNfd&#10;gmAKq77/ZlEWT4dXAEzOXIVTflTOPdg/x5QtrjyZJBdY9Q1MibkJJ62YdnuX/qv+g3uOyrHqG5hG&#10;c3HirwZTWGBZsFwgb+W0YvoQwQRMl5mvnDSYwikp4bK61xVPflfv4MqVwPSZ+crJp+nH+oNJY0nM&#10;Sn7JE4IJmEYzHU6u0fhrDaGj/cHkVxuNxvs4KgdMr5kNJ+ca79BguqMZTG0udc793cLCJcfjDgBT&#10;aCbDScPnRvHm7jyYcs15poZPP1mtLj6Z7wUwrWYunDSYrjLefSJuqmY750xq3Bd2cCMCYFuYqXDS&#10;YDqsYRSWDCTd80zhyJx5cIE78ALbxsyEUzgtRSumzxWdL6ev/aBS2XFf2Atge5iJdU7ZaSnGf02D&#10;aV9vMImYY9YuvI8rWALby7a/ZEpY/a0V01c1Zff3V0zmeJIsvF+DaS28AmD72PZtnXfu45yWAsye&#10;bR1O2b3ljL8hbnbITkv5C64wAGxf2zacnFu7Roukd2fjjqpJxHFaCjADtuWEuHNun/Zz/6Z/+d29&#10;7Zy+9t5abelY2Atg+9p2lVM+AZ7dLaUvmHR8P8EEzIbtGE4f7ry/XDOYwpIB7i0HzI5tFU7ast0q&#10;3t0UN1tE5HmRlY/GTQAzYNvMOWWnpngXLrPbdWpKuPzJ2pr708XFxVPZJwKYCduicsrmmYz/VG8w&#10;5RPg9XsJJmD2bJdw+nDRqSnqwWr1ksfDAMBsmfpw0srohuJ5JnMiSRa+EDcBzJipnnNyzu3Vsunh&#10;3htghnmml6Xx9p1253L2iQBmznRXTj79RNGdecM8E8EEzLapDSfnGneIkdf3BpP3/gnmmYDZN5Vt&#10;nbZzh4x33+w/OufPWPt/b7P21SthL4DZNXWVk1ZGNQ2mTxcsG0idk78lmID5MH3hlKZ3ajAVXJ/J&#10;PFir1Z4NAwCzb6rCKWvnxPxJ3Gzx3pxMkoUvxU0Ac2BqwknbuUQfPlLQzq01Kv4ergEOzJcpCqf0&#10;HWL84f52zn+d24YD82cqwknbuX3GyJ/FzRZt504lyY6vxE0Ac2RaKqdw7lzv/eZS5+qfpJ0D5tPE&#10;w0kD6Kh4d03B0bmHFxZ2nQgDAPNnooswvfe7vUu/rX+Jrkvuivhla2tv57ZOwPyaaOXk0/Su3mAK&#10;VVOapp8lmID5NrFwimuajsbNKFwLXB6v1ZaeijsAzKnJVU4+/WDvmiYRs2Lt6n3Z6wDm2kTCSaum&#10;G8XIkd52TqumL4u88lzYC2C+lR5O2Ym9xt8VN1vCmiaR2iNxE8Ccm0A4pXcUXQ88SeznWdMEoKnU&#10;cNJ2bq8x8s642aLV1JPW1p6JmwBQeuV0V8FK8LV64rlRAYAupYWTVk2HO++i0mznnPMPLtml5/O9&#10;AJArr3LyaTYJ3qyacnK2UnnxG3EDAFpKCSfv114fblYQt1pVk/eNL3HZXQBFygknJ+8Oz3nVlAtX&#10;t6xWdz4WNwGgy9jDaVDVpOP7s10AUGD84TSwalp8Mm4CQJ+xhpNza9cU3RiTqgnARsZbOXkpOk2F&#10;qgnAhsYWTt7Xr9eq6RBVE4CtGF84OZPNNXWiagIwrLGEk3PuqlA15VtUTQA2b1yV0+3hofMInYj5&#10;GVUTgGGNPJzC5XfD3VTyrXbV5Jz/ar4PADY2+srJuduyp66qSZ6nagKwGSMNp+x6TWKKrjzwQL4H&#10;AIYz6srp9s6bFuTClQcWOIcOwKaMLJy0atplvO+71ZN+PKJt3Vq+DQDDGWHl5G4W43d1L7o0a0ny&#10;8rfCAAA2YyTh5L1PNIuy5QOdtJp6lFs9AdiKEYVT43oxZk/PqSppo2IeCnsAYLNG1NYlb42DFhF5&#10;imuDA9iqiw6nbPmAd2+Mm82qyaRp+u/5HgDYvIsOJ62Qbu5dPqD7lmu1pWPZBgBswUWFU5gI9y69&#10;OW5G4cYF7rtxAwC25CLDqf5GrZr29iwfSK1deDQMAGCrLq6t84UT4cestWfiJgBsyZbDyTm3R9Pp&#10;+rgZqyYmwgGMxpbDScQdLTiP7ky1ushEOICLtuVw8k76Wjqtph7Xti6NmwCwZVsKJw2hQ2L8/nyr&#10;ORHuTL3iaOkAjMTWKifnbsiemt2c8t4c32l3LsdNALgoWwsnkRvjKHJhDupHcQMALtqmw6nZ0vWv&#10;bdrxwzAAgFHYfOUUW7pOIuZZ1jYBGKXNh1NBS+ec+UHcAICR2FQ4DWrpKpXz3FkFwEhtrnIa0NJx&#10;tUsAo7a5cLLy5jiKaOkAjMfQ4eS9PyDe74tbtHQAxmoT4ZReF547F15aK/9JSwdgHIZv67xcHUdR&#10;aOnSH8cNABipocJJW7olfTwSt5otnakn8lQ2AIARGzKc6q8XY2qdLV24PMqiLJ6OGwAwUsO1dc5e&#10;G0ctznmu2wRgbIYLJ9ueb8pbunCib/J0vgcARm/DcOpdQhClSXLumTgGgJEbIpz6lxB4b05Y++qV&#10;uAkAIzdEW2ffEAdRaOk8VROAsVo3nMJNM/UxLiEITV1ePqVpg/kmAGO1UTgdFO+XmlchCERktVa7&#10;5GfZBgCMyQZtnbsyDjr457jDCoBxWz+cvLw2jiIXqqnjcQMAxmaDyql/vsk5/1w2AIAxGhhOzrl9&#10;YszefKu9jqBaXaRyAjB261VOWUvXs77pZJgQj5sAMDaDw8m5VkvX5L2jagJQisHhJL3zTc5UKlXC&#10;CUApCsPJObdLjBzKt9p93XmzxmQ4gFIMqpwOhIfe6zfttDuX4wYAjNWgcLo8PreImP+KQwAYu+Jw&#10;ci6rnDqlqTsVhwAwdsXhJD7ON7Unw0UqP8/3AMD4DWjr7MH8uT3p1Gg0uF44gNL0hVO+Mtzv6p4M&#10;N2uLi4u0dQBKU1A5NWLV1CZifhGHAFCKvnASabZ0bWlqTsYhAJSiL5y8ay6+bHLGWvffcQMASlHQ&#10;1rlW5dS+TEqFNU4ASlUQTrI/f27PiFcqv6GtA1CqrnByzu0Jtx2PmxkRs8JtoACUrbdyym6e2bmM&#10;wDnzQhwCQGl6w+nS+NzBc7IvgNJ1hZOIi7cdbxMRwglA6brCyafmt+MwcuHjV/kYAMrT3daJtCqn&#10;5jIC76u/zgYAUKIN55zS9DwT4gBK1xNOPlZO7cN1Cwspc04AStcKJ+fcXjEm6VxGEG4DJfLKc3ET&#10;AErTCicNor4jdc55WjoAE9EKJ+/rS3HYQaiaAExEx5yT7ImDDu5sHABAqTrDaXcctHgvnFMHYCI6&#10;5pySxTiMwnWcPJUTgIlozzmlad8aJ2stc04AJqLd1om0JsSbq8PTtP5iNgCAknXMObmCOacap64A&#10;mIjOCfG+o3WVimNCHMBEdISTiW1de4n4eZPS1gGYiFY4iTF747BlSZZo6wBMRGfl1EdE0jgEgFKt&#10;G04AMClZOIW7rmTPXVckMEyGA5iYZuW0EJ87cOoKgMmhrQMwlQgnAFOJcAIwlZrh1HNFgnDqilmL&#10;QwAoXRZOIo2C8+oMl0sBMDG0dQCmEuEEYCoRTgCm0jrh5JM4AIDSZeHkfaXv/nTWSt9VCgCgLLR1&#10;AKYS4QRgKhFOAKYS4QRgKmXhJCL/m21IeMx5718ThwBQumY4FZ1Hx1ICABNDWwdgKrXCyZv+qxA4&#10;9z+74hAAStWunOK8kw7yJ3XeLBFOACais607F59bqo3qpXEIAKVqh5N35+OoQyPeBRgAytURTrIc&#10;R9rY5a2diO+7CB0AlKGzreurnEQq2f3sAKBsrXCSJOmZc7LhZpuXxA0AKFUrnLxv9F0z3FqhcgIw&#10;ERu0dcKcE4CJaLd14n8dhy3OGY7WAZiIjraushKHLdYa1jkBmIjOti67VG/PlQn2xSEAlKoVTtba&#10;FW+kr3p6yb1EQAEoXWflpFy80UG7fOIUFgCT0BNO9vk46FglXqdyAlC67nDyvnUKS5OIpXICULru&#10;cLK25/514WUhnACUrqeta/TdXNN7oa0DULqecKr0tXWsdQIwCV3hJCKsdQIwFXrDadW3rojZTqhV&#10;t7o/DgGgFD1tXeBPxUFrOUE1lYPZAABK0h9OXlrhlLNaUZlDcQMAStEfTrZdOTWJWMIJQKkK2rrk&#10;ZBx0oq0DUKq+cBLJ27qeI3b79YNrOwEoTVE4rXpp3omlnVBray9SPQEoTUFbp7xptXatI3bV2uXZ&#10;AABKMCCc/Ok4iqxpNNIDcQMAxq44nKz/eRy1JImlcgJQmuJwMklWOXVOimuDd9B7n8QNABirwnAS&#10;kdNeZDVuZY/haN2FCyuXZRsAMGaDwinVx+NxszUpXqlUjmQDABizAW1dFlDPxWFkw7WdXhc3AGCs&#10;BoaTtnGtyqlJxFI5ASjFupWTNybtnhT3e7hVFIAyrBdOqxpG8STgMOuUp1Qt9VRPAMZuYDhlJPlJ&#10;HEVh3qnCvBOAsVs/nIzpmRQPFZU5HIcAMCbG/D81QfRAOl2/nQAAAABJRU5ErkJgglBLAwQKAAAA&#10;AAAAACEALgMFbCMUAAAjFAAAFAAAAGRycy9tZWRpYS9pbWFnZTEucG5niVBORw0KGgoAAAANSUhE&#10;UgAAASQAAAEACAYAAAAaxAvMAAAAAXNSR0IArs4c6QAAAARnQU1BAACxjwv8YQUAAAAJcEhZcwAA&#10;LiMAAC4jAXilP3YAABO4SURBVHhe7d0NjBzlfcfx5z97d3BnXKye6tTXIp3q1KgWbk89FQkkJCuu&#10;iIqCQAW5bQQ1LU1bVJAVUNKiIlmiKhJNKhpQEW4QDoaQ1HLAOMHFIQFSHBuKXVu14YoxwQR8Bzau&#10;z4Gzfeud5+kzM8/Mznr3zveyO7Mv34/kned55m339pmfn5l9UwDQLMRNAVjrnvqbAVdM+LrYL9Lb&#10;46rOWTctM6ZUnDzjH3fVxNf+4rFRV8R5EEhoa1/73l2LJ30ZENH9xtd9yqgl2lO9nlGLtNafEc/r&#10;NUb3a1u3R0OfUTpa0QT/TDgJGNcczVBKp+bZmpsGc12rncTlYFlbO2UPt3E7PW63e1ob7yPx9Lj2&#10;zWmlvTHTZU55yj9uCr2j//ynjxwNV+xABBJa2n1P/12/nNUDBU8v8UUNiDJLtK8vsUGzxGgzYEQK&#10;QcjEHd22BTnjRIUgOOJIaVwgRZLtx7upmBc0G3tfjW+0jNp5YyLmfW30mH08o1IqjRV7C6P/uuaJ&#10;qlFYuyCQ0BLu3/KVhQVTWGbD5lJ7yP5GQdQye9R+1s6qOJUKQiA+yG32hFotkMJyqr28fbvFsFlO&#10;2VHdYVFysKT1zwoF9dYFcuFBe2r4SbhYCyOQ0HS+8fTfL1Vdaqmv5beU9geNmEvtMbk4mBcetC4d&#10;0pEQC9raP5DKgscTzxVRR8WYt3xtDnvijZxRpXe++df//o6b3RIIJORq/fp1fWcWl4aU8i4zBXOZ&#10;PeKG7MHYF8wLjz13BAYHXji1/wiksnQgxaJ1XavIKVF6n2/UAeWrA37XxL5/+6sfnIpmNh8CCZl6&#10;aMu6ASmoIa31Zfa4GbL/qy8L2tOHVXwAh7dxmUCy7BbTzdZ5Aynkthne2jnaHLR/933aBtRZ4+17&#10;7I7vNs2rgAQSGmrDM+sWTV7QdbnW/hX2iLhSi+kP2sMD3B448UGbPqwIpMr28vbtFtPN1lwCKfn7&#10;hLd2asxxUWZnwTO7Jk+e3fXY327N7VoUgYS6e+S5e1fYnnWF7fr2n6wwcYDYAyE5tIKCrccHbfqw&#10;IpAq28vbt1tMN1v1CKTq5WW/re8yvr/rm3c8a8vZIZAwb9EoqPsqzwaQPaCCEFoYzXEHAoEUTgPJ&#10;9uPdVMwLmqN6ur28fbvFdLPVmEAK2H3ZJjtrXIn5LyOyq9Tnv/L4nz077hZoCAIJc7LhpQcW+ZOn&#10;VtqD7WrbjYbtkL8QBED6MA1q4S2BFE4Dyfbj3VTMC5qjerq9vH27xXSz1ehAilcKlxDlK+PvsU/1&#10;D/2F/suNCCcCCTO2fuu6vu4LL1ipjHzBdtdhezAUgvbygVcuR6IygVReMtl+vJuKeUFzVE+3l7dv&#10;t5hutrIMpEB8/+wf1Fda79Fa/aCn13+5Xq/cEUiY1vqt620IjdsQMp+zveVK2x2jNyLaTmxsbwyL&#10;rpMSSMFc12oncbktA8kqP1ZTFDE7tS8vzjecCCTUtGH7Pw1JwbvO9rbP257ZU9l5w4JtjlrLB165&#10;HInKBFJ5yWT78W4q5gXNUT3dXt6+3WK62WqKQIrXtVW7qaL9Y283funZx7+8bV80Y+YIJCSC60Ke&#10;Ll3rGXWd7aSDcXcLOl5l5w0LtsNGrXHHJJCCua7VTuJyJwVSeUlbMuqwXeZZpQvff/zLM7veRCBB&#10;bfzx1+2pmFxnh90rbd8KrwsFvTHuWkHHq+y8YcEuErXGHZNACua6VjuJyx0cSPHUNyIve6r07LfW&#10;btsZtdZGIHWop194qP904ewNtni97U6Lo75jb5OjmECK7l/E7dKKWgikcAlXcuuG1dR8V0yvYf8W&#10;Rz1RW7TX/b0n7thS9a0FBFKH+c6Pv7HUFMxNtrd93naU8AJ1FCQBe5scxQRSdP8ibpdW1EIghUu4&#10;kls3rKbmu2J6jeTx+aaoPG+7J6UnN659PvkAMIHUITa9+PCw75Vusl3hqrgLJx3TTlw3iSphkUCK&#10;7l/E7dKKWgikcAlXcuuG1dR8V0yvkTy+9O7EvKJFnnxq7XN7CKQ2tmnTpoIMHFvl+6VbjJHwQ6xB&#10;p4i7cNIx7cR1k6gSFgmk6P5FygdQ1EIghUu4kls3rKbmu2J6jZqBFK8v5iCB1IY2HdjUY058dKMY&#10;9cf2+R8I+1XSk4NuFHWApGPaiesmUSUsEkjR/YuUD6CohUAKl3Alt25YTc13xfQa0waSnUcgtZEg&#10;iLwTH9+olV5jn9j++CAO+1XSk4NuFHWApGPaiesmUSUsEkjR/YuUD6CohUAKl3Alt25YTc13xfQa&#10;BFIHCIPoFx/fKL6sMWKDyPhhO4EUTmwLgVS+jeentlq1fMDuK2hyK8XrEkiYUhRE/2eDyKwxngq/&#10;Zyh4vgmkqD15KHbbBFJ8G89PbbVq+YDdV9DkVorXJZBQ5YANordtECnjrbGnZ9EXnsVPu50QSFF7&#10;8lDstgmk+Daen9pq1fIBu6+gya0Ur9voQIrelYuWsXXnI9d+PDn5L6K8VfYJ7Cs/2WmVPaF6mcqW&#10;ilpSmWaZ2DlHR81lQuU5Salq4RrLpKUaywfC9NJbTP7nnWLV9LI1ndNcWZ1iHafmslOsUrt5mu3b&#10;WbNex6lcosbyM2uyzr+vWLJkxSrlCiOkFvHMzkdWdEn3V+zoYHn89AUjj+R/nPhJtRNGSFF78lDs&#10;thkhxbfx/NRWq5YP2H0FTW6leN1Gj5AIpCa3fd/GxZNnSrfbJ/+asMGGQPwEE0hRW1q4RbdO8lDs&#10;tgmk+Daen9pq1fIBu6+gya0Ur1vuFeESruTWDaup+a6YXiN5fBW7S+4JgdSsgutEhz+duNlX+lYR&#10;1ZN0RALJzq/cb1q4RbdO8lDstgmk+Daen9pq1fIBu6+gya0Ur1vuFeESruTWDaup+a6YXiN5fBW7&#10;S+6J8lwJTWTb69+6+vDExGYt5rYgjFwz0PYYITWR/9i7YVCflXtscSga/QTc/yjxfzOMkOz8yv2m&#10;hVt06yQPxW6bEVJ8G89PbbVq+YDdV9DkVorXLfeKcAlXcuuG1dR8V0yvkTy+it0l94QRUjMIPnO2&#10;7fWNt+qSPCVKhlwz0HEIpJw99/qTKy4aPPOE/c/hNjHC6Rk6GoGUk+Ci9Q//+4m1nuhHbdV9Eh/o&#10;bARSDl7c8+3h0TPFzfYc+2Y7MuLNqYDDRe0M7djx6MIzF/bdqcVcG9SDS3x6iousXNQO2oIbV3b3&#10;K7jlonYZF7UxJ9v3bho63bfg28ZTYRgBqEYgNVjwCtqP9n7nds/46211IGoFUAuB1EAv7X1m8Jcv&#10;NRvsmfEt9pyBa0XAeRBIDfLi/s03GHV2o9JmuWsCcB4EUp29tHfDopf/Z/MDnlF322pf1ApgJgik&#10;OvrJgacvl8LCzbZ4VdQCYDYIpDp5af/mm7X2H7LFRVELgNkikOZp6+71fTve2HKvKLVWlHDhGpgH&#10;AmkedoxsGbj4gsWPGuO+PA3AvBBIc7Tzre9frkpqoyd8Dg2oFwJpDn76xtab/WLpISVcLwLqiUCa&#10;heBd16+ObL1XGbNWhOtFQL0RSDMUXLz+tct61/tacb0IaBACaQZee/OF/l/pXfKoHRnxbY5AAxFI&#10;57Fr5JlBJZOPGr5EDWg4Amkarx7Ytlyp7vU2jC5xTQAaiECawqsj24e9LvOIKAl/Ox9A4xFINez5&#10;322rlCo9bJTw4VggQwTSOV4bef6Lvqj7eVkfyB6BlPL6W8/fLp6501UBZIxAsoI3PO4+9KN19s9x&#10;i2sCkIOOD6Tdu7f2LR26+H7R0S+BAMhPRwfSjpEdC+Xi3gftn2GlawKQo44NpDc/eKF/QffkBhHF&#10;u6+BJtGRgbT33ZcGi5OFp5TIoGsC0AQ6LpCCkZFn1IM2jHjDI9BkOiqQggvYpWJX8FEQfrARaEId&#10;E0jGHOjp6f+lB22R0zSgSXVEIG0ymwr7Dx//BzFcwAaaWUcE0vLDn/mqDaNVrgqgSbV9IO1/9z9v&#10;s5MbohqAZtbWgfTGe6+sFiW3uiqAJte2gfTG4Z+uUlrd5aoAWkBbBtKBd18bEmXuM0rxFSJAC2m7&#10;QDr43o6lnvgPGr7PCGg5bRVI+z/4ySW+yMNGDN/0CLSgtgmkNz94rb9bdz9gi3wkBGhRbRFIu49s&#10;7StoHYQR78IGWljLB1LwLuwF/uKvGyXLXROAFtXygTR0ZPAeT+RyVwXQwlo6kN4e273aGMVXzwJt&#10;omUD6dDonmFV8nnjI9BGWjKQDo3tW2y0f59RvNcIaCctF0jBRWzRZ+8XXt4H2k7LBdLvji292xi1&#10;wlUBtJGWCqR3P9x7vR0ZXe+qANpMywTSoQ9fX2G0udtVAbShlgikkWM7FhZU1z8qj4vYQDtriUDq&#10;9RfczS+FAO2v6QPpvY/2X23D6GpXBdDGmjqQRt7bM2CMz3UjoEM0bSAZs6nQe2HXOqPMQtcEoM01&#10;bSAdOXrpzZ6RYVcF0AGaMpA+OPrmMl9J8PNFADpI0wXSkSO7+7Qq3efxOTWg4zRdIOnu3i+JEb75&#10;EehATRVIP/9wZIU2+ouuCqDDNE0gBa+qGSndzaka0LmaJpBGj//2LTaMlrkqgA7UFIE0dmJkUBmf&#10;3+AHOlxTBJLR6h4jXo+rAuhQuQfS2PG3VyslQ64KoIPlGkhjnxxaLMrnDZAAQrkGkpz17zJK+Kwa&#10;gFBugXRs/NCwMmqVqwJAPoEUvOdIa/VVVwWAUC6BdHR8+Ho7OlrqqgAQyjyQjh0bWShacyEbQJXM&#10;A8nr6vmSUbLIVQEgkWkgnTjx7qBvzB+5KgBUyDSQSp6+U/jwLIApZBZIx4+/faXy5UpXBYAqmQWS&#10;8bpvd0UAqCmTQDr2yfsrRQxfLQJgWpkEkmj/L10RAKbU8EAKR0d88RqAGWhoIBljCp7217oqAEyr&#10;oYF04hc/v8aesF3iqgAwrYYFUjA6Mkr9uasCwHk1LJAYHQGYrYYEUjQ68hgdAZiVhgTS+KdHVtoJ&#10;oyMAs9KQQBIja1wRAGas7oE0PjE6bE/alrsqAMxY/UdIRv7ElQBgVuoaSCdOjA0qo4LrRwAwa3UN&#10;JCmYm1wRAGatboF08uTJfiPqGlcFgFmrWyAZmVgtSvh9fgBzVpdAOmKO9InnrXZVAJiTugTSRae8&#10;VcoofhIbwLzUJZA8KfyhKwLAnM07kE6fHl9qlFnhqgAwZ/MOpJIufsEVAWBe5hVIxpgeEe9aVwWA&#10;eZlXIJ05c3ylPV3jZ7EB1MX8RkhiOF0DUDdzDqSJiWMDxvBLtADqZ+4jJE94qR9AXc05kLThc2sA&#10;6mtOgfTppyeGPJHFrgoAdTGnQPK61OdcEQDqZk6BZIz5fVcEgLqZdSAVi+PDohSnawDqbtaBVNLq&#10;D1wRAOpqVoEU/ACknfCd2QAaYlaBdPbsyeB0jY+KAGiIWQWSPV272hUBoO5mHEjR6ZqsclUAqLsZ&#10;B9JEcWKFPV3ja2oBNMyMA6mgS1e4IgA0xIwDScQjkAA01IwCSeuT/Uap5a4KAA0xo0AqFrv43iMA&#10;DTejQCoU1O+5IgA0zAxP2QwjJAANd95Ampz8ZIUIX+QPoPHOG0i8ugYgKzM5ZbvcTQGgoaYNpODj&#10;IvYfL/cDyMS0gVQsfrpcRHpcFQAa6nynbCvcFAAa7jyB5P2OKwBAw00fSKKGXAkAGm7KQJqYmBgQ&#10;kX5XBYCGmzKQenq9y1wRADIxZSD5JcPpGoBMTXMNSQgkAJmqGUjGmB5P1DJXBYBMTBVIg64IAJmp&#10;GUjF4ulLXREAMlMzkLq6Cr/pigCQmZqB5Pvqs64IAJmpGUjCBW0AOagKJK11P98QCSAPVYFUKpW4&#10;oA0gF1WB5HlmqSsCQKZqBJLHK2wAclEVSLwpEkBeagXSgCsCQKYqAsmGUZ9SwitsAHJxbiD9uisC&#10;QOYqAsn3JzldA5CbikAS8QgkALmpCCTPk191RQDI3DnXkIQREoDcVASS1uYSVwSAzJ1zymaWuCIA&#10;ZC4JJGPMInvK1ueqAJC5VCCdIowA5CoJJCl1c7oGIFflEZJSjJAA5Kp8UVs0n2EDkKvyKZtIvysC&#10;QC6SQPKVXOSKAJCL8imb8hghAchV6pSNXxoBkK/yCElrXmUDkKvyCMkT3ocEIFepa0gAkC8CCUDT&#10;SAUSX+4PIF9JIBnDR0cA5ItTNgBNg0AC0DQIJABNIwwkY0xPWAOAHMUjJC5oA8gdp2wAmgaBBKBp&#10;EEgAmgaBBKBphIEkIuNhDQByxAgJQNMgkAA0DQIJQNMgkAA0jVQgmeOuAAC5SAJJRE26IgDkglM2&#10;AE0jCSSj1WlXBIBcpK8h8eZIALkqB5KnuKgNIFflUzYjp1wRAHKRBFJBqaOuCAC5KI+QPI9rSABy&#10;Vb6G5Jd4lQ1ArpJAEuONuiIA5KJ8ytalGSEByFX5lE35XEMCkKvyKZv0feyKAJCLVCBJ0Z648eZI&#10;ALlJnbKFocSFbQC5OTeQ3ndFAMhcRSBpXRpzRQDIXEUgGSMEEoDcVARSodDDNSQAuakIJKXOMEIC&#10;kJuKQPK8Pi5qA8jNOSOk4JU2xWkbgFxUBZJS+gNXAIBM1RgheYdcEQAyVRVIvq9/5ooAkKmqQCoU&#10;1EFXBIBM1Thlu+CwKwJApmoEkpwSUYQSgMxVBVLA99U7rggAmakZSIWCx3UkAJmrGUjGaEZIADJX&#10;M5CKRc0ICUDmagbSggULRo1S/LQ2gEzVDKSI7HMFAMjElIEkxj/gigCQiSkDqaurmxESgExNPUKS&#10;bkZIADI1TSDJKW0Mr7YByMw0F7UDXNgGkJ3pA0k0p20AMjNtIPlFRkgAsqLU/wOvuWgM6QZkgwAA&#10;AABJRU5ErkJgglBLAwQKAAAAAAAAACEANNGYv4wLAACMCwAAFAAAAGRycy9tZWRpYS9pbWFnZTMu&#10;cG5niVBORw0KGgoAAAANSUhEUgAACMAAAACcCAYAAACTU0XOAAAAAXNSR0IArs4c6QAAAARnQU1B&#10;AACxjwv8YQUAAAAJcEhZcwAALiMAAC4jAXilP3YAAAshSURBVHhe7dptYuI2FAXQtPvrzrujJtBM&#10;7NjgD/kBCuVOz/kxJFhIT7JsIHPfAAAAAAAAAAAg2R+//jmd/vnr67ctH+Pj/MPK/pG1j49bWt/i&#10;fXyc1UbaaVV6caXRXNe6wrpSOdMAldb7bWpTr89mblnq+T5T18djrFpsTOWjdLYen897hz72rHre&#10;HKrT+Ituaut3i3Wd79MQ98+h0+yb2re8vXV6rLL51Xf2s/uyud7eZ3jP9q3m9nmVXjE1unPdShYT&#10;agxVW+PjWn9yNr98bI3wQ4O+d995hUJvGnK/v25LUujosbHmV78/1NHxwnVbk249HfdTGqn3Nt1R&#10;GqZQcL/37HGwxpil9Svp19OhwvL0/9yz7Ulbq2BY/15f62rdPHOwn13pUu+FG3CnFemm39f8Ph09&#10;73p54pVZWJra6j1z9xyPVaqm0zJ36abT8r3euXpwdTqUuvm94j/U7+p+rXmVqulU8nE3T7yHlnSa&#10;+FOn1afmTjM/VPpO/6xiOphKfZma24UELe2N8mbW/+9b9+u2ei92S6/N6/e9Ku42LsmrvUP//xzv&#10;zR/7r3au/J7L3OcKf/X7xFcA5vzx/vfXbxtO5/GHt+mHlXPj2GcP4+PgfG71823Z5uL36cfrfk+X&#10;bcZDy162ntl+7vPZ83X/14bX7Lzy69/p1RfzXbWfxhj7awzZXuPx2NRk3dHV+nzaPg3LJzcbDRrF&#10;TrWOTaZevgf92nWD2v7aG2v9muU6zd3Pzy972zzXc2EN223ae/x6rOV5uVSpYOdEflnWcT5trePQ&#10;pjLddpPFWKu65rHnI/s9luqZGrUab815tr18w5PbvV4/2+590NoP39fR7jVTdJrGGB7n129VeNz7&#10;fsnzgbnNduPT5n671q5kPLrZ6PrJdj+D1j30tFj45v22MljDvG8Hrf0x1dXQrPXb1GS/bXOfjvbu&#10;xaeNC7bQXUOjzo1je+/Xx6v3S2HezSbjwWmwVu3HKp89KvO6bV8szQf26lnu4y2lOksb5bjN/ueE&#10;WWWs0nvP+Lh2cWQqp9Fh81wPjsqpnOennIfx0HQeGoOWai6UU9rjJcf9tK/LQWl/jY8th0MVxqms&#10;TeWaaRvGeOyauVCZV2Gwylin0rVXqvpupXPU7Z51PN+Lr2Yr0xCV9S/Uc9Hjynxk+OnxXVro4ajm&#10;i0kdNW0pbLtPxyPMn/n31ep8dHUHpWul1KTP3CsO90Vl23Sr5Vjr7wXfpvV7uKzKvtgfpMey9PqM&#10;WVE7j91GGx/3VaqprXGfNXze+jTGGbu/alFag221GT0wwIXaZ4nC+pXK6VRzoZvaSO1Wpftar0uv&#10;tEcfm/jyUKG3Hfe/8tLR+la+25SUyj1u1GfWn/102zPHFfUaqtfniR5qlRzPvNeU+t2LO+nUUeW9&#10;ofXdrKr2HtQwnuqrXh7osvL37Ud1OkWf+vXU0muUZ95Gfv4szl7p/jh40r545iJ3OqOvdqaW/hwf&#10;AQAAAAAAAAAgkgAMAAAAAAAAAADRBGAAAAAAAAAAAIgmAAMAAAAAAAAAQDQBGAAAAAAAAAAAognA&#10;AAAAAAAAAAAQTQAGAAAAAAAAAIBoAjAAAAAAAAAAAEQTgAEAAAAAAAAAIJoADAAAAAAAAAAA0QRg&#10;AAAAAAAAAACIJgADAAAAAAAAAEA0ARgAAAAAAAAAAKIJwAAAAAAAAAAAEE0ABgAAAAAAAACAaAIw&#10;AAAAAAAAAABEE4ABAAAAAAAAACCaAAwAAAAAAAAAANEEYAAAAAAAAAAAiCYAAwAAAAAAAABANAEY&#10;AAAAAAAAAACiCcAAAAAAAAAAABBNAAYAAAAAAAAAgGgCMAAAAAAAAAAARBOAAQAAAAAAAAAgmgAM&#10;AAAAAAAAAADRBGAAAAAAAAAAAIgmAAMAAAAAAAAAQDQBGAAAAAAAAAAAognAAAAAAAAAAAAQTQAG&#10;AAAAAAAAAIBoAjAAAAAAAAAAAEQTgAEAAAAAAAAAIJoADAAAAAAAAAAA0QRgAAAAAAAAAACIJgAD&#10;AAAAAAAAAEA0ARgAAAAAAAAAAKIJwAAAAAAAAAAAEE0ABgAAAAAAAACAaAIwAAAAAAAAAABEE4AB&#10;AAAAAAAAACCaAAwAAAAAAAAAANEEYAAAAAAAAAAAiCYAAwAAAAAAAABANAEYAAAAAAAAAACiCcAA&#10;AAAAAAAAABBNAAYAAAAAAAAAgGgCMAAAAAAAAAAARBOAAQAAAAAAAAAgmgAMAAAAAAAAAADRBGAA&#10;AAAAAAAAAIgmAAMAAAAAAAAAQDQBGAAAAAAAAAAAognAAAAAAAAAAAAQTQAGAAAAAAAAAIBoAjAA&#10;AAAAAAAAAEQTgAEAAAAAAAAAIJoADAAAAAAAAAAA0QRgAAAAAAAAAACIJgADAAAAAAAAAEA0ARgA&#10;AAAAAAAAAKIJwAAAAAAAAAAAEE0ABgAAAAAAAACAaAIwAAAAAAAAAABEE4ABAAAAAAAAACCaAAwA&#10;AAAAAAAAANEEYAAAAAAAAAAAiCYAAwAAAAAAAABANAEYAAAAAAAAAACiCcAAAAAAAAAAABBNAAYA&#10;AAAAAAAAgGgCMAAAAAAAAAAARBOAAQAAAAAAAAAgmgAMAAAAAAAAAADRBGAAAAAAAAAAAIgmAAMA&#10;AAAAAAAAQDQBGAAAAAAAAAAAognAAAAAAAAAAAAQTQAGAAAAAAAAAIBoAjAAAAAAAAAAAEQTgAEA&#10;AAAAAAAAIJoADAAAAAAAAAAA0QRgAAAAAAAAAACIJgADAAAAAAAAAEA0ARgAAAAAAAAAAKIJwAAA&#10;AAAAAAAAEE0ABgAAAAAAAACAaAIwAAAAAAAAAABEE4ABAAAAAAAAACCaAAwAAAAAAAAAANEEYAAA&#10;AAAAAAAAiCYAAwAAAAAAAABANAEYAAAAAAAAAACiCcAAAAAAAAAAABBNAAYAAAAAAAAAgGgCMAAA&#10;AAAAAAAARBOAAQAAAAAAAAAgmgAMAAAAAAAAAADRBGAAAAAAAAAAAIgmAAMAAAAAAAAAQDQBGAAA&#10;AAAAAAAAognAAAAAAAAAAAAQTQAGAAAAAAAAAIBoAjAAAAAAAAAAAEQTgAEAAAAAAAAAIJoADAAA&#10;AAAAAAAA0QRgAAAAAAAAAACIJgADAAAAAAAAAEA0ARgAAAAAAAAAAKIJwAAAAAAAAAAAEE0ABgAA&#10;AAAAAACAaAIwAAAAAAAAAABEE4ABAAAAAAAAACCaAAwAAAAAAAAAANEEYAAAAAAAAAAAiCYAAwAA&#10;AAAAAABANAEYAAAAAAAAAACiCcAAAAAAAAAAABBNAAYAAAAAAAAAgGgCMAAAAAAAAAAARBOAAQAA&#10;AAAAAAAgmgAMAAAAAAAAAADRBGAAAAAAAAAAAIgmAAMAAAAAAAAAQDQBGAAAAAAAAAAAognAAAAA&#10;AAAAAAAQTQAGAAAAAAAAAIBoAjAAAAAAAAAAAEQTgAEAAAAAAAAAIJoADAAAAAAAAAAA0QRgAAAA&#10;AAAAAACIJgADAAAAAAAAAEA0ARgAAAAAAAAAAKIJwAAAAAAAAAAAEE0ABgAAAAAAAACAaAIwAAAA&#10;AAAAAABEE4ABAAAAAAAAACCaAAwAAAAAAAAAANEEYAAAAAAAAAAAiCYAAwAAAAAAAABANAEYAAAA&#10;AAAAAACiCcAAAAAAAAAAABBNAAYAAAAAAAAAgGgCMAAAAAAAAAAARBOAAQAAAAAAAAAgmgAMAAAA&#10;AAAAAADRBGAAAAAAAAAAAIgmAAMAAAAAAAAAQDQBGAAAAAAAAAAAognAAAAAAAAAAAAQTQAGAAAA&#10;AAAAAIBoAjAAAAAAAAAAAEQTgAEAAAAAAAAAINjb27/eBT5VcNCoGQAAAABJRU5ErkJgglBLAQIt&#10;ABQABgAIAAAAIQCxgme2CgEAABMCAAATAAAAAAAAAAAAAAAAAAAAAABbQ29udGVudF9UeXBlc10u&#10;eG1sUEsBAi0AFAAGAAgAAAAhADj9If/WAAAAlAEAAAsAAAAAAAAAAAAAAAAAOwEAAF9yZWxzLy5y&#10;ZWxzUEsBAi0AFAAGAAgAAAAhABSlSyhkBgAAkRwAAA4AAAAAAAAAAAAAAAAAOgIAAGRycy9lMm9E&#10;b2MueG1sUEsBAi0AFAAGAAgAAAAhAFd98erUAAAArQIAABkAAAAAAAAAAAAAAAAAyggAAGRycy9f&#10;cmVscy9lMm9Eb2MueG1sLnJlbHNQSwECLQAUAAYACAAAACEAWV6e5eIAAAAMAQAADwAAAAAAAAAA&#10;AAAAAADVCQAAZHJzL2Rvd25yZXYueG1sUEsBAi0ACgAAAAAAAAAhABlP/YzGDQAAxg0AABQAAAAA&#10;AAAAAAAAAAAA5AoAAGRycy9tZWRpYS9pbWFnZTQucG5nUEsBAi0ACgAAAAAAAAAhAObwLYCRGAAA&#10;kRgAABQAAAAAAAAAAAAAAAAA3BgAAGRycy9tZWRpYS9pbWFnZTIucG5nUEsBAi0ACgAAAAAAAAAh&#10;AC4DBWwjFAAAIxQAABQAAAAAAAAAAAAAAAAAnzEAAGRycy9tZWRpYS9pbWFnZTEucG5nUEsBAi0A&#10;CgAAAAAAAAAhADTRmL+MCwAAjAsAABQAAAAAAAAAAAAAAAAA9EUAAGRycy9tZWRpYS9pbWFnZTMu&#10;cG5nUEsFBgAAAAAJAAkAQgIAALJ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28" o:spid="_x0000_s1244" type="#_x0000_t75" style="position:absolute;left:59331;top:-50;width:8901;height:7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Hcg3DAAAA3gAAAA8AAABkcnMvZG93bnJldi54bWxET91qwjAUvhf2DuEMvBFNJ0OlGmVsVFbE&#10;C38e4NAc22JzUpLY1rdfLgZefnz/m91gGtGR87VlBR+zBARxYXXNpYLrJZuuQPiArLGxTAqe5GG3&#10;fRttMNW25xN151CKGMI+RQVVCG0qpS8qMuhntiWO3M06gyFCV0rtsI/hppHzJFlIgzXHhgpb+q6o&#10;uJ8fRkGu2/2kXGbPvvg57DN9zLvM5UqN34evNYhAQ3iJ/92/WsHnYjmPe+OdeAX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dyDcMAAADeAAAADwAAAAAAAAAAAAAAAACf&#10;AgAAZHJzL2Rvd25yZXYueG1sUEsFBgAAAAAEAAQA9wAAAI8DAAAAAA==&#10;">
                <v:imagedata r:id="rId5" o:title=""/>
              </v:shape>
              <v:shape id="Picture 46729" o:spid="_x0000_s1245" type="#_x0000_t75" style="position:absolute;left:59260;top:-111;width:8992;height:7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3fVnFAAAA3gAAAA8AAABkcnMvZG93bnJldi54bWxEj1FrwkAQhN8L/odjBd/qRS1aU08RRSil&#10;IMb8gCW3TVJzeyG3avz3vUKhj8PMfMOsNr1r1I26UHs2MBknoIgLb2suDeTnw/MrqCDIFhvPZOBB&#10;ATbrwdMKU+vvfKJbJqWKEA4pGqhE2lTrUFTkMIx9Sxy9L985lCi7UtsO7xHuGj1Nkrl2WHNcqLCl&#10;XUXFJbs6Ayfx35KLzY/Lfvb5off1o5hkxoyG/fYNlFAv/+G/9rs18DJfTJfweydeAb3+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N31ZxQAAAN4AAAAPAAAAAAAAAAAAAAAA&#10;AJ8CAABkcnMvZG93bnJldi54bWxQSwUGAAAAAAQABAD3AAAAkQMAAAAA&#10;">
                <v:imagedata r:id="rId6" o:title=""/>
              </v:shape>
              <v:shape id="Picture 46730" o:spid="_x0000_s1246" type="#_x0000_t75" style="position:absolute;left:-33;top:2997;width:68275;height:4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YcXEAAAA3gAAAA8AAABkcnMvZG93bnJldi54bWxEj01rwkAQhu8F/8Mygre6qRaV1FVEKG0v&#10;ihrwOs2OSWh2NmRHk/579yB4fHm/eJbr3tXqRm2oPBt4GyegiHNvKy4MZKfP1wWoIMgWa89k4J8C&#10;rFeDlyWm1nd8oNtRChVHOKRooBRpUq1DXpLDMPYNcfQuvnUoUbaFti12cdzVepIkM+2w4vhQYkPb&#10;kvK/49UZ+Op2l586bOe/7rxfXHmfWZHMmNGw33yAEurlGX60v62B99l8GgEiTkQBvb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YcXEAAAA3gAAAA8AAAAAAAAAAAAAAAAA&#10;nwIAAGRycy9kb3ducmV2LnhtbFBLBQYAAAAABAAEAPcAAACQAwAAAAA=&#10;">
                <v:imagedata r:id="rId7" o:title=""/>
              </v:shape>
              <v:shape id="Picture 46731" o:spid="_x0000_s1247" type="#_x0000_t75" style="position:absolute;left:-63;top:2936;width:68305;height:4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SgUPHAAAA3gAAAA8AAABkcnMvZG93bnJldi54bWxEj91qAjEUhO8LfYdwCr0pmtUWla1RRGwR&#10;qtD6c3/YnO4ubk5Ckrpbn94UCl4OM/MNM513phFn8qG2rGDQz0AQF1bXXCo47N96ExAhImtsLJOC&#10;Xwown93fTTHXtuUvOu9iKRKEQ44KqhhdLmUoKjIY+tYRJ+/beoMxSV9K7bFNcNPIYZaNpMGa00KF&#10;jpYVFafdj1Hw6dYSt0/vpO2yvXys2s3R+aDU40O3eAURqYu38H97rRW8jMbPA/i7k66AnF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6SgUPHAAAA3gAAAA8AAAAAAAAAAAAA&#10;AAAAnwIAAGRycy9kb3ducmV2LnhtbFBLBQYAAAAABAAEAPcAAACTAwAAAAA=&#10;">
                <v:imagedata r:id="rId8" o:title=""/>
              </v:shape>
              <v:shape id="Shape 46732" o:spid="_x0000_s1248" style="position:absolute;left:61287;top:1437;width:7049;height:6485;visibility:visible;mso-wrap-style:square;v-text-anchor:top" coordsize="704872,648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KmFMcA&#10;AADeAAAADwAAAGRycy9kb3ducmV2LnhtbESPQWsCMRSE70L/Q3iFXqRmu4otW6NUpeDRaik9PjbP&#10;3eDmZUmiu/XXN4LgcZiZb5jZoreNOJMPxrGCl1EGgrh02nCl4Hv/+fwGIkRkjY1jUvBHARbzh8EM&#10;C+06/qLzLlYiQTgUqKCOsS2kDGVNFsPItcTJOzhvMSbpK6k9dgluG5ln2VRaNJwWamxpVVN53J2s&#10;gqNfH/LL5LSUZrz9Xf8ML6br9ko9PfYf7yAi9fEevrU3WsFk+jrO4XonXQ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yphTHAAAA3gAAAA8AAAAAAAAAAAAAAAAAmAIAAGRy&#10;cy9kb3ducmV2LnhtbFBLBQYAAAAABAAEAPUAAACMAwAAAAA=&#10;" path="m555917,v38378,,75848,3889,112036,11295l704872,20787r,627696l8323,648483,2870,612756c972,594068,,575106,,555917,,248895,248895,,555917,xe" fillcolor="#408135" stroked="f" strokeweight="0">
                <v:stroke miterlimit="83231f" joinstyle="miter"/>
                <v:path arrowok="t" textboxrect="0,0,704872,648483"/>
              </v:shape>
              <v:shape id="Shape 46733" o:spid="_x0000_s1249" style="position:absolute;left:61299;top:7360;width:87;height:562;visibility:visible;mso-wrap-style:square;v-text-anchor:top" coordsize="8654,56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0T8YA&#10;AADeAAAADwAAAGRycy9kb3ducmV2LnhtbESPT2vCQBTE74LfYXmFXkQ31viH6CqlRVA8xZSeH9ln&#10;Epp9G7LbGL+9Kwgeh5n5DbPZ9aYWHbWusqxgOolAEOdWV1wo+Mn24xUI55E11pZJwY0c7LbDwQYT&#10;ba+cUnf2hQgQdgkqKL1vEildXpJBN7ENcfAutjXog2wLqVu8Brip5UcULaTBisNCiQ19lZT/nf+N&#10;gt8+HWWdSXW8nMfzY/YdX04jq9T7W/+5BuGp96/ws33QCuLFcjaDx51wBeT2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R0T8YAAADeAAAADwAAAAAAAAAAAAAAAACYAgAAZHJz&#10;L2Rvd25yZXYueG1sUEsFBgAAAAAEAAQA9QAAAIsDAAAAAA==&#10;" path="m8654,56201l,e" filled="f" strokecolor="#fffefd" strokeweight="1.0001mm">
                <v:stroke endcap="round"/>
                <v:path arrowok="t" textboxrect="0,0,8654,56201"/>
              </v:shape>
              <v:shape id="Shape 46734" o:spid="_x0000_s1250" style="position:absolute;left:61334;top:1449;width:5149;height:4822;visibility:visible;mso-wrap-style:square;v-text-anchor:top" coordsize="514858,48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4PMYA&#10;AADeAAAADwAAAGRycy9kb3ducmV2LnhtbESPQYvCMBSE74L/ITxhb5quiko1ShUEQRC27mG9PZJn&#10;W7Z5KU1W6783grDHYWa+YVabztbiRq2vHCv4HCUgiLUzFRcKvs/74QKED8gGa8ek4EEeNut+b4Wp&#10;cXf+olseChEh7FNUUIbQpFJ6XZJFP3INcfSurrUYomwLaVq8R7it5ThJZtJixXGhxIZ2Jenf/M8q&#10;0D/b0ymv9xOd2cM1W4znx+ZyVOpj0GVLEIG68B9+tw9GwXQ2n0zhdSdeAb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Q4PMYAAADeAAAADwAAAAAAAAAAAAAAAACYAgAAZHJz&#10;L2Rvd25yZXYueG1sUEsFBgAAAAAEAAQA9QAAAIsDAAAAAA==&#10;" path="m,482168c34023,221234,248984,17170,514858,e" filled="f" strokecolor="#fffefd" strokeweight="1.0001mm">
                <v:stroke endcap="round"/>
                <v:path arrowok="t" textboxrect="0,0,514858,482168"/>
              </v:shape>
              <v:shape id="Shape 46735" o:spid="_x0000_s1251" style="position:absolute;left:67572;top:1484;width:764;height:169;visibility:visible;mso-wrap-style:square;v-text-anchor:top" coordsize="76377,16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rSMcA&#10;AADeAAAADwAAAGRycy9kb3ducmV2LnhtbESPT2sCMRTE74V+h/AKvRTNtvUfq1GkUBDRQ1UEb8/N&#10;a3Zp8rJsoq7f3ghCj8PM/IaZzFpnxZmaUHlW8N7NQBAXXldsFOy2350RiBCRNVrPpOBKAWbT56cJ&#10;5tpf+IfOm2hEgnDIUUEZY51LGYqSHIaur4mT9+sbhzHJxkjd4CXBnZUfWTaQDitOCyXW9FVS8bc5&#10;uUQ5HeZytLJv7aK/NqtwXO6NRaVeX9r5GESkNv6HH+2FVtAbDD/7cL+Tr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nK0jHAAAA3gAAAA8AAAAAAAAAAAAAAAAAmAIAAGRy&#10;cy9kb3ducmV2LnhtbFBLBQYAAAAABAAEAPUAAACMAwAAAAA=&#10;" path="m76377,16884l,e" filled="f" strokecolor="#fffefd" strokeweight="1.0001mm">
                <v:stroke endcap="round"/>
                <v:path arrowok="t" textboxrect="0,0,76377,16884"/>
              </v:shape>
              <v:rect id="Rectangle 46736" o:spid="_x0000_s1252" style="position:absolute;left:64990;top:4720;width:11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hQsgA&#10;AADeAAAADwAAAGRycy9kb3ducmV2LnhtbESPW2vCQBSE3wv+h+UU+lY3bSXVmFWkF/TRSyHt2yF7&#10;TILZsyG7NdFf7wqCj8PMfMOk897U4kitqywreBlGIIhzqysuFPzsvp/HIJxH1lhbJgUncjCfDR5S&#10;TLTteEPHrS9EgLBLUEHpfZNI6fKSDLqhbYiDt7etQR9kW0jdYhfgppavURRLgxWHhRIb+igpP2z/&#10;jYLluFn8ruy5K+qvv2W2ziafu4lX6umxX0xBeOr9PXxrr7SCUfz+FsP1TrgCcnY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QyFCyAAAAN4AAAAPAAAAAAAAAAAAAAAAAJgCAABk&#10;cnMvZG93bnJldi54bWxQSwUGAAAAAAQABAD1AAAAjQMAAAAA&#10;" filled="f" stroked="f">
                <v:textbox inset="0,0,0,0">
                  <w:txbxContent>
                    <w:p w:rsidR="002D4819" w:rsidRDefault="00723170">
                      <w:pPr>
                        <w:spacing w:after="160" w:line="259" w:lineRule="auto"/>
                        <w:ind w:left="0" w:right="0" w:firstLine="0"/>
                        <w:jc w:val="left"/>
                      </w:pPr>
                      <w:r>
                        <w:fldChar w:fldCharType="begin"/>
                      </w:r>
                      <w:r>
                        <w:instrText xml:space="preserve"> PAGE   \* MERGEFORMAT </w:instrText>
                      </w:r>
                      <w:r>
                        <w:fldChar w:fldCharType="separate"/>
                      </w:r>
                      <w:r w:rsidR="00A17A57" w:rsidRPr="00A17A57">
                        <w:rPr>
                          <w:rFonts w:ascii="Arial" w:eastAsia="Arial" w:hAnsi="Arial" w:cs="Arial"/>
                          <w:b/>
                          <w:noProof/>
                          <w:color w:val="FFFEFD"/>
                          <w:sz w:val="24"/>
                        </w:rPr>
                        <w:t>3</w:t>
                      </w:r>
                      <w:r>
                        <w:rPr>
                          <w:rFonts w:ascii="Arial" w:eastAsia="Arial" w:hAnsi="Arial" w:cs="Arial"/>
                          <w:b/>
                          <w:color w:val="FFFEFD"/>
                          <w:sz w:val="24"/>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19" w:rsidRDefault="002D4819">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5C5" w:rsidRDefault="00DE65C5">
      <w:pPr>
        <w:spacing w:after="0" w:line="240" w:lineRule="auto"/>
      </w:pPr>
      <w:r>
        <w:separator/>
      </w:r>
    </w:p>
  </w:footnote>
  <w:footnote w:type="continuationSeparator" w:id="0">
    <w:p w:rsidR="00DE65C5" w:rsidRDefault="00DE6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19" w:rsidRDefault="00723170">
    <w:pPr>
      <w:tabs>
        <w:tab w:val="center" w:pos="2489"/>
      </w:tabs>
      <w:spacing w:after="0" w:line="259" w:lineRule="auto"/>
      <w:ind w:left="0" w:right="0" w:firstLine="0"/>
      <w:jc w:val="left"/>
    </w:pPr>
    <w:r>
      <w:rPr>
        <w:noProof/>
      </w:rPr>
      <w:drawing>
        <wp:anchor distT="0" distB="0" distL="114300" distR="114300" simplePos="0" relativeHeight="251658240" behindDoc="0" locked="0" layoutInCell="1" allowOverlap="0">
          <wp:simplePos x="0" y="0"/>
          <wp:positionH relativeFrom="page">
            <wp:posOffset>546546</wp:posOffset>
          </wp:positionH>
          <wp:positionV relativeFrom="page">
            <wp:posOffset>124099</wp:posOffset>
          </wp:positionV>
          <wp:extent cx="461454" cy="588522"/>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461454" cy="588522"/>
                  </a:xfrm>
                  <a:prstGeom prst="rect">
                    <a:avLst/>
                  </a:prstGeom>
                </pic:spPr>
              </pic:pic>
            </a:graphicData>
          </a:graphic>
        </wp:anchor>
      </w:drawing>
    </w:r>
    <w:r>
      <w:rPr>
        <w:rFonts w:ascii="Calibri" w:eastAsia="Calibri" w:hAnsi="Calibri" w:cs="Calibri"/>
        <w:b/>
        <w:color w:val="408135"/>
        <w:sz w:val="22"/>
      </w:rPr>
      <w:tab/>
      <w:t>TÀI LIỆU BỒI DƯỠNG GIÁO VIÊN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19" w:rsidRDefault="00723170">
    <w:pPr>
      <w:spacing w:after="0" w:line="259" w:lineRule="auto"/>
      <w:ind w:left="0" w:right="28" w:firstLine="0"/>
      <w:jc w:val="right"/>
    </w:pPr>
    <w:r>
      <w:rPr>
        <w:rFonts w:ascii="Calibri" w:eastAsia="Calibri" w:hAnsi="Calibri" w:cs="Calibri"/>
        <w:b/>
        <w:color w:val="408135"/>
        <w:sz w:val="22"/>
      </w:rPr>
      <w:t>SÁCH GIÁO KHOA KHOA HỌC TỰ NHIÊN 7 - CÁNH DIỀU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19" w:rsidRDefault="002D4819">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7626"/>
    <w:multiLevelType w:val="hybridMultilevel"/>
    <w:tmpl w:val="A27A993E"/>
    <w:lvl w:ilvl="0" w:tplc="4782C1F2">
      <w:start w:val="1"/>
      <w:numFmt w:val="bullet"/>
      <w:lvlText w:val="–"/>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F26EE5DE">
      <w:start w:val="1"/>
      <w:numFmt w:val="bullet"/>
      <w:lvlText w:val="o"/>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1B7A56C8">
      <w:start w:val="1"/>
      <w:numFmt w:val="bullet"/>
      <w:lvlText w:val="▪"/>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B524951C">
      <w:start w:val="1"/>
      <w:numFmt w:val="bullet"/>
      <w:lvlText w:val="•"/>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DE760724">
      <w:start w:val="1"/>
      <w:numFmt w:val="bullet"/>
      <w:lvlText w:val="o"/>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480EBACE">
      <w:start w:val="1"/>
      <w:numFmt w:val="bullet"/>
      <w:lvlText w:val="▪"/>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2784445C">
      <w:start w:val="1"/>
      <w:numFmt w:val="bullet"/>
      <w:lvlText w:val="•"/>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F23EEED2">
      <w:start w:val="1"/>
      <w:numFmt w:val="bullet"/>
      <w:lvlText w:val="o"/>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8BD87AB4">
      <w:start w:val="1"/>
      <w:numFmt w:val="bullet"/>
      <w:lvlText w:val="▪"/>
      <w:lvlJc w:val="left"/>
      <w:pPr>
        <w:ind w:left="62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
    <w:nsid w:val="0A214EDD"/>
    <w:multiLevelType w:val="hybridMultilevel"/>
    <w:tmpl w:val="956270D6"/>
    <w:lvl w:ilvl="0" w:tplc="42C04E90">
      <w:start w:val="1"/>
      <w:numFmt w:val="bullet"/>
      <w:lvlText w:val="–"/>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5BCC3532">
      <w:start w:val="1"/>
      <w:numFmt w:val="bullet"/>
      <w:lvlText w:val="o"/>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3EC696DE">
      <w:start w:val="1"/>
      <w:numFmt w:val="bullet"/>
      <w:lvlText w:val="▪"/>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52747F3C">
      <w:start w:val="1"/>
      <w:numFmt w:val="bullet"/>
      <w:lvlText w:val="•"/>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BD1C5F84">
      <w:start w:val="1"/>
      <w:numFmt w:val="bullet"/>
      <w:lvlText w:val="o"/>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B36000DA">
      <w:start w:val="1"/>
      <w:numFmt w:val="bullet"/>
      <w:lvlText w:val="▪"/>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E4F412B2">
      <w:start w:val="1"/>
      <w:numFmt w:val="bullet"/>
      <w:lvlText w:val="•"/>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9E86E8E4">
      <w:start w:val="1"/>
      <w:numFmt w:val="bullet"/>
      <w:lvlText w:val="o"/>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AF6B186">
      <w:start w:val="1"/>
      <w:numFmt w:val="bullet"/>
      <w:lvlText w:val="▪"/>
      <w:lvlJc w:val="left"/>
      <w:pPr>
        <w:ind w:left="62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
    <w:nsid w:val="0FE1574C"/>
    <w:multiLevelType w:val="hybridMultilevel"/>
    <w:tmpl w:val="8502294E"/>
    <w:lvl w:ilvl="0" w:tplc="F63C07AE">
      <w:start w:val="1"/>
      <w:numFmt w:val="bullet"/>
      <w:lvlText w:val="–"/>
      <w:lvlJc w:val="left"/>
      <w:pPr>
        <w:ind w:left="2012"/>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0144D6B6">
      <w:start w:val="1"/>
      <w:numFmt w:val="bullet"/>
      <w:lvlText w:val="o"/>
      <w:lvlJc w:val="left"/>
      <w:pPr>
        <w:ind w:left="322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8B92CF9A">
      <w:start w:val="1"/>
      <w:numFmt w:val="bullet"/>
      <w:lvlText w:val="▪"/>
      <w:lvlJc w:val="left"/>
      <w:pPr>
        <w:ind w:left="394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F5F8D034">
      <w:start w:val="1"/>
      <w:numFmt w:val="bullet"/>
      <w:lvlText w:val="•"/>
      <w:lvlJc w:val="left"/>
      <w:pPr>
        <w:ind w:left="466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E0663818">
      <w:start w:val="1"/>
      <w:numFmt w:val="bullet"/>
      <w:lvlText w:val="o"/>
      <w:lvlJc w:val="left"/>
      <w:pPr>
        <w:ind w:left="538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7AE06F28">
      <w:start w:val="1"/>
      <w:numFmt w:val="bullet"/>
      <w:lvlText w:val="▪"/>
      <w:lvlJc w:val="left"/>
      <w:pPr>
        <w:ind w:left="610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BD782A2E">
      <w:start w:val="1"/>
      <w:numFmt w:val="bullet"/>
      <w:lvlText w:val="•"/>
      <w:lvlJc w:val="left"/>
      <w:pPr>
        <w:ind w:left="682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95A8F20A">
      <w:start w:val="1"/>
      <w:numFmt w:val="bullet"/>
      <w:lvlText w:val="o"/>
      <w:lvlJc w:val="left"/>
      <w:pPr>
        <w:ind w:left="754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035AD8BC">
      <w:start w:val="1"/>
      <w:numFmt w:val="bullet"/>
      <w:lvlText w:val="▪"/>
      <w:lvlJc w:val="left"/>
      <w:pPr>
        <w:ind w:left="826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3">
    <w:nsid w:val="12E92531"/>
    <w:multiLevelType w:val="hybridMultilevel"/>
    <w:tmpl w:val="EBBC2CCE"/>
    <w:lvl w:ilvl="0" w:tplc="2684FD76">
      <w:start w:val="1"/>
      <w:numFmt w:val="lowerLetter"/>
      <w:lvlText w:val="%1)"/>
      <w:lvlJc w:val="left"/>
      <w:pPr>
        <w:ind w:left="296"/>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31E0D18A">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1AFCAAE4">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56486692">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8DC2C496">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6540E66E">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C2E8D130">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C248CA7A">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4A10A1B2">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4">
    <w:nsid w:val="13875DF6"/>
    <w:multiLevelType w:val="multilevel"/>
    <w:tmpl w:val="CED4314C"/>
    <w:lvl w:ilvl="0">
      <w:start w:val="2"/>
      <w:numFmt w:val="decimal"/>
      <w:lvlText w:val="%1."/>
      <w:lvlJc w:val="left"/>
      <w:pPr>
        <w:ind w:left="0"/>
      </w:pPr>
      <w:rPr>
        <w:rFonts w:ascii="Times New Roman" w:eastAsia="Times New Roman" w:hAnsi="Times New Roman" w:cs="Times New Roman"/>
        <w:b/>
        <w:bCs/>
        <w:i w:val="0"/>
        <w:strike w:val="0"/>
        <w:dstrike w:val="0"/>
        <w:color w:val="181717"/>
        <w:sz w:val="26"/>
        <w:szCs w:val="26"/>
        <w:u w:val="none" w:color="000000"/>
        <w:bdr w:val="none" w:sz="0" w:space="0" w:color="auto"/>
        <w:shd w:val="clear" w:color="auto" w:fill="auto"/>
        <w:vertAlign w:val="baseline"/>
      </w:rPr>
    </w:lvl>
    <w:lvl w:ilvl="1">
      <w:start w:val="1"/>
      <w:numFmt w:val="decimal"/>
      <w:lvlText w:val="%1.%2."/>
      <w:lvlJc w:val="left"/>
      <w:pPr>
        <w:ind w:left="468"/>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start w:val="1"/>
      <w:numFmt w:val="lowerRoman"/>
      <w:lvlText w:val="%3"/>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start w:val="1"/>
      <w:numFmt w:val="decimal"/>
      <w:lvlText w:val="%4"/>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start w:val="1"/>
      <w:numFmt w:val="lowerLetter"/>
      <w:lvlText w:val="%5"/>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start w:val="1"/>
      <w:numFmt w:val="lowerRoman"/>
      <w:lvlText w:val="%6"/>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start w:val="1"/>
      <w:numFmt w:val="decimal"/>
      <w:lvlText w:val="%7"/>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start w:val="1"/>
      <w:numFmt w:val="lowerLetter"/>
      <w:lvlText w:val="%8"/>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start w:val="1"/>
      <w:numFmt w:val="lowerRoman"/>
      <w:lvlText w:val="%9"/>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5">
    <w:nsid w:val="15F8124A"/>
    <w:multiLevelType w:val="hybridMultilevel"/>
    <w:tmpl w:val="9E9AF494"/>
    <w:lvl w:ilvl="0" w:tplc="6E623BA8">
      <w:start w:val="1"/>
      <w:numFmt w:val="upperLetter"/>
      <w:lvlText w:val="%1."/>
      <w:lvlJc w:val="left"/>
      <w:pPr>
        <w:ind w:left="79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F432B22E">
      <w:start w:val="1"/>
      <w:numFmt w:val="lowerLetter"/>
      <w:lvlText w:val="%2"/>
      <w:lvlJc w:val="left"/>
      <w:pPr>
        <w:ind w:left="153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07FCA12E">
      <w:start w:val="1"/>
      <w:numFmt w:val="lowerRoman"/>
      <w:lvlText w:val="%3"/>
      <w:lvlJc w:val="left"/>
      <w:pPr>
        <w:ind w:left="225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ED36C536">
      <w:start w:val="1"/>
      <w:numFmt w:val="decimal"/>
      <w:lvlText w:val="%4"/>
      <w:lvlJc w:val="left"/>
      <w:pPr>
        <w:ind w:left="297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5BF2AFFC">
      <w:start w:val="1"/>
      <w:numFmt w:val="lowerLetter"/>
      <w:lvlText w:val="%5"/>
      <w:lvlJc w:val="left"/>
      <w:pPr>
        <w:ind w:left="369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ED184BD2">
      <w:start w:val="1"/>
      <w:numFmt w:val="lowerRoman"/>
      <w:lvlText w:val="%6"/>
      <w:lvlJc w:val="left"/>
      <w:pPr>
        <w:ind w:left="441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4988504A">
      <w:start w:val="1"/>
      <w:numFmt w:val="decimal"/>
      <w:lvlText w:val="%7"/>
      <w:lvlJc w:val="left"/>
      <w:pPr>
        <w:ind w:left="513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AE3CDDF8">
      <w:start w:val="1"/>
      <w:numFmt w:val="lowerLetter"/>
      <w:lvlText w:val="%8"/>
      <w:lvlJc w:val="left"/>
      <w:pPr>
        <w:ind w:left="585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4A2E420">
      <w:start w:val="1"/>
      <w:numFmt w:val="lowerRoman"/>
      <w:lvlText w:val="%9"/>
      <w:lvlJc w:val="left"/>
      <w:pPr>
        <w:ind w:left="6574"/>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6">
    <w:nsid w:val="16FD2F61"/>
    <w:multiLevelType w:val="hybridMultilevel"/>
    <w:tmpl w:val="D08C468A"/>
    <w:lvl w:ilvl="0" w:tplc="6F20B626">
      <w:start w:val="1"/>
      <w:numFmt w:val="bullet"/>
      <w:lvlText w:val="•"/>
      <w:lvlJc w:val="left"/>
      <w:pPr>
        <w:ind w:left="1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613EE5A2">
      <w:start w:val="1"/>
      <w:numFmt w:val="bullet"/>
      <w:lvlText w:val="o"/>
      <w:lvlJc w:val="left"/>
      <w:pPr>
        <w:ind w:left="165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15A48440">
      <w:start w:val="1"/>
      <w:numFmt w:val="bullet"/>
      <w:lvlText w:val="▪"/>
      <w:lvlJc w:val="left"/>
      <w:pPr>
        <w:ind w:left="237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F186656E">
      <w:start w:val="1"/>
      <w:numFmt w:val="bullet"/>
      <w:lvlText w:val="•"/>
      <w:lvlJc w:val="left"/>
      <w:pPr>
        <w:ind w:left="309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B4B4E0A0">
      <w:start w:val="1"/>
      <w:numFmt w:val="bullet"/>
      <w:lvlText w:val="o"/>
      <w:lvlJc w:val="left"/>
      <w:pPr>
        <w:ind w:left="381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DB24A126">
      <w:start w:val="1"/>
      <w:numFmt w:val="bullet"/>
      <w:lvlText w:val="▪"/>
      <w:lvlJc w:val="left"/>
      <w:pPr>
        <w:ind w:left="453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A77A5BF8">
      <w:start w:val="1"/>
      <w:numFmt w:val="bullet"/>
      <w:lvlText w:val="•"/>
      <w:lvlJc w:val="left"/>
      <w:pPr>
        <w:ind w:left="525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AA3C537E">
      <w:start w:val="1"/>
      <w:numFmt w:val="bullet"/>
      <w:lvlText w:val="o"/>
      <w:lvlJc w:val="left"/>
      <w:pPr>
        <w:ind w:left="597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5E6273A8">
      <w:start w:val="1"/>
      <w:numFmt w:val="bullet"/>
      <w:lvlText w:val="▪"/>
      <w:lvlJc w:val="left"/>
      <w:pPr>
        <w:ind w:left="669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7">
    <w:nsid w:val="21655DB4"/>
    <w:multiLevelType w:val="multilevel"/>
    <w:tmpl w:val="F4D8B736"/>
    <w:lvl w:ilvl="0">
      <w:start w:val="1"/>
      <w:numFmt w:val="decimal"/>
      <w:lvlText w:val="%1."/>
      <w:lvlJc w:val="left"/>
      <w:pPr>
        <w:ind w:left="0"/>
      </w:pPr>
      <w:rPr>
        <w:rFonts w:ascii="Times New Roman" w:eastAsia="Times New Roman" w:hAnsi="Times New Roman" w:cs="Times New Roman"/>
        <w:b/>
        <w:bCs/>
        <w:i w:val="0"/>
        <w:strike w:val="0"/>
        <w:dstrike w:val="0"/>
        <w:color w:val="181717"/>
        <w:sz w:val="26"/>
        <w:szCs w:val="26"/>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start w:val="1"/>
      <w:numFmt w:val="lowerRoman"/>
      <w:lvlText w:val="%3"/>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start w:val="1"/>
      <w:numFmt w:val="decimal"/>
      <w:lvlText w:val="%4"/>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start w:val="1"/>
      <w:numFmt w:val="lowerLetter"/>
      <w:lvlText w:val="%5"/>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start w:val="1"/>
      <w:numFmt w:val="lowerRoman"/>
      <w:lvlText w:val="%6"/>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start w:val="1"/>
      <w:numFmt w:val="decimal"/>
      <w:lvlText w:val="%7"/>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start w:val="1"/>
      <w:numFmt w:val="lowerLetter"/>
      <w:lvlText w:val="%8"/>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start w:val="1"/>
      <w:numFmt w:val="lowerRoman"/>
      <w:lvlText w:val="%9"/>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8">
    <w:nsid w:val="21E16AE5"/>
    <w:multiLevelType w:val="hybridMultilevel"/>
    <w:tmpl w:val="30F0C610"/>
    <w:lvl w:ilvl="0" w:tplc="C8306ED8">
      <w:start w:val="2"/>
      <w:numFmt w:val="upperLetter"/>
      <w:lvlText w:val="%1."/>
      <w:lvlJc w:val="left"/>
      <w:pPr>
        <w:ind w:left="793"/>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1" w:tplc="E57E8DF6">
      <w:start w:val="1"/>
      <w:numFmt w:val="lowerLetter"/>
      <w:lvlText w:val="%2"/>
      <w:lvlJc w:val="left"/>
      <w:pPr>
        <w:ind w:left="153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2" w:tplc="B0368234">
      <w:start w:val="1"/>
      <w:numFmt w:val="lowerRoman"/>
      <w:lvlText w:val="%3"/>
      <w:lvlJc w:val="left"/>
      <w:pPr>
        <w:ind w:left="225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3" w:tplc="9DF4179A">
      <w:start w:val="1"/>
      <w:numFmt w:val="decimal"/>
      <w:lvlText w:val="%4"/>
      <w:lvlJc w:val="left"/>
      <w:pPr>
        <w:ind w:left="297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4" w:tplc="D048F4C6">
      <w:start w:val="1"/>
      <w:numFmt w:val="lowerLetter"/>
      <w:lvlText w:val="%5"/>
      <w:lvlJc w:val="left"/>
      <w:pPr>
        <w:ind w:left="369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5" w:tplc="E19808C0">
      <w:start w:val="1"/>
      <w:numFmt w:val="lowerRoman"/>
      <w:lvlText w:val="%6"/>
      <w:lvlJc w:val="left"/>
      <w:pPr>
        <w:ind w:left="441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6" w:tplc="0520ED64">
      <w:start w:val="1"/>
      <w:numFmt w:val="decimal"/>
      <w:lvlText w:val="%7"/>
      <w:lvlJc w:val="left"/>
      <w:pPr>
        <w:ind w:left="513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7" w:tplc="AB3CC6C8">
      <w:start w:val="1"/>
      <w:numFmt w:val="lowerLetter"/>
      <w:lvlText w:val="%8"/>
      <w:lvlJc w:val="left"/>
      <w:pPr>
        <w:ind w:left="585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lvl w:ilvl="8" w:tplc="79FC4148">
      <w:start w:val="1"/>
      <w:numFmt w:val="lowerRoman"/>
      <w:lvlText w:val="%9"/>
      <w:lvlJc w:val="left"/>
      <w:pPr>
        <w:ind w:left="6574"/>
      </w:pPr>
      <w:rPr>
        <w:rFonts w:ascii="Times New Roman" w:eastAsia="Times New Roman" w:hAnsi="Times New Roman" w:cs="Times New Roman"/>
        <w:b w:val="0"/>
        <w:i w:val="0"/>
        <w:strike w:val="0"/>
        <w:dstrike w:val="0"/>
        <w:color w:val="181717"/>
        <w:sz w:val="26"/>
        <w:szCs w:val="26"/>
        <w:u w:val="single" w:color="181717"/>
        <w:bdr w:val="none" w:sz="0" w:space="0" w:color="auto"/>
        <w:shd w:val="clear" w:color="auto" w:fill="auto"/>
        <w:vertAlign w:val="baseline"/>
      </w:rPr>
    </w:lvl>
  </w:abstractNum>
  <w:abstractNum w:abstractNumId="9">
    <w:nsid w:val="2D9D2131"/>
    <w:multiLevelType w:val="hybridMultilevel"/>
    <w:tmpl w:val="3BB03B74"/>
    <w:lvl w:ilvl="0" w:tplc="258A71EA">
      <w:start w:val="1"/>
      <w:numFmt w:val="bullet"/>
      <w:lvlText w:val="–"/>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AED82616">
      <w:start w:val="1"/>
      <w:numFmt w:val="bullet"/>
      <w:lvlText w:val="o"/>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60F02DE0">
      <w:start w:val="1"/>
      <w:numFmt w:val="bullet"/>
      <w:lvlText w:val="▪"/>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5AB2B57E">
      <w:start w:val="1"/>
      <w:numFmt w:val="bullet"/>
      <w:lvlText w:val="•"/>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5644D2A8">
      <w:start w:val="1"/>
      <w:numFmt w:val="bullet"/>
      <w:lvlText w:val="o"/>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F86C07A0">
      <w:start w:val="1"/>
      <w:numFmt w:val="bullet"/>
      <w:lvlText w:val="▪"/>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DE84154C">
      <w:start w:val="1"/>
      <w:numFmt w:val="bullet"/>
      <w:lvlText w:val="•"/>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73D4F416">
      <w:start w:val="1"/>
      <w:numFmt w:val="bullet"/>
      <w:lvlText w:val="o"/>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84FC44E2">
      <w:start w:val="1"/>
      <w:numFmt w:val="bullet"/>
      <w:lvlText w:val="▪"/>
      <w:lvlJc w:val="left"/>
      <w:pPr>
        <w:ind w:left="62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0">
    <w:nsid w:val="2F1745B4"/>
    <w:multiLevelType w:val="hybridMultilevel"/>
    <w:tmpl w:val="9E5CB696"/>
    <w:lvl w:ilvl="0" w:tplc="0A62983A">
      <w:start w:val="1"/>
      <w:numFmt w:val="bullet"/>
      <w:lvlText w:val="•"/>
      <w:lvlJc w:val="left"/>
      <w:pPr>
        <w:ind w:left="2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7B26CBBC">
      <w:start w:val="1"/>
      <w:numFmt w:val="bullet"/>
      <w:lvlText w:val="o"/>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70889652">
      <w:start w:val="1"/>
      <w:numFmt w:val="bullet"/>
      <w:lvlText w:val="▪"/>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3626B65A">
      <w:start w:val="1"/>
      <w:numFmt w:val="bullet"/>
      <w:lvlText w:val="•"/>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145C95AE">
      <w:start w:val="1"/>
      <w:numFmt w:val="bullet"/>
      <w:lvlText w:val="o"/>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D26C154C">
      <w:start w:val="1"/>
      <w:numFmt w:val="bullet"/>
      <w:lvlText w:val="▪"/>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5DA88B04">
      <w:start w:val="1"/>
      <w:numFmt w:val="bullet"/>
      <w:lvlText w:val="•"/>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7CAEC764">
      <w:start w:val="1"/>
      <w:numFmt w:val="bullet"/>
      <w:lvlText w:val="o"/>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CBB0DACE">
      <w:start w:val="1"/>
      <w:numFmt w:val="bullet"/>
      <w:lvlText w:val="▪"/>
      <w:lvlJc w:val="left"/>
      <w:pPr>
        <w:ind w:left="68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1">
    <w:nsid w:val="335747BB"/>
    <w:multiLevelType w:val="hybridMultilevel"/>
    <w:tmpl w:val="0504A9D8"/>
    <w:lvl w:ilvl="0" w:tplc="54DA8038">
      <w:start w:val="1"/>
      <w:numFmt w:val="bullet"/>
      <w:lvlText w:val="–"/>
      <w:lvlJc w:val="left"/>
      <w:pPr>
        <w:ind w:left="1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75F25334">
      <w:start w:val="1"/>
      <w:numFmt w:val="bullet"/>
      <w:lvlText w:val="o"/>
      <w:lvlJc w:val="left"/>
      <w:pPr>
        <w:ind w:left="16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898EB65E">
      <w:start w:val="1"/>
      <w:numFmt w:val="bullet"/>
      <w:lvlText w:val="▪"/>
      <w:lvlJc w:val="left"/>
      <w:pPr>
        <w:ind w:left="23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B958DFCC">
      <w:start w:val="1"/>
      <w:numFmt w:val="bullet"/>
      <w:lvlText w:val="•"/>
      <w:lvlJc w:val="left"/>
      <w:pPr>
        <w:ind w:left="30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1ED8B612">
      <w:start w:val="1"/>
      <w:numFmt w:val="bullet"/>
      <w:lvlText w:val="o"/>
      <w:lvlJc w:val="left"/>
      <w:pPr>
        <w:ind w:left="380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66228572">
      <w:start w:val="1"/>
      <w:numFmt w:val="bullet"/>
      <w:lvlText w:val="▪"/>
      <w:lvlJc w:val="left"/>
      <w:pPr>
        <w:ind w:left="452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D4205762">
      <w:start w:val="1"/>
      <w:numFmt w:val="bullet"/>
      <w:lvlText w:val="•"/>
      <w:lvlJc w:val="left"/>
      <w:pPr>
        <w:ind w:left="52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BB7C0210">
      <w:start w:val="1"/>
      <w:numFmt w:val="bullet"/>
      <w:lvlText w:val="o"/>
      <w:lvlJc w:val="left"/>
      <w:pPr>
        <w:ind w:left="59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A13261C8">
      <w:start w:val="1"/>
      <w:numFmt w:val="bullet"/>
      <w:lvlText w:val="▪"/>
      <w:lvlJc w:val="left"/>
      <w:pPr>
        <w:ind w:left="66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2">
    <w:nsid w:val="352577F5"/>
    <w:multiLevelType w:val="hybridMultilevel"/>
    <w:tmpl w:val="AE6A84CC"/>
    <w:lvl w:ilvl="0" w:tplc="051EA9FE">
      <w:start w:val="1"/>
      <w:numFmt w:val="upperLetter"/>
      <w:lvlText w:val="%1."/>
      <w:lvlJc w:val="left"/>
      <w:pPr>
        <w:ind w:left="332"/>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19D66D88">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72102F1E">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1D188B8C">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F5A0BF94">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36E453DC">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ADA8AB48">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67CC892E">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E227FE4">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3">
    <w:nsid w:val="352A4200"/>
    <w:multiLevelType w:val="hybridMultilevel"/>
    <w:tmpl w:val="7DA6A654"/>
    <w:lvl w:ilvl="0" w:tplc="6C92A856">
      <w:start w:val="1"/>
      <w:numFmt w:val="decimal"/>
      <w:lvlText w:val="%1."/>
      <w:lvlJc w:val="left"/>
      <w:pPr>
        <w:ind w:left="27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64E2BDB4">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2BBAC3D6">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635296C4">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46D833DC">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00D08FF4">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1EB2F474">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C278118A">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A963BB8">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4">
    <w:nsid w:val="3EA171BF"/>
    <w:multiLevelType w:val="hybridMultilevel"/>
    <w:tmpl w:val="E3FE356C"/>
    <w:lvl w:ilvl="0" w:tplc="DB8AFB30">
      <w:start w:val="2"/>
      <w:numFmt w:val="upperLetter"/>
      <w:lvlText w:val="%1."/>
      <w:lvlJc w:val="left"/>
      <w:pPr>
        <w:ind w:left="332"/>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E5464056">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A3883030">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F3745194">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0EF8A802">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DBCCA1A4">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91528CE2">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537C27DA">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C203876">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5">
    <w:nsid w:val="3FA0120A"/>
    <w:multiLevelType w:val="hybridMultilevel"/>
    <w:tmpl w:val="7C22832C"/>
    <w:lvl w:ilvl="0" w:tplc="BF8CF8DA">
      <w:start w:val="1"/>
      <w:numFmt w:val="bullet"/>
      <w:lvlText w:val="–"/>
      <w:lvlJc w:val="left"/>
      <w:pPr>
        <w:ind w:left="763"/>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1" w:tplc="82E06C10">
      <w:start w:val="1"/>
      <w:numFmt w:val="bullet"/>
      <w:lvlText w:val="o"/>
      <w:lvlJc w:val="left"/>
      <w:pPr>
        <w:ind w:left="164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2" w:tplc="1FDED02A">
      <w:start w:val="1"/>
      <w:numFmt w:val="bullet"/>
      <w:lvlText w:val="▪"/>
      <w:lvlJc w:val="left"/>
      <w:pPr>
        <w:ind w:left="236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3" w:tplc="7D46572A">
      <w:start w:val="1"/>
      <w:numFmt w:val="bullet"/>
      <w:lvlText w:val="•"/>
      <w:lvlJc w:val="left"/>
      <w:pPr>
        <w:ind w:left="308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4" w:tplc="4260C5D2">
      <w:start w:val="1"/>
      <w:numFmt w:val="bullet"/>
      <w:lvlText w:val="o"/>
      <w:lvlJc w:val="left"/>
      <w:pPr>
        <w:ind w:left="380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5" w:tplc="8480814E">
      <w:start w:val="1"/>
      <w:numFmt w:val="bullet"/>
      <w:lvlText w:val="▪"/>
      <w:lvlJc w:val="left"/>
      <w:pPr>
        <w:ind w:left="452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6" w:tplc="30300F9C">
      <w:start w:val="1"/>
      <w:numFmt w:val="bullet"/>
      <w:lvlText w:val="•"/>
      <w:lvlJc w:val="left"/>
      <w:pPr>
        <w:ind w:left="524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7" w:tplc="131C83C6">
      <w:start w:val="1"/>
      <w:numFmt w:val="bullet"/>
      <w:lvlText w:val="o"/>
      <w:lvlJc w:val="left"/>
      <w:pPr>
        <w:ind w:left="596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lvl w:ilvl="8" w:tplc="D856F390">
      <w:start w:val="1"/>
      <w:numFmt w:val="bullet"/>
      <w:lvlText w:val="▪"/>
      <w:lvlJc w:val="left"/>
      <w:pPr>
        <w:ind w:left="6687"/>
      </w:pPr>
      <w:rPr>
        <w:rFonts w:ascii="Times New Roman" w:eastAsia="Times New Roman" w:hAnsi="Times New Roman" w:cs="Times New Roman"/>
        <w:b w:val="0"/>
        <w:i/>
        <w:iCs/>
        <w:strike w:val="0"/>
        <w:dstrike w:val="0"/>
        <w:color w:val="181717"/>
        <w:sz w:val="26"/>
        <w:szCs w:val="26"/>
        <w:u w:val="none" w:color="000000"/>
        <w:bdr w:val="none" w:sz="0" w:space="0" w:color="auto"/>
        <w:shd w:val="clear" w:color="auto" w:fill="auto"/>
        <w:vertAlign w:val="baseline"/>
      </w:rPr>
    </w:lvl>
  </w:abstractNum>
  <w:abstractNum w:abstractNumId="16">
    <w:nsid w:val="45064B3E"/>
    <w:multiLevelType w:val="hybridMultilevel"/>
    <w:tmpl w:val="7954E826"/>
    <w:lvl w:ilvl="0" w:tplc="A580A10E">
      <w:start w:val="1"/>
      <w:numFmt w:val="bullet"/>
      <w:lvlText w:val="–"/>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17B2643C">
      <w:start w:val="1"/>
      <w:numFmt w:val="bullet"/>
      <w:lvlText w:val="o"/>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CB3A09B2">
      <w:start w:val="1"/>
      <w:numFmt w:val="bullet"/>
      <w:lvlText w:val="▪"/>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4442E298">
      <w:start w:val="1"/>
      <w:numFmt w:val="bullet"/>
      <w:lvlText w:val="•"/>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A30A6046">
      <w:start w:val="1"/>
      <w:numFmt w:val="bullet"/>
      <w:lvlText w:val="o"/>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B53663E8">
      <w:start w:val="1"/>
      <w:numFmt w:val="bullet"/>
      <w:lvlText w:val="▪"/>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1C040720">
      <w:start w:val="1"/>
      <w:numFmt w:val="bullet"/>
      <w:lvlText w:val="•"/>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D738146C">
      <w:start w:val="1"/>
      <w:numFmt w:val="bullet"/>
      <w:lvlText w:val="o"/>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BB6E1684">
      <w:start w:val="1"/>
      <w:numFmt w:val="bullet"/>
      <w:lvlText w:val="▪"/>
      <w:lvlJc w:val="left"/>
      <w:pPr>
        <w:ind w:left="62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7">
    <w:nsid w:val="46CC4307"/>
    <w:multiLevelType w:val="hybridMultilevel"/>
    <w:tmpl w:val="27CC119A"/>
    <w:lvl w:ilvl="0" w:tplc="885CBC06">
      <w:start w:val="1"/>
      <w:numFmt w:val="lowerLetter"/>
      <w:lvlText w:val="%1)"/>
      <w:lvlJc w:val="left"/>
      <w:pPr>
        <w:ind w:left="282"/>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DDC0ACCA">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7102C86A">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325C4026">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43AEE3DC">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25E66268">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CB2AA07C">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3990B54E">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DDF0FA50">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8">
    <w:nsid w:val="48482D6D"/>
    <w:multiLevelType w:val="hybridMultilevel"/>
    <w:tmpl w:val="B11C199A"/>
    <w:lvl w:ilvl="0" w:tplc="822AF248">
      <w:start w:val="1"/>
      <w:numFmt w:val="bullet"/>
      <w:lvlText w:val="•"/>
      <w:lvlJc w:val="left"/>
      <w:pPr>
        <w:ind w:left="1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4C5491A0">
      <w:start w:val="1"/>
      <w:numFmt w:val="bullet"/>
      <w:lvlText w:val="o"/>
      <w:lvlJc w:val="left"/>
      <w:pPr>
        <w:ind w:left="16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3EC2284A">
      <w:start w:val="1"/>
      <w:numFmt w:val="bullet"/>
      <w:lvlText w:val="▪"/>
      <w:lvlJc w:val="left"/>
      <w:pPr>
        <w:ind w:left="23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F3385A88">
      <w:start w:val="1"/>
      <w:numFmt w:val="bullet"/>
      <w:lvlText w:val="•"/>
      <w:lvlJc w:val="left"/>
      <w:pPr>
        <w:ind w:left="30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A2A65C4C">
      <w:start w:val="1"/>
      <w:numFmt w:val="bullet"/>
      <w:lvlText w:val="o"/>
      <w:lvlJc w:val="left"/>
      <w:pPr>
        <w:ind w:left="380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5880A01E">
      <w:start w:val="1"/>
      <w:numFmt w:val="bullet"/>
      <w:lvlText w:val="▪"/>
      <w:lvlJc w:val="left"/>
      <w:pPr>
        <w:ind w:left="452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1F8A6180">
      <w:start w:val="1"/>
      <w:numFmt w:val="bullet"/>
      <w:lvlText w:val="•"/>
      <w:lvlJc w:val="left"/>
      <w:pPr>
        <w:ind w:left="52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CE264520">
      <w:start w:val="1"/>
      <w:numFmt w:val="bullet"/>
      <w:lvlText w:val="o"/>
      <w:lvlJc w:val="left"/>
      <w:pPr>
        <w:ind w:left="59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48185782">
      <w:start w:val="1"/>
      <w:numFmt w:val="bullet"/>
      <w:lvlText w:val="▪"/>
      <w:lvlJc w:val="left"/>
      <w:pPr>
        <w:ind w:left="66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19">
    <w:nsid w:val="4DED4A8D"/>
    <w:multiLevelType w:val="multilevel"/>
    <w:tmpl w:val="7FAC6940"/>
    <w:lvl w:ilvl="0">
      <w:start w:val="3"/>
      <w:numFmt w:val="decimal"/>
      <w:lvlText w:val="%1."/>
      <w:lvlJc w:val="left"/>
      <w:pPr>
        <w:ind w:left="0"/>
      </w:pPr>
      <w:rPr>
        <w:rFonts w:ascii="Times New Roman" w:eastAsia="Times New Roman" w:hAnsi="Times New Roman" w:cs="Times New Roman"/>
        <w:b/>
        <w:bCs/>
        <w:i w:val="0"/>
        <w:strike w:val="0"/>
        <w:dstrike w:val="0"/>
        <w:color w:val="181717"/>
        <w:sz w:val="26"/>
        <w:szCs w:val="26"/>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start w:val="1"/>
      <w:numFmt w:val="lowerRoman"/>
      <w:lvlText w:val="%3"/>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start w:val="1"/>
      <w:numFmt w:val="decimal"/>
      <w:lvlText w:val="%4"/>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start w:val="1"/>
      <w:numFmt w:val="lowerLetter"/>
      <w:lvlText w:val="%5"/>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start w:val="1"/>
      <w:numFmt w:val="lowerRoman"/>
      <w:lvlText w:val="%6"/>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start w:val="1"/>
      <w:numFmt w:val="decimal"/>
      <w:lvlText w:val="%7"/>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start w:val="1"/>
      <w:numFmt w:val="lowerLetter"/>
      <w:lvlText w:val="%8"/>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start w:val="1"/>
      <w:numFmt w:val="lowerRoman"/>
      <w:lvlText w:val="%9"/>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0">
    <w:nsid w:val="4E515244"/>
    <w:multiLevelType w:val="hybridMultilevel"/>
    <w:tmpl w:val="63F8814C"/>
    <w:lvl w:ilvl="0" w:tplc="9ECC8078">
      <w:start w:val="1"/>
      <w:numFmt w:val="bullet"/>
      <w:lvlText w:val="–"/>
      <w:lvlJc w:val="left"/>
      <w:pPr>
        <w:ind w:left="21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02AA7FDA">
      <w:start w:val="1"/>
      <w:numFmt w:val="bullet"/>
      <w:lvlText w:val="o"/>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5322951A">
      <w:start w:val="1"/>
      <w:numFmt w:val="bullet"/>
      <w:lvlText w:val="▪"/>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7A104210">
      <w:start w:val="1"/>
      <w:numFmt w:val="bullet"/>
      <w:lvlText w:val="•"/>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F47A8EF8">
      <w:start w:val="1"/>
      <w:numFmt w:val="bullet"/>
      <w:lvlText w:val="o"/>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67405C14">
      <w:start w:val="1"/>
      <w:numFmt w:val="bullet"/>
      <w:lvlText w:val="▪"/>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C26C2D68">
      <w:start w:val="1"/>
      <w:numFmt w:val="bullet"/>
      <w:lvlText w:val="•"/>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4522A3D0">
      <w:start w:val="1"/>
      <w:numFmt w:val="bullet"/>
      <w:lvlText w:val="o"/>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F222BFF0">
      <w:start w:val="1"/>
      <w:numFmt w:val="bullet"/>
      <w:lvlText w:val="▪"/>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1">
    <w:nsid w:val="4FF811B6"/>
    <w:multiLevelType w:val="hybridMultilevel"/>
    <w:tmpl w:val="4CB075FE"/>
    <w:lvl w:ilvl="0" w:tplc="EF94BD34">
      <w:start w:val="1"/>
      <w:numFmt w:val="upperRoman"/>
      <w:lvlText w:val="%1."/>
      <w:lvlJc w:val="left"/>
      <w:pPr>
        <w:ind w:left="316"/>
      </w:pPr>
      <w:rPr>
        <w:rFonts w:ascii="Calibri" w:eastAsia="Calibri" w:hAnsi="Calibri" w:cs="Calibri"/>
        <w:b/>
        <w:bCs/>
        <w:i w:val="0"/>
        <w:strike w:val="0"/>
        <w:dstrike w:val="0"/>
        <w:color w:val="26933E"/>
        <w:sz w:val="24"/>
        <w:szCs w:val="24"/>
        <w:u w:val="none" w:color="000000"/>
        <w:bdr w:val="none" w:sz="0" w:space="0" w:color="auto"/>
        <w:shd w:val="clear" w:color="auto" w:fill="auto"/>
        <w:vertAlign w:val="baseline"/>
      </w:rPr>
    </w:lvl>
    <w:lvl w:ilvl="1" w:tplc="F63C2450">
      <w:start w:val="1"/>
      <w:numFmt w:val="decimal"/>
      <w:lvlText w:val="%2."/>
      <w:lvlJc w:val="left"/>
      <w:pPr>
        <w:ind w:left="205"/>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608C4D80">
      <w:start w:val="1"/>
      <w:numFmt w:val="lowerRoman"/>
      <w:lvlText w:val="%3"/>
      <w:lvlJc w:val="left"/>
      <w:pPr>
        <w:ind w:left="136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A9B64406">
      <w:start w:val="1"/>
      <w:numFmt w:val="decimal"/>
      <w:lvlText w:val="%4"/>
      <w:lvlJc w:val="left"/>
      <w:pPr>
        <w:ind w:left="208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1C847F36">
      <w:start w:val="1"/>
      <w:numFmt w:val="lowerLetter"/>
      <w:lvlText w:val="%5"/>
      <w:lvlJc w:val="left"/>
      <w:pPr>
        <w:ind w:left="280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DECA8DDC">
      <w:start w:val="1"/>
      <w:numFmt w:val="lowerRoman"/>
      <w:lvlText w:val="%6"/>
      <w:lvlJc w:val="left"/>
      <w:pPr>
        <w:ind w:left="352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D0A4D4CA">
      <w:start w:val="1"/>
      <w:numFmt w:val="decimal"/>
      <w:lvlText w:val="%7"/>
      <w:lvlJc w:val="left"/>
      <w:pPr>
        <w:ind w:left="424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FB326744">
      <w:start w:val="1"/>
      <w:numFmt w:val="lowerLetter"/>
      <w:lvlText w:val="%8"/>
      <w:lvlJc w:val="left"/>
      <w:pPr>
        <w:ind w:left="496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0BECCD68">
      <w:start w:val="1"/>
      <w:numFmt w:val="lowerRoman"/>
      <w:lvlText w:val="%9"/>
      <w:lvlJc w:val="left"/>
      <w:pPr>
        <w:ind w:left="568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22">
    <w:nsid w:val="55A90884"/>
    <w:multiLevelType w:val="hybridMultilevel"/>
    <w:tmpl w:val="BAF4B7E0"/>
    <w:lvl w:ilvl="0" w:tplc="9814CCA8">
      <w:start w:val="1"/>
      <w:numFmt w:val="decimal"/>
      <w:lvlText w:val="%1."/>
      <w:lvlJc w:val="left"/>
      <w:pPr>
        <w:ind w:left="27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E7BC9D8E">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C69E1B62">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BEC2B04E">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147631F6">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F2649FEA">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7B02A0D4">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553A140E">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C916E1D4">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3">
    <w:nsid w:val="5A884E34"/>
    <w:multiLevelType w:val="hybridMultilevel"/>
    <w:tmpl w:val="BE7E7CA6"/>
    <w:lvl w:ilvl="0" w:tplc="90801194">
      <w:start w:val="1"/>
      <w:numFmt w:val="bullet"/>
      <w:lvlText w:val="–"/>
      <w:lvlJc w:val="left"/>
      <w:pPr>
        <w:ind w:left="21"/>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E10C3B44">
      <w:start w:val="1"/>
      <w:numFmt w:val="bullet"/>
      <w:lvlText w:val="o"/>
      <w:lvlJc w:val="left"/>
      <w:pPr>
        <w:ind w:left="16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1DC0C016">
      <w:start w:val="1"/>
      <w:numFmt w:val="bullet"/>
      <w:lvlText w:val="▪"/>
      <w:lvlJc w:val="left"/>
      <w:pPr>
        <w:ind w:left="23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95AA394C">
      <w:start w:val="1"/>
      <w:numFmt w:val="bullet"/>
      <w:lvlText w:val="•"/>
      <w:lvlJc w:val="left"/>
      <w:pPr>
        <w:ind w:left="30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7840D46E">
      <w:start w:val="1"/>
      <w:numFmt w:val="bullet"/>
      <w:lvlText w:val="o"/>
      <w:lvlJc w:val="left"/>
      <w:pPr>
        <w:ind w:left="380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028C0332">
      <w:start w:val="1"/>
      <w:numFmt w:val="bullet"/>
      <w:lvlText w:val="▪"/>
      <w:lvlJc w:val="left"/>
      <w:pPr>
        <w:ind w:left="452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E414742A">
      <w:start w:val="1"/>
      <w:numFmt w:val="bullet"/>
      <w:lvlText w:val="•"/>
      <w:lvlJc w:val="left"/>
      <w:pPr>
        <w:ind w:left="52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F19E0172">
      <w:start w:val="1"/>
      <w:numFmt w:val="bullet"/>
      <w:lvlText w:val="o"/>
      <w:lvlJc w:val="left"/>
      <w:pPr>
        <w:ind w:left="59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EE780968">
      <w:start w:val="1"/>
      <w:numFmt w:val="bullet"/>
      <w:lvlText w:val="▪"/>
      <w:lvlJc w:val="left"/>
      <w:pPr>
        <w:ind w:left="66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4">
    <w:nsid w:val="5B2A2333"/>
    <w:multiLevelType w:val="hybridMultilevel"/>
    <w:tmpl w:val="1000330E"/>
    <w:lvl w:ilvl="0" w:tplc="25C69B8E">
      <w:start w:val="1"/>
      <w:numFmt w:val="decimal"/>
      <w:lvlText w:val="(%1)"/>
      <w:lvlJc w:val="left"/>
      <w:pPr>
        <w:ind w:left="38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377AC9AA">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05A008C0">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1BC6FB8A">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97B81D38">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54D6E8B8">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78306052">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C248B54A">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45983402">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5">
    <w:nsid w:val="606D1068"/>
    <w:multiLevelType w:val="hybridMultilevel"/>
    <w:tmpl w:val="20664D40"/>
    <w:lvl w:ilvl="0" w:tplc="13DC44BA">
      <w:start w:val="1"/>
      <w:numFmt w:val="bullet"/>
      <w:lvlText w:val="•"/>
      <w:lvlJc w:val="left"/>
      <w:pPr>
        <w:ind w:left="80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24FAE7C6">
      <w:start w:val="1"/>
      <w:numFmt w:val="bullet"/>
      <w:lvlText w:val="o"/>
      <w:lvlJc w:val="left"/>
      <w:pPr>
        <w:ind w:left="16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1C2A0070">
      <w:start w:val="1"/>
      <w:numFmt w:val="bullet"/>
      <w:lvlText w:val="▪"/>
      <w:lvlJc w:val="left"/>
      <w:pPr>
        <w:ind w:left="23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42E26258">
      <w:start w:val="1"/>
      <w:numFmt w:val="bullet"/>
      <w:lvlText w:val="•"/>
      <w:lvlJc w:val="left"/>
      <w:pPr>
        <w:ind w:left="30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3EF8FC04">
      <w:start w:val="1"/>
      <w:numFmt w:val="bullet"/>
      <w:lvlText w:val="o"/>
      <w:lvlJc w:val="left"/>
      <w:pPr>
        <w:ind w:left="380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E2767B7C">
      <w:start w:val="1"/>
      <w:numFmt w:val="bullet"/>
      <w:lvlText w:val="▪"/>
      <w:lvlJc w:val="left"/>
      <w:pPr>
        <w:ind w:left="452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AFD28D84">
      <w:start w:val="1"/>
      <w:numFmt w:val="bullet"/>
      <w:lvlText w:val="•"/>
      <w:lvlJc w:val="left"/>
      <w:pPr>
        <w:ind w:left="524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9BBE4134">
      <w:start w:val="1"/>
      <w:numFmt w:val="bullet"/>
      <w:lvlText w:val="o"/>
      <w:lvlJc w:val="left"/>
      <w:pPr>
        <w:ind w:left="596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FC0E4C6C">
      <w:start w:val="1"/>
      <w:numFmt w:val="bullet"/>
      <w:lvlText w:val="▪"/>
      <w:lvlJc w:val="left"/>
      <w:pPr>
        <w:ind w:left="668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6">
    <w:nsid w:val="60C22E56"/>
    <w:multiLevelType w:val="hybridMultilevel"/>
    <w:tmpl w:val="974002C2"/>
    <w:lvl w:ilvl="0" w:tplc="0908C12C">
      <w:start w:val="1"/>
      <w:numFmt w:val="decimal"/>
      <w:lvlText w:val="%1."/>
      <w:lvlJc w:val="left"/>
      <w:pPr>
        <w:ind w:left="275"/>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42202878">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F718E65E">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3EA6D32E">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3DB80E82">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0570E12E">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45CE783E">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73CAB1D2">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627CBC2C">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7">
    <w:nsid w:val="687112F4"/>
    <w:multiLevelType w:val="hybridMultilevel"/>
    <w:tmpl w:val="801E8EEA"/>
    <w:lvl w:ilvl="0" w:tplc="4A528292">
      <w:start w:val="1"/>
      <w:numFmt w:val="bullet"/>
      <w:lvlText w:val="–"/>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7C6A8868">
      <w:start w:val="1"/>
      <w:numFmt w:val="bullet"/>
      <w:lvlText w:val="o"/>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904E7CFA">
      <w:start w:val="1"/>
      <w:numFmt w:val="bullet"/>
      <w:lvlText w:val="▪"/>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2284695E">
      <w:start w:val="1"/>
      <w:numFmt w:val="bullet"/>
      <w:lvlText w:val="•"/>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D4A4330C">
      <w:start w:val="1"/>
      <w:numFmt w:val="bullet"/>
      <w:lvlText w:val="o"/>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B71C46C0">
      <w:start w:val="1"/>
      <w:numFmt w:val="bullet"/>
      <w:lvlText w:val="▪"/>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90EE747C">
      <w:start w:val="1"/>
      <w:numFmt w:val="bullet"/>
      <w:lvlText w:val="•"/>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17E899DC">
      <w:start w:val="1"/>
      <w:numFmt w:val="bullet"/>
      <w:lvlText w:val="o"/>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D886B86">
      <w:start w:val="1"/>
      <w:numFmt w:val="bullet"/>
      <w:lvlText w:val="▪"/>
      <w:lvlJc w:val="left"/>
      <w:pPr>
        <w:ind w:left="62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8">
    <w:nsid w:val="6D5B19EA"/>
    <w:multiLevelType w:val="hybridMultilevel"/>
    <w:tmpl w:val="9E2C6E66"/>
    <w:lvl w:ilvl="0" w:tplc="9BA8EEF0">
      <w:start w:val="1"/>
      <w:numFmt w:val="bullet"/>
      <w:lvlText w:val="–"/>
      <w:lvlJc w:val="left"/>
      <w:pPr>
        <w:ind w:left="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19701FF2">
      <w:start w:val="1"/>
      <w:numFmt w:val="bullet"/>
      <w:lvlText w:val="o"/>
      <w:lvlJc w:val="left"/>
      <w:pPr>
        <w:ind w:left="12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FF2CF57A">
      <w:start w:val="1"/>
      <w:numFmt w:val="bullet"/>
      <w:lvlText w:val="▪"/>
      <w:lvlJc w:val="left"/>
      <w:pPr>
        <w:ind w:left="19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08120FBE">
      <w:start w:val="1"/>
      <w:numFmt w:val="bullet"/>
      <w:lvlText w:val="•"/>
      <w:lvlJc w:val="left"/>
      <w:pPr>
        <w:ind w:left="26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39DE8CEC">
      <w:start w:val="1"/>
      <w:numFmt w:val="bullet"/>
      <w:lvlText w:val="o"/>
      <w:lvlJc w:val="left"/>
      <w:pPr>
        <w:ind w:left="337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B07023AE">
      <w:start w:val="1"/>
      <w:numFmt w:val="bullet"/>
      <w:lvlText w:val="▪"/>
      <w:lvlJc w:val="left"/>
      <w:pPr>
        <w:ind w:left="409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29F4BA26">
      <w:start w:val="1"/>
      <w:numFmt w:val="bullet"/>
      <w:lvlText w:val="•"/>
      <w:lvlJc w:val="left"/>
      <w:pPr>
        <w:ind w:left="481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BBC64F48">
      <w:start w:val="1"/>
      <w:numFmt w:val="bullet"/>
      <w:lvlText w:val="o"/>
      <w:lvlJc w:val="left"/>
      <w:pPr>
        <w:ind w:left="553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EF309516">
      <w:start w:val="1"/>
      <w:numFmt w:val="bullet"/>
      <w:lvlText w:val="▪"/>
      <w:lvlJc w:val="left"/>
      <w:pPr>
        <w:ind w:left="6257"/>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29">
    <w:nsid w:val="76CF3E98"/>
    <w:multiLevelType w:val="hybridMultilevel"/>
    <w:tmpl w:val="41EA119C"/>
    <w:lvl w:ilvl="0" w:tplc="0C4AC86C">
      <w:start w:val="1"/>
      <w:numFmt w:val="bullet"/>
      <w:lvlText w:val="•"/>
      <w:lvlJc w:val="left"/>
      <w:pPr>
        <w:ind w:left="644"/>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1" w:tplc="57862BE2">
      <w:start w:val="1"/>
      <w:numFmt w:val="bullet"/>
      <w:lvlText w:val="o"/>
      <w:lvlJc w:val="left"/>
      <w:pPr>
        <w:ind w:left="136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2" w:tplc="D85AA168">
      <w:start w:val="1"/>
      <w:numFmt w:val="bullet"/>
      <w:lvlText w:val="▪"/>
      <w:lvlJc w:val="left"/>
      <w:pPr>
        <w:ind w:left="208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3" w:tplc="9C423D16">
      <w:start w:val="1"/>
      <w:numFmt w:val="bullet"/>
      <w:lvlText w:val="•"/>
      <w:lvlJc w:val="left"/>
      <w:pPr>
        <w:ind w:left="280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4" w:tplc="0088A916">
      <w:start w:val="1"/>
      <w:numFmt w:val="bullet"/>
      <w:lvlText w:val="o"/>
      <w:lvlJc w:val="left"/>
      <w:pPr>
        <w:ind w:left="352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5" w:tplc="58D43B38">
      <w:start w:val="1"/>
      <w:numFmt w:val="bullet"/>
      <w:lvlText w:val="▪"/>
      <w:lvlJc w:val="left"/>
      <w:pPr>
        <w:ind w:left="424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6" w:tplc="305CA182">
      <w:start w:val="1"/>
      <w:numFmt w:val="bullet"/>
      <w:lvlText w:val="•"/>
      <w:lvlJc w:val="left"/>
      <w:pPr>
        <w:ind w:left="496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7" w:tplc="A5AC317C">
      <w:start w:val="1"/>
      <w:numFmt w:val="bullet"/>
      <w:lvlText w:val="o"/>
      <w:lvlJc w:val="left"/>
      <w:pPr>
        <w:ind w:left="568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lvl w:ilvl="8" w:tplc="D40EB438">
      <w:start w:val="1"/>
      <w:numFmt w:val="bullet"/>
      <w:lvlText w:val="▪"/>
      <w:lvlJc w:val="left"/>
      <w:pPr>
        <w:ind w:left="6403"/>
      </w:pPr>
      <w:rPr>
        <w:rFonts w:ascii="Times New Roman" w:eastAsia="Times New Roman" w:hAnsi="Times New Roman" w:cs="Times New Roman"/>
        <w:b/>
        <w:bCs/>
        <w:i w:val="0"/>
        <w:strike w:val="0"/>
        <w:dstrike w:val="0"/>
        <w:color w:val="181717"/>
        <w:sz w:val="30"/>
        <w:szCs w:val="30"/>
        <w:u w:val="none" w:color="000000"/>
        <w:bdr w:val="none" w:sz="0" w:space="0" w:color="auto"/>
        <w:shd w:val="clear" w:color="auto" w:fill="auto"/>
        <w:vertAlign w:val="baseline"/>
      </w:rPr>
    </w:lvl>
  </w:abstractNum>
  <w:abstractNum w:abstractNumId="30">
    <w:nsid w:val="77B529F0"/>
    <w:multiLevelType w:val="hybridMultilevel"/>
    <w:tmpl w:val="16A896EA"/>
    <w:lvl w:ilvl="0" w:tplc="F3D4B034">
      <w:start w:val="1"/>
      <w:numFmt w:val="upperLetter"/>
      <w:lvlText w:val="%1."/>
      <w:lvlJc w:val="left"/>
      <w:pPr>
        <w:ind w:left="332"/>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5F081352">
      <w:start w:val="1"/>
      <w:numFmt w:val="lowerLetter"/>
      <w:lvlText w:val="%2"/>
      <w:lvlJc w:val="left"/>
      <w:pPr>
        <w:ind w:left="10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93B8A49E">
      <w:start w:val="1"/>
      <w:numFmt w:val="lowerRoman"/>
      <w:lvlText w:val="%3"/>
      <w:lvlJc w:val="left"/>
      <w:pPr>
        <w:ind w:left="18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E8D0F09A">
      <w:start w:val="1"/>
      <w:numFmt w:val="decimal"/>
      <w:lvlText w:val="%4"/>
      <w:lvlJc w:val="left"/>
      <w:pPr>
        <w:ind w:left="25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D4A426E6">
      <w:start w:val="1"/>
      <w:numFmt w:val="lowerLetter"/>
      <w:lvlText w:val="%5"/>
      <w:lvlJc w:val="left"/>
      <w:pPr>
        <w:ind w:left="324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9F480BC0">
      <w:start w:val="1"/>
      <w:numFmt w:val="lowerRoman"/>
      <w:lvlText w:val="%6"/>
      <w:lvlJc w:val="left"/>
      <w:pPr>
        <w:ind w:left="396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001A53DE">
      <w:start w:val="1"/>
      <w:numFmt w:val="decimal"/>
      <w:lvlText w:val="%7"/>
      <w:lvlJc w:val="left"/>
      <w:pPr>
        <w:ind w:left="468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E31C2790">
      <w:start w:val="1"/>
      <w:numFmt w:val="lowerLetter"/>
      <w:lvlText w:val="%8"/>
      <w:lvlJc w:val="left"/>
      <w:pPr>
        <w:ind w:left="540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1ADCD0D2">
      <w:start w:val="1"/>
      <w:numFmt w:val="lowerRoman"/>
      <w:lvlText w:val="%9"/>
      <w:lvlJc w:val="left"/>
      <w:pPr>
        <w:ind w:left="612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abstractNum w:abstractNumId="31">
    <w:nsid w:val="7B634DDA"/>
    <w:multiLevelType w:val="hybridMultilevel"/>
    <w:tmpl w:val="B17C8C1C"/>
    <w:lvl w:ilvl="0" w:tplc="B2305032">
      <w:start w:val="1"/>
      <w:numFmt w:val="bullet"/>
      <w:lvlText w:val="–"/>
      <w:lvlJc w:val="left"/>
      <w:pPr>
        <w:ind w:left="2012"/>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0B3EC556">
      <w:start w:val="1"/>
      <w:numFmt w:val="bullet"/>
      <w:lvlText w:val="o"/>
      <w:lvlJc w:val="left"/>
      <w:pPr>
        <w:ind w:left="322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2" w:tplc="EDA2EF8A">
      <w:start w:val="1"/>
      <w:numFmt w:val="bullet"/>
      <w:lvlText w:val="▪"/>
      <w:lvlJc w:val="left"/>
      <w:pPr>
        <w:ind w:left="394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3" w:tplc="45261078">
      <w:start w:val="1"/>
      <w:numFmt w:val="bullet"/>
      <w:lvlText w:val="•"/>
      <w:lvlJc w:val="left"/>
      <w:pPr>
        <w:ind w:left="466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4" w:tplc="1EB45758">
      <w:start w:val="1"/>
      <w:numFmt w:val="bullet"/>
      <w:lvlText w:val="o"/>
      <w:lvlJc w:val="left"/>
      <w:pPr>
        <w:ind w:left="538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5" w:tplc="31DAC936">
      <w:start w:val="1"/>
      <w:numFmt w:val="bullet"/>
      <w:lvlText w:val="▪"/>
      <w:lvlJc w:val="left"/>
      <w:pPr>
        <w:ind w:left="610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6" w:tplc="DA50D8E6">
      <w:start w:val="1"/>
      <w:numFmt w:val="bullet"/>
      <w:lvlText w:val="•"/>
      <w:lvlJc w:val="left"/>
      <w:pPr>
        <w:ind w:left="682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7" w:tplc="86481198">
      <w:start w:val="1"/>
      <w:numFmt w:val="bullet"/>
      <w:lvlText w:val="o"/>
      <w:lvlJc w:val="left"/>
      <w:pPr>
        <w:ind w:left="754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8" w:tplc="5218BA64">
      <w:start w:val="1"/>
      <w:numFmt w:val="bullet"/>
      <w:lvlText w:val="▪"/>
      <w:lvlJc w:val="left"/>
      <w:pPr>
        <w:ind w:left="8263"/>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abstractNum>
  <w:num w:numId="1">
    <w:abstractNumId w:val="21"/>
  </w:num>
  <w:num w:numId="2">
    <w:abstractNumId w:val="25"/>
  </w:num>
  <w:num w:numId="3">
    <w:abstractNumId w:val="6"/>
  </w:num>
  <w:num w:numId="4">
    <w:abstractNumId w:val="18"/>
  </w:num>
  <w:num w:numId="5">
    <w:abstractNumId w:val="15"/>
  </w:num>
  <w:num w:numId="6">
    <w:abstractNumId w:val="11"/>
  </w:num>
  <w:num w:numId="7">
    <w:abstractNumId w:val="23"/>
  </w:num>
  <w:num w:numId="8">
    <w:abstractNumId w:val="5"/>
  </w:num>
  <w:num w:numId="9">
    <w:abstractNumId w:val="8"/>
  </w:num>
  <w:num w:numId="10">
    <w:abstractNumId w:val="24"/>
  </w:num>
  <w:num w:numId="11">
    <w:abstractNumId w:val="17"/>
  </w:num>
  <w:num w:numId="12">
    <w:abstractNumId w:val="20"/>
  </w:num>
  <w:num w:numId="13">
    <w:abstractNumId w:val="29"/>
  </w:num>
  <w:num w:numId="14">
    <w:abstractNumId w:val="10"/>
  </w:num>
  <w:num w:numId="15">
    <w:abstractNumId w:val="22"/>
  </w:num>
  <w:num w:numId="16">
    <w:abstractNumId w:val="3"/>
  </w:num>
  <w:num w:numId="17">
    <w:abstractNumId w:val="26"/>
  </w:num>
  <w:num w:numId="18">
    <w:abstractNumId w:val="13"/>
  </w:num>
  <w:num w:numId="19">
    <w:abstractNumId w:val="12"/>
  </w:num>
  <w:num w:numId="20">
    <w:abstractNumId w:val="30"/>
  </w:num>
  <w:num w:numId="21">
    <w:abstractNumId w:val="14"/>
  </w:num>
  <w:num w:numId="22">
    <w:abstractNumId w:val="16"/>
  </w:num>
  <w:num w:numId="23">
    <w:abstractNumId w:val="1"/>
  </w:num>
  <w:num w:numId="24">
    <w:abstractNumId w:val="27"/>
  </w:num>
  <w:num w:numId="25">
    <w:abstractNumId w:val="9"/>
  </w:num>
  <w:num w:numId="26">
    <w:abstractNumId w:val="0"/>
  </w:num>
  <w:num w:numId="27">
    <w:abstractNumId w:val="28"/>
  </w:num>
  <w:num w:numId="28">
    <w:abstractNumId w:val="31"/>
  </w:num>
  <w:num w:numId="29">
    <w:abstractNumId w:val="2"/>
  </w:num>
  <w:num w:numId="30">
    <w:abstractNumId w:val="7"/>
  </w:num>
  <w:num w:numId="31">
    <w:abstractNumId w:val="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19"/>
    <w:rsid w:val="002136BF"/>
    <w:rsid w:val="002D4819"/>
    <w:rsid w:val="004E3398"/>
    <w:rsid w:val="00723170"/>
    <w:rsid w:val="00A17A57"/>
    <w:rsid w:val="00DE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8" w:line="267" w:lineRule="auto"/>
      <w:ind w:left="14" w:right="41" w:hanging="10"/>
      <w:jc w:val="both"/>
    </w:pPr>
    <w:rPr>
      <w:rFonts w:ascii="Times New Roman" w:eastAsia="Times New Roman" w:hAnsi="Times New Roman" w:cs="Times New Roman"/>
      <w:color w:val="181717"/>
      <w:sz w:val="26"/>
    </w:rPr>
  </w:style>
  <w:style w:type="paragraph" w:styleId="Heading1">
    <w:name w:val="heading 1"/>
    <w:next w:val="Normal"/>
    <w:link w:val="Heading1Char"/>
    <w:uiPriority w:val="9"/>
    <w:unhideWhenUsed/>
    <w:qFormat/>
    <w:pPr>
      <w:keepNext/>
      <w:keepLines/>
      <w:spacing w:after="14" w:line="248" w:lineRule="auto"/>
      <w:ind w:left="24" w:hanging="10"/>
      <w:outlineLvl w:val="0"/>
    </w:pPr>
    <w:rPr>
      <w:rFonts w:ascii="Calibri" w:eastAsia="Calibri" w:hAnsi="Calibri" w:cs="Calibri"/>
      <w:b/>
      <w:color w:val="181717"/>
      <w:sz w:val="28"/>
    </w:rPr>
  </w:style>
  <w:style w:type="paragraph" w:styleId="Heading2">
    <w:name w:val="heading 2"/>
    <w:next w:val="Normal"/>
    <w:link w:val="Heading2Char"/>
    <w:uiPriority w:val="9"/>
    <w:unhideWhenUsed/>
    <w:qFormat/>
    <w:pPr>
      <w:keepNext/>
      <w:keepLines/>
      <w:spacing w:after="102"/>
      <w:ind w:left="590" w:hanging="10"/>
      <w:outlineLvl w:val="1"/>
    </w:pPr>
    <w:rPr>
      <w:rFonts w:ascii="Calibri" w:eastAsia="Calibri" w:hAnsi="Calibri" w:cs="Calibri"/>
      <w:b/>
      <w:color w:val="181717"/>
      <w:sz w:val="26"/>
    </w:rPr>
  </w:style>
  <w:style w:type="paragraph" w:styleId="Heading3">
    <w:name w:val="heading 3"/>
    <w:next w:val="Normal"/>
    <w:link w:val="Heading3Char"/>
    <w:uiPriority w:val="9"/>
    <w:unhideWhenUsed/>
    <w:qFormat/>
    <w:pPr>
      <w:keepNext/>
      <w:keepLines/>
      <w:spacing w:after="120"/>
      <w:ind w:left="589" w:hanging="10"/>
      <w:outlineLvl w:val="2"/>
    </w:pPr>
    <w:rPr>
      <w:rFonts w:ascii="Times New Roman" w:eastAsia="Times New Roman" w:hAnsi="Times New Roman" w:cs="Times New Roman"/>
      <w:b/>
      <w:color w:val="181717"/>
      <w:sz w:val="26"/>
    </w:rPr>
  </w:style>
  <w:style w:type="paragraph" w:styleId="Heading4">
    <w:name w:val="heading 4"/>
    <w:next w:val="Normal"/>
    <w:link w:val="Heading4Char"/>
    <w:uiPriority w:val="9"/>
    <w:unhideWhenUsed/>
    <w:qFormat/>
    <w:pPr>
      <w:keepNext/>
      <w:keepLines/>
      <w:spacing w:after="120"/>
      <w:ind w:left="589" w:hanging="10"/>
      <w:outlineLvl w:val="3"/>
    </w:pPr>
    <w:rPr>
      <w:rFonts w:ascii="Times New Roman" w:eastAsia="Times New Roman" w:hAnsi="Times New Roman" w:cs="Times New Roman"/>
      <w:b/>
      <w:color w:val="18171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81717"/>
      <w:sz w:val="26"/>
    </w:rPr>
  </w:style>
  <w:style w:type="character" w:customStyle="1" w:styleId="Heading1Char">
    <w:name w:val="Heading 1 Char"/>
    <w:link w:val="Heading1"/>
    <w:rPr>
      <w:rFonts w:ascii="Calibri" w:eastAsia="Calibri" w:hAnsi="Calibri" w:cs="Calibri"/>
      <w:b/>
      <w:color w:val="181717"/>
      <w:sz w:val="28"/>
    </w:rPr>
  </w:style>
  <w:style w:type="character" w:customStyle="1" w:styleId="Heading4Char">
    <w:name w:val="Heading 4 Char"/>
    <w:link w:val="Heading4"/>
    <w:rPr>
      <w:rFonts w:ascii="Times New Roman" w:eastAsia="Times New Roman" w:hAnsi="Times New Roman" w:cs="Times New Roman"/>
      <w:b/>
      <w:color w:val="181717"/>
      <w:sz w:val="26"/>
    </w:rPr>
  </w:style>
  <w:style w:type="character" w:customStyle="1" w:styleId="Heading3Char">
    <w:name w:val="Heading 3 Char"/>
    <w:link w:val="Heading3"/>
    <w:rPr>
      <w:rFonts w:ascii="Times New Roman" w:eastAsia="Times New Roman" w:hAnsi="Times New Roman" w:cs="Times New Roman"/>
      <w:b/>
      <w:color w:val="181717"/>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8" w:line="267" w:lineRule="auto"/>
      <w:ind w:left="14" w:right="41" w:hanging="10"/>
      <w:jc w:val="both"/>
    </w:pPr>
    <w:rPr>
      <w:rFonts w:ascii="Times New Roman" w:eastAsia="Times New Roman" w:hAnsi="Times New Roman" w:cs="Times New Roman"/>
      <w:color w:val="181717"/>
      <w:sz w:val="26"/>
    </w:rPr>
  </w:style>
  <w:style w:type="paragraph" w:styleId="Heading1">
    <w:name w:val="heading 1"/>
    <w:next w:val="Normal"/>
    <w:link w:val="Heading1Char"/>
    <w:uiPriority w:val="9"/>
    <w:unhideWhenUsed/>
    <w:qFormat/>
    <w:pPr>
      <w:keepNext/>
      <w:keepLines/>
      <w:spacing w:after="14" w:line="248" w:lineRule="auto"/>
      <w:ind w:left="24" w:hanging="10"/>
      <w:outlineLvl w:val="0"/>
    </w:pPr>
    <w:rPr>
      <w:rFonts w:ascii="Calibri" w:eastAsia="Calibri" w:hAnsi="Calibri" w:cs="Calibri"/>
      <w:b/>
      <w:color w:val="181717"/>
      <w:sz w:val="28"/>
    </w:rPr>
  </w:style>
  <w:style w:type="paragraph" w:styleId="Heading2">
    <w:name w:val="heading 2"/>
    <w:next w:val="Normal"/>
    <w:link w:val="Heading2Char"/>
    <w:uiPriority w:val="9"/>
    <w:unhideWhenUsed/>
    <w:qFormat/>
    <w:pPr>
      <w:keepNext/>
      <w:keepLines/>
      <w:spacing w:after="102"/>
      <w:ind w:left="590" w:hanging="10"/>
      <w:outlineLvl w:val="1"/>
    </w:pPr>
    <w:rPr>
      <w:rFonts w:ascii="Calibri" w:eastAsia="Calibri" w:hAnsi="Calibri" w:cs="Calibri"/>
      <w:b/>
      <w:color w:val="181717"/>
      <w:sz w:val="26"/>
    </w:rPr>
  </w:style>
  <w:style w:type="paragraph" w:styleId="Heading3">
    <w:name w:val="heading 3"/>
    <w:next w:val="Normal"/>
    <w:link w:val="Heading3Char"/>
    <w:uiPriority w:val="9"/>
    <w:unhideWhenUsed/>
    <w:qFormat/>
    <w:pPr>
      <w:keepNext/>
      <w:keepLines/>
      <w:spacing w:after="120"/>
      <w:ind w:left="589" w:hanging="10"/>
      <w:outlineLvl w:val="2"/>
    </w:pPr>
    <w:rPr>
      <w:rFonts w:ascii="Times New Roman" w:eastAsia="Times New Roman" w:hAnsi="Times New Roman" w:cs="Times New Roman"/>
      <w:b/>
      <w:color w:val="181717"/>
      <w:sz w:val="26"/>
    </w:rPr>
  </w:style>
  <w:style w:type="paragraph" w:styleId="Heading4">
    <w:name w:val="heading 4"/>
    <w:next w:val="Normal"/>
    <w:link w:val="Heading4Char"/>
    <w:uiPriority w:val="9"/>
    <w:unhideWhenUsed/>
    <w:qFormat/>
    <w:pPr>
      <w:keepNext/>
      <w:keepLines/>
      <w:spacing w:after="120"/>
      <w:ind w:left="589" w:hanging="10"/>
      <w:outlineLvl w:val="3"/>
    </w:pPr>
    <w:rPr>
      <w:rFonts w:ascii="Times New Roman" w:eastAsia="Times New Roman" w:hAnsi="Times New Roman" w:cs="Times New Roman"/>
      <w:b/>
      <w:color w:val="18171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81717"/>
      <w:sz w:val="26"/>
    </w:rPr>
  </w:style>
  <w:style w:type="character" w:customStyle="1" w:styleId="Heading1Char">
    <w:name w:val="Heading 1 Char"/>
    <w:link w:val="Heading1"/>
    <w:rPr>
      <w:rFonts w:ascii="Calibri" w:eastAsia="Calibri" w:hAnsi="Calibri" w:cs="Calibri"/>
      <w:b/>
      <w:color w:val="181717"/>
      <w:sz w:val="28"/>
    </w:rPr>
  </w:style>
  <w:style w:type="character" w:customStyle="1" w:styleId="Heading4Char">
    <w:name w:val="Heading 4 Char"/>
    <w:link w:val="Heading4"/>
    <w:rPr>
      <w:rFonts w:ascii="Times New Roman" w:eastAsia="Times New Roman" w:hAnsi="Times New Roman" w:cs="Times New Roman"/>
      <w:b/>
      <w:color w:val="181717"/>
      <w:sz w:val="26"/>
    </w:rPr>
  </w:style>
  <w:style w:type="character" w:customStyle="1" w:styleId="Heading3Char">
    <w:name w:val="Heading 3 Char"/>
    <w:link w:val="Heading3"/>
    <w:rPr>
      <w:rFonts w:ascii="Times New Roman" w:eastAsia="Times New Roman" w:hAnsi="Times New Roman" w:cs="Times New Roman"/>
      <w:b/>
      <w:color w:val="181717"/>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23.png"/><Relationship Id="rId42" Type="http://schemas.openxmlformats.org/officeDocument/2006/relationships/image" Target="media/image34.png"/><Relationship Id="rId47" Type="http://schemas.openxmlformats.org/officeDocument/2006/relationships/image" Target="media/image360.png"/><Relationship Id="rId63" Type="http://schemas.openxmlformats.org/officeDocument/2006/relationships/image" Target="media/image46.png"/><Relationship Id="rId68" Type="http://schemas.openxmlformats.org/officeDocument/2006/relationships/image" Target="media/image49.png"/><Relationship Id="rId84" Type="http://schemas.openxmlformats.org/officeDocument/2006/relationships/header" Target="header3.xml"/><Relationship Id="rId16" Type="http://schemas.openxmlformats.org/officeDocument/2006/relationships/image" Target="media/image20.png"/><Relationship Id="rId11" Type="http://schemas.openxmlformats.org/officeDocument/2006/relationships/image" Target="media/image3.png"/><Relationship Id="rId32" Type="http://schemas.openxmlformats.org/officeDocument/2006/relationships/image" Target="media/image28.png"/><Relationship Id="rId37" Type="http://schemas.openxmlformats.org/officeDocument/2006/relationships/image" Target="media/image31.png"/><Relationship Id="rId53" Type="http://schemas.openxmlformats.org/officeDocument/2006/relationships/image" Target="media/image40.png"/><Relationship Id="rId58" Type="http://schemas.openxmlformats.org/officeDocument/2006/relationships/image" Target="media/image410.png"/><Relationship Id="rId74" Type="http://schemas.openxmlformats.org/officeDocument/2006/relationships/image" Target="media/image490.png"/><Relationship Id="rId79" Type="http://schemas.openxmlformats.org/officeDocument/2006/relationships/image" Target="media/image54.png"/><Relationship Id="rId5" Type="http://schemas.openxmlformats.org/officeDocument/2006/relationships/webSettings" Target="webSettings.xm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image" Target="media/image340.png"/><Relationship Id="rId48" Type="http://schemas.openxmlformats.org/officeDocument/2006/relationships/image" Target="media/image37.png"/><Relationship Id="rId56" Type="http://schemas.openxmlformats.org/officeDocument/2006/relationships/image" Target="media/image41.png"/><Relationship Id="rId64" Type="http://schemas.openxmlformats.org/officeDocument/2006/relationships/image" Target="media/image47.png"/><Relationship Id="rId69" Type="http://schemas.openxmlformats.org/officeDocument/2006/relationships/image" Target="media/image460.png"/><Relationship Id="rId77" Type="http://schemas.openxmlformats.org/officeDocument/2006/relationships/image" Target="media/image500.png"/><Relationship Id="rId8" Type="http://schemas.openxmlformats.org/officeDocument/2006/relationships/image" Target="media/image1.png"/><Relationship Id="rId51" Type="http://schemas.openxmlformats.org/officeDocument/2006/relationships/image" Target="media/image380.png"/><Relationship Id="rId72" Type="http://schemas.openxmlformats.org/officeDocument/2006/relationships/image" Target="media/image51.png"/><Relationship Id="rId80" Type="http://schemas.openxmlformats.org/officeDocument/2006/relationships/header" Target="header1.xml"/><Relationship Id="rId85" Type="http://schemas.openxmlformats.org/officeDocument/2006/relationships/footer" Target="footer3.xml"/><Relationship Id="rId3" Type="http://schemas.microsoft.com/office/2007/relationships/stylesWithEffects" Target="stylesWithEffects.xml"/><Relationship Id="rId12" Type="http://schemas.openxmlformats.org/officeDocument/2006/relationships/image" Target="media/image18.png"/><Relationship Id="rId17" Type="http://schemas.openxmlformats.org/officeDocument/2006/relationships/image" Target="media/image21.png"/><Relationship Id="rId25" Type="http://schemas.openxmlformats.org/officeDocument/2006/relationships/image" Target="media/image25.png"/><Relationship Id="rId33" Type="http://schemas.openxmlformats.org/officeDocument/2006/relationships/image" Target="media/image29.png"/><Relationship Id="rId38" Type="http://schemas.openxmlformats.org/officeDocument/2006/relationships/image" Target="media/image16.png"/><Relationship Id="rId46" Type="http://schemas.openxmlformats.org/officeDocument/2006/relationships/image" Target="media/image350.png"/><Relationship Id="rId59" Type="http://schemas.openxmlformats.org/officeDocument/2006/relationships/image" Target="media/image420.png"/><Relationship Id="rId67" Type="http://schemas.openxmlformats.org/officeDocument/2006/relationships/image" Target="media/image48.png"/><Relationship Id="rId20" Type="http://schemas.openxmlformats.org/officeDocument/2006/relationships/image" Target="media/image22.png"/><Relationship Id="rId41" Type="http://schemas.openxmlformats.org/officeDocument/2006/relationships/image" Target="media/image33.png"/><Relationship Id="rId54" Type="http://schemas.openxmlformats.org/officeDocument/2006/relationships/image" Target="media/image390.png"/><Relationship Id="rId62" Type="http://schemas.openxmlformats.org/officeDocument/2006/relationships/image" Target="media/image45.jpeg"/><Relationship Id="rId70" Type="http://schemas.openxmlformats.org/officeDocument/2006/relationships/image" Target="media/image470.png"/><Relationship Id="rId75" Type="http://schemas.openxmlformats.org/officeDocument/2006/relationships/image" Target="media/image52.png"/><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26.png"/><Relationship Id="rId36" Type="http://schemas.openxmlformats.org/officeDocument/2006/relationships/image" Target="media/image30.png"/><Relationship Id="rId49" Type="http://schemas.openxmlformats.org/officeDocument/2006/relationships/image" Target="media/image38.png"/><Relationship Id="rId57" Type="http://schemas.openxmlformats.org/officeDocument/2006/relationships/image" Target="media/image42.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35.png"/><Relationship Id="rId52" Type="http://schemas.openxmlformats.org/officeDocument/2006/relationships/image" Target="media/image39.png"/><Relationship Id="rId60" Type="http://schemas.openxmlformats.org/officeDocument/2006/relationships/image" Target="media/image43.jpeg"/><Relationship Id="rId65" Type="http://schemas.openxmlformats.org/officeDocument/2006/relationships/image" Target="media/image440.png"/><Relationship Id="rId73" Type="http://schemas.openxmlformats.org/officeDocument/2006/relationships/image" Target="media/image480.png"/><Relationship Id="rId78" Type="http://schemas.openxmlformats.org/officeDocument/2006/relationships/image" Target="media/image510.png"/><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7.png"/><Relationship Id="rId13" Type="http://schemas.openxmlformats.org/officeDocument/2006/relationships/image" Target="media/image19.png"/><Relationship Id="rId18" Type="http://schemas.openxmlformats.org/officeDocument/2006/relationships/image" Target="media/image6.png"/><Relationship Id="rId39" Type="http://schemas.openxmlformats.org/officeDocument/2006/relationships/image" Target="media/image32.png"/><Relationship Id="rId34" Type="http://schemas.openxmlformats.org/officeDocument/2006/relationships/image" Target="media/image14.png"/><Relationship Id="rId50" Type="http://schemas.openxmlformats.org/officeDocument/2006/relationships/image" Target="media/image370.png"/><Relationship Id="rId55" Type="http://schemas.openxmlformats.org/officeDocument/2006/relationships/image" Target="media/image400.png"/><Relationship Id="rId76"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styles" Target="styles.xml"/><Relationship Id="rId29" Type="http://schemas.openxmlformats.org/officeDocument/2006/relationships/image" Target="media/image27.png"/><Relationship Id="rId24" Type="http://schemas.openxmlformats.org/officeDocument/2006/relationships/image" Target="media/image24.png"/><Relationship Id="rId40" Type="http://schemas.openxmlformats.org/officeDocument/2006/relationships/image" Target="media/image320.png"/><Relationship Id="rId45" Type="http://schemas.openxmlformats.org/officeDocument/2006/relationships/image" Target="media/image36.png"/><Relationship Id="rId66" Type="http://schemas.openxmlformats.org/officeDocument/2006/relationships/image" Target="media/image45.png"/><Relationship Id="rId87" Type="http://schemas.openxmlformats.org/officeDocument/2006/relationships/theme" Target="theme/theme1.xml"/><Relationship Id="rId61" Type="http://schemas.openxmlformats.org/officeDocument/2006/relationships/image" Target="media/image44.png"/><Relationship Id="rId82"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63.png"/><Relationship Id="rId3" Type="http://schemas.openxmlformats.org/officeDocument/2006/relationships/image" Target="media/image58.png"/><Relationship Id="rId7" Type="http://schemas.openxmlformats.org/officeDocument/2006/relationships/image" Target="media/image62.png"/><Relationship Id="rId2" Type="http://schemas.openxmlformats.org/officeDocument/2006/relationships/image" Target="media/image57.png"/><Relationship Id="rId1" Type="http://schemas.openxmlformats.org/officeDocument/2006/relationships/image" Target="media/image56.png"/><Relationship Id="rId6" Type="http://schemas.openxmlformats.org/officeDocument/2006/relationships/image" Target="media/image61.png"/><Relationship Id="rId5" Type="http://schemas.openxmlformats.org/officeDocument/2006/relationships/image" Target="media/image60.png"/><Relationship Id="rId4" Type="http://schemas.openxmlformats.org/officeDocument/2006/relationships/image" Target="media/image59.png"/></Relationships>
</file>

<file path=word/_rels/footer2.xml.rels><?xml version="1.0" encoding="UTF-8" standalone="yes"?>
<Relationships xmlns="http://schemas.openxmlformats.org/package/2006/relationships"><Relationship Id="rId8" Type="http://schemas.openxmlformats.org/officeDocument/2006/relationships/image" Target="media/image71.png"/><Relationship Id="rId3" Type="http://schemas.openxmlformats.org/officeDocument/2006/relationships/image" Target="media/image66.png"/><Relationship Id="rId7" Type="http://schemas.openxmlformats.org/officeDocument/2006/relationships/image" Target="media/image70.png"/><Relationship Id="rId2" Type="http://schemas.openxmlformats.org/officeDocument/2006/relationships/image" Target="media/image65.png"/><Relationship Id="rId1" Type="http://schemas.openxmlformats.org/officeDocument/2006/relationships/image" Target="media/image64.png"/><Relationship Id="rId6" Type="http://schemas.openxmlformats.org/officeDocument/2006/relationships/image" Target="media/image69.png"/><Relationship Id="rId5" Type="http://schemas.openxmlformats.org/officeDocument/2006/relationships/image" Target="media/image68.png"/><Relationship Id="rId4" Type="http://schemas.openxmlformats.org/officeDocument/2006/relationships/image" Target="media/image67.png"/></Relationships>
</file>

<file path=word/_rels/header1.xml.rels><?xml version="1.0" encoding="UTF-8" standalone="yes"?>
<Relationships xmlns="http://schemas.openxmlformats.org/package/2006/relationships"><Relationship Id="rId1" Type="http://schemas.openxmlformats.org/officeDocument/2006/relationships/image" Target="media/image5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11865</Words>
  <Characters>67633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79340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2022-08-04T07:23:00Z</dcterms:created>
  <dcterms:modified xsi:type="dcterms:W3CDTF">2022-08-04T07:23:00Z</dcterms:modified>
</cp:coreProperties>
</file>