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FB4" w:rsidRPr="00BF2FB4" w:rsidRDefault="00BF2FB4" w:rsidP="00363E10">
      <w:pPr>
        <w:jc w:val="center"/>
        <w:rPr>
          <w:b/>
          <w:color w:val="FF0000"/>
          <w:sz w:val="32"/>
          <w:szCs w:val="26"/>
          <w:lang w:val="es-ES"/>
        </w:rPr>
      </w:pPr>
      <w:r w:rsidRPr="00BF2FB4">
        <w:rPr>
          <w:b/>
          <w:color w:val="FF0000"/>
          <w:sz w:val="28"/>
          <w:szCs w:val="26"/>
        </w:rPr>
        <w:t xml:space="preserve">BÀI </w:t>
      </w:r>
      <w:r w:rsidR="002D3647">
        <w:rPr>
          <w:b/>
          <w:color w:val="FF0000"/>
          <w:sz w:val="28"/>
          <w:szCs w:val="26"/>
          <w:lang w:val="en-US"/>
        </w:rPr>
        <w:t>16</w:t>
      </w:r>
      <w:r w:rsidRPr="00BF2FB4">
        <w:rPr>
          <w:b/>
          <w:color w:val="FF0000"/>
          <w:sz w:val="28"/>
          <w:szCs w:val="26"/>
        </w:rPr>
        <w:t xml:space="preserve">. VIỆT NAM </w:t>
      </w:r>
      <w:r w:rsidR="002D3647">
        <w:rPr>
          <w:b/>
          <w:color w:val="FF0000"/>
          <w:sz w:val="28"/>
          <w:szCs w:val="26"/>
          <w:lang w:val="en-US"/>
        </w:rPr>
        <w:t>NỬA SAU THẾ KỈ XIX</w:t>
      </w:r>
      <w:r w:rsidRPr="00BF2FB4">
        <w:rPr>
          <w:b/>
          <w:color w:val="FF0000"/>
          <w:sz w:val="32"/>
          <w:szCs w:val="26"/>
          <w:lang w:val="es-ES"/>
        </w:rPr>
        <w:t xml:space="preserve"> </w:t>
      </w:r>
    </w:p>
    <w:p w:rsidR="00363E10" w:rsidRDefault="00363E10" w:rsidP="00363E10">
      <w:pPr>
        <w:jc w:val="center"/>
        <w:rPr>
          <w:color w:val="000000" w:themeColor="text1"/>
          <w:sz w:val="28"/>
          <w:szCs w:val="26"/>
          <w:lang w:val="es-ES"/>
        </w:rPr>
      </w:pPr>
      <w:r w:rsidRPr="00363E10">
        <w:rPr>
          <w:color w:val="000000" w:themeColor="text1"/>
          <w:sz w:val="28"/>
          <w:szCs w:val="26"/>
          <w:lang w:val="es-ES"/>
        </w:rPr>
        <w:t>(Thời lượng:    tiết)</w:t>
      </w:r>
    </w:p>
    <w:p w:rsidR="00363E10" w:rsidRDefault="007A05C9" w:rsidP="00FB690A">
      <w:pPr>
        <w:jc w:val="center"/>
        <w:rPr>
          <w:color w:val="000000" w:themeColor="text1"/>
          <w:sz w:val="28"/>
          <w:szCs w:val="26"/>
          <w:lang w:val="es-ES"/>
        </w:rPr>
      </w:pPr>
      <w:r w:rsidRPr="007A05C9">
        <w:rPr>
          <w:noProof/>
          <w:lang w:eastAsia="vi-VN"/>
        </w:rPr>
        <w:t xml:space="preserve">   </w:t>
      </w:r>
      <w:r w:rsidR="002D3647">
        <w:rPr>
          <w:noProof/>
          <w:lang w:eastAsia="vi-VN"/>
        </w:rPr>
        <w:drawing>
          <wp:inline distT="0" distB="0" distL="0" distR="0" wp14:anchorId="4D57BE8C" wp14:editId="3F2AD5AA">
            <wp:extent cx="1897956" cy="1098649"/>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b="11045"/>
                    <a:stretch/>
                  </pic:blipFill>
                  <pic:spPr bwMode="auto">
                    <a:xfrm>
                      <a:off x="0" y="0"/>
                      <a:ext cx="1898719" cy="1099091"/>
                    </a:xfrm>
                    <a:prstGeom prst="rect">
                      <a:avLst/>
                    </a:prstGeom>
                    <a:ln>
                      <a:noFill/>
                    </a:ln>
                    <a:extLst>
                      <a:ext uri="{53640926-AAD7-44D8-BBD7-CCE9431645EC}">
                        <a14:shadowObscured xmlns:a14="http://schemas.microsoft.com/office/drawing/2010/main"/>
                      </a:ext>
                    </a:extLst>
                  </pic:spPr>
                </pic:pic>
              </a:graphicData>
            </a:graphic>
          </wp:inline>
        </w:drawing>
      </w:r>
      <w:r w:rsidR="002F29AE">
        <w:rPr>
          <w:noProof/>
          <w:lang w:eastAsia="vi-VN"/>
        </w:rPr>
        <w:drawing>
          <wp:inline distT="0" distB="0" distL="0" distR="0" wp14:anchorId="7A13C9E1" wp14:editId="543612D5">
            <wp:extent cx="1759643" cy="11287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766480" cy="1133132"/>
                    </a:xfrm>
                    <a:prstGeom prst="rect">
                      <a:avLst/>
                    </a:prstGeom>
                  </pic:spPr>
                </pic:pic>
              </a:graphicData>
            </a:graphic>
          </wp:inline>
        </w:drawing>
      </w:r>
      <w:r w:rsidR="002F29AE">
        <w:rPr>
          <w:noProof/>
          <w:lang w:eastAsia="vi-VN"/>
        </w:rPr>
        <w:drawing>
          <wp:inline distT="0" distB="0" distL="0" distR="0" wp14:anchorId="07AB2285" wp14:editId="0801DC54">
            <wp:extent cx="1356874" cy="112852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358670" cy="1130016"/>
                    </a:xfrm>
                    <a:prstGeom prst="rect">
                      <a:avLst/>
                    </a:prstGeom>
                  </pic:spPr>
                </pic:pic>
              </a:graphicData>
            </a:graphic>
          </wp:inline>
        </w:drawing>
      </w:r>
    </w:p>
    <w:p w:rsidR="00083E11" w:rsidRPr="00191900" w:rsidRDefault="00083E11" w:rsidP="00083E11">
      <w:pPr>
        <w:pStyle w:val="NormalWeb"/>
        <w:spacing w:before="0" w:beforeAutospacing="0" w:after="0" w:afterAutospacing="0"/>
        <w:jc w:val="both"/>
        <w:rPr>
          <w:szCs w:val="28"/>
          <w:lang w:val="es-ES"/>
        </w:rPr>
      </w:pPr>
    </w:p>
    <w:p w:rsidR="00083E11" w:rsidRPr="00301D54" w:rsidRDefault="00083E11" w:rsidP="00083E11">
      <w:pPr>
        <w:spacing w:line="276" w:lineRule="auto"/>
        <w:rPr>
          <w:rFonts w:eastAsia="Brush Script MT"/>
          <w:sz w:val="28"/>
          <w:szCs w:val="28"/>
        </w:rPr>
      </w:pPr>
      <w:r w:rsidRPr="00301D54">
        <w:rPr>
          <w:b/>
          <w:bCs/>
          <w:color w:val="0070C0"/>
          <w:sz w:val="28"/>
          <w:szCs w:val="28"/>
        </w:rPr>
        <w:t>I. MỤC TIÊU</w:t>
      </w:r>
      <w:r w:rsidR="00191900" w:rsidRPr="00191900">
        <w:rPr>
          <w:b/>
          <w:bCs/>
          <w:color w:val="0070C0"/>
          <w:sz w:val="28"/>
          <w:szCs w:val="28"/>
          <w:lang w:val="es-ES"/>
        </w:rPr>
        <w:t xml:space="preserve"> </w:t>
      </w:r>
      <w:r w:rsidRPr="00301D54">
        <w:rPr>
          <w:sz w:val="28"/>
          <w:szCs w:val="28"/>
        </w:rPr>
        <w:t>(Học xong bài học, học sinh sẽ đạt được)</w:t>
      </w:r>
    </w:p>
    <w:p w:rsidR="00083E11" w:rsidRPr="000C65FE" w:rsidRDefault="004B66DF" w:rsidP="00083E11">
      <w:pPr>
        <w:spacing w:line="276" w:lineRule="auto"/>
        <w:jc w:val="both"/>
        <w:rPr>
          <w:b/>
          <w:bCs/>
          <w:i/>
          <w:iCs/>
          <w:color w:val="7030A0"/>
          <w:sz w:val="28"/>
          <w:szCs w:val="28"/>
        </w:rPr>
      </w:pPr>
      <w:r>
        <w:rPr>
          <w:b/>
          <w:bCs/>
          <w:i/>
          <w:iCs/>
          <w:color w:val="7030A0"/>
          <w:sz w:val="28"/>
          <w:szCs w:val="28"/>
        </w:rPr>
        <w:t>1. Về kiến thức</w:t>
      </w:r>
    </w:p>
    <w:p w:rsidR="00BF2FB4" w:rsidRPr="0020559E" w:rsidRDefault="00BF2FB4" w:rsidP="00BF2FB4">
      <w:pPr>
        <w:ind w:left="80"/>
        <w:jc w:val="both"/>
        <w:rPr>
          <w:rFonts w:cs="Times New Roman"/>
          <w:sz w:val="28"/>
          <w:szCs w:val="28"/>
        </w:rPr>
      </w:pPr>
      <w:r w:rsidRPr="00BF2FB4">
        <w:rPr>
          <w:rFonts w:cs="Times New Roman"/>
          <w:sz w:val="28"/>
          <w:szCs w:val="28"/>
        </w:rPr>
        <w:t>– Nêu được quá trình thực dân Pháp xâm lược Việt Nam và cuộc kháng chiến chống thực dân Pháp xâm lược của nhân dân Việt Nam (1858 – 1884).</w:t>
      </w:r>
    </w:p>
    <w:p w:rsidR="002F29AE" w:rsidRPr="0020559E" w:rsidRDefault="002F29AE" w:rsidP="00BF2FB4">
      <w:pPr>
        <w:ind w:left="80"/>
        <w:jc w:val="both"/>
        <w:rPr>
          <w:rFonts w:cs="Times New Roman"/>
          <w:sz w:val="28"/>
          <w:szCs w:val="28"/>
        </w:rPr>
      </w:pPr>
      <w:r w:rsidRPr="00BF2FB4">
        <w:rPr>
          <w:rFonts w:cs="Times New Roman"/>
          <w:sz w:val="28"/>
          <w:szCs w:val="28"/>
        </w:rPr>
        <w:t>–</w:t>
      </w:r>
      <w:r w:rsidRPr="0020559E">
        <w:rPr>
          <w:rFonts w:cs="Times New Roman"/>
          <w:sz w:val="28"/>
          <w:szCs w:val="28"/>
        </w:rPr>
        <w:t xml:space="preserve"> </w:t>
      </w:r>
      <w:r w:rsidR="00E558E8" w:rsidRPr="0020559E">
        <w:rPr>
          <w:rFonts w:cs="Times New Roman"/>
          <w:sz w:val="28"/>
          <w:szCs w:val="28"/>
        </w:rPr>
        <w:t>Nhận biết được một số nguyên nhân, một số nội dung chính trong các đề nghị cải cách của các quan lại, sĩ phu yêu nước.</w:t>
      </w:r>
    </w:p>
    <w:p w:rsidR="002F29AE" w:rsidRPr="00F44410" w:rsidRDefault="002F29AE" w:rsidP="002F29AE">
      <w:pPr>
        <w:ind w:left="80"/>
        <w:jc w:val="both"/>
        <w:rPr>
          <w:rFonts w:cs="Times New Roman"/>
          <w:sz w:val="28"/>
          <w:szCs w:val="28"/>
        </w:rPr>
      </w:pPr>
      <w:r w:rsidRPr="00BF2FB4">
        <w:rPr>
          <w:rFonts w:cs="Times New Roman"/>
          <w:sz w:val="28"/>
          <w:szCs w:val="28"/>
        </w:rPr>
        <w:t>–</w:t>
      </w:r>
      <w:r w:rsidRPr="0020559E">
        <w:rPr>
          <w:rFonts w:cs="Times New Roman"/>
          <w:sz w:val="28"/>
          <w:szCs w:val="28"/>
        </w:rPr>
        <w:t xml:space="preserve"> </w:t>
      </w:r>
      <w:r w:rsidRPr="00F44410">
        <w:rPr>
          <w:rFonts w:cs="Times New Roman"/>
          <w:sz w:val="28"/>
          <w:szCs w:val="28"/>
        </w:rPr>
        <w:t>Trình bày được một số cuộc khởi nghĩa tiêu biểu trong phong trào Cần vương và cuộc khởi nghĩa Yên Thế.</w:t>
      </w:r>
    </w:p>
    <w:p w:rsidR="00083E11" w:rsidRPr="004B66DF" w:rsidRDefault="004B66DF" w:rsidP="00BF2FB4">
      <w:pPr>
        <w:spacing w:line="276" w:lineRule="auto"/>
        <w:jc w:val="both"/>
        <w:rPr>
          <w:b/>
          <w:bCs/>
          <w:i/>
          <w:iCs/>
          <w:color w:val="7030A0"/>
          <w:sz w:val="28"/>
          <w:szCs w:val="28"/>
        </w:rPr>
      </w:pPr>
      <w:r>
        <w:rPr>
          <w:b/>
          <w:bCs/>
          <w:i/>
          <w:iCs/>
          <w:color w:val="7030A0"/>
          <w:sz w:val="28"/>
          <w:szCs w:val="28"/>
        </w:rPr>
        <w:t>2.Về năng lực</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a) Năng lực chung</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Tự chủ và tự học: Khai thác được tài liệu phục vụ cho bài học.</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Giao tiếp và hợp tác: Làm việc nhóm hiệu quả.</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Giải quyết vấn đề và sáng tạo: Biết phân tích, nhận xét, đánh giá và liên hệ vấn đề.</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b) Năng lực đặc thù</w:t>
      </w:r>
    </w:p>
    <w:p w:rsidR="004B66DF" w:rsidRPr="00E558E8"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xml:space="preserve">- Tìm hiểu lịch sử: Khai thác và sử dụng được thông tin của một số tư liệu hình ảnh và tư liệu văn bản, video để tìm hiểu </w:t>
      </w:r>
      <w:r w:rsidR="00BF2D4F" w:rsidRPr="00BF2D4F">
        <w:rPr>
          <w:rFonts w:ascii="Times New Roman" w:hAnsi="Times New Roman" w:cs="Times New Roman"/>
          <w:b w:val="0"/>
          <w:color w:val="000000"/>
          <w:sz w:val="28"/>
          <w:szCs w:val="28"/>
          <w:shd w:val="clear" w:color="auto" w:fill="FFFFFF"/>
        </w:rPr>
        <w:t>tình hình của</w:t>
      </w:r>
      <w:r w:rsidR="00BF2FB4" w:rsidRPr="00BF2FB4">
        <w:rPr>
          <w:rFonts w:ascii="Times New Roman" w:eastAsia="Times New Roman" w:hAnsi="Times New Roman" w:cs="Times New Roman"/>
          <w:b w:val="0"/>
          <w:sz w:val="28"/>
          <w:szCs w:val="28"/>
        </w:rPr>
        <w:t xml:space="preserve"> Việt Nam</w:t>
      </w:r>
      <w:r w:rsidR="00BF2FB4" w:rsidRPr="00BF2FB4">
        <w:rPr>
          <w:rFonts w:cs="Times New Roman"/>
          <w:b w:val="0"/>
          <w:sz w:val="28"/>
          <w:szCs w:val="28"/>
        </w:rPr>
        <w:t xml:space="preserve"> </w:t>
      </w:r>
      <w:r w:rsidR="0020559E" w:rsidRPr="0020559E">
        <w:rPr>
          <w:rFonts w:ascii="Times New Roman" w:hAnsi="Times New Roman" w:cs="Times New Roman"/>
          <w:b w:val="0"/>
          <w:sz w:val="28"/>
          <w:szCs w:val="28"/>
        </w:rPr>
        <w:t>nửa</w:t>
      </w:r>
      <w:r w:rsidR="0020559E" w:rsidRPr="0020559E">
        <w:rPr>
          <w:rFonts w:cs="Times New Roman"/>
          <w:b w:val="0"/>
          <w:sz w:val="28"/>
          <w:szCs w:val="28"/>
        </w:rPr>
        <w:t xml:space="preserve"> </w:t>
      </w:r>
      <w:r w:rsidR="0020559E" w:rsidRPr="0020559E">
        <w:rPr>
          <w:rFonts w:ascii="Times New Roman" w:eastAsia="Times New Roman" w:hAnsi="Times New Roman" w:cs="Times New Roman"/>
          <w:b w:val="0"/>
          <w:sz w:val="28"/>
          <w:szCs w:val="28"/>
        </w:rPr>
        <w:t>sau</w:t>
      </w:r>
      <w:r w:rsidR="00E558E8" w:rsidRPr="00E558E8">
        <w:rPr>
          <w:rFonts w:ascii="Times New Roman" w:eastAsia="Times New Roman" w:hAnsi="Times New Roman" w:cs="Times New Roman"/>
          <w:b w:val="0"/>
          <w:sz w:val="28"/>
          <w:szCs w:val="28"/>
        </w:rPr>
        <w:t xml:space="preserve"> thế kỉ XIX.</w:t>
      </w:r>
    </w:p>
    <w:p w:rsidR="004B66DF" w:rsidRPr="00191900" w:rsidRDefault="004B66DF" w:rsidP="004B66DF">
      <w:pPr>
        <w:pStyle w:val="Vnbnnidung40"/>
        <w:tabs>
          <w:tab w:val="left" w:pos="360"/>
          <w:tab w:val="left" w:pos="720"/>
          <w:tab w:val="left" w:pos="1440"/>
          <w:tab w:val="left" w:pos="2160"/>
          <w:tab w:val="left" w:pos="2880"/>
          <w:tab w:val="left" w:pos="3600"/>
          <w:tab w:val="left" w:pos="4320"/>
          <w:tab w:val="right" w:pos="9688"/>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xml:space="preserve">- Nhận thức và tư duy lịch sử: Rèn luyện kỹ năng miêu tả tranh ảnh lịch sử, kỹ năng so sánh, đánh giá, hợp tác. </w:t>
      </w:r>
    </w:p>
    <w:p w:rsidR="004B66DF" w:rsidRPr="00191900" w:rsidRDefault="004B66DF" w:rsidP="00191900">
      <w:pPr>
        <w:jc w:val="both"/>
        <w:rPr>
          <w:rFonts w:cs="Times New Roman"/>
          <w:sz w:val="28"/>
          <w:szCs w:val="28"/>
        </w:rPr>
      </w:pPr>
      <w:r w:rsidRPr="00191900">
        <w:rPr>
          <w:rFonts w:cs="Times New Roman"/>
          <w:color w:val="000000"/>
          <w:sz w:val="28"/>
          <w:szCs w:val="28"/>
          <w:shd w:val="clear" w:color="auto" w:fill="FFFFFF"/>
        </w:rPr>
        <w:t xml:space="preserve">- Vận dụng kiến thức, kĩ năng đã học để tìm hiểu thêm về </w:t>
      </w:r>
      <w:r w:rsidR="00191900" w:rsidRPr="00191900">
        <w:rPr>
          <w:rFonts w:cs="Times New Roman"/>
          <w:sz w:val="28"/>
          <w:szCs w:val="28"/>
        </w:rPr>
        <w:t xml:space="preserve"> ý nghĩa, tính chất của cách mạng tư sản.</w:t>
      </w:r>
    </w:p>
    <w:p w:rsidR="00083E11" w:rsidRPr="004B66DF" w:rsidRDefault="004B66DF" w:rsidP="00083E11">
      <w:pPr>
        <w:spacing w:line="276" w:lineRule="auto"/>
        <w:jc w:val="both"/>
        <w:rPr>
          <w:b/>
          <w:bCs/>
          <w:i/>
          <w:iCs/>
          <w:color w:val="7030A0"/>
          <w:sz w:val="28"/>
          <w:szCs w:val="28"/>
        </w:rPr>
      </w:pPr>
      <w:r>
        <w:rPr>
          <w:b/>
          <w:bCs/>
          <w:i/>
          <w:iCs/>
          <w:color w:val="7030A0"/>
          <w:sz w:val="28"/>
          <w:szCs w:val="28"/>
        </w:rPr>
        <w:t>3.Về phẩm chất</w:t>
      </w:r>
    </w:p>
    <w:p w:rsidR="00083E11" w:rsidRPr="000C65FE" w:rsidRDefault="00C35480" w:rsidP="00083E11">
      <w:pPr>
        <w:spacing w:line="276" w:lineRule="auto"/>
        <w:jc w:val="both"/>
        <w:rPr>
          <w:iCs/>
          <w:sz w:val="28"/>
          <w:szCs w:val="28"/>
        </w:rPr>
      </w:pPr>
      <w:r w:rsidRPr="00C35480">
        <w:rPr>
          <w:iCs/>
          <w:sz w:val="28"/>
          <w:szCs w:val="28"/>
        </w:rPr>
        <w:t>-Trách nhiệm: Có trách nhiệm với nhiệm vụ học tập mà GV đã giao</w:t>
      </w:r>
    </w:p>
    <w:p w:rsidR="00C35480" w:rsidRPr="00920DCC" w:rsidRDefault="00C35480" w:rsidP="00C35480">
      <w:pPr>
        <w:spacing w:line="276" w:lineRule="auto"/>
        <w:jc w:val="both"/>
        <w:rPr>
          <w:i/>
          <w:iCs/>
          <w:color w:val="7030A0"/>
          <w:sz w:val="28"/>
          <w:szCs w:val="28"/>
        </w:rPr>
      </w:pPr>
      <w:r w:rsidRPr="00920DCC">
        <w:rPr>
          <w:iCs/>
          <w:sz w:val="28"/>
          <w:szCs w:val="28"/>
        </w:rPr>
        <w:t>-Trung thực:</w:t>
      </w:r>
      <w:r w:rsidRPr="00920DCC">
        <w:rPr>
          <w:i/>
          <w:iCs/>
          <w:sz w:val="28"/>
          <w:szCs w:val="28"/>
        </w:rPr>
        <w:t xml:space="preserve"> </w:t>
      </w:r>
      <w:r w:rsidRPr="00C35480">
        <w:rPr>
          <w:rFonts w:cs="Times New Roman"/>
          <w:color w:val="000000"/>
          <w:sz w:val="28"/>
          <w:szCs w:val="28"/>
          <w:lang w:eastAsia="vi-VN"/>
        </w:rPr>
        <w:t>Đấu tranh với các hành vi thiếu</w:t>
      </w:r>
      <w:r w:rsidRPr="00920DCC">
        <w:rPr>
          <w:rFonts w:cs="Times New Roman"/>
          <w:color w:val="000000"/>
          <w:sz w:val="28"/>
          <w:szCs w:val="28"/>
          <w:lang w:eastAsia="vi-VN"/>
        </w:rPr>
        <w:t xml:space="preserve"> </w:t>
      </w:r>
      <w:r w:rsidRPr="00C35480">
        <w:rPr>
          <w:rFonts w:cs="Times New Roman"/>
          <w:color w:val="000000"/>
          <w:sz w:val="28"/>
          <w:szCs w:val="28"/>
          <w:lang w:eastAsia="vi-VN"/>
        </w:rPr>
        <w:t>trung thực trong học tập và cuộc sống.</w:t>
      </w:r>
    </w:p>
    <w:p w:rsidR="00C35480" w:rsidRPr="00920DCC" w:rsidRDefault="00C35480" w:rsidP="00C35480">
      <w:pPr>
        <w:spacing w:line="276" w:lineRule="auto"/>
        <w:rPr>
          <w:rFonts w:cs="Times New Roman"/>
          <w:sz w:val="28"/>
          <w:szCs w:val="28"/>
          <w:lang w:eastAsia="vi-VN"/>
        </w:rPr>
      </w:pPr>
      <w:r w:rsidRPr="00920DCC">
        <w:rPr>
          <w:rFonts w:cs="Times New Roman"/>
          <w:sz w:val="28"/>
          <w:szCs w:val="28"/>
          <w:lang w:eastAsia="vi-VN"/>
        </w:rPr>
        <w:t xml:space="preserve">-Chăm chỉ: </w:t>
      </w:r>
      <w:r w:rsidRPr="00C35480">
        <w:rPr>
          <w:rFonts w:cs="Times New Roman"/>
          <w:color w:val="000000"/>
          <w:sz w:val="28"/>
          <w:szCs w:val="28"/>
          <w:lang w:eastAsia="vi-VN"/>
        </w:rPr>
        <w:t xml:space="preserve">Luôn cố gắng </w:t>
      </w:r>
      <w:r w:rsidRPr="00920DCC">
        <w:rPr>
          <w:rFonts w:cs="Times New Roman"/>
          <w:color w:val="000000"/>
          <w:sz w:val="28"/>
          <w:szCs w:val="28"/>
          <w:lang w:eastAsia="vi-VN"/>
        </w:rPr>
        <w:t xml:space="preserve">hoàn thành nhiệm vụ </w:t>
      </w:r>
      <w:r w:rsidRPr="00C35480">
        <w:rPr>
          <w:rFonts w:cs="Times New Roman"/>
          <w:color w:val="000000"/>
          <w:sz w:val="28"/>
          <w:szCs w:val="28"/>
          <w:lang w:eastAsia="vi-VN"/>
        </w:rPr>
        <w:t>học tập</w:t>
      </w:r>
      <w:r w:rsidRPr="00920DCC">
        <w:rPr>
          <w:rFonts w:cs="Times New Roman"/>
          <w:color w:val="000000"/>
          <w:sz w:val="28"/>
          <w:szCs w:val="28"/>
          <w:lang w:eastAsia="vi-VN"/>
        </w:rPr>
        <w:t xml:space="preserve"> được giao.</w:t>
      </w:r>
    </w:p>
    <w:p w:rsidR="00C35480" w:rsidRPr="00920DCC" w:rsidRDefault="00C35480" w:rsidP="00083E11">
      <w:pPr>
        <w:spacing w:line="276" w:lineRule="auto"/>
        <w:jc w:val="both"/>
        <w:rPr>
          <w:rFonts w:cs="Times New Roman"/>
          <w:sz w:val="24"/>
          <w:szCs w:val="24"/>
          <w:lang w:eastAsia="vi-VN"/>
        </w:rPr>
      </w:pPr>
      <w:r w:rsidRPr="00920DCC">
        <w:rPr>
          <w:rFonts w:cs="Times New Roman"/>
          <w:sz w:val="28"/>
          <w:szCs w:val="24"/>
          <w:lang w:eastAsia="vi-VN"/>
        </w:rPr>
        <w:t xml:space="preserve">-Nhân ái: </w:t>
      </w:r>
      <w:r w:rsidRPr="00C35480">
        <w:rPr>
          <w:rFonts w:cs="Times New Roman"/>
          <w:color w:val="000000"/>
          <w:sz w:val="28"/>
          <w:szCs w:val="28"/>
          <w:lang w:eastAsia="vi-VN"/>
        </w:rPr>
        <w:t>Tích cực, chủ động tham gi</w:t>
      </w:r>
      <w:r w:rsidRPr="00920DCC">
        <w:rPr>
          <w:rFonts w:cs="Times New Roman"/>
          <w:color w:val="000000"/>
          <w:sz w:val="28"/>
          <w:szCs w:val="28"/>
          <w:lang w:eastAsia="vi-VN"/>
        </w:rPr>
        <w:t>a thực hiện nhiệm vụ học tập.</w:t>
      </w:r>
    </w:p>
    <w:p w:rsidR="00C35480" w:rsidRPr="00920DCC" w:rsidRDefault="00C35480" w:rsidP="00083E11">
      <w:pPr>
        <w:spacing w:line="276" w:lineRule="auto"/>
        <w:jc w:val="both"/>
        <w:rPr>
          <w:rFonts w:cs="Times New Roman"/>
          <w:sz w:val="24"/>
          <w:szCs w:val="24"/>
          <w:lang w:eastAsia="vi-VN"/>
        </w:rPr>
      </w:pPr>
      <w:r w:rsidRPr="00920DCC">
        <w:rPr>
          <w:rFonts w:cs="Times New Roman"/>
          <w:sz w:val="28"/>
          <w:szCs w:val="24"/>
          <w:lang w:eastAsia="vi-VN"/>
        </w:rPr>
        <w:t xml:space="preserve">-Yêu nước: </w:t>
      </w:r>
      <w:r w:rsidRPr="00C35480">
        <w:rPr>
          <w:rFonts w:cs="Times New Roman"/>
          <w:color w:val="000000"/>
          <w:sz w:val="28"/>
          <w:szCs w:val="28"/>
          <w:lang w:eastAsia="vi-VN"/>
        </w:rPr>
        <w:t>Có ý thức bảo vệ</w:t>
      </w:r>
      <w:r w:rsidRPr="00920DCC">
        <w:rPr>
          <w:rFonts w:cs="Times New Roman"/>
          <w:color w:val="000000"/>
          <w:sz w:val="28"/>
          <w:szCs w:val="28"/>
          <w:lang w:eastAsia="vi-VN"/>
        </w:rPr>
        <w:t xml:space="preserve"> di tích lịch sử của nhân loại và dân tộc.</w:t>
      </w:r>
    </w:p>
    <w:p w:rsidR="00083E11" w:rsidRPr="00920DCC" w:rsidRDefault="00083E11" w:rsidP="00083E11">
      <w:pPr>
        <w:spacing w:line="276" w:lineRule="auto"/>
        <w:jc w:val="both"/>
        <w:rPr>
          <w:rFonts w:cs="Times New Roman"/>
          <w:sz w:val="24"/>
          <w:szCs w:val="24"/>
          <w:lang w:eastAsia="vi-VN"/>
        </w:rPr>
      </w:pPr>
      <w:r w:rsidRPr="00301D54">
        <w:rPr>
          <w:b/>
          <w:bCs/>
          <w:color w:val="0070C0"/>
          <w:sz w:val="28"/>
          <w:szCs w:val="28"/>
        </w:rPr>
        <w:t>II. THIẾT BỊ DẠY HỌC VÀ HỌC LIỆU</w:t>
      </w:r>
    </w:p>
    <w:p w:rsidR="00083E11" w:rsidRPr="00083E11" w:rsidRDefault="00083E11" w:rsidP="00083E11">
      <w:pPr>
        <w:spacing w:line="276" w:lineRule="auto"/>
        <w:jc w:val="both"/>
        <w:rPr>
          <w:b/>
          <w:color w:val="7030A0"/>
          <w:sz w:val="28"/>
          <w:szCs w:val="28"/>
        </w:rPr>
      </w:pPr>
      <w:r w:rsidRPr="00083E11">
        <w:rPr>
          <w:b/>
          <w:color w:val="7030A0"/>
          <w:sz w:val="28"/>
          <w:szCs w:val="28"/>
        </w:rPr>
        <w:t>1.Thiết bị dạy học</w:t>
      </w:r>
    </w:p>
    <w:p w:rsidR="00083E11" w:rsidRPr="00301D54" w:rsidRDefault="00083E11" w:rsidP="00083E11">
      <w:pPr>
        <w:spacing w:line="276" w:lineRule="auto"/>
        <w:jc w:val="both"/>
        <w:rPr>
          <w:sz w:val="28"/>
          <w:szCs w:val="28"/>
        </w:rPr>
      </w:pPr>
      <w:r w:rsidRPr="00301D54">
        <w:rPr>
          <w:sz w:val="28"/>
          <w:szCs w:val="28"/>
        </w:rPr>
        <w:t>- Máy tính, Laptop.</w:t>
      </w:r>
    </w:p>
    <w:p w:rsidR="00083E11" w:rsidRPr="00301D54" w:rsidRDefault="00083E11" w:rsidP="00083E11">
      <w:pPr>
        <w:spacing w:line="276" w:lineRule="auto"/>
        <w:jc w:val="both"/>
        <w:rPr>
          <w:sz w:val="28"/>
          <w:szCs w:val="28"/>
        </w:rPr>
      </w:pPr>
      <w:r w:rsidRPr="00301D54">
        <w:rPr>
          <w:sz w:val="28"/>
          <w:szCs w:val="28"/>
        </w:rPr>
        <w:t>- SMart Tivi</w:t>
      </w:r>
    </w:p>
    <w:p w:rsidR="00083E11" w:rsidRPr="00083E11" w:rsidRDefault="00083E11" w:rsidP="00083E11">
      <w:pPr>
        <w:spacing w:line="276" w:lineRule="auto"/>
        <w:jc w:val="both"/>
        <w:rPr>
          <w:b/>
          <w:color w:val="7030A0"/>
          <w:sz w:val="28"/>
          <w:szCs w:val="28"/>
        </w:rPr>
      </w:pPr>
      <w:r w:rsidRPr="00083E11">
        <w:rPr>
          <w:b/>
          <w:color w:val="7030A0"/>
          <w:sz w:val="28"/>
          <w:szCs w:val="28"/>
        </w:rPr>
        <w:t>2.Học liệu dạy học</w:t>
      </w:r>
    </w:p>
    <w:p w:rsidR="00083E11" w:rsidRPr="00301D54" w:rsidRDefault="00083E11" w:rsidP="00083E11">
      <w:pPr>
        <w:spacing w:line="276" w:lineRule="auto"/>
        <w:jc w:val="both"/>
        <w:rPr>
          <w:sz w:val="28"/>
          <w:szCs w:val="28"/>
        </w:rPr>
      </w:pPr>
      <w:r w:rsidRPr="00301D54">
        <w:rPr>
          <w:sz w:val="28"/>
          <w:szCs w:val="28"/>
        </w:rPr>
        <w:t>- SGK, SGV.</w:t>
      </w:r>
    </w:p>
    <w:p w:rsidR="00083E11" w:rsidRPr="00301D54" w:rsidRDefault="00083E11" w:rsidP="00083E11">
      <w:pPr>
        <w:spacing w:line="276" w:lineRule="auto"/>
        <w:jc w:val="both"/>
        <w:rPr>
          <w:sz w:val="28"/>
          <w:szCs w:val="28"/>
        </w:rPr>
      </w:pPr>
      <w:r w:rsidRPr="00301D54">
        <w:rPr>
          <w:sz w:val="28"/>
          <w:szCs w:val="28"/>
        </w:rPr>
        <w:t>- Bài giảng power point</w:t>
      </w:r>
    </w:p>
    <w:p w:rsidR="00083E11" w:rsidRPr="00083E11" w:rsidRDefault="00083E11" w:rsidP="00083E11">
      <w:pPr>
        <w:spacing w:line="276" w:lineRule="auto"/>
        <w:jc w:val="both"/>
        <w:rPr>
          <w:sz w:val="28"/>
          <w:szCs w:val="28"/>
        </w:rPr>
      </w:pPr>
      <w:r w:rsidRPr="00301D54">
        <w:rPr>
          <w:sz w:val="28"/>
          <w:szCs w:val="28"/>
        </w:rPr>
        <w:lastRenderedPageBreak/>
        <w:t>- Phiếu học tập.</w:t>
      </w:r>
    </w:p>
    <w:p w:rsidR="00083E11" w:rsidRPr="002617CA" w:rsidRDefault="00083E11" w:rsidP="00083E11">
      <w:pPr>
        <w:spacing w:line="276" w:lineRule="auto"/>
        <w:jc w:val="both"/>
        <w:rPr>
          <w:sz w:val="28"/>
          <w:szCs w:val="28"/>
        </w:rPr>
      </w:pPr>
      <w:r w:rsidRPr="00301D54">
        <w:rPr>
          <w:sz w:val="28"/>
          <w:szCs w:val="28"/>
        </w:rPr>
        <w:t>- Một số video, tranh ảnh liên quan đến nội dung bài học.</w:t>
      </w:r>
    </w:p>
    <w:p w:rsidR="00701841" w:rsidRPr="002617CA" w:rsidRDefault="00701841" w:rsidP="00701841">
      <w:pPr>
        <w:shd w:val="clear" w:color="auto" w:fill="FFFFFF"/>
        <w:rPr>
          <w:szCs w:val="28"/>
          <w:lang w:eastAsia="vi-VN"/>
        </w:rPr>
      </w:pPr>
      <w:r w:rsidRPr="002617CA">
        <w:rPr>
          <w:sz w:val="28"/>
          <w:szCs w:val="28"/>
        </w:rPr>
        <w:t xml:space="preserve">+ </w:t>
      </w:r>
      <w:r w:rsidRPr="00701841">
        <w:rPr>
          <w:szCs w:val="28"/>
          <w:lang w:eastAsia="vi-VN"/>
        </w:rPr>
        <w:t>https://www.youtube.com/watch?v=KtOYUJF2lBE</w:t>
      </w:r>
    </w:p>
    <w:p w:rsidR="00083E11" w:rsidRPr="00301D54" w:rsidRDefault="00083E11" w:rsidP="00083E11">
      <w:pPr>
        <w:snapToGrid w:val="0"/>
        <w:spacing w:line="276" w:lineRule="auto"/>
        <w:jc w:val="both"/>
        <w:rPr>
          <w:b/>
          <w:bCs/>
          <w:color w:val="0070C0"/>
          <w:sz w:val="28"/>
          <w:szCs w:val="28"/>
        </w:rPr>
      </w:pPr>
      <w:r w:rsidRPr="00301D54">
        <w:rPr>
          <w:b/>
          <w:bCs/>
          <w:color w:val="0070C0"/>
          <w:sz w:val="28"/>
          <w:szCs w:val="28"/>
        </w:rPr>
        <w:t>III. TIẾN TRÌNH DẠY HỌC</w:t>
      </w:r>
    </w:p>
    <w:tbl>
      <w:tblPr>
        <w:tblStyle w:val="TableGrid"/>
        <w:tblW w:w="10031" w:type="dxa"/>
        <w:tblLook w:val="04A0" w:firstRow="1" w:lastRow="0" w:firstColumn="1" w:lastColumn="0" w:noHBand="0" w:noVBand="1"/>
      </w:tblPr>
      <w:tblGrid>
        <w:gridCol w:w="10031"/>
      </w:tblGrid>
      <w:tr w:rsidR="00083E11" w:rsidRPr="00301D54" w:rsidTr="007916BF">
        <w:tc>
          <w:tcPr>
            <w:tcW w:w="10031" w:type="dxa"/>
          </w:tcPr>
          <w:p w:rsidR="00083E11" w:rsidRPr="00301D54" w:rsidRDefault="00083E11" w:rsidP="002C02E8">
            <w:pPr>
              <w:jc w:val="center"/>
              <w:rPr>
                <w:b/>
                <w:bCs/>
                <w:szCs w:val="28"/>
                <w:lang w:val="vi-VN"/>
              </w:rPr>
            </w:pPr>
            <w:r w:rsidRPr="00083E11">
              <w:rPr>
                <w:b/>
                <w:bCs/>
                <w:color w:val="FF0000"/>
                <w:szCs w:val="28"/>
                <w:lang w:val="vi-VN"/>
              </w:rPr>
              <w:t>Hoạt động 1: KHỞI ĐỘNG</w:t>
            </w:r>
          </w:p>
        </w:tc>
      </w:tr>
      <w:tr w:rsidR="00083E11" w:rsidRPr="00DB3AC2" w:rsidTr="007916BF">
        <w:tc>
          <w:tcPr>
            <w:tcW w:w="10031" w:type="dxa"/>
          </w:tcPr>
          <w:p w:rsidR="00083E11" w:rsidRPr="00301D54" w:rsidRDefault="00083E11" w:rsidP="00A20A93">
            <w:pPr>
              <w:jc w:val="both"/>
              <w:rPr>
                <w:szCs w:val="28"/>
                <w:lang w:val="vi-VN"/>
              </w:rPr>
            </w:pPr>
            <w:r w:rsidRPr="00301D54">
              <w:rPr>
                <w:b/>
                <w:bCs/>
                <w:szCs w:val="28"/>
                <w:lang w:val="vi-VN"/>
              </w:rPr>
              <w:t>a) Mục tiêu</w:t>
            </w:r>
            <w:r w:rsidRPr="00301D54">
              <w:rPr>
                <w:szCs w:val="28"/>
                <w:lang w:val="vi-VN"/>
              </w:rPr>
              <w:t>: Giúp HS</w:t>
            </w:r>
          </w:p>
          <w:p w:rsidR="00083E11" w:rsidRPr="00BF2FB4" w:rsidRDefault="00083E11" w:rsidP="00A20A93">
            <w:pPr>
              <w:jc w:val="both"/>
              <w:rPr>
                <w:szCs w:val="28"/>
                <w:lang w:val="vi-VN"/>
              </w:rPr>
            </w:pPr>
            <w:r w:rsidRPr="00301D54">
              <w:rPr>
                <w:szCs w:val="28"/>
                <w:lang w:val="vi-VN"/>
              </w:rPr>
              <w:t xml:space="preserve">- </w:t>
            </w:r>
            <w:r w:rsidR="00FF064D" w:rsidRPr="00FF064D">
              <w:rPr>
                <w:szCs w:val="28"/>
                <w:lang w:val="vi-VN"/>
              </w:rPr>
              <w:t xml:space="preserve">Biết được </w:t>
            </w:r>
            <w:r w:rsidR="00BF2FB4" w:rsidRPr="00BF2FB4">
              <w:rPr>
                <w:szCs w:val="28"/>
                <w:lang w:val="vi-VN"/>
              </w:rPr>
              <w:t>một vài nguyên nhân Pháp xâm lược Việt Nam</w:t>
            </w:r>
          </w:p>
          <w:p w:rsidR="00880139" w:rsidRPr="000C65FE" w:rsidRDefault="00880139" w:rsidP="00A20A93">
            <w:pPr>
              <w:jc w:val="both"/>
              <w:rPr>
                <w:szCs w:val="28"/>
                <w:lang w:val="vi-VN"/>
              </w:rPr>
            </w:pPr>
            <w:r w:rsidRPr="000C65FE">
              <w:rPr>
                <w:szCs w:val="28"/>
                <w:lang w:val="vi-VN"/>
              </w:rPr>
              <w:t>-</w:t>
            </w:r>
            <w:r w:rsidR="00F804A8" w:rsidRPr="00F804A8">
              <w:rPr>
                <w:szCs w:val="28"/>
                <w:lang w:val="vi-VN"/>
              </w:rPr>
              <w:t xml:space="preserve"> </w:t>
            </w:r>
            <w:r w:rsidRPr="000C65FE">
              <w:rPr>
                <w:szCs w:val="28"/>
                <w:lang w:val="vi-VN"/>
              </w:rPr>
              <w:t>Tạo tâm thế cho HS chuẩn bị tiếp nhận kiến thức mới.</w:t>
            </w:r>
          </w:p>
          <w:p w:rsidR="00083E11" w:rsidRPr="00701841" w:rsidRDefault="00083E11" w:rsidP="00A20A93">
            <w:pPr>
              <w:jc w:val="both"/>
              <w:rPr>
                <w:color w:val="000000" w:themeColor="text1"/>
                <w:sz w:val="32"/>
                <w:szCs w:val="28"/>
                <w:lang w:val="vi-VN"/>
              </w:rPr>
            </w:pPr>
            <w:r w:rsidRPr="00301D54">
              <w:rPr>
                <w:b/>
                <w:bCs/>
                <w:szCs w:val="28"/>
                <w:lang w:val="vi-VN"/>
              </w:rPr>
              <w:t>b) Nội dung</w:t>
            </w:r>
            <w:r w:rsidRPr="00301D54">
              <w:rPr>
                <w:color w:val="000000" w:themeColor="text1"/>
                <w:szCs w:val="28"/>
                <w:lang w:val="vi-VN"/>
              </w:rPr>
              <w:t xml:space="preserve">: </w:t>
            </w:r>
            <w:r w:rsidR="00920DCC" w:rsidRPr="00920DCC">
              <w:rPr>
                <w:szCs w:val="26"/>
                <w:shd w:val="clear" w:color="auto" w:fill="FFFFFF"/>
                <w:lang w:val="vi-VN"/>
              </w:rPr>
              <w:t xml:space="preserve">GV tổ chức cho HS </w:t>
            </w:r>
            <w:r w:rsidR="00701841" w:rsidRPr="00701841">
              <w:rPr>
                <w:szCs w:val="26"/>
                <w:shd w:val="clear" w:color="auto" w:fill="FFFFFF"/>
                <w:lang w:val="vi-VN"/>
              </w:rPr>
              <w:t>xem video</w:t>
            </w:r>
            <w:r w:rsidR="00920DCC" w:rsidRPr="00920DCC">
              <w:rPr>
                <w:szCs w:val="26"/>
                <w:shd w:val="clear" w:color="auto" w:fill="FFFFFF"/>
                <w:lang w:val="vi-VN"/>
              </w:rPr>
              <w:t xml:space="preserve"> về </w:t>
            </w:r>
            <w:r w:rsidR="007A05C9" w:rsidRPr="007A05C9">
              <w:rPr>
                <w:szCs w:val="26"/>
                <w:shd w:val="clear" w:color="auto" w:fill="FFFFFF"/>
                <w:lang w:val="vi-VN"/>
              </w:rPr>
              <w:t>tình hình Việt Nam nửa sau thế kỉ XIX</w:t>
            </w:r>
            <w:r w:rsidR="00701841" w:rsidRPr="00701841">
              <w:rPr>
                <w:szCs w:val="26"/>
                <w:shd w:val="clear" w:color="auto" w:fill="FFFFFF"/>
                <w:lang w:val="vi-VN"/>
              </w:rPr>
              <w:t xml:space="preserve"> tìm ra một số nguyên nhân Pháp xâm lược Việt Nam</w:t>
            </w:r>
          </w:p>
          <w:p w:rsidR="00083E11" w:rsidRPr="00BF2FB4" w:rsidRDefault="00083E11" w:rsidP="00A20A93">
            <w:pPr>
              <w:jc w:val="both"/>
              <w:rPr>
                <w:szCs w:val="28"/>
                <w:lang w:val="vi-VN"/>
              </w:rPr>
            </w:pPr>
            <w:r w:rsidRPr="00301D54">
              <w:rPr>
                <w:b/>
                <w:bCs/>
                <w:szCs w:val="28"/>
                <w:lang w:val="vi-VN"/>
              </w:rPr>
              <w:t>c) Sản phẩm:</w:t>
            </w:r>
            <w:r w:rsidRPr="00083E11">
              <w:rPr>
                <w:szCs w:val="28"/>
                <w:lang w:val="vi-VN"/>
              </w:rPr>
              <w:t xml:space="preserve"> Câu trả lời của HS</w:t>
            </w:r>
            <w:r w:rsidRPr="00301D54">
              <w:rPr>
                <w:szCs w:val="28"/>
                <w:lang w:val="vi-VN"/>
              </w:rPr>
              <w:t xml:space="preserve">. </w:t>
            </w:r>
          </w:p>
          <w:p w:rsidR="00083E11" w:rsidRPr="00301D54" w:rsidRDefault="00083E11" w:rsidP="00A20A93">
            <w:pPr>
              <w:jc w:val="both"/>
              <w:rPr>
                <w:b/>
                <w:bCs/>
                <w:szCs w:val="28"/>
                <w:lang w:val="vi-VN"/>
              </w:rPr>
            </w:pPr>
            <w:r w:rsidRPr="00301D54">
              <w:rPr>
                <w:b/>
                <w:bCs/>
                <w:szCs w:val="28"/>
                <w:lang w:val="vi-VN"/>
              </w:rPr>
              <w:t xml:space="preserve">d) Tổ chức thực hiện: </w:t>
            </w:r>
          </w:p>
          <w:p w:rsidR="00083E11" w:rsidRPr="00083E11" w:rsidRDefault="00083E11" w:rsidP="00A20A93">
            <w:pPr>
              <w:snapToGrid w:val="0"/>
              <w:jc w:val="both"/>
              <w:rPr>
                <w:b/>
                <w:bCs/>
                <w:color w:val="0070C0"/>
                <w:szCs w:val="28"/>
                <w:lang w:val="vi-VN"/>
              </w:rPr>
            </w:pPr>
            <w:r w:rsidRPr="00083E11">
              <w:rPr>
                <w:b/>
                <w:bCs/>
                <w:color w:val="0070C0"/>
                <w:szCs w:val="28"/>
                <w:lang w:val="vi-VN"/>
              </w:rPr>
              <w:t>B1: Chuyển giao nhiệm vụ (GV)</w:t>
            </w:r>
          </w:p>
          <w:p w:rsidR="00920DCC" w:rsidRPr="00A20A93" w:rsidRDefault="00701841" w:rsidP="00A20A93">
            <w:pPr>
              <w:shd w:val="clear" w:color="auto" w:fill="FFFFFF"/>
              <w:jc w:val="both"/>
              <w:rPr>
                <w:b/>
                <w:color w:val="00B050"/>
                <w:szCs w:val="28"/>
                <w:lang w:val="vi-VN" w:eastAsia="vi-VN"/>
              </w:rPr>
            </w:pPr>
            <w:r w:rsidRPr="00A20A93">
              <w:rPr>
                <w:b/>
                <w:color w:val="00B050"/>
                <w:szCs w:val="28"/>
                <w:lang w:val="vi-VN" w:eastAsia="vi-VN"/>
              </w:rPr>
              <w:t>Xem đoạn video sau và kiến thức đã học, em hãy tìm những nguyên nhân Pháp xâm lược Việt Nam</w:t>
            </w:r>
          </w:p>
          <w:p w:rsidR="00701841" w:rsidRPr="002617CA" w:rsidRDefault="00701841" w:rsidP="00A20A93">
            <w:pPr>
              <w:shd w:val="clear" w:color="auto" w:fill="FFFFFF"/>
              <w:jc w:val="both"/>
              <w:rPr>
                <w:szCs w:val="28"/>
                <w:lang w:val="vi-VN" w:eastAsia="vi-VN"/>
              </w:rPr>
            </w:pPr>
            <w:r w:rsidRPr="002617CA">
              <w:rPr>
                <w:szCs w:val="28"/>
                <w:lang w:val="vi-VN" w:eastAsia="vi-VN"/>
              </w:rPr>
              <w:t>https://www.youtube.com/watch?v=KtOYUJF2lBE</w:t>
            </w:r>
          </w:p>
          <w:p w:rsidR="00083E11" w:rsidRPr="00083E11" w:rsidRDefault="00083E11" w:rsidP="00A20A93">
            <w:pPr>
              <w:snapToGrid w:val="0"/>
              <w:jc w:val="both"/>
              <w:rPr>
                <w:b/>
                <w:bCs/>
                <w:color w:val="0070C0"/>
                <w:szCs w:val="28"/>
                <w:lang w:val="vi-VN"/>
              </w:rPr>
            </w:pPr>
            <w:r w:rsidRPr="00083E11">
              <w:rPr>
                <w:b/>
                <w:bCs/>
                <w:color w:val="0070C0"/>
                <w:szCs w:val="28"/>
                <w:lang w:val="vi-VN"/>
              </w:rPr>
              <w:t>B2: Thực hiện nhiệm vụ</w:t>
            </w:r>
          </w:p>
          <w:p w:rsidR="00083E11" w:rsidRPr="00301D54" w:rsidRDefault="00083E11" w:rsidP="00A20A93">
            <w:pPr>
              <w:snapToGrid w:val="0"/>
              <w:jc w:val="both"/>
              <w:rPr>
                <w:szCs w:val="28"/>
                <w:lang w:val="vi-VN"/>
              </w:rPr>
            </w:pPr>
            <w:r w:rsidRPr="00301D54">
              <w:rPr>
                <w:b/>
                <w:bCs/>
                <w:szCs w:val="28"/>
                <w:lang w:val="vi-VN"/>
              </w:rPr>
              <w:t>GV</w:t>
            </w:r>
            <w:r w:rsidRPr="00083E11">
              <w:rPr>
                <w:b/>
                <w:bCs/>
                <w:szCs w:val="28"/>
                <w:lang w:val="vi-VN"/>
              </w:rPr>
              <w:t>:</w:t>
            </w:r>
            <w:r w:rsidRPr="00301D54">
              <w:rPr>
                <w:b/>
                <w:bCs/>
                <w:szCs w:val="28"/>
                <w:lang w:val="vi-VN"/>
              </w:rPr>
              <w:t xml:space="preserve"> </w:t>
            </w:r>
            <w:r w:rsidRPr="0015046F">
              <w:rPr>
                <w:szCs w:val="28"/>
                <w:lang w:val="vi-VN"/>
              </w:rPr>
              <w:t>H</w:t>
            </w:r>
            <w:r w:rsidRPr="00301D54">
              <w:rPr>
                <w:szCs w:val="28"/>
                <w:lang w:val="vi-VN"/>
              </w:rPr>
              <w:t>ướng dẫn HS trả lời</w:t>
            </w:r>
          </w:p>
          <w:p w:rsidR="00083E11" w:rsidRPr="00083E11" w:rsidRDefault="00083E11" w:rsidP="00A20A93">
            <w:pPr>
              <w:snapToGrid w:val="0"/>
              <w:jc w:val="both"/>
              <w:rPr>
                <w:bCs/>
                <w:szCs w:val="28"/>
                <w:lang w:val="vi-VN"/>
              </w:rPr>
            </w:pPr>
            <w:r w:rsidRPr="00301D54">
              <w:rPr>
                <w:b/>
                <w:bCs/>
                <w:szCs w:val="28"/>
                <w:lang w:val="vi-VN"/>
              </w:rPr>
              <w:t>HS:</w:t>
            </w:r>
            <w:r w:rsidRPr="00083E11">
              <w:rPr>
                <w:bCs/>
                <w:szCs w:val="28"/>
                <w:lang w:val="vi-VN"/>
              </w:rPr>
              <w:t xml:space="preserve"> Suy nghĩ, trả lời câu hỏi của GV</w:t>
            </w:r>
          </w:p>
          <w:p w:rsidR="00083E11" w:rsidRPr="00083E11" w:rsidRDefault="00083E11" w:rsidP="00A20A93">
            <w:pPr>
              <w:snapToGrid w:val="0"/>
              <w:jc w:val="both"/>
              <w:rPr>
                <w:b/>
                <w:bCs/>
                <w:color w:val="0070C0"/>
                <w:szCs w:val="28"/>
                <w:lang w:val="vi-VN"/>
              </w:rPr>
            </w:pPr>
            <w:r w:rsidRPr="00083E11">
              <w:rPr>
                <w:b/>
                <w:bCs/>
                <w:color w:val="0070C0"/>
                <w:szCs w:val="28"/>
                <w:lang w:val="vi-VN"/>
              </w:rPr>
              <w:t>B3: Báo cáo thảo luận</w:t>
            </w:r>
          </w:p>
          <w:p w:rsidR="00083E11" w:rsidRPr="00301D54" w:rsidRDefault="00083E11" w:rsidP="00A20A93">
            <w:pPr>
              <w:jc w:val="both"/>
              <w:rPr>
                <w:szCs w:val="28"/>
                <w:lang w:val="vi-VN"/>
              </w:rPr>
            </w:pPr>
            <w:r w:rsidRPr="00301D54">
              <w:rPr>
                <w:b/>
                <w:bCs/>
                <w:szCs w:val="28"/>
                <w:lang w:val="vi-VN"/>
              </w:rPr>
              <w:t>GV</w:t>
            </w:r>
            <w:r w:rsidRPr="00301D54">
              <w:rPr>
                <w:szCs w:val="28"/>
                <w:lang w:val="vi-VN"/>
              </w:rPr>
              <w:t>:</w:t>
            </w:r>
            <w:r w:rsidRPr="00083E11">
              <w:rPr>
                <w:szCs w:val="28"/>
                <w:lang w:val="vi-VN"/>
              </w:rPr>
              <w:t xml:space="preserve"> </w:t>
            </w:r>
            <w:r w:rsidRPr="00301D54">
              <w:rPr>
                <w:szCs w:val="28"/>
                <w:lang w:val="vi-VN"/>
              </w:rPr>
              <w:t>- Yêu cầu đại diện của một vài cá nhân lên trình bày sản phẩm.</w:t>
            </w:r>
          </w:p>
          <w:p w:rsidR="00083E11" w:rsidRPr="00301D54" w:rsidRDefault="00083E11" w:rsidP="00A20A93">
            <w:pPr>
              <w:jc w:val="both"/>
              <w:rPr>
                <w:b/>
                <w:bCs/>
                <w:color w:val="000000" w:themeColor="text1"/>
                <w:szCs w:val="28"/>
                <w:lang w:val="vi-VN"/>
              </w:rPr>
            </w:pPr>
            <w:r w:rsidRPr="00083E11">
              <w:rPr>
                <w:szCs w:val="28"/>
                <w:lang w:val="vi-VN"/>
              </w:rPr>
              <w:t xml:space="preserve">        </w:t>
            </w:r>
            <w:r w:rsidRPr="00301D54">
              <w:rPr>
                <w:szCs w:val="28"/>
                <w:lang w:val="vi-VN"/>
              </w:rPr>
              <w:t>- Hướng dẫn HS báo cáo (nếu các em còn gặp khó khăn).</w:t>
            </w:r>
          </w:p>
          <w:p w:rsidR="00083E11" w:rsidRPr="00301D54" w:rsidRDefault="00083E11" w:rsidP="00A20A93">
            <w:pPr>
              <w:jc w:val="both"/>
              <w:rPr>
                <w:szCs w:val="28"/>
                <w:lang w:val="vi-VN"/>
              </w:rPr>
            </w:pPr>
            <w:r w:rsidRPr="00301D54">
              <w:rPr>
                <w:b/>
                <w:bCs/>
                <w:color w:val="000000" w:themeColor="text1"/>
                <w:szCs w:val="28"/>
                <w:lang w:val="vi-VN"/>
              </w:rPr>
              <w:t>HS</w:t>
            </w:r>
            <w:r w:rsidRPr="00301D54">
              <w:rPr>
                <w:color w:val="000000" w:themeColor="text1"/>
                <w:szCs w:val="28"/>
                <w:lang w:val="vi-VN"/>
              </w:rPr>
              <w:t>:</w:t>
            </w:r>
            <w:r w:rsidRPr="00083E11">
              <w:rPr>
                <w:color w:val="000000" w:themeColor="text1"/>
                <w:szCs w:val="28"/>
                <w:lang w:val="vi-VN"/>
              </w:rPr>
              <w:t xml:space="preserve"> </w:t>
            </w:r>
            <w:r w:rsidRPr="00301D54">
              <w:rPr>
                <w:szCs w:val="28"/>
                <w:lang w:val="vi-VN"/>
              </w:rPr>
              <w:t>HS báo cáo, còn lại theo dõi, nhận xét, bổ sung cho bạn (nếu cần).</w:t>
            </w:r>
          </w:p>
          <w:p w:rsidR="00083E11" w:rsidRPr="00083E11" w:rsidRDefault="00083E11" w:rsidP="00A20A93">
            <w:pPr>
              <w:snapToGrid w:val="0"/>
              <w:jc w:val="both"/>
              <w:rPr>
                <w:b/>
                <w:bCs/>
                <w:color w:val="0070C0"/>
                <w:szCs w:val="28"/>
                <w:lang w:val="vi-VN"/>
              </w:rPr>
            </w:pPr>
            <w:r w:rsidRPr="00083E11">
              <w:rPr>
                <w:b/>
                <w:bCs/>
                <w:color w:val="0070C0"/>
                <w:szCs w:val="28"/>
                <w:lang w:val="vi-VN"/>
              </w:rPr>
              <w:t>B4: Kết luận, nhận định (GV)</w:t>
            </w:r>
          </w:p>
          <w:p w:rsidR="00083E11" w:rsidRPr="00301D54" w:rsidRDefault="00083E11" w:rsidP="00A20A93">
            <w:pPr>
              <w:jc w:val="both"/>
              <w:rPr>
                <w:color w:val="000000" w:themeColor="text1"/>
                <w:szCs w:val="28"/>
                <w:lang w:val="vi-VN"/>
              </w:rPr>
            </w:pPr>
            <w:r w:rsidRPr="00301D54">
              <w:rPr>
                <w:color w:val="000000" w:themeColor="text1"/>
                <w:szCs w:val="28"/>
                <w:lang w:val="vi-VN"/>
              </w:rPr>
              <w:t>- Nhận xét Chuẩn xác kiến thức, chuyển dẫn vào hoạt động hình thành kiến thức mới.</w:t>
            </w:r>
          </w:p>
          <w:p w:rsidR="00083E11" w:rsidRPr="00301D54" w:rsidRDefault="00083E11" w:rsidP="00A20A93">
            <w:pPr>
              <w:jc w:val="both"/>
              <w:rPr>
                <w:color w:val="000000" w:themeColor="text1"/>
                <w:szCs w:val="28"/>
                <w:lang w:val="vi-VN"/>
              </w:rPr>
            </w:pPr>
            <w:r w:rsidRPr="00301D54">
              <w:rPr>
                <w:color w:val="000000" w:themeColor="text1"/>
                <w:szCs w:val="28"/>
                <w:lang w:val="vi-VN"/>
              </w:rPr>
              <w:t>- Viết tên bài, nêu mục tiêu chung của bài và dẫn vào HĐ tiếp theo.</w:t>
            </w:r>
          </w:p>
        </w:tc>
      </w:tr>
    </w:tbl>
    <w:p w:rsidR="00083E11" w:rsidRPr="00083E11" w:rsidRDefault="00083E11" w:rsidP="00083E11">
      <w:pPr>
        <w:spacing w:line="276" w:lineRule="auto"/>
        <w:jc w:val="center"/>
        <w:rPr>
          <w:rFonts w:eastAsia="Brush Script MT"/>
          <w:b/>
          <w:bCs/>
          <w:color w:val="FF0000"/>
          <w:sz w:val="28"/>
          <w:szCs w:val="28"/>
        </w:rPr>
      </w:pPr>
      <w:r w:rsidRPr="00083E11">
        <w:rPr>
          <w:b/>
          <w:bCs/>
          <w:color w:val="FF0000"/>
          <w:sz w:val="28"/>
          <w:szCs w:val="28"/>
        </w:rPr>
        <w:t>HĐ 2: HÌNH THÀNH KIẾN THỨC MỚI</w:t>
      </w:r>
    </w:p>
    <w:tbl>
      <w:tblPr>
        <w:tblStyle w:val="TableGrid"/>
        <w:tblW w:w="10031" w:type="dxa"/>
        <w:tblLayout w:type="fixed"/>
        <w:tblLook w:val="04A0" w:firstRow="1" w:lastRow="0" w:firstColumn="1" w:lastColumn="0" w:noHBand="0" w:noVBand="1"/>
      </w:tblPr>
      <w:tblGrid>
        <w:gridCol w:w="5665"/>
        <w:gridCol w:w="4366"/>
      </w:tblGrid>
      <w:tr w:rsidR="006501C9" w:rsidRPr="00301D54" w:rsidTr="007916BF">
        <w:trPr>
          <w:trHeight w:val="271"/>
        </w:trPr>
        <w:tc>
          <w:tcPr>
            <w:tcW w:w="10031" w:type="dxa"/>
            <w:gridSpan w:val="2"/>
          </w:tcPr>
          <w:p w:rsidR="006501C9" w:rsidRPr="00E558E8" w:rsidRDefault="00E558E8" w:rsidP="00E558E8">
            <w:pPr>
              <w:jc w:val="both"/>
              <w:rPr>
                <w:b/>
                <w:bCs/>
                <w:color w:val="3333FF"/>
                <w:szCs w:val="28"/>
                <w:lang w:val="vi-VN"/>
              </w:rPr>
            </w:pPr>
            <w:r w:rsidRPr="00E558E8">
              <w:rPr>
                <w:b/>
                <w:color w:val="3333FF"/>
                <w:szCs w:val="28"/>
                <w:lang w:val="vi-VN"/>
              </w:rPr>
              <w:t>I</w:t>
            </w:r>
            <w:r w:rsidRPr="00E558E8">
              <w:rPr>
                <w:b/>
                <w:bCs/>
                <w:color w:val="3333FF"/>
                <w:szCs w:val="28"/>
                <w:lang w:val="vi-VN"/>
              </w:rPr>
              <w:t>. Cuộc kháng chiến chống thực dân Pháp xâm lược của nhân dân Việt Nam từ năm 1858 đến năm 1884</w:t>
            </w:r>
          </w:p>
        </w:tc>
      </w:tr>
      <w:tr w:rsidR="006501C9" w:rsidRPr="00301D54" w:rsidTr="007916BF">
        <w:trPr>
          <w:trHeight w:val="271"/>
        </w:trPr>
        <w:tc>
          <w:tcPr>
            <w:tcW w:w="10031" w:type="dxa"/>
            <w:gridSpan w:val="2"/>
          </w:tcPr>
          <w:p w:rsidR="00E558E8" w:rsidRPr="00E558E8" w:rsidRDefault="006501C9" w:rsidP="00E558E8">
            <w:pPr>
              <w:jc w:val="both"/>
              <w:rPr>
                <w:szCs w:val="28"/>
                <w:lang w:val="vi-VN"/>
              </w:rPr>
            </w:pPr>
            <w:r w:rsidRPr="00301D54">
              <w:rPr>
                <w:b/>
                <w:bCs/>
                <w:szCs w:val="28"/>
                <w:lang w:val="vi-VN"/>
              </w:rPr>
              <w:t>a) Mục tiêu</w:t>
            </w:r>
            <w:r w:rsidRPr="00301D54">
              <w:rPr>
                <w:szCs w:val="28"/>
                <w:lang w:val="vi-VN"/>
              </w:rPr>
              <w:t xml:space="preserve">: </w:t>
            </w:r>
            <w:r w:rsidR="00E558E8" w:rsidRPr="00BF2D4F">
              <w:rPr>
                <w:szCs w:val="28"/>
                <w:lang w:val="vi-VN"/>
              </w:rPr>
              <w:t>Nêu được quá trình thực dân Pháp xâm lược Việt Nam và cuộc kháng chiến chống thực dân Pháp xâm lược của nhân dân Việt Nam (1858 – 1884).</w:t>
            </w:r>
          </w:p>
          <w:p w:rsidR="006501C9" w:rsidRPr="002617CA" w:rsidRDefault="006501C9" w:rsidP="002C02E8">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EB1A20" w:rsidRPr="0020559E" w:rsidRDefault="00BF2D4F" w:rsidP="002C02E8">
            <w:pPr>
              <w:jc w:val="both"/>
              <w:rPr>
                <w:noProof/>
                <w:lang w:val="vi-VN" w:eastAsia="vi-VN"/>
              </w:rPr>
            </w:pPr>
            <w:r>
              <w:rPr>
                <w:noProof/>
                <w:lang w:eastAsia="vi-VN"/>
              </w:rPr>
              <w:lastRenderedPageBreak/>
              <w:drawing>
                <wp:inline distT="0" distB="0" distL="0" distR="0" wp14:anchorId="28D1DC33" wp14:editId="1A1110BE">
                  <wp:extent cx="3227294" cy="374333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229911" cy="3746370"/>
                          </a:xfrm>
                          <a:prstGeom prst="rect">
                            <a:avLst/>
                          </a:prstGeom>
                        </pic:spPr>
                      </pic:pic>
                    </a:graphicData>
                  </a:graphic>
                </wp:inline>
              </w:drawing>
            </w:r>
            <w:r w:rsidRPr="0020559E">
              <w:rPr>
                <w:noProof/>
                <w:lang w:val="vi-VN" w:eastAsia="vi-VN"/>
              </w:rPr>
              <w:t xml:space="preserve"> </w:t>
            </w:r>
            <w:r>
              <w:rPr>
                <w:noProof/>
                <w:lang w:eastAsia="vi-VN"/>
              </w:rPr>
              <w:drawing>
                <wp:inline distT="0" distB="0" distL="0" distR="0" wp14:anchorId="0E063102" wp14:editId="00305D11">
                  <wp:extent cx="2828925" cy="22098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828925" cy="2209800"/>
                          </a:xfrm>
                          <a:prstGeom prst="rect">
                            <a:avLst/>
                          </a:prstGeom>
                        </pic:spPr>
                      </pic:pic>
                    </a:graphicData>
                  </a:graphic>
                </wp:inline>
              </w:drawing>
            </w:r>
          </w:p>
          <w:p w:rsidR="00D17176" w:rsidRPr="00E558E8" w:rsidRDefault="00D17176" w:rsidP="002C02E8">
            <w:pPr>
              <w:jc w:val="both"/>
              <w:rPr>
                <w:szCs w:val="28"/>
                <w:lang w:val="vi-VN"/>
              </w:rPr>
            </w:pPr>
            <w:r>
              <w:rPr>
                <w:noProof/>
                <w:lang w:eastAsia="vi-VN"/>
              </w:rPr>
              <w:drawing>
                <wp:inline distT="0" distB="0" distL="0" distR="0" wp14:anchorId="3DC34FFB" wp14:editId="180CD8A2">
                  <wp:extent cx="1704975" cy="13716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704975" cy="1371600"/>
                          </a:xfrm>
                          <a:prstGeom prst="rect">
                            <a:avLst/>
                          </a:prstGeom>
                        </pic:spPr>
                      </pic:pic>
                    </a:graphicData>
                  </a:graphic>
                </wp:inline>
              </w:drawing>
            </w:r>
            <w:r w:rsidRPr="0020559E">
              <w:rPr>
                <w:noProof/>
                <w:lang w:val="vi-VN" w:eastAsia="vi-VN"/>
              </w:rPr>
              <w:t xml:space="preserve"> </w:t>
            </w:r>
            <w:r>
              <w:rPr>
                <w:noProof/>
                <w:lang w:eastAsia="vi-VN"/>
              </w:rPr>
              <w:drawing>
                <wp:inline distT="0" distB="0" distL="0" distR="0" wp14:anchorId="7AC110E6" wp14:editId="5FFF2017">
                  <wp:extent cx="1685925" cy="14097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685925" cy="1409700"/>
                          </a:xfrm>
                          <a:prstGeom prst="rect">
                            <a:avLst/>
                          </a:prstGeom>
                        </pic:spPr>
                      </pic:pic>
                    </a:graphicData>
                  </a:graphic>
                </wp:inline>
              </w:drawing>
            </w:r>
            <w:r w:rsidR="00C8029B" w:rsidRPr="0020559E">
              <w:rPr>
                <w:noProof/>
                <w:lang w:val="vi-VN" w:eastAsia="vi-VN"/>
              </w:rPr>
              <w:t xml:space="preserve"> </w:t>
            </w:r>
            <w:r w:rsidR="00C8029B">
              <w:rPr>
                <w:noProof/>
                <w:lang w:eastAsia="vi-VN"/>
              </w:rPr>
              <w:drawing>
                <wp:inline distT="0" distB="0" distL="0" distR="0" wp14:anchorId="1BFEE7AA" wp14:editId="1D0A237A">
                  <wp:extent cx="1657350" cy="2762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657350" cy="276225"/>
                          </a:xfrm>
                          <a:prstGeom prst="rect">
                            <a:avLst/>
                          </a:prstGeom>
                        </pic:spPr>
                      </pic:pic>
                    </a:graphicData>
                  </a:graphic>
                </wp:inline>
              </w:drawing>
            </w:r>
          </w:p>
          <w:p w:rsidR="00EB1A20" w:rsidRPr="00E558E8" w:rsidRDefault="00EB1A20" w:rsidP="002C02E8">
            <w:pPr>
              <w:jc w:val="both"/>
              <w:rPr>
                <w:szCs w:val="28"/>
                <w:lang w:val="vi-VN"/>
              </w:rPr>
            </w:pPr>
          </w:p>
          <w:p w:rsidR="006501C9" w:rsidRDefault="006501C9" w:rsidP="002C02E8">
            <w:pPr>
              <w:rPr>
                <w:szCs w:val="28"/>
                <w:lang w:val="vi-VN"/>
              </w:rPr>
            </w:pPr>
            <w:r w:rsidRPr="00301D54">
              <w:rPr>
                <w:b/>
                <w:bCs/>
                <w:szCs w:val="28"/>
                <w:lang w:val="vi-VN"/>
              </w:rPr>
              <w:t>c) Sản phẩm</w:t>
            </w:r>
            <w:r w:rsidRPr="00301D54">
              <w:rPr>
                <w:szCs w:val="28"/>
                <w:lang w:val="vi-VN"/>
              </w:rPr>
              <w:t>: Câu trả lời đúng của HS.</w:t>
            </w:r>
          </w:p>
          <w:p w:rsidR="005C64C2" w:rsidRPr="0020559E" w:rsidRDefault="00D17176" w:rsidP="002C02E8">
            <w:pPr>
              <w:rPr>
                <w:b/>
                <w:sz w:val="26"/>
                <w:szCs w:val="26"/>
                <w:lang w:val="vi-VN"/>
              </w:rPr>
            </w:pPr>
            <w:r w:rsidRPr="0020559E">
              <w:rPr>
                <w:b/>
                <w:sz w:val="26"/>
                <w:szCs w:val="26"/>
                <w:lang w:val="vi-VN"/>
              </w:rPr>
              <w:t>NV</w:t>
            </w:r>
            <w:r w:rsidR="005C64C2" w:rsidRPr="0020559E">
              <w:rPr>
                <w:b/>
                <w:sz w:val="26"/>
                <w:szCs w:val="26"/>
                <w:lang w:val="vi-VN"/>
              </w:rPr>
              <w:t>1.</w:t>
            </w:r>
          </w:p>
          <w:p w:rsidR="00D17176" w:rsidRPr="0020559E" w:rsidRDefault="00D17176" w:rsidP="00D17176">
            <w:pPr>
              <w:pStyle w:val="NormalWeb"/>
              <w:shd w:val="clear" w:color="auto" w:fill="FFFFFF"/>
              <w:spacing w:before="0" w:beforeAutospacing="0" w:after="0" w:afterAutospacing="0"/>
              <w:ind w:left="45" w:right="45"/>
              <w:jc w:val="both"/>
              <w:rPr>
                <w:sz w:val="26"/>
                <w:szCs w:val="26"/>
                <w:lang w:val="vi-VN"/>
              </w:rPr>
            </w:pPr>
            <w:r w:rsidRPr="0020559E">
              <w:rPr>
                <w:sz w:val="26"/>
                <w:szCs w:val="26"/>
                <w:lang w:val="vi-VN"/>
              </w:rPr>
              <w:t>- Đầu năm 1860, Pháp phải điều quân sang chiến trường khác, chỉ để lại Gia Định gần 1000 quân canh giữ phòng tuyến dài khoảng 10 km. =&gt; Nguyễn Tri Phương huy động lực lượng tập trung củng cố Đại đồn Chí Hoà, tổ chức phòng thủ.</w:t>
            </w:r>
          </w:p>
          <w:p w:rsidR="0020559E" w:rsidRDefault="00D17176" w:rsidP="00D17176">
            <w:pPr>
              <w:pStyle w:val="NormalWeb"/>
              <w:shd w:val="clear" w:color="auto" w:fill="FFFFFF"/>
              <w:spacing w:before="0" w:beforeAutospacing="0" w:after="0" w:afterAutospacing="0"/>
              <w:ind w:left="45" w:right="45"/>
              <w:jc w:val="both"/>
              <w:rPr>
                <w:sz w:val="26"/>
                <w:szCs w:val="26"/>
              </w:rPr>
            </w:pPr>
            <w:r w:rsidRPr="0020559E">
              <w:rPr>
                <w:sz w:val="26"/>
                <w:szCs w:val="26"/>
                <w:lang w:val="vi-VN"/>
              </w:rPr>
              <w:t xml:space="preserve">- Trong những năm 1861 - 1862, Pháp tập trung quân về Gia Định, tấn công và chiếm được Đại đồn Chí Hoà, sau đó lần lượt đánh chiếm tỉnh Định Tường, Biên Hoà, Vĩnh Long. </w:t>
            </w:r>
          </w:p>
          <w:p w:rsidR="00D17176" w:rsidRPr="0020559E" w:rsidRDefault="00D17176" w:rsidP="00D17176">
            <w:pPr>
              <w:pStyle w:val="NormalWeb"/>
              <w:shd w:val="clear" w:color="auto" w:fill="FFFFFF"/>
              <w:spacing w:before="0" w:beforeAutospacing="0" w:after="0" w:afterAutospacing="0"/>
              <w:ind w:left="45" w:right="45"/>
              <w:jc w:val="both"/>
              <w:rPr>
                <w:sz w:val="26"/>
                <w:szCs w:val="26"/>
                <w:lang w:val="vi-VN"/>
              </w:rPr>
            </w:pPr>
            <w:r w:rsidRPr="00D17176">
              <w:rPr>
                <w:sz w:val="26"/>
                <w:szCs w:val="26"/>
              </w:rPr>
              <w:sym w:font="Wingdings" w:char="F0E0"/>
            </w:r>
            <w:r w:rsidRPr="0020559E">
              <w:rPr>
                <w:sz w:val="26"/>
                <w:szCs w:val="26"/>
                <w:lang w:val="vi-VN"/>
              </w:rPr>
              <w:t xml:space="preserve"> Quân triều đình kháng cự quyết liệt nhưng thua và rút chạy. Phong trào kháng chiến của nhân dân dâng cao, tiêu biểu là: khởi nghĩa của Trương Định (1861 - 1864). Đến tháng 6/1862, triều đình Huế kí với Pháp Hiệp ước Nhâm Tuất.</w:t>
            </w:r>
          </w:p>
          <w:p w:rsidR="0020559E" w:rsidRDefault="00D17176" w:rsidP="00D17176">
            <w:pPr>
              <w:pStyle w:val="NormalWeb"/>
              <w:shd w:val="clear" w:color="auto" w:fill="FFFFFF"/>
              <w:spacing w:before="0" w:beforeAutospacing="0" w:after="0" w:afterAutospacing="0"/>
              <w:ind w:left="45" w:right="45"/>
              <w:jc w:val="both"/>
              <w:rPr>
                <w:sz w:val="26"/>
                <w:szCs w:val="26"/>
              </w:rPr>
            </w:pPr>
            <w:r w:rsidRPr="0020559E">
              <w:rPr>
                <w:sz w:val="26"/>
                <w:szCs w:val="26"/>
                <w:lang w:val="vi-VN"/>
              </w:rPr>
              <w:t xml:space="preserve">- Từ ngày 20 đến 24/6/1867, thực dân Pháp đánh chiếm ba tỉnh Vĩnh Long, An Giang, Hà Tiên, sau đó tuyên bố 6 tỉnh Nam Kì là đất của Pháp và chỉ có chính quyền duy nhất ở đây là chính quyền thuộc địa Pháp. </w:t>
            </w:r>
          </w:p>
          <w:p w:rsidR="00D17176" w:rsidRPr="0020559E" w:rsidRDefault="00D17176" w:rsidP="00D17176">
            <w:pPr>
              <w:pStyle w:val="NormalWeb"/>
              <w:shd w:val="clear" w:color="auto" w:fill="FFFFFF"/>
              <w:spacing w:before="0" w:beforeAutospacing="0" w:after="0" w:afterAutospacing="0"/>
              <w:ind w:left="45" w:right="45"/>
              <w:jc w:val="both"/>
              <w:rPr>
                <w:sz w:val="26"/>
                <w:szCs w:val="26"/>
                <w:lang w:val="vi-VN"/>
              </w:rPr>
            </w:pPr>
            <w:r w:rsidRPr="00D17176">
              <w:rPr>
                <w:sz w:val="26"/>
                <w:szCs w:val="26"/>
              </w:rPr>
              <w:sym w:font="Wingdings" w:char="F0E0"/>
            </w:r>
            <w:r w:rsidRPr="0020559E">
              <w:rPr>
                <w:sz w:val="26"/>
                <w:szCs w:val="26"/>
                <w:lang w:val="vi-VN"/>
              </w:rPr>
              <w:t xml:space="preserve"> Trong khi triều đình bất lực, phong trào chống Pháp của nhân dân Nam Kì dưới sự lãnh đạo của các văn thân, sĩ phu yêu nước phát triển mạnh mẽ dưới nhiều hình thức, nhưng cuối cùng đều bị dập tắt.</w:t>
            </w:r>
          </w:p>
          <w:p w:rsidR="005C64C2" w:rsidRPr="0020559E" w:rsidRDefault="00D17176" w:rsidP="002C02E8">
            <w:pPr>
              <w:rPr>
                <w:b/>
                <w:szCs w:val="28"/>
                <w:lang w:val="vi-VN"/>
              </w:rPr>
            </w:pPr>
            <w:r w:rsidRPr="0020559E">
              <w:rPr>
                <w:b/>
                <w:szCs w:val="28"/>
                <w:lang w:val="vi-VN"/>
              </w:rPr>
              <w:t>NV</w:t>
            </w:r>
            <w:r w:rsidR="005C64C2" w:rsidRPr="0020559E">
              <w:rPr>
                <w:b/>
                <w:szCs w:val="28"/>
                <w:lang w:val="vi-VN"/>
              </w:rPr>
              <w:t>2.</w:t>
            </w:r>
          </w:p>
          <w:p w:rsidR="00D17176" w:rsidRPr="0020559E" w:rsidRDefault="00D17176" w:rsidP="00D17176">
            <w:pPr>
              <w:pStyle w:val="NormalWeb"/>
              <w:shd w:val="clear" w:color="auto" w:fill="FFFFFF"/>
              <w:spacing w:before="0" w:beforeAutospacing="0" w:after="0" w:afterAutospacing="0"/>
              <w:ind w:left="45" w:right="45"/>
              <w:jc w:val="both"/>
              <w:rPr>
                <w:sz w:val="26"/>
                <w:szCs w:val="26"/>
                <w:lang w:val="vi-VN"/>
              </w:rPr>
            </w:pPr>
            <w:r w:rsidRPr="0020559E">
              <w:rPr>
                <w:rStyle w:val="Strong"/>
                <w:sz w:val="26"/>
                <w:szCs w:val="26"/>
                <w:lang w:val="vi-VN"/>
              </w:rPr>
              <w:t>- Chống Pháp đánh chiếm Bắc Kì lần thứ nhất (1873 - 1874):</w:t>
            </w:r>
          </w:p>
          <w:p w:rsidR="00D17176" w:rsidRPr="0020559E" w:rsidRDefault="00D17176" w:rsidP="00D17176">
            <w:pPr>
              <w:pStyle w:val="NormalWeb"/>
              <w:shd w:val="clear" w:color="auto" w:fill="FFFFFF"/>
              <w:spacing w:before="0" w:beforeAutospacing="0" w:after="0" w:afterAutospacing="0"/>
              <w:ind w:left="45" w:right="45"/>
              <w:jc w:val="both"/>
              <w:rPr>
                <w:sz w:val="26"/>
                <w:szCs w:val="26"/>
                <w:lang w:val="vi-VN"/>
              </w:rPr>
            </w:pPr>
            <w:r w:rsidRPr="0020559E">
              <w:rPr>
                <w:sz w:val="26"/>
                <w:szCs w:val="26"/>
                <w:lang w:val="vi-VN"/>
              </w:rPr>
              <w:t>+ Tháng 10/1873, Ph. Gác-ni-ê chỉ huy hơn 200 quân Pháp từ Sài Gòn kéo ra Bắc.</w:t>
            </w:r>
          </w:p>
          <w:p w:rsidR="00D17176" w:rsidRPr="0020559E" w:rsidRDefault="00D17176" w:rsidP="00D17176">
            <w:pPr>
              <w:pStyle w:val="NormalWeb"/>
              <w:shd w:val="clear" w:color="auto" w:fill="FFFFFF"/>
              <w:spacing w:before="0" w:beforeAutospacing="0" w:after="0" w:afterAutospacing="0"/>
              <w:ind w:left="45" w:right="45"/>
              <w:jc w:val="both"/>
              <w:rPr>
                <w:sz w:val="26"/>
                <w:szCs w:val="26"/>
                <w:lang w:val="vi-VN"/>
              </w:rPr>
            </w:pPr>
            <w:r w:rsidRPr="0020559E">
              <w:rPr>
                <w:sz w:val="26"/>
                <w:szCs w:val="26"/>
                <w:lang w:val="vi-VN"/>
              </w:rPr>
              <w:t xml:space="preserve">+ Ngày 20/11/1873, quân Pháp nổ súng đánh thành Hà Nội. Nguyễn Tri Phương chỉ huy </w:t>
            </w:r>
            <w:r w:rsidRPr="0020559E">
              <w:rPr>
                <w:sz w:val="26"/>
                <w:szCs w:val="26"/>
                <w:lang w:val="vi-VN"/>
              </w:rPr>
              <w:lastRenderedPageBreak/>
              <w:t>quân sĩ chiến đấu cản địch nhưng không được. Quân Pháp chiếm được thành Hà Nội, sau đó mở rộng đánh chiếm một số tỉnh thành lân cận.</w:t>
            </w:r>
          </w:p>
          <w:p w:rsidR="00D17176" w:rsidRPr="0020559E" w:rsidRDefault="00D17176" w:rsidP="00D17176">
            <w:pPr>
              <w:pStyle w:val="NormalWeb"/>
              <w:shd w:val="clear" w:color="auto" w:fill="FFFFFF"/>
              <w:spacing w:before="0" w:beforeAutospacing="0" w:after="0" w:afterAutospacing="0"/>
              <w:ind w:left="45" w:right="45"/>
              <w:jc w:val="both"/>
              <w:rPr>
                <w:sz w:val="26"/>
                <w:szCs w:val="26"/>
                <w:lang w:val="vi-VN"/>
              </w:rPr>
            </w:pPr>
            <w:r w:rsidRPr="0020559E">
              <w:rPr>
                <w:sz w:val="26"/>
                <w:szCs w:val="26"/>
                <w:lang w:val="vi-VN"/>
              </w:rPr>
              <w:t>+ Nhân dân Hà Nội và các tỉnh Bắc Kì vẫn quyết tâm kháng chiến, gây cho quân Pháp nhiều khó khăn. Tiêu biểu là: chiến thắng Cầu Giấy (21/12/1873) đã khiến Gác-ni-ê và hàng chục lính Pháp thiệt mạng.</w:t>
            </w:r>
          </w:p>
          <w:p w:rsidR="00D17176" w:rsidRPr="0020559E" w:rsidRDefault="00D17176" w:rsidP="00D17176">
            <w:pPr>
              <w:pStyle w:val="NormalWeb"/>
              <w:shd w:val="clear" w:color="auto" w:fill="FFFFFF"/>
              <w:spacing w:before="0" w:beforeAutospacing="0" w:after="0" w:afterAutospacing="0"/>
              <w:ind w:left="45" w:right="45"/>
              <w:jc w:val="both"/>
              <w:rPr>
                <w:sz w:val="26"/>
                <w:szCs w:val="26"/>
                <w:lang w:val="vi-VN"/>
              </w:rPr>
            </w:pPr>
            <w:r w:rsidRPr="0020559E">
              <w:rPr>
                <w:sz w:val="26"/>
                <w:szCs w:val="26"/>
                <w:lang w:val="vi-VN"/>
              </w:rPr>
              <w:t>+ Giữa lúc tinh thần kháng chiến của nhân dân đang lên cao, năm 1874, nhà Nguyễn tiếp tục kí với Pháp bản Hiệp ước Giáp Tuất, thừa nhận chủ quyền của Pháp ở 6 tỉnh Nam Kì và nhiều điều khoản bất lợi khác.</w:t>
            </w:r>
          </w:p>
          <w:p w:rsidR="00D17176" w:rsidRPr="0020559E" w:rsidRDefault="00D17176" w:rsidP="00D17176">
            <w:pPr>
              <w:pStyle w:val="NormalWeb"/>
              <w:shd w:val="clear" w:color="auto" w:fill="FFFFFF"/>
              <w:spacing w:before="0" w:beforeAutospacing="0" w:after="0" w:afterAutospacing="0"/>
              <w:ind w:left="45" w:right="45"/>
              <w:jc w:val="both"/>
              <w:rPr>
                <w:sz w:val="26"/>
                <w:szCs w:val="26"/>
                <w:lang w:val="vi-VN"/>
              </w:rPr>
            </w:pPr>
            <w:r w:rsidRPr="0020559E">
              <w:rPr>
                <w:rStyle w:val="Strong"/>
                <w:sz w:val="26"/>
                <w:szCs w:val="26"/>
                <w:lang w:val="vi-VN"/>
              </w:rPr>
              <w:t>- Chống Pháp đánh chiếm Bắc Kì lần thứ hai (1882 - 1883):</w:t>
            </w:r>
          </w:p>
          <w:p w:rsidR="00D17176" w:rsidRPr="0020559E" w:rsidRDefault="00D17176" w:rsidP="00D17176">
            <w:pPr>
              <w:pStyle w:val="NormalWeb"/>
              <w:shd w:val="clear" w:color="auto" w:fill="FFFFFF"/>
              <w:spacing w:before="0" w:beforeAutospacing="0" w:after="0" w:afterAutospacing="0"/>
              <w:ind w:left="45" w:right="45"/>
              <w:jc w:val="both"/>
              <w:rPr>
                <w:sz w:val="26"/>
                <w:szCs w:val="26"/>
                <w:lang w:val="vi-VN"/>
              </w:rPr>
            </w:pPr>
            <w:r w:rsidRPr="0020559E">
              <w:rPr>
                <w:sz w:val="26"/>
                <w:szCs w:val="26"/>
                <w:lang w:val="vi-VN"/>
              </w:rPr>
              <w:t>+ Lấy cớ triều đình Huế vi phạm Hiệp ước 1874, tháng 3/1882, Ri-vi-e chỉ huy một đạo quân từ Sài Gòn kéo ra Bắc Kì.</w:t>
            </w:r>
          </w:p>
          <w:p w:rsidR="00D17176" w:rsidRPr="0020559E" w:rsidRDefault="00D17176" w:rsidP="00D17176">
            <w:pPr>
              <w:pStyle w:val="NormalWeb"/>
              <w:shd w:val="clear" w:color="auto" w:fill="FFFFFF"/>
              <w:spacing w:before="0" w:beforeAutospacing="0" w:after="0" w:afterAutospacing="0"/>
              <w:ind w:left="45" w:right="45"/>
              <w:jc w:val="both"/>
              <w:rPr>
                <w:sz w:val="26"/>
                <w:szCs w:val="26"/>
                <w:lang w:val="vi-VN"/>
              </w:rPr>
            </w:pPr>
            <w:r w:rsidRPr="0020559E">
              <w:rPr>
                <w:sz w:val="26"/>
                <w:szCs w:val="26"/>
                <w:lang w:val="vi-VN"/>
              </w:rPr>
              <w:t>+ Ngày 25/4/1882, quân Pháp nổ súng tấn công thành Hà Nội. Hoàng Diệu chỉ huy quân sĩ chống trả quyết liệt nhưng không giữ được thành. Ông đã tự vẫn để không bị rơi vào tay giặc.</w:t>
            </w:r>
          </w:p>
          <w:p w:rsidR="00D17176" w:rsidRPr="0020559E" w:rsidRDefault="00D17176" w:rsidP="00D17176">
            <w:pPr>
              <w:pStyle w:val="NormalWeb"/>
              <w:shd w:val="clear" w:color="auto" w:fill="FFFFFF"/>
              <w:spacing w:before="0" w:beforeAutospacing="0" w:after="0" w:afterAutospacing="0"/>
              <w:ind w:left="45" w:right="45"/>
              <w:jc w:val="both"/>
              <w:rPr>
                <w:sz w:val="26"/>
                <w:szCs w:val="26"/>
                <w:lang w:val="vi-VN"/>
              </w:rPr>
            </w:pPr>
            <w:r w:rsidRPr="0020559E">
              <w:rPr>
                <w:sz w:val="26"/>
                <w:szCs w:val="26"/>
                <w:lang w:val="vi-VN"/>
              </w:rPr>
              <w:t>+ Nhiều sĩ phu, văn thân ở các địa phương vẫn tổ chức phong trào chống Pháp, gây cho kẻ địch nhiều khó khăn. Tiêu biểu là: chiến thắng Cầu Giấy lần thứ hai (19/5/1883) đã khiến Ri-vi-e và hàng chục lính Pháp thiệt mạng.</w:t>
            </w:r>
          </w:p>
          <w:p w:rsidR="00D17176" w:rsidRPr="0020559E" w:rsidRDefault="00D17176" w:rsidP="00D17176">
            <w:pPr>
              <w:pStyle w:val="NormalWeb"/>
              <w:shd w:val="clear" w:color="auto" w:fill="FFFFFF"/>
              <w:spacing w:before="0" w:beforeAutospacing="0" w:after="0" w:afterAutospacing="0"/>
              <w:ind w:left="45" w:right="45"/>
              <w:jc w:val="both"/>
              <w:rPr>
                <w:sz w:val="26"/>
                <w:szCs w:val="26"/>
                <w:lang w:val="vi-VN"/>
              </w:rPr>
            </w:pPr>
            <w:r w:rsidRPr="0020559E">
              <w:rPr>
                <w:rStyle w:val="Strong"/>
                <w:sz w:val="26"/>
                <w:szCs w:val="26"/>
                <w:lang w:val="vi-VN"/>
              </w:rPr>
              <w:t>- Pháp tấn công Thuận An, nhà Nguyễn đầu hàng (1883 - 1884):</w:t>
            </w:r>
          </w:p>
          <w:p w:rsidR="00D17176" w:rsidRPr="00D17176" w:rsidRDefault="00D17176" w:rsidP="00D17176">
            <w:pPr>
              <w:pStyle w:val="NormalWeb"/>
              <w:shd w:val="clear" w:color="auto" w:fill="FFFFFF"/>
              <w:spacing w:before="0" w:beforeAutospacing="0" w:after="0" w:afterAutospacing="0"/>
              <w:ind w:left="45" w:right="45"/>
              <w:jc w:val="both"/>
              <w:rPr>
                <w:sz w:val="26"/>
                <w:szCs w:val="26"/>
              </w:rPr>
            </w:pPr>
            <w:r w:rsidRPr="00D17176">
              <w:rPr>
                <w:sz w:val="26"/>
                <w:szCs w:val="26"/>
              </w:rPr>
              <w:t>+ Ngày 18/8/1883, quân Pháp tấn công Thuận An (Huế). Sau vài ngày chống trả quyết liệt, triều đình Huế buộc phải đình chiến và chấp nhận kí Hiệp ước Hác-măng (1883), với nội dung cơ bản là: thừa nhận quyền bảo hộ của Pháp ở Bắc Kì và Trung Kì; Vùng đất Trung Kì do triều đình Huế cai quản dưới quyền điều khiển của viên Khâm sứ Pháp chỉ bao gồm từ Đèo Ngang đến giáp Bình Thuận,…</w:t>
            </w:r>
          </w:p>
          <w:p w:rsidR="00D17176" w:rsidRPr="00D17176" w:rsidRDefault="00D17176" w:rsidP="00D17176">
            <w:pPr>
              <w:pStyle w:val="NormalWeb"/>
              <w:shd w:val="clear" w:color="auto" w:fill="FFFFFF"/>
              <w:spacing w:before="0" w:beforeAutospacing="0" w:after="0" w:afterAutospacing="0"/>
              <w:ind w:left="45" w:right="45"/>
              <w:jc w:val="both"/>
              <w:rPr>
                <w:sz w:val="26"/>
                <w:szCs w:val="26"/>
              </w:rPr>
            </w:pPr>
            <w:r w:rsidRPr="00D17176">
              <w:rPr>
                <w:sz w:val="26"/>
                <w:szCs w:val="26"/>
              </w:rPr>
              <w:t>+ Việc triều đình kí Hiệp ước Hác-măng làm cho phong trào kháng chiến chống Pháp của nhân dân bùng lên mạnh mẽ. Trước tình hình đó, Pháp kí với triều đình Huế Hiệp ước Pa-tơ-nốt (1884), trong đó sửa lại một số điều của Hiệp ước Hác-măng nhằm xoa dịu dư luận.</w:t>
            </w:r>
          </w:p>
          <w:p w:rsidR="00D17176" w:rsidRPr="00D17176" w:rsidRDefault="00D17176" w:rsidP="00D17176">
            <w:pPr>
              <w:pStyle w:val="NormalWeb"/>
              <w:shd w:val="clear" w:color="auto" w:fill="FFFFFF"/>
              <w:spacing w:before="0" w:beforeAutospacing="0" w:after="0" w:afterAutospacing="0"/>
              <w:ind w:left="45" w:right="45"/>
              <w:jc w:val="both"/>
              <w:rPr>
                <w:sz w:val="26"/>
                <w:szCs w:val="26"/>
              </w:rPr>
            </w:pPr>
            <w:r w:rsidRPr="00D17176">
              <w:rPr>
                <w:sz w:val="26"/>
                <w:szCs w:val="26"/>
              </w:rPr>
              <w:sym w:font="Wingdings" w:char="F0E8"/>
            </w:r>
            <w:r w:rsidRPr="00D17176">
              <w:rPr>
                <w:sz w:val="26"/>
                <w:szCs w:val="26"/>
              </w:rPr>
              <w:t xml:space="preserve"> Với Hiệp ước Hác-măng và Hiệp ước Pa-tơ-nốt, thực dân Pháp về cơ bản đã hoàn thành quá trình xâm lược Việt Nam.</w:t>
            </w:r>
          </w:p>
          <w:p w:rsidR="006501C9" w:rsidRPr="00301D54" w:rsidRDefault="006501C9" w:rsidP="002C02E8">
            <w:pPr>
              <w:rPr>
                <w:b/>
                <w:bCs/>
                <w:color w:val="4F81BD" w:themeColor="accent1"/>
                <w:szCs w:val="28"/>
                <w:lang w:val="vi-VN"/>
              </w:rPr>
            </w:pPr>
            <w:r w:rsidRPr="00301D54">
              <w:rPr>
                <w:b/>
                <w:bCs/>
                <w:szCs w:val="28"/>
                <w:lang w:val="vi-VN"/>
              </w:rPr>
              <w:t>d) Tổ chức thực hiện</w:t>
            </w:r>
          </w:p>
        </w:tc>
      </w:tr>
      <w:tr w:rsidR="006501C9" w:rsidRPr="00301D54" w:rsidTr="007916BF">
        <w:tc>
          <w:tcPr>
            <w:tcW w:w="5665" w:type="dxa"/>
          </w:tcPr>
          <w:p w:rsidR="006501C9" w:rsidRPr="00301D54" w:rsidRDefault="006501C9" w:rsidP="002C02E8">
            <w:pPr>
              <w:jc w:val="center"/>
              <w:rPr>
                <w:b/>
                <w:bCs/>
                <w:szCs w:val="28"/>
                <w:lang w:val="vi-VN"/>
              </w:rPr>
            </w:pPr>
            <w:r w:rsidRPr="00301D54">
              <w:rPr>
                <w:b/>
                <w:bCs/>
                <w:szCs w:val="28"/>
                <w:lang w:val="vi-VN"/>
              </w:rPr>
              <w:lastRenderedPageBreak/>
              <w:t>HĐ của thầy và trò</w:t>
            </w:r>
          </w:p>
        </w:tc>
        <w:tc>
          <w:tcPr>
            <w:tcW w:w="4366" w:type="dxa"/>
          </w:tcPr>
          <w:p w:rsidR="006501C9" w:rsidRPr="00301D54" w:rsidRDefault="006501C9" w:rsidP="002C02E8">
            <w:pPr>
              <w:jc w:val="center"/>
              <w:rPr>
                <w:b/>
                <w:bCs/>
                <w:szCs w:val="28"/>
                <w:lang w:val="vi-VN"/>
              </w:rPr>
            </w:pPr>
            <w:r w:rsidRPr="00301D54">
              <w:rPr>
                <w:b/>
                <w:bCs/>
                <w:szCs w:val="28"/>
                <w:lang w:val="vi-VN"/>
              </w:rPr>
              <w:t>Sản phẩm dự kiến</w:t>
            </w:r>
          </w:p>
        </w:tc>
      </w:tr>
      <w:tr w:rsidR="007A05C9" w:rsidRPr="00301D54" w:rsidTr="007916BF">
        <w:tc>
          <w:tcPr>
            <w:tcW w:w="5665" w:type="dxa"/>
          </w:tcPr>
          <w:p w:rsidR="007A05C9" w:rsidRDefault="007A05C9" w:rsidP="00CB227F">
            <w:pPr>
              <w:snapToGrid w:val="0"/>
              <w:jc w:val="both"/>
              <w:rPr>
                <w:b/>
                <w:bCs/>
                <w:color w:val="0070C0"/>
                <w:szCs w:val="28"/>
              </w:rPr>
            </w:pPr>
            <w:r w:rsidRPr="00301D54">
              <w:rPr>
                <w:b/>
                <w:bCs/>
                <w:color w:val="0070C0"/>
                <w:szCs w:val="28"/>
                <w:lang w:val="vi-VN"/>
              </w:rPr>
              <w:t>B1: Chuyển giao nhiệm vụ (GV)</w:t>
            </w:r>
          </w:p>
          <w:p w:rsidR="0061094B" w:rsidRDefault="00C8029B" w:rsidP="00CB227F">
            <w:pPr>
              <w:snapToGrid w:val="0"/>
              <w:jc w:val="both"/>
              <w:rPr>
                <w:b/>
                <w:bCs/>
                <w:color w:val="0070C0"/>
                <w:szCs w:val="28"/>
              </w:rPr>
            </w:pPr>
            <w:r>
              <w:rPr>
                <w:noProof/>
                <w:lang w:eastAsia="vi-VN"/>
              </w:rPr>
              <w:drawing>
                <wp:inline distT="0" distB="0" distL="0" distR="0" wp14:anchorId="1B31EE28" wp14:editId="658A23BC">
                  <wp:extent cx="2558783" cy="2967929"/>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566408" cy="2976773"/>
                          </a:xfrm>
                          <a:prstGeom prst="rect">
                            <a:avLst/>
                          </a:prstGeom>
                        </pic:spPr>
                      </pic:pic>
                    </a:graphicData>
                  </a:graphic>
                </wp:inline>
              </w:drawing>
            </w:r>
          </w:p>
          <w:p w:rsidR="00C8029B" w:rsidRPr="00C8029B" w:rsidRDefault="00C8029B" w:rsidP="00CB227F">
            <w:pPr>
              <w:snapToGrid w:val="0"/>
              <w:jc w:val="both"/>
              <w:rPr>
                <w:b/>
                <w:bCs/>
                <w:color w:val="0070C0"/>
                <w:szCs w:val="28"/>
              </w:rPr>
            </w:pPr>
            <w:r>
              <w:rPr>
                <w:noProof/>
                <w:lang w:eastAsia="vi-VN"/>
              </w:rPr>
              <w:lastRenderedPageBreak/>
              <w:drawing>
                <wp:inline distT="0" distB="0" distL="0" distR="0" wp14:anchorId="7F89CDC4" wp14:editId="64A7DCAD">
                  <wp:extent cx="3393727" cy="265099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398512" cy="2654730"/>
                          </a:xfrm>
                          <a:prstGeom prst="rect">
                            <a:avLst/>
                          </a:prstGeom>
                        </pic:spPr>
                      </pic:pic>
                    </a:graphicData>
                  </a:graphic>
                </wp:inline>
              </w:drawing>
            </w:r>
          </w:p>
          <w:p w:rsidR="007A05C9" w:rsidRDefault="00BF2D4F" w:rsidP="00CB227F">
            <w:pPr>
              <w:pStyle w:val="NormalWeb"/>
              <w:shd w:val="clear" w:color="auto" w:fill="FFFFFF"/>
              <w:spacing w:before="0" w:beforeAutospacing="0" w:after="0" w:afterAutospacing="0"/>
              <w:jc w:val="both"/>
              <w:rPr>
                <w:color w:val="00B050"/>
                <w:sz w:val="28"/>
                <w:szCs w:val="27"/>
              </w:rPr>
            </w:pPr>
            <w:r>
              <w:rPr>
                <w:rStyle w:val="Strong"/>
                <w:color w:val="00B050"/>
                <w:sz w:val="28"/>
                <w:szCs w:val="27"/>
              </w:rPr>
              <w:t>NV1</w:t>
            </w:r>
            <w:r w:rsidR="007A05C9" w:rsidRPr="00E91A92">
              <w:rPr>
                <w:rStyle w:val="Strong"/>
                <w:color w:val="00B050"/>
                <w:sz w:val="28"/>
                <w:szCs w:val="27"/>
              </w:rPr>
              <w:t>:</w:t>
            </w:r>
            <w:r w:rsidR="007A05C9" w:rsidRPr="00E91A92">
              <w:rPr>
                <w:color w:val="00B050"/>
                <w:sz w:val="28"/>
                <w:szCs w:val="27"/>
              </w:rPr>
              <w:t> </w:t>
            </w:r>
            <w:r w:rsidR="00C8029B">
              <w:rPr>
                <w:color w:val="00B050"/>
                <w:sz w:val="28"/>
                <w:szCs w:val="27"/>
              </w:rPr>
              <w:t>Đọc thông tin bảng 16.2 và Lược đồ hình 16.3, hãy nê</w:t>
            </w:r>
            <w:r>
              <w:rPr>
                <w:color w:val="00B050"/>
                <w:sz w:val="28"/>
                <w:szCs w:val="27"/>
              </w:rPr>
              <w:t xml:space="preserve">u </w:t>
            </w:r>
            <w:r w:rsidR="007A05C9" w:rsidRPr="00E91A92">
              <w:rPr>
                <w:color w:val="00B050"/>
                <w:sz w:val="28"/>
                <w:szCs w:val="27"/>
              </w:rPr>
              <w:t>quá trình Pháp xâm lược Việt Nam từ năm 1858 đến năm 1873.</w:t>
            </w:r>
          </w:p>
          <w:p w:rsidR="0061094B" w:rsidRDefault="0061094B" w:rsidP="00CB227F">
            <w:pPr>
              <w:pStyle w:val="NormalWeb"/>
              <w:shd w:val="clear" w:color="auto" w:fill="FFFFFF"/>
              <w:spacing w:before="0" w:beforeAutospacing="0" w:after="0" w:afterAutospacing="0"/>
              <w:jc w:val="both"/>
              <w:rPr>
                <w:color w:val="00B050"/>
                <w:sz w:val="28"/>
                <w:szCs w:val="27"/>
              </w:rPr>
            </w:pPr>
            <w:r>
              <w:rPr>
                <w:color w:val="00B050"/>
                <w:sz w:val="28"/>
                <w:szCs w:val="27"/>
              </w:rPr>
              <w:t>-Duyên cớ</w:t>
            </w:r>
          </w:p>
          <w:p w:rsidR="0061094B" w:rsidRDefault="0061094B" w:rsidP="00CB227F">
            <w:pPr>
              <w:pStyle w:val="NormalWeb"/>
              <w:shd w:val="clear" w:color="auto" w:fill="FFFFFF"/>
              <w:spacing w:before="0" w:beforeAutospacing="0" w:after="0" w:afterAutospacing="0"/>
              <w:jc w:val="both"/>
              <w:rPr>
                <w:color w:val="00B050"/>
                <w:sz w:val="28"/>
                <w:szCs w:val="27"/>
              </w:rPr>
            </w:pPr>
            <w:r>
              <w:rPr>
                <w:color w:val="00B050"/>
                <w:sz w:val="28"/>
                <w:szCs w:val="27"/>
              </w:rPr>
              <w:t>-Trình bày những sự kiện tiêu biểu trên lược đồ</w:t>
            </w:r>
          </w:p>
          <w:p w:rsidR="0061094B" w:rsidRDefault="0061094B" w:rsidP="00CB227F">
            <w:pPr>
              <w:pStyle w:val="NormalWeb"/>
              <w:shd w:val="clear" w:color="auto" w:fill="FFFFFF"/>
              <w:spacing w:before="0" w:beforeAutospacing="0" w:after="0" w:afterAutospacing="0"/>
              <w:jc w:val="both"/>
              <w:rPr>
                <w:color w:val="00B050"/>
                <w:sz w:val="28"/>
                <w:szCs w:val="27"/>
              </w:rPr>
            </w:pPr>
          </w:p>
          <w:p w:rsidR="0061094B" w:rsidRDefault="00C8029B" w:rsidP="00CB227F">
            <w:pPr>
              <w:pStyle w:val="NormalWeb"/>
              <w:shd w:val="clear" w:color="auto" w:fill="FFFFFF"/>
              <w:spacing w:before="0" w:beforeAutospacing="0" w:after="0" w:afterAutospacing="0"/>
              <w:jc w:val="both"/>
              <w:rPr>
                <w:noProof/>
              </w:rPr>
            </w:pPr>
            <w:r>
              <w:rPr>
                <w:noProof/>
              </w:rPr>
              <w:drawing>
                <wp:inline distT="0" distB="0" distL="0" distR="0" wp14:anchorId="16C9B816" wp14:editId="53A7D24C">
                  <wp:extent cx="3113848" cy="25049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112242" cy="2503703"/>
                          </a:xfrm>
                          <a:prstGeom prst="rect">
                            <a:avLst/>
                          </a:prstGeom>
                        </pic:spPr>
                      </pic:pic>
                    </a:graphicData>
                  </a:graphic>
                </wp:inline>
              </w:drawing>
            </w:r>
          </w:p>
          <w:p w:rsidR="0061094B" w:rsidRDefault="00C8029B" w:rsidP="00CB227F">
            <w:pPr>
              <w:pStyle w:val="NormalWeb"/>
              <w:shd w:val="clear" w:color="auto" w:fill="FFFFFF"/>
              <w:spacing w:before="0" w:beforeAutospacing="0" w:after="0" w:afterAutospacing="0"/>
              <w:jc w:val="both"/>
              <w:rPr>
                <w:color w:val="00B050"/>
                <w:sz w:val="28"/>
                <w:szCs w:val="27"/>
              </w:rPr>
            </w:pPr>
            <w:r>
              <w:rPr>
                <w:noProof/>
              </w:rPr>
              <w:drawing>
                <wp:inline distT="0" distB="0" distL="0" distR="0" wp14:anchorId="683B9130" wp14:editId="503DC7A3">
                  <wp:extent cx="2773936" cy="2319449"/>
                  <wp:effectExtent l="0" t="0" r="762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83282" cy="2327264"/>
                          </a:xfrm>
                          <a:prstGeom prst="rect">
                            <a:avLst/>
                          </a:prstGeom>
                        </pic:spPr>
                      </pic:pic>
                    </a:graphicData>
                  </a:graphic>
                </wp:inline>
              </w:drawing>
            </w:r>
          </w:p>
          <w:p w:rsidR="00C8029B" w:rsidRPr="00E91A92" w:rsidRDefault="00C8029B" w:rsidP="00CB227F">
            <w:pPr>
              <w:pStyle w:val="NormalWeb"/>
              <w:shd w:val="clear" w:color="auto" w:fill="FFFFFF"/>
              <w:spacing w:before="0" w:beforeAutospacing="0" w:after="0" w:afterAutospacing="0"/>
              <w:jc w:val="both"/>
              <w:rPr>
                <w:color w:val="00B050"/>
                <w:sz w:val="28"/>
                <w:szCs w:val="27"/>
              </w:rPr>
            </w:pPr>
            <w:r w:rsidRPr="0061094B">
              <w:rPr>
                <w:noProof/>
                <w:sz w:val="28"/>
              </w:rPr>
              <w:drawing>
                <wp:inline distT="0" distB="0" distL="0" distR="0" wp14:anchorId="6D2092F3" wp14:editId="15B27335">
                  <wp:extent cx="2627940" cy="437990"/>
                  <wp:effectExtent l="0" t="0" r="127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624140" cy="437357"/>
                          </a:xfrm>
                          <a:prstGeom prst="rect">
                            <a:avLst/>
                          </a:prstGeom>
                        </pic:spPr>
                      </pic:pic>
                    </a:graphicData>
                  </a:graphic>
                </wp:inline>
              </w:drawing>
            </w:r>
          </w:p>
          <w:p w:rsidR="00BF2D4F" w:rsidRDefault="00BF2D4F" w:rsidP="00CB227F">
            <w:pPr>
              <w:pStyle w:val="NormalWeb"/>
              <w:shd w:val="clear" w:color="auto" w:fill="FFFFFF"/>
              <w:spacing w:before="0" w:beforeAutospacing="0" w:after="0" w:afterAutospacing="0"/>
              <w:jc w:val="both"/>
              <w:rPr>
                <w:rStyle w:val="Hyperlink"/>
                <w:color w:val="00B050"/>
                <w:sz w:val="28"/>
                <w:szCs w:val="28"/>
                <w:u w:val="none"/>
              </w:rPr>
            </w:pPr>
            <w:r>
              <w:rPr>
                <w:rStyle w:val="Strong"/>
                <w:color w:val="00B050"/>
                <w:sz w:val="28"/>
                <w:szCs w:val="27"/>
              </w:rPr>
              <w:lastRenderedPageBreak/>
              <w:t>NV2</w:t>
            </w:r>
            <w:r w:rsidR="007A05C9" w:rsidRPr="00E91A92">
              <w:rPr>
                <w:rStyle w:val="Strong"/>
                <w:color w:val="00B050"/>
                <w:sz w:val="28"/>
                <w:szCs w:val="27"/>
              </w:rPr>
              <w:t>: </w:t>
            </w:r>
            <w:hyperlink r:id="rId16" w:history="1">
              <w:r w:rsidR="00C8029B">
                <w:rPr>
                  <w:rStyle w:val="Hyperlink"/>
                  <w:color w:val="00B050"/>
                  <w:sz w:val="28"/>
                  <w:szCs w:val="28"/>
                  <w:u w:val="none"/>
                </w:rPr>
                <w:t>Đọc</w:t>
              </w:r>
              <w:r w:rsidRPr="00BF2D4F">
                <w:rPr>
                  <w:rStyle w:val="Hyperlink"/>
                  <w:color w:val="00B050"/>
                  <w:sz w:val="28"/>
                  <w:szCs w:val="28"/>
                  <w:u w:val="none"/>
                </w:rPr>
                <w:t xml:space="preserve"> thông tin mục 2</w:t>
              </w:r>
              <w:r w:rsidR="00C8029B">
                <w:rPr>
                  <w:rStyle w:val="Hyperlink"/>
                  <w:color w:val="00B050"/>
                  <w:sz w:val="28"/>
                  <w:szCs w:val="28"/>
                  <w:u w:val="none"/>
                </w:rPr>
                <w:t xml:space="preserve"> và tranh ảnh hình 16.4, 16.5</w:t>
              </w:r>
              <w:r w:rsidRPr="00BF2D4F">
                <w:rPr>
                  <w:rStyle w:val="Hyperlink"/>
                  <w:color w:val="00B050"/>
                  <w:sz w:val="28"/>
                  <w:szCs w:val="28"/>
                  <w:u w:val="none"/>
                </w:rPr>
                <w:t>, nêu quá trình thực dân Pháp xâm lược Việt Nam và cuộc kháng chiến chống thực dân Pháp xâm lược của nhân dân Việt Nam giai đoạn 1873 - 1884.</w:t>
              </w:r>
            </w:hyperlink>
          </w:p>
          <w:p w:rsidR="002B4C30" w:rsidRDefault="002B4C30" w:rsidP="00CB227F">
            <w:pPr>
              <w:pStyle w:val="NormalWeb"/>
              <w:shd w:val="clear" w:color="auto" w:fill="FFFFFF"/>
              <w:spacing w:before="0" w:beforeAutospacing="0" w:after="0" w:afterAutospacing="0"/>
              <w:jc w:val="both"/>
              <w:rPr>
                <w:rStyle w:val="Hyperlink"/>
                <w:color w:val="00B050"/>
                <w:sz w:val="28"/>
                <w:szCs w:val="28"/>
                <w:u w:val="none"/>
              </w:rPr>
            </w:pPr>
            <w:r>
              <w:rPr>
                <w:rStyle w:val="Hyperlink"/>
                <w:color w:val="00B050"/>
                <w:sz w:val="28"/>
                <w:szCs w:val="28"/>
                <w:u w:val="none"/>
              </w:rPr>
              <w:t>- Những năm 1873</w:t>
            </w:r>
            <w:r w:rsidR="00CB227F">
              <w:rPr>
                <w:rStyle w:val="Hyperlink"/>
                <w:color w:val="00B050"/>
                <w:sz w:val="28"/>
                <w:szCs w:val="28"/>
                <w:u w:val="none"/>
              </w:rPr>
              <w:t xml:space="preserve"> – </w:t>
            </w:r>
            <w:r>
              <w:rPr>
                <w:rStyle w:val="Hyperlink"/>
                <w:color w:val="00B050"/>
                <w:sz w:val="28"/>
                <w:szCs w:val="28"/>
                <w:u w:val="none"/>
              </w:rPr>
              <w:t>1874</w:t>
            </w:r>
          </w:p>
          <w:p w:rsidR="002B4C30" w:rsidRDefault="002B4C30" w:rsidP="00CB227F">
            <w:pPr>
              <w:pStyle w:val="NormalWeb"/>
              <w:shd w:val="clear" w:color="auto" w:fill="FFFFFF"/>
              <w:spacing w:before="0" w:beforeAutospacing="0" w:after="0" w:afterAutospacing="0"/>
              <w:jc w:val="both"/>
              <w:rPr>
                <w:rStyle w:val="Hyperlink"/>
                <w:color w:val="00B050"/>
                <w:sz w:val="28"/>
                <w:szCs w:val="28"/>
                <w:u w:val="none"/>
              </w:rPr>
            </w:pPr>
            <w:r>
              <w:rPr>
                <w:rStyle w:val="Hyperlink"/>
                <w:color w:val="00B050"/>
                <w:sz w:val="28"/>
                <w:szCs w:val="28"/>
                <w:u w:val="none"/>
              </w:rPr>
              <w:t>- Những năm 1882</w:t>
            </w:r>
            <w:r w:rsidR="00CB227F">
              <w:rPr>
                <w:rStyle w:val="Hyperlink"/>
                <w:color w:val="00B050"/>
                <w:sz w:val="28"/>
                <w:szCs w:val="28"/>
                <w:u w:val="none"/>
              </w:rPr>
              <w:t xml:space="preserve"> – </w:t>
            </w:r>
            <w:r>
              <w:rPr>
                <w:rStyle w:val="Hyperlink"/>
                <w:color w:val="00B050"/>
                <w:sz w:val="28"/>
                <w:szCs w:val="28"/>
                <w:u w:val="none"/>
              </w:rPr>
              <w:t>1883</w:t>
            </w:r>
          </w:p>
          <w:p w:rsidR="002B4C30" w:rsidRDefault="002B4C30" w:rsidP="00CB227F">
            <w:pPr>
              <w:pStyle w:val="NormalWeb"/>
              <w:shd w:val="clear" w:color="auto" w:fill="FFFFFF"/>
              <w:spacing w:before="0" w:beforeAutospacing="0" w:after="0" w:afterAutospacing="0"/>
              <w:jc w:val="both"/>
              <w:rPr>
                <w:rStyle w:val="Hyperlink"/>
                <w:color w:val="00B050"/>
                <w:sz w:val="28"/>
                <w:szCs w:val="28"/>
                <w:u w:val="none"/>
              </w:rPr>
            </w:pPr>
            <w:r>
              <w:rPr>
                <w:color w:val="00B050"/>
                <w:sz w:val="28"/>
                <w:szCs w:val="28"/>
              </w:rPr>
              <w:t>-</w:t>
            </w:r>
            <w:r>
              <w:rPr>
                <w:rStyle w:val="Hyperlink"/>
                <w:color w:val="00B050"/>
                <w:sz w:val="28"/>
                <w:szCs w:val="28"/>
                <w:u w:val="none"/>
              </w:rPr>
              <w:t xml:space="preserve"> Những năm 1883 – 1884</w:t>
            </w:r>
          </w:p>
          <w:p w:rsidR="002B4C30" w:rsidRPr="00C8029B" w:rsidRDefault="002B4C30" w:rsidP="00CB227F">
            <w:pPr>
              <w:pStyle w:val="NormalWeb"/>
              <w:shd w:val="clear" w:color="auto" w:fill="FFFFFF"/>
              <w:spacing w:before="0" w:beforeAutospacing="0" w:after="0" w:afterAutospacing="0"/>
              <w:jc w:val="both"/>
              <w:rPr>
                <w:color w:val="00B050"/>
                <w:sz w:val="28"/>
                <w:szCs w:val="28"/>
              </w:rPr>
            </w:pPr>
            <w:r>
              <w:rPr>
                <w:rStyle w:val="Hyperlink"/>
                <w:color w:val="00B050"/>
                <w:sz w:val="28"/>
                <w:szCs w:val="28"/>
                <w:u w:val="none"/>
              </w:rPr>
              <w:t>(Nguyên nhân/bối cảnh, sự kiện tiêu biểu, kết quả)</w:t>
            </w:r>
          </w:p>
          <w:p w:rsidR="007A05C9" w:rsidRPr="00301D54" w:rsidRDefault="007A05C9" w:rsidP="00CB227F">
            <w:pPr>
              <w:jc w:val="both"/>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7A05C9" w:rsidRPr="00301D54" w:rsidRDefault="007A05C9" w:rsidP="00CB227F">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7A05C9" w:rsidRPr="00301D54" w:rsidRDefault="007A05C9" w:rsidP="00CB227F">
            <w:pPr>
              <w:jc w:val="both"/>
              <w:rPr>
                <w:szCs w:val="28"/>
                <w:lang w:val="vi-VN"/>
              </w:rPr>
            </w:pPr>
            <w:r w:rsidRPr="00301D54">
              <w:rPr>
                <w:b/>
                <w:bCs/>
                <w:szCs w:val="28"/>
                <w:lang w:val="vi-VN"/>
              </w:rPr>
              <w:t>HS:</w:t>
            </w:r>
            <w:r w:rsidRPr="0015046F">
              <w:rPr>
                <w:b/>
                <w:bCs/>
                <w:szCs w:val="28"/>
                <w:lang w:val="vi-VN"/>
              </w:rPr>
              <w:t xml:space="preserve"> </w:t>
            </w:r>
            <w:r>
              <w:rPr>
                <w:szCs w:val="28"/>
                <w:lang w:val="vi-VN"/>
              </w:rPr>
              <w:t xml:space="preserve">Xem </w:t>
            </w:r>
            <w:r w:rsidR="00946024">
              <w:rPr>
                <w:szCs w:val="28"/>
                <w:lang w:val="vi-VN"/>
              </w:rPr>
              <w:t>tranh ảnh (video)</w:t>
            </w:r>
            <w:r>
              <w:rPr>
                <w:szCs w:val="28"/>
                <w:lang w:val="vi-VN"/>
              </w:rPr>
              <w:t xml:space="preserve"> và đọc thông tin </w:t>
            </w:r>
            <w:r w:rsidRPr="00301D54">
              <w:rPr>
                <w:szCs w:val="28"/>
                <w:lang w:val="vi-VN"/>
              </w:rPr>
              <w:t>ngữ liệu trong SGK để trả lời câu hỏi.</w:t>
            </w:r>
          </w:p>
          <w:p w:rsidR="007A05C9" w:rsidRPr="00301D54" w:rsidRDefault="007A05C9" w:rsidP="00CB227F">
            <w:pPr>
              <w:snapToGrid w:val="0"/>
              <w:jc w:val="both"/>
              <w:rPr>
                <w:b/>
                <w:bCs/>
                <w:color w:val="0070C0"/>
                <w:szCs w:val="28"/>
                <w:lang w:val="vi-VN"/>
              </w:rPr>
            </w:pPr>
            <w:r w:rsidRPr="00301D54">
              <w:rPr>
                <w:b/>
                <w:bCs/>
                <w:color w:val="0070C0"/>
                <w:szCs w:val="28"/>
                <w:lang w:val="vi-VN"/>
              </w:rPr>
              <w:t>B3: Báo cáo, thảo luận</w:t>
            </w:r>
          </w:p>
          <w:p w:rsidR="007A05C9" w:rsidRPr="00301D54" w:rsidRDefault="007A05C9" w:rsidP="00CB227F">
            <w:pPr>
              <w:snapToGrid w:val="0"/>
              <w:jc w:val="both"/>
              <w:rPr>
                <w:szCs w:val="28"/>
                <w:lang w:val="vi-VN"/>
              </w:rPr>
            </w:pPr>
            <w:r w:rsidRPr="00301D54">
              <w:rPr>
                <w:b/>
                <w:bCs/>
                <w:szCs w:val="28"/>
                <w:lang w:val="vi-VN"/>
              </w:rPr>
              <w:t xml:space="preserve">GV </w:t>
            </w:r>
            <w:r w:rsidRPr="00301D54">
              <w:rPr>
                <w:szCs w:val="28"/>
                <w:lang w:val="vi-VN"/>
              </w:rPr>
              <w:t>yêu cầu HS trả lời.</w:t>
            </w:r>
          </w:p>
          <w:p w:rsidR="007A05C9" w:rsidRPr="00301D54" w:rsidRDefault="007A05C9" w:rsidP="00CB227F">
            <w:pPr>
              <w:jc w:val="both"/>
              <w:rPr>
                <w:szCs w:val="28"/>
                <w:lang w:val="vi-VN"/>
              </w:rPr>
            </w:pPr>
            <w:r w:rsidRPr="00301D54">
              <w:rPr>
                <w:b/>
                <w:bCs/>
                <w:szCs w:val="28"/>
                <w:lang w:val="vi-VN"/>
              </w:rPr>
              <w:t>HS</w:t>
            </w:r>
            <w:r w:rsidRPr="00301D54">
              <w:rPr>
                <w:szCs w:val="28"/>
                <w:lang w:val="vi-VN"/>
              </w:rPr>
              <w:t xml:space="preserve"> trả lời câu hỏi của GV.</w:t>
            </w:r>
          </w:p>
          <w:p w:rsidR="007A05C9" w:rsidRPr="00301D54" w:rsidRDefault="007A05C9" w:rsidP="00CB227F">
            <w:pPr>
              <w:snapToGrid w:val="0"/>
              <w:jc w:val="both"/>
              <w:rPr>
                <w:b/>
                <w:bCs/>
                <w:color w:val="0070C0"/>
                <w:szCs w:val="28"/>
                <w:lang w:val="vi-VN"/>
              </w:rPr>
            </w:pPr>
            <w:r w:rsidRPr="00301D54">
              <w:rPr>
                <w:b/>
                <w:bCs/>
                <w:color w:val="0070C0"/>
                <w:szCs w:val="28"/>
                <w:lang w:val="vi-VN"/>
              </w:rPr>
              <w:t>B4: Kết luận, nhận định (GV)</w:t>
            </w:r>
          </w:p>
          <w:p w:rsidR="007A05C9" w:rsidRDefault="007A05C9" w:rsidP="00CB227F">
            <w:pPr>
              <w:jc w:val="both"/>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7A05C9" w:rsidRPr="00301D54" w:rsidRDefault="007A05C9" w:rsidP="00CB227F">
            <w:pPr>
              <w:jc w:val="both"/>
              <w:rPr>
                <w:szCs w:val="28"/>
                <w:lang w:val="vi-VN"/>
              </w:rPr>
            </w:pPr>
            <w:r>
              <w:rPr>
                <w:szCs w:val="28"/>
                <w:lang w:val="vi-VN"/>
              </w:rPr>
              <w:t>Chuyển dẫn sang hoạt động tiếp theo</w:t>
            </w:r>
          </w:p>
        </w:tc>
        <w:tc>
          <w:tcPr>
            <w:tcW w:w="4366" w:type="dxa"/>
          </w:tcPr>
          <w:p w:rsidR="00946024" w:rsidRPr="00BF2D4F" w:rsidRDefault="00E558E8" w:rsidP="00EB1A20">
            <w:pPr>
              <w:jc w:val="both"/>
              <w:rPr>
                <w:b/>
                <w:bCs/>
                <w:color w:val="3333FF"/>
                <w:szCs w:val="28"/>
                <w:lang w:val="vi-VN"/>
              </w:rPr>
            </w:pPr>
            <w:r w:rsidRPr="00E558E8">
              <w:rPr>
                <w:b/>
                <w:color w:val="3333FF"/>
                <w:szCs w:val="28"/>
                <w:lang w:val="vi-VN"/>
              </w:rPr>
              <w:lastRenderedPageBreak/>
              <w:t>I</w:t>
            </w:r>
            <w:r w:rsidRPr="00E558E8">
              <w:rPr>
                <w:b/>
                <w:bCs/>
                <w:color w:val="3333FF"/>
                <w:szCs w:val="28"/>
                <w:lang w:val="vi-VN"/>
              </w:rPr>
              <w:t>. Cuộc kháng chiến chống thực dân Pháp xâm lược của nhân dân Việt Nam từ năm 1858 đến năm 1884</w:t>
            </w:r>
          </w:p>
          <w:p w:rsidR="00BF2D4F" w:rsidRPr="0020559E" w:rsidRDefault="00BF2D4F" w:rsidP="00EB1A20">
            <w:pPr>
              <w:jc w:val="both"/>
              <w:rPr>
                <w:b/>
                <w:bCs/>
                <w:color w:val="auto"/>
                <w:szCs w:val="28"/>
                <w:lang w:val="vi-VN"/>
              </w:rPr>
            </w:pPr>
            <w:r w:rsidRPr="0020559E">
              <w:rPr>
                <w:b/>
                <w:bCs/>
                <w:color w:val="auto"/>
                <w:szCs w:val="28"/>
                <w:lang w:val="vi-VN"/>
              </w:rPr>
              <w:t>1.Giai đoạn 1858-1873</w:t>
            </w:r>
          </w:p>
          <w:p w:rsidR="00946024" w:rsidRDefault="00946024" w:rsidP="00EB1A20">
            <w:pPr>
              <w:jc w:val="both"/>
              <w:rPr>
                <w:bCs/>
                <w:color w:val="auto"/>
                <w:szCs w:val="28"/>
                <w:lang w:val="vi-VN"/>
              </w:rPr>
            </w:pPr>
            <w:r w:rsidRPr="00946024">
              <w:rPr>
                <w:bCs/>
                <w:color w:val="auto"/>
                <w:szCs w:val="28"/>
                <w:lang w:val="vi-VN"/>
              </w:rPr>
              <w:t xml:space="preserve">-Lấy cớ bảo vệ đạo Thiên </w:t>
            </w:r>
            <w:r w:rsidR="00EF7DBA">
              <w:rPr>
                <w:bCs/>
                <w:color w:val="auto"/>
                <w:szCs w:val="28"/>
                <w:lang w:val="vi-VN"/>
              </w:rPr>
              <w:t>C</w:t>
            </w:r>
            <w:r w:rsidRPr="00946024">
              <w:rPr>
                <w:bCs/>
                <w:color w:val="auto"/>
                <w:szCs w:val="28"/>
                <w:lang w:val="vi-VN"/>
              </w:rPr>
              <w:t xml:space="preserve">húa </w:t>
            </w:r>
            <w:r>
              <w:rPr>
                <w:bCs/>
                <w:color w:val="auto"/>
                <w:szCs w:val="28"/>
                <w:lang w:val="vi-VN"/>
              </w:rPr>
              <w:t>giáo;</w:t>
            </w:r>
            <w:r w:rsidRPr="00946024">
              <w:rPr>
                <w:bCs/>
                <w:color w:val="auto"/>
                <w:szCs w:val="28"/>
                <w:lang w:val="vi-VN"/>
              </w:rPr>
              <w:t xml:space="preserve"> đêm 31/8 rạng sáng 1/9/</w:t>
            </w:r>
            <w:r>
              <w:rPr>
                <w:bCs/>
                <w:color w:val="auto"/>
                <w:szCs w:val="28"/>
                <w:lang w:val="vi-VN"/>
              </w:rPr>
              <w:t>1858,</w:t>
            </w:r>
            <w:r w:rsidRPr="00946024">
              <w:rPr>
                <w:bCs/>
                <w:color w:val="auto"/>
                <w:szCs w:val="28"/>
                <w:lang w:val="vi-VN"/>
              </w:rPr>
              <w:t xml:space="preserve"> liên quân Pháp – Tây Ban Nha tấn công Đà </w:t>
            </w:r>
            <w:r>
              <w:rPr>
                <w:bCs/>
                <w:color w:val="auto"/>
                <w:szCs w:val="28"/>
                <w:lang w:val="vi-VN"/>
              </w:rPr>
              <w:t>Nẵng,</w:t>
            </w:r>
            <w:r w:rsidRPr="00946024">
              <w:rPr>
                <w:bCs/>
                <w:color w:val="auto"/>
                <w:szCs w:val="28"/>
                <w:lang w:val="vi-VN"/>
              </w:rPr>
              <w:t xml:space="preserve"> bắt đầu cuộc chiến tranh xâm lược Việt </w:t>
            </w:r>
            <w:r>
              <w:rPr>
                <w:bCs/>
                <w:color w:val="auto"/>
                <w:szCs w:val="28"/>
                <w:lang w:val="vi-VN"/>
              </w:rPr>
              <w:t>Nam.</w:t>
            </w:r>
          </w:p>
          <w:p w:rsidR="00946024" w:rsidRDefault="00012A03" w:rsidP="00CF2F94">
            <w:pPr>
              <w:pStyle w:val="NoSpacing"/>
              <w:jc w:val="both"/>
              <w:rPr>
                <w:lang w:val="vi-VN"/>
              </w:rPr>
            </w:pPr>
            <w:r w:rsidRPr="002617CA">
              <w:rPr>
                <w:lang w:val="vi-VN"/>
              </w:rPr>
              <w:t>-</w:t>
            </w:r>
            <w:r w:rsidR="00CF2F94">
              <w:rPr>
                <w:lang w:val="vi-VN"/>
              </w:rPr>
              <w:t>Quân ta dư</w:t>
            </w:r>
            <w:r w:rsidR="00CF2F94" w:rsidRPr="00CF2F94">
              <w:rPr>
                <w:lang w:val="vi-VN"/>
              </w:rPr>
              <w:t>ới</w:t>
            </w:r>
            <w:r w:rsidR="00CF2F94">
              <w:rPr>
                <w:lang w:val="vi-VN"/>
              </w:rPr>
              <w:t xml:space="preserve"> s</w:t>
            </w:r>
            <w:r w:rsidR="00CF2F94" w:rsidRPr="00CF2F94">
              <w:rPr>
                <w:lang w:val="vi-VN"/>
              </w:rPr>
              <w:t>ự</w:t>
            </w:r>
            <w:r w:rsidR="00CF2F94">
              <w:rPr>
                <w:lang w:val="vi-VN"/>
              </w:rPr>
              <w:t xml:space="preserve"> ch</w:t>
            </w:r>
            <w:r w:rsidR="00CF2F94" w:rsidRPr="00CF2F94">
              <w:rPr>
                <w:lang w:val="vi-VN"/>
              </w:rPr>
              <w:t>ỉ</w:t>
            </w:r>
            <w:r w:rsidR="00CF2F94">
              <w:rPr>
                <w:lang w:val="vi-VN"/>
              </w:rPr>
              <w:t xml:space="preserve"> huy c</w:t>
            </w:r>
            <w:r w:rsidR="00CF2F94" w:rsidRPr="00CF2F94">
              <w:rPr>
                <w:lang w:val="vi-VN"/>
              </w:rPr>
              <w:t>ủa</w:t>
            </w:r>
            <w:r w:rsidR="00CF2F94">
              <w:rPr>
                <w:lang w:val="vi-VN"/>
              </w:rPr>
              <w:t xml:space="preserve"> Nguyễn Tri Phương đ</w:t>
            </w:r>
            <w:r w:rsidR="00CF2F94" w:rsidRPr="00CF2F94">
              <w:rPr>
                <w:lang w:val="vi-VN"/>
              </w:rPr>
              <w:t>ã</w:t>
            </w:r>
            <w:r w:rsidR="00CF2F94">
              <w:rPr>
                <w:lang w:val="vi-VN"/>
              </w:rPr>
              <w:t xml:space="preserve"> đ</w:t>
            </w:r>
            <w:r w:rsidR="00CF2F94" w:rsidRPr="00CF2F94">
              <w:rPr>
                <w:lang w:val="vi-VN"/>
              </w:rPr>
              <w:t>ẩy</w:t>
            </w:r>
            <w:r w:rsidR="00CF2F94">
              <w:rPr>
                <w:lang w:val="vi-VN"/>
              </w:rPr>
              <w:t xml:space="preserve"> l</w:t>
            </w:r>
            <w:r w:rsidR="00CF2F94" w:rsidRPr="00CF2F94">
              <w:rPr>
                <w:lang w:val="vi-VN"/>
              </w:rPr>
              <w:t>ùi</w:t>
            </w:r>
            <w:r w:rsidR="00CF2F94">
              <w:rPr>
                <w:lang w:val="vi-VN"/>
              </w:rPr>
              <w:t xml:space="preserve"> nhi</w:t>
            </w:r>
            <w:r w:rsidR="00CF2F94" w:rsidRPr="00CF2F94">
              <w:rPr>
                <w:lang w:val="vi-VN"/>
              </w:rPr>
              <w:t>ều</w:t>
            </w:r>
            <w:r w:rsidR="00CF2F94">
              <w:rPr>
                <w:lang w:val="vi-VN"/>
              </w:rPr>
              <w:t xml:space="preserve"> cuộc tấn công c</w:t>
            </w:r>
            <w:r w:rsidR="00CF2F94" w:rsidRPr="00CF2F94">
              <w:rPr>
                <w:lang w:val="vi-VN"/>
              </w:rPr>
              <w:t>ủa</w:t>
            </w:r>
            <w:r w:rsidR="00CF2F94">
              <w:rPr>
                <w:lang w:val="vi-VN"/>
              </w:rPr>
              <w:t xml:space="preserve"> giặc.</w:t>
            </w:r>
          </w:p>
          <w:p w:rsidR="00CF2F94" w:rsidRPr="002617CA" w:rsidRDefault="00CF2F94" w:rsidP="002300B5">
            <w:pPr>
              <w:pStyle w:val="NoSpacing"/>
              <w:jc w:val="both"/>
              <w:rPr>
                <w:szCs w:val="26"/>
                <w:lang w:val="vi-VN"/>
              </w:rPr>
            </w:pPr>
            <w:r>
              <w:rPr>
                <w:lang w:val="vi-VN"/>
              </w:rPr>
              <w:t xml:space="preserve">-Tháng 2/1859, </w:t>
            </w:r>
            <w:r w:rsidRPr="002617CA">
              <w:rPr>
                <w:szCs w:val="26"/>
                <w:lang w:val="vi-VN"/>
              </w:rPr>
              <w:t xml:space="preserve">Pháp </w:t>
            </w:r>
            <w:r>
              <w:rPr>
                <w:szCs w:val="26"/>
                <w:lang w:val="vi-VN"/>
              </w:rPr>
              <w:t>t</w:t>
            </w:r>
            <w:r>
              <w:rPr>
                <w:lang w:val="vi-VN"/>
              </w:rPr>
              <w:t>ấn công v</w:t>
            </w:r>
            <w:r w:rsidRPr="00CF2F94">
              <w:rPr>
                <w:lang w:val="vi-VN"/>
              </w:rPr>
              <w:t>à</w:t>
            </w:r>
            <w:r>
              <w:rPr>
                <w:lang w:val="vi-VN"/>
              </w:rPr>
              <w:t xml:space="preserve"> chiếm </w:t>
            </w:r>
            <w:r w:rsidRPr="002617CA">
              <w:rPr>
                <w:szCs w:val="26"/>
                <w:lang w:val="vi-VN"/>
              </w:rPr>
              <w:t>Gia Đị</w:t>
            </w:r>
            <w:r w:rsidR="002300B5" w:rsidRPr="002617CA">
              <w:rPr>
                <w:szCs w:val="26"/>
                <w:lang w:val="vi-VN"/>
              </w:rPr>
              <w:t>nh, th</w:t>
            </w:r>
            <w:r w:rsidR="002300B5" w:rsidRPr="002617CA">
              <w:rPr>
                <w:lang w:val="vi-VN"/>
              </w:rPr>
              <w:t xml:space="preserve">ừa thắng chiếm </w:t>
            </w:r>
            <w:r w:rsidR="002300B5" w:rsidRPr="002617CA">
              <w:rPr>
                <w:szCs w:val="26"/>
                <w:lang w:val="vi-VN"/>
              </w:rPr>
              <w:t>Định Tường, Biên Hòa, Vĩnh Long.</w:t>
            </w:r>
          </w:p>
          <w:p w:rsidR="002300B5" w:rsidRPr="002617CA" w:rsidRDefault="002300B5" w:rsidP="002300B5">
            <w:pPr>
              <w:pStyle w:val="NoSpacing"/>
              <w:jc w:val="both"/>
              <w:rPr>
                <w:szCs w:val="26"/>
                <w:lang w:val="vi-VN"/>
              </w:rPr>
            </w:pPr>
            <w:r w:rsidRPr="002617CA">
              <w:rPr>
                <w:szCs w:val="26"/>
                <w:lang w:val="vi-VN"/>
              </w:rPr>
              <w:lastRenderedPageBreak/>
              <w:t>-Tháng 6/1862, triều đình Huế kí Hiệp ước Nhâm Tuất với Pháp.</w:t>
            </w:r>
          </w:p>
          <w:p w:rsidR="002300B5" w:rsidRPr="0020559E" w:rsidRDefault="002300B5" w:rsidP="002300B5">
            <w:pPr>
              <w:pStyle w:val="NoSpacing"/>
              <w:jc w:val="both"/>
              <w:rPr>
                <w:szCs w:val="26"/>
                <w:lang w:val="vi-VN"/>
              </w:rPr>
            </w:pPr>
            <w:r w:rsidRPr="002617CA">
              <w:rPr>
                <w:szCs w:val="26"/>
                <w:lang w:val="vi-VN"/>
              </w:rPr>
              <w:t>-Phong trào kháng Pháp ở Nam Kỳ vẫn diễn ra sôi nổi với hình thức phong phú.</w:t>
            </w:r>
          </w:p>
          <w:p w:rsidR="00C8029B" w:rsidRPr="0020559E" w:rsidRDefault="00C8029B" w:rsidP="002300B5">
            <w:pPr>
              <w:pStyle w:val="NoSpacing"/>
              <w:jc w:val="both"/>
              <w:rPr>
                <w:szCs w:val="26"/>
                <w:lang w:val="vi-VN"/>
              </w:rPr>
            </w:pPr>
          </w:p>
          <w:p w:rsidR="00C8029B" w:rsidRPr="0020559E" w:rsidRDefault="00C8029B" w:rsidP="002300B5">
            <w:pPr>
              <w:pStyle w:val="NoSpacing"/>
              <w:jc w:val="both"/>
              <w:rPr>
                <w:szCs w:val="26"/>
                <w:lang w:val="vi-VN"/>
              </w:rPr>
            </w:pPr>
          </w:p>
          <w:p w:rsidR="00C8029B" w:rsidRPr="0061094B" w:rsidRDefault="00C8029B" w:rsidP="002300B5">
            <w:pPr>
              <w:pStyle w:val="NoSpacing"/>
              <w:jc w:val="both"/>
              <w:rPr>
                <w:b/>
                <w:szCs w:val="26"/>
                <w:lang w:val="vi-VN"/>
              </w:rPr>
            </w:pPr>
            <w:r w:rsidRPr="0061094B">
              <w:rPr>
                <w:b/>
                <w:szCs w:val="26"/>
                <w:lang w:val="vi-VN"/>
              </w:rPr>
              <w:t>2.Giai đoạn 1874 – 1884</w:t>
            </w:r>
          </w:p>
          <w:p w:rsidR="0061094B" w:rsidRPr="0061094B" w:rsidRDefault="0061094B" w:rsidP="0061094B">
            <w:pPr>
              <w:pStyle w:val="NormalWeb"/>
              <w:shd w:val="clear" w:color="auto" w:fill="FFFFFF"/>
              <w:spacing w:before="0" w:beforeAutospacing="0" w:after="0" w:afterAutospacing="0"/>
              <w:jc w:val="both"/>
              <w:rPr>
                <w:sz w:val="28"/>
                <w:szCs w:val="30"/>
              </w:rPr>
            </w:pPr>
            <w:r w:rsidRPr="0061094B">
              <w:rPr>
                <w:rStyle w:val="Strong"/>
                <w:sz w:val="28"/>
                <w:szCs w:val="30"/>
              </w:rPr>
              <w:t>a) Chống Pháp đánh chiếm Bắc Kì lần thứ nhất (1873 – 1874), Hiệp ước Giáp Tuất</w:t>
            </w:r>
          </w:p>
          <w:p w:rsidR="0061094B" w:rsidRPr="0061094B" w:rsidRDefault="0061094B" w:rsidP="0061094B">
            <w:pPr>
              <w:pStyle w:val="NormalWeb"/>
              <w:shd w:val="clear" w:color="auto" w:fill="FFFFFF"/>
              <w:spacing w:before="0" w:beforeAutospacing="0" w:after="240" w:afterAutospacing="0"/>
              <w:jc w:val="both"/>
              <w:rPr>
                <w:sz w:val="28"/>
                <w:szCs w:val="30"/>
              </w:rPr>
            </w:pPr>
            <w:r w:rsidRPr="0061094B">
              <w:rPr>
                <w:sz w:val="28"/>
                <w:szCs w:val="30"/>
              </w:rPr>
              <w:t xml:space="preserve">- Tháng 10-1873, </w:t>
            </w:r>
            <w:r w:rsidR="002B4C30">
              <w:rPr>
                <w:sz w:val="28"/>
                <w:szCs w:val="30"/>
              </w:rPr>
              <w:t>P.</w:t>
            </w:r>
            <w:r w:rsidRPr="0061094B">
              <w:rPr>
                <w:sz w:val="28"/>
                <w:szCs w:val="30"/>
              </w:rPr>
              <w:t>Gác-ni-ê chỉ huy hơn 200 quân kéo ra Bắc Kì. </w:t>
            </w:r>
          </w:p>
          <w:p w:rsidR="0061094B" w:rsidRDefault="0061094B" w:rsidP="0061094B">
            <w:pPr>
              <w:pStyle w:val="NormalWeb"/>
              <w:shd w:val="clear" w:color="auto" w:fill="FFFFFF"/>
              <w:spacing w:before="0" w:beforeAutospacing="0" w:after="240" w:afterAutospacing="0"/>
              <w:jc w:val="both"/>
              <w:rPr>
                <w:sz w:val="28"/>
                <w:szCs w:val="30"/>
              </w:rPr>
            </w:pPr>
            <w:r w:rsidRPr="0061094B">
              <w:rPr>
                <w:sz w:val="28"/>
                <w:szCs w:val="30"/>
              </w:rPr>
              <w:t xml:space="preserve">- Ngày 20-11-1873, quân Pháp nổ súng </w:t>
            </w:r>
            <w:r>
              <w:rPr>
                <w:sz w:val="28"/>
                <w:szCs w:val="30"/>
              </w:rPr>
              <w:t>và chiếm được</w:t>
            </w:r>
            <w:r w:rsidRPr="0061094B">
              <w:rPr>
                <w:sz w:val="28"/>
                <w:szCs w:val="30"/>
              </w:rPr>
              <w:t xml:space="preserve"> thành Hà Nội. </w:t>
            </w:r>
          </w:p>
          <w:p w:rsidR="0061094B" w:rsidRPr="0061094B" w:rsidRDefault="0061094B" w:rsidP="0061094B">
            <w:pPr>
              <w:pStyle w:val="NormalWeb"/>
              <w:shd w:val="clear" w:color="auto" w:fill="FFFFFF"/>
              <w:spacing w:before="0" w:beforeAutospacing="0" w:after="240" w:afterAutospacing="0"/>
              <w:jc w:val="both"/>
              <w:rPr>
                <w:sz w:val="28"/>
                <w:szCs w:val="30"/>
              </w:rPr>
            </w:pPr>
            <w:r w:rsidRPr="0061094B">
              <w:rPr>
                <w:sz w:val="28"/>
                <w:szCs w:val="30"/>
              </w:rPr>
              <w:t>- Nhân dân Hà Nội và các tỉnh Bắc Kì vẫn quyết tâm kháng chiến, gây cho quân Pháp nhiều khó khăn. </w:t>
            </w:r>
          </w:p>
          <w:p w:rsidR="0061094B" w:rsidRPr="0061094B" w:rsidRDefault="0061094B" w:rsidP="0061094B">
            <w:pPr>
              <w:pStyle w:val="NormalWeb"/>
              <w:shd w:val="clear" w:color="auto" w:fill="FFFFFF"/>
              <w:spacing w:before="0" w:beforeAutospacing="0" w:after="240" w:afterAutospacing="0"/>
              <w:jc w:val="both"/>
              <w:rPr>
                <w:sz w:val="28"/>
                <w:szCs w:val="30"/>
              </w:rPr>
            </w:pPr>
            <w:r w:rsidRPr="0061094B">
              <w:rPr>
                <w:sz w:val="28"/>
                <w:szCs w:val="30"/>
              </w:rPr>
              <w:t>- Ngày 21-12-1873, Chiến thắng Cầu Giấy</w:t>
            </w:r>
            <w:r>
              <w:rPr>
                <w:sz w:val="28"/>
                <w:szCs w:val="30"/>
              </w:rPr>
              <w:t xml:space="preserve"> khiến</w:t>
            </w:r>
            <w:r w:rsidRPr="0061094B">
              <w:rPr>
                <w:sz w:val="28"/>
                <w:szCs w:val="30"/>
              </w:rPr>
              <w:t xml:space="preserve"> quân Pháp hoang mang, lo sợ. </w:t>
            </w:r>
          </w:p>
          <w:p w:rsidR="0061094B" w:rsidRPr="0061094B" w:rsidRDefault="0061094B" w:rsidP="0061094B">
            <w:pPr>
              <w:pStyle w:val="NormalWeb"/>
              <w:shd w:val="clear" w:color="auto" w:fill="FFFFFF"/>
              <w:spacing w:before="0" w:beforeAutospacing="0" w:after="240" w:afterAutospacing="0"/>
              <w:jc w:val="both"/>
              <w:rPr>
                <w:sz w:val="28"/>
                <w:szCs w:val="30"/>
              </w:rPr>
            </w:pPr>
            <w:r>
              <w:rPr>
                <w:sz w:val="28"/>
                <w:szCs w:val="30"/>
              </w:rPr>
              <w:t xml:space="preserve">-Năm 1874, </w:t>
            </w:r>
            <w:r w:rsidRPr="0061094B">
              <w:rPr>
                <w:sz w:val="28"/>
                <w:szCs w:val="30"/>
              </w:rPr>
              <w:t>Triều đình Huế</w:t>
            </w:r>
            <w:r>
              <w:rPr>
                <w:sz w:val="28"/>
                <w:szCs w:val="30"/>
              </w:rPr>
              <w:t xml:space="preserve"> </w:t>
            </w:r>
            <w:r w:rsidRPr="0061094B">
              <w:rPr>
                <w:sz w:val="28"/>
                <w:szCs w:val="30"/>
              </w:rPr>
              <w:t>kí với Pháp Hiệp ước Giáp Tuất (1874)</w:t>
            </w:r>
            <w:r>
              <w:rPr>
                <w:sz w:val="28"/>
                <w:szCs w:val="30"/>
              </w:rPr>
              <w:t xml:space="preserve">: </w:t>
            </w:r>
            <w:r w:rsidRPr="0061094B">
              <w:rPr>
                <w:sz w:val="28"/>
                <w:szCs w:val="30"/>
              </w:rPr>
              <w:t xml:space="preserve"> thừa nhận chủ quyền của Pháp ở sáu tỉnh Nam Kì</w:t>
            </w:r>
            <w:proofErr w:type="gramStart"/>
            <w:r>
              <w:rPr>
                <w:sz w:val="28"/>
                <w:szCs w:val="30"/>
              </w:rPr>
              <w:t>,…</w:t>
            </w:r>
            <w:proofErr w:type="gramEnd"/>
          </w:p>
          <w:p w:rsidR="002B4C30" w:rsidRPr="002B4C30" w:rsidRDefault="002B4C30" w:rsidP="002B4C30">
            <w:pPr>
              <w:pStyle w:val="NormalWeb"/>
              <w:shd w:val="clear" w:color="auto" w:fill="FFFFFF"/>
              <w:spacing w:before="0" w:beforeAutospacing="0" w:after="0" w:afterAutospacing="0"/>
              <w:jc w:val="both"/>
              <w:rPr>
                <w:sz w:val="28"/>
                <w:szCs w:val="30"/>
              </w:rPr>
            </w:pPr>
            <w:r w:rsidRPr="002B4C30">
              <w:rPr>
                <w:rStyle w:val="Strong"/>
                <w:sz w:val="28"/>
                <w:szCs w:val="30"/>
              </w:rPr>
              <w:t>b) Chống Pháp đánh chiếm Bắc Kì lần thứ hai (1882 – 1883)</w:t>
            </w:r>
          </w:p>
          <w:p w:rsidR="002B4C30" w:rsidRPr="002B4C30" w:rsidRDefault="002B4C30" w:rsidP="002B4C30">
            <w:pPr>
              <w:pStyle w:val="NormalWeb"/>
              <w:shd w:val="clear" w:color="auto" w:fill="FFFFFF"/>
              <w:spacing w:before="0" w:beforeAutospacing="0" w:after="240" w:afterAutospacing="0"/>
              <w:jc w:val="both"/>
              <w:rPr>
                <w:sz w:val="28"/>
                <w:szCs w:val="30"/>
              </w:rPr>
            </w:pPr>
            <w:r w:rsidRPr="002B4C30">
              <w:rPr>
                <w:sz w:val="28"/>
                <w:szCs w:val="30"/>
              </w:rPr>
              <w:t xml:space="preserve">- Lấy cớ triều đình Huế vi phạm Hiệp ước Giáp Tuất (1874), tháng 3-1882, </w:t>
            </w:r>
            <w:r>
              <w:rPr>
                <w:sz w:val="28"/>
                <w:szCs w:val="30"/>
              </w:rPr>
              <w:t>H.</w:t>
            </w:r>
            <w:r w:rsidRPr="002B4C30">
              <w:rPr>
                <w:sz w:val="28"/>
                <w:szCs w:val="30"/>
              </w:rPr>
              <w:t>Ri-vi-e chỉ huy một đạo quân kéo ra Bắc Kì.</w:t>
            </w:r>
          </w:p>
          <w:p w:rsidR="002B4C30" w:rsidRPr="002B4C30" w:rsidRDefault="002B4C30" w:rsidP="002B4C30">
            <w:pPr>
              <w:pStyle w:val="NormalWeb"/>
              <w:shd w:val="clear" w:color="auto" w:fill="FFFFFF"/>
              <w:spacing w:before="0" w:beforeAutospacing="0" w:after="240" w:afterAutospacing="0"/>
              <w:jc w:val="both"/>
              <w:rPr>
                <w:sz w:val="28"/>
                <w:szCs w:val="30"/>
              </w:rPr>
            </w:pPr>
            <w:r w:rsidRPr="002B4C30">
              <w:rPr>
                <w:sz w:val="28"/>
                <w:szCs w:val="30"/>
              </w:rPr>
              <w:t>- Ngày 25-4-1882, quân Pháp nổ súng tấn công thành Hà Nội. </w:t>
            </w:r>
          </w:p>
          <w:p w:rsidR="002B4C30" w:rsidRPr="002B4C30" w:rsidRDefault="002B4C30" w:rsidP="002B4C30">
            <w:pPr>
              <w:pStyle w:val="NormalWeb"/>
              <w:shd w:val="clear" w:color="auto" w:fill="FFFFFF"/>
              <w:spacing w:before="0" w:beforeAutospacing="0" w:after="240" w:afterAutospacing="0"/>
              <w:jc w:val="both"/>
              <w:rPr>
                <w:sz w:val="28"/>
                <w:szCs w:val="30"/>
              </w:rPr>
            </w:pPr>
            <w:r w:rsidRPr="002B4C30">
              <w:rPr>
                <w:sz w:val="28"/>
                <w:szCs w:val="30"/>
              </w:rPr>
              <w:t>- Nhiều sĩ phu, văn thân ở các địa phương vẫn tổ chức phong trào chống Pháp. </w:t>
            </w:r>
          </w:p>
          <w:p w:rsidR="002B4C30" w:rsidRPr="002B4C30" w:rsidRDefault="002B4C30" w:rsidP="002B4C30">
            <w:pPr>
              <w:pStyle w:val="NormalWeb"/>
              <w:shd w:val="clear" w:color="auto" w:fill="FFFFFF"/>
              <w:spacing w:before="0" w:beforeAutospacing="0" w:after="240" w:afterAutospacing="0"/>
              <w:jc w:val="both"/>
              <w:rPr>
                <w:sz w:val="28"/>
                <w:szCs w:val="30"/>
              </w:rPr>
            </w:pPr>
            <w:r w:rsidRPr="002B4C30">
              <w:rPr>
                <w:sz w:val="28"/>
                <w:szCs w:val="30"/>
              </w:rPr>
              <w:t xml:space="preserve">- </w:t>
            </w:r>
            <w:r>
              <w:rPr>
                <w:sz w:val="28"/>
                <w:szCs w:val="30"/>
              </w:rPr>
              <w:t xml:space="preserve">Ngày 19-5-1883, </w:t>
            </w:r>
            <w:r w:rsidRPr="002B4C30">
              <w:rPr>
                <w:sz w:val="28"/>
                <w:szCs w:val="30"/>
              </w:rPr>
              <w:t xml:space="preserve">chiến thắng Cầu Giấy lần thứ hai </w:t>
            </w:r>
            <w:r>
              <w:rPr>
                <w:sz w:val="28"/>
                <w:szCs w:val="30"/>
              </w:rPr>
              <w:t xml:space="preserve">giết được Ri-vi-e và </w:t>
            </w:r>
            <w:r>
              <w:rPr>
                <w:sz w:val="28"/>
                <w:szCs w:val="30"/>
              </w:rPr>
              <w:lastRenderedPageBreak/>
              <w:t>nhiều lính Pháp.</w:t>
            </w:r>
          </w:p>
          <w:p w:rsidR="002B4C30" w:rsidRPr="002B4C30" w:rsidRDefault="002B4C30" w:rsidP="002B4C30">
            <w:pPr>
              <w:pStyle w:val="NormalWeb"/>
              <w:shd w:val="clear" w:color="auto" w:fill="FFFFFF"/>
              <w:spacing w:before="0" w:beforeAutospacing="0" w:after="0" w:afterAutospacing="0"/>
              <w:jc w:val="both"/>
              <w:rPr>
                <w:sz w:val="28"/>
                <w:szCs w:val="30"/>
              </w:rPr>
            </w:pPr>
            <w:r w:rsidRPr="002B4C30">
              <w:rPr>
                <w:rStyle w:val="Strong"/>
                <w:sz w:val="28"/>
                <w:szCs w:val="28"/>
              </w:rPr>
              <w:t>c)</w:t>
            </w:r>
            <w:r w:rsidRPr="002B4C30">
              <w:rPr>
                <w:rStyle w:val="Strong"/>
                <w:sz w:val="28"/>
                <w:szCs w:val="30"/>
              </w:rPr>
              <w:t xml:space="preserve"> Chống Pháp tấn công Thuận An, Hiệp ước Hác-măng và Hiệp ước Pa-tơ-nốt</w:t>
            </w:r>
          </w:p>
          <w:p w:rsidR="002B4C30" w:rsidRPr="002B4C30" w:rsidRDefault="002B4C30" w:rsidP="002B4C30">
            <w:pPr>
              <w:pStyle w:val="NormalWeb"/>
              <w:shd w:val="clear" w:color="auto" w:fill="FFFFFF"/>
              <w:spacing w:before="0" w:beforeAutospacing="0" w:after="240" w:afterAutospacing="0"/>
              <w:jc w:val="both"/>
              <w:rPr>
                <w:sz w:val="28"/>
                <w:szCs w:val="30"/>
              </w:rPr>
            </w:pPr>
            <w:r w:rsidRPr="002B4C30">
              <w:rPr>
                <w:sz w:val="28"/>
                <w:szCs w:val="30"/>
              </w:rPr>
              <w:t>- Ngày 18-8-1883, quân Pháp tấn công Thuận An (Huế).</w:t>
            </w:r>
          </w:p>
          <w:p w:rsidR="002B4C30" w:rsidRPr="002B4C30" w:rsidRDefault="002B4C30" w:rsidP="002B4C30">
            <w:pPr>
              <w:pStyle w:val="NormalWeb"/>
              <w:shd w:val="clear" w:color="auto" w:fill="FFFFFF"/>
              <w:spacing w:before="0" w:beforeAutospacing="0" w:after="240" w:afterAutospacing="0"/>
              <w:jc w:val="both"/>
              <w:rPr>
                <w:sz w:val="28"/>
                <w:szCs w:val="30"/>
              </w:rPr>
            </w:pPr>
            <w:r w:rsidRPr="002B4C30">
              <w:rPr>
                <w:sz w:val="28"/>
                <w:szCs w:val="30"/>
              </w:rPr>
              <w:t>- Triều đình Huế xin đình chiến và chấp nhận kí Hiệp ướ</w:t>
            </w:r>
            <w:r>
              <w:rPr>
                <w:sz w:val="28"/>
                <w:szCs w:val="30"/>
              </w:rPr>
              <w:t>c Hác-măng (1883</w:t>
            </w:r>
            <w:proofErr w:type="gramStart"/>
            <w:r>
              <w:rPr>
                <w:sz w:val="28"/>
                <w:szCs w:val="30"/>
              </w:rPr>
              <w:t>)</w:t>
            </w:r>
            <w:proofErr w:type="gramEnd"/>
            <w:r w:rsidRPr="002B4C30">
              <w:rPr>
                <w:sz w:val="28"/>
                <w:szCs w:val="30"/>
              </w:rPr>
              <w:sym w:font="Wingdings" w:char="F0E0"/>
            </w:r>
            <w:r w:rsidRPr="002B4C30">
              <w:rPr>
                <w:sz w:val="28"/>
                <w:szCs w:val="30"/>
              </w:rPr>
              <w:t>Phong trào kháng chiến chống Pháp của nhân dân bùng lên mạnh mẽ. </w:t>
            </w:r>
          </w:p>
          <w:p w:rsidR="00C8029B" w:rsidRPr="002B4C30" w:rsidRDefault="002B4C30" w:rsidP="002B4C30">
            <w:pPr>
              <w:pStyle w:val="NormalWeb"/>
              <w:shd w:val="clear" w:color="auto" w:fill="FFFFFF"/>
              <w:spacing w:before="0" w:beforeAutospacing="0" w:after="240" w:afterAutospacing="0"/>
              <w:jc w:val="both"/>
              <w:rPr>
                <w:sz w:val="28"/>
                <w:szCs w:val="30"/>
              </w:rPr>
            </w:pPr>
            <w:r>
              <w:rPr>
                <w:sz w:val="28"/>
                <w:szCs w:val="30"/>
              </w:rPr>
              <w:t xml:space="preserve">-Năm 1884, </w:t>
            </w:r>
            <w:r w:rsidRPr="002B4C30">
              <w:rPr>
                <w:sz w:val="28"/>
                <w:szCs w:val="30"/>
              </w:rPr>
              <w:t xml:space="preserve">Pháp kí với triều đình Huế Hiệp ước Pa-tơ-nốt </w:t>
            </w:r>
            <w:r w:rsidRPr="002B4C30">
              <w:rPr>
                <w:sz w:val="28"/>
                <w:szCs w:val="30"/>
              </w:rPr>
              <w:sym w:font="Wingdings" w:char="F0E0"/>
            </w:r>
            <w:r w:rsidRPr="002B4C30">
              <w:rPr>
                <w:sz w:val="28"/>
                <w:szCs w:val="30"/>
              </w:rPr>
              <w:t xml:space="preserve"> cơ bản đã hoàn thành xâm lược Việt Nam.</w:t>
            </w:r>
          </w:p>
        </w:tc>
      </w:tr>
    </w:tbl>
    <w:p w:rsidR="0015046F" w:rsidRPr="002617CA" w:rsidRDefault="0015046F" w:rsidP="0015046F">
      <w:pPr>
        <w:spacing w:line="276" w:lineRule="auto"/>
        <w:jc w:val="center"/>
        <w:rPr>
          <w:b/>
          <w:bCs/>
          <w:color w:val="FF0000"/>
          <w:sz w:val="28"/>
          <w:szCs w:val="28"/>
        </w:rPr>
      </w:pPr>
    </w:p>
    <w:tbl>
      <w:tblPr>
        <w:tblStyle w:val="TableGrid"/>
        <w:tblW w:w="10031" w:type="dxa"/>
        <w:tblLayout w:type="fixed"/>
        <w:tblLook w:val="04A0" w:firstRow="1" w:lastRow="0" w:firstColumn="1" w:lastColumn="0" w:noHBand="0" w:noVBand="1"/>
      </w:tblPr>
      <w:tblGrid>
        <w:gridCol w:w="6629"/>
        <w:gridCol w:w="3402"/>
      </w:tblGrid>
      <w:tr w:rsidR="009D7D59" w:rsidRPr="007A05C9" w:rsidTr="002C02E8">
        <w:trPr>
          <w:trHeight w:val="271"/>
        </w:trPr>
        <w:tc>
          <w:tcPr>
            <w:tcW w:w="10031" w:type="dxa"/>
            <w:gridSpan w:val="2"/>
          </w:tcPr>
          <w:p w:rsidR="009D7D59" w:rsidRPr="002B4C30" w:rsidRDefault="002B4C30" w:rsidP="002B4C30">
            <w:pPr>
              <w:pStyle w:val="Heading2"/>
              <w:shd w:val="clear" w:color="auto" w:fill="FFFFFF"/>
              <w:spacing w:before="0"/>
              <w:jc w:val="both"/>
              <w:outlineLvl w:val="1"/>
              <w:rPr>
                <w:lang w:val="vi-VN"/>
              </w:rPr>
            </w:pPr>
            <w:r w:rsidRPr="002B4C30">
              <w:rPr>
                <w:color w:val="3333FF"/>
                <w:szCs w:val="28"/>
                <w:lang w:val="vi-VN"/>
              </w:rPr>
              <w:t>II</w:t>
            </w:r>
            <w:r w:rsidR="009D7D59" w:rsidRPr="002617CA">
              <w:rPr>
                <w:color w:val="3333FF"/>
                <w:szCs w:val="28"/>
                <w:lang w:val="vi-VN"/>
              </w:rPr>
              <w:t>.</w:t>
            </w:r>
            <w:bookmarkStart w:id="0" w:name="4"/>
            <w:r w:rsidRPr="002B4C30">
              <w:rPr>
                <w:color w:val="008000"/>
                <w:lang w:val="vi-VN"/>
              </w:rPr>
              <w:t xml:space="preserve"> </w:t>
            </w:r>
            <w:r w:rsidRPr="002B4C30">
              <w:rPr>
                <w:color w:val="3333FF"/>
                <w:szCs w:val="28"/>
                <w:lang w:val="vi-VN"/>
              </w:rPr>
              <w:t>Những đề nghị cải cách của quan lại, sĩ phu yêu nước</w:t>
            </w:r>
            <w:bookmarkEnd w:id="0"/>
          </w:p>
        </w:tc>
      </w:tr>
      <w:tr w:rsidR="009D7D59" w:rsidRPr="00301D54" w:rsidTr="002C02E8">
        <w:trPr>
          <w:trHeight w:val="271"/>
        </w:trPr>
        <w:tc>
          <w:tcPr>
            <w:tcW w:w="10031" w:type="dxa"/>
            <w:gridSpan w:val="2"/>
          </w:tcPr>
          <w:p w:rsidR="00CB227F" w:rsidRPr="0020559E" w:rsidRDefault="009D7D59" w:rsidP="00CB227F">
            <w:pPr>
              <w:jc w:val="both"/>
              <w:rPr>
                <w:szCs w:val="28"/>
                <w:lang w:val="vi-VN"/>
              </w:rPr>
            </w:pPr>
            <w:r w:rsidRPr="00301D54">
              <w:rPr>
                <w:b/>
                <w:bCs/>
                <w:szCs w:val="28"/>
                <w:lang w:val="vi-VN"/>
              </w:rPr>
              <w:t>a) Mục tiêu</w:t>
            </w:r>
            <w:r w:rsidRPr="00301D54">
              <w:rPr>
                <w:szCs w:val="28"/>
                <w:lang w:val="vi-VN"/>
              </w:rPr>
              <w:t xml:space="preserve">: </w:t>
            </w:r>
            <w:r w:rsidR="00CB227F" w:rsidRPr="0020559E">
              <w:rPr>
                <w:szCs w:val="28"/>
                <w:lang w:val="vi-VN"/>
              </w:rPr>
              <w:t>Nhận biết được một số nguyên nhân, một số nội dung chính trong các đề nghị cải cách của các quan lại, sĩ phu yêu nước.</w:t>
            </w:r>
          </w:p>
          <w:p w:rsidR="009D7D59" w:rsidRPr="002617CA" w:rsidRDefault="009D7D59" w:rsidP="002C02E8">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2832C3" w:rsidRDefault="00CB227F" w:rsidP="00A20A93">
            <w:pPr>
              <w:jc w:val="center"/>
              <w:rPr>
                <w:szCs w:val="28"/>
              </w:rPr>
            </w:pPr>
            <w:r>
              <w:rPr>
                <w:noProof/>
                <w:lang w:val="vi-VN" w:eastAsia="vi-VN"/>
              </w:rPr>
              <w:drawing>
                <wp:inline distT="0" distB="0" distL="0" distR="0">
                  <wp:extent cx="6208395" cy="3649980"/>
                  <wp:effectExtent l="0" t="0" r="1905" b="7620"/>
                  <wp:docPr id="2" name="Picture 2" descr="Tóm tắt Lý thuyết Lịch sử 8 Cánh Diều Bài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óm tắt Lý thuyết Lịch sử 8 Cánh Diều Bài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8395" cy="3649980"/>
                          </a:xfrm>
                          <a:prstGeom prst="rect">
                            <a:avLst/>
                          </a:prstGeom>
                          <a:noFill/>
                          <a:ln>
                            <a:noFill/>
                          </a:ln>
                        </pic:spPr>
                      </pic:pic>
                    </a:graphicData>
                  </a:graphic>
                </wp:inline>
              </w:drawing>
            </w:r>
          </w:p>
          <w:p w:rsidR="00350147" w:rsidRDefault="00350147" w:rsidP="00A20A93">
            <w:pPr>
              <w:jc w:val="center"/>
              <w:rPr>
                <w:szCs w:val="28"/>
              </w:rPr>
            </w:pPr>
            <w:r>
              <w:rPr>
                <w:noProof/>
                <w:lang w:eastAsia="vi-VN"/>
              </w:rPr>
              <w:lastRenderedPageBreak/>
              <w:drawing>
                <wp:inline distT="0" distB="0" distL="0" distR="0" wp14:anchorId="43782831" wp14:editId="75844990">
                  <wp:extent cx="5686185" cy="30702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82512" cy="3068314"/>
                          </a:xfrm>
                          <a:prstGeom prst="rect">
                            <a:avLst/>
                          </a:prstGeom>
                        </pic:spPr>
                      </pic:pic>
                    </a:graphicData>
                  </a:graphic>
                </wp:inline>
              </w:drawing>
            </w:r>
          </w:p>
          <w:p w:rsidR="00350147" w:rsidRPr="00350147" w:rsidRDefault="00350147" w:rsidP="00350147">
            <w:pPr>
              <w:pStyle w:val="NormalWeb"/>
              <w:shd w:val="clear" w:color="auto" w:fill="FFFFFF"/>
              <w:spacing w:before="0" w:beforeAutospacing="0" w:after="0" w:afterAutospacing="0"/>
              <w:ind w:left="45" w:right="45"/>
              <w:jc w:val="both"/>
              <w:rPr>
                <w:color w:val="00B050"/>
                <w:sz w:val="28"/>
              </w:rPr>
            </w:pPr>
            <w:r w:rsidRPr="00350147">
              <w:rPr>
                <w:color w:val="00B050"/>
                <w:sz w:val="28"/>
              </w:rPr>
              <w:t>Khai thác thông tin, tư liệu</w:t>
            </w:r>
            <w:r>
              <w:rPr>
                <w:color w:val="00B050"/>
                <w:sz w:val="28"/>
              </w:rPr>
              <w:t xml:space="preserve"> SGK/76</w:t>
            </w:r>
            <w:r w:rsidRPr="00350147">
              <w:rPr>
                <w:color w:val="00B050"/>
                <w:sz w:val="28"/>
              </w:rPr>
              <w:t>, bảng 16 và hình 16.6 em hãy:</w:t>
            </w:r>
          </w:p>
          <w:p w:rsidR="00350147" w:rsidRPr="00350147" w:rsidRDefault="00350147" w:rsidP="00350147">
            <w:pPr>
              <w:pStyle w:val="NormalWeb"/>
              <w:shd w:val="clear" w:color="auto" w:fill="FFFFFF"/>
              <w:spacing w:before="0" w:beforeAutospacing="0" w:after="0" w:afterAutospacing="0"/>
              <w:ind w:left="45" w:right="45"/>
              <w:jc w:val="both"/>
              <w:rPr>
                <w:color w:val="00B050"/>
                <w:sz w:val="28"/>
              </w:rPr>
            </w:pPr>
            <w:r w:rsidRPr="00350147">
              <w:rPr>
                <w:color w:val="00B050"/>
                <w:sz w:val="28"/>
              </w:rPr>
              <w:t>1. Trình bày nguyên nhân xuất hiện phong trào cải cách, canh tân đất nước cuối thế kỉ XIX.</w:t>
            </w:r>
          </w:p>
          <w:p w:rsidR="00350147" w:rsidRPr="00350147" w:rsidRDefault="00350147" w:rsidP="00350147">
            <w:pPr>
              <w:pStyle w:val="NormalWeb"/>
              <w:shd w:val="clear" w:color="auto" w:fill="FFFFFF"/>
              <w:spacing w:before="0" w:beforeAutospacing="0" w:after="0" w:afterAutospacing="0"/>
              <w:ind w:left="45" w:right="45"/>
              <w:jc w:val="both"/>
              <w:rPr>
                <w:color w:val="00B050"/>
                <w:sz w:val="28"/>
              </w:rPr>
            </w:pPr>
            <w:r w:rsidRPr="00350147">
              <w:rPr>
                <w:color w:val="00B050"/>
                <w:sz w:val="28"/>
              </w:rPr>
              <w:t xml:space="preserve">2. </w:t>
            </w:r>
            <w:r w:rsidRPr="00350147">
              <w:rPr>
                <w:rFonts w:ascii="Arial" w:hAnsi="Arial" w:cs="Arial"/>
                <w:color w:val="00B050"/>
                <w:sz w:val="28"/>
                <w:shd w:val="clear" w:color="auto" w:fill="FFFFFF"/>
              </w:rPr>
              <w:t> </w:t>
            </w:r>
            <w:r w:rsidRPr="00350147">
              <w:rPr>
                <w:color w:val="00B050"/>
                <w:sz w:val="28"/>
                <w:shd w:val="clear" w:color="auto" w:fill="FFFFFF"/>
              </w:rPr>
              <w:t>Nêu những nội dung chính trong các đề nghị cải cách của quan lại, sĩ phu yêu nước Việt Nam cuối thế kỉ XIX.</w:t>
            </w:r>
          </w:p>
          <w:p w:rsidR="009D7D59" w:rsidRDefault="009D7D59" w:rsidP="002C02E8">
            <w:pPr>
              <w:rPr>
                <w:szCs w:val="28"/>
              </w:rPr>
            </w:pPr>
            <w:r w:rsidRPr="00301D54">
              <w:rPr>
                <w:b/>
                <w:bCs/>
                <w:szCs w:val="28"/>
                <w:lang w:val="vi-VN"/>
              </w:rPr>
              <w:t>c) Sản phẩm</w:t>
            </w:r>
            <w:r w:rsidRPr="00301D54">
              <w:rPr>
                <w:szCs w:val="28"/>
                <w:lang w:val="vi-VN"/>
              </w:rPr>
              <w:t>: Câu trả lời đúng của HS.</w:t>
            </w:r>
          </w:p>
          <w:p w:rsidR="00350147" w:rsidRPr="00350147" w:rsidRDefault="00350147" w:rsidP="002C02E8">
            <w:pPr>
              <w:rPr>
                <w:b/>
                <w:szCs w:val="28"/>
              </w:rPr>
            </w:pPr>
            <w:r w:rsidRPr="00350147">
              <w:rPr>
                <w:b/>
                <w:szCs w:val="28"/>
              </w:rPr>
              <w:t>1. Nguyên nhân</w:t>
            </w:r>
          </w:p>
          <w:p w:rsidR="00350147" w:rsidRPr="00350147" w:rsidRDefault="00350147" w:rsidP="00350147">
            <w:pPr>
              <w:pStyle w:val="NormalWeb"/>
              <w:shd w:val="clear" w:color="auto" w:fill="FFFFFF"/>
              <w:spacing w:before="0" w:beforeAutospacing="0" w:after="0" w:afterAutospacing="0"/>
              <w:ind w:left="45" w:right="45"/>
              <w:jc w:val="both"/>
              <w:rPr>
                <w:sz w:val="28"/>
              </w:rPr>
            </w:pPr>
            <w:r w:rsidRPr="00350147">
              <w:rPr>
                <w:sz w:val="28"/>
              </w:rPr>
              <w:t>+ Ở nửa sau thế kỉ XIX, triều Nguyễn lâm vào tình trạng khủng hoảng nghiêm trọng, đất nước suy yếu, lại phải lo đối phó với cuộc xâm lược của thực dân Pháp.</w:t>
            </w:r>
          </w:p>
          <w:p w:rsidR="00350147" w:rsidRPr="00350147" w:rsidRDefault="00350147" w:rsidP="00350147">
            <w:pPr>
              <w:pStyle w:val="NormalWeb"/>
              <w:shd w:val="clear" w:color="auto" w:fill="FFFFFF"/>
              <w:spacing w:before="0" w:beforeAutospacing="0" w:after="0" w:afterAutospacing="0"/>
              <w:ind w:left="45" w:right="45"/>
              <w:jc w:val="both"/>
              <w:rPr>
                <w:sz w:val="28"/>
              </w:rPr>
            </w:pPr>
            <w:r w:rsidRPr="00350147">
              <w:rPr>
                <w:sz w:val="28"/>
              </w:rPr>
              <w:t>+ Một số quan lại, sĩ phu thức thời, tiêu biểu như: Nguyễn Trường Tộ, Trần Đình Túc, Phạm Phú Thứ, Nguyễn Lộ trạch,… đã nhận thức rõ sự bảo thủ của triều đình nên đã mạnh dạn đem kinh nghiệm và hiểu biết của bản thân xây dựng các bản điều trần gửi lên triều đình Huế đề nghị thực hiện cải cách.</w:t>
            </w:r>
          </w:p>
          <w:p w:rsidR="00350147" w:rsidRPr="00350147" w:rsidRDefault="00350147" w:rsidP="002C02E8">
            <w:pPr>
              <w:rPr>
                <w:b/>
                <w:szCs w:val="28"/>
              </w:rPr>
            </w:pPr>
            <w:r w:rsidRPr="00350147">
              <w:rPr>
                <w:b/>
                <w:szCs w:val="28"/>
              </w:rPr>
              <w:t>2.Nội dung</w:t>
            </w:r>
          </w:p>
          <w:p w:rsidR="00350147" w:rsidRPr="00350147" w:rsidRDefault="00350147" w:rsidP="00350147">
            <w:pPr>
              <w:pStyle w:val="NormalWeb"/>
              <w:shd w:val="clear" w:color="auto" w:fill="FFFFFF"/>
              <w:spacing w:before="0" w:beforeAutospacing="0" w:after="0" w:afterAutospacing="0"/>
              <w:ind w:left="45" w:right="45"/>
              <w:jc w:val="both"/>
              <w:rPr>
                <w:sz w:val="28"/>
              </w:rPr>
            </w:pPr>
            <w:r w:rsidRPr="00350147">
              <w:rPr>
                <w:sz w:val="28"/>
              </w:rPr>
              <w:t>+ Từ năm 1863 đến năm 1871, Nguyễn Trường Tộ đã gửi lên triều đình 58 bản điều trần, đề nghị: chấn chỉnh bộ máy quan lại, phát triển nông nghiệp, công - thương nghiệp và tài chính, chỉnh đốn võ bị, mở rộng ngoại giao, cải tổ giáo dục,...</w:t>
            </w:r>
          </w:p>
          <w:p w:rsidR="00350147" w:rsidRPr="00350147" w:rsidRDefault="00350147" w:rsidP="00350147">
            <w:pPr>
              <w:pStyle w:val="NormalWeb"/>
              <w:shd w:val="clear" w:color="auto" w:fill="FFFFFF"/>
              <w:spacing w:before="0" w:beforeAutospacing="0" w:after="0" w:afterAutospacing="0"/>
              <w:ind w:left="45" w:right="45"/>
              <w:jc w:val="both"/>
              <w:rPr>
                <w:sz w:val="28"/>
              </w:rPr>
            </w:pPr>
            <w:r w:rsidRPr="00350147">
              <w:rPr>
                <w:sz w:val="28"/>
              </w:rPr>
              <w:t>+ Năm 1868, Trần Đình Túc, Nguyễn Huy Tế và Đinh Văn Điền đề nghị mở cảng Trà Lí (Nam Định), đẩy mạnh khai khẩn đất hoang, khai mỏ, mở mang thương nghiệp, củng cố quốc phòng....</w:t>
            </w:r>
          </w:p>
          <w:p w:rsidR="00350147" w:rsidRPr="00350147" w:rsidRDefault="00350147" w:rsidP="00350147">
            <w:pPr>
              <w:pStyle w:val="NormalWeb"/>
              <w:shd w:val="clear" w:color="auto" w:fill="FFFFFF"/>
              <w:spacing w:before="0" w:beforeAutospacing="0" w:after="0" w:afterAutospacing="0"/>
              <w:ind w:left="45" w:right="45"/>
              <w:jc w:val="both"/>
              <w:rPr>
                <w:sz w:val="28"/>
              </w:rPr>
            </w:pPr>
            <w:r w:rsidRPr="00350147">
              <w:rPr>
                <w:sz w:val="28"/>
              </w:rPr>
              <w:t>+ Năm 1872, Viện thương bạc đề nghị mở ba cảng biển ở miền Bắc và miền Trung, đẩy mạnh giao thương với bên ngoài,...</w:t>
            </w:r>
          </w:p>
          <w:p w:rsidR="00350147" w:rsidRPr="00350147" w:rsidRDefault="00350147" w:rsidP="00350147">
            <w:pPr>
              <w:pStyle w:val="NormalWeb"/>
              <w:shd w:val="clear" w:color="auto" w:fill="FFFFFF"/>
              <w:spacing w:before="0" w:beforeAutospacing="0" w:after="0" w:afterAutospacing="0"/>
              <w:ind w:left="45" w:right="45"/>
              <w:jc w:val="both"/>
              <w:rPr>
                <w:sz w:val="28"/>
              </w:rPr>
            </w:pPr>
            <w:r w:rsidRPr="00350147">
              <w:rPr>
                <w:sz w:val="28"/>
              </w:rPr>
              <w:t>+ Năm 1877 và 1882, Nguyễn Lộ Trạch gửi hai bản điều trần “Thời vụ sách” (thượng và hạ) lên vua Tự Đức, phân tích rõ lợi hại của phương lược Hoà - Thủ - Chiến, đề nghị chấn hưng dân khí, khai thông dân trí, bảo vệ đất nước,...</w:t>
            </w:r>
          </w:p>
          <w:p w:rsidR="009D7D59" w:rsidRPr="00301D54" w:rsidRDefault="009D7D59" w:rsidP="002C02E8">
            <w:pPr>
              <w:rPr>
                <w:b/>
                <w:bCs/>
                <w:color w:val="4F81BD" w:themeColor="accent1"/>
                <w:szCs w:val="28"/>
                <w:lang w:val="vi-VN"/>
              </w:rPr>
            </w:pPr>
            <w:r w:rsidRPr="00301D54">
              <w:rPr>
                <w:b/>
                <w:bCs/>
                <w:szCs w:val="28"/>
                <w:lang w:val="vi-VN"/>
              </w:rPr>
              <w:t>d) Tổ chức thực hiện</w:t>
            </w:r>
          </w:p>
        </w:tc>
      </w:tr>
      <w:tr w:rsidR="009D7D59" w:rsidRPr="00301D54" w:rsidTr="00A20A93">
        <w:tc>
          <w:tcPr>
            <w:tcW w:w="6629" w:type="dxa"/>
          </w:tcPr>
          <w:p w:rsidR="009D7D59" w:rsidRPr="00301D54" w:rsidRDefault="009D7D59" w:rsidP="002C02E8">
            <w:pPr>
              <w:jc w:val="center"/>
              <w:rPr>
                <w:b/>
                <w:bCs/>
                <w:szCs w:val="28"/>
                <w:lang w:val="vi-VN"/>
              </w:rPr>
            </w:pPr>
            <w:r w:rsidRPr="00301D54">
              <w:rPr>
                <w:b/>
                <w:bCs/>
                <w:szCs w:val="28"/>
                <w:lang w:val="vi-VN"/>
              </w:rPr>
              <w:lastRenderedPageBreak/>
              <w:t>HĐ của thầy và trò</w:t>
            </w:r>
          </w:p>
        </w:tc>
        <w:tc>
          <w:tcPr>
            <w:tcW w:w="3402" w:type="dxa"/>
          </w:tcPr>
          <w:p w:rsidR="009D7D59" w:rsidRPr="00301D54" w:rsidRDefault="009D7D59" w:rsidP="002C02E8">
            <w:pPr>
              <w:jc w:val="center"/>
              <w:rPr>
                <w:b/>
                <w:bCs/>
                <w:szCs w:val="28"/>
                <w:lang w:val="vi-VN"/>
              </w:rPr>
            </w:pPr>
            <w:r w:rsidRPr="00301D54">
              <w:rPr>
                <w:b/>
                <w:bCs/>
                <w:szCs w:val="28"/>
                <w:lang w:val="vi-VN"/>
              </w:rPr>
              <w:t>Sản phẩm dự kiến</w:t>
            </w:r>
          </w:p>
        </w:tc>
      </w:tr>
      <w:tr w:rsidR="009D7D59" w:rsidRPr="007A05C9" w:rsidTr="00A20A93">
        <w:tc>
          <w:tcPr>
            <w:tcW w:w="6629" w:type="dxa"/>
          </w:tcPr>
          <w:p w:rsidR="009D7D59" w:rsidRDefault="009D7D59" w:rsidP="002C02E8">
            <w:pPr>
              <w:snapToGrid w:val="0"/>
              <w:jc w:val="both"/>
              <w:rPr>
                <w:b/>
                <w:bCs/>
                <w:color w:val="0070C0"/>
                <w:szCs w:val="28"/>
              </w:rPr>
            </w:pPr>
            <w:r w:rsidRPr="00301D54">
              <w:rPr>
                <w:b/>
                <w:bCs/>
                <w:color w:val="0070C0"/>
                <w:szCs w:val="28"/>
                <w:lang w:val="vi-VN"/>
              </w:rPr>
              <w:t>B1: Chuyển giao nhiệm vụ (GV)</w:t>
            </w:r>
          </w:p>
          <w:p w:rsidR="00350147" w:rsidRDefault="00350147" w:rsidP="00350147">
            <w:pPr>
              <w:jc w:val="center"/>
              <w:rPr>
                <w:szCs w:val="28"/>
              </w:rPr>
            </w:pPr>
            <w:r>
              <w:rPr>
                <w:noProof/>
                <w:lang w:val="vi-VN" w:eastAsia="vi-VN"/>
              </w:rPr>
              <w:lastRenderedPageBreak/>
              <w:drawing>
                <wp:inline distT="0" distB="0" distL="0" distR="0" wp14:anchorId="6CFC268E" wp14:editId="2060108C">
                  <wp:extent cx="4011066" cy="2358147"/>
                  <wp:effectExtent l="0" t="0" r="8890" b="4445"/>
                  <wp:docPr id="11" name="Picture 11" descr="Tóm tắt Lý thuyết Lịch sử 8 Cánh Diều Bài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óm tắt Lý thuyết Lịch sử 8 Cánh Diều Bài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11136" cy="2358188"/>
                          </a:xfrm>
                          <a:prstGeom prst="rect">
                            <a:avLst/>
                          </a:prstGeom>
                          <a:noFill/>
                          <a:ln>
                            <a:noFill/>
                          </a:ln>
                        </pic:spPr>
                      </pic:pic>
                    </a:graphicData>
                  </a:graphic>
                </wp:inline>
              </w:drawing>
            </w:r>
          </w:p>
          <w:p w:rsidR="00350147" w:rsidRDefault="00350147" w:rsidP="00350147">
            <w:pPr>
              <w:jc w:val="center"/>
              <w:rPr>
                <w:szCs w:val="28"/>
              </w:rPr>
            </w:pPr>
            <w:r>
              <w:rPr>
                <w:noProof/>
                <w:lang w:eastAsia="vi-VN"/>
              </w:rPr>
              <w:drawing>
                <wp:inline distT="0" distB="0" distL="0" distR="0" wp14:anchorId="2067812F" wp14:editId="3DD3B600">
                  <wp:extent cx="4098476" cy="221300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095829" cy="2211573"/>
                          </a:xfrm>
                          <a:prstGeom prst="rect">
                            <a:avLst/>
                          </a:prstGeom>
                        </pic:spPr>
                      </pic:pic>
                    </a:graphicData>
                  </a:graphic>
                </wp:inline>
              </w:drawing>
            </w:r>
          </w:p>
          <w:p w:rsidR="00350147" w:rsidRPr="00350147" w:rsidRDefault="00350147" w:rsidP="00350147">
            <w:pPr>
              <w:pStyle w:val="NormalWeb"/>
              <w:shd w:val="clear" w:color="auto" w:fill="FFFFFF"/>
              <w:spacing w:before="0" w:beforeAutospacing="0" w:after="0" w:afterAutospacing="0"/>
              <w:ind w:left="45" w:right="45"/>
              <w:jc w:val="both"/>
              <w:rPr>
                <w:color w:val="00B050"/>
                <w:sz w:val="28"/>
              </w:rPr>
            </w:pPr>
            <w:r w:rsidRPr="00350147">
              <w:rPr>
                <w:color w:val="00B050"/>
                <w:sz w:val="28"/>
              </w:rPr>
              <w:t>Khai thác thông tin, tư liệu</w:t>
            </w:r>
            <w:r>
              <w:rPr>
                <w:color w:val="00B050"/>
                <w:sz w:val="28"/>
              </w:rPr>
              <w:t xml:space="preserve"> SGK/76</w:t>
            </w:r>
            <w:r w:rsidRPr="00350147">
              <w:rPr>
                <w:color w:val="00B050"/>
                <w:sz w:val="28"/>
              </w:rPr>
              <w:t>, bảng 16 và hình 16.6 em hãy:</w:t>
            </w:r>
          </w:p>
          <w:p w:rsidR="00350147" w:rsidRPr="00350147" w:rsidRDefault="00350147" w:rsidP="00350147">
            <w:pPr>
              <w:pStyle w:val="NormalWeb"/>
              <w:shd w:val="clear" w:color="auto" w:fill="FFFFFF"/>
              <w:spacing w:before="0" w:beforeAutospacing="0" w:after="0" w:afterAutospacing="0"/>
              <w:ind w:left="45" w:right="45"/>
              <w:jc w:val="both"/>
              <w:rPr>
                <w:color w:val="00B050"/>
                <w:sz w:val="28"/>
              </w:rPr>
            </w:pPr>
            <w:r w:rsidRPr="00350147">
              <w:rPr>
                <w:color w:val="00B050"/>
                <w:sz w:val="28"/>
              </w:rPr>
              <w:t>1. Trình bày nguyên nhân xuất hiện phong trào cải cách, canh tân đất nước cuối thế kỉ XIX.</w:t>
            </w:r>
          </w:p>
          <w:p w:rsidR="00350147" w:rsidRPr="00350147" w:rsidRDefault="00350147" w:rsidP="00350147">
            <w:pPr>
              <w:pStyle w:val="NormalWeb"/>
              <w:shd w:val="clear" w:color="auto" w:fill="FFFFFF"/>
              <w:spacing w:before="0" w:beforeAutospacing="0" w:after="0" w:afterAutospacing="0"/>
              <w:ind w:left="45" w:right="45"/>
              <w:jc w:val="both"/>
              <w:rPr>
                <w:color w:val="00B050"/>
                <w:sz w:val="28"/>
              </w:rPr>
            </w:pPr>
            <w:r w:rsidRPr="00350147">
              <w:rPr>
                <w:color w:val="00B050"/>
                <w:sz w:val="28"/>
              </w:rPr>
              <w:t xml:space="preserve">2. </w:t>
            </w:r>
            <w:r w:rsidRPr="00350147">
              <w:rPr>
                <w:rFonts w:ascii="Arial" w:hAnsi="Arial" w:cs="Arial"/>
                <w:color w:val="00B050"/>
                <w:sz w:val="28"/>
                <w:shd w:val="clear" w:color="auto" w:fill="FFFFFF"/>
              </w:rPr>
              <w:t> </w:t>
            </w:r>
            <w:r w:rsidRPr="00350147">
              <w:rPr>
                <w:color w:val="00B050"/>
                <w:sz w:val="28"/>
                <w:shd w:val="clear" w:color="auto" w:fill="FFFFFF"/>
              </w:rPr>
              <w:t>Nêu những nội dung chính trong các đề nghị cải cách của quan lại, sĩ phu yêu nước Việt Nam cuối thế kỉ XIX.</w:t>
            </w:r>
          </w:p>
          <w:p w:rsidR="009D7D59" w:rsidRPr="00301D54" w:rsidRDefault="009D7D59" w:rsidP="002C02E8">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9D7D59" w:rsidRPr="00301D54" w:rsidRDefault="009D7D59" w:rsidP="002C02E8">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9D7D59" w:rsidRPr="00301D54" w:rsidRDefault="009D7D59" w:rsidP="002C02E8">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9D7D59" w:rsidRPr="00301D54" w:rsidRDefault="009D7D59" w:rsidP="002C02E8">
            <w:pPr>
              <w:snapToGrid w:val="0"/>
              <w:jc w:val="both"/>
              <w:rPr>
                <w:b/>
                <w:bCs/>
                <w:color w:val="0070C0"/>
                <w:szCs w:val="28"/>
                <w:lang w:val="vi-VN"/>
              </w:rPr>
            </w:pPr>
            <w:r w:rsidRPr="00301D54">
              <w:rPr>
                <w:b/>
                <w:bCs/>
                <w:color w:val="0070C0"/>
                <w:szCs w:val="28"/>
                <w:lang w:val="vi-VN"/>
              </w:rPr>
              <w:t>B3: Báo cáo, thảo luận</w:t>
            </w:r>
          </w:p>
          <w:p w:rsidR="009D7D59" w:rsidRPr="00301D54" w:rsidRDefault="009D7D59" w:rsidP="002C02E8">
            <w:pPr>
              <w:snapToGrid w:val="0"/>
              <w:jc w:val="both"/>
              <w:rPr>
                <w:szCs w:val="28"/>
                <w:lang w:val="vi-VN"/>
              </w:rPr>
            </w:pPr>
            <w:r w:rsidRPr="00301D54">
              <w:rPr>
                <w:b/>
                <w:bCs/>
                <w:szCs w:val="28"/>
                <w:lang w:val="vi-VN"/>
              </w:rPr>
              <w:t xml:space="preserve">GV </w:t>
            </w:r>
            <w:r w:rsidRPr="00301D54">
              <w:rPr>
                <w:szCs w:val="28"/>
                <w:lang w:val="vi-VN"/>
              </w:rPr>
              <w:t>yêu cầu HS trả lời.</w:t>
            </w:r>
          </w:p>
          <w:p w:rsidR="009D7D59" w:rsidRPr="00301D54" w:rsidRDefault="009D7D59" w:rsidP="002C02E8">
            <w:pPr>
              <w:rPr>
                <w:szCs w:val="28"/>
                <w:lang w:val="vi-VN"/>
              </w:rPr>
            </w:pPr>
            <w:r w:rsidRPr="00301D54">
              <w:rPr>
                <w:b/>
                <w:bCs/>
                <w:szCs w:val="28"/>
                <w:lang w:val="vi-VN"/>
              </w:rPr>
              <w:t>HS</w:t>
            </w:r>
            <w:r w:rsidRPr="00301D54">
              <w:rPr>
                <w:szCs w:val="28"/>
                <w:lang w:val="vi-VN"/>
              </w:rPr>
              <w:t xml:space="preserve"> trả lời câu hỏi của GV.</w:t>
            </w:r>
          </w:p>
          <w:p w:rsidR="009D7D59" w:rsidRPr="00301D54" w:rsidRDefault="009D7D59" w:rsidP="002C02E8">
            <w:pPr>
              <w:snapToGrid w:val="0"/>
              <w:jc w:val="both"/>
              <w:rPr>
                <w:b/>
                <w:bCs/>
                <w:color w:val="0070C0"/>
                <w:szCs w:val="28"/>
                <w:lang w:val="vi-VN"/>
              </w:rPr>
            </w:pPr>
            <w:r w:rsidRPr="00301D54">
              <w:rPr>
                <w:b/>
                <w:bCs/>
                <w:color w:val="0070C0"/>
                <w:szCs w:val="28"/>
                <w:lang w:val="vi-VN"/>
              </w:rPr>
              <w:t>B4: Kết luận, nhận định (GV)</w:t>
            </w:r>
          </w:p>
          <w:p w:rsidR="009D7D59" w:rsidRDefault="009D7D59" w:rsidP="002C02E8">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9D7D59" w:rsidRPr="005D014A" w:rsidRDefault="009D7D59" w:rsidP="005D014A">
            <w:pPr>
              <w:rPr>
                <w:szCs w:val="28"/>
                <w:lang w:val="vi-VN"/>
              </w:rPr>
            </w:pPr>
            <w:r>
              <w:rPr>
                <w:szCs w:val="28"/>
                <w:lang w:val="vi-VN"/>
              </w:rPr>
              <w:t xml:space="preserve">Chuyển dẫn sang hoạt động </w:t>
            </w:r>
            <w:r w:rsidR="005D014A" w:rsidRPr="005D014A">
              <w:rPr>
                <w:szCs w:val="28"/>
                <w:lang w:val="vi-VN"/>
              </w:rPr>
              <w:t>tiếp theo</w:t>
            </w:r>
          </w:p>
        </w:tc>
        <w:tc>
          <w:tcPr>
            <w:tcW w:w="3402" w:type="dxa"/>
          </w:tcPr>
          <w:p w:rsidR="0098680B" w:rsidRDefault="00350147" w:rsidP="009D7D59">
            <w:pPr>
              <w:jc w:val="both"/>
              <w:rPr>
                <w:b/>
                <w:color w:val="3333FF"/>
                <w:szCs w:val="28"/>
              </w:rPr>
            </w:pPr>
            <w:r w:rsidRPr="00350147">
              <w:rPr>
                <w:b/>
                <w:color w:val="3333FF"/>
                <w:szCs w:val="28"/>
                <w:lang w:val="vi-VN"/>
              </w:rPr>
              <w:lastRenderedPageBreak/>
              <w:t>II.</w:t>
            </w:r>
            <w:r w:rsidRPr="00350147">
              <w:rPr>
                <w:b/>
                <w:color w:val="008000"/>
                <w:lang w:val="vi-VN"/>
              </w:rPr>
              <w:t xml:space="preserve"> </w:t>
            </w:r>
            <w:r w:rsidRPr="00350147">
              <w:rPr>
                <w:b/>
                <w:color w:val="3333FF"/>
                <w:szCs w:val="28"/>
                <w:lang w:val="vi-VN"/>
              </w:rPr>
              <w:t xml:space="preserve">Những đề nghị cải cách của quan lại, sĩ phu yêu </w:t>
            </w:r>
            <w:r w:rsidRPr="00350147">
              <w:rPr>
                <w:b/>
                <w:color w:val="3333FF"/>
                <w:szCs w:val="28"/>
                <w:lang w:val="vi-VN"/>
              </w:rPr>
              <w:lastRenderedPageBreak/>
              <w:t>nước</w:t>
            </w:r>
          </w:p>
          <w:p w:rsidR="005D014A" w:rsidRPr="00350147" w:rsidRDefault="005D014A" w:rsidP="005D014A">
            <w:pPr>
              <w:pStyle w:val="NormalWeb"/>
              <w:shd w:val="clear" w:color="auto" w:fill="FFFFFF"/>
              <w:spacing w:before="0" w:beforeAutospacing="0" w:after="0" w:afterAutospacing="0"/>
              <w:ind w:left="45" w:right="45"/>
              <w:jc w:val="both"/>
              <w:rPr>
                <w:sz w:val="28"/>
              </w:rPr>
            </w:pPr>
            <w:r w:rsidRPr="00350147">
              <w:rPr>
                <w:sz w:val="28"/>
              </w:rPr>
              <w:t xml:space="preserve">+ Từ </w:t>
            </w:r>
            <w:r>
              <w:rPr>
                <w:sz w:val="28"/>
              </w:rPr>
              <w:t>1863</w:t>
            </w:r>
            <w:r w:rsidRPr="005D014A">
              <w:rPr>
                <w:sz w:val="28"/>
              </w:rPr>
              <w:sym w:font="Wingdings" w:char="F0E0"/>
            </w:r>
            <w:r w:rsidRPr="00350147">
              <w:rPr>
                <w:sz w:val="28"/>
              </w:rPr>
              <w:t xml:space="preserve">1871, Nguyễn Trường Tộ đã gửi lên triều đình 58 bản điều trần, đề nghị: chấn chỉnh bộ máy quan lại, phát triển </w:t>
            </w:r>
            <w:r>
              <w:rPr>
                <w:sz w:val="28"/>
              </w:rPr>
              <w:t>kinh tế</w:t>
            </w:r>
            <w:r w:rsidRPr="00350147">
              <w:rPr>
                <w:sz w:val="28"/>
              </w:rPr>
              <w:t>, cải tổ giáo dục</w:t>
            </w:r>
            <w:proofErr w:type="gramStart"/>
            <w:r w:rsidRPr="00350147">
              <w:rPr>
                <w:sz w:val="28"/>
              </w:rPr>
              <w:t>,...</w:t>
            </w:r>
            <w:proofErr w:type="gramEnd"/>
          </w:p>
          <w:p w:rsidR="005D014A" w:rsidRPr="00350147" w:rsidRDefault="005D014A" w:rsidP="005D014A">
            <w:pPr>
              <w:pStyle w:val="NormalWeb"/>
              <w:shd w:val="clear" w:color="auto" w:fill="FFFFFF"/>
              <w:spacing w:before="0" w:beforeAutospacing="0" w:after="0" w:afterAutospacing="0"/>
              <w:ind w:left="45" w:right="45"/>
              <w:jc w:val="both"/>
              <w:rPr>
                <w:sz w:val="28"/>
              </w:rPr>
            </w:pPr>
            <w:r w:rsidRPr="00350147">
              <w:rPr>
                <w:sz w:val="28"/>
              </w:rPr>
              <w:t>+ Năm 1868, Trần Đình Túc, Nguyễn Huy Tế và Đinh Văn Điền đề nghị mở cảng Trà Lí (Nam Định), đẩy mạnh khẩn hoang, khai mỏ</w:t>
            </w:r>
            <w:r>
              <w:rPr>
                <w:sz w:val="28"/>
              </w:rPr>
              <w:t>,</w:t>
            </w:r>
            <w:r w:rsidRPr="00350147">
              <w:rPr>
                <w:sz w:val="28"/>
              </w:rPr>
              <w:t>....</w:t>
            </w:r>
          </w:p>
          <w:p w:rsidR="005D014A" w:rsidRPr="00350147" w:rsidRDefault="005D014A" w:rsidP="005D014A">
            <w:pPr>
              <w:pStyle w:val="NormalWeb"/>
              <w:shd w:val="clear" w:color="auto" w:fill="FFFFFF"/>
              <w:spacing w:before="0" w:beforeAutospacing="0" w:after="0" w:afterAutospacing="0"/>
              <w:ind w:left="45" w:right="45"/>
              <w:jc w:val="both"/>
              <w:rPr>
                <w:sz w:val="28"/>
              </w:rPr>
            </w:pPr>
            <w:r w:rsidRPr="00350147">
              <w:rPr>
                <w:sz w:val="28"/>
              </w:rPr>
              <w:t>+ Năm 1872, Viện thương bạc đề nghị mở ba cảng biển ở miền Bắc và miền Trung, đẩy mạnh giao thương</w:t>
            </w:r>
            <w:proofErr w:type="gramStart"/>
            <w:r w:rsidRPr="00350147">
              <w:rPr>
                <w:sz w:val="28"/>
              </w:rPr>
              <w:t>,...</w:t>
            </w:r>
            <w:proofErr w:type="gramEnd"/>
          </w:p>
          <w:p w:rsidR="005D014A" w:rsidRPr="00350147" w:rsidRDefault="005D014A" w:rsidP="005D014A">
            <w:pPr>
              <w:pStyle w:val="NormalWeb"/>
              <w:shd w:val="clear" w:color="auto" w:fill="FFFFFF"/>
              <w:spacing w:before="0" w:beforeAutospacing="0" w:after="0" w:afterAutospacing="0"/>
              <w:ind w:left="45" w:right="45"/>
              <w:jc w:val="both"/>
              <w:rPr>
                <w:sz w:val="28"/>
              </w:rPr>
            </w:pPr>
            <w:r w:rsidRPr="00350147">
              <w:rPr>
                <w:sz w:val="28"/>
              </w:rPr>
              <w:t>+ Năm 1877 và 1882, Nguyễn Lộ Trạch gửi hai bản điều trần “Thời vụ sách” đề nghị</w:t>
            </w:r>
            <w:r>
              <w:rPr>
                <w:sz w:val="28"/>
              </w:rPr>
              <w:t>:</w:t>
            </w:r>
            <w:r w:rsidRPr="00350147">
              <w:rPr>
                <w:sz w:val="28"/>
              </w:rPr>
              <w:t xml:space="preserve"> chấn hưng dân khí, khai thông dân trí, bảo vệ đất nước</w:t>
            </w:r>
            <w:proofErr w:type="gramStart"/>
            <w:r w:rsidRPr="00350147">
              <w:rPr>
                <w:sz w:val="28"/>
              </w:rPr>
              <w:t>,...</w:t>
            </w:r>
            <w:proofErr w:type="gramEnd"/>
          </w:p>
          <w:p w:rsidR="00350147" w:rsidRPr="00350147" w:rsidRDefault="00350147" w:rsidP="009D7D59">
            <w:pPr>
              <w:jc w:val="both"/>
              <w:rPr>
                <w:b/>
                <w:bCs/>
                <w:color w:val="3333FF"/>
                <w:szCs w:val="28"/>
              </w:rPr>
            </w:pPr>
          </w:p>
        </w:tc>
      </w:tr>
    </w:tbl>
    <w:p w:rsidR="009D7D59" w:rsidRDefault="009D7D59" w:rsidP="0015046F">
      <w:pPr>
        <w:spacing w:line="276" w:lineRule="auto"/>
        <w:jc w:val="center"/>
        <w:rPr>
          <w:b/>
          <w:bCs/>
          <w:color w:val="FF0000"/>
          <w:sz w:val="28"/>
          <w:szCs w:val="28"/>
          <w:lang w:val="en-US"/>
        </w:rPr>
      </w:pPr>
    </w:p>
    <w:tbl>
      <w:tblPr>
        <w:tblStyle w:val="TableGrid"/>
        <w:tblW w:w="10031" w:type="dxa"/>
        <w:tblLayout w:type="fixed"/>
        <w:tblLook w:val="04A0" w:firstRow="1" w:lastRow="0" w:firstColumn="1" w:lastColumn="0" w:noHBand="0" w:noVBand="1"/>
      </w:tblPr>
      <w:tblGrid>
        <w:gridCol w:w="5920"/>
        <w:gridCol w:w="4111"/>
      </w:tblGrid>
      <w:tr w:rsidR="005D014A" w:rsidRPr="007A05C9" w:rsidTr="00813A26">
        <w:trPr>
          <w:trHeight w:val="271"/>
        </w:trPr>
        <w:tc>
          <w:tcPr>
            <w:tcW w:w="10031" w:type="dxa"/>
            <w:gridSpan w:val="2"/>
          </w:tcPr>
          <w:p w:rsidR="005D014A" w:rsidRPr="002B4C30" w:rsidRDefault="005D014A" w:rsidP="005D014A">
            <w:pPr>
              <w:pStyle w:val="Heading2"/>
              <w:shd w:val="clear" w:color="auto" w:fill="FFFFFF"/>
              <w:spacing w:before="0"/>
              <w:jc w:val="both"/>
              <w:outlineLvl w:val="1"/>
              <w:rPr>
                <w:lang w:val="vi-VN"/>
              </w:rPr>
            </w:pPr>
            <w:r w:rsidRPr="002B4C30">
              <w:rPr>
                <w:color w:val="3333FF"/>
                <w:szCs w:val="28"/>
                <w:lang w:val="vi-VN"/>
              </w:rPr>
              <w:t>I</w:t>
            </w:r>
            <w:r>
              <w:rPr>
                <w:color w:val="3333FF"/>
                <w:szCs w:val="28"/>
              </w:rPr>
              <w:t>I</w:t>
            </w:r>
            <w:r w:rsidRPr="002B4C30">
              <w:rPr>
                <w:color w:val="3333FF"/>
                <w:szCs w:val="28"/>
                <w:lang w:val="vi-VN"/>
              </w:rPr>
              <w:t>I</w:t>
            </w:r>
            <w:r w:rsidRPr="002617CA">
              <w:rPr>
                <w:color w:val="3333FF"/>
                <w:szCs w:val="28"/>
                <w:lang w:val="vi-VN"/>
              </w:rPr>
              <w:t>.</w:t>
            </w:r>
            <w:r w:rsidRPr="002B4C30">
              <w:rPr>
                <w:color w:val="008000"/>
                <w:lang w:val="vi-VN"/>
              </w:rPr>
              <w:t xml:space="preserve"> </w:t>
            </w:r>
            <w:r w:rsidRPr="005D014A">
              <w:rPr>
                <w:bCs w:val="0"/>
                <w:color w:val="3333FF"/>
                <w:szCs w:val="28"/>
                <w:lang w:val="vi-VN"/>
              </w:rPr>
              <w:t>Phong trào Cần vương và khởi nghĩa Yên Thế</w:t>
            </w:r>
          </w:p>
        </w:tc>
      </w:tr>
      <w:tr w:rsidR="005D014A" w:rsidRPr="00301D54" w:rsidTr="00813A26">
        <w:trPr>
          <w:trHeight w:val="271"/>
        </w:trPr>
        <w:tc>
          <w:tcPr>
            <w:tcW w:w="10031" w:type="dxa"/>
            <w:gridSpan w:val="2"/>
          </w:tcPr>
          <w:p w:rsidR="005D014A" w:rsidRPr="00813A26" w:rsidRDefault="005D014A" w:rsidP="005D014A">
            <w:pPr>
              <w:ind w:left="80"/>
              <w:jc w:val="both"/>
              <w:rPr>
                <w:szCs w:val="28"/>
                <w:lang w:val="vi-VN"/>
              </w:rPr>
            </w:pPr>
            <w:r w:rsidRPr="00301D54">
              <w:rPr>
                <w:b/>
                <w:bCs/>
                <w:szCs w:val="28"/>
                <w:lang w:val="vi-VN"/>
              </w:rPr>
              <w:t>a) Mục tiêu</w:t>
            </w:r>
            <w:r w:rsidRPr="00301D54">
              <w:rPr>
                <w:szCs w:val="28"/>
                <w:lang w:val="vi-VN"/>
              </w:rPr>
              <w:t xml:space="preserve">: </w:t>
            </w:r>
            <w:r w:rsidRPr="00813A26">
              <w:rPr>
                <w:szCs w:val="28"/>
                <w:lang w:val="vi-VN"/>
              </w:rPr>
              <w:t>Trình bày được một số cuộc khởi nghĩa tiêu biểu trong phong trào Cần vương và cuộc khởi nghĩa Yên Thế.</w:t>
            </w:r>
          </w:p>
          <w:p w:rsidR="005D014A" w:rsidRPr="002617CA" w:rsidRDefault="005D014A" w:rsidP="00813A26">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5D014A" w:rsidRPr="005D014A" w:rsidRDefault="005D014A" w:rsidP="005D014A">
            <w:pPr>
              <w:rPr>
                <w:noProof/>
                <w:lang w:val="vi-VN" w:eastAsia="vi-VN"/>
              </w:rPr>
            </w:pPr>
            <w:r w:rsidRPr="005D014A">
              <w:rPr>
                <w:noProof/>
                <w:lang w:val="vi-VN" w:eastAsia="vi-VN"/>
              </w:rPr>
              <w:lastRenderedPageBreak/>
              <w:t xml:space="preserve"> </w:t>
            </w:r>
            <w:r>
              <w:rPr>
                <w:noProof/>
                <w:lang w:eastAsia="vi-VN"/>
              </w:rPr>
              <w:drawing>
                <wp:inline distT="0" distB="0" distL="0" distR="0" wp14:anchorId="25409F8B" wp14:editId="3B355ED4">
                  <wp:extent cx="1959428" cy="1444598"/>
                  <wp:effectExtent l="0" t="0" r="3175"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960009" cy="1445026"/>
                          </a:xfrm>
                          <a:prstGeom prst="rect">
                            <a:avLst/>
                          </a:prstGeom>
                        </pic:spPr>
                      </pic:pic>
                    </a:graphicData>
                  </a:graphic>
                </wp:inline>
              </w:drawing>
            </w:r>
            <w:r w:rsidRPr="005D014A">
              <w:rPr>
                <w:noProof/>
                <w:lang w:val="vi-VN" w:eastAsia="vi-VN"/>
              </w:rPr>
              <w:t xml:space="preserve"> </w:t>
            </w:r>
            <w:r>
              <w:rPr>
                <w:noProof/>
                <w:lang w:eastAsia="vi-VN"/>
              </w:rPr>
              <w:drawing>
                <wp:inline distT="0" distB="0" distL="0" distR="0" wp14:anchorId="0983C1DC" wp14:editId="1EB0DC68">
                  <wp:extent cx="3696020" cy="1497757"/>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707317" cy="1502335"/>
                          </a:xfrm>
                          <a:prstGeom prst="rect">
                            <a:avLst/>
                          </a:prstGeom>
                        </pic:spPr>
                      </pic:pic>
                    </a:graphicData>
                  </a:graphic>
                </wp:inline>
              </w:drawing>
            </w:r>
          </w:p>
          <w:p w:rsidR="005D014A" w:rsidRPr="005D014A" w:rsidRDefault="005D014A" w:rsidP="005D014A">
            <w:pPr>
              <w:rPr>
                <w:szCs w:val="28"/>
                <w:lang w:val="vi-VN"/>
              </w:rPr>
            </w:pPr>
          </w:p>
          <w:p w:rsidR="005D014A" w:rsidRPr="005D014A" w:rsidRDefault="005D014A" w:rsidP="00813A26">
            <w:pPr>
              <w:jc w:val="center"/>
              <w:rPr>
                <w:szCs w:val="28"/>
                <w:lang w:val="vi-VN"/>
              </w:rPr>
            </w:pPr>
            <w:r>
              <w:rPr>
                <w:noProof/>
                <w:lang w:eastAsia="vi-VN"/>
              </w:rPr>
              <w:drawing>
                <wp:inline distT="0" distB="0" distL="0" distR="0" wp14:anchorId="02044033" wp14:editId="781FA3C4">
                  <wp:extent cx="1421546" cy="2817462"/>
                  <wp:effectExtent l="0" t="0" r="762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420489" cy="2815367"/>
                          </a:xfrm>
                          <a:prstGeom prst="rect">
                            <a:avLst/>
                          </a:prstGeom>
                        </pic:spPr>
                      </pic:pic>
                    </a:graphicData>
                  </a:graphic>
                </wp:inline>
              </w:drawing>
            </w:r>
            <w:r w:rsidRPr="005D014A">
              <w:rPr>
                <w:noProof/>
                <w:lang w:val="vi-VN" w:eastAsia="vi-VN"/>
              </w:rPr>
              <w:t xml:space="preserve"> </w:t>
            </w:r>
            <w:r>
              <w:rPr>
                <w:noProof/>
                <w:lang w:eastAsia="vi-VN"/>
              </w:rPr>
              <w:drawing>
                <wp:inline distT="0" distB="0" distL="0" distR="0" wp14:anchorId="70DA7BBB" wp14:editId="08C9AA80">
                  <wp:extent cx="2886075" cy="29241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886075" cy="2924175"/>
                          </a:xfrm>
                          <a:prstGeom prst="rect">
                            <a:avLst/>
                          </a:prstGeom>
                        </pic:spPr>
                      </pic:pic>
                    </a:graphicData>
                  </a:graphic>
                </wp:inline>
              </w:drawing>
            </w:r>
          </w:p>
          <w:p w:rsidR="00A83FBB" w:rsidRPr="00A83FBB" w:rsidRDefault="00A83FBB" w:rsidP="00A83FBB">
            <w:pPr>
              <w:pStyle w:val="NormalWeb"/>
              <w:shd w:val="clear" w:color="auto" w:fill="FFFFFF"/>
              <w:spacing w:before="0" w:beforeAutospacing="0" w:after="0" w:afterAutospacing="0"/>
              <w:ind w:left="45" w:right="45"/>
              <w:jc w:val="both"/>
              <w:rPr>
                <w:color w:val="00B050"/>
                <w:sz w:val="28"/>
                <w:szCs w:val="28"/>
                <w:lang w:val="vi-VN"/>
              </w:rPr>
            </w:pPr>
            <w:r w:rsidRPr="00A83FBB">
              <w:rPr>
                <w:color w:val="00B050"/>
                <w:sz w:val="28"/>
                <w:szCs w:val="28"/>
              </w:rPr>
              <w:fldChar w:fldCharType="begin"/>
            </w:r>
            <w:r w:rsidRPr="00A83FBB">
              <w:rPr>
                <w:color w:val="00B050"/>
                <w:sz w:val="28"/>
                <w:szCs w:val="28"/>
                <w:lang w:val="vi-VN"/>
              </w:rPr>
              <w:instrText xml:space="preserve"> HYPERLINK "https://tailieumoi.vn/bai-viet/85995/doc-thong-tin-va-quan-sat-cac-hinh-tu-167-den-1610-trinh-bay-nhung-net-chinh-ve-khoi-nghia" </w:instrText>
            </w:r>
            <w:r w:rsidRPr="00A83FBB">
              <w:rPr>
                <w:color w:val="00B050"/>
                <w:sz w:val="28"/>
                <w:szCs w:val="28"/>
              </w:rPr>
              <w:fldChar w:fldCharType="separate"/>
            </w:r>
            <w:r w:rsidRPr="00A83FBB">
              <w:rPr>
                <w:color w:val="00B050"/>
                <w:sz w:val="28"/>
                <w:szCs w:val="28"/>
                <w:lang w:val="vi-VN"/>
              </w:rPr>
              <w:t>NV1:Đọc thông tin SGK/77, 78, 79 và quan sát các hình từ 16.7 đến 16.10, em hãy:</w:t>
            </w:r>
          </w:p>
          <w:p w:rsidR="00A83FBB" w:rsidRPr="00A83FBB" w:rsidRDefault="00A83FBB" w:rsidP="00A83FBB">
            <w:pPr>
              <w:pStyle w:val="NormalWeb"/>
              <w:shd w:val="clear" w:color="auto" w:fill="FFFFFF"/>
              <w:spacing w:before="0" w:beforeAutospacing="0" w:after="0" w:afterAutospacing="0"/>
              <w:ind w:left="45" w:right="45"/>
              <w:jc w:val="both"/>
              <w:rPr>
                <w:color w:val="00B050"/>
                <w:sz w:val="28"/>
                <w:szCs w:val="28"/>
                <w:lang w:val="vi-VN"/>
              </w:rPr>
            </w:pPr>
            <w:r w:rsidRPr="00A83FBB">
              <w:rPr>
                <w:color w:val="00B050"/>
                <w:sz w:val="28"/>
                <w:szCs w:val="28"/>
                <w:lang w:val="vi-VN"/>
              </w:rPr>
              <w:t xml:space="preserve">1. Cần Vương là gì? Các cuộc KN tiêu biểu của phong trào?. </w:t>
            </w:r>
            <w:r w:rsidRPr="00A83FBB">
              <w:rPr>
                <w:color w:val="00B050"/>
                <w:sz w:val="28"/>
                <w:szCs w:val="28"/>
              </w:rPr>
              <w:fldChar w:fldCharType="end"/>
            </w:r>
          </w:p>
          <w:p w:rsidR="00A83FBB" w:rsidRPr="00A83FBB" w:rsidRDefault="00A83FBB" w:rsidP="00A83FBB">
            <w:pPr>
              <w:rPr>
                <w:lang w:val="vi-VN"/>
              </w:rPr>
            </w:pPr>
            <w:r w:rsidRPr="00A83FBB">
              <w:rPr>
                <w:color w:val="00B050"/>
                <w:lang w:val="vi-VN"/>
              </w:rPr>
              <w:t>2. Trình bày những nét chính về khởi nghĩa Bãi Sậy (</w:t>
            </w:r>
            <w:r w:rsidRPr="00A83FBB">
              <w:rPr>
                <w:rStyle w:val="Emphasis"/>
                <w:i w:val="0"/>
                <w:color w:val="00B050"/>
                <w:lang w:val="vi-VN"/>
              </w:rPr>
              <w:t>Lãnh đạo; Địa bàn hoạt động; Diễn biến chính;Kết quả)</w:t>
            </w:r>
          </w:p>
          <w:p w:rsidR="00A83FBB" w:rsidRPr="00A83FBB" w:rsidRDefault="00A83FBB" w:rsidP="00A83FBB">
            <w:pPr>
              <w:rPr>
                <w:lang w:val="vi-VN"/>
              </w:rPr>
            </w:pPr>
            <w:r w:rsidRPr="00A83FBB">
              <w:rPr>
                <w:color w:val="00B050"/>
                <w:lang w:val="vi-VN"/>
              </w:rPr>
              <w:t>3. Trình bày những nét chính về khởi nghĩa Hương Khê (</w:t>
            </w:r>
            <w:r w:rsidRPr="00A83FBB">
              <w:rPr>
                <w:rStyle w:val="Emphasis"/>
                <w:i w:val="0"/>
                <w:color w:val="00B050"/>
                <w:lang w:val="vi-VN"/>
              </w:rPr>
              <w:t>Lãnh đạo; Địa bàn hoạt động; Diễn biến chính;Kết quả)</w:t>
            </w:r>
          </w:p>
          <w:p w:rsidR="00813A26" w:rsidRPr="00813A26" w:rsidRDefault="00813A26" w:rsidP="00813A26">
            <w:pPr>
              <w:pStyle w:val="NormalWeb"/>
              <w:shd w:val="clear" w:color="auto" w:fill="FFFFFF"/>
              <w:spacing w:before="0" w:beforeAutospacing="0" w:after="0" w:afterAutospacing="0"/>
              <w:ind w:left="45" w:right="45"/>
              <w:jc w:val="center"/>
              <w:rPr>
                <w:color w:val="00B050"/>
                <w:sz w:val="28"/>
                <w:lang w:val="vi-VN"/>
              </w:rPr>
            </w:pPr>
            <w:r>
              <w:rPr>
                <w:noProof/>
              </w:rPr>
              <w:drawing>
                <wp:inline distT="0" distB="0" distL="0" distR="0" wp14:anchorId="3B9EA3D4" wp14:editId="4FFFBFC0">
                  <wp:extent cx="4073995" cy="3068724"/>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077539" cy="3071394"/>
                          </a:xfrm>
                          <a:prstGeom prst="rect">
                            <a:avLst/>
                          </a:prstGeom>
                        </pic:spPr>
                      </pic:pic>
                    </a:graphicData>
                  </a:graphic>
                </wp:inline>
              </w:drawing>
            </w:r>
          </w:p>
          <w:p w:rsidR="00813A26" w:rsidRPr="00813A26" w:rsidRDefault="00813A26" w:rsidP="00813A26">
            <w:pPr>
              <w:pStyle w:val="NormalWeb"/>
              <w:shd w:val="clear" w:color="auto" w:fill="FFFFFF"/>
              <w:spacing w:before="0" w:beforeAutospacing="0" w:after="0" w:afterAutospacing="0"/>
              <w:ind w:left="45" w:right="45"/>
              <w:jc w:val="both"/>
              <w:rPr>
                <w:color w:val="00B050"/>
                <w:sz w:val="28"/>
                <w:lang w:val="vi-VN"/>
              </w:rPr>
            </w:pPr>
            <w:r w:rsidRPr="00813A26">
              <w:rPr>
                <w:color w:val="00B050"/>
                <w:sz w:val="28"/>
                <w:lang w:val="vi-VN"/>
              </w:rPr>
              <w:t xml:space="preserve">NV2: </w:t>
            </w:r>
            <w:hyperlink r:id="rId24" w:history="1">
              <w:r w:rsidRPr="00271E6B">
                <w:rPr>
                  <w:lang w:val="vi-VN"/>
                </w:rPr>
                <w:t xml:space="preserve"> </w:t>
              </w:r>
              <w:r w:rsidRPr="00813A26">
                <w:rPr>
                  <w:rStyle w:val="Hyperlink"/>
                  <w:color w:val="00B050"/>
                  <w:sz w:val="28"/>
                  <w:u w:val="none"/>
                  <w:lang w:val="vi-VN"/>
                </w:rPr>
                <w:t xml:space="preserve">Đọc thông tin SGK/79, 80 và quan sát hình 16.12, trình bày những nét chính về </w:t>
              </w:r>
              <w:r w:rsidRPr="00813A26">
                <w:rPr>
                  <w:rStyle w:val="Hyperlink"/>
                  <w:color w:val="00B050"/>
                  <w:sz w:val="28"/>
                  <w:u w:val="none"/>
                  <w:lang w:val="vi-VN"/>
                </w:rPr>
                <w:lastRenderedPageBreak/>
                <w:t>cuộc khởi nghĩa Yên Thế.</w:t>
              </w:r>
            </w:hyperlink>
            <w:r>
              <w:rPr>
                <w:color w:val="00B050"/>
                <w:sz w:val="28"/>
                <w:lang w:val="vi-VN"/>
              </w:rPr>
              <w:t xml:space="preserve"> </w:t>
            </w:r>
          </w:p>
          <w:p w:rsidR="00813A26" w:rsidRPr="00813A26" w:rsidRDefault="00813A26" w:rsidP="00813A26">
            <w:pPr>
              <w:pStyle w:val="NormalWeb"/>
              <w:shd w:val="clear" w:color="auto" w:fill="FFFFFF"/>
              <w:spacing w:before="0" w:beforeAutospacing="0" w:after="0" w:afterAutospacing="0"/>
              <w:ind w:left="45" w:right="45"/>
              <w:jc w:val="both"/>
              <w:rPr>
                <w:color w:val="00B050"/>
                <w:sz w:val="28"/>
                <w:lang w:val="vi-VN"/>
              </w:rPr>
            </w:pPr>
            <w:r w:rsidRPr="00813A26">
              <w:rPr>
                <w:color w:val="00B050"/>
                <w:sz w:val="28"/>
                <w:lang w:val="vi-VN"/>
              </w:rPr>
              <w:t>1.Nguyên nhân</w:t>
            </w:r>
          </w:p>
          <w:p w:rsidR="00813A26" w:rsidRPr="00813A26" w:rsidRDefault="00813A26" w:rsidP="00813A26">
            <w:pPr>
              <w:pStyle w:val="NormalWeb"/>
              <w:shd w:val="clear" w:color="auto" w:fill="FFFFFF"/>
              <w:spacing w:before="0" w:beforeAutospacing="0" w:after="0" w:afterAutospacing="0"/>
              <w:ind w:left="45" w:right="45"/>
              <w:jc w:val="both"/>
              <w:rPr>
                <w:color w:val="00B050"/>
                <w:sz w:val="28"/>
              </w:rPr>
            </w:pPr>
            <w:r w:rsidRPr="00813A26">
              <w:rPr>
                <w:color w:val="00B050"/>
                <w:sz w:val="28"/>
                <w:lang w:val="vi-VN"/>
              </w:rPr>
              <w:t>2. Diễn biế</w:t>
            </w:r>
            <w:r>
              <w:rPr>
                <w:color w:val="00B050"/>
                <w:sz w:val="28"/>
                <w:lang w:val="vi-VN"/>
              </w:rPr>
              <w:t>n</w:t>
            </w:r>
            <w:r>
              <w:rPr>
                <w:color w:val="00B050"/>
                <w:sz w:val="28"/>
              </w:rPr>
              <w:t>.</w:t>
            </w:r>
          </w:p>
          <w:p w:rsidR="00813A26" w:rsidRPr="00813A26" w:rsidRDefault="00813A26" w:rsidP="00813A26">
            <w:pPr>
              <w:pStyle w:val="NormalWeb"/>
              <w:shd w:val="clear" w:color="auto" w:fill="FFFFFF"/>
              <w:spacing w:before="0" w:beforeAutospacing="0" w:after="0" w:afterAutospacing="0"/>
              <w:ind w:left="45" w:right="45"/>
              <w:jc w:val="both"/>
              <w:rPr>
                <w:rFonts w:ascii="Arial" w:hAnsi="Arial" w:cs="Arial"/>
              </w:rPr>
            </w:pPr>
            <w:r>
              <w:rPr>
                <w:color w:val="00B050"/>
                <w:sz w:val="28"/>
              </w:rPr>
              <w:t>3.</w:t>
            </w:r>
            <w:r w:rsidRPr="00813A26">
              <w:rPr>
                <w:color w:val="00B050"/>
                <w:sz w:val="28"/>
                <w:lang w:val="vi-VN"/>
              </w:rPr>
              <w:t xml:space="preserve"> Ý nghĩa</w:t>
            </w:r>
            <w:r>
              <w:rPr>
                <w:color w:val="00B050"/>
                <w:sz w:val="28"/>
              </w:rPr>
              <w:t>.</w:t>
            </w:r>
          </w:p>
          <w:p w:rsidR="005D014A" w:rsidRPr="00813A26" w:rsidRDefault="005D014A" w:rsidP="00813A26">
            <w:pPr>
              <w:rPr>
                <w:szCs w:val="28"/>
                <w:lang w:val="vi-VN"/>
              </w:rPr>
            </w:pPr>
            <w:r w:rsidRPr="00301D54">
              <w:rPr>
                <w:b/>
                <w:bCs/>
                <w:szCs w:val="28"/>
                <w:lang w:val="vi-VN"/>
              </w:rPr>
              <w:t>c) Sản phẩm</w:t>
            </w:r>
            <w:r w:rsidRPr="00301D54">
              <w:rPr>
                <w:szCs w:val="28"/>
                <w:lang w:val="vi-VN"/>
              </w:rPr>
              <w:t>: Câu trả lời đúng của HS.</w:t>
            </w:r>
          </w:p>
          <w:p w:rsidR="00813A26" w:rsidRPr="00813A26" w:rsidRDefault="00813A26" w:rsidP="00813A26">
            <w:pPr>
              <w:pStyle w:val="NormalWeb"/>
              <w:shd w:val="clear" w:color="auto" w:fill="FFFFFF"/>
              <w:spacing w:before="0" w:beforeAutospacing="0" w:after="0" w:afterAutospacing="0"/>
              <w:ind w:left="45" w:right="45"/>
              <w:jc w:val="both"/>
              <w:rPr>
                <w:b/>
                <w:sz w:val="28"/>
                <w:szCs w:val="28"/>
                <w:lang w:val="vi-VN"/>
              </w:rPr>
            </w:pPr>
            <w:r w:rsidRPr="00813A26">
              <w:rPr>
                <w:b/>
                <w:sz w:val="28"/>
                <w:szCs w:val="28"/>
                <w:lang w:val="vi-VN"/>
              </w:rPr>
              <w:t>NV1:</w:t>
            </w:r>
          </w:p>
          <w:p w:rsidR="00A83FBB" w:rsidRPr="00A83FBB" w:rsidRDefault="00A83FBB" w:rsidP="00813A26">
            <w:pPr>
              <w:pStyle w:val="NormalWeb"/>
              <w:shd w:val="clear" w:color="auto" w:fill="FFFFFF"/>
              <w:spacing w:before="0" w:beforeAutospacing="0" w:after="0" w:afterAutospacing="0"/>
              <w:ind w:left="45" w:right="45"/>
              <w:jc w:val="both"/>
              <w:rPr>
                <w:b/>
                <w:sz w:val="28"/>
                <w:szCs w:val="28"/>
                <w:lang w:val="vi-VN"/>
              </w:rPr>
            </w:pPr>
            <w:r w:rsidRPr="00A83FBB">
              <w:rPr>
                <w:b/>
                <w:sz w:val="28"/>
                <w:szCs w:val="28"/>
                <w:lang w:val="vi-VN"/>
              </w:rPr>
              <w:t>1.Phong trào Cần Vương</w:t>
            </w:r>
          </w:p>
          <w:p w:rsidR="00A83FBB" w:rsidRPr="00A83FBB" w:rsidRDefault="00A83FBB" w:rsidP="00A83FBB">
            <w:pPr>
              <w:shd w:val="clear" w:color="auto" w:fill="FFFFFF"/>
              <w:jc w:val="both"/>
              <w:rPr>
                <w:color w:val="auto"/>
                <w:sz w:val="32"/>
                <w:szCs w:val="27"/>
                <w:lang w:val="vi-VN" w:eastAsia="vi-VN"/>
              </w:rPr>
            </w:pPr>
            <w:r w:rsidRPr="00A83FBB">
              <w:rPr>
                <w:color w:val="auto"/>
                <w:szCs w:val="27"/>
                <w:shd w:val="clear" w:color="auto" w:fill="FFFFFF"/>
                <w:lang w:val="vi-VN"/>
              </w:rPr>
              <w:t xml:space="preserve">- </w:t>
            </w:r>
            <w:r w:rsidRPr="00A83FBB">
              <w:rPr>
                <w:color w:val="auto"/>
                <w:szCs w:val="27"/>
                <w:shd w:val="clear" w:color="auto" w:fill="FFFFFF"/>
                <w:lang w:val="vi-VN"/>
              </w:rPr>
              <w:t>Cần Vương được hiểu là giúp vua, nó có ý nghĩa cho sự phò vua giúp nước. Thực chất phong trào Cần Vương là tập hợp hệ thống các cuộc khởi nghĩa vũ trang diễn ra trên phạm vi cả nước từ năm 1885 đến năm 1896 với sự hưởng ứng từ chiếu Cần Vương của vua Hàm Nghi.</w:t>
            </w:r>
          </w:p>
          <w:p w:rsidR="00A83FBB" w:rsidRPr="00A83FBB" w:rsidRDefault="00A83FBB" w:rsidP="00813A26">
            <w:pPr>
              <w:pStyle w:val="NormalWeb"/>
              <w:shd w:val="clear" w:color="auto" w:fill="FFFFFF"/>
              <w:spacing w:before="0" w:beforeAutospacing="0" w:after="0" w:afterAutospacing="0"/>
              <w:ind w:left="45" w:right="45"/>
              <w:jc w:val="both"/>
              <w:rPr>
                <w:sz w:val="28"/>
                <w:szCs w:val="28"/>
                <w:lang w:val="vi-VN"/>
              </w:rPr>
            </w:pPr>
            <w:r w:rsidRPr="00A83FBB">
              <w:rPr>
                <w:sz w:val="28"/>
                <w:szCs w:val="28"/>
                <w:lang w:val="vi-VN"/>
              </w:rPr>
              <w:t>-Một số cuộc K/N tiêu biểu:</w:t>
            </w:r>
          </w:p>
          <w:p w:rsidR="00A83FBB" w:rsidRPr="00A83FBB" w:rsidRDefault="00A83FBB" w:rsidP="00A83FBB">
            <w:pPr>
              <w:pStyle w:val="NormalWeb"/>
              <w:shd w:val="clear" w:color="auto" w:fill="FFFFFF"/>
              <w:spacing w:before="0" w:beforeAutospacing="0" w:after="0" w:afterAutospacing="0"/>
              <w:ind w:left="45" w:right="45"/>
              <w:jc w:val="both"/>
              <w:rPr>
                <w:b/>
                <w:sz w:val="28"/>
                <w:lang w:val="vi-VN"/>
              </w:rPr>
            </w:pPr>
            <w:r w:rsidRPr="00A83FBB">
              <w:rPr>
                <w:rStyle w:val="Strong"/>
                <w:b w:val="0"/>
                <w:sz w:val="28"/>
                <w:lang w:val="vi-VN"/>
              </w:rPr>
              <w:t>Khởi nghĩa Bãi Sậy (1883 - 1892)</w:t>
            </w:r>
          </w:p>
          <w:p w:rsidR="00A83FBB" w:rsidRPr="00A83FBB" w:rsidRDefault="00A83FBB" w:rsidP="00A83FBB">
            <w:pPr>
              <w:pStyle w:val="NormalWeb"/>
              <w:shd w:val="clear" w:color="auto" w:fill="FFFFFF"/>
              <w:spacing w:before="0" w:beforeAutospacing="0" w:after="0" w:afterAutospacing="0"/>
              <w:ind w:left="45" w:right="45"/>
              <w:jc w:val="both"/>
              <w:rPr>
                <w:b/>
                <w:sz w:val="28"/>
              </w:rPr>
            </w:pPr>
            <w:r w:rsidRPr="00A83FBB">
              <w:rPr>
                <w:rStyle w:val="Strong"/>
                <w:b w:val="0"/>
                <w:sz w:val="28"/>
              </w:rPr>
              <w:t>Khởi nghĩa Hương Khê (1885 - 1896)</w:t>
            </w:r>
          </w:p>
          <w:p w:rsidR="00813A26" w:rsidRPr="00813A26" w:rsidRDefault="00A83FBB" w:rsidP="00813A26">
            <w:pPr>
              <w:pStyle w:val="NormalWeb"/>
              <w:shd w:val="clear" w:color="auto" w:fill="FFFFFF"/>
              <w:spacing w:before="0" w:beforeAutospacing="0" w:after="0" w:afterAutospacing="0"/>
              <w:ind w:left="45" w:right="45"/>
              <w:jc w:val="both"/>
              <w:rPr>
                <w:sz w:val="28"/>
                <w:lang w:val="vi-VN"/>
              </w:rPr>
            </w:pPr>
            <w:r>
              <w:rPr>
                <w:b/>
                <w:sz w:val="28"/>
                <w:szCs w:val="28"/>
              </w:rPr>
              <w:t>2</w:t>
            </w:r>
            <w:r w:rsidR="005D014A" w:rsidRPr="00813A26">
              <w:rPr>
                <w:b/>
                <w:sz w:val="28"/>
                <w:szCs w:val="28"/>
                <w:lang w:val="vi-VN"/>
              </w:rPr>
              <w:t xml:space="preserve">. </w:t>
            </w:r>
            <w:r w:rsidR="00813A26" w:rsidRPr="00813A26">
              <w:rPr>
                <w:rStyle w:val="Strong"/>
                <w:sz w:val="28"/>
                <w:lang w:val="vi-VN"/>
              </w:rPr>
              <w:t>Khởi nghĩa Bãi Sậy (1883 - 1892)</w:t>
            </w:r>
          </w:p>
          <w:p w:rsidR="00813A26" w:rsidRPr="00813A26" w:rsidRDefault="00813A26" w:rsidP="00813A26">
            <w:pPr>
              <w:pStyle w:val="NormalWeb"/>
              <w:shd w:val="clear" w:color="auto" w:fill="FFFFFF"/>
              <w:spacing w:before="0" w:beforeAutospacing="0" w:after="0" w:afterAutospacing="0"/>
              <w:ind w:left="45" w:right="45"/>
              <w:jc w:val="both"/>
              <w:rPr>
                <w:color w:val="auto"/>
                <w:sz w:val="28"/>
                <w:lang w:val="vi-VN"/>
              </w:rPr>
            </w:pPr>
            <w:r w:rsidRPr="00813A26">
              <w:rPr>
                <w:rStyle w:val="Emphasis"/>
                <w:color w:val="auto"/>
                <w:sz w:val="28"/>
                <w:lang w:val="vi-VN"/>
              </w:rPr>
              <w:t>- Lãnh đạo:</w:t>
            </w:r>
            <w:r w:rsidRPr="00813A26">
              <w:rPr>
                <w:color w:val="auto"/>
                <w:sz w:val="28"/>
                <w:lang w:val="vi-VN"/>
              </w:rPr>
              <w:t> Đinh Gia Quế và Nguyễn Thiện Thuật</w:t>
            </w:r>
          </w:p>
          <w:p w:rsidR="00813A26" w:rsidRPr="00813A26" w:rsidRDefault="00813A26" w:rsidP="00813A26">
            <w:pPr>
              <w:pStyle w:val="NormalWeb"/>
              <w:shd w:val="clear" w:color="auto" w:fill="FFFFFF"/>
              <w:spacing w:before="0" w:beforeAutospacing="0" w:after="0" w:afterAutospacing="0"/>
              <w:ind w:left="45" w:right="45"/>
              <w:jc w:val="both"/>
              <w:rPr>
                <w:color w:val="auto"/>
                <w:sz w:val="28"/>
              </w:rPr>
            </w:pPr>
            <w:r w:rsidRPr="00813A26">
              <w:rPr>
                <w:color w:val="auto"/>
                <w:sz w:val="28"/>
              </w:rPr>
              <w:t>- </w:t>
            </w:r>
            <w:r w:rsidRPr="00813A26">
              <w:rPr>
                <w:rStyle w:val="Emphasis"/>
                <w:color w:val="auto"/>
                <w:sz w:val="28"/>
              </w:rPr>
              <w:t>Địa bàn hoạt động:</w:t>
            </w:r>
            <w:r w:rsidRPr="00813A26">
              <w:rPr>
                <w:color w:val="auto"/>
                <w:sz w:val="28"/>
              </w:rPr>
              <w:t> vùng bãi sậy ở phủ Khoái Châu (Hưng Yên); sau đó mở rộng ra các tỉnh Hải Dương, Bắc Ninh, Quảng Ninh</w:t>
            </w:r>
            <w:proofErr w:type="gramStart"/>
            <w:r w:rsidRPr="00813A26">
              <w:rPr>
                <w:color w:val="auto"/>
                <w:sz w:val="28"/>
              </w:rPr>
              <w:t>,…</w:t>
            </w:r>
            <w:proofErr w:type="gramEnd"/>
          </w:p>
          <w:p w:rsidR="00813A26" w:rsidRPr="00813A26" w:rsidRDefault="00813A26" w:rsidP="00813A26">
            <w:pPr>
              <w:pStyle w:val="NormalWeb"/>
              <w:shd w:val="clear" w:color="auto" w:fill="FFFFFF"/>
              <w:spacing w:before="0" w:beforeAutospacing="0" w:after="0" w:afterAutospacing="0"/>
              <w:ind w:left="45" w:right="45"/>
              <w:jc w:val="both"/>
              <w:rPr>
                <w:color w:val="auto"/>
                <w:sz w:val="28"/>
              </w:rPr>
            </w:pPr>
            <w:r w:rsidRPr="00813A26">
              <w:rPr>
                <w:rStyle w:val="Emphasis"/>
                <w:color w:val="auto"/>
                <w:sz w:val="28"/>
              </w:rPr>
              <w:t>- Diễn biến chính:</w:t>
            </w:r>
          </w:p>
          <w:p w:rsidR="00813A26" w:rsidRPr="00813A26" w:rsidRDefault="00813A26" w:rsidP="00813A26">
            <w:pPr>
              <w:pStyle w:val="NormalWeb"/>
              <w:shd w:val="clear" w:color="auto" w:fill="FFFFFF"/>
              <w:spacing w:before="0" w:beforeAutospacing="0" w:after="0" w:afterAutospacing="0"/>
              <w:ind w:left="45" w:right="45"/>
              <w:jc w:val="both"/>
              <w:rPr>
                <w:color w:val="auto"/>
                <w:sz w:val="28"/>
              </w:rPr>
            </w:pPr>
            <w:r w:rsidRPr="00813A26">
              <w:rPr>
                <w:color w:val="auto"/>
                <w:sz w:val="28"/>
              </w:rPr>
              <w:t>+ Nghĩa quân nhiều lần đẩy lui các đợt tấn công, càn quét của địch; từng bước mở rộng địa bàn chiến đấu.</w:t>
            </w:r>
          </w:p>
          <w:p w:rsidR="00813A26" w:rsidRPr="00813A26" w:rsidRDefault="00813A26" w:rsidP="00813A26">
            <w:pPr>
              <w:pStyle w:val="NormalWeb"/>
              <w:shd w:val="clear" w:color="auto" w:fill="FFFFFF"/>
              <w:spacing w:before="0" w:beforeAutospacing="0" w:after="0" w:afterAutospacing="0"/>
              <w:ind w:left="45" w:right="45"/>
              <w:jc w:val="both"/>
              <w:rPr>
                <w:color w:val="auto"/>
                <w:sz w:val="28"/>
              </w:rPr>
            </w:pPr>
            <w:r w:rsidRPr="00813A26">
              <w:rPr>
                <w:color w:val="auto"/>
                <w:sz w:val="28"/>
              </w:rPr>
              <w:t>+ Trong những năm 1885 - 1889, thực dân Pháp mở nhiều cuộc càn quét vào Bãi Sậy, làm cho lực lượng nghĩa quân suy giảm và rơi vào thế bị bao vây, cô lập; nghĩa quân suy yếu dần.</w:t>
            </w:r>
          </w:p>
          <w:p w:rsidR="00813A26" w:rsidRPr="00813A26" w:rsidRDefault="00813A26" w:rsidP="00813A26">
            <w:pPr>
              <w:pStyle w:val="NormalWeb"/>
              <w:shd w:val="clear" w:color="auto" w:fill="FFFFFF"/>
              <w:spacing w:before="0" w:beforeAutospacing="0" w:after="0" w:afterAutospacing="0"/>
              <w:ind w:left="45" w:right="45"/>
              <w:jc w:val="both"/>
              <w:rPr>
                <w:color w:val="auto"/>
                <w:sz w:val="28"/>
              </w:rPr>
            </w:pPr>
            <w:r w:rsidRPr="00813A26">
              <w:rPr>
                <w:rStyle w:val="Emphasis"/>
                <w:color w:val="auto"/>
                <w:sz w:val="28"/>
              </w:rPr>
              <w:t>- Kết quả: </w:t>
            </w:r>
            <w:r w:rsidRPr="00813A26">
              <w:rPr>
                <w:color w:val="auto"/>
                <w:sz w:val="28"/>
              </w:rPr>
              <w:t>cuối năm 1892, khởi nghĩa bị dập tắt.</w:t>
            </w:r>
          </w:p>
          <w:p w:rsidR="00813A26" w:rsidRPr="00813A26" w:rsidRDefault="00A83FBB" w:rsidP="00813A26">
            <w:pPr>
              <w:pStyle w:val="NormalWeb"/>
              <w:shd w:val="clear" w:color="auto" w:fill="FFFFFF"/>
              <w:spacing w:before="0" w:beforeAutospacing="0" w:after="0" w:afterAutospacing="0"/>
              <w:ind w:left="45" w:right="45"/>
              <w:jc w:val="both"/>
              <w:rPr>
                <w:sz w:val="28"/>
              </w:rPr>
            </w:pPr>
            <w:r>
              <w:rPr>
                <w:b/>
                <w:szCs w:val="28"/>
              </w:rPr>
              <w:t>3</w:t>
            </w:r>
            <w:r w:rsidR="005D014A" w:rsidRPr="00350147">
              <w:rPr>
                <w:b/>
                <w:szCs w:val="28"/>
              </w:rPr>
              <w:t>.</w:t>
            </w:r>
            <w:r w:rsidR="00813A26">
              <w:rPr>
                <w:rStyle w:val="NormalWeb"/>
                <w:rFonts w:ascii="Arial" w:hAnsi="Arial" w:cs="Arial"/>
              </w:rPr>
              <w:t xml:space="preserve"> </w:t>
            </w:r>
            <w:r w:rsidR="00813A26" w:rsidRPr="00813A26">
              <w:rPr>
                <w:rStyle w:val="Strong"/>
                <w:sz w:val="28"/>
              </w:rPr>
              <w:t>Khởi nghĩa Hương Khê (1885 - 1896)</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rStyle w:val="Emphasis"/>
                <w:sz w:val="28"/>
              </w:rPr>
              <w:t>- Lãnh đạo:</w:t>
            </w:r>
            <w:r w:rsidRPr="00813A26">
              <w:rPr>
                <w:sz w:val="28"/>
              </w:rPr>
              <w:t> Phan Đình Phùng, Cao Thắng,…</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sz w:val="28"/>
              </w:rPr>
              <w:t>- </w:t>
            </w:r>
            <w:r w:rsidRPr="00813A26">
              <w:rPr>
                <w:rStyle w:val="Emphasis"/>
                <w:sz w:val="28"/>
              </w:rPr>
              <w:t>Địa bàn hoạt động:</w:t>
            </w:r>
            <w:r w:rsidRPr="00813A26">
              <w:rPr>
                <w:sz w:val="28"/>
              </w:rPr>
              <w:t> Thanh Hóa, Nghệ An, Hà Tĩnh, Quảng Bình</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rStyle w:val="Emphasis"/>
                <w:sz w:val="28"/>
              </w:rPr>
              <w:t>- Diễn biến chính:</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sz w:val="28"/>
              </w:rPr>
              <w:t>+ 1885 - 1888 là giai đoạn chuẩn bị lực lượng, xây dựng công sự, rèn đúc khí giới và tích trữ lương thảo. Nghĩa quân được tổ chức quy củ, phiên chế thành 15 quân thứ, đặt dưới sự chỉ huy của các tướng lĩnh tài ba. Họ đã tự chế tạo được súng trường theo mẫu súng của Pháp.</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sz w:val="28"/>
              </w:rPr>
              <w:t>+ 1888 - 1896 là giai đoạn đẩy mạnh hoạt động, tổ chức các cuộc tập kích, tấn công đường giao thông và đẩy lui nhiều cuộc hành quân càn quét của quân Pháp. Thực dân Pháp tiến hành bao vây, cô lập nghĩa quân và mở nhiều cuộc tấn công vào căn cứ Ngàn Trươi, làm cho lực lượng nghĩa quân suy yếu dần.</w:t>
            </w:r>
          </w:p>
          <w:p w:rsidR="00813A26" w:rsidRDefault="00813A26" w:rsidP="00813A26">
            <w:pPr>
              <w:pStyle w:val="NormalWeb"/>
              <w:shd w:val="clear" w:color="auto" w:fill="FFFFFF"/>
              <w:spacing w:before="0" w:beforeAutospacing="0" w:after="0" w:afterAutospacing="0"/>
              <w:ind w:left="45" w:right="45"/>
              <w:jc w:val="both"/>
              <w:rPr>
                <w:sz w:val="28"/>
              </w:rPr>
            </w:pPr>
            <w:r w:rsidRPr="00813A26">
              <w:rPr>
                <w:rStyle w:val="Emphasis"/>
                <w:sz w:val="28"/>
              </w:rPr>
              <w:t>- Kết quả: </w:t>
            </w:r>
            <w:r w:rsidRPr="00813A26">
              <w:rPr>
                <w:sz w:val="28"/>
              </w:rPr>
              <w:t>cuối năm 1895, Phan Đình Phùng bị thương nặng và hi sinh. Đến năm 1896, những thủ lĩnh cuối cùng của cuộc khởi nghĩa cũng bị thực dân Pháp bắt.</w:t>
            </w:r>
          </w:p>
          <w:p w:rsidR="00813A26" w:rsidRPr="00813A26" w:rsidRDefault="00813A26" w:rsidP="00813A26">
            <w:pPr>
              <w:pStyle w:val="NormalWeb"/>
              <w:shd w:val="clear" w:color="auto" w:fill="FFFFFF"/>
              <w:spacing w:before="0" w:beforeAutospacing="0" w:after="0" w:afterAutospacing="0"/>
              <w:ind w:left="45" w:right="45"/>
              <w:jc w:val="both"/>
              <w:rPr>
                <w:b/>
                <w:i/>
                <w:sz w:val="28"/>
              </w:rPr>
            </w:pPr>
            <w:r w:rsidRPr="00813A26">
              <w:rPr>
                <w:rStyle w:val="Emphasis"/>
                <w:b/>
                <w:i w:val="0"/>
                <w:sz w:val="28"/>
              </w:rPr>
              <w:t>NV2:</w:t>
            </w:r>
            <w:r w:rsidRPr="00813A26">
              <w:rPr>
                <w:b/>
                <w:i/>
                <w:sz w:val="28"/>
              </w:rPr>
              <w:t xml:space="preserve"> </w:t>
            </w:r>
          </w:p>
          <w:p w:rsidR="00813A26" w:rsidRPr="00813A26" w:rsidRDefault="00813A26" w:rsidP="00813A26">
            <w:pPr>
              <w:pStyle w:val="NormalWeb"/>
              <w:shd w:val="clear" w:color="auto" w:fill="FFFFFF"/>
              <w:spacing w:before="0" w:beforeAutospacing="0" w:after="0" w:afterAutospacing="0"/>
              <w:ind w:left="45" w:right="45"/>
              <w:jc w:val="both"/>
              <w:rPr>
                <w:sz w:val="28"/>
              </w:rPr>
            </w:pPr>
            <w:r>
              <w:rPr>
                <w:rStyle w:val="Strong"/>
                <w:sz w:val="28"/>
              </w:rPr>
              <w:t>1.</w:t>
            </w:r>
            <w:r w:rsidRPr="00813A26">
              <w:rPr>
                <w:rStyle w:val="Strong"/>
                <w:sz w:val="28"/>
              </w:rPr>
              <w:t xml:space="preserve"> Nguyên nhân bùng nổ</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sz w:val="28"/>
              </w:rPr>
              <w:t>- Khi Pháp mở rộng phạm vi chiếm đóng Bắc Kỳ, Yên Thế trở thành đối tượng bình định của thực dân Pháp.</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sz w:val="28"/>
              </w:rPr>
              <w:t>- Năm 1884, khởi nghĩa Yên Thế bùng nổ với mục tiêu giữ đất, giữ làng, chống lại sự xâm lược của Pháp.</w:t>
            </w:r>
          </w:p>
          <w:p w:rsidR="00813A26" w:rsidRPr="00813A26" w:rsidRDefault="00813A26" w:rsidP="00813A26">
            <w:pPr>
              <w:pStyle w:val="NormalWeb"/>
              <w:shd w:val="clear" w:color="auto" w:fill="FFFFFF"/>
              <w:spacing w:before="0" w:beforeAutospacing="0" w:after="0" w:afterAutospacing="0"/>
              <w:ind w:left="45" w:right="45"/>
              <w:jc w:val="both"/>
              <w:rPr>
                <w:sz w:val="28"/>
              </w:rPr>
            </w:pPr>
            <w:r>
              <w:rPr>
                <w:rStyle w:val="Strong"/>
                <w:sz w:val="28"/>
              </w:rPr>
              <w:lastRenderedPageBreak/>
              <w:t>2.</w:t>
            </w:r>
            <w:r w:rsidRPr="00813A26">
              <w:rPr>
                <w:rStyle w:val="Strong"/>
                <w:sz w:val="28"/>
              </w:rPr>
              <w:t>Diễn biến chính</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sz w:val="28"/>
              </w:rPr>
              <w:t>- Lợi dụng địa hình hiểm trở, nghĩa quân Yên Thế xây dựng nhiều công sự chiến đấu lợi hại và áp dụng cách đánh độc đáo khiến quân Pháp gặp rất nhiều khó khăn, thiệt hại. Các căn cứ Hố Chuối, Đồng Hom, Phồn Xương,... chính là nơi diễn ra các trận đánh tiêu biểu giữa nghĩa quân Yên Thế và quân Pháp.</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sz w:val="28"/>
              </w:rPr>
              <w:t>- Hoạt động của nghĩa quân Yên Thế kéo dài gần 30 năm, phát triển qua bốn giai đoạn.</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sz w:val="28"/>
              </w:rPr>
              <w:t>+ Giai đoạn 1884 - 1892, nhiều toán nghĩa quân hoạt động riêng lẻ, đẩy lui nhiều đợt càn quét của quân Pháp và làm chủ một vùng rộng lớn.</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sz w:val="28"/>
              </w:rPr>
              <w:t>+ Giai đoạn 1892 - 1897, Nghĩa quân vừa chiến đấu, vừa xây dựng căn cứ. Đề Thám chấp nhận giảng hòa với Pháp lần thứ nhất.</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sz w:val="28"/>
              </w:rPr>
              <w:t>+ Giai đoạn 1897 - 1908, Đề Thám chủ động đề nghị giảng hoà với Pháp lần thứ hai. Căn cứ Yên Thế trở thành nơi hội tụ của những người yêu nước từ khắp nơi kéo về.</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sz w:val="28"/>
              </w:rPr>
              <w:t>+ Giai đoạn 1909 - 1913, thực dân Pháp tăng cường lực lượng đàn áp. Đề Thám bị sát hại, phong trào tan rã.</w:t>
            </w:r>
          </w:p>
          <w:p w:rsidR="00813A26" w:rsidRPr="00813A26" w:rsidRDefault="00813A26" w:rsidP="00813A26">
            <w:pPr>
              <w:pStyle w:val="NormalWeb"/>
              <w:shd w:val="clear" w:color="auto" w:fill="FFFFFF"/>
              <w:spacing w:before="0" w:beforeAutospacing="0" w:after="0" w:afterAutospacing="0"/>
              <w:ind w:left="45" w:right="45"/>
              <w:jc w:val="both"/>
              <w:rPr>
                <w:sz w:val="28"/>
              </w:rPr>
            </w:pPr>
            <w:r>
              <w:rPr>
                <w:rStyle w:val="Strong"/>
                <w:sz w:val="28"/>
              </w:rPr>
              <w:t>3.</w:t>
            </w:r>
            <w:r w:rsidRPr="00813A26">
              <w:rPr>
                <w:rStyle w:val="Strong"/>
                <w:sz w:val="28"/>
              </w:rPr>
              <w:t xml:space="preserve"> Ý nghĩa:</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sz w:val="28"/>
              </w:rPr>
              <w:t>- Thể hiện tinh thần yêu nước, cổ vũ phong trào đấu tranh chống Pháp.</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sz w:val="28"/>
              </w:rPr>
              <w:t>- Góp phần làm chậm quá trình bình định của thực dân Pháp.</w:t>
            </w:r>
          </w:p>
          <w:p w:rsidR="00813A26" w:rsidRPr="00813A26" w:rsidRDefault="00813A26" w:rsidP="00813A26">
            <w:pPr>
              <w:pStyle w:val="NormalWeb"/>
              <w:shd w:val="clear" w:color="auto" w:fill="FFFFFF"/>
              <w:spacing w:before="0" w:beforeAutospacing="0" w:after="0" w:afterAutospacing="0"/>
              <w:ind w:left="45" w:right="45"/>
              <w:jc w:val="both"/>
              <w:rPr>
                <w:sz w:val="28"/>
              </w:rPr>
            </w:pPr>
            <w:r w:rsidRPr="00813A26">
              <w:rPr>
                <w:sz w:val="28"/>
              </w:rPr>
              <w:t>- Để lại nhiều bài học kinh nghiệm cho các cuộc đấu tranh yêu nước sau này.</w:t>
            </w:r>
          </w:p>
          <w:p w:rsidR="005D014A" w:rsidRPr="00813A26" w:rsidRDefault="005D014A" w:rsidP="00813A26">
            <w:pPr>
              <w:rPr>
                <w:b/>
                <w:bCs/>
                <w:color w:val="4F81BD" w:themeColor="accent1"/>
                <w:szCs w:val="28"/>
              </w:rPr>
            </w:pPr>
            <w:r w:rsidRPr="00301D54">
              <w:rPr>
                <w:b/>
                <w:bCs/>
                <w:szCs w:val="28"/>
                <w:lang w:val="vi-VN"/>
              </w:rPr>
              <w:t>d) Tổ chức thực hiện</w:t>
            </w:r>
          </w:p>
        </w:tc>
      </w:tr>
      <w:tr w:rsidR="005D014A" w:rsidRPr="00301D54" w:rsidTr="005C54C1">
        <w:tc>
          <w:tcPr>
            <w:tcW w:w="5920" w:type="dxa"/>
          </w:tcPr>
          <w:p w:rsidR="005D014A" w:rsidRPr="00301D54" w:rsidRDefault="005D014A" w:rsidP="00813A26">
            <w:pPr>
              <w:jc w:val="center"/>
              <w:rPr>
                <w:b/>
                <w:bCs/>
                <w:szCs w:val="28"/>
                <w:lang w:val="vi-VN"/>
              </w:rPr>
            </w:pPr>
            <w:r w:rsidRPr="00301D54">
              <w:rPr>
                <w:b/>
                <w:bCs/>
                <w:szCs w:val="28"/>
                <w:lang w:val="vi-VN"/>
              </w:rPr>
              <w:lastRenderedPageBreak/>
              <w:t>HĐ của thầy và trò</w:t>
            </w:r>
          </w:p>
        </w:tc>
        <w:tc>
          <w:tcPr>
            <w:tcW w:w="4111" w:type="dxa"/>
          </w:tcPr>
          <w:p w:rsidR="005D014A" w:rsidRPr="00301D54" w:rsidRDefault="005D014A" w:rsidP="00813A26">
            <w:pPr>
              <w:jc w:val="center"/>
              <w:rPr>
                <w:b/>
                <w:bCs/>
                <w:szCs w:val="28"/>
                <w:lang w:val="vi-VN"/>
              </w:rPr>
            </w:pPr>
            <w:r w:rsidRPr="00301D54">
              <w:rPr>
                <w:b/>
                <w:bCs/>
                <w:szCs w:val="28"/>
                <w:lang w:val="vi-VN"/>
              </w:rPr>
              <w:t>Sản phẩm dự kiến</w:t>
            </w:r>
          </w:p>
        </w:tc>
      </w:tr>
      <w:tr w:rsidR="005D014A" w:rsidRPr="007A05C9" w:rsidTr="005C54C1">
        <w:tc>
          <w:tcPr>
            <w:tcW w:w="5920" w:type="dxa"/>
          </w:tcPr>
          <w:p w:rsidR="005D014A" w:rsidRDefault="005D014A" w:rsidP="00813A26">
            <w:pPr>
              <w:snapToGrid w:val="0"/>
              <w:jc w:val="both"/>
              <w:rPr>
                <w:b/>
                <w:bCs/>
                <w:color w:val="0070C0"/>
                <w:szCs w:val="28"/>
              </w:rPr>
            </w:pPr>
            <w:r w:rsidRPr="00301D54">
              <w:rPr>
                <w:b/>
                <w:bCs/>
                <w:color w:val="0070C0"/>
                <w:szCs w:val="28"/>
                <w:lang w:val="vi-VN"/>
              </w:rPr>
              <w:t>B1: Chuyển giao nhiệm vụ (GV)</w:t>
            </w:r>
          </w:p>
          <w:p w:rsidR="00813A26" w:rsidRPr="005D014A" w:rsidRDefault="00813A26" w:rsidP="00813A26">
            <w:pPr>
              <w:jc w:val="center"/>
              <w:rPr>
                <w:noProof/>
                <w:lang w:val="vi-VN" w:eastAsia="vi-VN"/>
              </w:rPr>
            </w:pPr>
            <w:r>
              <w:rPr>
                <w:noProof/>
                <w:lang w:eastAsia="vi-VN"/>
              </w:rPr>
              <w:drawing>
                <wp:inline distT="0" distB="0" distL="0" distR="0" wp14:anchorId="0629392E" wp14:editId="76834CE2">
                  <wp:extent cx="3554070" cy="2620255"/>
                  <wp:effectExtent l="0" t="0" r="889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564499" cy="2627944"/>
                          </a:xfrm>
                          <a:prstGeom prst="rect">
                            <a:avLst/>
                          </a:prstGeom>
                        </pic:spPr>
                      </pic:pic>
                    </a:graphicData>
                  </a:graphic>
                </wp:inline>
              </w:drawing>
            </w:r>
            <w:r>
              <w:rPr>
                <w:noProof/>
                <w:lang w:eastAsia="vi-VN"/>
              </w:rPr>
              <w:drawing>
                <wp:inline distT="0" distB="0" distL="0" distR="0" wp14:anchorId="26297CA1" wp14:editId="209EF000">
                  <wp:extent cx="3526919" cy="14292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553158" cy="1439863"/>
                          </a:xfrm>
                          <a:prstGeom prst="rect">
                            <a:avLst/>
                          </a:prstGeom>
                        </pic:spPr>
                      </pic:pic>
                    </a:graphicData>
                  </a:graphic>
                </wp:inline>
              </w:drawing>
            </w:r>
          </w:p>
          <w:p w:rsidR="005C54C1" w:rsidRDefault="00813A26" w:rsidP="00813A26">
            <w:pPr>
              <w:jc w:val="center"/>
              <w:rPr>
                <w:noProof/>
                <w:lang w:eastAsia="vi-VN"/>
              </w:rPr>
            </w:pPr>
            <w:r>
              <w:rPr>
                <w:noProof/>
                <w:lang w:eastAsia="vi-VN"/>
              </w:rPr>
              <w:lastRenderedPageBreak/>
              <w:drawing>
                <wp:inline distT="0" distB="0" distL="0" distR="0" wp14:anchorId="0C69FCBB" wp14:editId="59114568">
                  <wp:extent cx="1421546" cy="2817462"/>
                  <wp:effectExtent l="0" t="0" r="762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420489" cy="2815367"/>
                          </a:xfrm>
                          <a:prstGeom prst="rect">
                            <a:avLst/>
                          </a:prstGeom>
                        </pic:spPr>
                      </pic:pic>
                    </a:graphicData>
                  </a:graphic>
                </wp:inline>
              </w:drawing>
            </w:r>
            <w:r w:rsidRPr="005D014A">
              <w:rPr>
                <w:noProof/>
                <w:lang w:val="vi-VN" w:eastAsia="vi-VN"/>
              </w:rPr>
              <w:t xml:space="preserve"> </w:t>
            </w:r>
          </w:p>
          <w:p w:rsidR="00813A26" w:rsidRDefault="00813A26" w:rsidP="00813A26">
            <w:pPr>
              <w:jc w:val="center"/>
              <w:rPr>
                <w:noProof/>
                <w:lang w:eastAsia="vi-VN"/>
              </w:rPr>
            </w:pPr>
            <w:r>
              <w:rPr>
                <w:noProof/>
                <w:lang w:eastAsia="vi-VN"/>
              </w:rPr>
              <w:drawing>
                <wp:inline distT="0" distB="0" distL="0" distR="0" wp14:anchorId="06A09ED2" wp14:editId="5AF99150">
                  <wp:extent cx="2555780" cy="2589519"/>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555780" cy="2589519"/>
                          </a:xfrm>
                          <a:prstGeom prst="rect">
                            <a:avLst/>
                          </a:prstGeom>
                        </pic:spPr>
                      </pic:pic>
                    </a:graphicData>
                  </a:graphic>
                </wp:inline>
              </w:drawing>
            </w:r>
          </w:p>
          <w:p w:rsidR="00A83FBB" w:rsidRPr="00A83FBB" w:rsidRDefault="00A83FBB" w:rsidP="00813A26">
            <w:pPr>
              <w:jc w:val="center"/>
              <w:rPr>
                <w:szCs w:val="28"/>
              </w:rPr>
            </w:pPr>
          </w:p>
          <w:p w:rsidR="00A83FBB" w:rsidRPr="00A83FBB" w:rsidRDefault="00813A26" w:rsidP="00813A26">
            <w:pPr>
              <w:pStyle w:val="NormalWeb"/>
              <w:shd w:val="clear" w:color="auto" w:fill="FFFFFF"/>
              <w:spacing w:before="0" w:beforeAutospacing="0" w:after="0" w:afterAutospacing="0"/>
              <w:ind w:left="45" w:right="45"/>
              <w:jc w:val="both"/>
              <w:rPr>
                <w:color w:val="00B050"/>
                <w:sz w:val="28"/>
                <w:szCs w:val="28"/>
              </w:rPr>
            </w:pPr>
            <w:r w:rsidRPr="00A83FBB">
              <w:rPr>
                <w:color w:val="00B050"/>
                <w:sz w:val="28"/>
                <w:szCs w:val="28"/>
              </w:rPr>
              <w:fldChar w:fldCharType="begin"/>
            </w:r>
            <w:r w:rsidRPr="00A83FBB">
              <w:rPr>
                <w:color w:val="00B050"/>
                <w:sz w:val="28"/>
                <w:szCs w:val="28"/>
              </w:rPr>
              <w:instrText xml:space="preserve"> HYPERLINK "https://tailieumoi.vn/bai-viet/85995/doc-thong-tin-va-quan-sat-cac-hinh-tu-167-den-1610-trinh-bay-nhung-net-chinh-ve-khoi-nghia" </w:instrText>
            </w:r>
            <w:r w:rsidRPr="00A83FBB">
              <w:rPr>
                <w:color w:val="00B050"/>
                <w:sz w:val="28"/>
                <w:szCs w:val="28"/>
              </w:rPr>
              <w:fldChar w:fldCharType="separate"/>
            </w:r>
            <w:r w:rsidRPr="00A83FBB">
              <w:rPr>
                <w:color w:val="00B050"/>
                <w:sz w:val="28"/>
                <w:szCs w:val="28"/>
              </w:rPr>
              <w:t>NV1:Đọc thông tin SGK/77, 78, 79 và quan sát các hình từ 16.7 đến 16.10,</w:t>
            </w:r>
            <w:r w:rsidR="00A83FBB" w:rsidRPr="00A83FBB">
              <w:rPr>
                <w:color w:val="00B050"/>
                <w:sz w:val="28"/>
                <w:szCs w:val="28"/>
              </w:rPr>
              <w:t xml:space="preserve"> em hãy:</w:t>
            </w:r>
          </w:p>
          <w:p w:rsidR="00813A26" w:rsidRPr="00A83FBB" w:rsidRDefault="00A83FBB" w:rsidP="00813A26">
            <w:pPr>
              <w:pStyle w:val="NormalWeb"/>
              <w:shd w:val="clear" w:color="auto" w:fill="FFFFFF"/>
              <w:spacing w:before="0" w:beforeAutospacing="0" w:after="0" w:afterAutospacing="0"/>
              <w:ind w:left="45" w:right="45"/>
              <w:jc w:val="both"/>
              <w:rPr>
                <w:color w:val="00B050"/>
                <w:sz w:val="28"/>
                <w:szCs w:val="28"/>
              </w:rPr>
            </w:pPr>
            <w:r w:rsidRPr="00A83FBB">
              <w:rPr>
                <w:color w:val="00B050"/>
                <w:sz w:val="28"/>
                <w:szCs w:val="28"/>
              </w:rPr>
              <w:t>1. Cần Vương</w:t>
            </w:r>
            <w:r>
              <w:rPr>
                <w:color w:val="00B050"/>
                <w:sz w:val="28"/>
                <w:szCs w:val="28"/>
              </w:rPr>
              <w:t xml:space="preserve"> là gì</w:t>
            </w:r>
            <w:proofErr w:type="gramStart"/>
            <w:r>
              <w:rPr>
                <w:color w:val="00B050"/>
                <w:sz w:val="28"/>
                <w:szCs w:val="28"/>
              </w:rPr>
              <w:t xml:space="preserve">? </w:t>
            </w:r>
            <w:proofErr w:type="gramEnd"/>
            <w:r>
              <w:rPr>
                <w:color w:val="00B050"/>
                <w:sz w:val="28"/>
                <w:szCs w:val="28"/>
              </w:rPr>
              <w:t>Các cuộc KN tiêu biểu của phong trào</w:t>
            </w:r>
            <w:proofErr w:type="gramStart"/>
            <w:r>
              <w:rPr>
                <w:color w:val="00B050"/>
                <w:sz w:val="28"/>
                <w:szCs w:val="28"/>
              </w:rPr>
              <w:t>?</w:t>
            </w:r>
            <w:proofErr w:type="gramEnd"/>
            <w:r w:rsidRPr="00A83FBB">
              <w:rPr>
                <w:color w:val="00B050"/>
                <w:sz w:val="28"/>
                <w:szCs w:val="28"/>
              </w:rPr>
              <w:t>.</w:t>
            </w:r>
            <w:r w:rsidR="00813A26" w:rsidRPr="00A83FBB">
              <w:rPr>
                <w:color w:val="00B050"/>
                <w:sz w:val="28"/>
                <w:szCs w:val="28"/>
              </w:rPr>
              <w:t xml:space="preserve"> </w:t>
            </w:r>
            <w:r w:rsidR="00813A26" w:rsidRPr="00A83FBB">
              <w:rPr>
                <w:color w:val="00B050"/>
                <w:sz w:val="28"/>
                <w:szCs w:val="28"/>
              </w:rPr>
              <w:fldChar w:fldCharType="end"/>
            </w:r>
          </w:p>
          <w:p w:rsidR="00A83FBB" w:rsidRDefault="00A83FBB" w:rsidP="00A83FBB">
            <w:r>
              <w:rPr>
                <w:color w:val="00B050"/>
              </w:rPr>
              <w:t>2. T</w:t>
            </w:r>
            <w:r w:rsidRPr="00A83FBB">
              <w:rPr>
                <w:color w:val="00B050"/>
              </w:rPr>
              <w:t>rình bày những nét chính về khởi nghĩa Bãi Sậy</w:t>
            </w:r>
            <w:r>
              <w:rPr>
                <w:color w:val="00B050"/>
              </w:rPr>
              <w:t xml:space="preserve"> (</w:t>
            </w:r>
            <w:r w:rsidRPr="00A83FBB">
              <w:rPr>
                <w:rStyle w:val="Emphasis"/>
                <w:i w:val="0"/>
                <w:color w:val="00B050"/>
              </w:rPr>
              <w:t>Lãnh đạo</w:t>
            </w:r>
            <w:r w:rsidRPr="00A83FBB">
              <w:rPr>
                <w:rStyle w:val="Emphasis"/>
                <w:i w:val="0"/>
                <w:color w:val="00B050"/>
              </w:rPr>
              <w:t xml:space="preserve">; </w:t>
            </w:r>
            <w:r w:rsidRPr="00A83FBB">
              <w:rPr>
                <w:rStyle w:val="Emphasis"/>
                <w:i w:val="0"/>
                <w:color w:val="00B050"/>
              </w:rPr>
              <w:t>Địa bàn hoạt động</w:t>
            </w:r>
            <w:r w:rsidRPr="00A83FBB">
              <w:rPr>
                <w:rStyle w:val="Emphasis"/>
                <w:i w:val="0"/>
                <w:color w:val="00B050"/>
              </w:rPr>
              <w:t xml:space="preserve">; </w:t>
            </w:r>
            <w:r w:rsidRPr="00A83FBB">
              <w:rPr>
                <w:rStyle w:val="Emphasis"/>
                <w:i w:val="0"/>
                <w:color w:val="00B050"/>
              </w:rPr>
              <w:t>Diễn biến chính</w:t>
            </w:r>
            <w:r w:rsidRPr="00A83FBB">
              <w:rPr>
                <w:rStyle w:val="Emphasis"/>
                <w:i w:val="0"/>
                <w:color w:val="00B050"/>
              </w:rPr>
              <w:t>;</w:t>
            </w:r>
            <w:r w:rsidRPr="00A83FBB">
              <w:rPr>
                <w:rStyle w:val="Emphasis"/>
                <w:i w:val="0"/>
                <w:color w:val="00B050"/>
              </w:rPr>
              <w:t>Kết quả</w:t>
            </w:r>
            <w:r w:rsidRPr="00A83FBB">
              <w:rPr>
                <w:rStyle w:val="Emphasis"/>
                <w:i w:val="0"/>
                <w:color w:val="00B050"/>
              </w:rPr>
              <w:t>)</w:t>
            </w:r>
          </w:p>
          <w:p w:rsidR="00A83FBB" w:rsidRPr="00A83FBB" w:rsidRDefault="00A83FBB" w:rsidP="00A83FBB">
            <w:pPr>
              <w:rPr>
                <w:lang w:val="vi-VN"/>
              </w:rPr>
            </w:pPr>
            <w:r w:rsidRPr="00A83FBB">
              <w:rPr>
                <w:color w:val="00B050"/>
                <w:lang w:val="vi-VN"/>
              </w:rPr>
              <w:t xml:space="preserve">3. </w:t>
            </w:r>
            <w:r w:rsidRPr="00A83FBB">
              <w:rPr>
                <w:color w:val="00B050"/>
                <w:lang w:val="vi-VN"/>
              </w:rPr>
              <w:t>Trình bày những nét chính về</w:t>
            </w:r>
            <w:r w:rsidRPr="00A83FBB">
              <w:rPr>
                <w:color w:val="00B050"/>
                <w:lang w:val="vi-VN"/>
              </w:rPr>
              <w:t xml:space="preserve"> khởi nghĩa Hương Khê </w:t>
            </w:r>
            <w:r w:rsidRPr="00A83FBB">
              <w:rPr>
                <w:color w:val="00B050"/>
                <w:lang w:val="vi-VN"/>
              </w:rPr>
              <w:t>(</w:t>
            </w:r>
            <w:r w:rsidRPr="00A83FBB">
              <w:rPr>
                <w:rStyle w:val="Emphasis"/>
                <w:i w:val="0"/>
                <w:color w:val="00B050"/>
                <w:lang w:val="vi-VN"/>
              </w:rPr>
              <w:t>Lãnh đạo; Địa bàn hoạt động; Diễn biến chính;Kết quả)</w:t>
            </w:r>
          </w:p>
          <w:p w:rsidR="00A83FBB" w:rsidRPr="00A83FBB" w:rsidRDefault="00A83FBB" w:rsidP="00813A26">
            <w:pPr>
              <w:pStyle w:val="NormalWeb"/>
              <w:shd w:val="clear" w:color="auto" w:fill="FFFFFF"/>
              <w:spacing w:before="0" w:beforeAutospacing="0" w:after="0" w:afterAutospacing="0"/>
              <w:ind w:left="45" w:right="45"/>
              <w:jc w:val="both"/>
              <w:rPr>
                <w:color w:val="00B050"/>
                <w:sz w:val="28"/>
                <w:lang w:val="vi-VN"/>
              </w:rPr>
            </w:pPr>
          </w:p>
          <w:p w:rsidR="00813A26" w:rsidRPr="00813A26" w:rsidRDefault="00813A26" w:rsidP="00813A26">
            <w:pPr>
              <w:pStyle w:val="NormalWeb"/>
              <w:shd w:val="clear" w:color="auto" w:fill="FFFFFF"/>
              <w:spacing w:before="0" w:beforeAutospacing="0" w:after="0" w:afterAutospacing="0"/>
              <w:ind w:left="45" w:right="45"/>
              <w:jc w:val="center"/>
              <w:rPr>
                <w:color w:val="00B050"/>
                <w:sz w:val="28"/>
                <w:lang w:val="vi-VN"/>
              </w:rPr>
            </w:pPr>
            <w:r>
              <w:rPr>
                <w:noProof/>
              </w:rPr>
              <w:lastRenderedPageBreak/>
              <w:drawing>
                <wp:inline distT="0" distB="0" distL="0" distR="0" wp14:anchorId="33489EA7" wp14:editId="03FB386D">
                  <wp:extent cx="3264389" cy="245889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264389" cy="2458891"/>
                          </a:xfrm>
                          <a:prstGeom prst="rect">
                            <a:avLst/>
                          </a:prstGeom>
                        </pic:spPr>
                      </pic:pic>
                    </a:graphicData>
                  </a:graphic>
                </wp:inline>
              </w:drawing>
            </w:r>
          </w:p>
          <w:p w:rsidR="00813A26" w:rsidRPr="00813A26" w:rsidRDefault="00813A26" w:rsidP="00813A26">
            <w:pPr>
              <w:pStyle w:val="NormalWeb"/>
              <w:shd w:val="clear" w:color="auto" w:fill="FFFFFF"/>
              <w:spacing w:before="0" w:beforeAutospacing="0" w:after="0" w:afterAutospacing="0"/>
              <w:ind w:left="45" w:right="45"/>
              <w:jc w:val="both"/>
              <w:rPr>
                <w:color w:val="00B050"/>
                <w:sz w:val="28"/>
                <w:lang w:val="vi-VN"/>
              </w:rPr>
            </w:pPr>
            <w:r w:rsidRPr="00813A26">
              <w:rPr>
                <w:color w:val="00B050"/>
                <w:sz w:val="28"/>
                <w:lang w:val="vi-VN"/>
              </w:rPr>
              <w:t xml:space="preserve">NV2: </w:t>
            </w:r>
            <w:hyperlink r:id="rId25" w:history="1">
              <w:r w:rsidRPr="00271E6B">
                <w:rPr>
                  <w:lang w:val="vi-VN"/>
                </w:rPr>
                <w:t xml:space="preserve"> </w:t>
              </w:r>
              <w:r w:rsidRPr="00813A26">
                <w:rPr>
                  <w:rStyle w:val="Hyperlink"/>
                  <w:color w:val="00B050"/>
                  <w:sz w:val="28"/>
                  <w:u w:val="none"/>
                  <w:lang w:val="vi-VN"/>
                </w:rPr>
                <w:t>Đọc thông tin SGK/79, 80 và quan sát hình 16.12, trình bày những nét chính về cuộc khởi nghĩa Yên Thế.</w:t>
              </w:r>
            </w:hyperlink>
            <w:r>
              <w:rPr>
                <w:color w:val="00B050"/>
                <w:sz w:val="28"/>
                <w:lang w:val="vi-VN"/>
              </w:rPr>
              <w:t xml:space="preserve"> </w:t>
            </w:r>
          </w:p>
          <w:p w:rsidR="00813A26" w:rsidRPr="00813A26" w:rsidRDefault="00813A26" w:rsidP="00813A26">
            <w:pPr>
              <w:pStyle w:val="NormalWeb"/>
              <w:shd w:val="clear" w:color="auto" w:fill="FFFFFF"/>
              <w:spacing w:before="0" w:beforeAutospacing="0" w:after="0" w:afterAutospacing="0"/>
              <w:ind w:left="45" w:right="45"/>
              <w:jc w:val="both"/>
              <w:rPr>
                <w:color w:val="00B050"/>
                <w:sz w:val="28"/>
                <w:lang w:val="vi-VN"/>
              </w:rPr>
            </w:pPr>
            <w:r w:rsidRPr="00813A26">
              <w:rPr>
                <w:color w:val="00B050"/>
                <w:sz w:val="28"/>
                <w:lang w:val="vi-VN"/>
              </w:rPr>
              <w:t>1.Nguyên nhân</w:t>
            </w:r>
          </w:p>
          <w:p w:rsidR="00813A26" w:rsidRPr="00813A26" w:rsidRDefault="00813A26" w:rsidP="00813A26">
            <w:pPr>
              <w:pStyle w:val="NormalWeb"/>
              <w:shd w:val="clear" w:color="auto" w:fill="FFFFFF"/>
              <w:spacing w:before="0" w:beforeAutospacing="0" w:after="0" w:afterAutospacing="0"/>
              <w:ind w:left="45" w:right="45"/>
              <w:jc w:val="both"/>
              <w:rPr>
                <w:color w:val="00B050"/>
                <w:sz w:val="28"/>
                <w:lang w:val="vi-VN"/>
              </w:rPr>
            </w:pPr>
            <w:r w:rsidRPr="00813A26">
              <w:rPr>
                <w:color w:val="00B050"/>
                <w:sz w:val="28"/>
                <w:lang w:val="vi-VN"/>
              </w:rPr>
              <w:t>2. Diễn biế</w:t>
            </w:r>
            <w:r>
              <w:rPr>
                <w:color w:val="00B050"/>
                <w:sz w:val="28"/>
                <w:lang w:val="vi-VN"/>
              </w:rPr>
              <w:t>n</w:t>
            </w:r>
            <w:r w:rsidRPr="00813A26">
              <w:rPr>
                <w:color w:val="00B050"/>
                <w:sz w:val="28"/>
                <w:lang w:val="vi-VN"/>
              </w:rPr>
              <w:t>.</w:t>
            </w:r>
          </w:p>
          <w:p w:rsidR="00813A26" w:rsidRPr="00813A26" w:rsidRDefault="00813A26" w:rsidP="00813A26">
            <w:pPr>
              <w:pStyle w:val="NormalWeb"/>
              <w:shd w:val="clear" w:color="auto" w:fill="FFFFFF"/>
              <w:spacing w:before="0" w:beforeAutospacing="0" w:after="0" w:afterAutospacing="0"/>
              <w:ind w:left="45" w:right="45"/>
              <w:jc w:val="both"/>
              <w:rPr>
                <w:rFonts w:ascii="Arial" w:hAnsi="Arial" w:cs="Arial"/>
                <w:lang w:val="vi-VN"/>
              </w:rPr>
            </w:pPr>
            <w:r w:rsidRPr="00813A26">
              <w:rPr>
                <w:color w:val="00B050"/>
                <w:sz w:val="28"/>
                <w:lang w:val="vi-VN"/>
              </w:rPr>
              <w:t>3. Ý nghĩa.</w:t>
            </w:r>
          </w:p>
          <w:p w:rsidR="005D014A" w:rsidRPr="00301D54" w:rsidRDefault="005D014A" w:rsidP="00813A26">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5D014A" w:rsidRPr="00301D54" w:rsidRDefault="005D014A" w:rsidP="00813A26">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5D014A" w:rsidRPr="00301D54" w:rsidRDefault="005D014A" w:rsidP="00813A26">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5D014A" w:rsidRPr="00301D54" w:rsidRDefault="005D014A" w:rsidP="00813A26">
            <w:pPr>
              <w:snapToGrid w:val="0"/>
              <w:jc w:val="both"/>
              <w:rPr>
                <w:b/>
                <w:bCs/>
                <w:color w:val="0070C0"/>
                <w:szCs w:val="28"/>
                <w:lang w:val="vi-VN"/>
              </w:rPr>
            </w:pPr>
            <w:r w:rsidRPr="00301D54">
              <w:rPr>
                <w:b/>
                <w:bCs/>
                <w:color w:val="0070C0"/>
                <w:szCs w:val="28"/>
                <w:lang w:val="vi-VN"/>
              </w:rPr>
              <w:t>B3: Báo cáo, thảo luận</w:t>
            </w:r>
          </w:p>
          <w:p w:rsidR="005D014A" w:rsidRPr="00301D54" w:rsidRDefault="005D014A" w:rsidP="00813A26">
            <w:pPr>
              <w:snapToGrid w:val="0"/>
              <w:jc w:val="both"/>
              <w:rPr>
                <w:szCs w:val="28"/>
                <w:lang w:val="vi-VN"/>
              </w:rPr>
            </w:pPr>
            <w:r w:rsidRPr="00301D54">
              <w:rPr>
                <w:b/>
                <w:bCs/>
                <w:szCs w:val="28"/>
                <w:lang w:val="vi-VN"/>
              </w:rPr>
              <w:t xml:space="preserve">GV </w:t>
            </w:r>
            <w:r w:rsidRPr="00301D54">
              <w:rPr>
                <w:szCs w:val="28"/>
                <w:lang w:val="vi-VN"/>
              </w:rPr>
              <w:t>yêu cầu HS trả lời.</w:t>
            </w:r>
          </w:p>
          <w:p w:rsidR="005D014A" w:rsidRPr="00301D54" w:rsidRDefault="005D014A" w:rsidP="00813A26">
            <w:pPr>
              <w:rPr>
                <w:szCs w:val="28"/>
                <w:lang w:val="vi-VN"/>
              </w:rPr>
            </w:pPr>
            <w:r w:rsidRPr="00301D54">
              <w:rPr>
                <w:b/>
                <w:bCs/>
                <w:szCs w:val="28"/>
                <w:lang w:val="vi-VN"/>
              </w:rPr>
              <w:t>HS</w:t>
            </w:r>
            <w:r w:rsidRPr="00301D54">
              <w:rPr>
                <w:szCs w:val="28"/>
                <w:lang w:val="vi-VN"/>
              </w:rPr>
              <w:t xml:space="preserve"> trả lời câu hỏi của GV.</w:t>
            </w:r>
          </w:p>
          <w:p w:rsidR="005D014A" w:rsidRPr="00301D54" w:rsidRDefault="005D014A" w:rsidP="00813A26">
            <w:pPr>
              <w:snapToGrid w:val="0"/>
              <w:jc w:val="both"/>
              <w:rPr>
                <w:b/>
                <w:bCs/>
                <w:color w:val="0070C0"/>
                <w:szCs w:val="28"/>
                <w:lang w:val="vi-VN"/>
              </w:rPr>
            </w:pPr>
            <w:r w:rsidRPr="00301D54">
              <w:rPr>
                <w:b/>
                <w:bCs/>
                <w:color w:val="0070C0"/>
                <w:szCs w:val="28"/>
                <w:lang w:val="vi-VN"/>
              </w:rPr>
              <w:t>B4: Kết luận, nhận định (GV)</w:t>
            </w:r>
          </w:p>
          <w:p w:rsidR="005D014A" w:rsidRDefault="005D014A" w:rsidP="00813A26">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5D014A" w:rsidRPr="00A744BB" w:rsidRDefault="005D014A" w:rsidP="00813A26">
            <w:pPr>
              <w:rPr>
                <w:szCs w:val="28"/>
                <w:lang w:val="vi-VN"/>
              </w:rPr>
            </w:pPr>
            <w:r>
              <w:rPr>
                <w:szCs w:val="28"/>
                <w:lang w:val="vi-VN"/>
              </w:rPr>
              <w:t xml:space="preserve">Chuyển dẫn sang hoạt động </w:t>
            </w:r>
            <w:r w:rsidRPr="00A744BB">
              <w:rPr>
                <w:szCs w:val="28"/>
                <w:lang w:val="vi-VN"/>
              </w:rPr>
              <w:t>Luyện tập</w:t>
            </w:r>
          </w:p>
        </w:tc>
        <w:tc>
          <w:tcPr>
            <w:tcW w:w="4111" w:type="dxa"/>
          </w:tcPr>
          <w:p w:rsidR="00813A26" w:rsidRPr="00813A26" w:rsidRDefault="00813A26" w:rsidP="00813A26">
            <w:pPr>
              <w:pStyle w:val="NormalWeb"/>
              <w:shd w:val="clear" w:color="auto" w:fill="FFFFFF"/>
              <w:spacing w:before="0" w:beforeAutospacing="0" w:after="0" w:afterAutospacing="0"/>
              <w:ind w:left="45" w:right="45"/>
              <w:jc w:val="both"/>
              <w:rPr>
                <w:b/>
                <w:sz w:val="32"/>
              </w:rPr>
            </w:pPr>
            <w:r w:rsidRPr="00813A26">
              <w:rPr>
                <w:b/>
                <w:color w:val="3333FF"/>
                <w:sz w:val="28"/>
                <w:szCs w:val="28"/>
                <w:lang w:val="vi-VN"/>
              </w:rPr>
              <w:lastRenderedPageBreak/>
              <w:t>III.</w:t>
            </w:r>
            <w:r w:rsidRPr="00813A26">
              <w:rPr>
                <w:b/>
                <w:color w:val="008000"/>
                <w:sz w:val="28"/>
                <w:lang w:val="vi-VN"/>
              </w:rPr>
              <w:t xml:space="preserve"> </w:t>
            </w:r>
            <w:r w:rsidRPr="00813A26">
              <w:rPr>
                <w:rFonts w:asciiTheme="majorHAnsi" w:hAnsiTheme="majorHAnsi" w:cstheme="majorBidi"/>
                <w:b/>
                <w:bCs/>
                <w:color w:val="3333FF"/>
                <w:sz w:val="28"/>
                <w:szCs w:val="28"/>
                <w:lang w:val="vi-VN"/>
              </w:rPr>
              <w:t>Phong trào Cần vương và khởi nghĩa Yên Thế</w:t>
            </w:r>
            <w:r w:rsidRPr="00813A26">
              <w:rPr>
                <w:b/>
                <w:sz w:val="32"/>
                <w:lang w:val="vi-VN"/>
              </w:rPr>
              <w:t xml:space="preserve"> </w:t>
            </w:r>
          </w:p>
          <w:p w:rsidR="005D014A" w:rsidRDefault="00A83FBB" w:rsidP="00813A26">
            <w:pPr>
              <w:pStyle w:val="NormalWeb"/>
              <w:shd w:val="clear" w:color="auto" w:fill="FFFFFF"/>
              <w:spacing w:before="0" w:beforeAutospacing="0" w:after="0" w:afterAutospacing="0"/>
              <w:ind w:left="45" w:right="45"/>
              <w:jc w:val="both"/>
              <w:rPr>
                <w:rFonts w:asciiTheme="majorHAnsi" w:hAnsiTheme="majorHAnsi" w:cstheme="majorBidi"/>
                <w:b/>
                <w:bCs/>
                <w:color w:val="auto"/>
                <w:sz w:val="28"/>
                <w:szCs w:val="28"/>
              </w:rPr>
            </w:pPr>
            <w:r w:rsidRPr="00296D32">
              <w:rPr>
                <w:b/>
                <w:bCs/>
                <w:color w:val="auto"/>
                <w:sz w:val="28"/>
                <w:szCs w:val="28"/>
              </w:rPr>
              <w:t>1/</w:t>
            </w:r>
            <w:r w:rsidRPr="00296D32">
              <w:rPr>
                <w:rFonts w:asciiTheme="majorHAnsi" w:hAnsiTheme="majorHAnsi" w:cstheme="majorBidi"/>
                <w:b/>
                <w:bCs/>
                <w:color w:val="auto"/>
                <w:sz w:val="28"/>
                <w:szCs w:val="28"/>
                <w:lang w:val="vi-VN"/>
              </w:rPr>
              <w:t xml:space="preserve"> </w:t>
            </w:r>
            <w:r w:rsidRPr="00296D32">
              <w:rPr>
                <w:rFonts w:asciiTheme="majorHAnsi" w:hAnsiTheme="majorHAnsi" w:cstheme="majorBidi"/>
                <w:b/>
                <w:bCs/>
                <w:color w:val="auto"/>
                <w:sz w:val="28"/>
                <w:szCs w:val="28"/>
                <w:lang w:val="vi-VN"/>
              </w:rPr>
              <w:t>Phong trào Cần vương</w:t>
            </w:r>
            <w:r w:rsidR="00296D32" w:rsidRPr="00296D32">
              <w:rPr>
                <w:rFonts w:asciiTheme="majorHAnsi" w:hAnsiTheme="majorHAnsi" w:cstheme="majorBidi"/>
                <w:b/>
                <w:bCs/>
                <w:color w:val="auto"/>
                <w:sz w:val="28"/>
                <w:szCs w:val="28"/>
              </w:rPr>
              <w:t xml:space="preserve"> (1885 – 1896)</w:t>
            </w:r>
          </w:p>
          <w:p w:rsidR="00A941A0" w:rsidRPr="00A941A0" w:rsidRDefault="00A941A0" w:rsidP="00813A26">
            <w:pPr>
              <w:pStyle w:val="NormalWeb"/>
              <w:shd w:val="clear" w:color="auto" w:fill="FFFFFF"/>
              <w:spacing w:before="0" w:beforeAutospacing="0" w:after="0" w:afterAutospacing="0"/>
              <w:ind w:left="45" w:right="45"/>
              <w:jc w:val="both"/>
              <w:rPr>
                <w:rFonts w:asciiTheme="majorHAnsi" w:hAnsiTheme="majorHAnsi" w:cstheme="majorBidi"/>
                <w:b/>
                <w:bCs/>
                <w:i/>
                <w:color w:val="auto"/>
                <w:sz w:val="28"/>
                <w:szCs w:val="28"/>
              </w:rPr>
            </w:pPr>
            <w:r w:rsidRPr="00A941A0">
              <w:rPr>
                <w:rStyle w:val="Strong"/>
                <w:i/>
                <w:sz w:val="28"/>
              </w:rPr>
              <w:t>a.</w:t>
            </w:r>
            <w:r w:rsidRPr="00A941A0">
              <w:rPr>
                <w:rStyle w:val="Strong"/>
                <w:i/>
                <w:sz w:val="28"/>
                <w:lang w:val="vi-VN"/>
              </w:rPr>
              <w:t xml:space="preserve">Khởi nghĩa Bãi Sậy (1883 </w:t>
            </w:r>
            <w:r w:rsidRPr="00A941A0">
              <w:rPr>
                <w:rStyle w:val="Strong"/>
                <w:i/>
                <w:sz w:val="28"/>
                <w:lang w:val="vi-VN"/>
              </w:rPr>
              <w:t>–</w:t>
            </w:r>
            <w:r w:rsidRPr="00A941A0">
              <w:rPr>
                <w:rStyle w:val="Strong"/>
                <w:i/>
                <w:sz w:val="28"/>
                <w:lang w:val="vi-VN"/>
              </w:rPr>
              <w:t xml:space="preserve"> 1892</w:t>
            </w:r>
            <w:r w:rsidRPr="00A941A0">
              <w:rPr>
                <w:rStyle w:val="Strong"/>
                <w:i/>
                <w:sz w:val="28"/>
              </w:rPr>
              <w:t>)</w:t>
            </w:r>
          </w:p>
          <w:p w:rsidR="00A941A0" w:rsidRPr="00813A26" w:rsidRDefault="00A941A0" w:rsidP="00A941A0">
            <w:pPr>
              <w:pStyle w:val="NormalWeb"/>
              <w:shd w:val="clear" w:color="auto" w:fill="FFFFFF"/>
              <w:spacing w:before="0" w:beforeAutospacing="0" w:after="0" w:afterAutospacing="0"/>
              <w:ind w:left="45" w:right="45"/>
              <w:jc w:val="both"/>
              <w:rPr>
                <w:color w:val="auto"/>
                <w:sz w:val="28"/>
                <w:lang w:val="vi-VN"/>
              </w:rPr>
            </w:pPr>
            <w:r w:rsidRPr="00813A26">
              <w:rPr>
                <w:rStyle w:val="Emphasis"/>
                <w:color w:val="auto"/>
                <w:sz w:val="28"/>
                <w:lang w:val="vi-VN"/>
              </w:rPr>
              <w:t>- Lãnh đạo:</w:t>
            </w:r>
            <w:r w:rsidRPr="00813A26">
              <w:rPr>
                <w:color w:val="auto"/>
                <w:sz w:val="28"/>
                <w:lang w:val="vi-VN"/>
              </w:rPr>
              <w:t> Đinh Gia Quế và Nguyễn Thiện Thuật</w:t>
            </w:r>
          </w:p>
          <w:p w:rsidR="00A941A0" w:rsidRPr="00A941A0" w:rsidRDefault="00A941A0" w:rsidP="00A941A0">
            <w:pPr>
              <w:pStyle w:val="NormalWeb"/>
              <w:shd w:val="clear" w:color="auto" w:fill="FFFFFF"/>
              <w:spacing w:before="0" w:beforeAutospacing="0" w:after="0" w:afterAutospacing="0"/>
              <w:ind w:left="45" w:right="45"/>
              <w:jc w:val="both"/>
              <w:rPr>
                <w:color w:val="auto"/>
                <w:sz w:val="28"/>
                <w:lang w:val="vi-VN"/>
              </w:rPr>
            </w:pPr>
            <w:r w:rsidRPr="00A941A0">
              <w:rPr>
                <w:color w:val="auto"/>
                <w:sz w:val="28"/>
                <w:lang w:val="vi-VN"/>
              </w:rPr>
              <w:t>- </w:t>
            </w:r>
            <w:r w:rsidRPr="00A941A0">
              <w:rPr>
                <w:rStyle w:val="Emphasis"/>
                <w:color w:val="auto"/>
                <w:sz w:val="28"/>
                <w:lang w:val="vi-VN"/>
              </w:rPr>
              <w:t>Địa bàn hoạt động:</w:t>
            </w:r>
            <w:r w:rsidRPr="00A941A0">
              <w:rPr>
                <w:color w:val="auto"/>
                <w:sz w:val="28"/>
                <w:lang w:val="vi-VN"/>
              </w:rPr>
              <w:t> vùng bãi sậy ở phủ Khoái Châu (Hưng Yên); sau đó mở rộng ra các tỉnh Hải Dương, Bắc Ninh, Quảng Ninh,…</w:t>
            </w:r>
          </w:p>
          <w:p w:rsidR="00A941A0" w:rsidRPr="00A941A0" w:rsidRDefault="00A941A0" w:rsidP="00A941A0">
            <w:pPr>
              <w:pStyle w:val="NormalWeb"/>
              <w:shd w:val="clear" w:color="auto" w:fill="FFFFFF"/>
              <w:spacing w:before="0" w:beforeAutospacing="0" w:after="0" w:afterAutospacing="0"/>
              <w:ind w:left="45" w:right="45"/>
              <w:jc w:val="both"/>
              <w:rPr>
                <w:color w:val="auto"/>
                <w:sz w:val="28"/>
                <w:lang w:val="vi-VN"/>
              </w:rPr>
            </w:pPr>
            <w:r w:rsidRPr="00A941A0">
              <w:rPr>
                <w:rStyle w:val="Emphasis"/>
                <w:color w:val="auto"/>
                <w:sz w:val="28"/>
                <w:lang w:val="vi-VN"/>
              </w:rPr>
              <w:t>- Diễn biến chính:</w:t>
            </w:r>
          </w:p>
          <w:p w:rsidR="00A941A0" w:rsidRPr="00A941A0" w:rsidRDefault="00A941A0" w:rsidP="00A941A0">
            <w:pPr>
              <w:pStyle w:val="NormalWeb"/>
              <w:shd w:val="clear" w:color="auto" w:fill="FFFFFF"/>
              <w:spacing w:before="0" w:beforeAutospacing="0" w:after="0" w:afterAutospacing="0"/>
              <w:ind w:left="45" w:right="45"/>
              <w:jc w:val="both"/>
              <w:rPr>
                <w:color w:val="auto"/>
                <w:sz w:val="28"/>
                <w:lang w:val="vi-VN"/>
              </w:rPr>
            </w:pPr>
            <w:r w:rsidRPr="00A941A0">
              <w:rPr>
                <w:color w:val="auto"/>
                <w:sz w:val="28"/>
                <w:lang w:val="vi-VN"/>
              </w:rPr>
              <w:t>+ Nghĩa quân nhiều lần đẩy lui các đợt tấn công, càn quét của địch; từng bước mở rộng địa bàn chiến đấu.</w:t>
            </w:r>
          </w:p>
          <w:p w:rsidR="00A941A0" w:rsidRPr="00A941A0" w:rsidRDefault="00A941A0" w:rsidP="00A941A0">
            <w:pPr>
              <w:pStyle w:val="NormalWeb"/>
              <w:shd w:val="clear" w:color="auto" w:fill="FFFFFF"/>
              <w:spacing w:before="0" w:beforeAutospacing="0" w:after="0" w:afterAutospacing="0"/>
              <w:ind w:left="45" w:right="45"/>
              <w:jc w:val="both"/>
              <w:rPr>
                <w:color w:val="auto"/>
                <w:sz w:val="28"/>
                <w:lang w:val="vi-VN"/>
              </w:rPr>
            </w:pPr>
            <w:r w:rsidRPr="00A941A0">
              <w:rPr>
                <w:color w:val="auto"/>
                <w:sz w:val="28"/>
                <w:lang w:val="vi-VN"/>
              </w:rPr>
              <w:t>+ </w:t>
            </w:r>
            <w:r w:rsidRPr="00A941A0">
              <w:rPr>
                <w:color w:val="auto"/>
                <w:sz w:val="28"/>
                <w:lang w:val="vi-VN"/>
              </w:rPr>
              <w:t>Sau đó</w:t>
            </w:r>
            <w:r w:rsidRPr="00A941A0">
              <w:rPr>
                <w:color w:val="auto"/>
                <w:sz w:val="28"/>
                <w:lang w:val="vi-VN"/>
              </w:rPr>
              <w:t>, Pháp mở nhiều cuộc càn quét vào Bãi Sậy, nghĩa quân suy yếu dần.</w:t>
            </w:r>
          </w:p>
          <w:p w:rsidR="00A941A0" w:rsidRPr="00A941A0" w:rsidRDefault="00A941A0" w:rsidP="00A941A0">
            <w:pPr>
              <w:pStyle w:val="NormalWeb"/>
              <w:shd w:val="clear" w:color="auto" w:fill="FFFFFF"/>
              <w:spacing w:before="0" w:beforeAutospacing="0" w:after="0" w:afterAutospacing="0"/>
              <w:ind w:left="45" w:right="45"/>
              <w:jc w:val="both"/>
              <w:rPr>
                <w:color w:val="auto"/>
                <w:sz w:val="28"/>
                <w:lang w:val="vi-VN"/>
              </w:rPr>
            </w:pPr>
            <w:r w:rsidRPr="00A941A0">
              <w:rPr>
                <w:rStyle w:val="Emphasis"/>
                <w:color w:val="auto"/>
                <w:sz w:val="28"/>
                <w:lang w:val="vi-VN"/>
              </w:rPr>
              <w:t>- Kết quả: </w:t>
            </w:r>
            <w:r w:rsidRPr="00A941A0">
              <w:rPr>
                <w:color w:val="auto"/>
                <w:sz w:val="28"/>
                <w:lang w:val="vi-VN"/>
              </w:rPr>
              <w:t>cuối năm 1892, khởi nghĩa bị dập tắt.</w:t>
            </w:r>
          </w:p>
          <w:p w:rsidR="00A941A0" w:rsidRPr="00A941A0" w:rsidRDefault="00A941A0" w:rsidP="00A941A0">
            <w:pPr>
              <w:pStyle w:val="NormalWeb"/>
              <w:shd w:val="clear" w:color="auto" w:fill="FFFFFF"/>
              <w:spacing w:before="0" w:beforeAutospacing="0" w:after="0" w:afterAutospacing="0"/>
              <w:ind w:left="45" w:right="45"/>
              <w:jc w:val="both"/>
              <w:rPr>
                <w:i/>
                <w:sz w:val="28"/>
                <w:lang w:val="vi-VN"/>
              </w:rPr>
            </w:pPr>
            <w:r w:rsidRPr="00A941A0">
              <w:rPr>
                <w:rStyle w:val="Strong"/>
                <w:i/>
                <w:sz w:val="28"/>
                <w:lang w:val="vi-VN"/>
              </w:rPr>
              <w:lastRenderedPageBreak/>
              <w:t>b.</w:t>
            </w:r>
            <w:r w:rsidRPr="00A941A0">
              <w:rPr>
                <w:rStyle w:val="Strong"/>
                <w:i/>
                <w:sz w:val="28"/>
                <w:lang w:val="vi-VN"/>
              </w:rPr>
              <w:t>Khởi nghĩa Hương Khê (1885 - 1896)</w:t>
            </w:r>
          </w:p>
          <w:p w:rsidR="00A941A0" w:rsidRPr="00A941A0" w:rsidRDefault="00A941A0" w:rsidP="00A941A0">
            <w:pPr>
              <w:pStyle w:val="NormalWeb"/>
              <w:shd w:val="clear" w:color="auto" w:fill="FFFFFF"/>
              <w:spacing w:before="0" w:beforeAutospacing="0" w:after="0" w:afterAutospacing="0"/>
              <w:ind w:left="45" w:right="45"/>
              <w:jc w:val="both"/>
              <w:rPr>
                <w:sz w:val="28"/>
                <w:lang w:val="vi-VN"/>
              </w:rPr>
            </w:pPr>
            <w:r w:rsidRPr="00A941A0">
              <w:rPr>
                <w:rStyle w:val="Emphasis"/>
                <w:sz w:val="28"/>
                <w:lang w:val="vi-VN"/>
              </w:rPr>
              <w:t>- Lãnh đạo:</w:t>
            </w:r>
            <w:r w:rsidRPr="00A941A0">
              <w:rPr>
                <w:sz w:val="28"/>
                <w:lang w:val="vi-VN"/>
              </w:rPr>
              <w:t> Phan Đình Phùng, Cao Thắng,…</w:t>
            </w:r>
          </w:p>
          <w:p w:rsidR="00A941A0" w:rsidRPr="00A941A0" w:rsidRDefault="00A941A0" w:rsidP="00A941A0">
            <w:pPr>
              <w:pStyle w:val="NormalWeb"/>
              <w:shd w:val="clear" w:color="auto" w:fill="FFFFFF"/>
              <w:spacing w:before="0" w:beforeAutospacing="0" w:after="0" w:afterAutospacing="0"/>
              <w:ind w:left="45" w:right="45"/>
              <w:jc w:val="both"/>
              <w:rPr>
                <w:sz w:val="28"/>
                <w:lang w:val="vi-VN"/>
              </w:rPr>
            </w:pPr>
            <w:r w:rsidRPr="00A941A0">
              <w:rPr>
                <w:sz w:val="28"/>
                <w:lang w:val="vi-VN"/>
              </w:rPr>
              <w:t>- </w:t>
            </w:r>
            <w:r w:rsidRPr="00A941A0">
              <w:rPr>
                <w:rStyle w:val="Emphasis"/>
                <w:sz w:val="28"/>
                <w:lang w:val="vi-VN"/>
              </w:rPr>
              <w:t>Địa bàn hoạt động:</w:t>
            </w:r>
            <w:r w:rsidRPr="00A941A0">
              <w:rPr>
                <w:sz w:val="28"/>
                <w:lang w:val="vi-VN"/>
              </w:rPr>
              <w:t> Thanh Hóa, Nghệ An, Hà Tĩnh, Quảng Bình</w:t>
            </w:r>
          </w:p>
          <w:p w:rsidR="00A941A0" w:rsidRPr="00A941A0" w:rsidRDefault="00A941A0" w:rsidP="00A941A0">
            <w:pPr>
              <w:pStyle w:val="NormalWeb"/>
              <w:shd w:val="clear" w:color="auto" w:fill="FFFFFF"/>
              <w:spacing w:before="0" w:beforeAutospacing="0" w:after="0" w:afterAutospacing="0"/>
              <w:ind w:left="45" w:right="45"/>
              <w:jc w:val="both"/>
              <w:rPr>
                <w:sz w:val="28"/>
                <w:lang w:val="vi-VN"/>
              </w:rPr>
            </w:pPr>
            <w:r w:rsidRPr="00A941A0">
              <w:rPr>
                <w:rStyle w:val="Emphasis"/>
                <w:sz w:val="28"/>
                <w:lang w:val="vi-VN"/>
              </w:rPr>
              <w:t>- Diễn biến chính</w:t>
            </w:r>
            <w:r w:rsidRPr="00A941A0">
              <w:rPr>
                <w:rStyle w:val="Emphasis"/>
                <w:sz w:val="28"/>
                <w:lang w:val="vi-VN"/>
              </w:rPr>
              <w:t>(lược đồ)</w:t>
            </w:r>
          </w:p>
          <w:p w:rsidR="00A941A0" w:rsidRPr="00A941A0" w:rsidRDefault="00A941A0" w:rsidP="00A941A0">
            <w:pPr>
              <w:pStyle w:val="NormalWeb"/>
              <w:shd w:val="clear" w:color="auto" w:fill="FFFFFF"/>
              <w:spacing w:before="0" w:beforeAutospacing="0" w:after="0" w:afterAutospacing="0"/>
              <w:ind w:left="45" w:right="45"/>
              <w:jc w:val="both"/>
              <w:rPr>
                <w:sz w:val="28"/>
                <w:lang w:val="vi-VN"/>
              </w:rPr>
            </w:pPr>
            <w:r w:rsidRPr="00A941A0">
              <w:rPr>
                <w:sz w:val="28"/>
                <w:lang w:val="vi-VN"/>
              </w:rPr>
              <w:t xml:space="preserve">+ 1885 - 1888 là giai đoạn chuẩn bị lực lượng, xây dựng công sự, rèn đúc khí giới và tích trữ lương thảo. + 1888 - 1896 là giai đoạn đẩy mạnh hoạt động, tổ chức các cuộc tập kích, tấn công đường giao thông và đẩy lui nhiều cuộc hành quân càn quét của quân Pháp. </w:t>
            </w:r>
          </w:p>
          <w:p w:rsidR="00A941A0" w:rsidRPr="00A941A0" w:rsidRDefault="00A941A0" w:rsidP="00A941A0">
            <w:pPr>
              <w:pStyle w:val="NormalWeb"/>
              <w:shd w:val="clear" w:color="auto" w:fill="FFFFFF"/>
              <w:spacing w:before="0" w:beforeAutospacing="0" w:after="0" w:afterAutospacing="0"/>
              <w:ind w:left="45" w:right="45"/>
              <w:jc w:val="both"/>
              <w:rPr>
                <w:sz w:val="28"/>
                <w:lang w:val="vi-VN"/>
              </w:rPr>
            </w:pPr>
            <w:r w:rsidRPr="00A941A0">
              <w:rPr>
                <w:rStyle w:val="Emphasis"/>
                <w:sz w:val="28"/>
                <w:lang w:val="vi-VN"/>
              </w:rPr>
              <w:t>- Kết quả: </w:t>
            </w:r>
            <w:r w:rsidRPr="00A941A0">
              <w:rPr>
                <w:sz w:val="28"/>
                <w:lang w:val="vi-VN"/>
              </w:rPr>
              <w:t>cuối năm 1895, Phan Đình Phùng bị thương nặng và hi sinh. Đến năm 1896, những thủ lĩnh cuối cùng của cuộc khởi nghĩa cũng bị thực dân Pháp bắt.</w:t>
            </w:r>
          </w:p>
          <w:p w:rsidR="00A83FBB" w:rsidRPr="00A941A0" w:rsidRDefault="00A83FBB" w:rsidP="00813A26">
            <w:pPr>
              <w:pStyle w:val="NormalWeb"/>
              <w:shd w:val="clear" w:color="auto" w:fill="FFFFFF"/>
              <w:spacing w:before="0" w:beforeAutospacing="0" w:after="0" w:afterAutospacing="0"/>
              <w:ind w:left="45" w:right="45"/>
              <w:jc w:val="both"/>
              <w:rPr>
                <w:b/>
                <w:bCs/>
                <w:color w:val="auto"/>
                <w:sz w:val="28"/>
                <w:szCs w:val="28"/>
                <w:lang w:val="vi-VN"/>
              </w:rPr>
            </w:pPr>
          </w:p>
          <w:p w:rsidR="00A83FBB" w:rsidRPr="00A941A0" w:rsidRDefault="00A83FBB" w:rsidP="00A83FBB">
            <w:pPr>
              <w:pStyle w:val="NormalWeb"/>
              <w:shd w:val="clear" w:color="auto" w:fill="FFFFFF"/>
              <w:spacing w:before="0" w:beforeAutospacing="0" w:after="0" w:afterAutospacing="0"/>
              <w:ind w:left="45" w:right="45"/>
              <w:jc w:val="both"/>
              <w:rPr>
                <w:b/>
                <w:sz w:val="28"/>
                <w:szCs w:val="28"/>
                <w:lang w:val="vi-VN"/>
              </w:rPr>
            </w:pPr>
            <w:r w:rsidRPr="00A941A0">
              <w:rPr>
                <w:b/>
                <w:bCs/>
                <w:color w:val="auto"/>
                <w:sz w:val="28"/>
                <w:szCs w:val="28"/>
                <w:lang w:val="vi-VN"/>
              </w:rPr>
              <w:t>2/</w:t>
            </w:r>
            <w:r w:rsidRPr="00296D32">
              <w:rPr>
                <w:rFonts w:asciiTheme="majorHAnsi" w:hAnsiTheme="majorHAnsi" w:cstheme="majorBidi"/>
                <w:b/>
                <w:bCs/>
                <w:color w:val="auto"/>
                <w:sz w:val="28"/>
                <w:szCs w:val="28"/>
                <w:lang w:val="vi-VN"/>
              </w:rPr>
              <w:t xml:space="preserve"> </w:t>
            </w:r>
            <w:r w:rsidRPr="00A941A0">
              <w:rPr>
                <w:rFonts w:asciiTheme="majorHAnsi" w:hAnsiTheme="majorHAnsi" w:cstheme="majorBidi"/>
                <w:b/>
                <w:bCs/>
                <w:color w:val="auto"/>
                <w:sz w:val="28"/>
                <w:szCs w:val="28"/>
                <w:lang w:val="vi-VN"/>
              </w:rPr>
              <w:t>K</w:t>
            </w:r>
            <w:r w:rsidRPr="00296D32">
              <w:rPr>
                <w:rFonts w:asciiTheme="majorHAnsi" w:hAnsiTheme="majorHAnsi" w:cstheme="majorBidi"/>
                <w:b/>
                <w:bCs/>
                <w:color w:val="auto"/>
                <w:sz w:val="28"/>
                <w:szCs w:val="28"/>
                <w:lang w:val="vi-VN"/>
              </w:rPr>
              <w:t>hởi nghĩa Yên Thế</w:t>
            </w:r>
            <w:r w:rsidR="00296D32" w:rsidRPr="00A941A0">
              <w:rPr>
                <w:rFonts w:asciiTheme="majorHAnsi" w:hAnsiTheme="majorHAnsi" w:cstheme="majorBidi"/>
                <w:b/>
                <w:bCs/>
                <w:color w:val="auto"/>
                <w:sz w:val="28"/>
                <w:szCs w:val="28"/>
                <w:lang w:val="vi-VN"/>
              </w:rPr>
              <w:t xml:space="preserve"> </w:t>
            </w:r>
            <w:r w:rsidR="00296D32" w:rsidRPr="00296D32">
              <w:rPr>
                <w:b/>
                <w:sz w:val="28"/>
                <w:szCs w:val="28"/>
                <w:lang w:val="vi-VN"/>
              </w:rPr>
              <w:t>(</w:t>
            </w:r>
            <w:r w:rsidR="00296D32" w:rsidRPr="00A941A0">
              <w:rPr>
                <w:b/>
                <w:sz w:val="28"/>
                <w:szCs w:val="28"/>
                <w:lang w:val="vi-VN"/>
              </w:rPr>
              <w:t>1884 – 1913)</w:t>
            </w:r>
          </w:p>
          <w:p w:rsidR="00A941A0" w:rsidRPr="00A941A0" w:rsidRDefault="00A941A0" w:rsidP="00A941A0">
            <w:pPr>
              <w:pStyle w:val="NormalWeb"/>
              <w:shd w:val="clear" w:color="auto" w:fill="FFFFFF"/>
              <w:spacing w:before="0" w:beforeAutospacing="0" w:after="0" w:afterAutospacing="0"/>
              <w:ind w:left="45" w:right="45"/>
              <w:jc w:val="both"/>
              <w:rPr>
                <w:sz w:val="28"/>
                <w:lang w:val="vi-VN"/>
              </w:rPr>
            </w:pPr>
            <w:r w:rsidRPr="005C54C1">
              <w:rPr>
                <w:rStyle w:val="Strong"/>
                <w:sz w:val="28"/>
                <w:lang w:val="vi-VN"/>
              </w:rPr>
              <w:t>a</w:t>
            </w:r>
            <w:r w:rsidRPr="00A941A0">
              <w:rPr>
                <w:rStyle w:val="Strong"/>
                <w:sz w:val="28"/>
                <w:lang w:val="vi-VN"/>
              </w:rPr>
              <w:t>. Nguyên nhân bùng nổ</w:t>
            </w:r>
          </w:p>
          <w:p w:rsidR="00A941A0" w:rsidRPr="00A941A0" w:rsidRDefault="00A941A0" w:rsidP="00A941A0">
            <w:pPr>
              <w:pStyle w:val="NormalWeb"/>
              <w:shd w:val="clear" w:color="auto" w:fill="FFFFFF"/>
              <w:spacing w:before="0" w:beforeAutospacing="0" w:after="0" w:afterAutospacing="0"/>
              <w:ind w:left="45" w:right="45"/>
              <w:jc w:val="both"/>
              <w:rPr>
                <w:sz w:val="28"/>
                <w:lang w:val="vi-VN"/>
              </w:rPr>
            </w:pPr>
            <w:r w:rsidRPr="00A941A0">
              <w:rPr>
                <w:sz w:val="28"/>
                <w:lang w:val="vi-VN"/>
              </w:rPr>
              <w:t xml:space="preserve">- Khi Pháp mở rộng chiếm đóng Bắc Kỳ, Yên Thế trở thành đối tượng bình định của </w:t>
            </w:r>
            <w:r w:rsidR="005C54C1" w:rsidRPr="005C54C1">
              <w:rPr>
                <w:sz w:val="28"/>
                <w:lang w:val="vi-VN"/>
              </w:rPr>
              <w:t>chúng</w:t>
            </w:r>
            <w:r w:rsidRPr="00A941A0">
              <w:rPr>
                <w:sz w:val="28"/>
                <w:lang w:val="vi-VN"/>
              </w:rPr>
              <w:t>.</w:t>
            </w:r>
          </w:p>
          <w:p w:rsidR="00A941A0" w:rsidRPr="00A941A0" w:rsidRDefault="00A941A0" w:rsidP="00A941A0">
            <w:pPr>
              <w:pStyle w:val="NormalWeb"/>
              <w:shd w:val="clear" w:color="auto" w:fill="FFFFFF"/>
              <w:spacing w:before="0" w:beforeAutospacing="0" w:after="0" w:afterAutospacing="0"/>
              <w:ind w:left="45" w:right="45"/>
              <w:jc w:val="both"/>
              <w:rPr>
                <w:sz w:val="28"/>
                <w:lang w:val="vi-VN"/>
              </w:rPr>
            </w:pPr>
            <w:r w:rsidRPr="00A941A0">
              <w:rPr>
                <w:sz w:val="28"/>
                <w:lang w:val="vi-VN"/>
              </w:rPr>
              <w:t>- Năm 1884, khởi nghĩa Yên Thế bùng nổ với mục tiêu giữ đất, giữ làng, chống lại sự xâm lược của Pháp.</w:t>
            </w:r>
          </w:p>
          <w:p w:rsidR="00A941A0" w:rsidRPr="00A941A0" w:rsidRDefault="00A941A0" w:rsidP="00A941A0">
            <w:pPr>
              <w:pStyle w:val="NormalWeb"/>
              <w:shd w:val="clear" w:color="auto" w:fill="FFFFFF"/>
              <w:spacing w:before="0" w:beforeAutospacing="0" w:after="0" w:afterAutospacing="0"/>
              <w:ind w:left="45" w:right="45"/>
              <w:jc w:val="both"/>
              <w:rPr>
                <w:sz w:val="28"/>
                <w:lang w:val="vi-VN"/>
              </w:rPr>
            </w:pPr>
            <w:r w:rsidRPr="00A941A0">
              <w:rPr>
                <w:rStyle w:val="Strong"/>
                <w:sz w:val="28"/>
                <w:lang w:val="vi-VN"/>
              </w:rPr>
              <w:t>2.Diễn biến chính</w:t>
            </w:r>
          </w:p>
          <w:p w:rsidR="00A941A0" w:rsidRPr="00A941A0" w:rsidRDefault="00A941A0" w:rsidP="00A941A0">
            <w:pPr>
              <w:pStyle w:val="NormalWeb"/>
              <w:shd w:val="clear" w:color="auto" w:fill="FFFFFF"/>
              <w:spacing w:before="0" w:beforeAutospacing="0" w:after="0" w:afterAutospacing="0"/>
              <w:ind w:left="45" w:right="45"/>
              <w:jc w:val="both"/>
              <w:rPr>
                <w:sz w:val="28"/>
                <w:lang w:val="vi-VN"/>
              </w:rPr>
            </w:pPr>
            <w:r w:rsidRPr="00A941A0">
              <w:rPr>
                <w:sz w:val="28"/>
                <w:lang w:val="vi-VN"/>
              </w:rPr>
              <w:t>+ Giai đoạn 1884 - 1892, nhiều toán nghĩa quân hoạt động riêng lẻ, đẩy lui nhiều đợt càn quét của quân Pháp và làm chủ một vùng rộng lớn.</w:t>
            </w:r>
          </w:p>
          <w:p w:rsidR="00A941A0" w:rsidRPr="00A941A0" w:rsidRDefault="00A941A0" w:rsidP="00A941A0">
            <w:pPr>
              <w:pStyle w:val="NormalWeb"/>
              <w:shd w:val="clear" w:color="auto" w:fill="FFFFFF"/>
              <w:spacing w:before="0" w:beforeAutospacing="0" w:after="0" w:afterAutospacing="0"/>
              <w:ind w:left="45" w:right="45"/>
              <w:jc w:val="both"/>
              <w:rPr>
                <w:sz w:val="28"/>
                <w:lang w:val="vi-VN"/>
              </w:rPr>
            </w:pPr>
            <w:r w:rsidRPr="00A941A0">
              <w:rPr>
                <w:sz w:val="28"/>
                <w:lang w:val="vi-VN"/>
              </w:rPr>
              <w:t>+ Giai đoạn 1892 - 1897, Nghĩa quân vừa chiến đấu, vừa xây dựng căn cứ. Đề Thám chấp nhận giảng hòa với Pháp lần thứ nhất.</w:t>
            </w:r>
          </w:p>
          <w:p w:rsidR="00A941A0" w:rsidRPr="00A941A0" w:rsidRDefault="00A941A0" w:rsidP="00A941A0">
            <w:pPr>
              <w:pStyle w:val="NormalWeb"/>
              <w:shd w:val="clear" w:color="auto" w:fill="FFFFFF"/>
              <w:spacing w:before="0" w:beforeAutospacing="0" w:after="0" w:afterAutospacing="0"/>
              <w:ind w:left="45" w:right="45"/>
              <w:jc w:val="both"/>
              <w:rPr>
                <w:sz w:val="28"/>
                <w:lang w:val="vi-VN"/>
              </w:rPr>
            </w:pPr>
            <w:r w:rsidRPr="00A941A0">
              <w:rPr>
                <w:sz w:val="28"/>
                <w:lang w:val="vi-VN"/>
              </w:rPr>
              <w:t xml:space="preserve">+ Giai đoạn 1897 - 1908, Đề Thám chủ động đề nghị giảng hoà với Pháp lần thứ hai. Căn cứ </w:t>
            </w:r>
            <w:r w:rsidRPr="00A941A0">
              <w:rPr>
                <w:sz w:val="28"/>
                <w:lang w:val="vi-VN"/>
              </w:rPr>
              <w:lastRenderedPageBreak/>
              <w:t>Yên Thế trở thành nơi hội tụ của những người yêu nước từ khắp nơi kéo về.</w:t>
            </w:r>
          </w:p>
          <w:p w:rsidR="00A941A0" w:rsidRPr="00A941A0" w:rsidRDefault="00A941A0" w:rsidP="00A941A0">
            <w:pPr>
              <w:pStyle w:val="NormalWeb"/>
              <w:shd w:val="clear" w:color="auto" w:fill="FFFFFF"/>
              <w:spacing w:before="0" w:beforeAutospacing="0" w:after="0" w:afterAutospacing="0"/>
              <w:ind w:left="45" w:right="45"/>
              <w:jc w:val="both"/>
              <w:rPr>
                <w:sz w:val="28"/>
                <w:lang w:val="vi-VN"/>
              </w:rPr>
            </w:pPr>
            <w:r w:rsidRPr="00A941A0">
              <w:rPr>
                <w:sz w:val="28"/>
                <w:lang w:val="vi-VN"/>
              </w:rPr>
              <w:t>+ Giai đoạn 1909 - 1913, thực dân Pháp tăng cường lực lượng đàn áp. Đề Thám bị sát hại, phong trào tan rã.</w:t>
            </w:r>
          </w:p>
          <w:p w:rsidR="00A941A0" w:rsidRPr="00A941A0" w:rsidRDefault="00A941A0" w:rsidP="00A941A0">
            <w:pPr>
              <w:pStyle w:val="NormalWeb"/>
              <w:shd w:val="clear" w:color="auto" w:fill="FFFFFF"/>
              <w:spacing w:before="0" w:beforeAutospacing="0" w:after="0" w:afterAutospacing="0"/>
              <w:ind w:left="45" w:right="45"/>
              <w:jc w:val="both"/>
              <w:rPr>
                <w:sz w:val="28"/>
                <w:lang w:val="vi-VN"/>
              </w:rPr>
            </w:pPr>
            <w:r w:rsidRPr="00A941A0">
              <w:rPr>
                <w:rStyle w:val="Strong"/>
                <w:sz w:val="28"/>
                <w:lang w:val="vi-VN"/>
              </w:rPr>
              <w:t>3. Ý nghĩa:</w:t>
            </w:r>
          </w:p>
          <w:p w:rsidR="00A941A0" w:rsidRPr="00A941A0" w:rsidRDefault="00A941A0" w:rsidP="00A941A0">
            <w:pPr>
              <w:pStyle w:val="NormalWeb"/>
              <w:shd w:val="clear" w:color="auto" w:fill="FFFFFF"/>
              <w:spacing w:before="0" w:beforeAutospacing="0" w:after="0" w:afterAutospacing="0"/>
              <w:ind w:left="45" w:right="45"/>
              <w:jc w:val="both"/>
              <w:rPr>
                <w:sz w:val="28"/>
                <w:lang w:val="vi-VN"/>
              </w:rPr>
            </w:pPr>
            <w:r w:rsidRPr="00A941A0">
              <w:rPr>
                <w:sz w:val="28"/>
                <w:lang w:val="vi-VN"/>
              </w:rPr>
              <w:t>- Thể hiện tinh thần yêu nước, cổ vũ phong trào đấu tranh chống Pháp.</w:t>
            </w:r>
          </w:p>
          <w:p w:rsidR="00A941A0" w:rsidRPr="00813A26" w:rsidRDefault="00A941A0" w:rsidP="00A941A0">
            <w:pPr>
              <w:pStyle w:val="NormalWeb"/>
              <w:shd w:val="clear" w:color="auto" w:fill="FFFFFF"/>
              <w:spacing w:before="0" w:beforeAutospacing="0" w:after="0" w:afterAutospacing="0"/>
              <w:ind w:left="45" w:right="45"/>
              <w:jc w:val="both"/>
              <w:rPr>
                <w:sz w:val="28"/>
              </w:rPr>
            </w:pPr>
            <w:r w:rsidRPr="00813A26">
              <w:rPr>
                <w:sz w:val="28"/>
              </w:rPr>
              <w:t>- Góp phần làm chậm quá trình bình định của thực dân Pháp.</w:t>
            </w:r>
          </w:p>
          <w:p w:rsidR="00A941A0" w:rsidRPr="00813A26" w:rsidRDefault="00A941A0" w:rsidP="00A941A0">
            <w:pPr>
              <w:pStyle w:val="NormalWeb"/>
              <w:shd w:val="clear" w:color="auto" w:fill="FFFFFF"/>
              <w:spacing w:before="0" w:beforeAutospacing="0" w:after="0" w:afterAutospacing="0"/>
              <w:ind w:left="45" w:right="45"/>
              <w:jc w:val="both"/>
              <w:rPr>
                <w:sz w:val="28"/>
              </w:rPr>
            </w:pPr>
            <w:r w:rsidRPr="00813A26">
              <w:rPr>
                <w:sz w:val="28"/>
              </w:rPr>
              <w:t>- Để lại nhiều bài học kinh nghiệm cho các cuộc đấu tranh yêu nước sau này.</w:t>
            </w:r>
          </w:p>
          <w:p w:rsidR="00A83FBB" w:rsidRPr="00A83FBB" w:rsidRDefault="00A83FBB" w:rsidP="00813A26">
            <w:pPr>
              <w:pStyle w:val="NormalWeb"/>
              <w:shd w:val="clear" w:color="auto" w:fill="FFFFFF"/>
              <w:spacing w:before="0" w:beforeAutospacing="0" w:after="0" w:afterAutospacing="0"/>
              <w:ind w:left="45" w:right="45"/>
              <w:jc w:val="both"/>
              <w:rPr>
                <w:b/>
                <w:bCs/>
                <w:color w:val="3333FF"/>
                <w:szCs w:val="28"/>
              </w:rPr>
            </w:pPr>
          </w:p>
        </w:tc>
      </w:tr>
    </w:tbl>
    <w:p w:rsidR="005D014A" w:rsidRPr="005D014A" w:rsidRDefault="005D014A" w:rsidP="0015046F">
      <w:pPr>
        <w:spacing w:line="276" w:lineRule="auto"/>
        <w:jc w:val="center"/>
        <w:rPr>
          <w:b/>
          <w:bCs/>
          <w:color w:val="FF0000"/>
          <w:sz w:val="28"/>
          <w:szCs w:val="28"/>
        </w:rPr>
      </w:pPr>
    </w:p>
    <w:p w:rsidR="0015046F" w:rsidRPr="00301D54" w:rsidRDefault="0015046F" w:rsidP="0015046F">
      <w:pPr>
        <w:spacing w:line="276" w:lineRule="auto"/>
        <w:jc w:val="center"/>
        <w:rPr>
          <w:b/>
          <w:bCs/>
          <w:color w:val="FF0000"/>
          <w:sz w:val="28"/>
          <w:szCs w:val="28"/>
        </w:rPr>
      </w:pPr>
      <w:r w:rsidRPr="00301D54">
        <w:rPr>
          <w:b/>
          <w:bCs/>
          <w:color w:val="FF0000"/>
          <w:sz w:val="28"/>
          <w:szCs w:val="28"/>
        </w:rPr>
        <w:t>HĐ 3: LUYỆN TẬP</w:t>
      </w:r>
    </w:p>
    <w:p w:rsidR="0015046F" w:rsidRPr="00301D54" w:rsidRDefault="0015046F" w:rsidP="0015046F">
      <w:pPr>
        <w:spacing w:line="276" w:lineRule="auto"/>
        <w:jc w:val="both"/>
        <w:rPr>
          <w:sz w:val="28"/>
          <w:szCs w:val="28"/>
        </w:rPr>
      </w:pPr>
      <w:r w:rsidRPr="00301D54">
        <w:rPr>
          <w:b/>
          <w:bCs/>
          <w:sz w:val="28"/>
          <w:szCs w:val="28"/>
        </w:rPr>
        <w:t xml:space="preserve">a) Mục tiêu: </w:t>
      </w:r>
      <w:r w:rsidRPr="00301D54">
        <w:rPr>
          <w:bCs/>
          <w:sz w:val="28"/>
          <w:szCs w:val="28"/>
        </w:rPr>
        <w:t>Dựa vào</w:t>
      </w:r>
      <w:r w:rsidRPr="00301D54">
        <w:rPr>
          <w:b/>
          <w:bCs/>
          <w:sz w:val="28"/>
          <w:szCs w:val="28"/>
        </w:rPr>
        <w:t xml:space="preserve"> </w:t>
      </w:r>
      <w:r w:rsidRPr="00301D54">
        <w:rPr>
          <w:sz w:val="28"/>
          <w:szCs w:val="28"/>
        </w:rPr>
        <w:t>kiến thức của bài học vào việc làm bài tập cụ thể</w:t>
      </w:r>
    </w:p>
    <w:p w:rsidR="0015046F" w:rsidRDefault="0015046F" w:rsidP="0015046F">
      <w:pPr>
        <w:spacing w:line="276" w:lineRule="auto"/>
        <w:jc w:val="both"/>
        <w:rPr>
          <w:sz w:val="28"/>
          <w:szCs w:val="28"/>
          <w:lang w:val="en-US"/>
        </w:rPr>
      </w:pPr>
      <w:r w:rsidRPr="00301D54">
        <w:rPr>
          <w:b/>
          <w:bCs/>
          <w:sz w:val="28"/>
          <w:szCs w:val="28"/>
        </w:rPr>
        <w:t>b) Nội dung:</w:t>
      </w:r>
      <w:r>
        <w:rPr>
          <w:b/>
          <w:bCs/>
          <w:sz w:val="28"/>
          <w:szCs w:val="28"/>
        </w:rPr>
        <w:t xml:space="preserve"> </w:t>
      </w:r>
      <w:r w:rsidRPr="00301D54">
        <w:rPr>
          <w:sz w:val="28"/>
          <w:szCs w:val="28"/>
        </w:rPr>
        <w:t>HS suy nghĩ cá nhân làm bài tập của GV giao</w:t>
      </w:r>
      <w:r w:rsidR="005C54C1" w:rsidRPr="005C54C1">
        <w:rPr>
          <w:sz w:val="28"/>
          <w:szCs w:val="28"/>
        </w:rPr>
        <w:t xml:space="preserve"> (Bài tập 1, 2 SGK/80)</w:t>
      </w:r>
    </w:p>
    <w:p w:rsidR="005C54C1" w:rsidRPr="005C54C1" w:rsidRDefault="005C54C1" w:rsidP="005C54C1">
      <w:pPr>
        <w:spacing w:line="276" w:lineRule="auto"/>
        <w:jc w:val="center"/>
        <w:rPr>
          <w:sz w:val="28"/>
          <w:szCs w:val="28"/>
          <w:lang w:val="en-US"/>
        </w:rPr>
      </w:pPr>
      <w:r>
        <w:rPr>
          <w:noProof/>
          <w:lang w:eastAsia="vi-VN"/>
        </w:rPr>
        <w:drawing>
          <wp:inline distT="0" distB="0" distL="0" distR="0" wp14:anchorId="6CC4D5A2" wp14:editId="5644AB5A">
            <wp:extent cx="5278890" cy="2189950"/>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78890" cy="2189950"/>
                    </a:xfrm>
                    <a:prstGeom prst="rect">
                      <a:avLst/>
                    </a:prstGeom>
                  </pic:spPr>
                </pic:pic>
              </a:graphicData>
            </a:graphic>
          </wp:inline>
        </w:drawing>
      </w:r>
    </w:p>
    <w:p w:rsidR="0015046F" w:rsidRPr="00296D32" w:rsidRDefault="0015046F" w:rsidP="0015046F">
      <w:pPr>
        <w:spacing w:line="276" w:lineRule="auto"/>
        <w:jc w:val="both"/>
        <w:rPr>
          <w:bCs/>
          <w:sz w:val="28"/>
          <w:szCs w:val="28"/>
        </w:rPr>
      </w:pPr>
      <w:r w:rsidRPr="00301D54">
        <w:rPr>
          <w:b/>
          <w:bCs/>
          <w:sz w:val="28"/>
          <w:szCs w:val="28"/>
        </w:rPr>
        <w:lastRenderedPageBreak/>
        <w:t>c) Sản phẩm:</w:t>
      </w:r>
      <w:r w:rsidR="00296D32" w:rsidRPr="00296D32">
        <w:rPr>
          <w:bCs/>
          <w:sz w:val="28"/>
          <w:szCs w:val="28"/>
        </w:rPr>
        <w:t>Câu trả lời của học sinh/nhóm học sinh</w:t>
      </w:r>
    </w:p>
    <w:p w:rsidR="00296D32" w:rsidRPr="00296D32" w:rsidRDefault="00296D32" w:rsidP="0015046F">
      <w:pPr>
        <w:spacing w:line="276" w:lineRule="auto"/>
        <w:jc w:val="both"/>
        <w:rPr>
          <w:b/>
          <w:bCs/>
          <w:sz w:val="28"/>
          <w:szCs w:val="28"/>
        </w:rPr>
      </w:pPr>
      <w:r w:rsidRPr="00296D32">
        <w:rPr>
          <w:b/>
          <w:bCs/>
          <w:sz w:val="28"/>
          <w:szCs w:val="28"/>
        </w:rPr>
        <w:t>Gợi ý bài tập 1:</w:t>
      </w:r>
    </w:p>
    <w:p w:rsidR="00296D32" w:rsidRDefault="00296D32" w:rsidP="00296D32">
      <w:pPr>
        <w:spacing w:line="276" w:lineRule="auto"/>
        <w:jc w:val="center"/>
        <w:rPr>
          <w:b/>
          <w:bCs/>
          <w:sz w:val="28"/>
          <w:szCs w:val="28"/>
          <w:lang w:val="en-US"/>
        </w:rPr>
      </w:pPr>
      <w:r>
        <w:rPr>
          <w:b/>
          <w:bCs/>
          <w:noProof/>
          <w:sz w:val="28"/>
          <w:szCs w:val="28"/>
          <w:lang w:eastAsia="vi-VN"/>
        </w:rPr>
        <w:drawing>
          <wp:inline distT="0" distB="0" distL="0" distR="0">
            <wp:extent cx="5432612" cy="484395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yen-tap-1-trang-80-lich-su-lop-8.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32787" cy="4844112"/>
                    </a:xfrm>
                    <a:prstGeom prst="rect">
                      <a:avLst/>
                    </a:prstGeom>
                  </pic:spPr>
                </pic:pic>
              </a:graphicData>
            </a:graphic>
          </wp:inline>
        </w:drawing>
      </w:r>
    </w:p>
    <w:p w:rsidR="00296D32" w:rsidRDefault="00296D32" w:rsidP="0015046F">
      <w:pPr>
        <w:spacing w:line="276" w:lineRule="auto"/>
        <w:jc w:val="both"/>
        <w:rPr>
          <w:b/>
          <w:bCs/>
          <w:sz w:val="28"/>
          <w:szCs w:val="28"/>
          <w:lang w:val="en-US"/>
        </w:rPr>
      </w:pPr>
      <w:r>
        <w:rPr>
          <w:b/>
          <w:bCs/>
          <w:sz w:val="28"/>
          <w:szCs w:val="28"/>
          <w:lang w:val="en-US"/>
        </w:rPr>
        <w:t>Gợi ý bài tập 2:</w:t>
      </w:r>
    </w:p>
    <w:tbl>
      <w:tblPr>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6"/>
        <w:gridCol w:w="2889"/>
        <w:gridCol w:w="3182"/>
        <w:gridCol w:w="2716"/>
      </w:tblGrid>
      <w:tr w:rsidR="00296D32" w:rsidRPr="00296D32" w:rsidTr="00621824">
        <w:trPr>
          <w:trHeight w:val="598"/>
        </w:trPr>
        <w:tc>
          <w:tcPr>
            <w:tcW w:w="0" w:type="auto"/>
            <w:shd w:val="clear" w:color="auto" w:fill="auto"/>
            <w:tcMar>
              <w:top w:w="120" w:type="dxa"/>
              <w:left w:w="120" w:type="dxa"/>
              <w:bottom w:w="120" w:type="dxa"/>
              <w:right w:w="120" w:type="dxa"/>
            </w:tcMar>
            <w:hideMark/>
          </w:tcPr>
          <w:p w:rsidR="00296D32" w:rsidRPr="00296D32" w:rsidRDefault="00296D32" w:rsidP="00296D32">
            <w:pPr>
              <w:ind w:left="45" w:right="45"/>
              <w:jc w:val="center"/>
              <w:rPr>
                <w:rFonts w:cs="Times New Roman"/>
                <w:color w:val="000000"/>
                <w:szCs w:val="26"/>
                <w:lang w:eastAsia="vi-VN"/>
              </w:rPr>
            </w:pPr>
            <w:bookmarkStart w:id="1" w:name="_GoBack"/>
            <w:bookmarkEnd w:id="1"/>
            <w:r w:rsidRPr="00296D32">
              <w:rPr>
                <w:rFonts w:cs="Times New Roman"/>
                <w:color w:val="000000"/>
                <w:szCs w:val="26"/>
                <w:lang w:eastAsia="vi-VN"/>
              </w:rPr>
              <w:t> </w:t>
            </w:r>
          </w:p>
        </w:tc>
        <w:tc>
          <w:tcPr>
            <w:tcW w:w="2889" w:type="dxa"/>
            <w:shd w:val="clear" w:color="auto" w:fill="auto"/>
            <w:tcMar>
              <w:top w:w="120" w:type="dxa"/>
              <w:left w:w="120" w:type="dxa"/>
              <w:bottom w:w="120" w:type="dxa"/>
              <w:right w:w="120" w:type="dxa"/>
            </w:tcMar>
            <w:hideMark/>
          </w:tcPr>
          <w:p w:rsidR="00296D32" w:rsidRPr="00296D32" w:rsidRDefault="00296D32" w:rsidP="00296D32">
            <w:pPr>
              <w:ind w:left="45" w:right="45"/>
              <w:jc w:val="center"/>
              <w:rPr>
                <w:rFonts w:cs="Times New Roman"/>
                <w:color w:val="000000"/>
                <w:szCs w:val="26"/>
                <w:lang w:eastAsia="vi-VN"/>
              </w:rPr>
            </w:pPr>
            <w:r w:rsidRPr="00296D32">
              <w:rPr>
                <w:rFonts w:cs="Times New Roman"/>
                <w:b/>
                <w:bCs/>
                <w:color w:val="000000"/>
                <w:szCs w:val="26"/>
                <w:lang w:eastAsia="vi-VN"/>
              </w:rPr>
              <w:t>Khởi nghĩa Bãi Sậy</w:t>
            </w:r>
          </w:p>
          <w:p w:rsidR="00296D32" w:rsidRPr="00296D32" w:rsidRDefault="00296D32" w:rsidP="00296D32">
            <w:pPr>
              <w:ind w:left="45" w:right="45"/>
              <w:jc w:val="center"/>
              <w:rPr>
                <w:rFonts w:cs="Times New Roman"/>
                <w:color w:val="000000"/>
                <w:szCs w:val="26"/>
                <w:lang w:eastAsia="vi-VN"/>
              </w:rPr>
            </w:pPr>
            <w:r w:rsidRPr="00296D32">
              <w:rPr>
                <w:rFonts w:cs="Times New Roman"/>
                <w:b/>
                <w:bCs/>
                <w:color w:val="000000"/>
                <w:szCs w:val="26"/>
                <w:lang w:eastAsia="vi-VN"/>
              </w:rPr>
              <w:t>(1883 - 1892)</w:t>
            </w:r>
          </w:p>
        </w:tc>
        <w:tc>
          <w:tcPr>
            <w:tcW w:w="0" w:type="auto"/>
            <w:shd w:val="clear" w:color="auto" w:fill="auto"/>
            <w:tcMar>
              <w:top w:w="120" w:type="dxa"/>
              <w:left w:w="120" w:type="dxa"/>
              <w:bottom w:w="120" w:type="dxa"/>
              <w:right w:w="120" w:type="dxa"/>
            </w:tcMar>
            <w:hideMark/>
          </w:tcPr>
          <w:p w:rsidR="00296D32" w:rsidRPr="00296D32" w:rsidRDefault="00296D32" w:rsidP="00296D32">
            <w:pPr>
              <w:ind w:left="45" w:right="45"/>
              <w:jc w:val="center"/>
              <w:rPr>
                <w:rFonts w:cs="Times New Roman"/>
                <w:color w:val="000000"/>
                <w:szCs w:val="26"/>
                <w:lang w:eastAsia="vi-VN"/>
              </w:rPr>
            </w:pPr>
            <w:r w:rsidRPr="00296D32">
              <w:rPr>
                <w:rFonts w:cs="Times New Roman"/>
                <w:b/>
                <w:bCs/>
                <w:color w:val="000000"/>
                <w:szCs w:val="26"/>
                <w:lang w:eastAsia="vi-VN"/>
              </w:rPr>
              <w:t>Khởi nghĩa Hương Khê</w:t>
            </w:r>
          </w:p>
          <w:p w:rsidR="00296D32" w:rsidRPr="00296D32" w:rsidRDefault="00296D32" w:rsidP="00296D32">
            <w:pPr>
              <w:ind w:left="45" w:right="45"/>
              <w:jc w:val="center"/>
              <w:rPr>
                <w:rFonts w:cs="Times New Roman"/>
                <w:color w:val="000000"/>
                <w:szCs w:val="26"/>
                <w:lang w:eastAsia="vi-VN"/>
              </w:rPr>
            </w:pPr>
            <w:r w:rsidRPr="00296D32">
              <w:rPr>
                <w:rFonts w:cs="Times New Roman"/>
                <w:b/>
                <w:bCs/>
                <w:color w:val="000000"/>
                <w:szCs w:val="26"/>
                <w:lang w:eastAsia="vi-VN"/>
              </w:rPr>
              <w:t>(1885 - 1896)</w:t>
            </w:r>
          </w:p>
        </w:tc>
        <w:tc>
          <w:tcPr>
            <w:tcW w:w="2716" w:type="dxa"/>
            <w:shd w:val="clear" w:color="auto" w:fill="auto"/>
            <w:tcMar>
              <w:top w:w="120" w:type="dxa"/>
              <w:left w:w="120" w:type="dxa"/>
              <w:bottom w:w="120" w:type="dxa"/>
              <w:right w:w="120" w:type="dxa"/>
            </w:tcMar>
            <w:hideMark/>
          </w:tcPr>
          <w:p w:rsidR="00296D32" w:rsidRPr="00296D32" w:rsidRDefault="00296D32" w:rsidP="00296D32">
            <w:pPr>
              <w:ind w:left="45" w:right="45"/>
              <w:jc w:val="center"/>
              <w:rPr>
                <w:rFonts w:cs="Times New Roman"/>
                <w:color w:val="000000"/>
                <w:szCs w:val="26"/>
                <w:lang w:eastAsia="vi-VN"/>
              </w:rPr>
            </w:pPr>
            <w:r w:rsidRPr="00296D32">
              <w:rPr>
                <w:rFonts w:cs="Times New Roman"/>
                <w:b/>
                <w:bCs/>
                <w:color w:val="000000"/>
                <w:szCs w:val="26"/>
                <w:lang w:eastAsia="vi-VN"/>
              </w:rPr>
              <w:t>Khởi nghĩa Yên Thế</w:t>
            </w:r>
          </w:p>
          <w:p w:rsidR="00296D32" w:rsidRPr="00296D32" w:rsidRDefault="00296D32" w:rsidP="00296D32">
            <w:pPr>
              <w:ind w:left="45" w:right="45"/>
              <w:jc w:val="center"/>
              <w:rPr>
                <w:rFonts w:cs="Times New Roman"/>
                <w:color w:val="000000"/>
                <w:szCs w:val="26"/>
                <w:lang w:eastAsia="vi-VN"/>
              </w:rPr>
            </w:pPr>
            <w:r w:rsidRPr="00296D32">
              <w:rPr>
                <w:rFonts w:cs="Times New Roman"/>
                <w:b/>
                <w:bCs/>
                <w:color w:val="000000"/>
                <w:szCs w:val="26"/>
                <w:lang w:eastAsia="vi-VN"/>
              </w:rPr>
              <w:t>(1884 - 1913)</w:t>
            </w:r>
          </w:p>
        </w:tc>
      </w:tr>
      <w:tr w:rsidR="00296D32" w:rsidRPr="00296D32" w:rsidTr="00621824">
        <w:trPr>
          <w:trHeight w:val="598"/>
        </w:trPr>
        <w:tc>
          <w:tcPr>
            <w:tcW w:w="0" w:type="auto"/>
            <w:shd w:val="clear" w:color="auto" w:fill="auto"/>
            <w:tcMar>
              <w:top w:w="120" w:type="dxa"/>
              <w:left w:w="120" w:type="dxa"/>
              <w:bottom w:w="120" w:type="dxa"/>
              <w:right w:w="120" w:type="dxa"/>
            </w:tcMar>
            <w:hideMark/>
          </w:tcPr>
          <w:p w:rsidR="00296D32" w:rsidRPr="00296D32" w:rsidRDefault="00296D32" w:rsidP="00296D32">
            <w:pPr>
              <w:ind w:left="45" w:right="45"/>
              <w:jc w:val="center"/>
              <w:rPr>
                <w:rFonts w:cs="Times New Roman"/>
                <w:color w:val="000000"/>
                <w:szCs w:val="26"/>
                <w:lang w:eastAsia="vi-VN"/>
              </w:rPr>
            </w:pPr>
            <w:r w:rsidRPr="00296D32">
              <w:rPr>
                <w:rFonts w:cs="Times New Roman"/>
                <w:color w:val="000000"/>
                <w:szCs w:val="26"/>
                <w:lang w:eastAsia="vi-VN"/>
              </w:rPr>
              <w:t>Lãnh đạo</w:t>
            </w:r>
          </w:p>
        </w:tc>
        <w:tc>
          <w:tcPr>
            <w:tcW w:w="2889" w:type="dxa"/>
            <w:shd w:val="clear" w:color="auto" w:fill="auto"/>
            <w:tcMar>
              <w:top w:w="120" w:type="dxa"/>
              <w:left w:w="120" w:type="dxa"/>
              <w:bottom w:w="120" w:type="dxa"/>
              <w:right w:w="120" w:type="dxa"/>
            </w:tcMar>
            <w:hideMark/>
          </w:tcPr>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Đinh Gia Quế;</w:t>
            </w:r>
          </w:p>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Nguyễn Thiện Thuật</w:t>
            </w:r>
          </w:p>
        </w:tc>
        <w:tc>
          <w:tcPr>
            <w:tcW w:w="0" w:type="auto"/>
            <w:shd w:val="clear" w:color="auto" w:fill="auto"/>
            <w:tcMar>
              <w:top w:w="120" w:type="dxa"/>
              <w:left w:w="120" w:type="dxa"/>
              <w:bottom w:w="120" w:type="dxa"/>
              <w:right w:w="120" w:type="dxa"/>
            </w:tcMar>
            <w:hideMark/>
          </w:tcPr>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Phan Đình Phùng;</w:t>
            </w:r>
          </w:p>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Cao Thắng;</w:t>
            </w:r>
          </w:p>
        </w:tc>
        <w:tc>
          <w:tcPr>
            <w:tcW w:w="2716" w:type="dxa"/>
            <w:shd w:val="clear" w:color="auto" w:fill="auto"/>
            <w:tcMar>
              <w:top w:w="120" w:type="dxa"/>
              <w:left w:w="120" w:type="dxa"/>
              <w:bottom w:w="120" w:type="dxa"/>
              <w:right w:w="120" w:type="dxa"/>
            </w:tcMar>
            <w:hideMark/>
          </w:tcPr>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Đề Nắm;</w:t>
            </w:r>
          </w:p>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Hoàng Hoa Thám,…</w:t>
            </w:r>
          </w:p>
        </w:tc>
      </w:tr>
      <w:tr w:rsidR="00296D32" w:rsidRPr="00296D32" w:rsidTr="00621824">
        <w:trPr>
          <w:trHeight w:val="898"/>
        </w:trPr>
        <w:tc>
          <w:tcPr>
            <w:tcW w:w="0" w:type="auto"/>
            <w:shd w:val="clear" w:color="auto" w:fill="auto"/>
            <w:tcMar>
              <w:top w:w="120" w:type="dxa"/>
              <w:left w:w="120" w:type="dxa"/>
              <w:bottom w:w="120" w:type="dxa"/>
              <w:right w:w="120" w:type="dxa"/>
            </w:tcMar>
            <w:hideMark/>
          </w:tcPr>
          <w:p w:rsidR="00296D32" w:rsidRPr="00296D32" w:rsidRDefault="00296D32" w:rsidP="00296D32">
            <w:pPr>
              <w:ind w:left="45" w:right="45"/>
              <w:jc w:val="center"/>
              <w:rPr>
                <w:rFonts w:cs="Times New Roman"/>
                <w:color w:val="000000"/>
                <w:szCs w:val="26"/>
                <w:lang w:eastAsia="vi-VN"/>
              </w:rPr>
            </w:pPr>
            <w:r w:rsidRPr="00296D32">
              <w:rPr>
                <w:rFonts w:cs="Times New Roman"/>
                <w:color w:val="000000"/>
                <w:szCs w:val="26"/>
                <w:lang w:eastAsia="vi-VN"/>
              </w:rPr>
              <w:t>Địa bàn hoạt động</w:t>
            </w:r>
          </w:p>
        </w:tc>
        <w:tc>
          <w:tcPr>
            <w:tcW w:w="2889" w:type="dxa"/>
            <w:shd w:val="clear" w:color="auto" w:fill="auto"/>
            <w:tcMar>
              <w:top w:w="120" w:type="dxa"/>
              <w:left w:w="120" w:type="dxa"/>
              <w:bottom w:w="120" w:type="dxa"/>
              <w:right w:w="120" w:type="dxa"/>
            </w:tcMar>
            <w:hideMark/>
          </w:tcPr>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Căn cứ chính ở vùng Bãi sậy (Khoái Châu, Hưng Yên).</w:t>
            </w:r>
          </w:p>
        </w:tc>
        <w:tc>
          <w:tcPr>
            <w:tcW w:w="0" w:type="auto"/>
            <w:shd w:val="clear" w:color="auto" w:fill="auto"/>
            <w:tcMar>
              <w:top w:w="120" w:type="dxa"/>
              <w:left w:w="120" w:type="dxa"/>
              <w:bottom w:w="120" w:type="dxa"/>
              <w:right w:w="120" w:type="dxa"/>
            </w:tcMar>
            <w:hideMark/>
          </w:tcPr>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4 tỉnh Bắc Trung Kì (Thanh Hóa, Nghệ An, Hà Tĩnh, Quảng Bình).</w:t>
            </w:r>
          </w:p>
        </w:tc>
        <w:tc>
          <w:tcPr>
            <w:tcW w:w="2716" w:type="dxa"/>
            <w:shd w:val="clear" w:color="auto" w:fill="auto"/>
            <w:tcMar>
              <w:top w:w="120" w:type="dxa"/>
              <w:left w:w="120" w:type="dxa"/>
              <w:bottom w:w="120" w:type="dxa"/>
              <w:right w:w="120" w:type="dxa"/>
            </w:tcMar>
            <w:hideMark/>
          </w:tcPr>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Vùng núi rừng Yên Thế (Bắc Giang).</w:t>
            </w:r>
          </w:p>
        </w:tc>
      </w:tr>
      <w:tr w:rsidR="00296D32" w:rsidRPr="00296D32" w:rsidTr="00621824">
        <w:trPr>
          <w:trHeight w:val="2069"/>
        </w:trPr>
        <w:tc>
          <w:tcPr>
            <w:tcW w:w="0" w:type="auto"/>
            <w:shd w:val="clear" w:color="auto" w:fill="auto"/>
            <w:tcMar>
              <w:top w:w="120" w:type="dxa"/>
              <w:left w:w="120" w:type="dxa"/>
              <w:bottom w:w="120" w:type="dxa"/>
              <w:right w:w="120" w:type="dxa"/>
            </w:tcMar>
            <w:hideMark/>
          </w:tcPr>
          <w:p w:rsidR="00296D32" w:rsidRPr="00296D32" w:rsidRDefault="00296D32" w:rsidP="00296D32">
            <w:pPr>
              <w:ind w:left="45" w:right="45"/>
              <w:jc w:val="center"/>
              <w:rPr>
                <w:rFonts w:cs="Times New Roman"/>
                <w:color w:val="000000"/>
                <w:szCs w:val="26"/>
                <w:lang w:eastAsia="vi-VN"/>
              </w:rPr>
            </w:pPr>
            <w:r w:rsidRPr="00296D32">
              <w:rPr>
                <w:rFonts w:cs="Times New Roman"/>
                <w:color w:val="000000"/>
                <w:szCs w:val="26"/>
                <w:lang w:eastAsia="vi-VN"/>
              </w:rPr>
              <w:t>Hoạt động nổi bật</w:t>
            </w:r>
          </w:p>
        </w:tc>
        <w:tc>
          <w:tcPr>
            <w:tcW w:w="2889" w:type="dxa"/>
            <w:shd w:val="clear" w:color="auto" w:fill="auto"/>
            <w:tcMar>
              <w:top w:w="120" w:type="dxa"/>
              <w:left w:w="120" w:type="dxa"/>
              <w:bottom w:w="120" w:type="dxa"/>
              <w:right w:w="120" w:type="dxa"/>
            </w:tcMar>
            <w:hideMark/>
          </w:tcPr>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 Đẩy lui nhiều đợt tấn công, càn quét của quân Pháp.</w:t>
            </w:r>
          </w:p>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 Từ 1885 - 1889, bị Pháp bao vây, cô lập lực lượng nghĩa quân suy giảm dần.</w:t>
            </w:r>
          </w:p>
        </w:tc>
        <w:tc>
          <w:tcPr>
            <w:tcW w:w="0" w:type="auto"/>
            <w:shd w:val="clear" w:color="auto" w:fill="auto"/>
            <w:tcMar>
              <w:top w:w="120" w:type="dxa"/>
              <w:left w:w="120" w:type="dxa"/>
              <w:bottom w:w="120" w:type="dxa"/>
              <w:right w:w="120" w:type="dxa"/>
            </w:tcMar>
            <w:hideMark/>
          </w:tcPr>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- 1885 - 1888, chuẩn bị lực lượng, xây dựng căn cứ, rèng đúc vũ khí…</w:t>
            </w:r>
          </w:p>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- 1888 - 1896, chiến đấu ác liệt, đẩy lui nhiều đợt tấn công, càn quét của quân Pháp.</w:t>
            </w:r>
          </w:p>
        </w:tc>
        <w:tc>
          <w:tcPr>
            <w:tcW w:w="2716" w:type="dxa"/>
            <w:shd w:val="clear" w:color="auto" w:fill="auto"/>
            <w:tcMar>
              <w:top w:w="120" w:type="dxa"/>
              <w:left w:w="120" w:type="dxa"/>
              <w:bottom w:w="120" w:type="dxa"/>
              <w:right w:w="120" w:type="dxa"/>
            </w:tcMar>
            <w:hideMark/>
          </w:tcPr>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 Đẩy lui nhiều đợt tấn công, càn quyets của quân Pháp.</w:t>
            </w:r>
          </w:p>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 Hai lần giảng hòa với Pháp để tranh thủ thời gian, xây dựng lực lượng.</w:t>
            </w:r>
          </w:p>
        </w:tc>
      </w:tr>
      <w:tr w:rsidR="00296D32" w:rsidRPr="00296D32" w:rsidTr="00621824">
        <w:trPr>
          <w:trHeight w:val="142"/>
        </w:trPr>
        <w:tc>
          <w:tcPr>
            <w:tcW w:w="0" w:type="auto"/>
            <w:shd w:val="clear" w:color="auto" w:fill="auto"/>
            <w:tcMar>
              <w:top w:w="120" w:type="dxa"/>
              <w:left w:w="120" w:type="dxa"/>
              <w:bottom w:w="120" w:type="dxa"/>
              <w:right w:w="120" w:type="dxa"/>
            </w:tcMar>
            <w:hideMark/>
          </w:tcPr>
          <w:p w:rsidR="00296D32" w:rsidRPr="00296D32" w:rsidRDefault="00296D32" w:rsidP="00296D32">
            <w:pPr>
              <w:ind w:left="45" w:right="45"/>
              <w:jc w:val="center"/>
              <w:rPr>
                <w:rFonts w:cs="Times New Roman"/>
                <w:color w:val="000000"/>
                <w:szCs w:val="26"/>
                <w:lang w:eastAsia="vi-VN"/>
              </w:rPr>
            </w:pPr>
            <w:r w:rsidRPr="00296D32">
              <w:rPr>
                <w:rFonts w:cs="Times New Roman"/>
                <w:color w:val="000000"/>
                <w:szCs w:val="26"/>
                <w:lang w:eastAsia="vi-VN"/>
              </w:rPr>
              <w:lastRenderedPageBreak/>
              <w:t>Kết quả,</w:t>
            </w:r>
          </w:p>
          <w:p w:rsidR="00296D32" w:rsidRPr="00296D32" w:rsidRDefault="00296D32" w:rsidP="00296D32">
            <w:pPr>
              <w:ind w:left="45" w:right="45"/>
              <w:jc w:val="center"/>
              <w:rPr>
                <w:rFonts w:cs="Times New Roman"/>
                <w:color w:val="000000"/>
                <w:szCs w:val="26"/>
                <w:lang w:eastAsia="vi-VN"/>
              </w:rPr>
            </w:pPr>
            <w:r w:rsidRPr="00296D32">
              <w:rPr>
                <w:rFonts w:cs="Times New Roman"/>
                <w:color w:val="000000"/>
                <w:szCs w:val="26"/>
                <w:lang w:eastAsia="vi-VN"/>
              </w:rPr>
              <w:t>ý nghĩa</w:t>
            </w:r>
          </w:p>
        </w:tc>
        <w:tc>
          <w:tcPr>
            <w:tcW w:w="8801" w:type="dxa"/>
            <w:gridSpan w:val="3"/>
            <w:shd w:val="clear" w:color="auto" w:fill="auto"/>
            <w:tcMar>
              <w:top w:w="120" w:type="dxa"/>
              <w:left w:w="120" w:type="dxa"/>
              <w:bottom w:w="120" w:type="dxa"/>
              <w:right w:w="120" w:type="dxa"/>
            </w:tcMar>
            <w:hideMark/>
          </w:tcPr>
          <w:p w:rsidR="00296D32" w:rsidRPr="00296D32" w:rsidRDefault="00296D32" w:rsidP="00296D32">
            <w:pPr>
              <w:ind w:left="45" w:right="45"/>
              <w:jc w:val="both"/>
              <w:rPr>
                <w:rFonts w:cs="Times New Roman"/>
                <w:color w:val="000000"/>
                <w:szCs w:val="26"/>
                <w:lang w:eastAsia="vi-VN"/>
              </w:rPr>
            </w:pPr>
            <w:r w:rsidRPr="00296D32">
              <w:rPr>
                <w:rFonts w:cs="Times New Roman"/>
                <w:b/>
                <w:bCs/>
                <w:color w:val="000000"/>
                <w:szCs w:val="26"/>
                <w:lang w:eastAsia="vi-VN"/>
              </w:rPr>
              <w:t>- Kết quả:</w:t>
            </w:r>
            <w:r w:rsidRPr="00296D32">
              <w:rPr>
                <w:rFonts w:cs="Times New Roman"/>
                <w:color w:val="000000"/>
                <w:szCs w:val="26"/>
                <w:lang w:eastAsia="vi-VN"/>
              </w:rPr>
              <w:t> thất bại.</w:t>
            </w:r>
          </w:p>
          <w:p w:rsidR="00296D32" w:rsidRPr="00296D32" w:rsidRDefault="00296D32" w:rsidP="00296D32">
            <w:pPr>
              <w:ind w:left="45" w:right="45"/>
              <w:jc w:val="both"/>
              <w:rPr>
                <w:rFonts w:cs="Times New Roman"/>
                <w:color w:val="000000"/>
                <w:szCs w:val="26"/>
                <w:lang w:eastAsia="vi-VN"/>
              </w:rPr>
            </w:pPr>
            <w:r w:rsidRPr="00296D32">
              <w:rPr>
                <w:rFonts w:cs="Times New Roman"/>
                <w:b/>
                <w:bCs/>
                <w:color w:val="000000"/>
                <w:szCs w:val="26"/>
                <w:lang w:eastAsia="vi-VN"/>
              </w:rPr>
              <w:t>- Ý nghĩa:</w:t>
            </w:r>
          </w:p>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 Tiêu diệt một bộ phận sinh lực quân Pháp.</w:t>
            </w:r>
          </w:p>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 Góp phần làm chậm quá trình bình định Việt Nam của thực dân Pháp.</w:t>
            </w:r>
          </w:p>
          <w:p w:rsidR="00296D32" w:rsidRPr="00296D32" w:rsidRDefault="00296D32" w:rsidP="00296D32">
            <w:pPr>
              <w:ind w:left="45" w:right="45"/>
              <w:jc w:val="both"/>
              <w:rPr>
                <w:rFonts w:cs="Times New Roman"/>
                <w:color w:val="000000"/>
                <w:szCs w:val="26"/>
                <w:lang w:eastAsia="vi-VN"/>
              </w:rPr>
            </w:pPr>
            <w:r w:rsidRPr="00296D32">
              <w:rPr>
                <w:rFonts w:cs="Times New Roman"/>
                <w:color w:val="000000"/>
                <w:szCs w:val="26"/>
                <w:lang w:eastAsia="vi-VN"/>
              </w:rPr>
              <w:t>+ Để lại nhiều bài học kinh nghiệm quý báu cho các phong trào đấu tranh yêu nước sau này.</w:t>
            </w:r>
          </w:p>
        </w:tc>
      </w:tr>
    </w:tbl>
    <w:p w:rsidR="0015046F" w:rsidRPr="0015046F" w:rsidRDefault="0015046F" w:rsidP="0015046F">
      <w:pPr>
        <w:snapToGrid w:val="0"/>
        <w:jc w:val="both"/>
        <w:rPr>
          <w:rFonts w:eastAsiaTheme="minorHAnsi" w:cs="Times New Roman"/>
          <w:b/>
          <w:bCs/>
          <w:sz w:val="28"/>
          <w:szCs w:val="28"/>
        </w:rPr>
      </w:pPr>
      <w:r w:rsidRPr="0015046F">
        <w:rPr>
          <w:rFonts w:eastAsiaTheme="minorHAnsi" w:cs="Times New Roman"/>
          <w:b/>
          <w:bCs/>
          <w:sz w:val="28"/>
          <w:szCs w:val="28"/>
        </w:rPr>
        <w:t>d) Tổ chức thực hiện</w:t>
      </w:r>
    </w:p>
    <w:p w:rsidR="0015046F" w:rsidRPr="00F804A8"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B1: Chuyển giao nhiệm vụ</w:t>
      </w:r>
    </w:p>
    <w:p w:rsidR="00296D32" w:rsidRPr="00296D32" w:rsidRDefault="0015046F" w:rsidP="00296D32">
      <w:pPr>
        <w:spacing w:line="276" w:lineRule="auto"/>
        <w:jc w:val="both"/>
        <w:rPr>
          <w:sz w:val="28"/>
          <w:szCs w:val="28"/>
        </w:rPr>
      </w:pPr>
      <w:r>
        <w:rPr>
          <w:sz w:val="28"/>
          <w:szCs w:val="28"/>
        </w:rPr>
        <w:t xml:space="preserve">Hoàn thành bài tập </w:t>
      </w:r>
      <w:r w:rsidR="00296D32" w:rsidRPr="00296D32">
        <w:rPr>
          <w:sz w:val="28"/>
          <w:szCs w:val="28"/>
        </w:rPr>
        <w:t>SGK/80</w:t>
      </w:r>
    </w:p>
    <w:p w:rsidR="00296D32" w:rsidRPr="00296D32" w:rsidRDefault="00296D32" w:rsidP="00296D32">
      <w:pPr>
        <w:spacing w:line="276" w:lineRule="auto"/>
        <w:rPr>
          <w:sz w:val="28"/>
          <w:szCs w:val="28"/>
        </w:rPr>
      </w:pPr>
      <w:r w:rsidRPr="00296D32">
        <w:rPr>
          <w:sz w:val="28"/>
          <w:szCs w:val="28"/>
        </w:rPr>
        <w:t>Nhóm 1,2: Bài tập 1</w:t>
      </w:r>
    </w:p>
    <w:p w:rsidR="00296D32" w:rsidRDefault="00296D32" w:rsidP="00296D32">
      <w:pPr>
        <w:spacing w:line="276" w:lineRule="auto"/>
        <w:rPr>
          <w:sz w:val="28"/>
          <w:szCs w:val="28"/>
          <w:lang w:val="en-US"/>
        </w:rPr>
      </w:pPr>
      <w:r w:rsidRPr="00296D32">
        <w:rPr>
          <w:sz w:val="28"/>
          <w:szCs w:val="28"/>
        </w:rPr>
        <w:t>Nhóm 3, 4: Bài tập 2</w:t>
      </w:r>
    </w:p>
    <w:p w:rsidR="00296D32" w:rsidRPr="00296D32" w:rsidRDefault="00296D32" w:rsidP="00296D32">
      <w:pPr>
        <w:spacing w:line="276" w:lineRule="auto"/>
        <w:jc w:val="center"/>
        <w:rPr>
          <w:sz w:val="28"/>
          <w:szCs w:val="28"/>
        </w:rPr>
      </w:pPr>
      <w:r>
        <w:rPr>
          <w:noProof/>
          <w:lang w:eastAsia="vi-VN"/>
        </w:rPr>
        <w:drawing>
          <wp:inline distT="0" distB="0" distL="0" distR="0" wp14:anchorId="761CB0AE" wp14:editId="00B63E54">
            <wp:extent cx="5943600" cy="24657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2465705"/>
                    </a:xfrm>
                    <a:prstGeom prst="rect">
                      <a:avLst/>
                    </a:prstGeom>
                  </pic:spPr>
                </pic:pic>
              </a:graphicData>
            </a:graphic>
          </wp:inline>
        </w:drawing>
      </w:r>
    </w:p>
    <w:p w:rsidR="0015046F" w:rsidRPr="0015046F" w:rsidRDefault="0015046F" w:rsidP="00296D32">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B2: Thực hiện nhiệm vụ</w:t>
      </w:r>
    </w:p>
    <w:p w:rsidR="0015046F" w:rsidRPr="00301D54" w:rsidRDefault="0015046F" w:rsidP="0015046F">
      <w:pPr>
        <w:spacing w:line="276" w:lineRule="auto"/>
        <w:jc w:val="both"/>
        <w:rPr>
          <w:sz w:val="28"/>
          <w:szCs w:val="28"/>
        </w:rPr>
      </w:pPr>
      <w:r w:rsidRPr="00301D54">
        <w:rPr>
          <w:sz w:val="28"/>
          <w:szCs w:val="28"/>
        </w:rPr>
        <w:t>- HS xác định yêu cầu của đề bài và suy nghĩ cá nhân để làm bài tập</w:t>
      </w:r>
    </w:p>
    <w:p w:rsidR="0015046F" w:rsidRPr="00301D54" w:rsidRDefault="0015046F" w:rsidP="0015046F">
      <w:pPr>
        <w:spacing w:line="276" w:lineRule="auto"/>
        <w:jc w:val="both"/>
        <w:rPr>
          <w:sz w:val="28"/>
          <w:szCs w:val="28"/>
        </w:rPr>
      </w:pPr>
      <w:r w:rsidRPr="00301D54">
        <w:rPr>
          <w:sz w:val="28"/>
          <w:szCs w:val="28"/>
        </w:rPr>
        <w:t>- GV hướng dẫn cho HS tìm hiểu đề và làm bài tập</w:t>
      </w:r>
    </w:p>
    <w:p w:rsidR="0015046F" w:rsidRPr="0015046F"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B3: Báo cáo, thảo luận</w:t>
      </w:r>
    </w:p>
    <w:p w:rsidR="0015046F" w:rsidRPr="00301D54" w:rsidRDefault="0015046F" w:rsidP="0015046F">
      <w:pPr>
        <w:spacing w:line="276" w:lineRule="auto"/>
        <w:jc w:val="both"/>
        <w:rPr>
          <w:sz w:val="28"/>
          <w:szCs w:val="28"/>
        </w:rPr>
      </w:pPr>
      <w:r w:rsidRPr="00301D54">
        <w:rPr>
          <w:sz w:val="28"/>
          <w:szCs w:val="28"/>
        </w:rPr>
        <w:t>- GV  yêu cầu HS trình bày sản phẩm của mình.</w:t>
      </w:r>
    </w:p>
    <w:p w:rsidR="0015046F" w:rsidRPr="00301D54" w:rsidRDefault="0015046F" w:rsidP="0015046F">
      <w:pPr>
        <w:spacing w:line="276" w:lineRule="auto"/>
        <w:jc w:val="both"/>
        <w:rPr>
          <w:sz w:val="28"/>
          <w:szCs w:val="28"/>
        </w:rPr>
      </w:pPr>
      <w:r w:rsidRPr="00301D54">
        <w:rPr>
          <w:sz w:val="28"/>
          <w:szCs w:val="28"/>
        </w:rPr>
        <w:t>- HS trình bày, theo dõi, nhận xét, đánh giá và bổ sung cho bài của bạn (nếu cần).</w:t>
      </w:r>
    </w:p>
    <w:p w:rsidR="0015046F" w:rsidRPr="00301D54" w:rsidRDefault="0015046F" w:rsidP="0015046F">
      <w:pPr>
        <w:spacing w:line="276" w:lineRule="auto"/>
        <w:jc w:val="both"/>
        <w:rPr>
          <w:b/>
          <w:bCs/>
          <w:sz w:val="28"/>
          <w:szCs w:val="28"/>
        </w:rPr>
      </w:pPr>
      <w:r w:rsidRPr="0015046F">
        <w:rPr>
          <w:rFonts w:eastAsiaTheme="minorHAnsi" w:cs="Times New Roman"/>
          <w:b/>
          <w:bCs/>
          <w:color w:val="0070C0"/>
          <w:sz w:val="28"/>
          <w:szCs w:val="28"/>
        </w:rPr>
        <w:t>B4: Kết luận, nhận định</w:t>
      </w:r>
      <w:r w:rsidRPr="00301D54">
        <w:rPr>
          <w:b/>
          <w:bCs/>
          <w:sz w:val="28"/>
          <w:szCs w:val="28"/>
        </w:rPr>
        <w:t xml:space="preserve">: </w:t>
      </w:r>
      <w:r w:rsidRPr="00301D54">
        <w:rPr>
          <w:sz w:val="28"/>
          <w:szCs w:val="28"/>
        </w:rPr>
        <w:t>GV nhận xét bài làm của HS.</w:t>
      </w:r>
    </w:p>
    <w:p w:rsidR="0015046F" w:rsidRPr="00301D54" w:rsidRDefault="0015046F" w:rsidP="0015046F">
      <w:pPr>
        <w:spacing w:line="276" w:lineRule="auto"/>
        <w:jc w:val="center"/>
        <w:rPr>
          <w:b/>
          <w:bCs/>
          <w:i/>
          <w:iCs/>
          <w:color w:val="FF0000"/>
          <w:sz w:val="28"/>
          <w:szCs w:val="28"/>
        </w:rPr>
      </w:pPr>
      <w:r w:rsidRPr="00301D54">
        <w:rPr>
          <w:b/>
          <w:bCs/>
          <w:color w:val="FF0000"/>
          <w:sz w:val="28"/>
          <w:szCs w:val="28"/>
        </w:rPr>
        <w:t>HĐ 4: VẬN DỤNG</w:t>
      </w:r>
    </w:p>
    <w:p w:rsidR="0015046F" w:rsidRPr="00301D54" w:rsidRDefault="0015046F" w:rsidP="0015046F">
      <w:pPr>
        <w:spacing w:line="276" w:lineRule="auto"/>
        <w:jc w:val="both"/>
        <w:rPr>
          <w:b/>
          <w:bCs/>
          <w:sz w:val="28"/>
          <w:szCs w:val="28"/>
        </w:rPr>
      </w:pPr>
      <w:r w:rsidRPr="00301D54">
        <w:rPr>
          <w:b/>
          <w:bCs/>
          <w:sz w:val="28"/>
          <w:szCs w:val="28"/>
        </w:rPr>
        <w:t xml:space="preserve">a) Mục tiêu: </w:t>
      </w:r>
      <w:r w:rsidRPr="00301D54">
        <w:rPr>
          <w:sz w:val="28"/>
          <w:szCs w:val="28"/>
        </w:rPr>
        <w:t>Củng cố và mở rộng kiến thức nội dung của bài học cho HS</w:t>
      </w:r>
    </w:p>
    <w:p w:rsidR="0015046F" w:rsidRPr="002D3647" w:rsidRDefault="0015046F" w:rsidP="0015046F">
      <w:pPr>
        <w:spacing w:line="276" w:lineRule="auto"/>
        <w:jc w:val="both"/>
        <w:rPr>
          <w:sz w:val="28"/>
          <w:szCs w:val="28"/>
        </w:rPr>
      </w:pPr>
      <w:r w:rsidRPr="00301D54">
        <w:rPr>
          <w:b/>
          <w:bCs/>
          <w:sz w:val="28"/>
          <w:szCs w:val="28"/>
        </w:rPr>
        <w:t>b) Nội dung:</w:t>
      </w:r>
      <w:r w:rsidRPr="0015046F">
        <w:rPr>
          <w:b/>
          <w:bCs/>
          <w:sz w:val="28"/>
          <w:szCs w:val="28"/>
        </w:rPr>
        <w:t xml:space="preserve"> </w:t>
      </w:r>
      <w:r w:rsidRPr="00301D54">
        <w:rPr>
          <w:sz w:val="28"/>
          <w:szCs w:val="28"/>
        </w:rPr>
        <w:t>GV giao nhiệm vụ, HS thực hiện nhiệm vụ.</w:t>
      </w:r>
    </w:p>
    <w:p w:rsidR="00A744BB" w:rsidRPr="00A744BB" w:rsidRDefault="00A744BB" w:rsidP="00A744BB">
      <w:pPr>
        <w:spacing w:line="276" w:lineRule="auto"/>
        <w:jc w:val="center"/>
        <w:rPr>
          <w:b/>
          <w:bCs/>
          <w:sz w:val="28"/>
          <w:szCs w:val="28"/>
          <w:lang w:val="en-US"/>
        </w:rPr>
      </w:pPr>
    </w:p>
    <w:p w:rsidR="0015046F" w:rsidRPr="00301D54" w:rsidRDefault="0015046F" w:rsidP="0015046F">
      <w:pPr>
        <w:spacing w:line="276" w:lineRule="auto"/>
        <w:jc w:val="both"/>
        <w:rPr>
          <w:sz w:val="28"/>
          <w:szCs w:val="28"/>
        </w:rPr>
      </w:pPr>
      <w:r w:rsidRPr="00301D54">
        <w:rPr>
          <w:b/>
          <w:bCs/>
          <w:sz w:val="28"/>
          <w:szCs w:val="28"/>
        </w:rPr>
        <w:t>c) Sản phẩm:</w:t>
      </w:r>
      <w:r w:rsidRPr="0015046F">
        <w:rPr>
          <w:b/>
          <w:bCs/>
          <w:sz w:val="28"/>
          <w:szCs w:val="28"/>
        </w:rPr>
        <w:t xml:space="preserve"> </w:t>
      </w:r>
      <w:r w:rsidRPr="00301D54">
        <w:rPr>
          <w:sz w:val="28"/>
          <w:szCs w:val="28"/>
        </w:rPr>
        <w:t xml:space="preserve">Bài làm của HS </w:t>
      </w:r>
    </w:p>
    <w:p w:rsidR="0015046F" w:rsidRPr="00301D54" w:rsidRDefault="0015046F" w:rsidP="0015046F">
      <w:pPr>
        <w:spacing w:line="276" w:lineRule="auto"/>
        <w:rPr>
          <w:b/>
          <w:bCs/>
          <w:sz w:val="28"/>
          <w:szCs w:val="28"/>
        </w:rPr>
      </w:pPr>
      <w:r w:rsidRPr="00301D54">
        <w:rPr>
          <w:b/>
          <w:bCs/>
          <w:sz w:val="28"/>
          <w:szCs w:val="28"/>
        </w:rPr>
        <w:t>d) Tổ chức thựchiện</w:t>
      </w:r>
    </w:p>
    <w:p w:rsidR="0015046F" w:rsidRPr="002D3647" w:rsidRDefault="0015046F" w:rsidP="0015046F">
      <w:pPr>
        <w:spacing w:line="276" w:lineRule="auto"/>
        <w:jc w:val="both"/>
        <w:rPr>
          <w:sz w:val="28"/>
          <w:szCs w:val="28"/>
        </w:rPr>
      </w:pPr>
      <w:r w:rsidRPr="0015046F">
        <w:rPr>
          <w:rFonts w:eastAsiaTheme="minorHAnsi" w:cs="Times New Roman"/>
          <w:b/>
          <w:bCs/>
          <w:color w:val="0070C0"/>
          <w:sz w:val="28"/>
          <w:szCs w:val="28"/>
        </w:rPr>
        <w:t>B1: Chuyển giao nhiệm vụ</w:t>
      </w:r>
      <w:r w:rsidRPr="00301D54">
        <w:rPr>
          <w:sz w:val="28"/>
          <w:szCs w:val="28"/>
        </w:rPr>
        <w:t xml:space="preserve"> (GV giao bài tập)</w:t>
      </w:r>
    </w:p>
    <w:p w:rsidR="00A744BB" w:rsidRPr="002D3647" w:rsidRDefault="00A744BB" w:rsidP="0015046F">
      <w:pPr>
        <w:spacing w:line="276" w:lineRule="auto"/>
        <w:jc w:val="both"/>
        <w:rPr>
          <w:sz w:val="28"/>
          <w:szCs w:val="28"/>
        </w:rPr>
      </w:pPr>
      <w:r w:rsidRPr="002D3647">
        <w:rPr>
          <w:sz w:val="28"/>
          <w:szCs w:val="28"/>
        </w:rPr>
        <w:t xml:space="preserve">Hoàn thành bài tập </w:t>
      </w:r>
      <w:r w:rsidR="00296D32" w:rsidRPr="00296D32">
        <w:rPr>
          <w:sz w:val="28"/>
          <w:szCs w:val="28"/>
        </w:rPr>
        <w:t>3</w:t>
      </w:r>
      <w:r w:rsidRPr="002D3647">
        <w:rPr>
          <w:sz w:val="28"/>
          <w:szCs w:val="28"/>
        </w:rPr>
        <w:t xml:space="preserve"> SGK/8</w:t>
      </w:r>
      <w:r w:rsidR="00296D32" w:rsidRPr="00296D32">
        <w:rPr>
          <w:sz w:val="28"/>
          <w:szCs w:val="28"/>
        </w:rPr>
        <w:t>0</w:t>
      </w:r>
      <w:r w:rsidRPr="002D3647">
        <w:rPr>
          <w:sz w:val="28"/>
          <w:szCs w:val="28"/>
        </w:rPr>
        <w:t xml:space="preserve"> và nộp bài trên link Padlet GV gửi trên nhóm lớp.</w:t>
      </w:r>
    </w:p>
    <w:p w:rsidR="00A744BB" w:rsidRPr="00296D32" w:rsidRDefault="00296D32" w:rsidP="00A744BB">
      <w:pPr>
        <w:spacing w:line="276" w:lineRule="auto"/>
        <w:jc w:val="center"/>
        <w:rPr>
          <w:sz w:val="28"/>
          <w:szCs w:val="28"/>
        </w:rPr>
      </w:pPr>
      <w:r>
        <w:rPr>
          <w:noProof/>
          <w:lang w:eastAsia="vi-VN"/>
        </w:rPr>
        <w:drawing>
          <wp:inline distT="0" distB="0" distL="0" distR="0" wp14:anchorId="6744F418" wp14:editId="6B74876E">
            <wp:extent cx="5943600" cy="61150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611505"/>
                    </a:xfrm>
                    <a:prstGeom prst="rect">
                      <a:avLst/>
                    </a:prstGeom>
                  </pic:spPr>
                </pic:pic>
              </a:graphicData>
            </a:graphic>
          </wp:inline>
        </w:drawing>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lastRenderedPageBreak/>
        <w:t>B2: Thực hiện nhiệm vụ</w:t>
      </w:r>
    </w:p>
    <w:p w:rsidR="0015046F" w:rsidRPr="00301D54" w:rsidRDefault="0015046F" w:rsidP="0015046F">
      <w:pPr>
        <w:spacing w:line="276" w:lineRule="auto"/>
        <w:ind w:firstLine="142"/>
        <w:jc w:val="both"/>
        <w:rPr>
          <w:sz w:val="28"/>
          <w:szCs w:val="28"/>
        </w:rPr>
      </w:pPr>
      <w:r w:rsidRPr="00301D54">
        <w:rPr>
          <w:sz w:val="28"/>
          <w:szCs w:val="28"/>
        </w:rPr>
        <w:t>- GV hướng dẫn các em tìm hiểu yêu cầu của đề.</w:t>
      </w:r>
    </w:p>
    <w:p w:rsidR="0015046F" w:rsidRPr="00301D54" w:rsidRDefault="0015046F" w:rsidP="0015046F">
      <w:pPr>
        <w:spacing w:line="276" w:lineRule="auto"/>
        <w:ind w:firstLine="142"/>
        <w:jc w:val="both"/>
        <w:rPr>
          <w:sz w:val="28"/>
          <w:szCs w:val="28"/>
        </w:rPr>
      </w:pPr>
      <w:r w:rsidRPr="00301D54">
        <w:rPr>
          <w:sz w:val="28"/>
          <w:szCs w:val="28"/>
        </w:rPr>
        <w:t>- HS đọc và xác định yêu cầu của bài tập.</w:t>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B3: Báo cáo, thảo luận</w:t>
      </w:r>
    </w:p>
    <w:p w:rsidR="0015046F" w:rsidRPr="00301D54" w:rsidRDefault="0015046F" w:rsidP="0015046F">
      <w:pPr>
        <w:spacing w:line="276" w:lineRule="auto"/>
        <w:ind w:firstLine="142"/>
        <w:jc w:val="both"/>
        <w:rPr>
          <w:sz w:val="28"/>
          <w:szCs w:val="28"/>
        </w:rPr>
      </w:pPr>
      <w:r w:rsidRPr="00301D54">
        <w:rPr>
          <w:sz w:val="28"/>
          <w:szCs w:val="28"/>
        </w:rPr>
        <w:t>- GV hướng dẫn các em cách nộp sản phẩm cho GV sau khi hoàn thành.</w:t>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B4: Kết luận, nhận định (GV)</w:t>
      </w:r>
    </w:p>
    <w:p w:rsidR="0015046F" w:rsidRPr="00301D54" w:rsidRDefault="0015046F" w:rsidP="0015046F">
      <w:pPr>
        <w:spacing w:line="276" w:lineRule="auto"/>
        <w:ind w:firstLine="142"/>
        <w:jc w:val="both"/>
        <w:rPr>
          <w:sz w:val="28"/>
          <w:szCs w:val="28"/>
        </w:rPr>
      </w:pPr>
      <w:r w:rsidRPr="00301D54">
        <w:rPr>
          <w:sz w:val="28"/>
          <w:szCs w:val="28"/>
        </w:rPr>
        <w:t>- Nhận xét ý thức làm bài của HS, nhắc nhở những HS không nộp bài hoặc nộp bài không đúng qui định (nếu có).</w:t>
      </w:r>
    </w:p>
    <w:p w:rsidR="0015046F" w:rsidRPr="00301D54" w:rsidRDefault="0015046F" w:rsidP="0015046F">
      <w:pPr>
        <w:spacing w:line="276" w:lineRule="auto"/>
        <w:ind w:firstLine="142"/>
        <w:jc w:val="both"/>
        <w:rPr>
          <w:sz w:val="28"/>
          <w:szCs w:val="28"/>
        </w:rPr>
      </w:pPr>
      <w:r w:rsidRPr="00301D54">
        <w:rPr>
          <w:sz w:val="28"/>
          <w:szCs w:val="28"/>
        </w:rPr>
        <w:t>- Dặn dò HS những nội dung cần học ở nhà và chuẩn bị cho bài học sau.</w:t>
      </w:r>
    </w:p>
    <w:p w:rsidR="0015046F" w:rsidRPr="00301D54" w:rsidRDefault="0015046F" w:rsidP="0015046F">
      <w:pPr>
        <w:spacing w:line="276" w:lineRule="auto"/>
        <w:jc w:val="center"/>
        <w:rPr>
          <w:sz w:val="28"/>
          <w:szCs w:val="28"/>
        </w:rPr>
      </w:pPr>
      <w:r w:rsidRPr="00301D54">
        <w:rPr>
          <w:b/>
          <w:bCs/>
          <w:sz w:val="28"/>
          <w:szCs w:val="28"/>
        </w:rPr>
        <w:t>******************************</w:t>
      </w:r>
    </w:p>
    <w:p w:rsidR="00083E11" w:rsidRPr="00083E11" w:rsidRDefault="00083E11" w:rsidP="00083E11">
      <w:pPr>
        <w:pStyle w:val="NormalWeb"/>
        <w:spacing w:before="0" w:beforeAutospacing="0" w:after="0" w:afterAutospacing="0"/>
        <w:jc w:val="both"/>
        <w:rPr>
          <w:sz w:val="28"/>
        </w:rPr>
      </w:pPr>
    </w:p>
    <w:sectPr w:rsidR="00083E11" w:rsidRPr="00083E11" w:rsidSect="000C65FE">
      <w:headerReference w:type="default" r:id="rId29"/>
      <w:footerReference w:type="default" r:id="rId30"/>
      <w:pgSz w:w="11906" w:h="16838" w:code="9"/>
      <w:pgMar w:top="851" w:right="851" w:bottom="851" w:left="1134" w:header="284" w:footer="2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FDF" w:rsidRDefault="004D4FDF" w:rsidP="008267C2">
      <w:r>
        <w:separator/>
      </w:r>
    </w:p>
  </w:endnote>
  <w:endnote w:type="continuationSeparator" w:id="0">
    <w:p w:rsidR="004D4FDF" w:rsidRDefault="004D4FDF" w:rsidP="0082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VNI-Coop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A26" w:rsidRDefault="00813A26">
    <w:pPr>
      <w:pStyle w:val="Footer"/>
      <w:pBdr>
        <w:top w:val="thinThickSmallGap" w:sz="24" w:space="1" w:color="622423" w:themeColor="accent2" w:themeShade="7F"/>
      </w:pBdr>
      <w:rPr>
        <w:rFonts w:asciiTheme="majorHAnsi" w:eastAsiaTheme="majorEastAsia" w:hAnsiTheme="majorHAnsi" w:cstheme="majorBidi"/>
      </w:rPr>
    </w:pPr>
    <w:r w:rsidRPr="000C65FE">
      <w:rPr>
        <w:rFonts w:ascii="VNI-Cooper" w:eastAsiaTheme="majorEastAsia" w:hAnsi="VNI-Cooper" w:cstheme="majorBidi"/>
        <w:sz w:val="16"/>
        <w:lang w:val="en-US"/>
      </w:rPr>
      <w:t>Tröôøng THCS Leâ Quyù Ñoân – Long Khaùnh – Ñoàng Nai</w:t>
    </w:r>
    <w:r w:rsidRPr="000C65FE">
      <w:rPr>
        <w:rFonts w:ascii="VNI-Cooper" w:eastAsiaTheme="majorEastAsia" w:hAnsi="VNI-Cooper" w:cstheme="majorBidi"/>
        <w:sz w:val="16"/>
      </w:rPr>
      <w:ptab w:relativeTo="margin" w:alignment="right" w:leader="none"/>
    </w:r>
    <w:proofErr w:type="gramStart"/>
    <w:r w:rsidRPr="000C65FE">
      <w:rPr>
        <w:rFonts w:ascii="VNI-Cooper" w:eastAsiaTheme="majorEastAsia" w:hAnsi="VNI-Cooper" w:cstheme="majorBidi"/>
        <w:sz w:val="16"/>
        <w:lang w:val="en-US"/>
      </w:rPr>
      <w:t>Trang</w:t>
    </w:r>
    <w:r>
      <w:rPr>
        <w:rFonts w:ascii="VNI-Cooper" w:eastAsiaTheme="majorEastAsia" w:hAnsi="VNI-Cooper" w:cstheme="majorBidi"/>
        <w:sz w:val="16"/>
        <w:lang w:val="en-US"/>
      </w:rPr>
      <w:t xml:space="preserve"> </w:t>
    </w:r>
    <w:r w:rsidRPr="000C65FE">
      <w:rPr>
        <w:rFonts w:asciiTheme="majorHAnsi" w:eastAsiaTheme="majorEastAsia" w:hAnsiTheme="majorHAnsi" w:cstheme="majorBidi"/>
        <w:sz w:val="16"/>
      </w:rPr>
      <w:t xml:space="preserve"> </w:t>
    </w:r>
    <w:proofErr w:type="gramEnd"/>
    <w:r w:rsidRPr="006501C9">
      <w:rPr>
        <w:rFonts w:ascii="VNI-Cooper" w:eastAsiaTheme="minorEastAsia" w:hAnsi="VNI-Cooper"/>
        <w:sz w:val="18"/>
      </w:rPr>
      <w:fldChar w:fldCharType="begin"/>
    </w:r>
    <w:r w:rsidRPr="006501C9">
      <w:rPr>
        <w:rFonts w:ascii="VNI-Cooper" w:hAnsi="VNI-Cooper"/>
        <w:sz w:val="18"/>
      </w:rPr>
      <w:instrText xml:space="preserve"> PAGE   \* MERGEFORMAT </w:instrText>
    </w:r>
    <w:r w:rsidRPr="006501C9">
      <w:rPr>
        <w:rFonts w:ascii="VNI-Cooper" w:eastAsiaTheme="minorEastAsia" w:hAnsi="VNI-Cooper"/>
        <w:sz w:val="18"/>
      </w:rPr>
      <w:fldChar w:fldCharType="separate"/>
    </w:r>
    <w:r w:rsidR="00621824" w:rsidRPr="00621824">
      <w:rPr>
        <w:rFonts w:ascii="VNI-Cooper" w:eastAsiaTheme="majorEastAsia" w:hAnsi="VNI-Cooper" w:cstheme="majorBidi"/>
        <w:noProof/>
        <w:sz w:val="18"/>
      </w:rPr>
      <w:t>16</w:t>
    </w:r>
    <w:r w:rsidRPr="006501C9">
      <w:rPr>
        <w:rFonts w:ascii="VNI-Cooper" w:eastAsiaTheme="majorEastAsia" w:hAnsi="VNI-Cooper" w:cstheme="majorBidi"/>
        <w:noProof/>
        <w:sz w:val="18"/>
      </w:rPr>
      <w:fldChar w:fldCharType="end"/>
    </w:r>
  </w:p>
  <w:p w:rsidR="00813A26" w:rsidRDefault="00813A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FDF" w:rsidRDefault="004D4FDF" w:rsidP="008267C2">
      <w:r>
        <w:separator/>
      </w:r>
    </w:p>
  </w:footnote>
  <w:footnote w:type="continuationSeparator" w:id="0">
    <w:p w:rsidR="004D4FDF" w:rsidRDefault="004D4FDF" w:rsidP="00826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A26" w:rsidRPr="004B66DF" w:rsidRDefault="00813A26" w:rsidP="008267C2">
    <w:pPr>
      <w:pStyle w:val="Header"/>
      <w:tabs>
        <w:tab w:val="clear" w:pos="4513"/>
        <w:tab w:val="clear" w:pos="9026"/>
      </w:tabs>
      <w:ind w:right="-427" w:hanging="709"/>
      <w:jc w:val="center"/>
      <w:rPr>
        <w:rFonts w:ascii="VNI-Cooper" w:hAnsi="VNI-Cooper"/>
        <w:sz w:val="18"/>
      </w:rPr>
    </w:pPr>
    <w:r w:rsidRPr="004B66DF">
      <w:rPr>
        <w:rFonts w:ascii="VNI-Cooper" w:hAnsi="VNI-Cooper"/>
        <w:sz w:val="18"/>
        <w:lang w:val="en-US"/>
      </w:rPr>
      <w:t>KHBD phaân moân Lòch söû 8</w:t>
    </w:r>
    <w:r w:rsidRPr="004B66DF">
      <w:rPr>
        <w:rFonts w:ascii="VNI-Cooper" w:hAnsi="VNI-Cooper"/>
        <w:sz w:val="18"/>
        <w:lang w:val="en-US"/>
      </w:rPr>
      <w:tab/>
    </w:r>
    <w:r w:rsidRPr="004B66DF">
      <w:rPr>
        <w:rFonts w:ascii="VNI-Cooper" w:hAnsi="VNI-Cooper"/>
        <w:sz w:val="18"/>
        <w:lang w:val="en-US"/>
      </w:rPr>
      <w:tab/>
    </w:r>
    <w:r w:rsidRPr="004B66DF">
      <w:rPr>
        <w:rFonts w:ascii="VNI-Cooper" w:hAnsi="VNI-Cooper"/>
        <w:sz w:val="18"/>
        <w:lang w:val="en-US"/>
      </w:rPr>
      <w:tab/>
    </w:r>
    <w:r w:rsidRPr="004B66DF">
      <w:rPr>
        <w:rFonts w:ascii="VNI-Cooper" w:hAnsi="VNI-Cooper"/>
        <w:sz w:val="18"/>
        <w:lang w:val="en-US"/>
      </w:rPr>
      <w:tab/>
    </w:r>
    <w:r w:rsidRPr="007A3C22">
      <w:rPr>
        <w:b/>
        <w:noProof/>
        <w:szCs w:val="26"/>
        <w:lang w:eastAsia="vi-VN"/>
      </w:rPr>
      <w:drawing>
        <wp:inline distT="0" distB="0" distL="0" distR="0" wp14:anchorId="005E0D3C" wp14:editId="332E5957">
          <wp:extent cx="485775" cy="485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85775" cy="485775"/>
                  </a:xfrm>
                  <a:prstGeom prst="rect">
                    <a:avLst/>
                  </a:prstGeom>
                </pic:spPr>
              </pic:pic>
            </a:graphicData>
          </a:graphic>
        </wp:inline>
      </w:drawing>
    </w:r>
    <w:r w:rsidRPr="004B66DF">
      <w:rPr>
        <w:rFonts w:ascii="VNI-Cooper" w:hAnsi="VNI-Cooper"/>
        <w:sz w:val="18"/>
        <w:lang w:val="en-US"/>
      </w:rPr>
      <w:t xml:space="preserve">                                    GV: Nguyeãn Thò Lan</w:t>
    </w:r>
  </w:p>
  <w:p w:rsidR="00813A26" w:rsidRDefault="00813A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72828"/>
    <w:multiLevelType w:val="multilevel"/>
    <w:tmpl w:val="72188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213B34"/>
    <w:multiLevelType w:val="hybridMultilevel"/>
    <w:tmpl w:val="E902A1B0"/>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1F0F362C"/>
    <w:multiLevelType w:val="multilevel"/>
    <w:tmpl w:val="D54EA3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473577"/>
    <w:multiLevelType w:val="multilevel"/>
    <w:tmpl w:val="C1C43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D436F8"/>
    <w:multiLevelType w:val="multilevel"/>
    <w:tmpl w:val="2FC0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2D6739"/>
    <w:multiLevelType w:val="multilevel"/>
    <w:tmpl w:val="A0623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503C82"/>
    <w:multiLevelType w:val="multilevel"/>
    <w:tmpl w:val="1676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D63C4B"/>
    <w:multiLevelType w:val="multilevel"/>
    <w:tmpl w:val="801AE2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DD7C42"/>
    <w:multiLevelType w:val="hybridMultilevel"/>
    <w:tmpl w:val="6804E6C8"/>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2"/>
  </w:num>
  <w:num w:numId="5">
    <w:abstractNumId w:val="7"/>
  </w:num>
  <w:num w:numId="6">
    <w:abstractNumId w:val="3"/>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E10"/>
    <w:rsid w:val="00012A03"/>
    <w:rsid w:val="00083E11"/>
    <w:rsid w:val="000C65FE"/>
    <w:rsid w:val="000D0DEC"/>
    <w:rsid w:val="00136AED"/>
    <w:rsid w:val="0015046F"/>
    <w:rsid w:val="00191900"/>
    <w:rsid w:val="001E4BE9"/>
    <w:rsid w:val="0020559E"/>
    <w:rsid w:val="002300B5"/>
    <w:rsid w:val="002301E1"/>
    <w:rsid w:val="002617CA"/>
    <w:rsid w:val="002832C3"/>
    <w:rsid w:val="00296D32"/>
    <w:rsid w:val="002B4C30"/>
    <w:rsid w:val="002C02E8"/>
    <w:rsid w:val="002D3647"/>
    <w:rsid w:val="002F29AE"/>
    <w:rsid w:val="003246BE"/>
    <w:rsid w:val="003436E9"/>
    <w:rsid w:val="00350147"/>
    <w:rsid w:val="00363E10"/>
    <w:rsid w:val="003F4A28"/>
    <w:rsid w:val="004974D0"/>
    <w:rsid w:val="004B66DF"/>
    <w:rsid w:val="004D4FDF"/>
    <w:rsid w:val="005C54C1"/>
    <w:rsid w:val="005C64C2"/>
    <w:rsid w:val="005D014A"/>
    <w:rsid w:val="0061094B"/>
    <w:rsid w:val="00621824"/>
    <w:rsid w:val="006501C9"/>
    <w:rsid w:val="00701841"/>
    <w:rsid w:val="00772E54"/>
    <w:rsid w:val="007916BF"/>
    <w:rsid w:val="00791B80"/>
    <w:rsid w:val="007A05C9"/>
    <w:rsid w:val="00813A26"/>
    <w:rsid w:val="00814F21"/>
    <w:rsid w:val="008267C2"/>
    <w:rsid w:val="00834E7F"/>
    <w:rsid w:val="00873976"/>
    <w:rsid w:val="00880139"/>
    <w:rsid w:val="008971BE"/>
    <w:rsid w:val="008B3B9A"/>
    <w:rsid w:val="00902AC6"/>
    <w:rsid w:val="00920DCC"/>
    <w:rsid w:val="0093526A"/>
    <w:rsid w:val="00946024"/>
    <w:rsid w:val="0098680B"/>
    <w:rsid w:val="009C282A"/>
    <w:rsid w:val="009D7D59"/>
    <w:rsid w:val="00A20A93"/>
    <w:rsid w:val="00A744BB"/>
    <w:rsid w:val="00A83FBB"/>
    <w:rsid w:val="00A941A0"/>
    <w:rsid w:val="00BC0FF0"/>
    <w:rsid w:val="00BC4F15"/>
    <w:rsid w:val="00BF2D4F"/>
    <w:rsid w:val="00BF2FB4"/>
    <w:rsid w:val="00C35480"/>
    <w:rsid w:val="00C76C24"/>
    <w:rsid w:val="00C8029B"/>
    <w:rsid w:val="00CB227F"/>
    <w:rsid w:val="00CF2F94"/>
    <w:rsid w:val="00D17176"/>
    <w:rsid w:val="00DC0ECA"/>
    <w:rsid w:val="00DC3A2F"/>
    <w:rsid w:val="00E069E7"/>
    <w:rsid w:val="00E51BDA"/>
    <w:rsid w:val="00E558E8"/>
    <w:rsid w:val="00E76589"/>
    <w:rsid w:val="00E91A92"/>
    <w:rsid w:val="00EB1A20"/>
    <w:rsid w:val="00EF7DBA"/>
    <w:rsid w:val="00F804A8"/>
    <w:rsid w:val="00FB690A"/>
    <w:rsid w:val="00FF06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6"/>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89"/>
  </w:style>
  <w:style w:type="paragraph" w:styleId="Heading2">
    <w:name w:val="heading 2"/>
    <w:basedOn w:val="Normal"/>
    <w:next w:val="Normal"/>
    <w:link w:val="Heading2Char"/>
    <w:unhideWhenUsed/>
    <w:qFormat/>
    <w:rsid w:val="002B4C30"/>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6">
    <w:name w:val="heading 6"/>
    <w:basedOn w:val="Normal"/>
    <w:link w:val="Heading6Char"/>
    <w:uiPriority w:val="9"/>
    <w:qFormat/>
    <w:rsid w:val="0093526A"/>
    <w:pPr>
      <w:spacing w:before="100" w:beforeAutospacing="1" w:after="100" w:afterAutospacing="1"/>
      <w:outlineLvl w:val="5"/>
    </w:pPr>
    <w:rPr>
      <w:rFonts w:cs="Times New Roman"/>
      <w:b/>
      <w:bCs/>
      <w:sz w:val="15"/>
      <w:szCs w:val="15"/>
      <w:lang w:eastAsia="vi-V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6589"/>
    <w:rPr>
      <w:b/>
      <w:bCs/>
    </w:rPr>
  </w:style>
  <w:style w:type="paragraph" w:styleId="NormalWeb">
    <w:name w:val="Normal (Web)"/>
    <w:basedOn w:val="Normal"/>
    <w:uiPriority w:val="99"/>
    <w:unhideWhenUsed/>
    <w:rsid w:val="00083E11"/>
    <w:pPr>
      <w:spacing w:before="100" w:beforeAutospacing="1" w:after="100" w:afterAutospacing="1"/>
    </w:pPr>
    <w:rPr>
      <w:rFonts w:cs="Times New Roman"/>
      <w:sz w:val="24"/>
      <w:szCs w:val="24"/>
      <w:lang w:eastAsia="vi-VN"/>
    </w:rPr>
  </w:style>
  <w:style w:type="table" w:styleId="TableGrid">
    <w:name w:val="Table Grid"/>
    <w:basedOn w:val="TableNormal"/>
    <w:uiPriority w:val="39"/>
    <w:rsid w:val="00083E11"/>
    <w:rPr>
      <w:rFonts w:eastAsiaTheme="minorHAnsi"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3E11"/>
    <w:rPr>
      <w:rFonts w:ascii="Tahoma" w:hAnsi="Tahoma" w:cs="Tahoma"/>
      <w:sz w:val="16"/>
      <w:szCs w:val="16"/>
    </w:rPr>
  </w:style>
  <w:style w:type="character" w:customStyle="1" w:styleId="BalloonTextChar">
    <w:name w:val="Balloon Text Char"/>
    <w:basedOn w:val="DefaultParagraphFont"/>
    <w:link w:val="BalloonText"/>
    <w:uiPriority w:val="99"/>
    <w:semiHidden/>
    <w:rsid w:val="00083E11"/>
    <w:rPr>
      <w:rFonts w:ascii="Tahoma" w:hAnsi="Tahoma" w:cs="Tahoma"/>
      <w:sz w:val="16"/>
      <w:szCs w:val="16"/>
    </w:rPr>
  </w:style>
  <w:style w:type="paragraph" w:styleId="Header">
    <w:name w:val="header"/>
    <w:basedOn w:val="Normal"/>
    <w:link w:val="HeaderChar"/>
    <w:uiPriority w:val="99"/>
    <w:unhideWhenUsed/>
    <w:rsid w:val="008267C2"/>
    <w:pPr>
      <w:tabs>
        <w:tab w:val="center" w:pos="4513"/>
        <w:tab w:val="right" w:pos="9026"/>
      </w:tabs>
    </w:pPr>
  </w:style>
  <w:style w:type="character" w:customStyle="1" w:styleId="HeaderChar">
    <w:name w:val="Header Char"/>
    <w:basedOn w:val="DefaultParagraphFont"/>
    <w:link w:val="Header"/>
    <w:uiPriority w:val="99"/>
    <w:rsid w:val="008267C2"/>
  </w:style>
  <w:style w:type="paragraph" w:styleId="Footer">
    <w:name w:val="footer"/>
    <w:basedOn w:val="Normal"/>
    <w:link w:val="FooterChar"/>
    <w:uiPriority w:val="99"/>
    <w:unhideWhenUsed/>
    <w:rsid w:val="008267C2"/>
    <w:pPr>
      <w:tabs>
        <w:tab w:val="center" w:pos="4513"/>
        <w:tab w:val="right" w:pos="9026"/>
      </w:tabs>
    </w:pPr>
  </w:style>
  <w:style w:type="character" w:customStyle="1" w:styleId="FooterChar">
    <w:name w:val="Footer Char"/>
    <w:basedOn w:val="DefaultParagraphFont"/>
    <w:link w:val="Footer"/>
    <w:uiPriority w:val="99"/>
    <w:rsid w:val="008267C2"/>
  </w:style>
  <w:style w:type="character" w:customStyle="1" w:styleId="Vnbnnidung4">
    <w:name w:val="Văn bản nội dung (4)_"/>
    <w:link w:val="Vnbnnidung40"/>
    <w:rsid w:val="004B66DF"/>
    <w:rPr>
      <w:rFonts w:ascii="Tahoma" w:eastAsia="Tahoma" w:hAnsi="Tahoma" w:cs="Tahoma"/>
      <w:b/>
      <w:bCs/>
    </w:rPr>
  </w:style>
  <w:style w:type="paragraph" w:customStyle="1" w:styleId="Vnbnnidung40">
    <w:name w:val="Văn bản nội dung (4)"/>
    <w:basedOn w:val="Normal"/>
    <w:link w:val="Vnbnnidung4"/>
    <w:rsid w:val="004B66DF"/>
    <w:pPr>
      <w:widowControl w:val="0"/>
      <w:spacing w:after="100"/>
      <w:ind w:firstLine="460"/>
    </w:pPr>
    <w:rPr>
      <w:rFonts w:ascii="Tahoma" w:eastAsia="Tahoma" w:hAnsi="Tahoma" w:cs="Tahoma"/>
      <w:b/>
      <w:bCs/>
    </w:rPr>
  </w:style>
  <w:style w:type="character" w:customStyle="1" w:styleId="fontstyle01">
    <w:name w:val="fontstyle01"/>
    <w:basedOn w:val="DefaultParagraphFont"/>
    <w:rsid w:val="00C3548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F804A8"/>
    <w:pPr>
      <w:ind w:left="720"/>
      <w:contextualSpacing/>
    </w:pPr>
  </w:style>
  <w:style w:type="character" w:styleId="Emphasis">
    <w:name w:val="Emphasis"/>
    <w:basedOn w:val="DefaultParagraphFont"/>
    <w:uiPriority w:val="20"/>
    <w:qFormat/>
    <w:rsid w:val="00920DCC"/>
    <w:rPr>
      <w:i/>
      <w:iCs/>
    </w:rPr>
  </w:style>
  <w:style w:type="paragraph" w:styleId="NoSpacing">
    <w:name w:val="No Spacing"/>
    <w:uiPriority w:val="1"/>
    <w:qFormat/>
    <w:rsid w:val="00BC0FF0"/>
  </w:style>
  <w:style w:type="character" w:customStyle="1" w:styleId="Heading6Char">
    <w:name w:val="Heading 6 Char"/>
    <w:basedOn w:val="DefaultParagraphFont"/>
    <w:link w:val="Heading6"/>
    <w:uiPriority w:val="9"/>
    <w:rsid w:val="0093526A"/>
    <w:rPr>
      <w:rFonts w:cs="Times New Roman"/>
      <w:b/>
      <w:bCs/>
      <w:sz w:val="15"/>
      <w:szCs w:val="15"/>
      <w:lang w:eastAsia="vi-VN"/>
    </w:rPr>
  </w:style>
  <w:style w:type="character" w:styleId="Hyperlink">
    <w:name w:val="Hyperlink"/>
    <w:basedOn w:val="DefaultParagraphFont"/>
    <w:uiPriority w:val="99"/>
    <w:semiHidden/>
    <w:unhideWhenUsed/>
    <w:rsid w:val="00BF2D4F"/>
    <w:rPr>
      <w:color w:val="0000FF"/>
      <w:u w:val="single"/>
    </w:rPr>
  </w:style>
  <w:style w:type="character" w:customStyle="1" w:styleId="Heading2Char">
    <w:name w:val="Heading 2 Char"/>
    <w:basedOn w:val="DefaultParagraphFont"/>
    <w:link w:val="Heading2"/>
    <w:rsid w:val="002B4C30"/>
    <w:rPr>
      <w:rFonts w:asciiTheme="majorHAnsi" w:eastAsiaTheme="majorEastAsia" w:hAnsiTheme="majorHAnsi" w:cstheme="majorBidi"/>
      <w:b/>
      <w:bCs/>
      <w:color w:val="4F81BD" w:themeColor="accent1"/>
      <w:szCs w:val="26"/>
    </w:rPr>
  </w:style>
  <w:style w:type="character" w:styleId="FollowedHyperlink">
    <w:name w:val="FollowedHyperlink"/>
    <w:basedOn w:val="DefaultParagraphFont"/>
    <w:uiPriority w:val="99"/>
    <w:semiHidden/>
    <w:unhideWhenUsed/>
    <w:rsid w:val="00A83FB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6"/>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89"/>
  </w:style>
  <w:style w:type="paragraph" w:styleId="Heading2">
    <w:name w:val="heading 2"/>
    <w:basedOn w:val="Normal"/>
    <w:next w:val="Normal"/>
    <w:link w:val="Heading2Char"/>
    <w:unhideWhenUsed/>
    <w:qFormat/>
    <w:rsid w:val="002B4C30"/>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6">
    <w:name w:val="heading 6"/>
    <w:basedOn w:val="Normal"/>
    <w:link w:val="Heading6Char"/>
    <w:uiPriority w:val="9"/>
    <w:qFormat/>
    <w:rsid w:val="0093526A"/>
    <w:pPr>
      <w:spacing w:before="100" w:beforeAutospacing="1" w:after="100" w:afterAutospacing="1"/>
      <w:outlineLvl w:val="5"/>
    </w:pPr>
    <w:rPr>
      <w:rFonts w:cs="Times New Roman"/>
      <w:b/>
      <w:bCs/>
      <w:sz w:val="15"/>
      <w:szCs w:val="15"/>
      <w:lang w:eastAsia="vi-V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6589"/>
    <w:rPr>
      <w:b/>
      <w:bCs/>
    </w:rPr>
  </w:style>
  <w:style w:type="paragraph" w:styleId="NormalWeb">
    <w:name w:val="Normal (Web)"/>
    <w:basedOn w:val="Normal"/>
    <w:uiPriority w:val="99"/>
    <w:unhideWhenUsed/>
    <w:rsid w:val="00083E11"/>
    <w:pPr>
      <w:spacing w:before="100" w:beforeAutospacing="1" w:after="100" w:afterAutospacing="1"/>
    </w:pPr>
    <w:rPr>
      <w:rFonts w:cs="Times New Roman"/>
      <w:sz w:val="24"/>
      <w:szCs w:val="24"/>
      <w:lang w:eastAsia="vi-VN"/>
    </w:rPr>
  </w:style>
  <w:style w:type="table" w:styleId="TableGrid">
    <w:name w:val="Table Grid"/>
    <w:basedOn w:val="TableNormal"/>
    <w:uiPriority w:val="39"/>
    <w:rsid w:val="00083E11"/>
    <w:rPr>
      <w:rFonts w:eastAsiaTheme="minorHAnsi"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3E11"/>
    <w:rPr>
      <w:rFonts w:ascii="Tahoma" w:hAnsi="Tahoma" w:cs="Tahoma"/>
      <w:sz w:val="16"/>
      <w:szCs w:val="16"/>
    </w:rPr>
  </w:style>
  <w:style w:type="character" w:customStyle="1" w:styleId="BalloonTextChar">
    <w:name w:val="Balloon Text Char"/>
    <w:basedOn w:val="DefaultParagraphFont"/>
    <w:link w:val="BalloonText"/>
    <w:uiPriority w:val="99"/>
    <w:semiHidden/>
    <w:rsid w:val="00083E11"/>
    <w:rPr>
      <w:rFonts w:ascii="Tahoma" w:hAnsi="Tahoma" w:cs="Tahoma"/>
      <w:sz w:val="16"/>
      <w:szCs w:val="16"/>
    </w:rPr>
  </w:style>
  <w:style w:type="paragraph" w:styleId="Header">
    <w:name w:val="header"/>
    <w:basedOn w:val="Normal"/>
    <w:link w:val="HeaderChar"/>
    <w:uiPriority w:val="99"/>
    <w:unhideWhenUsed/>
    <w:rsid w:val="008267C2"/>
    <w:pPr>
      <w:tabs>
        <w:tab w:val="center" w:pos="4513"/>
        <w:tab w:val="right" w:pos="9026"/>
      </w:tabs>
    </w:pPr>
  </w:style>
  <w:style w:type="character" w:customStyle="1" w:styleId="HeaderChar">
    <w:name w:val="Header Char"/>
    <w:basedOn w:val="DefaultParagraphFont"/>
    <w:link w:val="Header"/>
    <w:uiPriority w:val="99"/>
    <w:rsid w:val="008267C2"/>
  </w:style>
  <w:style w:type="paragraph" w:styleId="Footer">
    <w:name w:val="footer"/>
    <w:basedOn w:val="Normal"/>
    <w:link w:val="FooterChar"/>
    <w:uiPriority w:val="99"/>
    <w:unhideWhenUsed/>
    <w:rsid w:val="008267C2"/>
    <w:pPr>
      <w:tabs>
        <w:tab w:val="center" w:pos="4513"/>
        <w:tab w:val="right" w:pos="9026"/>
      </w:tabs>
    </w:pPr>
  </w:style>
  <w:style w:type="character" w:customStyle="1" w:styleId="FooterChar">
    <w:name w:val="Footer Char"/>
    <w:basedOn w:val="DefaultParagraphFont"/>
    <w:link w:val="Footer"/>
    <w:uiPriority w:val="99"/>
    <w:rsid w:val="008267C2"/>
  </w:style>
  <w:style w:type="character" w:customStyle="1" w:styleId="Vnbnnidung4">
    <w:name w:val="Văn bản nội dung (4)_"/>
    <w:link w:val="Vnbnnidung40"/>
    <w:rsid w:val="004B66DF"/>
    <w:rPr>
      <w:rFonts w:ascii="Tahoma" w:eastAsia="Tahoma" w:hAnsi="Tahoma" w:cs="Tahoma"/>
      <w:b/>
      <w:bCs/>
    </w:rPr>
  </w:style>
  <w:style w:type="paragraph" w:customStyle="1" w:styleId="Vnbnnidung40">
    <w:name w:val="Văn bản nội dung (4)"/>
    <w:basedOn w:val="Normal"/>
    <w:link w:val="Vnbnnidung4"/>
    <w:rsid w:val="004B66DF"/>
    <w:pPr>
      <w:widowControl w:val="0"/>
      <w:spacing w:after="100"/>
      <w:ind w:firstLine="460"/>
    </w:pPr>
    <w:rPr>
      <w:rFonts w:ascii="Tahoma" w:eastAsia="Tahoma" w:hAnsi="Tahoma" w:cs="Tahoma"/>
      <w:b/>
      <w:bCs/>
    </w:rPr>
  </w:style>
  <w:style w:type="character" w:customStyle="1" w:styleId="fontstyle01">
    <w:name w:val="fontstyle01"/>
    <w:basedOn w:val="DefaultParagraphFont"/>
    <w:rsid w:val="00C3548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F804A8"/>
    <w:pPr>
      <w:ind w:left="720"/>
      <w:contextualSpacing/>
    </w:pPr>
  </w:style>
  <w:style w:type="character" w:styleId="Emphasis">
    <w:name w:val="Emphasis"/>
    <w:basedOn w:val="DefaultParagraphFont"/>
    <w:uiPriority w:val="20"/>
    <w:qFormat/>
    <w:rsid w:val="00920DCC"/>
    <w:rPr>
      <w:i/>
      <w:iCs/>
    </w:rPr>
  </w:style>
  <w:style w:type="paragraph" w:styleId="NoSpacing">
    <w:name w:val="No Spacing"/>
    <w:uiPriority w:val="1"/>
    <w:qFormat/>
    <w:rsid w:val="00BC0FF0"/>
  </w:style>
  <w:style w:type="character" w:customStyle="1" w:styleId="Heading6Char">
    <w:name w:val="Heading 6 Char"/>
    <w:basedOn w:val="DefaultParagraphFont"/>
    <w:link w:val="Heading6"/>
    <w:uiPriority w:val="9"/>
    <w:rsid w:val="0093526A"/>
    <w:rPr>
      <w:rFonts w:cs="Times New Roman"/>
      <w:b/>
      <w:bCs/>
      <w:sz w:val="15"/>
      <w:szCs w:val="15"/>
      <w:lang w:eastAsia="vi-VN"/>
    </w:rPr>
  </w:style>
  <w:style w:type="character" w:styleId="Hyperlink">
    <w:name w:val="Hyperlink"/>
    <w:basedOn w:val="DefaultParagraphFont"/>
    <w:uiPriority w:val="99"/>
    <w:semiHidden/>
    <w:unhideWhenUsed/>
    <w:rsid w:val="00BF2D4F"/>
    <w:rPr>
      <w:color w:val="0000FF"/>
      <w:u w:val="single"/>
    </w:rPr>
  </w:style>
  <w:style w:type="character" w:customStyle="1" w:styleId="Heading2Char">
    <w:name w:val="Heading 2 Char"/>
    <w:basedOn w:val="DefaultParagraphFont"/>
    <w:link w:val="Heading2"/>
    <w:rsid w:val="002B4C30"/>
    <w:rPr>
      <w:rFonts w:asciiTheme="majorHAnsi" w:eastAsiaTheme="majorEastAsia" w:hAnsiTheme="majorHAnsi" w:cstheme="majorBidi"/>
      <w:b/>
      <w:bCs/>
      <w:color w:val="4F81BD" w:themeColor="accent1"/>
      <w:szCs w:val="26"/>
    </w:rPr>
  </w:style>
  <w:style w:type="character" w:styleId="FollowedHyperlink">
    <w:name w:val="FollowedHyperlink"/>
    <w:basedOn w:val="DefaultParagraphFont"/>
    <w:uiPriority w:val="99"/>
    <w:semiHidden/>
    <w:unhideWhenUsed/>
    <w:rsid w:val="00A83F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9264">
      <w:bodyDiv w:val="1"/>
      <w:marLeft w:val="0"/>
      <w:marRight w:val="0"/>
      <w:marTop w:val="0"/>
      <w:marBottom w:val="0"/>
      <w:divBdr>
        <w:top w:val="none" w:sz="0" w:space="0" w:color="auto"/>
        <w:left w:val="none" w:sz="0" w:space="0" w:color="auto"/>
        <w:bottom w:val="none" w:sz="0" w:space="0" w:color="auto"/>
        <w:right w:val="none" w:sz="0" w:space="0" w:color="auto"/>
      </w:divBdr>
    </w:div>
    <w:div w:id="42602168">
      <w:bodyDiv w:val="1"/>
      <w:marLeft w:val="0"/>
      <w:marRight w:val="0"/>
      <w:marTop w:val="0"/>
      <w:marBottom w:val="0"/>
      <w:divBdr>
        <w:top w:val="none" w:sz="0" w:space="0" w:color="auto"/>
        <w:left w:val="none" w:sz="0" w:space="0" w:color="auto"/>
        <w:bottom w:val="none" w:sz="0" w:space="0" w:color="auto"/>
        <w:right w:val="none" w:sz="0" w:space="0" w:color="auto"/>
      </w:divBdr>
    </w:div>
    <w:div w:id="148863741">
      <w:bodyDiv w:val="1"/>
      <w:marLeft w:val="0"/>
      <w:marRight w:val="0"/>
      <w:marTop w:val="0"/>
      <w:marBottom w:val="0"/>
      <w:divBdr>
        <w:top w:val="none" w:sz="0" w:space="0" w:color="auto"/>
        <w:left w:val="none" w:sz="0" w:space="0" w:color="auto"/>
        <w:bottom w:val="none" w:sz="0" w:space="0" w:color="auto"/>
        <w:right w:val="none" w:sz="0" w:space="0" w:color="auto"/>
      </w:divBdr>
    </w:div>
    <w:div w:id="323582494">
      <w:bodyDiv w:val="1"/>
      <w:marLeft w:val="0"/>
      <w:marRight w:val="0"/>
      <w:marTop w:val="0"/>
      <w:marBottom w:val="0"/>
      <w:divBdr>
        <w:top w:val="none" w:sz="0" w:space="0" w:color="auto"/>
        <w:left w:val="none" w:sz="0" w:space="0" w:color="auto"/>
        <w:bottom w:val="none" w:sz="0" w:space="0" w:color="auto"/>
        <w:right w:val="none" w:sz="0" w:space="0" w:color="auto"/>
      </w:divBdr>
    </w:div>
    <w:div w:id="372972006">
      <w:bodyDiv w:val="1"/>
      <w:marLeft w:val="0"/>
      <w:marRight w:val="0"/>
      <w:marTop w:val="0"/>
      <w:marBottom w:val="0"/>
      <w:divBdr>
        <w:top w:val="none" w:sz="0" w:space="0" w:color="auto"/>
        <w:left w:val="none" w:sz="0" w:space="0" w:color="auto"/>
        <w:bottom w:val="none" w:sz="0" w:space="0" w:color="auto"/>
        <w:right w:val="none" w:sz="0" w:space="0" w:color="auto"/>
      </w:divBdr>
    </w:div>
    <w:div w:id="496069739">
      <w:bodyDiv w:val="1"/>
      <w:marLeft w:val="0"/>
      <w:marRight w:val="0"/>
      <w:marTop w:val="0"/>
      <w:marBottom w:val="0"/>
      <w:divBdr>
        <w:top w:val="none" w:sz="0" w:space="0" w:color="auto"/>
        <w:left w:val="none" w:sz="0" w:space="0" w:color="auto"/>
        <w:bottom w:val="none" w:sz="0" w:space="0" w:color="auto"/>
        <w:right w:val="none" w:sz="0" w:space="0" w:color="auto"/>
      </w:divBdr>
    </w:div>
    <w:div w:id="539170914">
      <w:bodyDiv w:val="1"/>
      <w:marLeft w:val="0"/>
      <w:marRight w:val="0"/>
      <w:marTop w:val="0"/>
      <w:marBottom w:val="0"/>
      <w:divBdr>
        <w:top w:val="none" w:sz="0" w:space="0" w:color="auto"/>
        <w:left w:val="none" w:sz="0" w:space="0" w:color="auto"/>
        <w:bottom w:val="none" w:sz="0" w:space="0" w:color="auto"/>
        <w:right w:val="none" w:sz="0" w:space="0" w:color="auto"/>
      </w:divBdr>
    </w:div>
    <w:div w:id="548611093">
      <w:bodyDiv w:val="1"/>
      <w:marLeft w:val="0"/>
      <w:marRight w:val="0"/>
      <w:marTop w:val="0"/>
      <w:marBottom w:val="0"/>
      <w:divBdr>
        <w:top w:val="none" w:sz="0" w:space="0" w:color="auto"/>
        <w:left w:val="none" w:sz="0" w:space="0" w:color="auto"/>
        <w:bottom w:val="none" w:sz="0" w:space="0" w:color="auto"/>
        <w:right w:val="none" w:sz="0" w:space="0" w:color="auto"/>
      </w:divBdr>
    </w:div>
    <w:div w:id="573052906">
      <w:bodyDiv w:val="1"/>
      <w:marLeft w:val="0"/>
      <w:marRight w:val="0"/>
      <w:marTop w:val="0"/>
      <w:marBottom w:val="0"/>
      <w:divBdr>
        <w:top w:val="none" w:sz="0" w:space="0" w:color="auto"/>
        <w:left w:val="none" w:sz="0" w:space="0" w:color="auto"/>
        <w:bottom w:val="none" w:sz="0" w:space="0" w:color="auto"/>
        <w:right w:val="none" w:sz="0" w:space="0" w:color="auto"/>
      </w:divBdr>
    </w:div>
    <w:div w:id="592012471">
      <w:bodyDiv w:val="1"/>
      <w:marLeft w:val="0"/>
      <w:marRight w:val="0"/>
      <w:marTop w:val="0"/>
      <w:marBottom w:val="0"/>
      <w:divBdr>
        <w:top w:val="none" w:sz="0" w:space="0" w:color="auto"/>
        <w:left w:val="none" w:sz="0" w:space="0" w:color="auto"/>
        <w:bottom w:val="none" w:sz="0" w:space="0" w:color="auto"/>
        <w:right w:val="none" w:sz="0" w:space="0" w:color="auto"/>
      </w:divBdr>
    </w:div>
    <w:div w:id="600721440">
      <w:bodyDiv w:val="1"/>
      <w:marLeft w:val="0"/>
      <w:marRight w:val="0"/>
      <w:marTop w:val="0"/>
      <w:marBottom w:val="0"/>
      <w:divBdr>
        <w:top w:val="none" w:sz="0" w:space="0" w:color="auto"/>
        <w:left w:val="none" w:sz="0" w:space="0" w:color="auto"/>
        <w:bottom w:val="none" w:sz="0" w:space="0" w:color="auto"/>
        <w:right w:val="none" w:sz="0" w:space="0" w:color="auto"/>
      </w:divBdr>
    </w:div>
    <w:div w:id="657340643">
      <w:bodyDiv w:val="1"/>
      <w:marLeft w:val="0"/>
      <w:marRight w:val="0"/>
      <w:marTop w:val="0"/>
      <w:marBottom w:val="0"/>
      <w:divBdr>
        <w:top w:val="none" w:sz="0" w:space="0" w:color="auto"/>
        <w:left w:val="none" w:sz="0" w:space="0" w:color="auto"/>
        <w:bottom w:val="none" w:sz="0" w:space="0" w:color="auto"/>
        <w:right w:val="none" w:sz="0" w:space="0" w:color="auto"/>
      </w:divBdr>
    </w:div>
    <w:div w:id="687174259">
      <w:bodyDiv w:val="1"/>
      <w:marLeft w:val="0"/>
      <w:marRight w:val="0"/>
      <w:marTop w:val="0"/>
      <w:marBottom w:val="0"/>
      <w:divBdr>
        <w:top w:val="none" w:sz="0" w:space="0" w:color="auto"/>
        <w:left w:val="none" w:sz="0" w:space="0" w:color="auto"/>
        <w:bottom w:val="none" w:sz="0" w:space="0" w:color="auto"/>
        <w:right w:val="none" w:sz="0" w:space="0" w:color="auto"/>
      </w:divBdr>
    </w:div>
    <w:div w:id="712849856">
      <w:bodyDiv w:val="1"/>
      <w:marLeft w:val="0"/>
      <w:marRight w:val="0"/>
      <w:marTop w:val="0"/>
      <w:marBottom w:val="0"/>
      <w:divBdr>
        <w:top w:val="none" w:sz="0" w:space="0" w:color="auto"/>
        <w:left w:val="none" w:sz="0" w:space="0" w:color="auto"/>
        <w:bottom w:val="none" w:sz="0" w:space="0" w:color="auto"/>
        <w:right w:val="none" w:sz="0" w:space="0" w:color="auto"/>
      </w:divBdr>
    </w:div>
    <w:div w:id="816383695">
      <w:bodyDiv w:val="1"/>
      <w:marLeft w:val="0"/>
      <w:marRight w:val="0"/>
      <w:marTop w:val="0"/>
      <w:marBottom w:val="0"/>
      <w:divBdr>
        <w:top w:val="none" w:sz="0" w:space="0" w:color="auto"/>
        <w:left w:val="none" w:sz="0" w:space="0" w:color="auto"/>
        <w:bottom w:val="none" w:sz="0" w:space="0" w:color="auto"/>
        <w:right w:val="none" w:sz="0" w:space="0" w:color="auto"/>
      </w:divBdr>
    </w:div>
    <w:div w:id="926620698">
      <w:bodyDiv w:val="1"/>
      <w:marLeft w:val="0"/>
      <w:marRight w:val="0"/>
      <w:marTop w:val="0"/>
      <w:marBottom w:val="0"/>
      <w:divBdr>
        <w:top w:val="none" w:sz="0" w:space="0" w:color="auto"/>
        <w:left w:val="none" w:sz="0" w:space="0" w:color="auto"/>
        <w:bottom w:val="none" w:sz="0" w:space="0" w:color="auto"/>
        <w:right w:val="none" w:sz="0" w:space="0" w:color="auto"/>
      </w:divBdr>
    </w:div>
    <w:div w:id="1053694153">
      <w:bodyDiv w:val="1"/>
      <w:marLeft w:val="0"/>
      <w:marRight w:val="0"/>
      <w:marTop w:val="0"/>
      <w:marBottom w:val="0"/>
      <w:divBdr>
        <w:top w:val="none" w:sz="0" w:space="0" w:color="auto"/>
        <w:left w:val="none" w:sz="0" w:space="0" w:color="auto"/>
        <w:bottom w:val="none" w:sz="0" w:space="0" w:color="auto"/>
        <w:right w:val="none" w:sz="0" w:space="0" w:color="auto"/>
      </w:divBdr>
    </w:div>
    <w:div w:id="1229343692">
      <w:bodyDiv w:val="1"/>
      <w:marLeft w:val="0"/>
      <w:marRight w:val="0"/>
      <w:marTop w:val="0"/>
      <w:marBottom w:val="0"/>
      <w:divBdr>
        <w:top w:val="none" w:sz="0" w:space="0" w:color="auto"/>
        <w:left w:val="none" w:sz="0" w:space="0" w:color="auto"/>
        <w:bottom w:val="none" w:sz="0" w:space="0" w:color="auto"/>
        <w:right w:val="none" w:sz="0" w:space="0" w:color="auto"/>
      </w:divBdr>
    </w:div>
    <w:div w:id="1270701967">
      <w:bodyDiv w:val="1"/>
      <w:marLeft w:val="0"/>
      <w:marRight w:val="0"/>
      <w:marTop w:val="0"/>
      <w:marBottom w:val="0"/>
      <w:divBdr>
        <w:top w:val="none" w:sz="0" w:space="0" w:color="auto"/>
        <w:left w:val="none" w:sz="0" w:space="0" w:color="auto"/>
        <w:bottom w:val="none" w:sz="0" w:space="0" w:color="auto"/>
        <w:right w:val="none" w:sz="0" w:space="0" w:color="auto"/>
      </w:divBdr>
    </w:div>
    <w:div w:id="1322007584">
      <w:bodyDiv w:val="1"/>
      <w:marLeft w:val="0"/>
      <w:marRight w:val="0"/>
      <w:marTop w:val="0"/>
      <w:marBottom w:val="0"/>
      <w:divBdr>
        <w:top w:val="none" w:sz="0" w:space="0" w:color="auto"/>
        <w:left w:val="none" w:sz="0" w:space="0" w:color="auto"/>
        <w:bottom w:val="none" w:sz="0" w:space="0" w:color="auto"/>
        <w:right w:val="none" w:sz="0" w:space="0" w:color="auto"/>
      </w:divBdr>
    </w:div>
    <w:div w:id="1487238300">
      <w:bodyDiv w:val="1"/>
      <w:marLeft w:val="0"/>
      <w:marRight w:val="0"/>
      <w:marTop w:val="0"/>
      <w:marBottom w:val="0"/>
      <w:divBdr>
        <w:top w:val="none" w:sz="0" w:space="0" w:color="auto"/>
        <w:left w:val="none" w:sz="0" w:space="0" w:color="auto"/>
        <w:bottom w:val="none" w:sz="0" w:space="0" w:color="auto"/>
        <w:right w:val="none" w:sz="0" w:space="0" w:color="auto"/>
      </w:divBdr>
    </w:div>
    <w:div w:id="1579248497">
      <w:bodyDiv w:val="1"/>
      <w:marLeft w:val="0"/>
      <w:marRight w:val="0"/>
      <w:marTop w:val="0"/>
      <w:marBottom w:val="0"/>
      <w:divBdr>
        <w:top w:val="none" w:sz="0" w:space="0" w:color="auto"/>
        <w:left w:val="none" w:sz="0" w:space="0" w:color="auto"/>
        <w:bottom w:val="none" w:sz="0" w:space="0" w:color="auto"/>
        <w:right w:val="none" w:sz="0" w:space="0" w:color="auto"/>
      </w:divBdr>
    </w:div>
    <w:div w:id="1585530417">
      <w:bodyDiv w:val="1"/>
      <w:marLeft w:val="0"/>
      <w:marRight w:val="0"/>
      <w:marTop w:val="0"/>
      <w:marBottom w:val="0"/>
      <w:divBdr>
        <w:top w:val="none" w:sz="0" w:space="0" w:color="auto"/>
        <w:left w:val="none" w:sz="0" w:space="0" w:color="auto"/>
        <w:bottom w:val="none" w:sz="0" w:space="0" w:color="auto"/>
        <w:right w:val="none" w:sz="0" w:space="0" w:color="auto"/>
      </w:divBdr>
    </w:div>
    <w:div w:id="1634090599">
      <w:bodyDiv w:val="1"/>
      <w:marLeft w:val="0"/>
      <w:marRight w:val="0"/>
      <w:marTop w:val="0"/>
      <w:marBottom w:val="0"/>
      <w:divBdr>
        <w:top w:val="none" w:sz="0" w:space="0" w:color="auto"/>
        <w:left w:val="none" w:sz="0" w:space="0" w:color="auto"/>
        <w:bottom w:val="none" w:sz="0" w:space="0" w:color="auto"/>
        <w:right w:val="none" w:sz="0" w:space="0" w:color="auto"/>
      </w:divBdr>
    </w:div>
    <w:div w:id="1802457112">
      <w:bodyDiv w:val="1"/>
      <w:marLeft w:val="0"/>
      <w:marRight w:val="0"/>
      <w:marTop w:val="0"/>
      <w:marBottom w:val="0"/>
      <w:divBdr>
        <w:top w:val="none" w:sz="0" w:space="0" w:color="auto"/>
        <w:left w:val="none" w:sz="0" w:space="0" w:color="auto"/>
        <w:bottom w:val="none" w:sz="0" w:space="0" w:color="auto"/>
        <w:right w:val="none" w:sz="0" w:space="0" w:color="auto"/>
      </w:divBdr>
    </w:div>
    <w:div w:id="1902863726">
      <w:bodyDiv w:val="1"/>
      <w:marLeft w:val="0"/>
      <w:marRight w:val="0"/>
      <w:marTop w:val="0"/>
      <w:marBottom w:val="0"/>
      <w:divBdr>
        <w:top w:val="none" w:sz="0" w:space="0" w:color="auto"/>
        <w:left w:val="none" w:sz="0" w:space="0" w:color="auto"/>
        <w:bottom w:val="none" w:sz="0" w:space="0" w:color="auto"/>
        <w:right w:val="none" w:sz="0" w:space="0" w:color="auto"/>
      </w:divBdr>
    </w:div>
    <w:div w:id="1922518067">
      <w:bodyDiv w:val="1"/>
      <w:marLeft w:val="0"/>
      <w:marRight w:val="0"/>
      <w:marTop w:val="0"/>
      <w:marBottom w:val="0"/>
      <w:divBdr>
        <w:top w:val="none" w:sz="0" w:space="0" w:color="auto"/>
        <w:left w:val="none" w:sz="0" w:space="0" w:color="auto"/>
        <w:bottom w:val="none" w:sz="0" w:space="0" w:color="auto"/>
        <w:right w:val="none" w:sz="0" w:space="0" w:color="auto"/>
      </w:divBdr>
    </w:div>
    <w:div w:id="1953242776">
      <w:bodyDiv w:val="1"/>
      <w:marLeft w:val="0"/>
      <w:marRight w:val="0"/>
      <w:marTop w:val="0"/>
      <w:marBottom w:val="0"/>
      <w:divBdr>
        <w:top w:val="none" w:sz="0" w:space="0" w:color="auto"/>
        <w:left w:val="none" w:sz="0" w:space="0" w:color="auto"/>
        <w:bottom w:val="none" w:sz="0" w:space="0" w:color="auto"/>
        <w:right w:val="none" w:sz="0" w:space="0" w:color="auto"/>
      </w:divBdr>
    </w:div>
    <w:div w:id="1987973919">
      <w:bodyDiv w:val="1"/>
      <w:marLeft w:val="0"/>
      <w:marRight w:val="0"/>
      <w:marTop w:val="0"/>
      <w:marBottom w:val="0"/>
      <w:divBdr>
        <w:top w:val="none" w:sz="0" w:space="0" w:color="auto"/>
        <w:left w:val="none" w:sz="0" w:space="0" w:color="auto"/>
        <w:bottom w:val="none" w:sz="0" w:space="0" w:color="auto"/>
        <w:right w:val="none" w:sz="0" w:space="0" w:color="auto"/>
      </w:divBdr>
    </w:div>
    <w:div w:id="1995184602">
      <w:bodyDiv w:val="1"/>
      <w:marLeft w:val="0"/>
      <w:marRight w:val="0"/>
      <w:marTop w:val="0"/>
      <w:marBottom w:val="0"/>
      <w:divBdr>
        <w:top w:val="none" w:sz="0" w:space="0" w:color="auto"/>
        <w:left w:val="none" w:sz="0" w:space="0" w:color="auto"/>
        <w:bottom w:val="none" w:sz="0" w:space="0" w:color="auto"/>
        <w:right w:val="none" w:sz="0" w:space="0" w:color="auto"/>
      </w:divBdr>
    </w:div>
    <w:div w:id="2065178149">
      <w:bodyDiv w:val="1"/>
      <w:marLeft w:val="0"/>
      <w:marRight w:val="0"/>
      <w:marTop w:val="0"/>
      <w:marBottom w:val="0"/>
      <w:divBdr>
        <w:top w:val="none" w:sz="0" w:space="0" w:color="auto"/>
        <w:left w:val="none" w:sz="0" w:space="0" w:color="auto"/>
        <w:bottom w:val="none" w:sz="0" w:space="0" w:color="auto"/>
        <w:right w:val="none" w:sz="0" w:space="0" w:color="auto"/>
      </w:divBdr>
    </w:div>
    <w:div w:id="213105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6.pn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hyperlink" Target="https://tailieumoi.vn/bai-viet/85996/dua-vao-cac-thong-tin-tu-lieu-va-quan-sat-hinh-1612-trinh-bay-nhung-net-chinh-ve-cuoc-khoi-nghia" TargetMode="External"/><Relationship Id="rId2" Type="http://schemas.openxmlformats.org/officeDocument/2006/relationships/styles" Target="styles.xml"/><Relationship Id="rId16" Type="http://schemas.openxmlformats.org/officeDocument/2006/relationships/hyperlink" Target="https://tailieumoi.vn/bai-viet/85992/dua-vao-thong-tin-muc-2-neu-qua-trinh-thuc-dan-phap-xam-luoc-viet-nam-va-cuoc-khang-chien" TargetMode="External"/><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tailieumoi.vn/bai-viet/85996/dua-vao-cac-thong-tin-tu-lieu-va-quan-sat-hinh-1612-trinh-bay-nhung-net-chinh-ve-cuoc-khoi-nghi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1</Pages>
  <Words>3359</Words>
  <Characters>19149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2023-07-20T14:24:00Z</dcterms:created>
  <dcterms:modified xsi:type="dcterms:W3CDTF">2023-07-21T09:47:00Z</dcterms:modified>
</cp:coreProperties>
</file>