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A602C" w14:textId="1915FACF" w:rsidR="00AE3C24" w:rsidRDefault="00E25808" w:rsidP="009D053A">
      <w:pPr>
        <w:pStyle w:val="Heading1"/>
        <w:keepNext w:val="0"/>
        <w:keepLines w:val="0"/>
        <w:widowControl w:val="0"/>
        <w:spacing w:line="288" w:lineRule="auto"/>
        <w:ind w:firstLine="0"/>
        <w:rPr>
          <w:color w:val="000000" w:themeColor="text1"/>
        </w:rPr>
      </w:pPr>
      <w:r>
        <w:rPr>
          <w:color w:val="000000" w:themeColor="text1"/>
          <w:lang w:val="en-US"/>
        </w:rPr>
        <w:t xml:space="preserve">                         I. </w:t>
      </w:r>
      <w:r w:rsidR="00331035">
        <w:rPr>
          <w:color w:val="000000" w:themeColor="text1"/>
          <w:lang w:val="en-US"/>
        </w:rPr>
        <w:t>ĐẶT VẤN ĐỀ</w:t>
      </w:r>
    </w:p>
    <w:p w14:paraId="388A559F" w14:textId="7E78193F" w:rsidR="00AE3C24" w:rsidRPr="00364D55" w:rsidRDefault="00331035" w:rsidP="009D053A">
      <w:pPr>
        <w:pStyle w:val="Heading1"/>
        <w:keepNext w:val="0"/>
        <w:keepLines w:val="0"/>
        <w:widowControl w:val="0"/>
        <w:numPr>
          <w:ilvl w:val="0"/>
          <w:numId w:val="3"/>
        </w:numPr>
        <w:spacing w:line="288" w:lineRule="auto"/>
        <w:ind w:left="0"/>
        <w:rPr>
          <w:color w:val="000000" w:themeColor="text1"/>
          <w:lang w:val="en-US"/>
        </w:rPr>
      </w:pPr>
      <w:bookmarkStart w:id="0" w:name="_Toc132230809"/>
      <w:bookmarkStart w:id="1" w:name="_Toc137586972"/>
      <w:r>
        <w:rPr>
          <w:color w:val="000000" w:themeColor="text1"/>
          <w:lang w:val="en-US"/>
        </w:rPr>
        <w:t>Tính cấp thiết phải tiến hành sáng kiến</w:t>
      </w:r>
      <w:r w:rsidR="00E6494A" w:rsidRPr="00364D55">
        <w:rPr>
          <w:color w:val="000000" w:themeColor="text1"/>
          <w:lang w:val="en-US"/>
        </w:rPr>
        <w:t>:</w:t>
      </w:r>
      <w:bookmarkEnd w:id="0"/>
      <w:bookmarkEnd w:id="1"/>
    </w:p>
    <w:p w14:paraId="55BA3FC5" w14:textId="54B5A378" w:rsidR="00F6489E" w:rsidRPr="001F59E4" w:rsidRDefault="00F6489E" w:rsidP="009D053A">
      <w:pPr>
        <w:widowControl w:val="0"/>
        <w:spacing w:line="288" w:lineRule="auto"/>
        <w:rPr>
          <w:color w:val="000000" w:themeColor="text1"/>
          <w:lang w:val="en-US"/>
        </w:rPr>
      </w:pPr>
      <w:r w:rsidRPr="00364D55">
        <w:rPr>
          <w:color w:val="000000" w:themeColor="text1"/>
          <w:lang w:val="en-US"/>
        </w:rPr>
        <w:t xml:space="preserve"> </w:t>
      </w:r>
      <w:r w:rsidRPr="001F59E4">
        <w:rPr>
          <w:color w:val="000000" w:themeColor="text1"/>
          <w:lang w:val="en-US"/>
        </w:rPr>
        <w:t xml:space="preserve">Giáo dục và đào tạo ở bất cứ thời điểm nào cũng đều có mục tiêu là giáo dục toàn diện học sinh cả về đức, trí và các năng lực khác cho học sinh. Đảng ta đã xác định con </w:t>
      </w:r>
      <w:r w:rsidRPr="001F59E4">
        <w:rPr>
          <w:color w:val="000000"/>
          <w:u w:color="FF0000"/>
          <w:lang w:val="en-US"/>
        </w:rPr>
        <w:t>ng</w:t>
      </w:r>
      <w:r w:rsidR="00CA2EA5" w:rsidRPr="001F59E4">
        <w:rPr>
          <w:color w:val="000000"/>
          <w:u w:color="FF0000"/>
          <w:lang w:val="en-US"/>
        </w:rPr>
        <w:t>ư</w:t>
      </w:r>
      <w:r w:rsidRPr="001F59E4">
        <w:rPr>
          <w:color w:val="000000"/>
          <w:u w:color="FF0000"/>
          <w:lang w:val="en-US"/>
        </w:rPr>
        <w:t>ời</w:t>
      </w:r>
      <w:r w:rsidRPr="001F59E4">
        <w:rPr>
          <w:color w:val="000000" w:themeColor="text1"/>
          <w:lang w:val="en-US"/>
        </w:rPr>
        <w:t xml:space="preserve"> vừa là mục tiêu vừa là động lực của sự phát triển xã hội, để thực hiện thành công sự nghiệp công nghiệp hóa, hiện đại hóa đất nước, cần phải có những con người lao động mới </w:t>
      </w:r>
      <w:r w:rsidRPr="001F59E4">
        <w:rPr>
          <w:color w:val="000000"/>
          <w:u w:color="FF0000"/>
          <w:lang w:val="en-US"/>
        </w:rPr>
        <w:t xml:space="preserve">phát </w:t>
      </w:r>
      <w:r w:rsidR="00CA2EA5" w:rsidRPr="001F59E4">
        <w:rPr>
          <w:color w:val="000000"/>
          <w:u w:color="FF0000"/>
          <w:lang w:val="en-US"/>
        </w:rPr>
        <w:t>triển</w:t>
      </w:r>
      <w:r w:rsidRPr="001F59E4">
        <w:rPr>
          <w:color w:val="000000" w:themeColor="text1"/>
          <w:lang w:val="en-US"/>
        </w:rPr>
        <w:t xml:space="preserve"> toàn diện. </w:t>
      </w:r>
      <w:r w:rsidRPr="001F59E4">
        <w:rPr>
          <w:color w:val="000000"/>
          <w:u w:color="FF0000"/>
          <w:lang w:val="en-US"/>
        </w:rPr>
        <w:t>Nếu đ</w:t>
      </w:r>
      <w:r w:rsidR="00CA2EA5" w:rsidRPr="001F59E4">
        <w:rPr>
          <w:color w:val="000000"/>
          <w:u w:color="FF0000"/>
          <w:lang w:val="en-US"/>
        </w:rPr>
        <w:t>ơ</w:t>
      </w:r>
      <w:r w:rsidRPr="001F59E4">
        <w:rPr>
          <w:color w:val="000000"/>
          <w:u w:color="FF0000"/>
          <w:lang w:val="en-US"/>
        </w:rPr>
        <w:t>n thuần</w:t>
      </w:r>
      <w:r w:rsidRPr="001F59E4">
        <w:rPr>
          <w:color w:val="000000" w:themeColor="text1"/>
          <w:lang w:val="en-US"/>
        </w:rPr>
        <w:t xml:space="preserve"> chỉ thiên về đào tạo tri thức (dạy chữ), </w:t>
      </w:r>
      <w:r w:rsidRPr="001F59E4">
        <w:rPr>
          <w:color w:val="000000"/>
          <w:u w:color="FF0000"/>
          <w:lang w:val="en-US"/>
        </w:rPr>
        <w:t>s</w:t>
      </w:r>
      <w:r w:rsidR="00CA2EA5" w:rsidRPr="001F59E4">
        <w:rPr>
          <w:color w:val="000000"/>
          <w:u w:color="FF0000"/>
          <w:lang w:val="en-US"/>
        </w:rPr>
        <w:t>ẽ</w:t>
      </w:r>
      <w:r w:rsidRPr="001F59E4">
        <w:rPr>
          <w:color w:val="000000"/>
          <w:u w:color="FF0000"/>
          <w:lang w:val="en-US"/>
        </w:rPr>
        <w:t xml:space="preserve"> tạo</w:t>
      </w:r>
      <w:r w:rsidRPr="001F59E4">
        <w:rPr>
          <w:color w:val="000000" w:themeColor="text1"/>
          <w:lang w:val="en-US"/>
        </w:rPr>
        <w:t xml:space="preserve"> nên thế hệ học sinh không toàn diện, khó ứng phó với thực tế </w:t>
      </w:r>
      <w:r w:rsidRPr="001F59E4">
        <w:rPr>
          <w:color w:val="000000"/>
          <w:u w:color="FF0000"/>
          <w:lang w:val="en-US"/>
        </w:rPr>
        <w:t>c</w:t>
      </w:r>
      <w:r w:rsidR="00CA2EA5" w:rsidRPr="001F59E4">
        <w:rPr>
          <w:color w:val="000000"/>
          <w:u w:color="FF0000"/>
          <w:lang w:val="en-US"/>
        </w:rPr>
        <w:t>ủ</w:t>
      </w:r>
      <w:r w:rsidRPr="001F59E4">
        <w:rPr>
          <w:color w:val="000000"/>
          <w:u w:color="FF0000"/>
          <w:lang w:val="en-US"/>
        </w:rPr>
        <w:t>a</w:t>
      </w:r>
      <w:r w:rsidRPr="001F59E4">
        <w:rPr>
          <w:color w:val="000000" w:themeColor="text1"/>
          <w:lang w:val="en-US"/>
        </w:rPr>
        <w:t xml:space="preserve"> cuộc sống. Nền kinh tế xã hội nước ta đang phát triển với một tốc độ nhanh, kéo theo đó là sự xuất hiện nhiều vấn đề mà đòi hỏi mỗi con người cần có những năng lực, kĩ năng sống nhất định để có thể giải quyết hiệu quả các vấn đề đặt ra.</w:t>
      </w:r>
    </w:p>
    <w:p w14:paraId="652D4088" w14:textId="4B8FD870" w:rsidR="00F6489E" w:rsidRPr="00364D55" w:rsidRDefault="00F6489E" w:rsidP="009D053A">
      <w:pPr>
        <w:widowControl w:val="0"/>
        <w:spacing w:line="288" w:lineRule="auto"/>
        <w:rPr>
          <w:color w:val="000000" w:themeColor="text1"/>
          <w:lang w:val="en-US"/>
        </w:rPr>
      </w:pPr>
      <w:r w:rsidRPr="00364D55">
        <w:rPr>
          <w:color w:val="000000"/>
          <w:u w:color="FF0000"/>
          <w:lang w:val="en-US"/>
        </w:rPr>
        <w:t>Nhà trường ph</w:t>
      </w:r>
      <w:r w:rsidR="00CA2EA5" w:rsidRPr="00364D55">
        <w:rPr>
          <w:color w:val="000000"/>
          <w:u w:color="FF0000"/>
          <w:lang w:val="en-US"/>
        </w:rPr>
        <w:t>ổ</w:t>
      </w:r>
      <w:r w:rsidRPr="00364D55">
        <w:rPr>
          <w:color w:val="000000"/>
          <w:u w:color="FF0000"/>
          <w:lang w:val="en-US"/>
        </w:rPr>
        <w:t xml:space="preserve"> thông</w:t>
      </w:r>
      <w:r w:rsidRPr="00364D55">
        <w:rPr>
          <w:color w:val="000000" w:themeColor="text1"/>
          <w:lang w:val="en-US"/>
        </w:rPr>
        <w:t xml:space="preserve"> có mục đích quan trọng nhất là dạy chữ cho các em, truyền đạt những tri thức khoa học để các em chuẩn bị đầy đủ hành trang tri thức bước vào đờ</w:t>
      </w:r>
      <w:r w:rsidR="001C427D">
        <w:rPr>
          <w:color w:val="000000" w:themeColor="text1"/>
          <w:lang w:val="en-US"/>
        </w:rPr>
        <w:t>i. Trong</w:t>
      </w:r>
      <w:r w:rsidRPr="00364D55">
        <w:rPr>
          <w:color w:val="000000" w:themeColor="text1"/>
          <w:lang w:val="en-US"/>
        </w:rPr>
        <w:t xml:space="preserve"> sự phát triển mạnh mẽ của </w:t>
      </w:r>
      <w:r w:rsidRPr="00364D55">
        <w:rPr>
          <w:color w:val="000000"/>
          <w:u w:color="FF0000"/>
          <w:lang w:val="en-US"/>
        </w:rPr>
        <w:t xml:space="preserve">nền kinh </w:t>
      </w:r>
      <w:r w:rsidR="00CA2EA5" w:rsidRPr="00364D55">
        <w:rPr>
          <w:color w:val="000000"/>
          <w:u w:color="FF0000"/>
          <w:lang w:val="en-US"/>
        </w:rPr>
        <w:t>t</w:t>
      </w:r>
      <w:r w:rsidRPr="00364D55">
        <w:rPr>
          <w:color w:val="000000"/>
          <w:u w:color="FF0000"/>
          <w:lang w:val="en-US"/>
        </w:rPr>
        <w:t>ế</w:t>
      </w:r>
      <w:r w:rsidRPr="00364D55">
        <w:rPr>
          <w:color w:val="000000" w:themeColor="text1"/>
          <w:lang w:val="en-US"/>
        </w:rPr>
        <w:t xml:space="preserve"> xã hội, các em học sinh khi đến trường ngoài tiếp xúc với môi trường giáo dục các em còn tiếp cận với xã hội mà ở đó nhiều vấn đề của cuộc sống đòi hỏi các em phải có kĩ năng giải quyết hợp lí mới đem lại hiệu quả tích cực. </w:t>
      </w:r>
      <w:r w:rsidRPr="00364D55">
        <w:rPr>
          <w:color w:val="000000"/>
          <w:u w:color="FF0000"/>
          <w:lang w:val="en-US"/>
        </w:rPr>
        <w:t>Đ</w:t>
      </w:r>
      <w:r w:rsidR="00CA2EA5" w:rsidRPr="00364D55">
        <w:rPr>
          <w:color w:val="000000"/>
          <w:u w:color="FF0000"/>
          <w:lang w:val="en-US"/>
        </w:rPr>
        <w:t>ể</w:t>
      </w:r>
      <w:r w:rsidRPr="00364D55">
        <w:rPr>
          <w:color w:val="000000"/>
          <w:u w:color="FF0000"/>
          <w:lang w:val="en-US"/>
        </w:rPr>
        <w:t xml:space="preserve"> tồn</w:t>
      </w:r>
      <w:r w:rsidRPr="00364D55">
        <w:rPr>
          <w:color w:val="000000" w:themeColor="text1"/>
          <w:lang w:val="en-US"/>
        </w:rPr>
        <w:t xml:space="preserve"> tại và phát triển trong thế giới ngày nay và đương đầu một cách có hiệu quả với hàng loạt những vấn đề gặp phải, mỗi người cần có bản lĩnh, có những năng lực, kĩ năng riêng để xử trí với những đòi hỏi và thử thách hàng ngày. Bởi vậy, chúng ta chỉ quan tâm đến việc dạy những nội dung trong chương trình sách giáo khoa sẽ rất khó tạo ra thế hệ học sinh có đầy đủ phẩm chất trong công cuộc đổi mới hiện nay.</w:t>
      </w:r>
    </w:p>
    <w:p w14:paraId="141184B0" w14:textId="3D793F0F" w:rsidR="00F6489E" w:rsidRPr="00364D55" w:rsidRDefault="00F6489E" w:rsidP="009D053A">
      <w:pPr>
        <w:widowControl w:val="0"/>
        <w:spacing w:line="288" w:lineRule="auto"/>
        <w:rPr>
          <w:color w:val="000000" w:themeColor="text1"/>
          <w:lang w:val="en-US"/>
        </w:rPr>
      </w:pPr>
      <w:r w:rsidRPr="00364D55">
        <w:rPr>
          <w:color w:val="000000" w:themeColor="text1"/>
          <w:lang w:val="en-US"/>
        </w:rPr>
        <w:t xml:space="preserve">Chính vì vậy, cùng với xu thế phát triển chung của thế giới, theo Nghị quyết số 29 của Ban Chấp hành Trung ương 8, khoá XI (2013), giáo dục Việt Nam đang “Chuyển mạnh quá trình giáo dục từ chủ yếu trang bị kiến thức sang phát triển toàn diện năng lực và </w:t>
      </w:r>
      <w:r w:rsidR="00CA2EA5" w:rsidRPr="00364D55">
        <w:rPr>
          <w:color w:val="000000"/>
          <w:u w:color="FF0000"/>
          <w:lang w:val="en-US"/>
        </w:rPr>
        <w:t>phẩm</w:t>
      </w:r>
      <w:r w:rsidRPr="00364D55">
        <w:rPr>
          <w:color w:val="000000" w:themeColor="text1"/>
          <w:lang w:val="en-US"/>
        </w:rPr>
        <w:t xml:space="preserve"> chất người học</w:t>
      </w:r>
      <w:r w:rsidR="001C427D">
        <w:rPr>
          <w:color w:val="000000" w:themeColor="text1"/>
          <w:lang w:val="en-US"/>
        </w:rPr>
        <w:t>.</w:t>
      </w:r>
      <w:r w:rsidRPr="00364D55">
        <w:rPr>
          <w:color w:val="000000" w:themeColor="text1"/>
          <w:lang w:val="en-US"/>
        </w:rPr>
        <w:t xml:space="preserve"> </w:t>
      </w:r>
      <w:r w:rsidR="001C427D">
        <w:rPr>
          <w:color w:val="000000" w:themeColor="text1"/>
          <w:lang w:val="en-US"/>
        </w:rPr>
        <w:t>M</w:t>
      </w:r>
      <w:r w:rsidRPr="00364D55">
        <w:rPr>
          <w:color w:val="000000" w:themeColor="text1"/>
          <w:lang w:val="en-US"/>
        </w:rPr>
        <w:t>ột trong những năng lực cốt lõi của thế kỷ 21 mà giáo dục nhiều quốc gia hướng tới đó là năng lực giải quyết vấn đề.</w:t>
      </w:r>
    </w:p>
    <w:p w14:paraId="7F1C2143" w14:textId="03D6AD25" w:rsidR="00F6489E" w:rsidRPr="002172BD" w:rsidRDefault="00F6489E" w:rsidP="009D053A">
      <w:pPr>
        <w:widowControl w:val="0"/>
        <w:spacing w:line="288" w:lineRule="auto"/>
        <w:rPr>
          <w:color w:val="000000" w:themeColor="text1"/>
          <w:spacing w:val="-2"/>
          <w:lang w:val="en-US"/>
        </w:rPr>
      </w:pPr>
      <w:r w:rsidRPr="002172BD">
        <w:rPr>
          <w:color w:val="000000" w:themeColor="text1"/>
          <w:spacing w:val="-2"/>
          <w:lang w:val="en-US"/>
        </w:rPr>
        <w:t xml:space="preserve">Năng lực </w:t>
      </w:r>
      <w:r w:rsidR="002172BD" w:rsidRPr="002172BD">
        <w:rPr>
          <w:color w:val="000000" w:themeColor="text1"/>
          <w:spacing w:val="-2"/>
          <w:lang w:val="en-US"/>
        </w:rPr>
        <w:t>GQVĐ</w:t>
      </w:r>
      <w:r w:rsidRPr="002172BD">
        <w:rPr>
          <w:color w:val="000000" w:themeColor="text1"/>
          <w:spacing w:val="-2"/>
          <w:lang w:val="en-US"/>
        </w:rPr>
        <w:t xml:space="preserve"> là một trong những năng lực quan trọng của con người mà nhiều nền giáo dục tiên tiến trên thế giới đang hướng tới. Hiện nay ở Việt Nam, việc học quá chú trọng đến rèn luyện kĩ năng, luyện tập theo cái có sẵn, cho nên </w:t>
      </w:r>
      <w:r w:rsidR="002172BD" w:rsidRPr="002172BD">
        <w:rPr>
          <w:color w:val="000000" w:themeColor="text1"/>
          <w:spacing w:val="-2"/>
          <w:lang w:val="en-US"/>
        </w:rPr>
        <w:t>HS</w:t>
      </w:r>
      <w:r w:rsidRPr="002172BD">
        <w:rPr>
          <w:color w:val="000000" w:themeColor="text1"/>
          <w:spacing w:val="-2"/>
          <w:lang w:val="en-US"/>
        </w:rPr>
        <w:t xml:space="preserve"> không được rèn luyện năng lực này từ sớ</w:t>
      </w:r>
      <w:r w:rsidR="005012C5" w:rsidRPr="002172BD">
        <w:rPr>
          <w:color w:val="000000" w:themeColor="text1"/>
          <w:spacing w:val="-2"/>
          <w:lang w:val="en-US"/>
        </w:rPr>
        <w:t>m. Điề</w:t>
      </w:r>
      <w:r w:rsidRPr="002172BD">
        <w:rPr>
          <w:color w:val="000000" w:themeColor="text1"/>
          <w:spacing w:val="-2"/>
          <w:lang w:val="en-US"/>
        </w:rPr>
        <w:t xml:space="preserve">u đó ảnh hưởng không nhỏ đến năng lực tự học, tự khám phá và tư duy của trẻ. Vì vậy, tập dượt cho </w:t>
      </w:r>
      <w:r w:rsidR="002172BD" w:rsidRPr="002172BD">
        <w:rPr>
          <w:color w:val="000000" w:themeColor="text1"/>
          <w:spacing w:val="-2"/>
          <w:lang w:val="en-US"/>
        </w:rPr>
        <w:t>HS</w:t>
      </w:r>
      <w:r w:rsidRPr="002172BD">
        <w:rPr>
          <w:color w:val="000000" w:themeColor="text1"/>
          <w:spacing w:val="-2"/>
          <w:lang w:val="en-US"/>
        </w:rPr>
        <w:t xml:space="preserve"> biết phát hiện, đặt ra và giải quyết những vấn đề gặp phải trong học tập, trong cuộc sống của cá nhân, gia đình và cộng đồng không chỉ có ý nghĩa ở khía cạnh phương pháp dạy học mà phải được đặt như một mục tiêu giáo dục và đào tạo.</w:t>
      </w:r>
    </w:p>
    <w:p w14:paraId="7534F28F" w14:textId="68E688E1" w:rsidR="00F6489E" w:rsidRPr="00364D55" w:rsidRDefault="00F6489E" w:rsidP="009D053A">
      <w:pPr>
        <w:widowControl w:val="0"/>
        <w:spacing w:line="288" w:lineRule="auto"/>
        <w:rPr>
          <w:color w:val="000000" w:themeColor="text1"/>
          <w:lang w:val="en-US"/>
        </w:rPr>
      </w:pPr>
      <w:r w:rsidRPr="00364D55">
        <w:rPr>
          <w:color w:val="000000" w:themeColor="text1"/>
          <w:lang w:val="en-US"/>
        </w:rPr>
        <w:lastRenderedPageBreak/>
        <w:t xml:space="preserve">Trong </w:t>
      </w:r>
      <w:r w:rsidR="00C83253" w:rsidRPr="00364D55">
        <w:rPr>
          <w:color w:val="000000" w:themeColor="text1"/>
          <w:lang w:val="en-US"/>
        </w:rPr>
        <w:t>dạy học môn Toán theo</w:t>
      </w:r>
      <w:r w:rsidRPr="00364D55">
        <w:rPr>
          <w:color w:val="000000" w:themeColor="text1"/>
          <w:lang w:val="en-US"/>
        </w:rPr>
        <w:t xml:space="preserve"> quan điểm dạy học giải quyết vấn đề, học sinh vừa nắm được tri thức mới, vừa nắm được phương pháp lĩnh hội tri thức đó, </w:t>
      </w:r>
      <w:r w:rsidRPr="00364D55">
        <w:rPr>
          <w:color w:val="000000"/>
          <w:u w:color="FF0000"/>
          <w:lang w:val="en-US"/>
        </w:rPr>
        <w:t xml:space="preserve">phát </w:t>
      </w:r>
      <w:r w:rsidR="00CA2EA5" w:rsidRPr="00364D55">
        <w:rPr>
          <w:color w:val="000000"/>
          <w:u w:color="FF0000"/>
          <w:lang w:val="en-US"/>
        </w:rPr>
        <w:t>triển</w:t>
      </w:r>
      <w:r w:rsidRPr="00364D55">
        <w:rPr>
          <w:color w:val="000000" w:themeColor="text1"/>
          <w:lang w:val="en-US"/>
        </w:rPr>
        <w:t xml:space="preserve"> tư duy tích cực, sáng tạo, được chuẩn bị một năng lực thích ứng với đời sống xã hội, phát hiện kịp thời và giải quyết hợp lý các vấn đề nảy sinh. Hay nói cách khác, dạy học phát hiện và giải quyết vấn đề là một cách tích cực để rèn luyện cho học sinh năng lực phát hiện và giải quyết vấn đề.</w:t>
      </w:r>
    </w:p>
    <w:p w14:paraId="0B4A5575" w14:textId="71A71E09" w:rsidR="00F6489E" w:rsidRPr="001F59E4" w:rsidRDefault="00F6489E" w:rsidP="009D053A">
      <w:pPr>
        <w:widowControl w:val="0"/>
        <w:spacing w:line="288" w:lineRule="auto"/>
        <w:rPr>
          <w:color w:val="000000" w:themeColor="text1"/>
          <w:lang w:val="en-US"/>
        </w:rPr>
      </w:pPr>
      <w:r w:rsidRPr="001F59E4">
        <w:rPr>
          <w:color w:val="000000" w:themeColor="text1"/>
          <w:lang w:val="en-US"/>
        </w:rPr>
        <w:t xml:space="preserve">Thực tế hiện nay cho thấy, trong hoạt động dạy học các nội dung và phương pháp dạy học mà </w:t>
      </w:r>
      <w:r w:rsidR="001F59E4">
        <w:rPr>
          <w:color w:val="000000" w:themeColor="text1"/>
          <w:lang w:val="en-US"/>
        </w:rPr>
        <w:t>GV</w:t>
      </w:r>
      <w:r w:rsidRPr="001F59E4">
        <w:rPr>
          <w:color w:val="000000" w:themeColor="text1"/>
          <w:lang w:val="en-US"/>
        </w:rPr>
        <w:t xml:space="preserve"> sử dụng chưa tập trung vào yêu cầu tổ chức cho học sinh hoạt động, chưa làm cho </w:t>
      </w:r>
      <w:r w:rsidR="0020537A" w:rsidRPr="001F59E4">
        <w:rPr>
          <w:color w:val="000000" w:themeColor="text1"/>
          <w:lang w:val="en-US"/>
        </w:rPr>
        <w:t>học sinh</w:t>
      </w:r>
      <w:r w:rsidRPr="001F59E4">
        <w:rPr>
          <w:color w:val="000000" w:themeColor="text1"/>
          <w:lang w:val="en-US"/>
        </w:rPr>
        <w:t xml:space="preserve"> trở thành chủ thể hoạt động, do đó học sinh thường chỉ chú ý tới việc tiếp thu và tái hiện lại kiến thức giáo viên dạy trên lớp hoặc kiến thức có trong sách giáo khoa, giáo viên chưa quan tâm nhiều đến việc rèn luyện cho học sinh năng lực giải quyết vấn đề khi đứng trước một nhiệm vụ hay một tình huống mới. Với yêu cầu </w:t>
      </w:r>
      <w:r w:rsidR="00C83253" w:rsidRPr="001F59E4">
        <w:rPr>
          <w:color w:val="000000" w:themeColor="text1"/>
          <w:lang w:val="en-US"/>
        </w:rPr>
        <w:t xml:space="preserve">dạy </w:t>
      </w:r>
      <w:r w:rsidR="00C83253" w:rsidRPr="001F59E4">
        <w:rPr>
          <w:color w:val="000000"/>
          <w:u w:color="FF0000"/>
          <w:lang w:val="en-US"/>
        </w:rPr>
        <w:t>học môn</w:t>
      </w:r>
      <w:r w:rsidR="00C83253" w:rsidRPr="001F59E4">
        <w:rPr>
          <w:color w:val="000000" w:themeColor="text1"/>
          <w:lang w:val="en-US"/>
        </w:rPr>
        <w:t xml:space="preserve"> Toán theo</w:t>
      </w:r>
      <w:r w:rsidRPr="001F59E4">
        <w:rPr>
          <w:color w:val="000000" w:themeColor="text1"/>
          <w:lang w:val="en-US"/>
        </w:rPr>
        <w:t xml:space="preserve"> hướng phát huy tính tích cực, tự giác, chủ động, sáng tạo, rèn luyện thói quen và khả năng tự học, tinh thần hợp tác cho học sinh phù hợp với đặc điểm từng lớp học, môn học. Đổi mới phương pháp dạy học nhằm rèn luyện cho học sinh kỹ năng vận dụng kiến thức đã học vào giải quyết </w:t>
      </w:r>
      <w:r w:rsidRPr="004D03E9">
        <w:rPr>
          <w:b/>
          <w:color w:val="000000" w:themeColor="text1"/>
          <w:lang w:val="en-US"/>
        </w:rPr>
        <w:t>những tình huống khác nhau trong học tập và thực tiễn, tác động đến tình cảm, đem</w:t>
      </w:r>
      <w:r w:rsidRPr="001F59E4">
        <w:rPr>
          <w:color w:val="000000" w:themeColor="text1"/>
          <w:lang w:val="en-US"/>
        </w:rPr>
        <w:t xml:space="preserve"> lại niềm vui, hứng thú học tập cho học sinh. Hình thức, phương pháp dạy học, kiểm tra đánh giá phong phú hơn, theo hướng phát huy tính chủ động, sáng tạo và phát triển toàn diện </w:t>
      </w:r>
      <w:r w:rsidR="001F59E4">
        <w:rPr>
          <w:color w:val="000000" w:themeColor="text1"/>
          <w:lang w:val="en-US"/>
        </w:rPr>
        <w:t>HS</w:t>
      </w:r>
      <w:r w:rsidRPr="001F59E4">
        <w:rPr>
          <w:color w:val="000000" w:themeColor="text1"/>
          <w:lang w:val="en-US"/>
        </w:rPr>
        <w:t>.</w:t>
      </w:r>
    </w:p>
    <w:p w14:paraId="3DBD2692" w14:textId="7A328D45" w:rsidR="00F6489E" w:rsidRPr="005E0FEC" w:rsidRDefault="00F6489E" w:rsidP="009D053A">
      <w:pPr>
        <w:widowControl w:val="0"/>
        <w:spacing w:line="288" w:lineRule="auto"/>
        <w:rPr>
          <w:color w:val="000000" w:themeColor="text1"/>
          <w:spacing w:val="-6"/>
          <w:lang w:val="en-US"/>
        </w:rPr>
      </w:pPr>
      <w:r w:rsidRPr="001F59E4">
        <w:rPr>
          <w:color w:val="000000" w:themeColor="text1"/>
          <w:lang w:val="en-US"/>
        </w:rPr>
        <w:t>Trong thời gian qua,</w:t>
      </w:r>
      <w:r w:rsidR="0051131B" w:rsidRPr="001F59E4">
        <w:rPr>
          <w:color w:val="000000" w:themeColor="text1"/>
          <w:lang w:val="en-US"/>
        </w:rPr>
        <w:t xml:space="preserve"> </w:t>
      </w:r>
      <w:r w:rsidR="00141D73" w:rsidRPr="001F59E4">
        <w:rPr>
          <w:color w:val="000000" w:themeColor="text1"/>
          <w:lang w:val="en-US"/>
        </w:rPr>
        <w:t xml:space="preserve">hoạt động dạy học môn toán theo hướng phát triển năng lực </w:t>
      </w:r>
      <w:r w:rsidR="001F59E4">
        <w:rPr>
          <w:color w:val="000000" w:themeColor="text1"/>
          <w:lang w:val="en-US"/>
        </w:rPr>
        <w:t xml:space="preserve">GQVĐ </w:t>
      </w:r>
      <w:r w:rsidR="00141D73" w:rsidRPr="001F59E4">
        <w:rPr>
          <w:color w:val="000000" w:themeColor="text1"/>
          <w:lang w:val="en-US"/>
        </w:rPr>
        <w:t xml:space="preserve">cho </w:t>
      </w:r>
      <w:r w:rsidR="001F59E4">
        <w:rPr>
          <w:color w:val="000000" w:themeColor="text1"/>
          <w:lang w:val="en-US"/>
        </w:rPr>
        <w:t>HS</w:t>
      </w:r>
      <w:r w:rsidR="00141D73" w:rsidRPr="001F59E4">
        <w:rPr>
          <w:color w:val="000000" w:themeColor="text1"/>
          <w:lang w:val="en-US"/>
        </w:rPr>
        <w:t xml:space="preserve"> trường </w:t>
      </w:r>
      <w:r w:rsidR="00CA2EA5" w:rsidRPr="001F59E4">
        <w:rPr>
          <w:color w:val="000000" w:themeColor="text1"/>
          <w:lang w:val="en-US"/>
        </w:rPr>
        <w:t>THCS</w:t>
      </w:r>
      <w:r w:rsidR="0051131B" w:rsidRPr="001F59E4">
        <w:rPr>
          <w:color w:val="000000" w:themeColor="text1"/>
          <w:lang w:val="en-US"/>
        </w:rPr>
        <w:t xml:space="preserve"> </w:t>
      </w:r>
      <w:r w:rsidR="00E25808" w:rsidRPr="001F59E4">
        <w:rPr>
          <w:color w:val="000000" w:themeColor="text1"/>
          <w:lang w:val="en-US"/>
        </w:rPr>
        <w:t xml:space="preserve">Xuân Khanh </w:t>
      </w:r>
      <w:r w:rsidRPr="001F59E4">
        <w:rPr>
          <w:color w:val="000000" w:themeColor="text1"/>
          <w:lang w:val="en-US"/>
        </w:rPr>
        <w:t xml:space="preserve"> đã đạt những kết quả nhất định theo định hướng đổi mới chương trình giáo dục phổ thông. Tuy nhiên, để nâng cao kết quả hoạt động dạy học, phát triển năng lực </w:t>
      </w:r>
      <w:r w:rsidR="001F59E4">
        <w:rPr>
          <w:color w:val="000000" w:themeColor="text1"/>
          <w:lang w:val="en-US"/>
        </w:rPr>
        <w:t>GQVĐ</w:t>
      </w:r>
      <w:r w:rsidRPr="001F59E4">
        <w:rPr>
          <w:color w:val="000000" w:themeColor="text1"/>
          <w:lang w:val="en-US"/>
        </w:rPr>
        <w:t xml:space="preserve"> cho </w:t>
      </w:r>
      <w:r w:rsidR="001F59E4">
        <w:rPr>
          <w:color w:val="000000" w:themeColor="text1"/>
          <w:lang w:val="en-US"/>
        </w:rPr>
        <w:t>HS</w:t>
      </w:r>
      <w:r w:rsidRPr="001F59E4">
        <w:rPr>
          <w:color w:val="000000" w:themeColor="text1"/>
          <w:lang w:val="en-US"/>
        </w:rPr>
        <w:t xml:space="preserve"> đáp ứng được tốt yêu cầu của chương trình giáo dục phổ thông mới thì cần phải quan tâm hơn nữa đến hoạt động dạy học và công tác quản lý hoạt động </w:t>
      </w:r>
      <w:r w:rsidR="00C83253" w:rsidRPr="001F59E4">
        <w:rPr>
          <w:color w:val="000000" w:themeColor="text1"/>
          <w:lang w:val="en-US"/>
        </w:rPr>
        <w:t>dạy học môn Toán theo</w:t>
      </w:r>
      <w:r w:rsidRPr="001F59E4">
        <w:rPr>
          <w:color w:val="000000" w:themeColor="text1"/>
          <w:lang w:val="en-US"/>
        </w:rPr>
        <w:t xml:space="preserve"> hướng phát triển năng lực </w:t>
      </w:r>
      <w:r w:rsidR="001F59E4">
        <w:rPr>
          <w:color w:val="000000" w:themeColor="text1"/>
          <w:lang w:val="en-US"/>
        </w:rPr>
        <w:t>GQVĐ</w:t>
      </w:r>
      <w:r w:rsidRPr="001F59E4">
        <w:rPr>
          <w:color w:val="000000" w:themeColor="text1"/>
          <w:lang w:val="en-US"/>
        </w:rPr>
        <w:t xml:space="preserve"> cho </w:t>
      </w:r>
      <w:r w:rsidR="001F59E4">
        <w:rPr>
          <w:color w:val="000000" w:themeColor="text1"/>
          <w:lang w:val="en-US"/>
        </w:rPr>
        <w:t>HS</w:t>
      </w:r>
      <w:r w:rsidRPr="005E0FEC">
        <w:rPr>
          <w:color w:val="000000" w:themeColor="text1"/>
          <w:spacing w:val="-6"/>
          <w:lang w:val="en-US"/>
        </w:rPr>
        <w:t>.</w:t>
      </w:r>
    </w:p>
    <w:p w14:paraId="0E21E973" w14:textId="707E8238" w:rsidR="00F6351E" w:rsidRPr="007E76A8" w:rsidRDefault="00F6489E" w:rsidP="009D053A">
      <w:pPr>
        <w:widowControl w:val="0"/>
        <w:spacing w:line="288" w:lineRule="auto"/>
        <w:rPr>
          <w:color w:val="000000" w:themeColor="text1"/>
          <w:spacing w:val="-6"/>
          <w:lang w:val="en-US"/>
        </w:rPr>
      </w:pPr>
      <w:r w:rsidRPr="007E76A8">
        <w:rPr>
          <w:color w:val="000000" w:themeColor="text1"/>
          <w:spacing w:val="-6"/>
          <w:lang w:val="en-US"/>
        </w:rPr>
        <w:t xml:space="preserve">Xuất phát từ những lý do nêu trên, </w:t>
      </w:r>
      <w:r w:rsidR="00EB6A4B" w:rsidRPr="007E76A8">
        <w:rPr>
          <w:color w:val="000000" w:themeColor="text1"/>
          <w:spacing w:val="-6"/>
          <w:lang w:val="en-US"/>
        </w:rPr>
        <w:t>tôi</w:t>
      </w:r>
      <w:r w:rsidRPr="007E76A8">
        <w:rPr>
          <w:color w:val="000000" w:themeColor="text1"/>
          <w:spacing w:val="-6"/>
          <w:lang w:val="en-US"/>
        </w:rPr>
        <w:t xml:space="preserve"> lựa chọn nghiên cứu đề tài: “</w:t>
      </w:r>
      <w:r w:rsidR="00141D73" w:rsidRPr="007E76A8">
        <w:rPr>
          <w:b/>
          <w:bCs/>
          <w:i/>
          <w:iCs/>
          <w:color w:val="000000" w:themeColor="text1"/>
          <w:spacing w:val="-6"/>
          <w:lang w:val="en-US"/>
        </w:rPr>
        <w:t>Quản lý hoạt động dạy học môn toán theo hướng phát triển năng lực giải quyết vấn đề</w:t>
      </w:r>
      <w:r w:rsidR="0051131B" w:rsidRPr="007E76A8">
        <w:rPr>
          <w:b/>
          <w:bCs/>
          <w:i/>
          <w:iCs/>
          <w:color w:val="000000" w:themeColor="text1"/>
          <w:spacing w:val="-6"/>
          <w:lang w:val="en-US"/>
        </w:rPr>
        <w:t xml:space="preserve"> </w:t>
      </w:r>
      <w:r w:rsidR="00141D73" w:rsidRPr="007E76A8">
        <w:rPr>
          <w:b/>
          <w:bCs/>
          <w:i/>
          <w:iCs/>
          <w:color w:val="000000" w:themeColor="text1"/>
          <w:spacing w:val="-6"/>
          <w:lang w:val="en-US"/>
        </w:rPr>
        <w:t>cho họ</w:t>
      </w:r>
      <w:r w:rsidR="00331035" w:rsidRPr="007E76A8">
        <w:rPr>
          <w:b/>
          <w:bCs/>
          <w:i/>
          <w:iCs/>
          <w:color w:val="000000" w:themeColor="text1"/>
          <w:spacing w:val="-6"/>
          <w:lang w:val="en-US"/>
        </w:rPr>
        <w:t xml:space="preserve">c sinh </w:t>
      </w:r>
      <w:r w:rsidR="00141D73" w:rsidRPr="007E76A8">
        <w:rPr>
          <w:b/>
          <w:bCs/>
          <w:i/>
          <w:iCs/>
          <w:color w:val="000000" w:themeColor="text1"/>
          <w:spacing w:val="-6"/>
          <w:lang w:val="en-US"/>
        </w:rPr>
        <w:t xml:space="preserve"> trường </w:t>
      </w:r>
      <w:r w:rsidR="00CA2EA5" w:rsidRPr="007E76A8">
        <w:rPr>
          <w:b/>
          <w:bCs/>
          <w:i/>
          <w:iCs/>
          <w:color w:val="000000" w:themeColor="text1"/>
          <w:spacing w:val="-6"/>
          <w:lang w:val="en-US"/>
        </w:rPr>
        <w:t>THCS</w:t>
      </w:r>
      <w:r w:rsidR="0051131B" w:rsidRPr="007E76A8">
        <w:rPr>
          <w:b/>
          <w:bCs/>
          <w:i/>
          <w:iCs/>
          <w:color w:val="000000" w:themeColor="text1"/>
          <w:spacing w:val="-6"/>
          <w:lang w:val="en-US"/>
        </w:rPr>
        <w:t xml:space="preserve"> </w:t>
      </w:r>
      <w:r w:rsidR="00331035" w:rsidRPr="007E76A8">
        <w:rPr>
          <w:b/>
          <w:bCs/>
          <w:i/>
          <w:iCs/>
          <w:color w:val="000000" w:themeColor="text1"/>
          <w:spacing w:val="-6"/>
          <w:lang w:val="en-US"/>
        </w:rPr>
        <w:t xml:space="preserve">Xuân Khanh, </w:t>
      </w:r>
      <w:r w:rsidR="00141D73" w:rsidRPr="007E76A8">
        <w:rPr>
          <w:b/>
          <w:bCs/>
          <w:i/>
          <w:iCs/>
          <w:color w:val="000000" w:themeColor="text1"/>
          <w:spacing w:val="-6"/>
          <w:lang w:val="en-US"/>
        </w:rPr>
        <w:t xml:space="preserve">thị xã Sơn Tây thành phố Hà Nội </w:t>
      </w:r>
      <w:r w:rsidRPr="007E76A8">
        <w:rPr>
          <w:color w:val="000000" w:themeColor="text1"/>
          <w:spacing w:val="-6"/>
          <w:lang w:val="en-US"/>
        </w:rPr>
        <w:t>”.</w:t>
      </w:r>
    </w:p>
    <w:p w14:paraId="2E038EFA" w14:textId="6030C868" w:rsidR="00AE3C24" w:rsidRPr="00BC5006" w:rsidRDefault="002B3EA9" w:rsidP="009D053A">
      <w:pPr>
        <w:pStyle w:val="Heading1"/>
        <w:keepNext w:val="0"/>
        <w:keepLines w:val="0"/>
        <w:widowControl w:val="0"/>
        <w:spacing w:line="288" w:lineRule="auto"/>
        <w:rPr>
          <w:color w:val="auto"/>
          <w:lang w:val="en-US"/>
        </w:rPr>
      </w:pPr>
      <w:bookmarkStart w:id="2" w:name="_Toc132230813"/>
      <w:bookmarkStart w:id="3" w:name="_Toc137586976"/>
      <w:r w:rsidRPr="00BC5006">
        <w:rPr>
          <w:color w:val="auto"/>
          <w:lang w:val="en-US"/>
        </w:rPr>
        <w:t>2</w:t>
      </w:r>
      <w:r w:rsidR="00AE3C24" w:rsidRPr="00BC5006">
        <w:rPr>
          <w:color w:val="auto"/>
        </w:rPr>
        <w:t>.</w:t>
      </w:r>
      <w:r w:rsidR="00E0353C" w:rsidRPr="00BC5006">
        <w:rPr>
          <w:color w:val="auto"/>
        </w:rPr>
        <w:t xml:space="preserve"> </w:t>
      </w:r>
      <w:r w:rsidR="00AE3C24" w:rsidRPr="00BC5006">
        <w:rPr>
          <w:color w:val="auto"/>
        </w:rPr>
        <w:t>Mục</w:t>
      </w:r>
      <w:r w:rsidR="00E0353C" w:rsidRPr="00BC5006">
        <w:rPr>
          <w:color w:val="auto"/>
        </w:rPr>
        <w:t xml:space="preserve"> </w:t>
      </w:r>
      <w:bookmarkEnd w:id="2"/>
      <w:bookmarkEnd w:id="3"/>
      <w:r w:rsidR="00B202BE" w:rsidRPr="00BC5006">
        <w:rPr>
          <w:color w:val="auto"/>
          <w:lang w:val="en-US"/>
        </w:rPr>
        <w:t xml:space="preserve">tiêu của </w:t>
      </w:r>
      <w:r w:rsidR="00F65AAA" w:rsidRPr="00BC5006">
        <w:rPr>
          <w:color w:val="auto"/>
        </w:rPr>
        <w:t>sáng kiến</w:t>
      </w:r>
      <w:r w:rsidR="00E0353C" w:rsidRPr="00BC5006">
        <w:rPr>
          <w:color w:val="auto"/>
        </w:rPr>
        <w:t xml:space="preserve"> </w:t>
      </w:r>
    </w:p>
    <w:p w14:paraId="2B030CA5" w14:textId="26A3B470" w:rsidR="00FD48A0" w:rsidRPr="00364D55" w:rsidRDefault="00710BCD" w:rsidP="009D053A">
      <w:pPr>
        <w:widowControl w:val="0"/>
        <w:spacing w:line="288" w:lineRule="auto"/>
        <w:rPr>
          <w:color w:val="000000" w:themeColor="text1"/>
          <w:lang w:val="en-US"/>
        </w:rPr>
      </w:pPr>
      <w:r w:rsidRPr="00364D55">
        <w:rPr>
          <w:color w:val="000000" w:themeColor="text1"/>
          <w:lang w:val="en-US"/>
        </w:rPr>
        <w:t xml:space="preserve"> Trên cơ sở nghiên cứu lý luận và khảo sát thực tiễn về d</w:t>
      </w:r>
      <w:r w:rsidR="00F6351E" w:rsidRPr="00364D55">
        <w:rPr>
          <w:color w:val="000000" w:themeColor="text1"/>
          <w:lang w:val="en-US"/>
        </w:rPr>
        <w:t xml:space="preserve">ạy học môn Toán ở </w:t>
      </w:r>
      <w:r w:rsidRPr="00364D55">
        <w:rPr>
          <w:color w:val="000000" w:themeColor="text1"/>
          <w:lang w:val="en-US"/>
        </w:rPr>
        <w:t xml:space="preserve">trường </w:t>
      </w:r>
      <w:r w:rsidR="00CA2EA5" w:rsidRPr="00364D55">
        <w:rPr>
          <w:color w:val="000000" w:themeColor="text1"/>
          <w:lang w:val="en-US"/>
        </w:rPr>
        <w:t>THCS</w:t>
      </w:r>
      <w:r w:rsidR="00E25808">
        <w:rPr>
          <w:color w:val="000000" w:themeColor="text1"/>
          <w:lang w:val="en-US"/>
        </w:rPr>
        <w:t xml:space="preserve"> </w:t>
      </w:r>
      <w:r w:rsidRPr="00364D55">
        <w:rPr>
          <w:color w:val="000000" w:themeColor="text1"/>
          <w:lang w:val="en-US"/>
        </w:rPr>
        <w:t>theo</w:t>
      </w:r>
      <w:r w:rsidR="0051131B" w:rsidRPr="00364D55">
        <w:rPr>
          <w:color w:val="000000" w:themeColor="text1"/>
          <w:lang w:val="en-US"/>
        </w:rPr>
        <w:t xml:space="preserve"> </w:t>
      </w:r>
      <w:r w:rsidR="00F6351E" w:rsidRPr="00364D55">
        <w:rPr>
          <w:color w:val="000000" w:themeColor="text1"/>
          <w:lang w:val="en-US"/>
        </w:rPr>
        <w:t>hướng</w:t>
      </w:r>
      <w:r w:rsidR="00F6351E" w:rsidRPr="00364D55">
        <w:rPr>
          <w:color w:val="000000" w:themeColor="text1"/>
        </w:rPr>
        <w:t xml:space="preserve"> phát triển năng lực </w:t>
      </w:r>
      <w:r w:rsidR="00F6351E" w:rsidRPr="00364D55">
        <w:rPr>
          <w:color w:val="000000" w:themeColor="text1"/>
          <w:lang w:val="en-US"/>
        </w:rPr>
        <w:t>giải quyết vấn đề</w:t>
      </w:r>
      <w:r w:rsidR="00F6351E" w:rsidRPr="00364D55">
        <w:rPr>
          <w:color w:val="000000" w:themeColor="text1"/>
        </w:rPr>
        <w:t xml:space="preserve"> cho học</w:t>
      </w:r>
      <w:r w:rsidR="00F6351E" w:rsidRPr="00364D55">
        <w:rPr>
          <w:color w:val="000000" w:themeColor="text1"/>
          <w:lang w:val="en-US"/>
        </w:rPr>
        <w:t xml:space="preserve"> sinh</w:t>
      </w:r>
      <w:r w:rsidRPr="00364D55">
        <w:rPr>
          <w:color w:val="000000" w:themeColor="text1"/>
          <w:lang w:val="en-US"/>
        </w:rPr>
        <w:t>, q</w:t>
      </w:r>
      <w:r w:rsidR="00F6351E" w:rsidRPr="00364D55">
        <w:rPr>
          <w:color w:val="000000" w:themeColor="text1"/>
          <w:lang w:val="en-US"/>
        </w:rPr>
        <w:t>uản lí dạy học môn Toán</w:t>
      </w:r>
      <w:r w:rsidR="0051131B" w:rsidRPr="00364D55">
        <w:rPr>
          <w:color w:val="000000" w:themeColor="text1"/>
          <w:lang w:val="en-US"/>
        </w:rPr>
        <w:t xml:space="preserve"> </w:t>
      </w:r>
      <w:r w:rsidRPr="00364D55">
        <w:rPr>
          <w:color w:val="000000" w:themeColor="text1"/>
          <w:lang w:val="en-US"/>
        </w:rPr>
        <w:t xml:space="preserve">trường </w:t>
      </w:r>
      <w:r w:rsidR="00CA2EA5" w:rsidRPr="00364D55">
        <w:rPr>
          <w:color w:val="000000" w:themeColor="text1"/>
          <w:lang w:val="en-US"/>
        </w:rPr>
        <w:t>THCS</w:t>
      </w:r>
      <w:r w:rsidR="0051131B" w:rsidRPr="00364D55">
        <w:rPr>
          <w:color w:val="000000" w:themeColor="text1"/>
          <w:lang w:val="en-US"/>
        </w:rPr>
        <w:t xml:space="preserve"> </w:t>
      </w:r>
      <w:r w:rsidRPr="00364D55">
        <w:rPr>
          <w:color w:val="000000" w:themeColor="text1"/>
          <w:lang w:val="en-US"/>
        </w:rPr>
        <w:t xml:space="preserve">theo </w:t>
      </w:r>
      <w:r w:rsidR="00F6351E" w:rsidRPr="00364D55">
        <w:rPr>
          <w:color w:val="000000" w:themeColor="text1"/>
          <w:lang w:val="en-US"/>
        </w:rPr>
        <w:t>hướng</w:t>
      </w:r>
      <w:r w:rsidR="00F6351E" w:rsidRPr="00364D55">
        <w:rPr>
          <w:color w:val="000000" w:themeColor="text1"/>
        </w:rPr>
        <w:t xml:space="preserve"> phát triển năng lực </w:t>
      </w:r>
      <w:r w:rsidR="00F6351E" w:rsidRPr="00364D55">
        <w:rPr>
          <w:color w:val="000000" w:themeColor="text1"/>
          <w:lang w:val="en-US"/>
        </w:rPr>
        <w:t>giải quyết vấn đề</w:t>
      </w:r>
      <w:r w:rsidR="00F6351E" w:rsidRPr="00364D55">
        <w:rPr>
          <w:color w:val="000000" w:themeColor="text1"/>
        </w:rPr>
        <w:t xml:space="preserve"> cho học</w:t>
      </w:r>
      <w:r w:rsidR="00F6351E" w:rsidRPr="00364D55">
        <w:rPr>
          <w:color w:val="000000" w:themeColor="text1"/>
          <w:lang w:val="en-US"/>
        </w:rPr>
        <w:t xml:space="preserve"> sinh</w:t>
      </w:r>
      <w:r w:rsidRPr="00364D55">
        <w:rPr>
          <w:color w:val="000000" w:themeColor="text1"/>
          <w:lang w:val="en-US"/>
        </w:rPr>
        <w:t xml:space="preserve"> từ đó </w:t>
      </w:r>
      <w:r w:rsidR="00EB6A4B">
        <w:rPr>
          <w:color w:val="000000" w:themeColor="text1"/>
          <w:lang w:val="en-US"/>
        </w:rPr>
        <w:t>có một</w:t>
      </w:r>
      <w:r w:rsidR="00F6351E" w:rsidRPr="00364D55">
        <w:rPr>
          <w:color w:val="000000" w:themeColor="text1"/>
          <w:lang w:val="en-US"/>
        </w:rPr>
        <w:t xml:space="preserve"> số biện pháp quản lí nâng cao hiệu quả dạy học môn Toán</w:t>
      </w:r>
      <w:r w:rsidR="0051131B" w:rsidRPr="00364D55">
        <w:rPr>
          <w:color w:val="000000" w:themeColor="text1"/>
          <w:lang w:val="en-US"/>
        </w:rPr>
        <w:t xml:space="preserve"> </w:t>
      </w:r>
      <w:r w:rsidRPr="00364D55">
        <w:rPr>
          <w:color w:val="000000" w:themeColor="text1"/>
          <w:lang w:val="en-US"/>
        </w:rPr>
        <w:t>ở</w:t>
      </w:r>
      <w:r w:rsidR="0051131B" w:rsidRPr="00364D55">
        <w:rPr>
          <w:color w:val="000000" w:themeColor="text1"/>
          <w:lang w:val="en-US"/>
        </w:rPr>
        <w:t xml:space="preserve"> </w:t>
      </w:r>
      <w:r w:rsidRPr="00364D55">
        <w:rPr>
          <w:color w:val="000000" w:themeColor="text1"/>
          <w:lang w:val="en-US"/>
        </w:rPr>
        <w:t xml:space="preserve">trường </w:t>
      </w:r>
      <w:r w:rsidR="00CA2EA5" w:rsidRPr="00364D55">
        <w:rPr>
          <w:color w:val="000000" w:themeColor="text1"/>
          <w:lang w:val="en-US"/>
        </w:rPr>
        <w:t>THCS</w:t>
      </w:r>
      <w:r w:rsidR="00EB6A4B">
        <w:rPr>
          <w:color w:val="000000" w:themeColor="text1"/>
          <w:lang w:val="en-US"/>
        </w:rPr>
        <w:t xml:space="preserve"> Xuân Khanh,</w:t>
      </w:r>
      <w:r w:rsidR="0051131B" w:rsidRPr="00364D55">
        <w:rPr>
          <w:color w:val="000000" w:themeColor="text1"/>
          <w:lang w:val="en-US"/>
        </w:rPr>
        <w:t xml:space="preserve"> </w:t>
      </w:r>
      <w:r w:rsidRPr="00364D55">
        <w:rPr>
          <w:color w:val="000000" w:themeColor="text1"/>
          <w:lang w:val="en-US"/>
        </w:rPr>
        <w:t xml:space="preserve">thị xã Sơn Tây theo </w:t>
      </w:r>
      <w:r w:rsidR="00F6351E" w:rsidRPr="00364D55">
        <w:rPr>
          <w:color w:val="000000" w:themeColor="text1"/>
          <w:lang w:val="en-US"/>
        </w:rPr>
        <w:t>hướng</w:t>
      </w:r>
      <w:r w:rsidR="00F6351E" w:rsidRPr="00364D55">
        <w:rPr>
          <w:color w:val="000000" w:themeColor="text1"/>
        </w:rPr>
        <w:t xml:space="preserve"> phát triển năng lực </w:t>
      </w:r>
      <w:r w:rsidR="00F6351E" w:rsidRPr="00364D55">
        <w:rPr>
          <w:color w:val="000000" w:themeColor="text1"/>
          <w:lang w:val="en-US"/>
        </w:rPr>
        <w:t>giải quyết vấn đề</w:t>
      </w:r>
      <w:r w:rsidR="00F6351E" w:rsidRPr="00364D55">
        <w:rPr>
          <w:color w:val="000000" w:themeColor="text1"/>
        </w:rPr>
        <w:t xml:space="preserve"> cho học</w:t>
      </w:r>
      <w:r w:rsidR="00F6351E" w:rsidRPr="00364D55">
        <w:rPr>
          <w:color w:val="000000" w:themeColor="text1"/>
          <w:lang w:val="en-US"/>
        </w:rPr>
        <w:t xml:space="preserve"> sinh</w:t>
      </w:r>
      <w:r w:rsidR="00CA2EA5" w:rsidRPr="00364D55">
        <w:rPr>
          <w:color w:val="000000" w:themeColor="text1"/>
          <w:lang w:val="en-US"/>
        </w:rPr>
        <w:t>.</w:t>
      </w:r>
    </w:p>
    <w:p w14:paraId="38D2F0CB" w14:textId="6B7C4F78" w:rsidR="00527235" w:rsidRPr="0031439F" w:rsidRDefault="00351D69" w:rsidP="009D053A">
      <w:pPr>
        <w:pStyle w:val="Heading1"/>
        <w:keepNext w:val="0"/>
        <w:keepLines w:val="0"/>
        <w:widowControl w:val="0"/>
        <w:spacing w:line="288" w:lineRule="auto"/>
        <w:rPr>
          <w:color w:val="auto"/>
          <w:lang w:val="en-US"/>
        </w:rPr>
      </w:pPr>
      <w:r w:rsidRPr="0031439F">
        <w:rPr>
          <w:color w:val="auto"/>
          <w:lang w:val="en-US"/>
        </w:rPr>
        <w:lastRenderedPageBreak/>
        <w:t xml:space="preserve">3. </w:t>
      </w:r>
      <w:r w:rsidR="00B202BE" w:rsidRPr="0031439F">
        <w:rPr>
          <w:color w:val="auto"/>
          <w:lang w:val="en-US"/>
        </w:rPr>
        <w:t>Thời gian, đối tượng, phạm vi nghiên cứu:</w:t>
      </w:r>
    </w:p>
    <w:p w14:paraId="76458E16" w14:textId="201AA674" w:rsidR="00351D69" w:rsidRPr="0031439F" w:rsidRDefault="00351D69" w:rsidP="009D053A">
      <w:pPr>
        <w:pStyle w:val="Heading2"/>
        <w:keepNext w:val="0"/>
        <w:keepLines w:val="0"/>
        <w:widowControl w:val="0"/>
        <w:spacing w:line="288" w:lineRule="auto"/>
        <w:rPr>
          <w:color w:val="auto"/>
        </w:rPr>
      </w:pPr>
      <w:bookmarkStart w:id="4" w:name="_Toc132230823"/>
      <w:bookmarkStart w:id="5" w:name="_Toc137586986"/>
      <w:r w:rsidRPr="0031439F">
        <w:rPr>
          <w:color w:val="auto"/>
        </w:rPr>
        <w:t>3</w:t>
      </w:r>
      <w:r w:rsidRPr="0031439F">
        <w:rPr>
          <w:color w:val="auto"/>
          <w:lang w:val="en-US"/>
        </w:rPr>
        <w:t>.1</w:t>
      </w:r>
      <w:r w:rsidRPr="0031439F">
        <w:rPr>
          <w:color w:val="auto"/>
        </w:rPr>
        <w:t xml:space="preserve"> Thời gian nghiên cứu</w:t>
      </w:r>
      <w:bookmarkEnd w:id="4"/>
      <w:bookmarkEnd w:id="5"/>
    </w:p>
    <w:p w14:paraId="6568E7BD" w14:textId="6056B809" w:rsidR="00351D69" w:rsidRDefault="00351D69" w:rsidP="009D053A">
      <w:pPr>
        <w:widowControl w:val="0"/>
        <w:spacing w:line="288" w:lineRule="auto"/>
        <w:rPr>
          <w:lang w:val="en-US"/>
        </w:rPr>
      </w:pPr>
      <w:r w:rsidRPr="00364D55">
        <w:t xml:space="preserve">Từ tháng </w:t>
      </w:r>
      <w:r w:rsidR="001F59E4">
        <w:rPr>
          <w:lang w:val="en-US"/>
        </w:rPr>
        <w:t>9</w:t>
      </w:r>
      <w:r w:rsidRPr="00364D55">
        <w:t xml:space="preserve"> năm 2023 đến tháng </w:t>
      </w:r>
      <w:r>
        <w:rPr>
          <w:lang w:val="en-US"/>
        </w:rPr>
        <w:t>3</w:t>
      </w:r>
      <w:r w:rsidRPr="00364D55">
        <w:t xml:space="preserve"> năm 20</w:t>
      </w:r>
      <w:r>
        <w:t>2</w:t>
      </w:r>
      <w:r>
        <w:rPr>
          <w:lang w:val="en-US"/>
        </w:rPr>
        <w:t>4</w:t>
      </w:r>
      <w:r w:rsidRPr="00364D55">
        <w:t>.</w:t>
      </w:r>
    </w:p>
    <w:p w14:paraId="6A25EBFD" w14:textId="343DC895" w:rsidR="00351D69" w:rsidRPr="0031439F" w:rsidRDefault="00351D69" w:rsidP="009D053A">
      <w:pPr>
        <w:pStyle w:val="Heading2"/>
        <w:keepNext w:val="0"/>
        <w:keepLines w:val="0"/>
        <w:widowControl w:val="0"/>
        <w:spacing w:line="288" w:lineRule="auto"/>
        <w:rPr>
          <w:color w:val="auto"/>
        </w:rPr>
      </w:pPr>
      <w:bookmarkStart w:id="6" w:name="_Toc132230816"/>
      <w:bookmarkStart w:id="7" w:name="_Toc137586979"/>
      <w:r w:rsidRPr="0031439F">
        <w:rPr>
          <w:color w:val="auto"/>
          <w:lang w:val="en-US"/>
        </w:rPr>
        <w:t>3.2 Đối tượng nghiên cứu</w:t>
      </w:r>
      <w:bookmarkEnd w:id="6"/>
      <w:bookmarkEnd w:id="7"/>
    </w:p>
    <w:p w14:paraId="4BDB3123" w14:textId="09E3D97B" w:rsidR="00351D69" w:rsidRPr="002B3EA9" w:rsidRDefault="00351D69" w:rsidP="009D053A">
      <w:pPr>
        <w:widowControl w:val="0"/>
        <w:spacing w:line="288" w:lineRule="auto"/>
        <w:rPr>
          <w:spacing w:val="-4"/>
          <w:lang w:val="en-US"/>
        </w:rPr>
      </w:pPr>
      <w:r w:rsidRPr="00351363">
        <w:rPr>
          <w:color w:val="000000" w:themeColor="text1"/>
          <w:spacing w:val="-4"/>
          <w:lang w:val="en-US"/>
        </w:rPr>
        <w:t xml:space="preserve"> </w:t>
      </w:r>
      <w:r w:rsidRPr="00351363">
        <w:rPr>
          <w:spacing w:val="-4"/>
        </w:rPr>
        <w:t>Biện pháp quản lý hoạt động dạy học môn toán theo hướng phát triển năng lực giải quyết vấn đề cho họ</w:t>
      </w:r>
      <w:r>
        <w:rPr>
          <w:spacing w:val="-4"/>
        </w:rPr>
        <w:t>c sinh</w:t>
      </w:r>
      <w:r w:rsidRPr="00351363">
        <w:rPr>
          <w:spacing w:val="-4"/>
        </w:rPr>
        <w:t xml:space="preserve"> trường THCS</w:t>
      </w:r>
      <w:r>
        <w:rPr>
          <w:spacing w:val="-4"/>
          <w:lang w:val="en-US"/>
        </w:rPr>
        <w:t>.</w:t>
      </w:r>
    </w:p>
    <w:p w14:paraId="748EDF52" w14:textId="4E512713" w:rsidR="00351D69" w:rsidRPr="0031439F" w:rsidRDefault="00351D69" w:rsidP="009D053A">
      <w:pPr>
        <w:pStyle w:val="Heading2"/>
        <w:keepNext w:val="0"/>
        <w:keepLines w:val="0"/>
        <w:widowControl w:val="0"/>
        <w:spacing w:line="288" w:lineRule="auto"/>
        <w:rPr>
          <w:color w:val="auto"/>
          <w:lang w:val="en-US"/>
        </w:rPr>
      </w:pPr>
      <w:r w:rsidRPr="0031439F">
        <w:rPr>
          <w:color w:val="auto"/>
          <w:lang w:val="en-US"/>
        </w:rPr>
        <w:t>3.3 Phạm vi nghiên cứu</w:t>
      </w:r>
    </w:p>
    <w:p w14:paraId="2148075F" w14:textId="4032F468" w:rsidR="00C66A45" w:rsidRPr="00351D69" w:rsidRDefault="00C66A45" w:rsidP="009D053A">
      <w:pPr>
        <w:widowControl w:val="0"/>
        <w:spacing w:line="288" w:lineRule="auto"/>
        <w:rPr>
          <w:lang w:val="en-US"/>
        </w:rPr>
      </w:pPr>
      <w:r w:rsidRPr="00364D55">
        <w:t>Đề tài tập trung nghiên cứu các biện pháp quản lý</w:t>
      </w:r>
      <w:r w:rsidR="0051131B" w:rsidRPr="00364D55">
        <w:t xml:space="preserve"> </w:t>
      </w:r>
      <w:r w:rsidRPr="00364D55">
        <w:t>hoạt động dạy họ</w:t>
      </w:r>
      <w:r w:rsidR="005E0FEC">
        <w:t xml:space="preserve">c môn </w:t>
      </w:r>
      <w:r w:rsidR="005E0FEC">
        <w:rPr>
          <w:lang w:val="en-US"/>
        </w:rPr>
        <w:t>T</w:t>
      </w:r>
      <w:r w:rsidRPr="00364D55">
        <w:t>oán theo hướng phát triển năng lực giải quyết vấn đề</w:t>
      </w:r>
      <w:r w:rsidR="0051131B" w:rsidRPr="00364D55">
        <w:t xml:space="preserve"> </w:t>
      </w:r>
      <w:r w:rsidRPr="00364D55">
        <w:t xml:space="preserve">cho học sinh trường </w:t>
      </w:r>
      <w:r w:rsidR="00CA2EA5" w:rsidRPr="00364D55">
        <w:t>THCS</w:t>
      </w:r>
      <w:r w:rsidR="0051131B" w:rsidRPr="00364D55">
        <w:t xml:space="preserve"> </w:t>
      </w:r>
      <w:r w:rsidR="00351D69">
        <w:rPr>
          <w:lang w:val="en-US"/>
        </w:rPr>
        <w:t xml:space="preserve">Xuân Khanh, </w:t>
      </w:r>
      <w:r w:rsidRPr="00364D55">
        <w:t>thị xã Sơn Tây</w:t>
      </w:r>
      <w:r w:rsidR="00351D69">
        <w:rPr>
          <w:lang w:val="en-US"/>
        </w:rPr>
        <w:t xml:space="preserve">, </w:t>
      </w:r>
      <w:r w:rsidRPr="00364D55">
        <w:t xml:space="preserve"> thành phố Hà Nội</w:t>
      </w:r>
      <w:r w:rsidR="00351D69">
        <w:rPr>
          <w:lang w:val="en-US"/>
        </w:rPr>
        <w:t>.</w:t>
      </w:r>
    </w:p>
    <w:p w14:paraId="10FBA31D" w14:textId="77777777" w:rsidR="00351D69" w:rsidRPr="0081362A" w:rsidRDefault="00351D69" w:rsidP="009D053A">
      <w:pPr>
        <w:widowControl w:val="0"/>
        <w:spacing w:line="288" w:lineRule="auto"/>
        <w:rPr>
          <w:sz w:val="16"/>
          <w:lang w:val="en-US"/>
        </w:rPr>
      </w:pPr>
    </w:p>
    <w:p w14:paraId="59B4FC18" w14:textId="77777777" w:rsidR="002172BD" w:rsidRDefault="002172BD" w:rsidP="009D053A">
      <w:pPr>
        <w:pStyle w:val="Heading1"/>
        <w:keepNext w:val="0"/>
        <w:keepLines w:val="0"/>
        <w:widowControl w:val="0"/>
        <w:spacing w:line="288" w:lineRule="auto"/>
        <w:ind w:firstLine="0"/>
        <w:jc w:val="center"/>
        <w:rPr>
          <w:color w:val="000000" w:themeColor="text1"/>
          <w:lang w:val="en-US"/>
        </w:rPr>
      </w:pPr>
    </w:p>
    <w:p w14:paraId="5752DB4B" w14:textId="033470BB" w:rsidR="00EB6A4B" w:rsidRPr="00364D55" w:rsidRDefault="00FD48A0" w:rsidP="009D053A">
      <w:pPr>
        <w:pStyle w:val="Heading1"/>
        <w:keepNext w:val="0"/>
        <w:keepLines w:val="0"/>
        <w:widowControl w:val="0"/>
        <w:spacing w:line="288" w:lineRule="auto"/>
        <w:ind w:firstLine="0"/>
        <w:jc w:val="center"/>
        <w:rPr>
          <w:color w:val="000000" w:themeColor="text1"/>
        </w:rPr>
      </w:pPr>
      <w:r>
        <w:rPr>
          <w:color w:val="000000" w:themeColor="text1"/>
          <w:lang w:val="en-US"/>
        </w:rPr>
        <w:t>I</w:t>
      </w:r>
      <w:r w:rsidR="00EB6C12">
        <w:rPr>
          <w:color w:val="000000" w:themeColor="text1"/>
          <w:lang w:val="en-US"/>
        </w:rPr>
        <w:t xml:space="preserve">I. </w:t>
      </w:r>
      <w:r w:rsidR="00EB6A4B">
        <w:rPr>
          <w:color w:val="000000" w:themeColor="text1"/>
          <w:lang w:val="en-US"/>
        </w:rPr>
        <w:t>NỘI DUNG CỦA SÁNG KIẾN</w:t>
      </w:r>
    </w:p>
    <w:p w14:paraId="33E46FB0" w14:textId="32DDEB7F" w:rsidR="00E0353C" w:rsidRPr="00BC5006" w:rsidRDefault="00F37A0D" w:rsidP="009D053A">
      <w:pPr>
        <w:pStyle w:val="Heading1"/>
        <w:keepNext w:val="0"/>
        <w:keepLines w:val="0"/>
        <w:widowControl w:val="0"/>
        <w:spacing w:line="288" w:lineRule="auto"/>
        <w:rPr>
          <w:rFonts w:ascii="Times New Roman Bold" w:hAnsi="Times New Roman Bold"/>
          <w:color w:val="000000" w:themeColor="text1"/>
          <w:lang w:val="en-US"/>
        </w:rPr>
      </w:pPr>
      <w:bookmarkStart w:id="8" w:name="_Toc132230828"/>
      <w:bookmarkStart w:id="9" w:name="_Toc137586991"/>
      <w:r w:rsidRPr="00BC5006">
        <w:rPr>
          <w:rFonts w:ascii="Times New Roman Bold" w:hAnsi="Times New Roman Bold"/>
          <w:color w:val="000000" w:themeColor="text1"/>
          <w:lang w:val="en-US"/>
        </w:rPr>
        <w:t>1.</w:t>
      </w:r>
      <w:r w:rsidR="00E0353C" w:rsidRPr="00BC5006">
        <w:rPr>
          <w:rFonts w:ascii="Times New Roman Bold" w:hAnsi="Times New Roman Bold"/>
          <w:color w:val="000000" w:themeColor="text1"/>
        </w:rPr>
        <w:t xml:space="preserve"> </w:t>
      </w:r>
      <w:r w:rsidR="00BE47BE" w:rsidRPr="00BC5006">
        <w:rPr>
          <w:rFonts w:ascii="Times New Roman Bold" w:hAnsi="Times New Roman Bold"/>
          <w:color w:val="000000" w:themeColor="text1"/>
          <w:lang w:val="en-US"/>
        </w:rPr>
        <w:t>Cơ sở lí luận</w:t>
      </w:r>
      <w:r w:rsidR="00DD2FBC" w:rsidRPr="00BC5006">
        <w:rPr>
          <w:rFonts w:ascii="Times New Roman Bold" w:hAnsi="Times New Roman Bold"/>
          <w:color w:val="000000" w:themeColor="text1"/>
        </w:rPr>
        <w:t>:</w:t>
      </w:r>
      <w:r w:rsidR="00E0353C" w:rsidRPr="00BC5006">
        <w:rPr>
          <w:rFonts w:ascii="Times New Roman Bold" w:hAnsi="Times New Roman Bold"/>
          <w:color w:val="000000" w:themeColor="text1"/>
        </w:rPr>
        <w:t xml:space="preserve"> </w:t>
      </w:r>
      <w:r w:rsidR="00BE47BE" w:rsidRPr="00BC5006">
        <w:rPr>
          <w:rFonts w:ascii="Times New Roman Bold" w:hAnsi="Times New Roman Bold"/>
          <w:color w:val="000000" w:themeColor="text1"/>
          <w:lang w:val="en-US"/>
        </w:rPr>
        <w:t>Những vấn đề về</w:t>
      </w:r>
      <w:r w:rsidR="0051131B" w:rsidRPr="00BC5006">
        <w:rPr>
          <w:rFonts w:ascii="Times New Roman Bold" w:hAnsi="Times New Roman Bold"/>
          <w:color w:val="000000" w:themeColor="text1"/>
        </w:rPr>
        <w:t xml:space="preserve"> </w:t>
      </w:r>
      <w:r w:rsidR="00BE47BE" w:rsidRPr="00BC5006">
        <w:rPr>
          <w:rFonts w:ascii="Times New Roman Bold" w:hAnsi="Times New Roman Bold"/>
          <w:color w:val="000000" w:themeColor="text1"/>
          <w:lang w:val="en-US"/>
        </w:rPr>
        <w:t>phát triển năng lực</w:t>
      </w:r>
      <w:r w:rsidR="009D49D8" w:rsidRPr="00BC5006">
        <w:rPr>
          <w:rFonts w:ascii="Times New Roman Bold" w:hAnsi="Times New Roman Bold"/>
          <w:color w:val="000000" w:themeColor="text1"/>
        </w:rPr>
        <w:t xml:space="preserve"> </w:t>
      </w:r>
      <w:r w:rsidR="00D56EF4" w:rsidRPr="00BC5006">
        <w:rPr>
          <w:rFonts w:ascii="Times New Roman Bold" w:hAnsi="Times New Roman Bold"/>
          <w:color w:val="000000" w:themeColor="text1"/>
        </w:rPr>
        <w:t>GQVĐ</w:t>
      </w:r>
      <w:r w:rsidR="00A77628" w:rsidRPr="00BC5006">
        <w:rPr>
          <w:rFonts w:ascii="Times New Roman Bold" w:hAnsi="Times New Roman Bold"/>
          <w:color w:val="000000" w:themeColor="text1"/>
        </w:rPr>
        <w:t xml:space="preserve"> </w:t>
      </w:r>
      <w:r w:rsidR="00BE47BE" w:rsidRPr="00BC5006">
        <w:rPr>
          <w:rFonts w:ascii="Times New Roman Bold" w:hAnsi="Times New Roman Bold"/>
          <w:color w:val="000000" w:themeColor="text1"/>
          <w:lang w:val="en-US"/>
        </w:rPr>
        <w:t>trong dạy học môn Toán và quản lí dạy học</w:t>
      </w:r>
      <w:r w:rsidR="00DD2FBC" w:rsidRPr="00BC5006">
        <w:rPr>
          <w:rFonts w:ascii="Times New Roman Bold" w:hAnsi="Times New Roman Bold"/>
          <w:color w:val="000000" w:themeColor="text1"/>
        </w:rPr>
        <w:t xml:space="preserve"> </w:t>
      </w:r>
      <w:r w:rsidR="00BE47BE" w:rsidRPr="00BC5006">
        <w:rPr>
          <w:rFonts w:ascii="Times New Roman Bold" w:hAnsi="Times New Roman Bold"/>
          <w:color w:val="000000" w:themeColor="text1"/>
          <w:lang w:val="en-US"/>
        </w:rPr>
        <w:t>theo hướng phát triển năng lực</w:t>
      </w:r>
      <w:r w:rsidR="00DD2FBC" w:rsidRPr="00BC5006">
        <w:rPr>
          <w:rFonts w:ascii="Times New Roman Bold" w:hAnsi="Times New Roman Bold"/>
          <w:color w:val="000000" w:themeColor="text1"/>
        </w:rPr>
        <w:t xml:space="preserve"> </w:t>
      </w:r>
      <w:r w:rsidR="00FD48A0" w:rsidRPr="00BC5006">
        <w:rPr>
          <w:rFonts w:ascii="Times New Roman Bold" w:hAnsi="Times New Roman Bold"/>
          <w:color w:val="000000" w:themeColor="text1"/>
          <w:lang w:val="en-US"/>
        </w:rPr>
        <w:t>GQVĐ</w:t>
      </w:r>
      <w:r w:rsidR="00DD2FBC" w:rsidRPr="00BC5006">
        <w:rPr>
          <w:rFonts w:ascii="Times New Roman Bold" w:hAnsi="Times New Roman Bold"/>
          <w:color w:val="000000" w:themeColor="text1"/>
        </w:rPr>
        <w:t xml:space="preserve"> </w:t>
      </w:r>
      <w:bookmarkEnd w:id="8"/>
      <w:bookmarkEnd w:id="9"/>
      <w:r w:rsidR="00FD48A0" w:rsidRPr="00BC5006">
        <w:rPr>
          <w:rFonts w:ascii="Times New Roman Bold" w:hAnsi="Times New Roman Bold"/>
          <w:color w:val="000000" w:themeColor="text1"/>
          <w:lang w:val="en-US"/>
        </w:rPr>
        <w:t>ở trường phổ thông</w:t>
      </w:r>
    </w:p>
    <w:p w14:paraId="012E5475" w14:textId="3B5157BD" w:rsidR="00E0353C" w:rsidRPr="00364D55" w:rsidRDefault="003C6218" w:rsidP="009D053A">
      <w:pPr>
        <w:pStyle w:val="Heading3"/>
        <w:spacing w:line="288" w:lineRule="auto"/>
        <w:rPr>
          <w:color w:val="000000" w:themeColor="text1"/>
        </w:rPr>
      </w:pPr>
      <w:bookmarkStart w:id="10" w:name="_Toc132230830"/>
      <w:bookmarkStart w:id="11" w:name="_Toc137586993"/>
      <w:r>
        <w:rPr>
          <w:color w:val="000000" w:themeColor="text1"/>
          <w:lang w:val="en-US"/>
        </w:rPr>
        <w:t>1</w:t>
      </w:r>
      <w:r w:rsidR="00485D5B" w:rsidRPr="00364D55">
        <w:rPr>
          <w:color w:val="000000" w:themeColor="text1"/>
        </w:rPr>
        <w:t xml:space="preserve">.1. </w:t>
      </w:r>
      <w:r w:rsidR="00B77F8B" w:rsidRPr="00364D55">
        <w:rPr>
          <w:color w:val="000000" w:themeColor="text1"/>
        </w:rPr>
        <w:t>Giải quyết vấn đề</w:t>
      </w:r>
      <w:r w:rsidR="0051131B" w:rsidRPr="00364D55">
        <w:rPr>
          <w:color w:val="000000" w:themeColor="text1"/>
        </w:rPr>
        <w:t xml:space="preserve"> </w:t>
      </w:r>
      <w:r w:rsidR="00DD2FBC" w:rsidRPr="00364D55">
        <w:rPr>
          <w:color w:val="000000" w:themeColor="text1"/>
        </w:rPr>
        <w:t>trong học Toán</w:t>
      </w:r>
      <w:bookmarkEnd w:id="10"/>
      <w:bookmarkEnd w:id="11"/>
      <w:r w:rsidR="009D49D8" w:rsidRPr="00364D55">
        <w:rPr>
          <w:color w:val="000000" w:themeColor="text1"/>
        </w:rPr>
        <w:t xml:space="preserve"> </w:t>
      </w:r>
    </w:p>
    <w:p w14:paraId="679E0CBF" w14:textId="1F52C88E" w:rsidR="005B742D" w:rsidRPr="001F59E4" w:rsidRDefault="0082700C" w:rsidP="009D053A">
      <w:pPr>
        <w:widowControl w:val="0"/>
        <w:spacing w:line="288" w:lineRule="auto"/>
        <w:rPr>
          <w:color w:val="000000" w:themeColor="text1"/>
          <w:lang w:val="en-US"/>
        </w:rPr>
      </w:pPr>
      <w:r w:rsidRPr="001F59E4">
        <w:rPr>
          <w:color w:val="000000" w:themeColor="text1"/>
        </w:rPr>
        <w:t>T</w:t>
      </w:r>
      <w:r w:rsidR="005B742D" w:rsidRPr="001F59E4">
        <w:rPr>
          <w:color w:val="000000" w:themeColor="text1"/>
        </w:rPr>
        <w:t xml:space="preserve">rong </w:t>
      </w:r>
      <w:r w:rsidR="00C83253" w:rsidRPr="001F59E4">
        <w:rPr>
          <w:color w:val="000000" w:themeColor="text1"/>
        </w:rPr>
        <w:t>dạy học môn Toán theo</w:t>
      </w:r>
      <w:r w:rsidR="005B742D" w:rsidRPr="001F59E4">
        <w:rPr>
          <w:color w:val="000000" w:themeColor="text1"/>
        </w:rPr>
        <w:t xml:space="preserve"> quan điểm dạy học </w:t>
      </w:r>
      <w:r w:rsidR="0031439F" w:rsidRPr="001F59E4">
        <w:rPr>
          <w:color w:val="000000" w:themeColor="text1"/>
          <w:lang w:val="en-US"/>
        </w:rPr>
        <w:t>GQVĐ</w:t>
      </w:r>
      <w:r w:rsidR="005B742D" w:rsidRPr="001F59E4">
        <w:rPr>
          <w:color w:val="000000" w:themeColor="text1"/>
        </w:rPr>
        <w:t xml:space="preserve">, </w:t>
      </w:r>
      <w:r w:rsidR="0031439F" w:rsidRPr="001F59E4">
        <w:rPr>
          <w:color w:val="000000" w:themeColor="text1"/>
          <w:lang w:val="en-US"/>
        </w:rPr>
        <w:t>HS</w:t>
      </w:r>
      <w:r w:rsidR="005B742D" w:rsidRPr="001F59E4">
        <w:rPr>
          <w:color w:val="000000" w:themeColor="text1"/>
        </w:rPr>
        <w:t xml:space="preserve"> vừa nắm được tri thức mới, vừa nắm được phương pháp lĩnh hội tri thức đó, phát triển tư duy tích cực, sáng tạo, được chuẩn bị một năng lực thích ứng với đời sống xã hội, phát hiện kịp thời và giải quyết hợp lý các vấn đề nảy sinh. Hay nói cách khác, dạy học phát hiện và </w:t>
      </w:r>
      <w:r w:rsidR="0031439F" w:rsidRPr="001F59E4">
        <w:rPr>
          <w:color w:val="000000" w:themeColor="text1"/>
          <w:lang w:val="en-US"/>
        </w:rPr>
        <w:t>GQVĐ</w:t>
      </w:r>
      <w:r w:rsidR="005B742D" w:rsidRPr="001F59E4">
        <w:rPr>
          <w:color w:val="000000" w:themeColor="text1"/>
        </w:rPr>
        <w:t xml:space="preserve"> là một cách tích cực để rèn luyện cho </w:t>
      </w:r>
      <w:r w:rsidR="0031439F" w:rsidRPr="001F59E4">
        <w:rPr>
          <w:color w:val="000000" w:themeColor="text1"/>
          <w:lang w:val="en-US"/>
        </w:rPr>
        <w:t>HS</w:t>
      </w:r>
      <w:r w:rsidR="005B742D" w:rsidRPr="001F59E4">
        <w:rPr>
          <w:color w:val="000000" w:themeColor="text1"/>
        </w:rPr>
        <w:t xml:space="preserve"> năng lực phát hiện và </w:t>
      </w:r>
      <w:r w:rsidR="0031439F" w:rsidRPr="001F59E4">
        <w:rPr>
          <w:color w:val="000000" w:themeColor="text1"/>
          <w:lang w:val="en-US"/>
        </w:rPr>
        <w:t>GQVĐ.</w:t>
      </w:r>
    </w:p>
    <w:p w14:paraId="7DB11AEE" w14:textId="197E5F12" w:rsidR="005B742D" w:rsidRPr="001F59E4" w:rsidRDefault="005B742D" w:rsidP="009D053A">
      <w:pPr>
        <w:widowControl w:val="0"/>
        <w:spacing w:line="288" w:lineRule="auto"/>
        <w:rPr>
          <w:color w:val="000000" w:themeColor="text1"/>
        </w:rPr>
      </w:pPr>
      <w:r w:rsidRPr="001F59E4">
        <w:rPr>
          <w:color w:val="000000"/>
          <w:u w:color="FF0000"/>
        </w:rPr>
        <w:t>Trong môn</w:t>
      </w:r>
      <w:r w:rsidRPr="001F59E4">
        <w:rPr>
          <w:color w:val="000000" w:themeColor="text1"/>
        </w:rPr>
        <w:t xml:space="preserve"> Toán ở </w:t>
      </w:r>
      <w:r w:rsidR="0082700C" w:rsidRPr="001F59E4">
        <w:rPr>
          <w:color w:val="000000" w:themeColor="text1"/>
        </w:rPr>
        <w:t xml:space="preserve">cấp </w:t>
      </w:r>
      <w:r w:rsidR="00CA2EA5" w:rsidRPr="001F59E4">
        <w:rPr>
          <w:color w:val="000000" w:themeColor="text1"/>
        </w:rPr>
        <w:t>THCS</w:t>
      </w:r>
      <w:r w:rsidRPr="001F59E4">
        <w:rPr>
          <w:color w:val="000000" w:themeColor="text1"/>
        </w:rPr>
        <w:t xml:space="preserve">, “giải quyết vấn đề” gắn liền với các bài toán </w:t>
      </w:r>
      <w:r w:rsidR="0082700C" w:rsidRPr="001F59E4">
        <w:rPr>
          <w:color w:val="000000" w:themeColor="text1"/>
        </w:rPr>
        <w:t>về Đại số</w:t>
      </w:r>
      <w:r w:rsidR="001269DE" w:rsidRPr="001F59E4">
        <w:rPr>
          <w:color w:val="000000" w:themeColor="text1"/>
        </w:rPr>
        <w:t xml:space="preserve">, </w:t>
      </w:r>
      <w:r w:rsidR="001269DE" w:rsidRPr="001F59E4">
        <w:rPr>
          <w:color w:val="000000" w:themeColor="text1"/>
          <w:lang w:val="en-US"/>
        </w:rPr>
        <w:t>H</w:t>
      </w:r>
      <w:r w:rsidR="0082700C" w:rsidRPr="001F59E4">
        <w:rPr>
          <w:color w:val="000000" w:themeColor="text1"/>
        </w:rPr>
        <w:t>ình học</w:t>
      </w:r>
      <w:r w:rsidRPr="001F59E4">
        <w:rPr>
          <w:color w:val="000000" w:themeColor="text1"/>
        </w:rPr>
        <w:t>, các bài toán khác kiểu, logic – tổ hợp, những bài toán liên quan đến thực tiễ</w:t>
      </w:r>
      <w:r w:rsidR="00BC5006" w:rsidRPr="001F59E4">
        <w:rPr>
          <w:color w:val="000000" w:themeColor="text1"/>
          <w:lang w:val="en-US"/>
        </w:rPr>
        <w:t xml:space="preserve">n. </w:t>
      </w:r>
      <w:r w:rsidRPr="001F59E4">
        <w:rPr>
          <w:color w:val="000000" w:themeColor="text1"/>
        </w:rPr>
        <w:t xml:space="preserve">Khi gặp những bài toán này, trước hết </w:t>
      </w:r>
      <w:r w:rsidR="00BC5006" w:rsidRPr="001F59E4">
        <w:rPr>
          <w:color w:val="000000" w:themeColor="text1"/>
          <w:lang w:val="en-US"/>
        </w:rPr>
        <w:t>HS</w:t>
      </w:r>
      <w:r w:rsidRPr="001F59E4">
        <w:rPr>
          <w:color w:val="000000" w:themeColor="text1"/>
        </w:rPr>
        <w:t xml:space="preserve"> cần phải phân tích để toán học hóa tình huống, biến đổi bài toán về dạng “toán” quen thuộc. Thực sự là một khó khăn </w:t>
      </w:r>
      <w:r w:rsidRPr="001F59E4">
        <w:rPr>
          <w:color w:val="000000"/>
          <w:u w:color="FF0000"/>
        </w:rPr>
        <w:t>lớn đối</w:t>
      </w:r>
      <w:r w:rsidRPr="001F59E4">
        <w:rPr>
          <w:color w:val="000000" w:themeColor="text1"/>
        </w:rPr>
        <w:t xml:space="preserve"> với những trẻ mới làm quen với các bài toán kiểu “giải quyết vấn đề”. </w:t>
      </w:r>
      <w:r w:rsidR="0082700C" w:rsidRPr="001F59E4">
        <w:rPr>
          <w:color w:val="000000" w:themeColor="text1"/>
        </w:rPr>
        <w:t xml:space="preserve"> </w:t>
      </w:r>
    </w:p>
    <w:p w14:paraId="4B9074B5" w14:textId="391E9AD2" w:rsidR="00DD2FBC" w:rsidRPr="00364D55" w:rsidRDefault="003C6218" w:rsidP="009D053A">
      <w:pPr>
        <w:pStyle w:val="Heading3"/>
        <w:spacing w:line="288" w:lineRule="auto"/>
        <w:rPr>
          <w:color w:val="000000" w:themeColor="text1"/>
        </w:rPr>
      </w:pPr>
      <w:bookmarkStart w:id="12" w:name="_Toc132230831"/>
      <w:bookmarkStart w:id="13" w:name="_Toc137586994"/>
      <w:r>
        <w:rPr>
          <w:color w:val="000000" w:themeColor="text1"/>
          <w:lang w:val="en-US"/>
        </w:rPr>
        <w:t>1</w:t>
      </w:r>
      <w:r w:rsidR="00485D5B" w:rsidRPr="00364D55">
        <w:rPr>
          <w:color w:val="000000" w:themeColor="text1"/>
        </w:rPr>
        <w:t xml:space="preserve">.2. </w:t>
      </w:r>
      <w:r w:rsidR="00DD2FBC" w:rsidRPr="00364D55">
        <w:rPr>
          <w:color w:val="000000" w:themeColor="text1"/>
        </w:rPr>
        <w:t xml:space="preserve">Năng lực </w:t>
      </w:r>
      <w:r w:rsidR="00B77F8B" w:rsidRPr="00364D55">
        <w:rPr>
          <w:color w:val="000000" w:themeColor="text1"/>
        </w:rPr>
        <w:t>giải quyết vấn đề</w:t>
      </w:r>
      <w:bookmarkEnd w:id="12"/>
      <w:bookmarkEnd w:id="13"/>
      <w:r w:rsidR="00DD2FBC" w:rsidRPr="00364D55">
        <w:rPr>
          <w:color w:val="000000" w:themeColor="text1"/>
        </w:rPr>
        <w:t xml:space="preserve"> </w:t>
      </w:r>
      <w:r w:rsidR="00EB1840" w:rsidRPr="00364D55">
        <w:rPr>
          <w:color w:val="000000" w:themeColor="text1"/>
        </w:rPr>
        <w:t xml:space="preserve"> </w:t>
      </w:r>
    </w:p>
    <w:p w14:paraId="0A5A0E13" w14:textId="77C1B3DB" w:rsidR="00EF5A46" w:rsidRPr="00364D55" w:rsidRDefault="00EF5A46" w:rsidP="009D053A">
      <w:pPr>
        <w:widowControl w:val="0"/>
        <w:spacing w:line="288" w:lineRule="auto"/>
      </w:pPr>
      <w:r w:rsidRPr="00364D55">
        <w:t>* Năng lực</w:t>
      </w:r>
      <w:r w:rsidR="008A4449">
        <w:t xml:space="preserve">: </w:t>
      </w:r>
      <w:r w:rsidR="003C6218">
        <w:t>N</w:t>
      </w:r>
      <w:r w:rsidRPr="00364D55">
        <w:t xml:space="preserve">ăng lực là những khả năng, kỹ năng học được của </w:t>
      </w:r>
      <w:r w:rsidRPr="00364D55">
        <w:rPr>
          <w:color w:val="000000"/>
          <w:u w:color="FF0000"/>
        </w:rPr>
        <w:t>cá nh</w:t>
      </w:r>
      <w:r w:rsidR="00DA7BC5" w:rsidRPr="00364D55">
        <w:rPr>
          <w:color w:val="000000"/>
          <w:u w:color="FF0000"/>
        </w:rPr>
        <w:t>â</w:t>
      </w:r>
      <w:r w:rsidRPr="00364D55">
        <w:rPr>
          <w:color w:val="000000"/>
          <w:u w:color="FF0000"/>
        </w:rPr>
        <w:t>n</w:t>
      </w:r>
      <w:r w:rsidRPr="00364D55">
        <w:t xml:space="preserve"> nhằm giải quyết các tình huống xác định, cũng như sẵn sàng về động cơ và khả năng vận dụng để </w:t>
      </w:r>
      <w:r w:rsidR="00BC5006">
        <w:rPr>
          <w:lang w:val="en-US"/>
        </w:rPr>
        <w:t>GQVĐ</w:t>
      </w:r>
      <w:r w:rsidRPr="00364D55">
        <w:t xml:space="preserve"> một cách có trách nhiệm và hiệu quả trong những tình huống khác nhau bằng những phương tiện, biện pháp, cách thức </w:t>
      </w:r>
      <w:r w:rsidRPr="00364D55">
        <w:rPr>
          <w:color w:val="000000"/>
          <w:u w:color="FF0000"/>
        </w:rPr>
        <w:t xml:space="preserve">phù </w:t>
      </w:r>
      <w:r w:rsidR="00C11AB2" w:rsidRPr="00364D55">
        <w:rPr>
          <w:color w:val="000000"/>
          <w:u w:color="FF0000"/>
        </w:rPr>
        <w:t>hợp</w:t>
      </w:r>
      <w:r w:rsidRPr="00364D55">
        <w:t>.</w:t>
      </w:r>
    </w:p>
    <w:p w14:paraId="5AFBF61D" w14:textId="77777777" w:rsidR="008A4449" w:rsidRDefault="00EF5A46" w:rsidP="009D053A">
      <w:pPr>
        <w:widowControl w:val="0"/>
        <w:spacing w:line="288" w:lineRule="auto"/>
      </w:pPr>
      <w:r w:rsidRPr="00364D55">
        <w:t xml:space="preserve">* Năng lực giải quyết </w:t>
      </w:r>
      <w:r w:rsidR="00DA7BC5" w:rsidRPr="00364D55">
        <w:rPr>
          <w:color w:val="000000"/>
          <w:u w:color="FF0000"/>
        </w:rPr>
        <w:t>vấn</w:t>
      </w:r>
      <w:r w:rsidRPr="00364D55">
        <w:rPr>
          <w:color w:val="000000"/>
          <w:u w:color="FF0000"/>
        </w:rPr>
        <w:t xml:space="preserve"> đề</w:t>
      </w:r>
      <w:r w:rsidR="008A4449">
        <w:t xml:space="preserve">: </w:t>
      </w:r>
    </w:p>
    <w:p w14:paraId="590528EF" w14:textId="5E69720E" w:rsidR="00EF5A46" w:rsidRPr="007F28D6" w:rsidRDefault="00B7572C" w:rsidP="009D053A">
      <w:pPr>
        <w:widowControl w:val="0"/>
        <w:spacing w:line="288" w:lineRule="auto"/>
      </w:pPr>
      <w:r w:rsidRPr="007F28D6">
        <w:rPr>
          <w:iCs/>
          <w:lang w:val="en-US"/>
        </w:rPr>
        <w:t>N</w:t>
      </w:r>
      <w:r w:rsidR="00334F47" w:rsidRPr="007F28D6">
        <w:rPr>
          <w:iCs/>
        </w:rPr>
        <w:t>ăng lực</w:t>
      </w:r>
      <w:r w:rsidR="00EF5A46" w:rsidRPr="007F28D6">
        <w:rPr>
          <w:iCs/>
        </w:rPr>
        <w:t xml:space="preserve"> </w:t>
      </w:r>
      <w:r w:rsidR="003A5D8E" w:rsidRPr="007F28D6">
        <w:rPr>
          <w:iCs/>
        </w:rPr>
        <w:t>giải quyết vấn đề</w:t>
      </w:r>
      <w:r w:rsidR="00EF5A46" w:rsidRPr="007F28D6">
        <w:rPr>
          <w:iCs/>
        </w:rPr>
        <w:t xml:space="preserve"> là khả năng cá nhân sử dụng hiệu quả các quá trình nhận thức, hành động và thái độ, động cơ, cảm xúc </w:t>
      </w:r>
      <w:r w:rsidR="00EF5A46" w:rsidRPr="007F28D6">
        <w:rPr>
          <w:iCs/>
          <w:color w:val="000000"/>
          <w:u w:color="FF0000"/>
        </w:rPr>
        <w:t>đ</w:t>
      </w:r>
      <w:r w:rsidR="00960BEE">
        <w:rPr>
          <w:iCs/>
          <w:color w:val="000000"/>
          <w:u w:color="FF0000"/>
          <w:lang w:val="en-US"/>
        </w:rPr>
        <w:t>ể</w:t>
      </w:r>
      <w:r w:rsidR="00EF5A46" w:rsidRPr="007F28D6">
        <w:rPr>
          <w:iCs/>
          <w:color w:val="000000"/>
          <w:u w:color="FF0000"/>
        </w:rPr>
        <w:t xml:space="preserve"> phân t</w:t>
      </w:r>
      <w:r w:rsidR="00DA7BC5" w:rsidRPr="007F28D6">
        <w:rPr>
          <w:iCs/>
          <w:color w:val="000000"/>
          <w:u w:color="FF0000"/>
        </w:rPr>
        <w:t>í</w:t>
      </w:r>
      <w:r w:rsidR="00EF5A46" w:rsidRPr="007F28D6">
        <w:rPr>
          <w:iCs/>
          <w:color w:val="000000"/>
          <w:u w:color="FF0000"/>
        </w:rPr>
        <w:t>ch</w:t>
      </w:r>
      <w:r w:rsidR="00EF5A46" w:rsidRPr="007F28D6">
        <w:rPr>
          <w:iCs/>
        </w:rPr>
        <w:t xml:space="preserve">, đề xuất các biện pháp, lựa chọn </w:t>
      </w:r>
      <w:r w:rsidR="00EF5A46" w:rsidRPr="007F28D6">
        <w:rPr>
          <w:iCs/>
          <w:color w:val="000000"/>
          <w:u w:color="FF0000"/>
        </w:rPr>
        <w:t>giải ph</w:t>
      </w:r>
      <w:r w:rsidR="00DA7BC5" w:rsidRPr="007F28D6">
        <w:rPr>
          <w:iCs/>
          <w:color w:val="000000"/>
          <w:u w:color="FF0000"/>
        </w:rPr>
        <w:t>á</w:t>
      </w:r>
      <w:r w:rsidR="00EF5A46" w:rsidRPr="007F28D6">
        <w:rPr>
          <w:iCs/>
          <w:color w:val="000000"/>
          <w:u w:color="FF0000"/>
        </w:rPr>
        <w:t>p</w:t>
      </w:r>
      <w:r w:rsidR="00EF5A46" w:rsidRPr="007F28D6">
        <w:rPr>
          <w:iCs/>
        </w:rPr>
        <w:t xml:space="preserve"> và thực hiện giải quyết những tình huống, </w:t>
      </w:r>
      <w:r w:rsidR="00EF5A46" w:rsidRPr="007F28D6">
        <w:rPr>
          <w:iCs/>
        </w:rPr>
        <w:lastRenderedPageBreak/>
        <w:t xml:space="preserve">những vấn đề học tập và thực tiễn mà ở đó không có sẵn quy trình, thủ tục, giải pháp thông thường đồng thời đánh giá giải pháp </w:t>
      </w:r>
      <w:r w:rsidR="003A5D8E" w:rsidRPr="007F28D6">
        <w:rPr>
          <w:iCs/>
        </w:rPr>
        <w:t>giải quyết vấn đề</w:t>
      </w:r>
      <w:r w:rsidR="00EF5A46" w:rsidRPr="007F28D6">
        <w:rPr>
          <w:iCs/>
        </w:rPr>
        <w:t xml:space="preserve"> để điều chỉnh và vận dụng linh hoạt trong hoàn cảnh, nhiệm vụ mới.</w:t>
      </w:r>
    </w:p>
    <w:p w14:paraId="4CC5ACDC" w14:textId="476DEDEC" w:rsidR="00EF5A46" w:rsidRPr="007E76A8" w:rsidRDefault="00EF5A46" w:rsidP="009D053A">
      <w:pPr>
        <w:widowControl w:val="0"/>
        <w:spacing w:line="288" w:lineRule="auto"/>
        <w:rPr>
          <w:spacing w:val="-4"/>
        </w:rPr>
      </w:pPr>
      <w:r w:rsidRPr="007E76A8">
        <w:rPr>
          <w:spacing w:val="-4"/>
        </w:rPr>
        <w:t xml:space="preserve">Năng lực </w:t>
      </w:r>
      <w:r w:rsidR="003A5D8E" w:rsidRPr="007E76A8">
        <w:rPr>
          <w:spacing w:val="-4"/>
        </w:rPr>
        <w:t>giải quyết vấn đề</w:t>
      </w:r>
      <w:r w:rsidRPr="007E76A8">
        <w:rPr>
          <w:spacing w:val="-4"/>
        </w:rPr>
        <w:t xml:space="preserve"> là một trong những năng lực chung cơ bản cần thiết cho mỗi người để có thể tồn tại trong xã hội ở mọi thời đại. Vì vậy, việc hình thành và phát triển năng lực này cho học sinh phổ thông là thực sự cần thiết.</w:t>
      </w:r>
    </w:p>
    <w:p w14:paraId="56855032" w14:textId="2A90EB05" w:rsidR="00EF5A46" w:rsidRPr="007E76A8" w:rsidRDefault="00EF5A46" w:rsidP="009D053A">
      <w:pPr>
        <w:widowControl w:val="0"/>
        <w:spacing w:line="288" w:lineRule="auto"/>
        <w:rPr>
          <w:spacing w:val="-6"/>
        </w:rPr>
      </w:pPr>
      <w:r w:rsidRPr="007E76A8">
        <w:rPr>
          <w:spacing w:val="-6"/>
        </w:rPr>
        <w:t xml:space="preserve">Năng lực </w:t>
      </w:r>
      <w:r w:rsidR="003A5D8E" w:rsidRPr="007E76A8">
        <w:rPr>
          <w:spacing w:val="-6"/>
        </w:rPr>
        <w:t>giải quyết vấn đề</w:t>
      </w:r>
      <w:r w:rsidRPr="007E76A8">
        <w:rPr>
          <w:spacing w:val="-6"/>
        </w:rPr>
        <w:t xml:space="preserve"> là khả năng của một cá nhân hiểu và giải quyết </w:t>
      </w:r>
      <w:r w:rsidRPr="007E76A8">
        <w:rPr>
          <w:color w:val="000000"/>
          <w:spacing w:val="-6"/>
          <w:u w:color="FF0000"/>
        </w:rPr>
        <w:t>t</w:t>
      </w:r>
      <w:r w:rsidR="00DA7BC5" w:rsidRPr="007E76A8">
        <w:rPr>
          <w:color w:val="000000"/>
          <w:spacing w:val="-6"/>
          <w:u w:color="FF0000"/>
        </w:rPr>
        <w:t>ì</w:t>
      </w:r>
      <w:r w:rsidRPr="007E76A8">
        <w:rPr>
          <w:color w:val="000000"/>
          <w:spacing w:val="-6"/>
          <w:u w:color="FF0000"/>
        </w:rPr>
        <w:t>nh huống</w:t>
      </w:r>
      <w:r w:rsidRPr="007E76A8">
        <w:rPr>
          <w:spacing w:val="-6"/>
        </w:rPr>
        <w:t xml:space="preserve"> vấn đề khi mà giải pháp giải quyết chưa rõ ràng. Nó bao hàm sự tham gia </w:t>
      </w:r>
      <w:r w:rsidR="003A5D8E" w:rsidRPr="007E76A8">
        <w:rPr>
          <w:spacing w:val="-6"/>
        </w:rPr>
        <w:t>giải quyết vấn đề</w:t>
      </w:r>
      <w:r w:rsidRPr="007E76A8">
        <w:rPr>
          <w:spacing w:val="-6"/>
        </w:rPr>
        <w:t xml:space="preserve"> đó - thể hiện tiềm năng là công dân tích cực và xây dựng.</w:t>
      </w:r>
    </w:p>
    <w:p w14:paraId="0253937F" w14:textId="623B3B73" w:rsidR="00EF5A46" w:rsidRPr="00364D55" w:rsidRDefault="00EF5A46" w:rsidP="009D053A">
      <w:pPr>
        <w:widowControl w:val="0"/>
        <w:spacing w:line="288" w:lineRule="auto"/>
      </w:pPr>
      <w:r w:rsidRPr="00364D55">
        <w:t>Các thành tố năng lực giải quyết vấn đề bao gồm:</w:t>
      </w:r>
    </w:p>
    <w:p w14:paraId="05D88AF1" w14:textId="36CE91FB" w:rsidR="00F05C7F" w:rsidRPr="00BB0959" w:rsidRDefault="00F05C7F" w:rsidP="009D053A">
      <w:pPr>
        <w:widowControl w:val="0"/>
        <w:spacing w:line="288" w:lineRule="auto"/>
      </w:pPr>
      <w:r w:rsidRPr="00BB0959">
        <w:t xml:space="preserve"> + Năng lực phát hiện vấn đề: Trong quá trình giảng dạy, giáo viên cần tạo ra các tình huống hoặc bài tập mà học sinh phải đối mặt với các vấn đề. Điều này nhằm kích thích sự nhận thức và nhận biết của học sinh về vấn đề cần giải quyết. GV có thể sử dụng các câu hỏi, bài toán, trò chơi hoặc tình huống thực tế để tạo ra những tình huống có vấn đề mà HS cần xử lý.</w:t>
      </w:r>
    </w:p>
    <w:p w14:paraId="239B2D77" w14:textId="245F55B1" w:rsidR="00F05C7F" w:rsidRPr="00BB0959" w:rsidRDefault="00F05C7F" w:rsidP="009D053A">
      <w:pPr>
        <w:widowControl w:val="0"/>
        <w:spacing w:line="288" w:lineRule="auto"/>
      </w:pPr>
      <w:r w:rsidRPr="00BB0959">
        <w:t xml:space="preserve">+ Năng lực lập các chiến lược </w:t>
      </w:r>
      <w:r w:rsidR="000B4EB1">
        <w:rPr>
          <w:lang w:val="en-US"/>
        </w:rPr>
        <w:t>GQVĐ</w:t>
      </w:r>
      <w:r w:rsidRPr="00BB0959">
        <w:t>: Khi học sinh đã nhận ra vấn đề, giáo viên có trách nhiệm hướng dẫn HS tìm ra các chiến lược giải quyết. Điều này có thể bao gồm việc sử dụng các kỹ năng tư duy như phân tích, suy luận, tư duy sáng tạo và sự hợp tác để đưa ra các ý tưởng và phương pháp khác nhau. GV có thể thúc đẩy HS thảo luận nhóm, nghiên cứu, tìm hiểu thêm thông tin và khám phá nhiều khía cạnh của vấn đề để xây dựng các chiến lược giải quyết mang tính sáng tạo và đa dạng.</w:t>
      </w:r>
    </w:p>
    <w:p w14:paraId="191F24A8" w14:textId="2B989316" w:rsidR="00F05C7F" w:rsidRPr="001F59E4" w:rsidRDefault="00F05C7F" w:rsidP="009D053A">
      <w:pPr>
        <w:widowControl w:val="0"/>
        <w:spacing w:line="288" w:lineRule="auto"/>
      </w:pPr>
      <w:r w:rsidRPr="001F59E4">
        <w:t xml:space="preserve">+ Năng lực giải quyết vấn đề: Sau khi HS đã lập ra các chiến lược </w:t>
      </w:r>
      <w:r w:rsidR="008A57A4">
        <w:rPr>
          <w:lang w:val="en-US"/>
        </w:rPr>
        <w:t>GQVĐ</w:t>
      </w:r>
      <w:r w:rsidRPr="001F59E4">
        <w:t xml:space="preserve">, bước tiếp theo là tìm ra chiến lược tốt nhất để </w:t>
      </w:r>
      <w:r w:rsidR="001F59E4">
        <w:rPr>
          <w:lang w:val="en-US"/>
        </w:rPr>
        <w:t>GQVĐ</w:t>
      </w:r>
      <w:r w:rsidRPr="001F59E4">
        <w:t xml:space="preserve">. </w:t>
      </w:r>
      <w:r w:rsidR="001F59E4">
        <w:rPr>
          <w:lang w:val="en-US"/>
        </w:rPr>
        <w:t>HS</w:t>
      </w:r>
      <w:r w:rsidRPr="001F59E4">
        <w:t xml:space="preserve"> cần sử dụng các kỹ năng như phân tích, so sánh, đánh giá và suy nghĩ logic để xác định lựa chọn tối ưu. Họ cần xem xét các ưu điểm, hạn chế, khả năng áp dụng và tiềm năng thành công của từng chiến lược để đưa ra quyết định thông minh và khéo léo.</w:t>
      </w:r>
    </w:p>
    <w:p w14:paraId="2BD63DA1" w14:textId="5A35A907" w:rsidR="00F05C7F" w:rsidRPr="008A4449" w:rsidRDefault="00F05C7F" w:rsidP="009D053A">
      <w:pPr>
        <w:widowControl w:val="0"/>
        <w:spacing w:line="288" w:lineRule="auto"/>
        <w:rPr>
          <w:spacing w:val="-2"/>
        </w:rPr>
      </w:pPr>
      <w:r w:rsidRPr="008A4449">
        <w:rPr>
          <w:spacing w:val="-2"/>
        </w:rPr>
        <w:t xml:space="preserve">+ Năng lực đánh giá vấn đề: Sau khi </w:t>
      </w:r>
      <w:r w:rsidR="00BC5006">
        <w:rPr>
          <w:spacing w:val="-2"/>
          <w:lang w:val="en-US"/>
        </w:rPr>
        <w:t xml:space="preserve">HS </w:t>
      </w:r>
      <w:r w:rsidRPr="008A4449">
        <w:rPr>
          <w:spacing w:val="-2"/>
        </w:rPr>
        <w:t xml:space="preserve">đã áp dụng một chiến lược giải quyết và tìm ra lời giải, bước tiếp theo là đánh giá hiệu quả của nó. HS cần đưa ra nhận xét và đánh giá lời giải dựa trên các tiêu chí như tính khả thi, tính thực tiễn, tính logic và khả năng </w:t>
      </w:r>
      <w:r w:rsidR="008A57A4">
        <w:rPr>
          <w:spacing w:val="-2"/>
          <w:lang w:val="en-US"/>
        </w:rPr>
        <w:t>GQVĐ</w:t>
      </w:r>
      <w:r w:rsidRPr="008A4449">
        <w:rPr>
          <w:spacing w:val="-2"/>
        </w:rPr>
        <w:t xml:space="preserve">. Họ cần đưa ra kết luận về sự thành công của lời giải và rút ra bài học để cải thiện chiến lược </w:t>
      </w:r>
      <w:r w:rsidR="008A57A4">
        <w:rPr>
          <w:spacing w:val="-2"/>
          <w:lang w:val="en-US"/>
        </w:rPr>
        <w:t>GQVĐ</w:t>
      </w:r>
      <w:r w:rsidRPr="008A4449">
        <w:rPr>
          <w:spacing w:val="-2"/>
        </w:rPr>
        <w:t xml:space="preserve"> của mình trong tương lai.</w:t>
      </w:r>
    </w:p>
    <w:p w14:paraId="0F0F6400" w14:textId="0DC9405B" w:rsidR="008956B9" w:rsidRPr="00BB0959" w:rsidRDefault="00F05C7F" w:rsidP="009D053A">
      <w:pPr>
        <w:widowControl w:val="0"/>
        <w:spacing w:line="288" w:lineRule="auto"/>
      </w:pPr>
      <w:r w:rsidRPr="00BB0959">
        <w:t>Tổng cộng, các năng lực này giúp học sinh phát triển tư duy logic, sáng tạo và phân tích, từ đó trở thành người tự tin và có khả năng giải quyết vấn đề trong cuộc sống hàng ngày và trong lĩnh vực học tập.</w:t>
      </w:r>
    </w:p>
    <w:p w14:paraId="64A80F42" w14:textId="56426697" w:rsidR="00EF5A46" w:rsidRPr="00364D55" w:rsidRDefault="007F520C" w:rsidP="009D053A">
      <w:pPr>
        <w:widowControl w:val="0"/>
        <w:spacing w:line="288" w:lineRule="auto"/>
      </w:pPr>
      <w:r w:rsidRPr="00BB0959">
        <w:t>- B</w:t>
      </w:r>
      <w:r w:rsidR="00EF5A46" w:rsidRPr="00364D55">
        <w:t xml:space="preserve">iểu hiện năng lực giải quyết vấn đề của </w:t>
      </w:r>
      <w:r w:rsidR="0062377F" w:rsidRPr="00364D55">
        <w:t xml:space="preserve">học sinh </w:t>
      </w:r>
      <w:r w:rsidR="00CA2EA5" w:rsidRPr="00364D55">
        <w:t>THCS</w:t>
      </w:r>
      <w:r w:rsidR="00EF5A46" w:rsidRPr="00364D55">
        <w:t>:</w:t>
      </w:r>
    </w:p>
    <w:p w14:paraId="0BF56CA6" w14:textId="2B2B9719" w:rsidR="0030240B" w:rsidRPr="00BB0959" w:rsidRDefault="0030240B" w:rsidP="009D053A">
      <w:pPr>
        <w:widowControl w:val="0"/>
        <w:spacing w:line="288" w:lineRule="auto"/>
      </w:pPr>
      <w:r w:rsidRPr="00BB0959">
        <w:t xml:space="preserve"> + Nhận biết vấn đề: Học sinh có khả năng nhận biết vấn đề đang diễn ra </w:t>
      </w:r>
      <w:r w:rsidRPr="00BB0959">
        <w:lastRenderedPageBreak/>
        <w:t>trong học tập và cuộc sống. Điều này cho thấ</w:t>
      </w:r>
      <w:r w:rsidR="00066336">
        <w:t xml:space="preserve">y </w:t>
      </w:r>
      <w:r w:rsidR="00066336">
        <w:rPr>
          <w:lang w:val="en-US"/>
        </w:rPr>
        <w:t>HS</w:t>
      </w:r>
      <w:r w:rsidRPr="00BB0959">
        <w:t xml:space="preserve"> có sự nhạy bén và nhận thức về các khía cạnh gây khó khăn, thách thức hoặc cần được giải quyết.</w:t>
      </w:r>
    </w:p>
    <w:p w14:paraId="350B1214" w14:textId="355DE79F" w:rsidR="0030240B" w:rsidRPr="00BB0959" w:rsidRDefault="0030240B" w:rsidP="009D053A">
      <w:pPr>
        <w:widowControl w:val="0"/>
        <w:spacing w:line="288" w:lineRule="auto"/>
      </w:pPr>
      <w:r w:rsidRPr="00BB0959">
        <w:t>+ Phân tích tình huống: Học sinh có khả năng phân tích tình huống cụ thể. H</w:t>
      </w:r>
      <w:r w:rsidR="00066336">
        <w:rPr>
          <w:lang w:val="en-US"/>
        </w:rPr>
        <w:t>S</w:t>
      </w:r>
      <w:r w:rsidRPr="00BB0959">
        <w:t xml:space="preserve"> có thể xem xét các yếu tố, tác động và liên hệ giữa các yếu tố khác nhau trong vấn đề. Bằ</w:t>
      </w:r>
      <w:r w:rsidR="00066336">
        <w:t xml:space="preserve">ng cách phân tích, </w:t>
      </w:r>
      <w:r w:rsidR="00066336">
        <w:rPr>
          <w:lang w:val="en-US"/>
        </w:rPr>
        <w:t>HS</w:t>
      </w:r>
      <w:r w:rsidRPr="00BB0959">
        <w:t xml:space="preserve"> nhận ra các khía cạnh cụ thể của vấn đề và nhận diện được nguyên nhân hoặc hậu quả có liên quan.</w:t>
      </w:r>
    </w:p>
    <w:p w14:paraId="07F5CC27" w14:textId="03F741D1" w:rsidR="0030240B" w:rsidRPr="008A57A4" w:rsidRDefault="0030240B" w:rsidP="009D053A">
      <w:pPr>
        <w:widowControl w:val="0"/>
        <w:spacing w:line="288" w:lineRule="auto"/>
        <w:rPr>
          <w:spacing w:val="-2"/>
        </w:rPr>
      </w:pPr>
      <w:r w:rsidRPr="008A57A4">
        <w:rPr>
          <w:spacing w:val="-2"/>
        </w:rPr>
        <w:t xml:space="preserve">+ Chia sẻ am hiểu vấn đề: </w:t>
      </w:r>
      <w:r w:rsidR="008A57A4" w:rsidRPr="008A57A4">
        <w:rPr>
          <w:spacing w:val="-2"/>
          <w:lang w:val="en-US"/>
        </w:rPr>
        <w:t>HS</w:t>
      </w:r>
      <w:r w:rsidRPr="008A57A4">
        <w:rPr>
          <w:spacing w:val="-2"/>
        </w:rPr>
        <w:t xml:space="preserve"> có khả năng chia sẻ sự hiểu biết và am hiểu về vấn đề với người khác. H</w:t>
      </w:r>
      <w:r w:rsidR="00066336" w:rsidRPr="008A57A4">
        <w:rPr>
          <w:spacing w:val="-2"/>
          <w:lang w:val="en-US"/>
        </w:rPr>
        <w:t>S</w:t>
      </w:r>
      <w:r w:rsidRPr="008A57A4">
        <w:rPr>
          <w:spacing w:val="-2"/>
        </w:rPr>
        <w:t xml:space="preserve"> có khả năng diễn đạt và truyền đạt thông tin một cách rõ ràng và logic để giải thích các khía cạnh của vấn đề cho người khác hiểu.</w:t>
      </w:r>
    </w:p>
    <w:p w14:paraId="1B14EE06" w14:textId="0C702EA6" w:rsidR="0030240B" w:rsidRPr="00BB0959" w:rsidRDefault="0030240B" w:rsidP="009D053A">
      <w:pPr>
        <w:widowControl w:val="0"/>
        <w:spacing w:line="288" w:lineRule="auto"/>
      </w:pPr>
      <w:r w:rsidRPr="00BB0959">
        <w:t>+ Lựa chọn, sắp xếp, tích hợp thông tin: Học sinh biết lựa chọn, sắp xếp và tích hợp thông tin từ kiến thức đã học để giải quyết vấn đề. H</w:t>
      </w:r>
      <w:r w:rsidR="00066336">
        <w:rPr>
          <w:lang w:val="en-US"/>
        </w:rPr>
        <w:t>S</w:t>
      </w:r>
      <w:r w:rsidRPr="00BB0959">
        <w:t xml:space="preserve"> có khả năng nhìn nhận các khía cạnh quan trọng và có liên quan và sử dụng những kiến thức và kỹ năng tương ứng để xác định giải pháp hoặc hướng tiếp cận phù hợp.</w:t>
      </w:r>
    </w:p>
    <w:p w14:paraId="3F6F94FE" w14:textId="273E44A0" w:rsidR="0030240B" w:rsidRPr="00BB0959" w:rsidRDefault="0030240B" w:rsidP="009D053A">
      <w:pPr>
        <w:widowControl w:val="0"/>
        <w:spacing w:line="288" w:lineRule="auto"/>
      </w:pPr>
      <w:r w:rsidRPr="00BB0959">
        <w:t xml:space="preserve">+ Xác định thông tin và tìm hiểu: </w:t>
      </w:r>
      <w:r w:rsidR="000B4EB1">
        <w:rPr>
          <w:lang w:val="en-US"/>
        </w:rPr>
        <w:t>HS</w:t>
      </w:r>
      <w:r w:rsidRPr="00BB0959">
        <w:t xml:space="preserve"> biết xác định các thông tin liên quan và tìm hiểu về chúng để xác định cách thức, quy trình và chiến lược </w:t>
      </w:r>
      <w:r w:rsidR="008A57A4">
        <w:rPr>
          <w:lang w:val="en-US"/>
        </w:rPr>
        <w:t>GQVĐ</w:t>
      </w:r>
      <w:r w:rsidRPr="00BB0959">
        <w:t>. H</w:t>
      </w:r>
      <w:r w:rsidR="00066336">
        <w:rPr>
          <w:lang w:val="en-US"/>
        </w:rPr>
        <w:t>S</w:t>
      </w:r>
      <w:r w:rsidRPr="00BB0959">
        <w:t xml:space="preserve"> có khả năng tìm kiếm, thu thập và phân tích thông tin từ các nguồn khác nhau để có cái nhìn toàn diện về vấn đề và tìm hiểu các phương pháp giải quyết hiệu quả.</w:t>
      </w:r>
    </w:p>
    <w:p w14:paraId="26FA56E6" w14:textId="561EFA50" w:rsidR="0030240B" w:rsidRPr="00BB0959" w:rsidRDefault="0030240B" w:rsidP="009D053A">
      <w:pPr>
        <w:widowControl w:val="0"/>
        <w:spacing w:line="288" w:lineRule="auto"/>
      </w:pPr>
      <w:r w:rsidRPr="00BB0959">
        <w:t>+ Thiết lập tiến trình thực hiện: Học sinh có khả năng thiết lập tiến trình thực hiện các bước giải quyết vấn đề. H</w:t>
      </w:r>
      <w:r w:rsidR="00066336">
        <w:rPr>
          <w:lang w:val="en-US"/>
        </w:rPr>
        <w:t>S</w:t>
      </w:r>
      <w:r w:rsidRPr="00BB0959">
        <w:t xml:space="preserve"> biết làm việc theo kế hoạch, bao gồm việc xác định mục tiêu, lựa chọn các hoạt động cần thực hiện và đặt ra thời gian cụ thể để hoàn thành từng mục tiêu.</w:t>
      </w:r>
    </w:p>
    <w:p w14:paraId="1313D8C5" w14:textId="4D54342A" w:rsidR="0030240B" w:rsidRPr="00BB0959" w:rsidRDefault="0030240B" w:rsidP="009D053A">
      <w:pPr>
        <w:widowControl w:val="0"/>
        <w:spacing w:line="288" w:lineRule="auto"/>
      </w:pPr>
      <w:r w:rsidRPr="00BB0959">
        <w:t>+ Điều chỉnh kế hoạch: Học sinh biết điều chỉnh kế hoạch giải quyết vấn đề dựa trên sự thay đổi và yêu cầu của thực tế và không gian vấn đề. H</w:t>
      </w:r>
      <w:r w:rsidR="00010602">
        <w:rPr>
          <w:lang w:val="en-US"/>
        </w:rPr>
        <w:t>ọc sinh</w:t>
      </w:r>
      <w:r w:rsidRPr="00BB0959">
        <w:t xml:space="preserve"> nhận thức rằng trong quá trình giải quyết vấn đề có thể xảy ra sự thay đổi và điều chỉnh kế hoạch để đảm bảo tính khả thi và hiệu quả của giải pháp.</w:t>
      </w:r>
    </w:p>
    <w:p w14:paraId="070A431F" w14:textId="32621F94" w:rsidR="0030240B" w:rsidRPr="00BB0959" w:rsidRDefault="0030240B" w:rsidP="009D053A">
      <w:pPr>
        <w:widowControl w:val="0"/>
        <w:spacing w:line="288" w:lineRule="auto"/>
      </w:pPr>
      <w:r w:rsidRPr="00BB0959">
        <w:t>+ Thực hiện và đánh giá giải pháp: Học sinh thực hiện giải pháp đã lựa chọn và có khả năng đánh giá kết quả của giải pháp đó. Họ</w:t>
      </w:r>
      <w:r w:rsidR="00010602">
        <w:rPr>
          <w:lang w:val="en-US"/>
        </w:rPr>
        <w:t>c sinh</w:t>
      </w:r>
      <w:r w:rsidRPr="00BB0959">
        <w:t xml:space="preserve"> biết triển khai giải pháp một cách cụ thể và đánh giá hiệu quả, tính khả thi và tác động của giải pháp đó đối với vấn đề được giải quyết.</w:t>
      </w:r>
    </w:p>
    <w:p w14:paraId="274676F6" w14:textId="484DD988" w:rsidR="00D74F01" w:rsidRPr="000D5A2A" w:rsidRDefault="004670E1" w:rsidP="009D053A">
      <w:pPr>
        <w:widowControl w:val="0"/>
        <w:spacing w:line="288" w:lineRule="auto"/>
        <w:rPr>
          <w:lang w:val="en-US"/>
        </w:rPr>
      </w:pPr>
      <w:r w:rsidRPr="00BC44D6">
        <w:t xml:space="preserve">Những cơ sở lý luận trên là căn cứ khoa học để đề tài tiến hành điều tra khảo sát thực trạng quản lý </w:t>
      </w:r>
      <w:r w:rsidR="00A5530B" w:rsidRPr="00BC44D6">
        <w:t xml:space="preserve">hoạt động dạy học môn Toán theo hướng phát triển năng lực </w:t>
      </w:r>
      <w:r w:rsidR="00BC44D6" w:rsidRPr="00BC44D6">
        <w:rPr>
          <w:lang w:val="en-US"/>
        </w:rPr>
        <w:t>GQVĐ</w:t>
      </w:r>
      <w:r w:rsidRPr="00BC44D6">
        <w:t xml:space="preserve"> và đề xuất các biện pháp quản lý </w:t>
      </w:r>
      <w:r w:rsidR="00A5530B" w:rsidRPr="00BC44D6">
        <w:t xml:space="preserve">hoạt động dạy học môn Toán theo hướng phát triển năng lực </w:t>
      </w:r>
      <w:r w:rsidR="00BC44D6" w:rsidRPr="00BC44D6">
        <w:rPr>
          <w:lang w:val="en-US"/>
        </w:rPr>
        <w:t>GQVĐ</w:t>
      </w:r>
      <w:r w:rsidRPr="00BC44D6">
        <w:t xml:space="preserve"> cho </w:t>
      </w:r>
      <w:r w:rsidR="00BC44D6" w:rsidRPr="00BC44D6">
        <w:rPr>
          <w:lang w:val="en-US"/>
        </w:rPr>
        <w:t>HS</w:t>
      </w:r>
      <w:r w:rsidRPr="00BC44D6">
        <w:t xml:space="preserve"> ở trường </w:t>
      </w:r>
      <w:r w:rsidR="00CA2EA5" w:rsidRPr="00BC44D6">
        <w:t>THCS</w:t>
      </w:r>
      <w:r w:rsidR="000D5A2A">
        <w:rPr>
          <w:lang w:val="en-US"/>
        </w:rPr>
        <w:t xml:space="preserve"> Xuân Khanh.</w:t>
      </w:r>
    </w:p>
    <w:p w14:paraId="5DBD184A" w14:textId="77777777" w:rsidR="002172BD" w:rsidRDefault="002172BD" w:rsidP="009D053A">
      <w:pPr>
        <w:pStyle w:val="Heading1"/>
        <w:keepNext w:val="0"/>
        <w:keepLines w:val="0"/>
        <w:widowControl w:val="0"/>
        <w:spacing w:line="288" w:lineRule="auto"/>
        <w:rPr>
          <w:rFonts w:ascii="Times New Roman Bold" w:hAnsi="Times New Roman Bold"/>
          <w:color w:val="000000" w:themeColor="text1"/>
          <w:spacing w:val="-10"/>
          <w:lang w:val="en-US"/>
        </w:rPr>
      </w:pPr>
      <w:bookmarkStart w:id="14" w:name="_Toc132230853"/>
      <w:bookmarkStart w:id="15" w:name="_Toc137587016"/>
    </w:p>
    <w:p w14:paraId="3A59C366" w14:textId="77777777" w:rsidR="002172BD" w:rsidRDefault="002172BD" w:rsidP="009D053A">
      <w:pPr>
        <w:pStyle w:val="Heading1"/>
        <w:keepNext w:val="0"/>
        <w:keepLines w:val="0"/>
        <w:widowControl w:val="0"/>
        <w:spacing w:line="288" w:lineRule="auto"/>
        <w:rPr>
          <w:rFonts w:ascii="Times New Roman Bold" w:hAnsi="Times New Roman Bold"/>
          <w:color w:val="000000" w:themeColor="text1"/>
          <w:spacing w:val="-10"/>
          <w:lang w:val="en-US"/>
        </w:rPr>
      </w:pPr>
    </w:p>
    <w:p w14:paraId="20A9E4D7" w14:textId="77777777" w:rsidR="002172BD" w:rsidRDefault="002172BD" w:rsidP="009D053A">
      <w:pPr>
        <w:pStyle w:val="Heading1"/>
        <w:keepNext w:val="0"/>
        <w:keepLines w:val="0"/>
        <w:widowControl w:val="0"/>
        <w:spacing w:line="288" w:lineRule="auto"/>
        <w:rPr>
          <w:rFonts w:ascii="Times New Roman Bold" w:hAnsi="Times New Roman Bold"/>
          <w:color w:val="000000" w:themeColor="text1"/>
          <w:spacing w:val="-10"/>
          <w:lang w:val="en-US"/>
        </w:rPr>
      </w:pPr>
    </w:p>
    <w:p w14:paraId="30BCDC34" w14:textId="77777777" w:rsidR="002172BD" w:rsidRDefault="002172BD" w:rsidP="009D053A">
      <w:pPr>
        <w:pStyle w:val="Heading1"/>
        <w:keepNext w:val="0"/>
        <w:keepLines w:val="0"/>
        <w:widowControl w:val="0"/>
        <w:spacing w:line="288" w:lineRule="auto"/>
        <w:rPr>
          <w:rFonts w:ascii="Times New Roman Bold" w:hAnsi="Times New Roman Bold"/>
          <w:color w:val="000000" w:themeColor="text1"/>
          <w:spacing w:val="-10"/>
          <w:lang w:val="en-US"/>
        </w:rPr>
      </w:pPr>
    </w:p>
    <w:p w14:paraId="4C02CD9C" w14:textId="1E992EDC" w:rsidR="00E0353C" w:rsidRPr="007E76A8" w:rsidRDefault="00F37A0D" w:rsidP="009D053A">
      <w:pPr>
        <w:pStyle w:val="Heading1"/>
        <w:keepNext w:val="0"/>
        <w:keepLines w:val="0"/>
        <w:widowControl w:val="0"/>
        <w:spacing w:line="288" w:lineRule="auto"/>
        <w:rPr>
          <w:rFonts w:ascii="Times New Roman Bold" w:hAnsi="Times New Roman Bold"/>
          <w:color w:val="000000" w:themeColor="text1"/>
          <w:spacing w:val="-10"/>
          <w:lang w:val="en-US"/>
        </w:rPr>
      </w:pPr>
      <w:r w:rsidRPr="007E76A8">
        <w:rPr>
          <w:rFonts w:ascii="Times New Roman Bold" w:hAnsi="Times New Roman Bold"/>
          <w:color w:val="000000" w:themeColor="text1"/>
          <w:spacing w:val="-10"/>
          <w:lang w:val="en-US"/>
        </w:rPr>
        <w:lastRenderedPageBreak/>
        <w:t xml:space="preserve">2. </w:t>
      </w:r>
      <w:r w:rsidR="00FD48A0" w:rsidRPr="007E76A8">
        <w:rPr>
          <w:rFonts w:ascii="Times New Roman Bold" w:hAnsi="Times New Roman Bold"/>
          <w:color w:val="000000" w:themeColor="text1"/>
          <w:spacing w:val="-10"/>
          <w:lang w:val="en-US"/>
        </w:rPr>
        <w:t>Thực trạng dạy học môn Toán</w:t>
      </w:r>
      <w:r w:rsidR="00DF299E" w:rsidRPr="007E76A8">
        <w:rPr>
          <w:rFonts w:ascii="Times New Roman Bold" w:hAnsi="Times New Roman Bold"/>
          <w:color w:val="000000" w:themeColor="text1"/>
          <w:spacing w:val="-10"/>
        </w:rPr>
        <w:t xml:space="preserve"> </w:t>
      </w:r>
      <w:r w:rsidR="00FD48A0" w:rsidRPr="007E76A8">
        <w:rPr>
          <w:rFonts w:ascii="Times New Roman Bold" w:hAnsi="Times New Roman Bold"/>
          <w:color w:val="000000" w:themeColor="text1"/>
          <w:spacing w:val="-10"/>
          <w:lang w:val="en-US"/>
        </w:rPr>
        <w:t>và thực trạng quản lí dạy học</w:t>
      </w:r>
      <w:r w:rsidR="00DF299E" w:rsidRPr="007E76A8">
        <w:rPr>
          <w:rFonts w:ascii="Times New Roman Bold" w:hAnsi="Times New Roman Bold"/>
          <w:color w:val="000000" w:themeColor="text1"/>
          <w:spacing w:val="-10"/>
        </w:rPr>
        <w:t xml:space="preserve"> </w:t>
      </w:r>
      <w:r w:rsidR="00FD48A0" w:rsidRPr="007E76A8">
        <w:rPr>
          <w:rFonts w:ascii="Times New Roman Bold" w:hAnsi="Times New Roman Bold"/>
          <w:color w:val="000000" w:themeColor="text1"/>
          <w:spacing w:val="-10"/>
          <w:lang w:val="en-US"/>
        </w:rPr>
        <w:t>môn Toán</w:t>
      </w:r>
      <w:r w:rsidR="00DF299E" w:rsidRPr="007E76A8">
        <w:rPr>
          <w:rFonts w:ascii="Times New Roman Bold" w:hAnsi="Times New Roman Bold"/>
          <w:color w:val="000000" w:themeColor="text1"/>
          <w:spacing w:val="-10"/>
        </w:rPr>
        <w:t xml:space="preserve"> </w:t>
      </w:r>
      <w:r w:rsidR="00FD48A0" w:rsidRPr="007E76A8">
        <w:rPr>
          <w:rFonts w:ascii="Times New Roman Bold" w:hAnsi="Times New Roman Bold"/>
          <w:color w:val="000000" w:themeColor="text1"/>
          <w:spacing w:val="-10"/>
          <w:lang w:val="en-US"/>
        </w:rPr>
        <w:t>theo hướng phát triển năng lực</w:t>
      </w:r>
      <w:r w:rsidR="00DF299E" w:rsidRPr="007E76A8">
        <w:rPr>
          <w:rFonts w:ascii="Times New Roman Bold" w:hAnsi="Times New Roman Bold"/>
          <w:color w:val="000000" w:themeColor="text1"/>
          <w:spacing w:val="-10"/>
        </w:rPr>
        <w:t xml:space="preserve"> </w:t>
      </w:r>
      <w:r w:rsidR="00D56EF4" w:rsidRPr="007E76A8">
        <w:rPr>
          <w:rFonts w:ascii="Times New Roman Bold" w:hAnsi="Times New Roman Bold"/>
          <w:color w:val="000000" w:themeColor="text1"/>
          <w:spacing w:val="-10"/>
        </w:rPr>
        <w:t>GQVĐ</w:t>
      </w:r>
      <w:r w:rsidR="00DF299E" w:rsidRPr="007E76A8">
        <w:rPr>
          <w:rFonts w:ascii="Times New Roman Bold" w:hAnsi="Times New Roman Bold"/>
          <w:color w:val="000000" w:themeColor="text1"/>
          <w:spacing w:val="-10"/>
        </w:rPr>
        <w:t xml:space="preserve"> </w:t>
      </w:r>
      <w:r w:rsidR="00FD48A0" w:rsidRPr="007E76A8">
        <w:rPr>
          <w:rFonts w:ascii="Times New Roman Bold" w:hAnsi="Times New Roman Bold"/>
          <w:color w:val="000000" w:themeColor="text1"/>
          <w:spacing w:val="-10"/>
          <w:lang w:val="en-US"/>
        </w:rPr>
        <w:t>cho HS trường</w:t>
      </w:r>
      <w:r w:rsidR="00DF299E" w:rsidRPr="007E76A8">
        <w:rPr>
          <w:rFonts w:ascii="Times New Roman Bold" w:hAnsi="Times New Roman Bold"/>
          <w:color w:val="000000" w:themeColor="text1"/>
          <w:spacing w:val="-10"/>
        </w:rPr>
        <w:t xml:space="preserve"> </w:t>
      </w:r>
      <w:r w:rsidR="00D56EF4" w:rsidRPr="007E76A8">
        <w:rPr>
          <w:rFonts w:ascii="Times New Roman Bold" w:hAnsi="Times New Roman Bold"/>
          <w:color w:val="000000" w:themeColor="text1"/>
          <w:spacing w:val="-10"/>
        </w:rPr>
        <w:t>THCS</w:t>
      </w:r>
      <w:r w:rsidR="0051131B" w:rsidRPr="007E76A8">
        <w:rPr>
          <w:rFonts w:ascii="Times New Roman Bold" w:hAnsi="Times New Roman Bold"/>
          <w:color w:val="000000" w:themeColor="text1"/>
          <w:spacing w:val="-10"/>
        </w:rPr>
        <w:t xml:space="preserve"> </w:t>
      </w:r>
      <w:bookmarkEnd w:id="14"/>
      <w:bookmarkEnd w:id="15"/>
      <w:r w:rsidR="00FD48A0" w:rsidRPr="007E76A8">
        <w:rPr>
          <w:rFonts w:ascii="Times New Roman Bold" w:hAnsi="Times New Roman Bold"/>
          <w:color w:val="000000" w:themeColor="text1"/>
          <w:spacing w:val="-10"/>
          <w:lang w:val="en-US"/>
        </w:rPr>
        <w:t>Xuân Khanh</w:t>
      </w:r>
    </w:p>
    <w:p w14:paraId="78B0FF46" w14:textId="1345C0C4" w:rsidR="00E0353C" w:rsidRPr="00BE47BE" w:rsidRDefault="007F28D6" w:rsidP="009D053A">
      <w:pPr>
        <w:pStyle w:val="Heading2"/>
        <w:keepNext w:val="0"/>
        <w:keepLines w:val="0"/>
        <w:widowControl w:val="0"/>
        <w:spacing w:line="288" w:lineRule="auto"/>
        <w:rPr>
          <w:color w:val="auto"/>
          <w:spacing w:val="-12"/>
        </w:rPr>
      </w:pPr>
      <w:bookmarkStart w:id="16" w:name="_Toc132230855"/>
      <w:bookmarkStart w:id="17" w:name="_Toc137587018"/>
      <w:r w:rsidRPr="00BE47BE">
        <w:rPr>
          <w:color w:val="auto"/>
          <w:spacing w:val="-12"/>
        </w:rPr>
        <w:t>2.</w:t>
      </w:r>
      <w:r w:rsidRPr="00BE47BE">
        <w:rPr>
          <w:color w:val="auto"/>
          <w:spacing w:val="-12"/>
          <w:lang w:val="en-US"/>
        </w:rPr>
        <w:t>1</w:t>
      </w:r>
      <w:r w:rsidR="00485D5B" w:rsidRPr="00BE47BE">
        <w:rPr>
          <w:color w:val="auto"/>
          <w:spacing w:val="-12"/>
        </w:rPr>
        <w:t xml:space="preserve">. </w:t>
      </w:r>
      <w:r w:rsidR="00E6494A" w:rsidRPr="00BE47BE">
        <w:rPr>
          <w:color w:val="auto"/>
          <w:spacing w:val="-12"/>
        </w:rPr>
        <w:t xml:space="preserve">Một số vấn đề thực tiễn về trường THCS </w:t>
      </w:r>
      <w:bookmarkEnd w:id="16"/>
      <w:bookmarkEnd w:id="17"/>
      <w:r w:rsidR="002C774A" w:rsidRPr="00BE47BE">
        <w:rPr>
          <w:color w:val="auto"/>
          <w:spacing w:val="-12"/>
          <w:lang w:val="en-US"/>
        </w:rPr>
        <w:t>Xuân Khanh</w:t>
      </w:r>
      <w:r w:rsidR="00E6494A" w:rsidRPr="00BE47BE">
        <w:rPr>
          <w:color w:val="auto"/>
          <w:spacing w:val="-12"/>
        </w:rPr>
        <w:t xml:space="preserve"> </w:t>
      </w:r>
    </w:p>
    <w:p w14:paraId="7DA3CFF8" w14:textId="3E35D8B3" w:rsidR="00577752" w:rsidRPr="008A57A4" w:rsidRDefault="00577752" w:rsidP="009D053A">
      <w:pPr>
        <w:widowControl w:val="0"/>
        <w:spacing w:line="288" w:lineRule="auto"/>
        <w:rPr>
          <w:color w:val="000000" w:themeColor="text1"/>
        </w:rPr>
      </w:pPr>
      <w:r w:rsidRPr="008A57A4">
        <w:rPr>
          <w:color w:val="000000" w:themeColor="text1"/>
        </w:rPr>
        <w:t xml:space="preserve"> Được sự quan tâm chỉ đạo sát sao của </w:t>
      </w:r>
      <w:r w:rsidR="0031439F" w:rsidRPr="008A57A4">
        <w:rPr>
          <w:color w:val="000000" w:themeColor="text1"/>
          <w:lang w:val="en-US"/>
        </w:rPr>
        <w:t>PGD &amp; ĐT</w:t>
      </w:r>
      <w:r w:rsidRPr="008A57A4">
        <w:rPr>
          <w:color w:val="000000" w:themeColor="text1"/>
        </w:rPr>
        <w:t xml:space="preserve"> Thị xã Sơn Tây trong năm họ</w:t>
      </w:r>
      <w:r w:rsidR="00423140" w:rsidRPr="008A57A4">
        <w:rPr>
          <w:color w:val="000000" w:themeColor="text1"/>
        </w:rPr>
        <w:t>c 20</w:t>
      </w:r>
      <w:r w:rsidR="00423140" w:rsidRPr="008A57A4">
        <w:rPr>
          <w:color w:val="000000" w:themeColor="text1"/>
          <w:lang w:val="en-US"/>
        </w:rPr>
        <w:t>20</w:t>
      </w:r>
      <w:r w:rsidR="00423140" w:rsidRPr="008A57A4">
        <w:rPr>
          <w:color w:val="000000" w:themeColor="text1"/>
        </w:rPr>
        <w:t>-202</w:t>
      </w:r>
      <w:r w:rsidR="00423140" w:rsidRPr="008A57A4">
        <w:rPr>
          <w:color w:val="000000" w:themeColor="text1"/>
          <w:lang w:val="en-US"/>
        </w:rPr>
        <w:t>1</w:t>
      </w:r>
      <w:r w:rsidRPr="008A57A4">
        <w:rPr>
          <w:color w:val="000000" w:themeColor="text1"/>
        </w:rPr>
        <w:t>, 202</w:t>
      </w:r>
      <w:r w:rsidR="00423140" w:rsidRPr="008A57A4">
        <w:rPr>
          <w:color w:val="000000" w:themeColor="text1"/>
          <w:lang w:val="en-US"/>
        </w:rPr>
        <w:t>1</w:t>
      </w:r>
      <w:r w:rsidR="00423140" w:rsidRPr="008A57A4">
        <w:rPr>
          <w:color w:val="000000" w:themeColor="text1"/>
        </w:rPr>
        <w:t>-202</w:t>
      </w:r>
      <w:r w:rsidR="00423140" w:rsidRPr="008A57A4">
        <w:rPr>
          <w:color w:val="000000" w:themeColor="text1"/>
          <w:lang w:val="en-US"/>
        </w:rPr>
        <w:t>2; 2022-2023</w:t>
      </w:r>
      <w:r w:rsidRPr="008A57A4">
        <w:rPr>
          <w:color w:val="000000" w:themeColor="text1"/>
        </w:rPr>
        <w:t xml:space="preserve"> </w:t>
      </w:r>
      <w:r w:rsidR="002C774A" w:rsidRPr="008A57A4">
        <w:rPr>
          <w:color w:val="000000" w:themeColor="text1"/>
          <w:lang w:val="en-US"/>
        </w:rPr>
        <w:t>nhà trường đã</w:t>
      </w:r>
      <w:r w:rsidRPr="008A57A4">
        <w:rPr>
          <w:color w:val="000000" w:themeColor="text1"/>
        </w:rPr>
        <w:t xml:space="preserve"> xây dựng và triển khai kế hoạch nhiệm vụ năm học và các hoạt động chuyên môn, thực hiện giảng dạy theo đúng kế hoạch thời gian, chương trình phát triển giáo dục và thời khóa biểu, đánh giá xếp loại giờ dạy của giáo viên và kết quả học tập của học sinh theo quy định hiện hành. Cụ thể:</w:t>
      </w:r>
    </w:p>
    <w:p w14:paraId="106E54FB" w14:textId="6DD0E1A3" w:rsidR="00577752" w:rsidRPr="008A57A4" w:rsidRDefault="002C774A" w:rsidP="009D053A">
      <w:pPr>
        <w:widowControl w:val="0"/>
        <w:spacing w:line="288" w:lineRule="auto"/>
        <w:rPr>
          <w:color w:val="000000" w:themeColor="text1"/>
        </w:rPr>
      </w:pPr>
      <w:r w:rsidRPr="008A57A4">
        <w:rPr>
          <w:color w:val="000000" w:themeColor="text1"/>
          <w:lang w:val="en-US"/>
        </w:rPr>
        <w:t>Ban giám hiệu nhà trường đã</w:t>
      </w:r>
      <w:r w:rsidR="00577752" w:rsidRPr="008A57A4">
        <w:rPr>
          <w:color w:val="000000" w:themeColor="text1"/>
        </w:rPr>
        <w:t xml:space="preserve"> triển khai tới 100% cán bộ, </w:t>
      </w:r>
      <w:r w:rsidR="00C90FAE" w:rsidRPr="008A57A4">
        <w:rPr>
          <w:color w:val="000000" w:themeColor="text1"/>
          <w:lang w:val="en-US"/>
        </w:rPr>
        <w:t>GV</w:t>
      </w:r>
      <w:r w:rsidR="00577752" w:rsidRPr="008A57A4">
        <w:rPr>
          <w:color w:val="000000" w:themeColor="text1"/>
        </w:rPr>
        <w:t>; các tổ chuyên môn các văn bản có liên quan; chỉ thị, nhiệm vụ năm học một cách nghiêm túc;</w:t>
      </w:r>
    </w:p>
    <w:p w14:paraId="73BEECA2" w14:textId="6F750128" w:rsidR="00577752" w:rsidRPr="00364D55" w:rsidRDefault="00577752" w:rsidP="009D053A">
      <w:pPr>
        <w:widowControl w:val="0"/>
        <w:spacing w:line="288" w:lineRule="auto"/>
        <w:rPr>
          <w:color w:val="000000" w:themeColor="text1"/>
        </w:rPr>
      </w:pPr>
      <w:r w:rsidRPr="00364D55">
        <w:rPr>
          <w:color w:val="000000" w:themeColor="text1"/>
        </w:rPr>
        <w:t>Thực hiện nghiêm túc, đồng bộ việc đổi mới công tác kiểm tra, đánh giá theo định hướng phát triển năng lực học sinh. Chú trọng việc đánh giá năng lực, định mức các cấp độ đánh giá phù hợp với điều kiện nhận thức học sinh theo vùng miền, đảm bảo nội dung theo ma trận đề đã được xây dựng. Tăng cường đổi mới công tác quản lý: thực hiện chương trình và kế hoạch giáo dục, quản lý việc dạy thêm học thêm, quản lý hồ sơ sổ sách và các tài liệu tham khảo trong nhà trường, việc ứng dụng công nghệ thông tin trong quản lý.</w:t>
      </w:r>
    </w:p>
    <w:p w14:paraId="7E88FFAE" w14:textId="77777777" w:rsidR="00577752" w:rsidRPr="007E76A8" w:rsidRDefault="00577752" w:rsidP="009D053A">
      <w:pPr>
        <w:widowControl w:val="0"/>
        <w:spacing w:line="288" w:lineRule="auto"/>
        <w:rPr>
          <w:color w:val="000000" w:themeColor="text1"/>
          <w:spacing w:val="-6"/>
        </w:rPr>
      </w:pPr>
      <w:r w:rsidRPr="007E76A8">
        <w:rPr>
          <w:color w:val="000000" w:themeColor="text1"/>
          <w:spacing w:val="-6"/>
        </w:rPr>
        <w:t>Hoạt động cụm chuyên môn có chất lượng hơn so với năm học trước, nhiều cụm tổ chức tương đối đều đặn, với nhiều hình thức phong phú và có hiệu quả.</w:t>
      </w:r>
    </w:p>
    <w:p w14:paraId="39BD2EF7" w14:textId="69DC02B6" w:rsidR="00486D74" w:rsidRDefault="00486D74" w:rsidP="009D053A">
      <w:pPr>
        <w:widowControl w:val="0"/>
        <w:spacing w:line="288" w:lineRule="auto"/>
        <w:rPr>
          <w:lang w:val="en-US"/>
        </w:rPr>
      </w:pPr>
      <w:r w:rsidRPr="00364D55">
        <w:t xml:space="preserve">Thống kê chất lượng học lực </w:t>
      </w:r>
      <w:r w:rsidR="002C774A">
        <w:rPr>
          <w:lang w:val="en-US"/>
        </w:rPr>
        <w:t>của HS trường THCS Xuân Khanh</w:t>
      </w:r>
    </w:p>
    <w:p w14:paraId="0AD49E2D" w14:textId="77777777" w:rsidR="0081362A" w:rsidRPr="0081362A" w:rsidRDefault="0081362A" w:rsidP="009D053A">
      <w:pPr>
        <w:widowControl w:val="0"/>
        <w:spacing w:line="288" w:lineRule="auto"/>
        <w:rPr>
          <w:sz w:val="6"/>
          <w:lang w:val="en-US"/>
        </w:rPr>
      </w:pPr>
    </w:p>
    <w:tbl>
      <w:tblPr>
        <w:tblStyle w:val="TableGrid"/>
        <w:tblW w:w="9747" w:type="dxa"/>
        <w:tblLayout w:type="fixed"/>
        <w:tblLook w:val="04A0" w:firstRow="1" w:lastRow="0" w:firstColumn="1" w:lastColumn="0" w:noHBand="0" w:noVBand="1"/>
      </w:tblPr>
      <w:tblGrid>
        <w:gridCol w:w="1360"/>
        <w:gridCol w:w="976"/>
        <w:gridCol w:w="891"/>
        <w:gridCol w:w="782"/>
        <w:gridCol w:w="697"/>
        <w:gridCol w:w="764"/>
        <w:gridCol w:w="680"/>
        <w:gridCol w:w="787"/>
        <w:gridCol w:w="731"/>
        <w:gridCol w:w="1087"/>
        <w:gridCol w:w="992"/>
      </w:tblGrid>
      <w:tr w:rsidR="002B3E14" w:rsidRPr="00364D55" w14:paraId="1B295A1D" w14:textId="77777777" w:rsidTr="002B3E14">
        <w:trPr>
          <w:trHeight w:hRule="exact" w:val="541"/>
        </w:trPr>
        <w:tc>
          <w:tcPr>
            <w:tcW w:w="1360" w:type="dxa"/>
            <w:vMerge w:val="restart"/>
          </w:tcPr>
          <w:p w14:paraId="29BF8A5B" w14:textId="77777777" w:rsidR="002B3E14" w:rsidRPr="00364D55" w:rsidRDefault="002B3E14" w:rsidP="009D053A">
            <w:pPr>
              <w:pStyle w:val="Other0"/>
              <w:spacing w:line="288" w:lineRule="auto"/>
              <w:ind w:firstLine="0"/>
              <w:jc w:val="center"/>
            </w:pPr>
            <w:r w:rsidRPr="00364D55">
              <w:rPr>
                <w:b/>
                <w:bCs/>
              </w:rPr>
              <w:t>Năm học</w:t>
            </w:r>
          </w:p>
        </w:tc>
        <w:tc>
          <w:tcPr>
            <w:tcW w:w="976" w:type="dxa"/>
            <w:vMerge w:val="restart"/>
          </w:tcPr>
          <w:p w14:paraId="3C8EEC41" w14:textId="49822425" w:rsidR="002B3E14" w:rsidRPr="00C5217D" w:rsidRDefault="002B3E14" w:rsidP="009D053A">
            <w:pPr>
              <w:pStyle w:val="Other0"/>
              <w:spacing w:line="288" w:lineRule="auto"/>
              <w:ind w:firstLine="0"/>
              <w:jc w:val="center"/>
              <w:rPr>
                <w:b/>
                <w:bCs/>
              </w:rPr>
            </w:pPr>
            <w:r>
              <w:rPr>
                <w:b/>
                <w:bCs/>
              </w:rPr>
              <w:t>Số lớp</w:t>
            </w:r>
          </w:p>
        </w:tc>
        <w:tc>
          <w:tcPr>
            <w:tcW w:w="891" w:type="dxa"/>
            <w:vMerge w:val="restart"/>
          </w:tcPr>
          <w:p w14:paraId="054B53F5" w14:textId="3A43227D" w:rsidR="002B3E14" w:rsidRPr="00C5217D" w:rsidRDefault="002B3E14" w:rsidP="009D053A">
            <w:pPr>
              <w:pStyle w:val="Other0"/>
              <w:spacing w:line="288" w:lineRule="auto"/>
              <w:ind w:firstLine="0"/>
              <w:jc w:val="center"/>
              <w:rPr>
                <w:b/>
              </w:rPr>
            </w:pPr>
            <w:r w:rsidRPr="00C5217D">
              <w:rPr>
                <w:b/>
                <w:bCs/>
              </w:rPr>
              <w:t>Số HS</w:t>
            </w:r>
          </w:p>
        </w:tc>
        <w:tc>
          <w:tcPr>
            <w:tcW w:w="1479" w:type="dxa"/>
            <w:gridSpan w:val="2"/>
          </w:tcPr>
          <w:p w14:paraId="35E0A483" w14:textId="5D67F8F9" w:rsidR="002B3E14" w:rsidRPr="00364D55" w:rsidRDefault="002B3E14" w:rsidP="009D053A">
            <w:pPr>
              <w:pStyle w:val="Other0"/>
              <w:spacing w:line="288" w:lineRule="auto"/>
              <w:ind w:firstLine="0"/>
              <w:jc w:val="center"/>
            </w:pPr>
            <w:r w:rsidRPr="00364D55">
              <w:rPr>
                <w:b/>
                <w:bCs/>
              </w:rPr>
              <w:t>Giỏi</w:t>
            </w:r>
            <w:r>
              <w:rPr>
                <w:b/>
                <w:bCs/>
              </w:rPr>
              <w:t xml:space="preserve"> (Tốt) </w:t>
            </w:r>
          </w:p>
        </w:tc>
        <w:tc>
          <w:tcPr>
            <w:tcW w:w="1444" w:type="dxa"/>
            <w:gridSpan w:val="2"/>
          </w:tcPr>
          <w:p w14:paraId="06140C83" w14:textId="77777777" w:rsidR="002B3E14" w:rsidRPr="00364D55" w:rsidRDefault="002B3E14" w:rsidP="009D053A">
            <w:pPr>
              <w:pStyle w:val="Other0"/>
              <w:spacing w:line="288" w:lineRule="auto"/>
              <w:ind w:firstLine="0"/>
              <w:jc w:val="center"/>
            </w:pPr>
            <w:r w:rsidRPr="00364D55">
              <w:rPr>
                <w:b/>
                <w:bCs/>
              </w:rPr>
              <w:t>Khá</w:t>
            </w:r>
          </w:p>
        </w:tc>
        <w:tc>
          <w:tcPr>
            <w:tcW w:w="1518" w:type="dxa"/>
            <w:gridSpan w:val="2"/>
          </w:tcPr>
          <w:p w14:paraId="4A30A5AD" w14:textId="78C751A7" w:rsidR="002B3E14" w:rsidRPr="00364D55" w:rsidRDefault="002B3E14" w:rsidP="009D053A">
            <w:pPr>
              <w:pStyle w:val="Other0"/>
              <w:spacing w:line="288" w:lineRule="auto"/>
              <w:ind w:firstLine="0"/>
              <w:jc w:val="center"/>
            </w:pPr>
            <w:r>
              <w:rPr>
                <w:b/>
                <w:bCs/>
              </w:rPr>
              <w:t>TB (Đạt)</w:t>
            </w:r>
          </w:p>
        </w:tc>
        <w:tc>
          <w:tcPr>
            <w:tcW w:w="2079" w:type="dxa"/>
            <w:gridSpan w:val="2"/>
          </w:tcPr>
          <w:p w14:paraId="4750BE81" w14:textId="0CA570B1" w:rsidR="002B3E14" w:rsidRPr="00364D55" w:rsidRDefault="002B3E14" w:rsidP="009D053A">
            <w:pPr>
              <w:pStyle w:val="Other0"/>
              <w:spacing w:line="288" w:lineRule="auto"/>
              <w:ind w:firstLine="0"/>
              <w:jc w:val="center"/>
            </w:pPr>
            <w:r w:rsidRPr="00364D55">
              <w:rPr>
                <w:b/>
                <w:bCs/>
              </w:rPr>
              <w:t>Yếu</w:t>
            </w:r>
            <w:r>
              <w:rPr>
                <w:b/>
                <w:bCs/>
              </w:rPr>
              <w:t>, Kém (CĐ)</w:t>
            </w:r>
          </w:p>
        </w:tc>
      </w:tr>
      <w:tr w:rsidR="002B3E14" w:rsidRPr="00364D55" w14:paraId="1A6146FC" w14:textId="77777777" w:rsidTr="002B3E14">
        <w:trPr>
          <w:trHeight w:hRule="exact" w:val="530"/>
        </w:trPr>
        <w:tc>
          <w:tcPr>
            <w:tcW w:w="1360" w:type="dxa"/>
            <w:vMerge/>
          </w:tcPr>
          <w:p w14:paraId="1C72D47E" w14:textId="77777777" w:rsidR="002B3E14" w:rsidRPr="00364D55" w:rsidRDefault="002B3E14" w:rsidP="009D053A">
            <w:pPr>
              <w:widowControl w:val="0"/>
              <w:spacing w:line="288" w:lineRule="auto"/>
              <w:jc w:val="center"/>
            </w:pPr>
          </w:p>
        </w:tc>
        <w:tc>
          <w:tcPr>
            <w:tcW w:w="976" w:type="dxa"/>
            <w:vMerge/>
          </w:tcPr>
          <w:p w14:paraId="6E701A7F" w14:textId="77777777" w:rsidR="002B3E14" w:rsidRPr="00364D55" w:rsidRDefault="002B3E14" w:rsidP="009D053A">
            <w:pPr>
              <w:widowControl w:val="0"/>
              <w:spacing w:line="288" w:lineRule="auto"/>
              <w:jc w:val="center"/>
            </w:pPr>
          </w:p>
        </w:tc>
        <w:tc>
          <w:tcPr>
            <w:tcW w:w="891" w:type="dxa"/>
            <w:vMerge/>
          </w:tcPr>
          <w:p w14:paraId="7C4EA3F6" w14:textId="520A4118" w:rsidR="002B3E14" w:rsidRPr="00364D55" w:rsidRDefault="002B3E14" w:rsidP="009D053A">
            <w:pPr>
              <w:widowControl w:val="0"/>
              <w:spacing w:line="288" w:lineRule="auto"/>
              <w:jc w:val="center"/>
            </w:pPr>
          </w:p>
        </w:tc>
        <w:tc>
          <w:tcPr>
            <w:tcW w:w="782" w:type="dxa"/>
          </w:tcPr>
          <w:p w14:paraId="6FF50B6D" w14:textId="77777777" w:rsidR="002B3E14" w:rsidRPr="00364D55" w:rsidRDefault="002B3E14" w:rsidP="009D053A">
            <w:pPr>
              <w:pStyle w:val="Other0"/>
              <w:spacing w:line="288" w:lineRule="auto"/>
              <w:ind w:firstLine="0"/>
              <w:jc w:val="center"/>
            </w:pPr>
            <w:r w:rsidRPr="00364D55">
              <w:rPr>
                <w:b/>
                <w:bCs/>
              </w:rPr>
              <w:t>SL</w:t>
            </w:r>
          </w:p>
        </w:tc>
        <w:tc>
          <w:tcPr>
            <w:tcW w:w="697" w:type="dxa"/>
          </w:tcPr>
          <w:p w14:paraId="26C44691" w14:textId="77777777" w:rsidR="002B3E14" w:rsidRPr="00364D55" w:rsidRDefault="002B3E14" w:rsidP="009D053A">
            <w:pPr>
              <w:pStyle w:val="Other0"/>
              <w:spacing w:line="288" w:lineRule="auto"/>
              <w:ind w:firstLine="0"/>
              <w:jc w:val="center"/>
            </w:pPr>
            <w:r w:rsidRPr="00364D55">
              <w:rPr>
                <w:b/>
                <w:bCs/>
              </w:rPr>
              <w:t>%</w:t>
            </w:r>
          </w:p>
        </w:tc>
        <w:tc>
          <w:tcPr>
            <w:tcW w:w="764" w:type="dxa"/>
          </w:tcPr>
          <w:p w14:paraId="52D3E6CA" w14:textId="77777777" w:rsidR="002B3E14" w:rsidRPr="00364D55" w:rsidRDefault="002B3E14" w:rsidP="009D053A">
            <w:pPr>
              <w:pStyle w:val="Other0"/>
              <w:spacing w:line="288" w:lineRule="auto"/>
              <w:ind w:firstLine="0"/>
              <w:jc w:val="center"/>
            </w:pPr>
            <w:r w:rsidRPr="00364D55">
              <w:rPr>
                <w:b/>
                <w:bCs/>
              </w:rPr>
              <w:t>SL</w:t>
            </w:r>
          </w:p>
        </w:tc>
        <w:tc>
          <w:tcPr>
            <w:tcW w:w="680" w:type="dxa"/>
          </w:tcPr>
          <w:p w14:paraId="2649C37A" w14:textId="77777777" w:rsidR="002B3E14" w:rsidRPr="00364D55" w:rsidRDefault="002B3E14" w:rsidP="009D053A">
            <w:pPr>
              <w:pStyle w:val="Other0"/>
              <w:spacing w:line="288" w:lineRule="auto"/>
              <w:ind w:firstLine="0"/>
              <w:jc w:val="center"/>
            </w:pPr>
            <w:r w:rsidRPr="00364D55">
              <w:rPr>
                <w:b/>
                <w:bCs/>
              </w:rPr>
              <w:t>%</w:t>
            </w:r>
          </w:p>
        </w:tc>
        <w:tc>
          <w:tcPr>
            <w:tcW w:w="787" w:type="dxa"/>
          </w:tcPr>
          <w:p w14:paraId="76DCEEF7" w14:textId="77777777" w:rsidR="002B3E14" w:rsidRPr="00364D55" w:rsidRDefault="002B3E14" w:rsidP="009D053A">
            <w:pPr>
              <w:pStyle w:val="Other0"/>
              <w:spacing w:line="288" w:lineRule="auto"/>
              <w:ind w:firstLine="0"/>
              <w:jc w:val="center"/>
            </w:pPr>
            <w:r w:rsidRPr="00364D55">
              <w:rPr>
                <w:b/>
                <w:bCs/>
              </w:rPr>
              <w:t>SL</w:t>
            </w:r>
          </w:p>
        </w:tc>
        <w:tc>
          <w:tcPr>
            <w:tcW w:w="731" w:type="dxa"/>
          </w:tcPr>
          <w:p w14:paraId="14C87D28" w14:textId="77777777" w:rsidR="002B3E14" w:rsidRPr="00364D55" w:rsidRDefault="002B3E14" w:rsidP="009D053A">
            <w:pPr>
              <w:pStyle w:val="Other0"/>
              <w:spacing w:line="288" w:lineRule="auto"/>
              <w:ind w:firstLine="0"/>
              <w:jc w:val="center"/>
            </w:pPr>
            <w:r w:rsidRPr="00364D55">
              <w:rPr>
                <w:b/>
                <w:bCs/>
              </w:rPr>
              <w:t>%</w:t>
            </w:r>
          </w:p>
        </w:tc>
        <w:tc>
          <w:tcPr>
            <w:tcW w:w="1087" w:type="dxa"/>
          </w:tcPr>
          <w:p w14:paraId="6A763215" w14:textId="77777777" w:rsidR="002B3E14" w:rsidRPr="00364D55" w:rsidRDefault="002B3E14" w:rsidP="009D053A">
            <w:pPr>
              <w:pStyle w:val="Other0"/>
              <w:spacing w:line="288" w:lineRule="auto"/>
              <w:ind w:firstLine="0"/>
              <w:jc w:val="center"/>
            </w:pPr>
            <w:r w:rsidRPr="00364D55">
              <w:rPr>
                <w:b/>
                <w:bCs/>
              </w:rPr>
              <w:t>SL</w:t>
            </w:r>
          </w:p>
        </w:tc>
        <w:tc>
          <w:tcPr>
            <w:tcW w:w="992" w:type="dxa"/>
          </w:tcPr>
          <w:p w14:paraId="536C4591" w14:textId="77777777" w:rsidR="002B3E14" w:rsidRPr="00364D55" w:rsidRDefault="002B3E14" w:rsidP="009D053A">
            <w:pPr>
              <w:pStyle w:val="Other0"/>
              <w:spacing w:line="288" w:lineRule="auto"/>
              <w:ind w:firstLine="0"/>
              <w:jc w:val="center"/>
            </w:pPr>
            <w:r w:rsidRPr="00364D55">
              <w:rPr>
                <w:b/>
                <w:bCs/>
              </w:rPr>
              <w:t>%</w:t>
            </w:r>
          </w:p>
        </w:tc>
      </w:tr>
      <w:tr w:rsidR="002B3E14" w:rsidRPr="00E07E5B" w14:paraId="28AAC469" w14:textId="77777777" w:rsidTr="002B3E14">
        <w:trPr>
          <w:trHeight w:hRule="exact" w:val="475"/>
        </w:trPr>
        <w:tc>
          <w:tcPr>
            <w:tcW w:w="1360" w:type="dxa"/>
          </w:tcPr>
          <w:p w14:paraId="20ECED0B" w14:textId="12A3F85B" w:rsidR="002B3E14" w:rsidRPr="00E07E5B" w:rsidRDefault="002B3E14" w:rsidP="009D053A">
            <w:pPr>
              <w:pStyle w:val="Other0"/>
              <w:spacing w:line="288" w:lineRule="auto"/>
              <w:ind w:firstLine="0"/>
              <w:jc w:val="center"/>
              <w:rPr>
                <w:sz w:val="24"/>
                <w:szCs w:val="24"/>
              </w:rPr>
            </w:pPr>
            <w:r w:rsidRPr="00E07E5B">
              <w:rPr>
                <w:sz w:val="24"/>
                <w:szCs w:val="24"/>
              </w:rPr>
              <w:t>20</w:t>
            </w:r>
            <w:r>
              <w:rPr>
                <w:sz w:val="24"/>
                <w:szCs w:val="24"/>
              </w:rPr>
              <w:t>20</w:t>
            </w:r>
            <w:r w:rsidRPr="00E07E5B">
              <w:rPr>
                <w:sz w:val="24"/>
                <w:szCs w:val="24"/>
              </w:rPr>
              <w:t>-202</w:t>
            </w:r>
            <w:r>
              <w:rPr>
                <w:sz w:val="24"/>
                <w:szCs w:val="24"/>
              </w:rPr>
              <w:t>1</w:t>
            </w:r>
          </w:p>
        </w:tc>
        <w:tc>
          <w:tcPr>
            <w:tcW w:w="976" w:type="dxa"/>
          </w:tcPr>
          <w:p w14:paraId="1226BB31" w14:textId="4505ADE6" w:rsidR="002B3E14" w:rsidRPr="00E07E5B" w:rsidRDefault="002B3E14" w:rsidP="009D053A">
            <w:pPr>
              <w:pStyle w:val="Other0"/>
              <w:spacing w:line="288" w:lineRule="auto"/>
              <w:ind w:firstLine="0"/>
              <w:jc w:val="center"/>
              <w:rPr>
                <w:sz w:val="24"/>
                <w:szCs w:val="24"/>
              </w:rPr>
            </w:pPr>
            <w:r>
              <w:rPr>
                <w:sz w:val="24"/>
                <w:szCs w:val="24"/>
              </w:rPr>
              <w:t>15</w:t>
            </w:r>
          </w:p>
        </w:tc>
        <w:tc>
          <w:tcPr>
            <w:tcW w:w="891" w:type="dxa"/>
          </w:tcPr>
          <w:p w14:paraId="3C4E9204" w14:textId="4063F4D9" w:rsidR="002B3E14" w:rsidRPr="00E07E5B" w:rsidRDefault="004D1D17" w:rsidP="009D053A">
            <w:pPr>
              <w:pStyle w:val="Other0"/>
              <w:spacing w:line="288" w:lineRule="auto"/>
              <w:ind w:firstLine="0"/>
              <w:jc w:val="center"/>
              <w:rPr>
                <w:sz w:val="24"/>
                <w:szCs w:val="24"/>
              </w:rPr>
            </w:pPr>
            <w:r>
              <w:rPr>
                <w:sz w:val="24"/>
                <w:szCs w:val="24"/>
              </w:rPr>
              <w:t>564</w:t>
            </w:r>
          </w:p>
        </w:tc>
        <w:tc>
          <w:tcPr>
            <w:tcW w:w="782" w:type="dxa"/>
          </w:tcPr>
          <w:p w14:paraId="2D44872F" w14:textId="1E50B9D8" w:rsidR="002B3E14" w:rsidRPr="00E07E5B" w:rsidRDefault="004D1D17" w:rsidP="009D053A">
            <w:pPr>
              <w:pStyle w:val="Other0"/>
              <w:spacing w:line="288" w:lineRule="auto"/>
              <w:ind w:firstLine="0"/>
              <w:rPr>
                <w:sz w:val="24"/>
                <w:szCs w:val="24"/>
              </w:rPr>
            </w:pPr>
            <w:r>
              <w:rPr>
                <w:sz w:val="24"/>
                <w:szCs w:val="24"/>
              </w:rPr>
              <w:t>218</w:t>
            </w:r>
          </w:p>
        </w:tc>
        <w:tc>
          <w:tcPr>
            <w:tcW w:w="697" w:type="dxa"/>
          </w:tcPr>
          <w:p w14:paraId="3902E6D9" w14:textId="17FAF1DC" w:rsidR="002B3E14" w:rsidRPr="004D1D17" w:rsidRDefault="004D1D17" w:rsidP="009D053A">
            <w:pPr>
              <w:pStyle w:val="Other0"/>
              <w:spacing w:line="288" w:lineRule="auto"/>
              <w:ind w:firstLine="0"/>
              <w:rPr>
                <w:i/>
                <w:sz w:val="24"/>
                <w:szCs w:val="24"/>
              </w:rPr>
            </w:pPr>
            <w:r w:rsidRPr="004D1D17">
              <w:rPr>
                <w:i/>
                <w:sz w:val="24"/>
                <w:szCs w:val="24"/>
              </w:rPr>
              <w:t>38,7</w:t>
            </w:r>
          </w:p>
        </w:tc>
        <w:tc>
          <w:tcPr>
            <w:tcW w:w="764" w:type="dxa"/>
          </w:tcPr>
          <w:p w14:paraId="3F5EE554" w14:textId="16CCDA7E" w:rsidR="002B3E14" w:rsidRPr="00E07E5B" w:rsidRDefault="004D1D17" w:rsidP="009D053A">
            <w:pPr>
              <w:pStyle w:val="Other0"/>
              <w:spacing w:line="288" w:lineRule="auto"/>
              <w:ind w:firstLine="0"/>
              <w:rPr>
                <w:sz w:val="24"/>
                <w:szCs w:val="24"/>
              </w:rPr>
            </w:pPr>
            <w:r>
              <w:rPr>
                <w:sz w:val="24"/>
                <w:szCs w:val="24"/>
              </w:rPr>
              <w:t>252</w:t>
            </w:r>
          </w:p>
        </w:tc>
        <w:tc>
          <w:tcPr>
            <w:tcW w:w="680" w:type="dxa"/>
          </w:tcPr>
          <w:p w14:paraId="3690A0D5" w14:textId="111D4297" w:rsidR="002B3E14" w:rsidRPr="004D1D17" w:rsidRDefault="004D1D17" w:rsidP="009D053A">
            <w:pPr>
              <w:pStyle w:val="Other0"/>
              <w:spacing w:line="288" w:lineRule="auto"/>
              <w:ind w:firstLine="0"/>
              <w:jc w:val="center"/>
              <w:rPr>
                <w:i/>
                <w:sz w:val="24"/>
                <w:szCs w:val="24"/>
              </w:rPr>
            </w:pPr>
            <w:r w:rsidRPr="004D1D17">
              <w:rPr>
                <w:i/>
                <w:sz w:val="24"/>
                <w:szCs w:val="24"/>
              </w:rPr>
              <w:t>44,7</w:t>
            </w:r>
          </w:p>
        </w:tc>
        <w:tc>
          <w:tcPr>
            <w:tcW w:w="787" w:type="dxa"/>
          </w:tcPr>
          <w:p w14:paraId="6576D2A2" w14:textId="3F1F770F" w:rsidR="002B3E14" w:rsidRPr="00E07E5B" w:rsidRDefault="004D1D17" w:rsidP="009D053A">
            <w:pPr>
              <w:pStyle w:val="Other0"/>
              <w:spacing w:line="288" w:lineRule="auto"/>
              <w:ind w:firstLine="0"/>
              <w:rPr>
                <w:sz w:val="24"/>
                <w:szCs w:val="24"/>
              </w:rPr>
            </w:pPr>
            <w:r>
              <w:rPr>
                <w:sz w:val="24"/>
                <w:szCs w:val="24"/>
              </w:rPr>
              <w:t>94</w:t>
            </w:r>
          </w:p>
        </w:tc>
        <w:tc>
          <w:tcPr>
            <w:tcW w:w="731" w:type="dxa"/>
          </w:tcPr>
          <w:p w14:paraId="1A7B8717" w14:textId="2A906124" w:rsidR="002B3E14" w:rsidRPr="004D1D17" w:rsidRDefault="004D1D17" w:rsidP="009D053A">
            <w:pPr>
              <w:pStyle w:val="Other0"/>
              <w:spacing w:line="288" w:lineRule="auto"/>
              <w:ind w:firstLine="0"/>
              <w:jc w:val="center"/>
              <w:rPr>
                <w:i/>
                <w:sz w:val="24"/>
                <w:szCs w:val="24"/>
              </w:rPr>
            </w:pPr>
            <w:r w:rsidRPr="004D1D17">
              <w:rPr>
                <w:i/>
                <w:sz w:val="24"/>
                <w:szCs w:val="24"/>
              </w:rPr>
              <w:t>16,6</w:t>
            </w:r>
          </w:p>
        </w:tc>
        <w:tc>
          <w:tcPr>
            <w:tcW w:w="1087" w:type="dxa"/>
          </w:tcPr>
          <w:p w14:paraId="0FFA48F6" w14:textId="5CF7DD60" w:rsidR="002B3E14" w:rsidRPr="00E07E5B" w:rsidRDefault="002B3E14" w:rsidP="009D053A">
            <w:pPr>
              <w:pStyle w:val="Other0"/>
              <w:spacing w:line="288" w:lineRule="auto"/>
              <w:ind w:firstLine="0"/>
              <w:rPr>
                <w:sz w:val="24"/>
                <w:szCs w:val="24"/>
              </w:rPr>
            </w:pPr>
          </w:p>
        </w:tc>
        <w:tc>
          <w:tcPr>
            <w:tcW w:w="992" w:type="dxa"/>
          </w:tcPr>
          <w:p w14:paraId="0FCDC369" w14:textId="24293C37" w:rsidR="002B3E14" w:rsidRPr="00E07E5B" w:rsidRDefault="002B3E14" w:rsidP="009D053A">
            <w:pPr>
              <w:pStyle w:val="Other0"/>
              <w:spacing w:line="288" w:lineRule="auto"/>
              <w:ind w:firstLine="0"/>
              <w:rPr>
                <w:sz w:val="24"/>
                <w:szCs w:val="24"/>
              </w:rPr>
            </w:pPr>
          </w:p>
        </w:tc>
      </w:tr>
      <w:tr w:rsidR="002B3E14" w:rsidRPr="00E07E5B" w14:paraId="46E850CF" w14:textId="77777777" w:rsidTr="002B3E14">
        <w:trPr>
          <w:trHeight w:hRule="exact" w:val="475"/>
        </w:trPr>
        <w:tc>
          <w:tcPr>
            <w:tcW w:w="1360" w:type="dxa"/>
          </w:tcPr>
          <w:p w14:paraId="30370C7A" w14:textId="2B98548F" w:rsidR="002B3E14" w:rsidRPr="00E07E5B" w:rsidRDefault="002B3E14" w:rsidP="009D053A">
            <w:pPr>
              <w:pStyle w:val="Other0"/>
              <w:spacing w:line="288" w:lineRule="auto"/>
              <w:ind w:firstLine="0"/>
              <w:jc w:val="center"/>
              <w:rPr>
                <w:sz w:val="24"/>
                <w:szCs w:val="24"/>
              </w:rPr>
            </w:pPr>
            <w:r w:rsidRPr="00E07E5B">
              <w:rPr>
                <w:sz w:val="24"/>
                <w:szCs w:val="24"/>
              </w:rPr>
              <w:t>202</w:t>
            </w:r>
            <w:r>
              <w:rPr>
                <w:sz w:val="24"/>
                <w:szCs w:val="24"/>
              </w:rPr>
              <w:t>1</w:t>
            </w:r>
            <w:r w:rsidRPr="00E07E5B">
              <w:rPr>
                <w:sz w:val="24"/>
                <w:szCs w:val="24"/>
              </w:rPr>
              <w:t>-202</w:t>
            </w:r>
            <w:r>
              <w:rPr>
                <w:sz w:val="24"/>
                <w:szCs w:val="24"/>
              </w:rPr>
              <w:t>2</w:t>
            </w:r>
          </w:p>
        </w:tc>
        <w:tc>
          <w:tcPr>
            <w:tcW w:w="976" w:type="dxa"/>
          </w:tcPr>
          <w:p w14:paraId="492E5F51" w14:textId="7FCBB5AD" w:rsidR="002B3E14" w:rsidRPr="00E07E5B" w:rsidRDefault="002B3E14" w:rsidP="009D053A">
            <w:pPr>
              <w:pStyle w:val="Other0"/>
              <w:spacing w:line="288" w:lineRule="auto"/>
              <w:ind w:firstLine="0"/>
              <w:jc w:val="center"/>
              <w:rPr>
                <w:sz w:val="24"/>
                <w:szCs w:val="24"/>
              </w:rPr>
            </w:pPr>
            <w:r>
              <w:rPr>
                <w:sz w:val="24"/>
                <w:szCs w:val="24"/>
              </w:rPr>
              <w:t>15</w:t>
            </w:r>
          </w:p>
        </w:tc>
        <w:tc>
          <w:tcPr>
            <w:tcW w:w="891" w:type="dxa"/>
          </w:tcPr>
          <w:p w14:paraId="4AE666DB" w14:textId="55B510C2" w:rsidR="002B3E14" w:rsidRPr="00E07E5B" w:rsidRDefault="004D1D17" w:rsidP="009D053A">
            <w:pPr>
              <w:pStyle w:val="Other0"/>
              <w:spacing w:line="288" w:lineRule="auto"/>
              <w:ind w:firstLine="0"/>
              <w:jc w:val="center"/>
              <w:rPr>
                <w:sz w:val="24"/>
                <w:szCs w:val="24"/>
              </w:rPr>
            </w:pPr>
            <w:r>
              <w:rPr>
                <w:sz w:val="24"/>
                <w:szCs w:val="24"/>
              </w:rPr>
              <w:t>561</w:t>
            </w:r>
          </w:p>
        </w:tc>
        <w:tc>
          <w:tcPr>
            <w:tcW w:w="782" w:type="dxa"/>
          </w:tcPr>
          <w:p w14:paraId="0404C4CA" w14:textId="19F6655E" w:rsidR="002B3E14" w:rsidRPr="00E07E5B" w:rsidRDefault="004D1D17" w:rsidP="009D053A">
            <w:pPr>
              <w:pStyle w:val="Other0"/>
              <w:spacing w:line="288" w:lineRule="auto"/>
              <w:ind w:firstLine="0"/>
              <w:rPr>
                <w:sz w:val="24"/>
                <w:szCs w:val="24"/>
              </w:rPr>
            </w:pPr>
            <w:r>
              <w:rPr>
                <w:sz w:val="24"/>
                <w:szCs w:val="24"/>
              </w:rPr>
              <w:t>229</w:t>
            </w:r>
          </w:p>
        </w:tc>
        <w:tc>
          <w:tcPr>
            <w:tcW w:w="697" w:type="dxa"/>
          </w:tcPr>
          <w:p w14:paraId="45FE3C12" w14:textId="7FEB6416" w:rsidR="002B3E14" w:rsidRPr="004D1D17" w:rsidRDefault="004D1D17" w:rsidP="009D053A">
            <w:pPr>
              <w:pStyle w:val="Other0"/>
              <w:spacing w:line="288" w:lineRule="auto"/>
              <w:ind w:firstLine="0"/>
              <w:rPr>
                <w:i/>
                <w:sz w:val="24"/>
                <w:szCs w:val="24"/>
              </w:rPr>
            </w:pPr>
            <w:r w:rsidRPr="004D1D17">
              <w:rPr>
                <w:i/>
                <w:sz w:val="24"/>
                <w:szCs w:val="24"/>
              </w:rPr>
              <w:t>40,8</w:t>
            </w:r>
          </w:p>
        </w:tc>
        <w:tc>
          <w:tcPr>
            <w:tcW w:w="764" w:type="dxa"/>
          </w:tcPr>
          <w:p w14:paraId="45534B57" w14:textId="4BE6E0A6" w:rsidR="002B3E14" w:rsidRPr="00E07E5B" w:rsidRDefault="004D1D17" w:rsidP="009D053A">
            <w:pPr>
              <w:pStyle w:val="Other0"/>
              <w:spacing w:line="288" w:lineRule="auto"/>
              <w:ind w:firstLine="0"/>
              <w:rPr>
                <w:sz w:val="24"/>
                <w:szCs w:val="24"/>
              </w:rPr>
            </w:pPr>
            <w:r>
              <w:rPr>
                <w:sz w:val="24"/>
                <w:szCs w:val="24"/>
              </w:rPr>
              <w:t>243</w:t>
            </w:r>
          </w:p>
        </w:tc>
        <w:tc>
          <w:tcPr>
            <w:tcW w:w="680" w:type="dxa"/>
          </w:tcPr>
          <w:p w14:paraId="277E296A" w14:textId="046BA12C" w:rsidR="002B3E14" w:rsidRPr="004D1D17" w:rsidRDefault="004D1D17" w:rsidP="009D053A">
            <w:pPr>
              <w:pStyle w:val="Other0"/>
              <w:spacing w:line="288" w:lineRule="auto"/>
              <w:ind w:firstLine="0"/>
              <w:jc w:val="center"/>
              <w:rPr>
                <w:i/>
                <w:sz w:val="24"/>
                <w:szCs w:val="24"/>
              </w:rPr>
            </w:pPr>
            <w:r w:rsidRPr="004D1D17">
              <w:rPr>
                <w:i/>
                <w:sz w:val="24"/>
                <w:szCs w:val="24"/>
              </w:rPr>
              <w:t>43,3</w:t>
            </w:r>
          </w:p>
        </w:tc>
        <w:tc>
          <w:tcPr>
            <w:tcW w:w="787" w:type="dxa"/>
          </w:tcPr>
          <w:p w14:paraId="2E07950F" w14:textId="35275497" w:rsidR="002B3E14" w:rsidRPr="00E07E5B" w:rsidRDefault="004D1D17" w:rsidP="009D053A">
            <w:pPr>
              <w:pStyle w:val="Other0"/>
              <w:spacing w:line="288" w:lineRule="auto"/>
              <w:ind w:firstLine="0"/>
              <w:rPr>
                <w:sz w:val="24"/>
                <w:szCs w:val="24"/>
              </w:rPr>
            </w:pPr>
            <w:r>
              <w:rPr>
                <w:sz w:val="24"/>
                <w:szCs w:val="24"/>
              </w:rPr>
              <w:t>89</w:t>
            </w:r>
          </w:p>
        </w:tc>
        <w:tc>
          <w:tcPr>
            <w:tcW w:w="731" w:type="dxa"/>
          </w:tcPr>
          <w:p w14:paraId="73EE3A36" w14:textId="3012CE28" w:rsidR="002B3E14" w:rsidRPr="004D1D17" w:rsidRDefault="004D1D17" w:rsidP="009D053A">
            <w:pPr>
              <w:pStyle w:val="Other0"/>
              <w:spacing w:line="288" w:lineRule="auto"/>
              <w:ind w:firstLine="0"/>
              <w:jc w:val="center"/>
              <w:rPr>
                <w:i/>
                <w:sz w:val="24"/>
                <w:szCs w:val="24"/>
              </w:rPr>
            </w:pPr>
            <w:r w:rsidRPr="004D1D17">
              <w:rPr>
                <w:i/>
                <w:sz w:val="24"/>
                <w:szCs w:val="24"/>
              </w:rPr>
              <w:t>15,9</w:t>
            </w:r>
          </w:p>
        </w:tc>
        <w:tc>
          <w:tcPr>
            <w:tcW w:w="1087" w:type="dxa"/>
          </w:tcPr>
          <w:p w14:paraId="153C1AB0" w14:textId="201C9155" w:rsidR="002B3E14" w:rsidRPr="00E07E5B" w:rsidRDefault="002B3E14" w:rsidP="009D053A">
            <w:pPr>
              <w:pStyle w:val="Other0"/>
              <w:spacing w:line="288" w:lineRule="auto"/>
              <w:ind w:firstLine="0"/>
              <w:rPr>
                <w:sz w:val="24"/>
                <w:szCs w:val="24"/>
              </w:rPr>
            </w:pPr>
          </w:p>
        </w:tc>
        <w:tc>
          <w:tcPr>
            <w:tcW w:w="992" w:type="dxa"/>
          </w:tcPr>
          <w:p w14:paraId="3DD88929" w14:textId="00F708E3" w:rsidR="002B3E14" w:rsidRPr="00E07E5B" w:rsidRDefault="002B3E14" w:rsidP="009D053A">
            <w:pPr>
              <w:pStyle w:val="Other0"/>
              <w:spacing w:line="288" w:lineRule="auto"/>
              <w:ind w:firstLine="0"/>
              <w:rPr>
                <w:sz w:val="24"/>
                <w:szCs w:val="24"/>
              </w:rPr>
            </w:pPr>
          </w:p>
        </w:tc>
      </w:tr>
      <w:tr w:rsidR="002B3E14" w:rsidRPr="00E07E5B" w14:paraId="46155C24" w14:textId="77777777" w:rsidTr="004D1D17">
        <w:trPr>
          <w:trHeight w:hRule="exact" w:val="433"/>
        </w:trPr>
        <w:tc>
          <w:tcPr>
            <w:tcW w:w="1360" w:type="dxa"/>
          </w:tcPr>
          <w:p w14:paraId="3A3DBE25" w14:textId="3D22F569" w:rsidR="002B3E14" w:rsidRPr="00B9152C" w:rsidRDefault="002B3E14" w:rsidP="009D053A">
            <w:pPr>
              <w:pStyle w:val="Other0"/>
              <w:spacing w:line="288" w:lineRule="auto"/>
              <w:ind w:firstLine="0"/>
              <w:jc w:val="center"/>
              <w:rPr>
                <w:sz w:val="24"/>
                <w:szCs w:val="24"/>
              </w:rPr>
            </w:pPr>
            <w:r w:rsidRPr="00E07E5B">
              <w:rPr>
                <w:sz w:val="24"/>
                <w:szCs w:val="24"/>
              </w:rPr>
              <w:t>202</w:t>
            </w:r>
            <w:r>
              <w:rPr>
                <w:sz w:val="24"/>
                <w:szCs w:val="24"/>
              </w:rPr>
              <w:t>2</w:t>
            </w:r>
            <w:r w:rsidRPr="00E07E5B">
              <w:rPr>
                <w:sz w:val="24"/>
                <w:szCs w:val="24"/>
              </w:rPr>
              <w:t>-202</w:t>
            </w:r>
            <w:r w:rsidR="00B9152C">
              <w:rPr>
                <w:sz w:val="24"/>
                <w:szCs w:val="24"/>
              </w:rPr>
              <w:t>3</w:t>
            </w:r>
          </w:p>
        </w:tc>
        <w:tc>
          <w:tcPr>
            <w:tcW w:w="976" w:type="dxa"/>
          </w:tcPr>
          <w:p w14:paraId="3C8C33A2" w14:textId="4DEFB3A6" w:rsidR="002B3E14" w:rsidRDefault="002B3E14" w:rsidP="009D053A">
            <w:pPr>
              <w:pStyle w:val="Other0"/>
              <w:spacing w:line="288" w:lineRule="auto"/>
              <w:ind w:firstLine="0"/>
              <w:jc w:val="center"/>
              <w:rPr>
                <w:sz w:val="24"/>
                <w:szCs w:val="24"/>
              </w:rPr>
            </w:pPr>
            <w:r>
              <w:rPr>
                <w:sz w:val="24"/>
                <w:szCs w:val="24"/>
              </w:rPr>
              <w:t>15</w:t>
            </w:r>
          </w:p>
        </w:tc>
        <w:tc>
          <w:tcPr>
            <w:tcW w:w="891" w:type="dxa"/>
          </w:tcPr>
          <w:p w14:paraId="6DB46EA6" w14:textId="1C1D4E9F" w:rsidR="002B3E14" w:rsidRPr="00E07E5B" w:rsidRDefault="00E177B1" w:rsidP="009D053A">
            <w:pPr>
              <w:pStyle w:val="Other0"/>
              <w:spacing w:line="288" w:lineRule="auto"/>
              <w:ind w:firstLine="0"/>
              <w:jc w:val="center"/>
              <w:rPr>
                <w:sz w:val="24"/>
                <w:szCs w:val="24"/>
              </w:rPr>
            </w:pPr>
            <w:r>
              <w:rPr>
                <w:sz w:val="24"/>
                <w:szCs w:val="24"/>
              </w:rPr>
              <w:t>580</w:t>
            </w:r>
          </w:p>
        </w:tc>
        <w:tc>
          <w:tcPr>
            <w:tcW w:w="782" w:type="dxa"/>
          </w:tcPr>
          <w:p w14:paraId="3E05D502" w14:textId="1C9B8F15" w:rsidR="002B3E14" w:rsidRPr="00E07E5B" w:rsidRDefault="004D1D17" w:rsidP="009D053A">
            <w:pPr>
              <w:pStyle w:val="Other0"/>
              <w:spacing w:line="288" w:lineRule="auto"/>
              <w:ind w:firstLine="0"/>
              <w:rPr>
                <w:sz w:val="24"/>
                <w:szCs w:val="24"/>
              </w:rPr>
            </w:pPr>
            <w:r>
              <w:rPr>
                <w:sz w:val="24"/>
                <w:szCs w:val="24"/>
              </w:rPr>
              <w:t>171</w:t>
            </w:r>
          </w:p>
        </w:tc>
        <w:tc>
          <w:tcPr>
            <w:tcW w:w="697" w:type="dxa"/>
          </w:tcPr>
          <w:p w14:paraId="00C98D90" w14:textId="1647C71A" w:rsidR="002B3E14" w:rsidRPr="004D1D17" w:rsidRDefault="004D1D17" w:rsidP="009D053A">
            <w:pPr>
              <w:pStyle w:val="Other0"/>
              <w:spacing w:line="288" w:lineRule="auto"/>
              <w:ind w:firstLine="0"/>
              <w:rPr>
                <w:i/>
                <w:sz w:val="24"/>
                <w:szCs w:val="24"/>
              </w:rPr>
            </w:pPr>
            <w:r>
              <w:rPr>
                <w:i/>
                <w:sz w:val="24"/>
                <w:szCs w:val="24"/>
              </w:rPr>
              <w:t>29,5</w:t>
            </w:r>
          </w:p>
        </w:tc>
        <w:tc>
          <w:tcPr>
            <w:tcW w:w="764" w:type="dxa"/>
          </w:tcPr>
          <w:p w14:paraId="4F488D00" w14:textId="73452814" w:rsidR="002B3E14" w:rsidRPr="00E07E5B" w:rsidRDefault="004D1D17" w:rsidP="009D053A">
            <w:pPr>
              <w:pStyle w:val="Other0"/>
              <w:spacing w:line="288" w:lineRule="auto"/>
              <w:ind w:firstLine="0"/>
              <w:rPr>
                <w:sz w:val="24"/>
                <w:szCs w:val="24"/>
              </w:rPr>
            </w:pPr>
            <w:r>
              <w:rPr>
                <w:sz w:val="24"/>
                <w:szCs w:val="24"/>
              </w:rPr>
              <w:t>269</w:t>
            </w:r>
          </w:p>
        </w:tc>
        <w:tc>
          <w:tcPr>
            <w:tcW w:w="680" w:type="dxa"/>
          </w:tcPr>
          <w:p w14:paraId="2D5621FA" w14:textId="5AAE00FE" w:rsidR="002B3E14" w:rsidRPr="004D1D17" w:rsidRDefault="004D1D17" w:rsidP="009D053A">
            <w:pPr>
              <w:pStyle w:val="Other0"/>
              <w:spacing w:line="288" w:lineRule="auto"/>
              <w:ind w:firstLine="0"/>
              <w:jc w:val="center"/>
              <w:rPr>
                <w:i/>
                <w:sz w:val="24"/>
                <w:szCs w:val="24"/>
              </w:rPr>
            </w:pPr>
            <w:r w:rsidRPr="004D1D17">
              <w:rPr>
                <w:i/>
                <w:sz w:val="24"/>
                <w:szCs w:val="24"/>
              </w:rPr>
              <w:t>46,4</w:t>
            </w:r>
          </w:p>
        </w:tc>
        <w:tc>
          <w:tcPr>
            <w:tcW w:w="787" w:type="dxa"/>
          </w:tcPr>
          <w:p w14:paraId="5C62451E" w14:textId="40E4EC0A" w:rsidR="002B3E14" w:rsidRPr="00E07E5B" w:rsidRDefault="004D1D17" w:rsidP="009D053A">
            <w:pPr>
              <w:pStyle w:val="Other0"/>
              <w:spacing w:line="288" w:lineRule="auto"/>
              <w:ind w:firstLine="0"/>
              <w:rPr>
                <w:sz w:val="24"/>
                <w:szCs w:val="24"/>
              </w:rPr>
            </w:pPr>
            <w:r>
              <w:rPr>
                <w:sz w:val="24"/>
                <w:szCs w:val="24"/>
              </w:rPr>
              <w:t>137</w:t>
            </w:r>
          </w:p>
        </w:tc>
        <w:tc>
          <w:tcPr>
            <w:tcW w:w="731" w:type="dxa"/>
          </w:tcPr>
          <w:p w14:paraId="41026CCF" w14:textId="6068F43A" w:rsidR="002B3E14" w:rsidRPr="004D1D17" w:rsidRDefault="004D1D17" w:rsidP="009D053A">
            <w:pPr>
              <w:pStyle w:val="Other0"/>
              <w:spacing w:line="288" w:lineRule="auto"/>
              <w:ind w:firstLine="0"/>
              <w:jc w:val="center"/>
              <w:rPr>
                <w:i/>
                <w:sz w:val="24"/>
                <w:szCs w:val="24"/>
              </w:rPr>
            </w:pPr>
            <w:r>
              <w:rPr>
                <w:i/>
                <w:sz w:val="24"/>
                <w:szCs w:val="24"/>
              </w:rPr>
              <w:t>23,6</w:t>
            </w:r>
          </w:p>
        </w:tc>
        <w:tc>
          <w:tcPr>
            <w:tcW w:w="1087" w:type="dxa"/>
          </w:tcPr>
          <w:p w14:paraId="15152408" w14:textId="2940048A" w:rsidR="002B3E14" w:rsidRPr="00E07E5B" w:rsidRDefault="004D1D17" w:rsidP="009D053A">
            <w:pPr>
              <w:pStyle w:val="Other0"/>
              <w:spacing w:line="288" w:lineRule="auto"/>
              <w:ind w:firstLine="0"/>
              <w:rPr>
                <w:sz w:val="24"/>
                <w:szCs w:val="24"/>
              </w:rPr>
            </w:pPr>
            <w:r>
              <w:rPr>
                <w:sz w:val="24"/>
                <w:szCs w:val="24"/>
              </w:rPr>
              <w:t>3</w:t>
            </w:r>
          </w:p>
        </w:tc>
        <w:tc>
          <w:tcPr>
            <w:tcW w:w="992" w:type="dxa"/>
          </w:tcPr>
          <w:p w14:paraId="671410C9" w14:textId="356E3AC0" w:rsidR="002B3E14" w:rsidRPr="004D1D17" w:rsidRDefault="004D1D17" w:rsidP="009D053A">
            <w:pPr>
              <w:pStyle w:val="Other0"/>
              <w:spacing w:line="288" w:lineRule="auto"/>
              <w:ind w:firstLine="0"/>
              <w:rPr>
                <w:i/>
                <w:sz w:val="24"/>
                <w:szCs w:val="24"/>
              </w:rPr>
            </w:pPr>
            <w:r w:rsidRPr="004D1D17">
              <w:rPr>
                <w:i/>
                <w:sz w:val="24"/>
                <w:szCs w:val="24"/>
              </w:rPr>
              <w:t>0,5</w:t>
            </w:r>
          </w:p>
        </w:tc>
      </w:tr>
    </w:tbl>
    <w:p w14:paraId="218873F1" w14:textId="77777777" w:rsidR="0081362A" w:rsidRPr="0081362A" w:rsidRDefault="0081362A" w:rsidP="009D053A">
      <w:pPr>
        <w:pStyle w:val="BodyText"/>
        <w:spacing w:line="288" w:lineRule="auto"/>
        <w:ind w:firstLine="840"/>
        <w:jc w:val="both"/>
        <w:rPr>
          <w:sz w:val="6"/>
        </w:rPr>
      </w:pPr>
    </w:p>
    <w:p w14:paraId="3EA787D6" w14:textId="59E18C8B" w:rsidR="00486D74" w:rsidRPr="00364D55" w:rsidRDefault="00486D74" w:rsidP="009D053A">
      <w:pPr>
        <w:pStyle w:val="BodyText"/>
        <w:spacing w:line="288" w:lineRule="auto"/>
        <w:ind w:firstLine="840"/>
        <w:jc w:val="both"/>
        <w:rPr>
          <w:lang w:val="vi-VN"/>
        </w:rPr>
      </w:pPr>
      <w:r w:rsidRPr="00364D55">
        <w:rPr>
          <w:lang w:val="vi-VN"/>
        </w:rPr>
        <w:t>Kết quả học tập nói trên cho thấy, cần phải nâng cao chất lượng dạy học nói chung và chất lượng dạy h</w:t>
      </w:r>
      <w:r w:rsidR="00D56EF4">
        <w:rPr>
          <w:lang w:val="vi-VN"/>
        </w:rPr>
        <w:t>ọc môn Toán nói riêng, cần</w:t>
      </w:r>
      <w:r w:rsidRPr="00364D55">
        <w:rPr>
          <w:lang w:val="vi-VN"/>
        </w:rPr>
        <w:t xml:space="preserve"> phải có biện pháp quản lý nhằm xây dựng nề nếp học tập, nề nếp chuyên môn trong nhà trường.</w:t>
      </w:r>
    </w:p>
    <w:p w14:paraId="3FD10AB5" w14:textId="582B9F53" w:rsidR="00EB5317" w:rsidRPr="00BE47BE" w:rsidRDefault="00EB5317" w:rsidP="009D053A">
      <w:pPr>
        <w:pStyle w:val="Heading3"/>
        <w:spacing w:line="288" w:lineRule="auto"/>
        <w:rPr>
          <w:color w:val="auto"/>
          <w:lang w:val="en-US"/>
        </w:rPr>
      </w:pPr>
      <w:bookmarkStart w:id="18" w:name="_Toc132230862"/>
      <w:bookmarkStart w:id="19" w:name="_Toc137587025"/>
      <w:r w:rsidRPr="00BE47BE">
        <w:rPr>
          <w:color w:val="auto"/>
        </w:rPr>
        <w:t>2.</w:t>
      </w:r>
      <w:r w:rsidR="004A02DC" w:rsidRPr="00BE47BE">
        <w:rPr>
          <w:color w:val="auto"/>
          <w:lang w:val="en-US"/>
        </w:rPr>
        <w:t>2</w:t>
      </w:r>
      <w:r w:rsidRPr="00BE47BE">
        <w:rPr>
          <w:color w:val="auto"/>
        </w:rPr>
        <w:t xml:space="preserve">. </w:t>
      </w:r>
      <w:r w:rsidR="00F92B0F" w:rsidRPr="00BE47BE">
        <w:rPr>
          <w:color w:val="auto"/>
        </w:rPr>
        <w:t>Thực trạng dạy học môn Toán theo hướng phát triển năng lực giải quyết vấn đề cho học sinh</w:t>
      </w:r>
      <w:bookmarkEnd w:id="18"/>
      <w:bookmarkEnd w:id="19"/>
      <w:r w:rsidR="00753254" w:rsidRPr="00BE47BE">
        <w:rPr>
          <w:color w:val="auto"/>
        </w:rPr>
        <w:t xml:space="preserve"> trường </w:t>
      </w:r>
      <w:r w:rsidR="00753254" w:rsidRPr="00BE47BE">
        <w:rPr>
          <w:color w:val="auto"/>
          <w:lang w:val="en-US"/>
        </w:rPr>
        <w:t>THCS Xuân Khanh</w:t>
      </w:r>
    </w:p>
    <w:p w14:paraId="1A34EE68" w14:textId="3ADE5932" w:rsidR="009F3431" w:rsidRPr="002172BD" w:rsidRDefault="009F3431" w:rsidP="009D053A">
      <w:pPr>
        <w:widowControl w:val="0"/>
        <w:spacing w:line="288" w:lineRule="auto"/>
        <w:rPr>
          <w:lang w:val="en-US"/>
        </w:rPr>
      </w:pPr>
      <w:r w:rsidRPr="002172BD">
        <w:t xml:space="preserve">Để tìm hiểu thực trạng hoạt động dạy học môn Toán theo hướng phát triển năng lực </w:t>
      </w:r>
      <w:r w:rsidR="00BC5006" w:rsidRPr="002172BD">
        <w:rPr>
          <w:lang w:val="en-US"/>
        </w:rPr>
        <w:t>GQVĐ</w:t>
      </w:r>
      <w:r w:rsidRPr="002172BD">
        <w:t xml:space="preserve"> tôi tiến hành khảo sát </w:t>
      </w:r>
      <w:r w:rsidR="00D56EF4" w:rsidRPr="002172BD">
        <w:t>10</w:t>
      </w:r>
      <w:r w:rsidR="003B624F" w:rsidRPr="002172BD">
        <w:t xml:space="preserve"> CBQL</w:t>
      </w:r>
      <w:r w:rsidR="00D56EF4" w:rsidRPr="002172BD">
        <w:t>,</w:t>
      </w:r>
      <w:r w:rsidR="003B624F" w:rsidRPr="002172BD">
        <w:rPr>
          <w:lang w:val="en-US"/>
        </w:rPr>
        <w:t xml:space="preserve"> GV </w:t>
      </w:r>
      <w:r w:rsidR="00D56EF4" w:rsidRPr="002172BD">
        <w:t xml:space="preserve">và 18 HS </w:t>
      </w:r>
      <w:r w:rsidR="003B624F" w:rsidRPr="002172BD">
        <w:rPr>
          <w:lang w:val="en-US"/>
        </w:rPr>
        <w:t>trường THCS Xuân Khanh.</w:t>
      </w:r>
    </w:p>
    <w:p w14:paraId="0F380EF8" w14:textId="77777777" w:rsidR="002172BD" w:rsidRDefault="002172BD" w:rsidP="009D053A">
      <w:pPr>
        <w:pStyle w:val="Heading3"/>
        <w:spacing w:line="288" w:lineRule="auto"/>
        <w:rPr>
          <w:rFonts w:asciiTheme="minorHAnsi" w:hAnsiTheme="minorHAnsi"/>
          <w:color w:val="auto"/>
          <w:spacing w:val="-12"/>
          <w:lang w:val="en-US"/>
        </w:rPr>
      </w:pPr>
      <w:bookmarkStart w:id="20" w:name="_Toc132230863"/>
      <w:bookmarkStart w:id="21" w:name="_Toc137587026"/>
    </w:p>
    <w:p w14:paraId="2A862F7C" w14:textId="547B0B1E" w:rsidR="007E76A8" w:rsidRDefault="00A66842" w:rsidP="009D053A">
      <w:pPr>
        <w:pStyle w:val="Heading3"/>
        <w:spacing w:line="288" w:lineRule="auto"/>
        <w:rPr>
          <w:rFonts w:ascii="Times New Roman Bold" w:hAnsi="Times New Roman Bold" w:hint="eastAsia"/>
          <w:color w:val="auto"/>
          <w:spacing w:val="-12"/>
          <w:lang w:val="en-US"/>
        </w:rPr>
      </w:pPr>
      <w:r w:rsidRPr="007E76A8">
        <w:rPr>
          <w:rFonts w:ascii="Times New Roman Bold" w:hAnsi="Times New Roman Bold"/>
          <w:color w:val="auto"/>
          <w:spacing w:val="-12"/>
        </w:rPr>
        <w:lastRenderedPageBreak/>
        <w:t>2.</w:t>
      </w:r>
      <w:r w:rsidR="004A02DC" w:rsidRPr="007E76A8">
        <w:rPr>
          <w:rFonts w:ascii="Times New Roman Bold" w:hAnsi="Times New Roman Bold"/>
          <w:color w:val="auto"/>
          <w:spacing w:val="-12"/>
          <w:lang w:val="en-US"/>
        </w:rPr>
        <w:t>2</w:t>
      </w:r>
      <w:r w:rsidRPr="007E76A8">
        <w:rPr>
          <w:rFonts w:ascii="Times New Roman Bold" w:hAnsi="Times New Roman Bold"/>
          <w:color w:val="auto"/>
          <w:spacing w:val="-12"/>
        </w:rPr>
        <w:t>.1</w:t>
      </w:r>
      <w:r w:rsidR="00997061" w:rsidRPr="007E76A8">
        <w:rPr>
          <w:rFonts w:ascii="Times New Roman Bold" w:hAnsi="Times New Roman Bold"/>
          <w:color w:val="auto"/>
          <w:spacing w:val="-12"/>
          <w:lang w:val="en-US"/>
        </w:rPr>
        <w:t>.</w:t>
      </w:r>
      <w:r w:rsidRPr="007E76A8">
        <w:rPr>
          <w:rFonts w:ascii="Times New Roman Bold" w:hAnsi="Times New Roman Bold"/>
          <w:color w:val="auto"/>
          <w:spacing w:val="-12"/>
        </w:rPr>
        <w:t xml:space="preserve">  Nhận thức về tầm quan trọng của hoạt động dạy học môn Toán theo hướng phát triển năng lực </w:t>
      </w:r>
      <w:r w:rsidR="00D56EF4" w:rsidRPr="007E76A8">
        <w:rPr>
          <w:rFonts w:ascii="Times New Roman Bold" w:hAnsi="Times New Roman Bold"/>
          <w:color w:val="auto"/>
          <w:spacing w:val="-12"/>
        </w:rPr>
        <w:t>GQVĐ</w:t>
      </w:r>
      <w:r w:rsidRPr="007E76A8">
        <w:rPr>
          <w:rFonts w:ascii="Times New Roman Bold" w:hAnsi="Times New Roman Bold"/>
          <w:color w:val="auto"/>
          <w:spacing w:val="-12"/>
        </w:rPr>
        <w:t xml:space="preserve"> cho học sinh </w:t>
      </w:r>
      <w:r w:rsidR="00A67091" w:rsidRPr="007E76A8">
        <w:rPr>
          <w:rFonts w:ascii="Times New Roman Bold" w:hAnsi="Times New Roman Bold"/>
          <w:color w:val="auto"/>
          <w:spacing w:val="-12"/>
          <w:lang w:val="en-US"/>
        </w:rPr>
        <w:t>ở</w:t>
      </w:r>
      <w:r w:rsidRPr="007E76A8">
        <w:rPr>
          <w:rFonts w:ascii="Times New Roman Bold" w:hAnsi="Times New Roman Bold"/>
          <w:color w:val="auto"/>
          <w:spacing w:val="-12"/>
        </w:rPr>
        <w:t xml:space="preserve"> trường </w:t>
      </w:r>
      <w:bookmarkEnd w:id="20"/>
      <w:bookmarkEnd w:id="21"/>
      <w:r w:rsidR="00A67091" w:rsidRPr="007E76A8">
        <w:rPr>
          <w:rFonts w:ascii="Times New Roman Bold" w:hAnsi="Times New Roman Bold"/>
          <w:color w:val="auto"/>
          <w:spacing w:val="-12"/>
          <w:lang w:val="en-US"/>
        </w:rPr>
        <w:t>THCS Xuân Khanh</w:t>
      </w:r>
    </w:p>
    <w:p w14:paraId="74A3094C" w14:textId="77777777" w:rsidR="002172BD" w:rsidRPr="002172BD" w:rsidRDefault="002172BD" w:rsidP="002172BD">
      <w:pPr>
        <w:rPr>
          <w:sz w:val="12"/>
          <w:lang w:val="en-US"/>
        </w:rPr>
      </w:pPr>
    </w:p>
    <w:tbl>
      <w:tblPr>
        <w:tblStyle w:val="TableGrid"/>
        <w:tblW w:w="9198" w:type="dxa"/>
        <w:tblLook w:val="04A0" w:firstRow="1" w:lastRow="0" w:firstColumn="1" w:lastColumn="0" w:noHBand="0" w:noVBand="1"/>
      </w:tblPr>
      <w:tblGrid>
        <w:gridCol w:w="4740"/>
        <w:gridCol w:w="1509"/>
        <w:gridCol w:w="1372"/>
        <w:gridCol w:w="1577"/>
      </w:tblGrid>
      <w:tr w:rsidR="009F3431" w:rsidRPr="00FD48A0" w14:paraId="091BF64B" w14:textId="77777777" w:rsidTr="002172BD">
        <w:trPr>
          <w:trHeight w:val="300"/>
        </w:trPr>
        <w:tc>
          <w:tcPr>
            <w:tcW w:w="4740" w:type="dxa"/>
            <w:vMerge w:val="restart"/>
            <w:vAlign w:val="center"/>
          </w:tcPr>
          <w:p w14:paraId="4F65C18E" w14:textId="0689CD70" w:rsidR="004A02DC" w:rsidRPr="00FD48A0" w:rsidRDefault="004A02DC" w:rsidP="009D053A">
            <w:pPr>
              <w:widowControl w:val="0"/>
              <w:spacing w:line="288" w:lineRule="auto"/>
              <w:ind w:firstLine="0"/>
              <w:jc w:val="center"/>
              <w:rPr>
                <w:b/>
                <w:bCs/>
                <w:sz w:val="26"/>
                <w:szCs w:val="26"/>
                <w:lang w:val="en-US"/>
              </w:rPr>
            </w:pPr>
            <w:r w:rsidRPr="00FD48A0">
              <w:rPr>
                <w:b/>
                <w:bCs/>
                <w:sz w:val="26"/>
                <w:szCs w:val="26"/>
                <w:lang w:val="en-US"/>
              </w:rPr>
              <w:t>Nội dung</w:t>
            </w:r>
          </w:p>
        </w:tc>
        <w:tc>
          <w:tcPr>
            <w:tcW w:w="4458" w:type="dxa"/>
            <w:gridSpan w:val="3"/>
          </w:tcPr>
          <w:p w14:paraId="0F3C4EAE" w14:textId="54903AA9" w:rsidR="004A02DC" w:rsidRPr="00FD48A0" w:rsidRDefault="004A02DC" w:rsidP="009D053A">
            <w:pPr>
              <w:widowControl w:val="0"/>
              <w:spacing w:line="288" w:lineRule="auto"/>
              <w:ind w:firstLine="0"/>
              <w:jc w:val="center"/>
              <w:rPr>
                <w:b/>
                <w:bCs/>
                <w:sz w:val="26"/>
                <w:szCs w:val="26"/>
                <w:lang w:val="en-US"/>
              </w:rPr>
            </w:pPr>
            <w:r w:rsidRPr="00FD48A0">
              <w:rPr>
                <w:b/>
                <w:bCs/>
                <w:sz w:val="26"/>
                <w:szCs w:val="26"/>
                <w:lang w:val="en-US"/>
              </w:rPr>
              <w:t>Mức độ quan trọng</w:t>
            </w:r>
          </w:p>
        </w:tc>
      </w:tr>
      <w:tr w:rsidR="004A02DC" w:rsidRPr="00FD48A0" w14:paraId="1C4731E1" w14:textId="77777777" w:rsidTr="002172BD">
        <w:trPr>
          <w:trHeight w:val="299"/>
        </w:trPr>
        <w:tc>
          <w:tcPr>
            <w:tcW w:w="4740" w:type="dxa"/>
            <w:vMerge/>
          </w:tcPr>
          <w:p w14:paraId="7AA9D335" w14:textId="77777777" w:rsidR="004A02DC" w:rsidRPr="00FD48A0" w:rsidRDefault="004A02DC" w:rsidP="009D053A">
            <w:pPr>
              <w:widowControl w:val="0"/>
              <w:spacing w:line="288" w:lineRule="auto"/>
              <w:ind w:firstLine="0"/>
              <w:rPr>
                <w:sz w:val="26"/>
                <w:szCs w:val="26"/>
                <w:lang w:val="en-US"/>
              </w:rPr>
            </w:pPr>
          </w:p>
        </w:tc>
        <w:tc>
          <w:tcPr>
            <w:tcW w:w="1509" w:type="dxa"/>
          </w:tcPr>
          <w:p w14:paraId="18231214" w14:textId="3791FCBC" w:rsidR="004A02DC" w:rsidRPr="00FD48A0" w:rsidRDefault="004A02DC" w:rsidP="009D053A">
            <w:pPr>
              <w:widowControl w:val="0"/>
              <w:spacing w:line="288" w:lineRule="auto"/>
              <w:ind w:firstLine="0"/>
              <w:jc w:val="center"/>
              <w:rPr>
                <w:sz w:val="26"/>
                <w:szCs w:val="26"/>
                <w:lang w:val="en-US"/>
              </w:rPr>
            </w:pPr>
            <w:r w:rsidRPr="00FD48A0">
              <w:rPr>
                <w:sz w:val="26"/>
                <w:szCs w:val="26"/>
                <w:lang w:val="en-US"/>
              </w:rPr>
              <w:t>Không quan trọng</w:t>
            </w:r>
          </w:p>
        </w:tc>
        <w:tc>
          <w:tcPr>
            <w:tcW w:w="1372" w:type="dxa"/>
          </w:tcPr>
          <w:p w14:paraId="147951B9" w14:textId="65A11936" w:rsidR="004A02DC" w:rsidRPr="00FD48A0" w:rsidRDefault="004A02DC" w:rsidP="009D053A">
            <w:pPr>
              <w:widowControl w:val="0"/>
              <w:spacing w:line="288" w:lineRule="auto"/>
              <w:ind w:firstLine="0"/>
              <w:jc w:val="center"/>
              <w:rPr>
                <w:sz w:val="26"/>
                <w:szCs w:val="26"/>
                <w:lang w:val="en-US"/>
              </w:rPr>
            </w:pPr>
            <w:r w:rsidRPr="00FD48A0">
              <w:rPr>
                <w:sz w:val="26"/>
                <w:szCs w:val="26"/>
                <w:lang w:val="en-US"/>
              </w:rPr>
              <w:t>Quan trọng</w:t>
            </w:r>
          </w:p>
        </w:tc>
        <w:tc>
          <w:tcPr>
            <w:tcW w:w="1577" w:type="dxa"/>
          </w:tcPr>
          <w:p w14:paraId="6018905D" w14:textId="3FBC7CF5" w:rsidR="004A02DC" w:rsidRPr="00FD48A0" w:rsidRDefault="004A02DC" w:rsidP="009D053A">
            <w:pPr>
              <w:widowControl w:val="0"/>
              <w:spacing w:line="288" w:lineRule="auto"/>
              <w:ind w:firstLine="0"/>
              <w:jc w:val="center"/>
              <w:rPr>
                <w:sz w:val="26"/>
                <w:szCs w:val="26"/>
                <w:lang w:val="en-US"/>
              </w:rPr>
            </w:pPr>
            <w:r w:rsidRPr="00FD48A0">
              <w:rPr>
                <w:sz w:val="26"/>
                <w:szCs w:val="26"/>
                <w:lang w:val="en-US"/>
              </w:rPr>
              <w:t>Rất quan trọng</w:t>
            </w:r>
          </w:p>
        </w:tc>
      </w:tr>
      <w:tr w:rsidR="004A02DC" w:rsidRPr="00FD48A0" w14:paraId="0456A99B" w14:textId="77777777" w:rsidTr="002172BD">
        <w:trPr>
          <w:trHeight w:val="454"/>
        </w:trPr>
        <w:tc>
          <w:tcPr>
            <w:tcW w:w="4740" w:type="dxa"/>
            <w:vMerge w:val="restart"/>
          </w:tcPr>
          <w:p w14:paraId="10C46282" w14:textId="20231ABA" w:rsidR="004A02DC" w:rsidRPr="0081362A" w:rsidRDefault="004A02DC" w:rsidP="009D053A">
            <w:pPr>
              <w:widowControl w:val="0"/>
              <w:spacing w:line="288" w:lineRule="auto"/>
              <w:ind w:firstLine="0"/>
              <w:rPr>
                <w:spacing w:val="-14"/>
                <w:sz w:val="26"/>
                <w:szCs w:val="26"/>
                <w:lang w:val="en-US"/>
              </w:rPr>
            </w:pPr>
            <w:r w:rsidRPr="0081362A">
              <w:rPr>
                <w:color w:val="000000" w:themeColor="text1"/>
                <w:spacing w:val="-14"/>
                <w:sz w:val="26"/>
                <w:szCs w:val="26"/>
              </w:rPr>
              <w:t xml:space="preserve">Tầm quan trọng của hoạt động dạy học môn Toán theo hướng phát triển năng lực </w:t>
            </w:r>
            <w:r w:rsidRPr="0081362A">
              <w:rPr>
                <w:color w:val="000000" w:themeColor="text1"/>
                <w:spacing w:val="-14"/>
                <w:sz w:val="26"/>
                <w:szCs w:val="26"/>
                <w:lang w:val="en-US"/>
              </w:rPr>
              <w:t xml:space="preserve">GQVĐ </w:t>
            </w:r>
            <w:r w:rsidRPr="0081362A">
              <w:rPr>
                <w:color w:val="000000" w:themeColor="text1"/>
                <w:spacing w:val="-14"/>
                <w:sz w:val="26"/>
                <w:szCs w:val="26"/>
              </w:rPr>
              <w:t xml:space="preserve">cho </w:t>
            </w:r>
            <w:r w:rsidRPr="0081362A">
              <w:rPr>
                <w:color w:val="000000" w:themeColor="text1"/>
                <w:spacing w:val="-14"/>
                <w:sz w:val="26"/>
                <w:szCs w:val="26"/>
                <w:lang w:val="en-US"/>
              </w:rPr>
              <w:t>HS</w:t>
            </w:r>
            <w:r w:rsidRPr="0081362A">
              <w:rPr>
                <w:color w:val="000000" w:themeColor="text1"/>
                <w:spacing w:val="-14"/>
                <w:sz w:val="26"/>
                <w:szCs w:val="26"/>
              </w:rPr>
              <w:t xml:space="preserve"> các trường </w:t>
            </w:r>
            <w:r w:rsidRPr="0081362A">
              <w:rPr>
                <w:color w:val="000000" w:themeColor="text1"/>
                <w:spacing w:val="-14"/>
                <w:sz w:val="26"/>
                <w:szCs w:val="26"/>
                <w:lang w:val="en-US"/>
              </w:rPr>
              <w:t>THCS</w:t>
            </w:r>
            <w:r w:rsidR="007F1EEB" w:rsidRPr="0081362A">
              <w:rPr>
                <w:color w:val="000000" w:themeColor="text1"/>
                <w:spacing w:val="-14"/>
                <w:sz w:val="26"/>
                <w:szCs w:val="26"/>
              </w:rPr>
              <w:t xml:space="preserve"> </w:t>
            </w:r>
          </w:p>
        </w:tc>
        <w:tc>
          <w:tcPr>
            <w:tcW w:w="1509" w:type="dxa"/>
            <w:tcBorders>
              <w:top w:val="single" w:sz="4" w:space="0" w:color="auto"/>
              <w:left w:val="single" w:sz="4" w:space="0" w:color="auto"/>
              <w:bottom w:val="single" w:sz="4" w:space="0" w:color="auto"/>
              <w:right w:val="single" w:sz="4" w:space="0" w:color="auto"/>
            </w:tcBorders>
            <w:shd w:val="clear" w:color="000000" w:fill="FFFFFF"/>
            <w:vAlign w:val="center"/>
          </w:tcPr>
          <w:p w14:paraId="57CA49BD" w14:textId="2648A6B9" w:rsidR="004A02DC" w:rsidRPr="00FD48A0" w:rsidRDefault="004A02DC" w:rsidP="009D053A">
            <w:pPr>
              <w:widowControl w:val="0"/>
              <w:spacing w:line="288" w:lineRule="auto"/>
              <w:ind w:firstLine="0"/>
              <w:jc w:val="center"/>
              <w:rPr>
                <w:sz w:val="26"/>
                <w:szCs w:val="26"/>
              </w:rPr>
            </w:pPr>
            <w:r w:rsidRPr="00FD48A0">
              <w:rPr>
                <w:color w:val="000000"/>
                <w:sz w:val="26"/>
                <w:szCs w:val="26"/>
              </w:rPr>
              <w:t>0</w:t>
            </w:r>
          </w:p>
        </w:tc>
        <w:tc>
          <w:tcPr>
            <w:tcW w:w="1372" w:type="dxa"/>
            <w:tcBorders>
              <w:top w:val="single" w:sz="4" w:space="0" w:color="auto"/>
              <w:left w:val="nil"/>
              <w:bottom w:val="single" w:sz="4" w:space="0" w:color="auto"/>
              <w:right w:val="single" w:sz="4" w:space="0" w:color="auto"/>
            </w:tcBorders>
            <w:shd w:val="clear" w:color="000000" w:fill="FFFFFF"/>
            <w:vAlign w:val="center"/>
          </w:tcPr>
          <w:p w14:paraId="067BAAC2" w14:textId="7F6007FB" w:rsidR="004A02DC" w:rsidRPr="00FD48A0" w:rsidRDefault="003B624F" w:rsidP="009D053A">
            <w:pPr>
              <w:widowControl w:val="0"/>
              <w:spacing w:line="288" w:lineRule="auto"/>
              <w:ind w:firstLine="0"/>
              <w:jc w:val="center"/>
              <w:rPr>
                <w:sz w:val="26"/>
                <w:szCs w:val="26"/>
                <w:lang w:val="en-US"/>
              </w:rPr>
            </w:pPr>
            <w:r w:rsidRPr="00FD48A0">
              <w:rPr>
                <w:color w:val="000000"/>
                <w:sz w:val="26"/>
                <w:szCs w:val="26"/>
                <w:lang w:val="en-US"/>
              </w:rPr>
              <w:t>8</w:t>
            </w:r>
          </w:p>
        </w:tc>
        <w:tc>
          <w:tcPr>
            <w:tcW w:w="1577" w:type="dxa"/>
            <w:tcBorders>
              <w:top w:val="single" w:sz="4" w:space="0" w:color="auto"/>
              <w:left w:val="nil"/>
              <w:bottom w:val="single" w:sz="4" w:space="0" w:color="auto"/>
              <w:right w:val="single" w:sz="4" w:space="0" w:color="auto"/>
            </w:tcBorders>
            <w:shd w:val="clear" w:color="000000" w:fill="FFFFFF"/>
            <w:vAlign w:val="center"/>
          </w:tcPr>
          <w:p w14:paraId="311BB1A7" w14:textId="51A19D91" w:rsidR="004A02DC" w:rsidRPr="00FD48A0" w:rsidRDefault="003B624F" w:rsidP="009D053A">
            <w:pPr>
              <w:widowControl w:val="0"/>
              <w:spacing w:line="288" w:lineRule="auto"/>
              <w:ind w:firstLine="0"/>
              <w:jc w:val="center"/>
              <w:rPr>
                <w:sz w:val="26"/>
                <w:szCs w:val="26"/>
                <w:lang w:val="en-US"/>
              </w:rPr>
            </w:pPr>
            <w:r w:rsidRPr="00FD48A0">
              <w:rPr>
                <w:color w:val="000000"/>
                <w:sz w:val="26"/>
                <w:szCs w:val="26"/>
                <w:lang w:val="en-US"/>
              </w:rPr>
              <w:t>20</w:t>
            </w:r>
          </w:p>
        </w:tc>
      </w:tr>
      <w:tr w:rsidR="004A02DC" w:rsidRPr="00FD48A0" w14:paraId="300F090D" w14:textId="77777777" w:rsidTr="002172BD">
        <w:trPr>
          <w:trHeight w:val="453"/>
        </w:trPr>
        <w:tc>
          <w:tcPr>
            <w:tcW w:w="4740" w:type="dxa"/>
            <w:vMerge/>
          </w:tcPr>
          <w:p w14:paraId="72C6AE14" w14:textId="77777777" w:rsidR="004A02DC" w:rsidRPr="00FD48A0" w:rsidRDefault="004A02DC" w:rsidP="009D053A">
            <w:pPr>
              <w:widowControl w:val="0"/>
              <w:spacing w:line="288" w:lineRule="auto"/>
              <w:ind w:firstLine="0"/>
              <w:rPr>
                <w:color w:val="000000" w:themeColor="text1"/>
                <w:sz w:val="26"/>
                <w:szCs w:val="26"/>
              </w:rPr>
            </w:pPr>
          </w:p>
        </w:tc>
        <w:tc>
          <w:tcPr>
            <w:tcW w:w="1509" w:type="dxa"/>
            <w:tcBorders>
              <w:top w:val="nil"/>
              <w:left w:val="nil"/>
              <w:bottom w:val="single" w:sz="8" w:space="0" w:color="auto"/>
              <w:right w:val="single" w:sz="8" w:space="0" w:color="auto"/>
            </w:tcBorders>
            <w:shd w:val="clear" w:color="auto" w:fill="auto"/>
            <w:vAlign w:val="center"/>
          </w:tcPr>
          <w:p w14:paraId="33CF3FDA" w14:textId="7738D0A6" w:rsidR="004A02DC" w:rsidRPr="00FD48A0" w:rsidRDefault="00A67091" w:rsidP="009D053A">
            <w:pPr>
              <w:widowControl w:val="0"/>
              <w:spacing w:line="288" w:lineRule="auto"/>
              <w:ind w:firstLine="0"/>
              <w:jc w:val="center"/>
              <w:rPr>
                <w:sz w:val="26"/>
                <w:szCs w:val="26"/>
              </w:rPr>
            </w:pPr>
            <w:r w:rsidRPr="00FD48A0">
              <w:rPr>
                <w:color w:val="000000"/>
                <w:sz w:val="26"/>
                <w:szCs w:val="26"/>
              </w:rPr>
              <w:t>0</w:t>
            </w:r>
            <w:r w:rsidRPr="00FD48A0">
              <w:rPr>
                <w:color w:val="000000"/>
                <w:sz w:val="26"/>
                <w:szCs w:val="26"/>
                <w:lang w:val="en-US"/>
              </w:rPr>
              <w:t>,</w:t>
            </w:r>
            <w:r w:rsidR="00A415A6" w:rsidRPr="00FD48A0">
              <w:rPr>
                <w:color w:val="000000"/>
                <w:sz w:val="26"/>
                <w:szCs w:val="26"/>
              </w:rPr>
              <w:t>0</w:t>
            </w:r>
            <w:r w:rsidR="004A02DC" w:rsidRPr="00FD48A0">
              <w:rPr>
                <w:color w:val="000000"/>
                <w:sz w:val="26"/>
                <w:szCs w:val="26"/>
              </w:rPr>
              <w:t>%</w:t>
            </w:r>
          </w:p>
        </w:tc>
        <w:tc>
          <w:tcPr>
            <w:tcW w:w="1372" w:type="dxa"/>
            <w:tcBorders>
              <w:top w:val="nil"/>
              <w:left w:val="nil"/>
              <w:bottom w:val="single" w:sz="8" w:space="0" w:color="auto"/>
              <w:right w:val="single" w:sz="8" w:space="0" w:color="auto"/>
            </w:tcBorders>
            <w:shd w:val="clear" w:color="auto" w:fill="auto"/>
            <w:vAlign w:val="center"/>
          </w:tcPr>
          <w:p w14:paraId="30D1547B" w14:textId="052989CB" w:rsidR="004A02DC" w:rsidRPr="00FD48A0" w:rsidRDefault="00A415A6" w:rsidP="009D053A">
            <w:pPr>
              <w:widowControl w:val="0"/>
              <w:spacing w:line="288" w:lineRule="auto"/>
              <w:ind w:firstLine="0"/>
              <w:jc w:val="center"/>
              <w:rPr>
                <w:sz w:val="26"/>
                <w:szCs w:val="26"/>
              </w:rPr>
            </w:pPr>
            <w:r w:rsidRPr="00FD48A0">
              <w:rPr>
                <w:color w:val="000000"/>
                <w:sz w:val="26"/>
                <w:szCs w:val="26"/>
                <w:lang w:val="en-US"/>
              </w:rPr>
              <w:t>28,</w:t>
            </w:r>
            <w:r w:rsidRPr="00FD48A0">
              <w:rPr>
                <w:color w:val="000000"/>
                <w:sz w:val="26"/>
                <w:szCs w:val="26"/>
              </w:rPr>
              <w:t>6</w:t>
            </w:r>
            <w:r w:rsidR="004A02DC" w:rsidRPr="00FD48A0">
              <w:rPr>
                <w:color w:val="000000"/>
                <w:sz w:val="26"/>
                <w:szCs w:val="26"/>
              </w:rPr>
              <w:t>%</w:t>
            </w:r>
          </w:p>
        </w:tc>
        <w:tc>
          <w:tcPr>
            <w:tcW w:w="1577" w:type="dxa"/>
            <w:tcBorders>
              <w:top w:val="nil"/>
              <w:left w:val="nil"/>
              <w:bottom w:val="single" w:sz="8" w:space="0" w:color="auto"/>
              <w:right w:val="single" w:sz="8" w:space="0" w:color="auto"/>
            </w:tcBorders>
            <w:shd w:val="clear" w:color="auto" w:fill="auto"/>
            <w:vAlign w:val="center"/>
          </w:tcPr>
          <w:p w14:paraId="4B1134CB" w14:textId="4F322F58" w:rsidR="004A02DC" w:rsidRPr="00FD48A0" w:rsidRDefault="00A415A6" w:rsidP="009D053A">
            <w:pPr>
              <w:widowControl w:val="0"/>
              <w:spacing w:line="288" w:lineRule="auto"/>
              <w:ind w:firstLine="0"/>
              <w:jc w:val="center"/>
              <w:rPr>
                <w:sz w:val="26"/>
                <w:szCs w:val="26"/>
              </w:rPr>
            </w:pPr>
            <w:r w:rsidRPr="00FD48A0">
              <w:rPr>
                <w:color w:val="000000"/>
                <w:sz w:val="26"/>
                <w:szCs w:val="26"/>
                <w:lang w:val="en-US"/>
              </w:rPr>
              <w:t>71,4</w:t>
            </w:r>
            <w:r w:rsidR="004A02DC" w:rsidRPr="00FD48A0">
              <w:rPr>
                <w:color w:val="000000"/>
                <w:sz w:val="26"/>
                <w:szCs w:val="26"/>
              </w:rPr>
              <w:t>%</w:t>
            </w:r>
          </w:p>
        </w:tc>
      </w:tr>
    </w:tbl>
    <w:p w14:paraId="2DA89435" w14:textId="77777777" w:rsidR="002172BD" w:rsidRPr="002172BD" w:rsidRDefault="002172BD" w:rsidP="009D053A">
      <w:pPr>
        <w:widowControl w:val="0"/>
        <w:spacing w:line="288" w:lineRule="auto"/>
        <w:rPr>
          <w:sz w:val="18"/>
          <w:lang w:val="en-US"/>
        </w:rPr>
      </w:pPr>
    </w:p>
    <w:p w14:paraId="7B87F421" w14:textId="582E8194" w:rsidR="00A66842" w:rsidRPr="00A67091" w:rsidRDefault="0021323E" w:rsidP="009D053A">
      <w:pPr>
        <w:widowControl w:val="0"/>
        <w:spacing w:line="288" w:lineRule="auto"/>
        <w:rPr>
          <w:lang w:val="en-US"/>
        </w:rPr>
      </w:pPr>
      <w:r w:rsidRPr="00364D55">
        <w:t>Kết quả khảo sát cho thấy: Cả CBQL và GV</w:t>
      </w:r>
      <w:r w:rsidR="00A67091">
        <w:rPr>
          <w:lang w:val="en-US"/>
        </w:rPr>
        <w:t>, HS</w:t>
      </w:r>
      <w:r w:rsidRPr="00364D55">
        <w:t xml:space="preserve"> </w:t>
      </w:r>
      <w:r w:rsidR="00A67091">
        <w:rPr>
          <w:lang w:val="en-US"/>
        </w:rPr>
        <w:t>nhà trường</w:t>
      </w:r>
      <w:r w:rsidRPr="00364D55">
        <w:t xml:space="preserve"> đều nhận thức được tầm quan trọng của hoạt động dạy học môn Toán theo hướng phát triển năng lực </w:t>
      </w:r>
      <w:r w:rsidR="00A5530B">
        <w:t>giải quyết vấn đề</w:t>
      </w:r>
      <w:r w:rsidRPr="00364D55">
        <w:t xml:space="preserve"> cho họ</w:t>
      </w:r>
      <w:r w:rsidR="00A67091">
        <w:t>c sinh.</w:t>
      </w:r>
    </w:p>
    <w:p w14:paraId="06A5BA88" w14:textId="54C267F9" w:rsidR="00D817FA" w:rsidRDefault="000E23E7" w:rsidP="009D053A">
      <w:pPr>
        <w:pStyle w:val="Heading3"/>
        <w:spacing w:line="288" w:lineRule="auto"/>
        <w:rPr>
          <w:color w:val="auto"/>
          <w:lang w:val="en-US"/>
        </w:rPr>
      </w:pPr>
      <w:bookmarkStart w:id="22" w:name="_Toc132230865"/>
      <w:bookmarkStart w:id="23" w:name="_Toc137587028"/>
      <w:r w:rsidRPr="000B4EB1">
        <w:rPr>
          <w:color w:val="auto"/>
        </w:rPr>
        <w:t>2.</w:t>
      </w:r>
      <w:r w:rsidR="00BE4379" w:rsidRPr="000B4EB1">
        <w:rPr>
          <w:color w:val="auto"/>
          <w:lang w:val="en-US"/>
        </w:rPr>
        <w:t>2</w:t>
      </w:r>
      <w:r w:rsidRPr="000B4EB1">
        <w:rPr>
          <w:color w:val="auto"/>
        </w:rPr>
        <w:t>.</w:t>
      </w:r>
      <w:r w:rsidR="00FB7B74" w:rsidRPr="000B4EB1">
        <w:rPr>
          <w:color w:val="auto"/>
          <w:lang w:val="en-US"/>
        </w:rPr>
        <w:t>2</w:t>
      </w:r>
      <w:r w:rsidRPr="000B4EB1">
        <w:rPr>
          <w:color w:val="auto"/>
        </w:rPr>
        <w:t xml:space="preserve">. </w:t>
      </w:r>
      <w:r w:rsidR="00C8194A" w:rsidRPr="000B4EB1">
        <w:rPr>
          <w:color w:val="auto"/>
        </w:rPr>
        <w:t>Thực trạng t</w:t>
      </w:r>
      <w:r w:rsidR="00D817FA" w:rsidRPr="000B4EB1">
        <w:rPr>
          <w:color w:val="auto"/>
        </w:rPr>
        <w:t xml:space="preserve">hực hiện chương trình, nội dung dạy học môn Toán theo hướng phát triển năng lực giải quyết vấn đề cho học sinh </w:t>
      </w:r>
      <w:bookmarkEnd w:id="22"/>
      <w:bookmarkEnd w:id="23"/>
    </w:p>
    <w:p w14:paraId="19C4CB9D" w14:textId="77777777" w:rsidR="0081362A" w:rsidRPr="0081362A" w:rsidRDefault="0081362A" w:rsidP="009D053A">
      <w:pPr>
        <w:spacing w:line="288" w:lineRule="auto"/>
        <w:rPr>
          <w:sz w:val="4"/>
          <w:lang w:val="en-US"/>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4"/>
        <w:gridCol w:w="4794"/>
        <w:gridCol w:w="940"/>
        <w:gridCol w:w="692"/>
        <w:gridCol w:w="700"/>
        <w:gridCol w:w="692"/>
        <w:gridCol w:w="803"/>
      </w:tblGrid>
      <w:tr w:rsidR="00BE4379" w:rsidRPr="004A7712" w14:paraId="2C8F4BE0" w14:textId="6B3B4825" w:rsidTr="002172BD">
        <w:trPr>
          <w:trHeight w:val="20"/>
        </w:trPr>
        <w:tc>
          <w:tcPr>
            <w:tcW w:w="444" w:type="dxa"/>
            <w:vMerge w:val="restart"/>
            <w:shd w:val="clear" w:color="auto" w:fill="FFFFFF"/>
            <w:vAlign w:val="center"/>
          </w:tcPr>
          <w:p w14:paraId="5853FAD6" w14:textId="77777777" w:rsidR="00BE4379" w:rsidRPr="004A7712" w:rsidRDefault="00BE4379" w:rsidP="009D053A">
            <w:pPr>
              <w:pStyle w:val="NoSpacing"/>
              <w:widowControl w:val="0"/>
              <w:spacing w:line="288" w:lineRule="auto"/>
              <w:jc w:val="center"/>
              <w:rPr>
                <w:b/>
                <w:bCs/>
                <w:color w:val="000000" w:themeColor="text1"/>
                <w:sz w:val="26"/>
                <w:szCs w:val="26"/>
              </w:rPr>
            </w:pPr>
            <w:r w:rsidRPr="004A7712">
              <w:rPr>
                <w:b/>
                <w:bCs/>
                <w:color w:val="000000" w:themeColor="text1"/>
                <w:sz w:val="26"/>
                <w:szCs w:val="26"/>
              </w:rPr>
              <w:t>TT</w:t>
            </w:r>
          </w:p>
        </w:tc>
        <w:tc>
          <w:tcPr>
            <w:tcW w:w="4794" w:type="dxa"/>
            <w:vMerge w:val="restart"/>
            <w:shd w:val="clear" w:color="auto" w:fill="FFFFFF"/>
            <w:vAlign w:val="center"/>
          </w:tcPr>
          <w:p w14:paraId="28CAD0C4" w14:textId="1E25D94C" w:rsidR="00BE4379" w:rsidRPr="004A7712" w:rsidRDefault="00BE4379" w:rsidP="009D053A">
            <w:pPr>
              <w:pStyle w:val="NoSpacing"/>
              <w:widowControl w:val="0"/>
              <w:spacing w:line="288" w:lineRule="auto"/>
              <w:jc w:val="center"/>
              <w:rPr>
                <w:b/>
                <w:bCs/>
                <w:color w:val="000000" w:themeColor="text1"/>
                <w:sz w:val="26"/>
                <w:szCs w:val="26"/>
              </w:rPr>
            </w:pPr>
            <w:r w:rsidRPr="004A7712">
              <w:rPr>
                <w:b/>
                <w:bCs/>
                <w:color w:val="000000" w:themeColor="text1"/>
                <w:sz w:val="26"/>
                <w:szCs w:val="26"/>
              </w:rPr>
              <w:t xml:space="preserve">Chương trình, nội dung dạy học  môn Toán theo hướng phát triển năng lực </w:t>
            </w:r>
            <w:r w:rsidRPr="004A7712">
              <w:rPr>
                <w:b/>
                <w:bCs/>
                <w:color w:val="000000" w:themeColor="text1"/>
                <w:sz w:val="26"/>
                <w:szCs w:val="26"/>
                <w:lang w:val="en-US"/>
              </w:rPr>
              <w:t>GQVĐ</w:t>
            </w:r>
            <w:r w:rsidRPr="004A7712">
              <w:rPr>
                <w:b/>
                <w:bCs/>
                <w:color w:val="000000" w:themeColor="text1"/>
                <w:sz w:val="26"/>
                <w:szCs w:val="26"/>
              </w:rPr>
              <w:t xml:space="preserve"> cho HS</w:t>
            </w:r>
          </w:p>
        </w:tc>
        <w:tc>
          <w:tcPr>
            <w:tcW w:w="3824" w:type="dxa"/>
            <w:gridSpan w:val="5"/>
            <w:shd w:val="clear" w:color="auto" w:fill="FFFFFF"/>
            <w:vAlign w:val="bottom"/>
          </w:tcPr>
          <w:p w14:paraId="07B7ADB2" w14:textId="77777777" w:rsidR="00BE4379" w:rsidRPr="004A7712" w:rsidRDefault="00BE4379" w:rsidP="009D053A">
            <w:pPr>
              <w:pStyle w:val="NoSpacing"/>
              <w:widowControl w:val="0"/>
              <w:spacing w:line="288" w:lineRule="auto"/>
              <w:jc w:val="center"/>
              <w:rPr>
                <w:b/>
                <w:bCs/>
                <w:color w:val="000000" w:themeColor="text1"/>
                <w:sz w:val="26"/>
                <w:szCs w:val="26"/>
              </w:rPr>
            </w:pPr>
            <w:r w:rsidRPr="004A7712">
              <w:rPr>
                <w:b/>
                <w:bCs/>
                <w:color w:val="000000" w:themeColor="text1"/>
                <w:sz w:val="26"/>
                <w:szCs w:val="26"/>
              </w:rPr>
              <w:t>Mức độ thực hiện</w:t>
            </w:r>
          </w:p>
        </w:tc>
      </w:tr>
      <w:tr w:rsidR="00BE4379" w:rsidRPr="004A7712" w14:paraId="50935D78" w14:textId="5C82D1EE" w:rsidTr="002172BD">
        <w:trPr>
          <w:trHeight w:val="20"/>
        </w:trPr>
        <w:tc>
          <w:tcPr>
            <w:tcW w:w="444" w:type="dxa"/>
            <w:vMerge/>
            <w:shd w:val="clear" w:color="auto" w:fill="FFFFFF"/>
            <w:vAlign w:val="center"/>
          </w:tcPr>
          <w:p w14:paraId="105E8B6C" w14:textId="77777777" w:rsidR="00BE4379" w:rsidRPr="004A7712" w:rsidRDefault="00BE4379" w:rsidP="009D053A">
            <w:pPr>
              <w:pStyle w:val="NoSpacing"/>
              <w:widowControl w:val="0"/>
              <w:spacing w:line="288" w:lineRule="auto"/>
              <w:jc w:val="center"/>
              <w:rPr>
                <w:color w:val="000000" w:themeColor="text1"/>
                <w:sz w:val="26"/>
                <w:szCs w:val="26"/>
              </w:rPr>
            </w:pPr>
          </w:p>
        </w:tc>
        <w:tc>
          <w:tcPr>
            <w:tcW w:w="4794" w:type="dxa"/>
            <w:vMerge/>
            <w:shd w:val="clear" w:color="auto" w:fill="FFFFFF"/>
            <w:vAlign w:val="center"/>
          </w:tcPr>
          <w:p w14:paraId="161766CF" w14:textId="77777777" w:rsidR="00BE4379" w:rsidRPr="004A7712" w:rsidRDefault="00BE4379" w:rsidP="009D053A">
            <w:pPr>
              <w:pStyle w:val="NoSpacing"/>
              <w:widowControl w:val="0"/>
              <w:spacing w:line="288" w:lineRule="auto"/>
              <w:rPr>
                <w:color w:val="000000" w:themeColor="text1"/>
                <w:sz w:val="26"/>
                <w:szCs w:val="26"/>
              </w:rPr>
            </w:pPr>
          </w:p>
        </w:tc>
        <w:tc>
          <w:tcPr>
            <w:tcW w:w="940" w:type="dxa"/>
            <w:shd w:val="clear" w:color="auto" w:fill="FFFFFF"/>
          </w:tcPr>
          <w:p w14:paraId="1ACFCBFF" w14:textId="77777777"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themeColor="text1"/>
                <w:sz w:val="26"/>
                <w:szCs w:val="26"/>
                <w:lang w:val="en-US"/>
              </w:rPr>
              <w:t>Kém</w:t>
            </w:r>
          </w:p>
        </w:tc>
        <w:tc>
          <w:tcPr>
            <w:tcW w:w="692" w:type="dxa"/>
            <w:shd w:val="clear" w:color="auto" w:fill="FFFFFF"/>
          </w:tcPr>
          <w:p w14:paraId="30D1C357" w14:textId="77777777"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themeColor="text1"/>
                <w:sz w:val="26"/>
                <w:szCs w:val="26"/>
                <w:lang w:val="en-US"/>
              </w:rPr>
              <w:t>Yếu</w:t>
            </w:r>
          </w:p>
        </w:tc>
        <w:tc>
          <w:tcPr>
            <w:tcW w:w="700" w:type="dxa"/>
            <w:shd w:val="clear" w:color="auto" w:fill="FFFFFF"/>
          </w:tcPr>
          <w:p w14:paraId="7A3FA1F1" w14:textId="77777777"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themeColor="text1"/>
                <w:sz w:val="26"/>
                <w:szCs w:val="26"/>
                <w:lang w:val="en-US"/>
              </w:rPr>
              <w:t>TB</w:t>
            </w:r>
          </w:p>
        </w:tc>
        <w:tc>
          <w:tcPr>
            <w:tcW w:w="690" w:type="dxa"/>
            <w:shd w:val="clear" w:color="auto" w:fill="FFFFFF"/>
          </w:tcPr>
          <w:p w14:paraId="7634835F" w14:textId="3F42D7C2"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themeColor="text1"/>
                <w:sz w:val="26"/>
                <w:szCs w:val="26"/>
                <w:lang w:val="en-US"/>
              </w:rPr>
              <w:t>Khá</w:t>
            </w:r>
          </w:p>
        </w:tc>
        <w:tc>
          <w:tcPr>
            <w:tcW w:w="803" w:type="dxa"/>
            <w:shd w:val="clear" w:color="auto" w:fill="FFFFFF"/>
          </w:tcPr>
          <w:p w14:paraId="57A0D835" w14:textId="77777777" w:rsidR="00BE4379" w:rsidRPr="004A7712" w:rsidRDefault="00BE4379" w:rsidP="009D053A">
            <w:pPr>
              <w:pStyle w:val="NoSpacing"/>
              <w:widowControl w:val="0"/>
              <w:spacing w:line="288" w:lineRule="auto"/>
              <w:jc w:val="center"/>
              <w:rPr>
                <w:i/>
                <w:iCs/>
                <w:color w:val="000000" w:themeColor="text1"/>
                <w:sz w:val="26"/>
                <w:szCs w:val="26"/>
              </w:rPr>
            </w:pPr>
            <w:r w:rsidRPr="004A7712">
              <w:rPr>
                <w:color w:val="000000" w:themeColor="text1"/>
                <w:sz w:val="26"/>
                <w:szCs w:val="26"/>
                <w:lang w:val="en-US"/>
              </w:rPr>
              <w:t>Tốt</w:t>
            </w:r>
          </w:p>
        </w:tc>
      </w:tr>
      <w:tr w:rsidR="005F7989" w:rsidRPr="004A7712" w14:paraId="05787D8A" w14:textId="54806AA7" w:rsidTr="002172BD">
        <w:trPr>
          <w:trHeight w:val="410"/>
        </w:trPr>
        <w:tc>
          <w:tcPr>
            <w:tcW w:w="444" w:type="dxa"/>
            <w:vMerge w:val="restart"/>
            <w:shd w:val="clear" w:color="auto" w:fill="FFFFFF"/>
            <w:vAlign w:val="center"/>
          </w:tcPr>
          <w:p w14:paraId="5A0AA662" w14:textId="1EE09946" w:rsidR="005F7989" w:rsidRPr="005F7989" w:rsidRDefault="005F7989" w:rsidP="009D053A">
            <w:pPr>
              <w:pStyle w:val="NoSpacing"/>
              <w:widowControl w:val="0"/>
              <w:spacing w:line="288" w:lineRule="auto"/>
              <w:jc w:val="center"/>
              <w:rPr>
                <w:color w:val="000000" w:themeColor="text1"/>
                <w:sz w:val="26"/>
                <w:szCs w:val="26"/>
                <w:lang w:val="en-US"/>
              </w:rPr>
            </w:pPr>
            <w:r>
              <w:rPr>
                <w:color w:val="000000" w:themeColor="text1"/>
                <w:sz w:val="26"/>
                <w:szCs w:val="26"/>
                <w:lang w:val="en-US"/>
              </w:rPr>
              <w:t>1</w:t>
            </w:r>
          </w:p>
        </w:tc>
        <w:tc>
          <w:tcPr>
            <w:tcW w:w="4794" w:type="dxa"/>
            <w:vMerge w:val="restart"/>
            <w:shd w:val="clear" w:color="auto" w:fill="FFFFFF"/>
            <w:vAlign w:val="bottom"/>
          </w:tcPr>
          <w:p w14:paraId="659DF3FC" w14:textId="4E119637" w:rsidR="005F7989" w:rsidRPr="004A7712" w:rsidRDefault="005F7989" w:rsidP="009D053A">
            <w:pPr>
              <w:pStyle w:val="NoSpacing"/>
              <w:widowControl w:val="0"/>
              <w:spacing w:line="288" w:lineRule="auto"/>
              <w:rPr>
                <w:color w:val="000000" w:themeColor="text1"/>
                <w:sz w:val="26"/>
                <w:szCs w:val="26"/>
                <w:lang w:val="en-US"/>
              </w:rPr>
            </w:pPr>
            <w:r w:rsidRPr="004A7712">
              <w:rPr>
                <w:color w:val="000000" w:themeColor="text1"/>
                <w:sz w:val="26"/>
                <w:szCs w:val="26"/>
              </w:rPr>
              <w:t xml:space="preserve">Chương trình, nội dung dạy học được lựa chọn phù hợp để giúp </w:t>
            </w:r>
            <w:r w:rsidRPr="004A7712">
              <w:rPr>
                <w:color w:val="000000" w:themeColor="text1"/>
                <w:sz w:val="26"/>
                <w:szCs w:val="26"/>
                <w:lang w:val="en-US"/>
              </w:rPr>
              <w:t>HS</w:t>
            </w:r>
            <w:r w:rsidRPr="004A7712">
              <w:rPr>
                <w:color w:val="000000" w:themeColor="text1"/>
                <w:sz w:val="26"/>
                <w:szCs w:val="26"/>
              </w:rPr>
              <w:t xml:space="preserve"> phát triển các năng lực theo mục tiêu đã xác định, trong đó có phát triển năng lực </w:t>
            </w:r>
            <w:r w:rsidRPr="004A7712">
              <w:rPr>
                <w:color w:val="000000" w:themeColor="text1"/>
                <w:sz w:val="26"/>
                <w:szCs w:val="26"/>
                <w:lang w:val="en-US"/>
              </w:rPr>
              <w:t xml:space="preserve">GQVĐ </w:t>
            </w:r>
            <w:r w:rsidRPr="004A7712">
              <w:rPr>
                <w:color w:val="000000" w:themeColor="text1"/>
                <w:sz w:val="26"/>
                <w:szCs w:val="26"/>
              </w:rPr>
              <w:t xml:space="preserve">cho </w:t>
            </w:r>
            <w:r w:rsidRPr="004A7712">
              <w:rPr>
                <w:color w:val="000000" w:themeColor="text1"/>
                <w:sz w:val="26"/>
                <w:szCs w:val="26"/>
                <w:lang w:val="en-US"/>
              </w:rPr>
              <w:t>HS</w:t>
            </w:r>
          </w:p>
        </w:tc>
        <w:tc>
          <w:tcPr>
            <w:tcW w:w="940" w:type="dxa"/>
            <w:shd w:val="clear" w:color="000000" w:fill="FFFFFF"/>
            <w:vAlign w:val="center"/>
          </w:tcPr>
          <w:p w14:paraId="27926684" w14:textId="5DD075FA" w:rsidR="005F7989" w:rsidRPr="004A7712" w:rsidRDefault="005F7989" w:rsidP="009D053A">
            <w:pPr>
              <w:pStyle w:val="NoSpacing"/>
              <w:widowControl w:val="0"/>
              <w:spacing w:line="288" w:lineRule="auto"/>
              <w:jc w:val="center"/>
              <w:rPr>
                <w:color w:val="000000" w:themeColor="text1"/>
                <w:sz w:val="26"/>
                <w:szCs w:val="26"/>
              </w:rPr>
            </w:pPr>
            <w:r w:rsidRPr="004A7712">
              <w:rPr>
                <w:color w:val="000000"/>
                <w:sz w:val="26"/>
                <w:szCs w:val="26"/>
              </w:rPr>
              <w:t>0</w:t>
            </w:r>
          </w:p>
        </w:tc>
        <w:tc>
          <w:tcPr>
            <w:tcW w:w="692" w:type="dxa"/>
            <w:shd w:val="clear" w:color="000000" w:fill="FFFFFF"/>
            <w:vAlign w:val="center"/>
          </w:tcPr>
          <w:p w14:paraId="3673B03E" w14:textId="51485050" w:rsidR="005F7989" w:rsidRPr="004A7712" w:rsidRDefault="005F7989" w:rsidP="009D053A">
            <w:pPr>
              <w:pStyle w:val="NoSpacing"/>
              <w:widowControl w:val="0"/>
              <w:spacing w:line="288" w:lineRule="auto"/>
              <w:jc w:val="center"/>
              <w:rPr>
                <w:color w:val="000000" w:themeColor="text1"/>
                <w:sz w:val="26"/>
                <w:szCs w:val="26"/>
              </w:rPr>
            </w:pPr>
            <w:r w:rsidRPr="004A7712">
              <w:rPr>
                <w:color w:val="000000"/>
                <w:sz w:val="26"/>
                <w:szCs w:val="26"/>
              </w:rPr>
              <w:t>1</w:t>
            </w:r>
          </w:p>
        </w:tc>
        <w:tc>
          <w:tcPr>
            <w:tcW w:w="700" w:type="dxa"/>
            <w:shd w:val="clear" w:color="000000" w:fill="FFFFFF"/>
            <w:vAlign w:val="center"/>
          </w:tcPr>
          <w:p w14:paraId="0F3D0FA5" w14:textId="078820D4"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13</w:t>
            </w:r>
          </w:p>
        </w:tc>
        <w:tc>
          <w:tcPr>
            <w:tcW w:w="690" w:type="dxa"/>
            <w:shd w:val="clear" w:color="000000" w:fill="FFFFFF"/>
            <w:vAlign w:val="center"/>
          </w:tcPr>
          <w:p w14:paraId="348DED9B" w14:textId="5BB8610B"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5</w:t>
            </w:r>
          </w:p>
        </w:tc>
        <w:tc>
          <w:tcPr>
            <w:tcW w:w="803" w:type="dxa"/>
            <w:shd w:val="clear" w:color="000000" w:fill="FFFFFF"/>
            <w:vAlign w:val="center"/>
          </w:tcPr>
          <w:p w14:paraId="173FCBC2" w14:textId="1841D434"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9</w:t>
            </w:r>
          </w:p>
        </w:tc>
      </w:tr>
      <w:tr w:rsidR="005F7989" w:rsidRPr="004A7712" w14:paraId="667FFE61" w14:textId="54B0A177" w:rsidTr="002172BD">
        <w:trPr>
          <w:trHeight w:val="409"/>
        </w:trPr>
        <w:tc>
          <w:tcPr>
            <w:tcW w:w="444" w:type="dxa"/>
            <w:vMerge/>
            <w:shd w:val="clear" w:color="auto" w:fill="FFFFFF"/>
            <w:vAlign w:val="center"/>
          </w:tcPr>
          <w:p w14:paraId="4B60D302" w14:textId="77777777" w:rsidR="005F7989" w:rsidRPr="004A7712" w:rsidRDefault="005F7989" w:rsidP="009D053A">
            <w:pPr>
              <w:pStyle w:val="NoSpacing"/>
              <w:widowControl w:val="0"/>
              <w:spacing w:line="288" w:lineRule="auto"/>
              <w:jc w:val="center"/>
              <w:rPr>
                <w:color w:val="000000" w:themeColor="text1"/>
                <w:sz w:val="26"/>
                <w:szCs w:val="26"/>
              </w:rPr>
            </w:pPr>
          </w:p>
        </w:tc>
        <w:tc>
          <w:tcPr>
            <w:tcW w:w="4794" w:type="dxa"/>
            <w:vMerge/>
            <w:shd w:val="clear" w:color="auto" w:fill="FFFFFF"/>
            <w:vAlign w:val="bottom"/>
          </w:tcPr>
          <w:p w14:paraId="5C8BD1E9" w14:textId="77777777" w:rsidR="005F7989" w:rsidRPr="004A7712" w:rsidRDefault="005F7989" w:rsidP="009D053A">
            <w:pPr>
              <w:pStyle w:val="NoSpacing"/>
              <w:widowControl w:val="0"/>
              <w:spacing w:line="288" w:lineRule="auto"/>
              <w:rPr>
                <w:color w:val="000000" w:themeColor="text1"/>
                <w:sz w:val="26"/>
                <w:szCs w:val="26"/>
              </w:rPr>
            </w:pPr>
          </w:p>
        </w:tc>
        <w:tc>
          <w:tcPr>
            <w:tcW w:w="940" w:type="dxa"/>
            <w:shd w:val="clear" w:color="auto" w:fill="auto"/>
            <w:vAlign w:val="center"/>
          </w:tcPr>
          <w:p w14:paraId="04596C58" w14:textId="6A9A0099"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rPr>
              <w:t>0</w:t>
            </w:r>
            <w:r w:rsidR="00692E53">
              <w:rPr>
                <w:color w:val="000000"/>
                <w:sz w:val="26"/>
                <w:szCs w:val="26"/>
                <w:lang w:val="en-US"/>
              </w:rPr>
              <w:t>,</w:t>
            </w:r>
            <w:r>
              <w:rPr>
                <w:color w:val="000000"/>
                <w:sz w:val="26"/>
                <w:szCs w:val="26"/>
              </w:rPr>
              <w:t>0</w:t>
            </w:r>
            <w:r w:rsidRPr="004A7712">
              <w:rPr>
                <w:color w:val="000000"/>
                <w:sz w:val="26"/>
                <w:szCs w:val="26"/>
              </w:rPr>
              <w:t>%</w:t>
            </w:r>
          </w:p>
        </w:tc>
        <w:tc>
          <w:tcPr>
            <w:tcW w:w="692" w:type="dxa"/>
            <w:shd w:val="clear" w:color="auto" w:fill="auto"/>
            <w:vAlign w:val="center"/>
          </w:tcPr>
          <w:p w14:paraId="759E0D29" w14:textId="7B274395"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3,6</w:t>
            </w:r>
            <w:r w:rsidRPr="004A7712">
              <w:rPr>
                <w:color w:val="000000"/>
                <w:sz w:val="26"/>
                <w:szCs w:val="26"/>
              </w:rPr>
              <w:t>%</w:t>
            </w:r>
          </w:p>
        </w:tc>
        <w:tc>
          <w:tcPr>
            <w:tcW w:w="700" w:type="dxa"/>
            <w:shd w:val="clear" w:color="auto" w:fill="auto"/>
            <w:vAlign w:val="center"/>
          </w:tcPr>
          <w:p w14:paraId="4B6BC9A4" w14:textId="5D1CB6CE"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rPr>
              <w:t>4</w:t>
            </w:r>
            <w:r>
              <w:rPr>
                <w:color w:val="000000"/>
                <w:sz w:val="26"/>
                <w:szCs w:val="26"/>
                <w:lang w:val="en-US"/>
              </w:rPr>
              <w:t>6,4</w:t>
            </w:r>
            <w:r w:rsidRPr="004A7712">
              <w:rPr>
                <w:color w:val="000000"/>
                <w:sz w:val="26"/>
                <w:szCs w:val="26"/>
              </w:rPr>
              <w:t>%</w:t>
            </w:r>
          </w:p>
        </w:tc>
        <w:tc>
          <w:tcPr>
            <w:tcW w:w="690" w:type="dxa"/>
            <w:shd w:val="clear" w:color="auto" w:fill="auto"/>
            <w:vAlign w:val="center"/>
          </w:tcPr>
          <w:p w14:paraId="01237A37" w14:textId="10BA0B95"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17,9</w:t>
            </w:r>
            <w:r w:rsidRPr="004A7712">
              <w:rPr>
                <w:color w:val="000000"/>
                <w:sz w:val="26"/>
                <w:szCs w:val="26"/>
              </w:rPr>
              <w:t>%</w:t>
            </w:r>
          </w:p>
        </w:tc>
        <w:tc>
          <w:tcPr>
            <w:tcW w:w="803" w:type="dxa"/>
            <w:shd w:val="clear" w:color="auto" w:fill="auto"/>
            <w:vAlign w:val="center"/>
          </w:tcPr>
          <w:p w14:paraId="7B00BDD8" w14:textId="5A9D9F8A" w:rsidR="005F798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32,5</w:t>
            </w:r>
            <w:r w:rsidRPr="004A7712">
              <w:rPr>
                <w:color w:val="000000"/>
                <w:sz w:val="26"/>
                <w:szCs w:val="26"/>
              </w:rPr>
              <w:t>%</w:t>
            </w:r>
          </w:p>
        </w:tc>
      </w:tr>
      <w:tr w:rsidR="00BE4379" w:rsidRPr="004A7712" w14:paraId="5BE59501" w14:textId="0A77E0A9" w:rsidTr="002172BD">
        <w:trPr>
          <w:trHeight w:val="410"/>
        </w:trPr>
        <w:tc>
          <w:tcPr>
            <w:tcW w:w="444" w:type="dxa"/>
            <w:vMerge w:val="restart"/>
            <w:shd w:val="clear" w:color="auto" w:fill="FFFFFF"/>
            <w:vAlign w:val="center"/>
          </w:tcPr>
          <w:p w14:paraId="7A74C31D" w14:textId="19E6A882"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themeColor="text1"/>
                <w:sz w:val="26"/>
                <w:szCs w:val="26"/>
                <w:lang w:val="en-US"/>
              </w:rPr>
              <w:t>2</w:t>
            </w:r>
          </w:p>
        </w:tc>
        <w:tc>
          <w:tcPr>
            <w:tcW w:w="4794" w:type="dxa"/>
            <w:vMerge w:val="restart"/>
            <w:shd w:val="clear" w:color="auto" w:fill="FFFFFF"/>
            <w:vAlign w:val="bottom"/>
          </w:tcPr>
          <w:p w14:paraId="6C6E2146" w14:textId="23B27E39" w:rsidR="00BE4379" w:rsidRPr="004A7712" w:rsidRDefault="00BE4379" w:rsidP="009D053A">
            <w:pPr>
              <w:pStyle w:val="NoSpacing"/>
              <w:widowControl w:val="0"/>
              <w:spacing w:line="288" w:lineRule="auto"/>
              <w:rPr>
                <w:color w:val="000000" w:themeColor="text1"/>
                <w:sz w:val="26"/>
                <w:szCs w:val="26"/>
                <w:lang w:val="en-US"/>
              </w:rPr>
            </w:pPr>
            <w:r w:rsidRPr="004A7712">
              <w:rPr>
                <w:color w:val="000000" w:themeColor="text1"/>
                <w:sz w:val="26"/>
                <w:szCs w:val="26"/>
              </w:rPr>
              <w:t xml:space="preserve">Xây dựng các chủ đề tích hợp nội dung dạy học, các hoạt động dạy học đa dạng gắn với thực tiễn, phù hợp với điều kiện thực tế của nhà trường và khả năng của </w:t>
            </w:r>
            <w:r w:rsidRPr="004A7712">
              <w:rPr>
                <w:color w:val="000000" w:themeColor="text1"/>
                <w:sz w:val="26"/>
                <w:szCs w:val="26"/>
                <w:lang w:val="en-US"/>
              </w:rPr>
              <w:t>HS</w:t>
            </w:r>
          </w:p>
        </w:tc>
        <w:tc>
          <w:tcPr>
            <w:tcW w:w="940" w:type="dxa"/>
            <w:shd w:val="clear" w:color="000000" w:fill="FFFFFF"/>
            <w:vAlign w:val="center"/>
          </w:tcPr>
          <w:p w14:paraId="7D6E71FB" w14:textId="4890BFF7"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692" w:type="dxa"/>
            <w:shd w:val="clear" w:color="000000" w:fill="FFFFFF"/>
            <w:vAlign w:val="center"/>
          </w:tcPr>
          <w:p w14:paraId="1117B780" w14:textId="3B7D60CA"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700" w:type="dxa"/>
            <w:shd w:val="clear" w:color="000000" w:fill="FFFFFF"/>
            <w:vAlign w:val="center"/>
          </w:tcPr>
          <w:p w14:paraId="55E77327" w14:textId="1992FE9B"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sz w:val="26"/>
                <w:szCs w:val="26"/>
                <w:lang w:val="en-US"/>
              </w:rPr>
              <w:t>24</w:t>
            </w:r>
          </w:p>
        </w:tc>
        <w:tc>
          <w:tcPr>
            <w:tcW w:w="690" w:type="dxa"/>
            <w:shd w:val="clear" w:color="000000" w:fill="FFFFFF"/>
            <w:vAlign w:val="center"/>
          </w:tcPr>
          <w:p w14:paraId="2B398E37" w14:textId="227F2154"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c>
          <w:tcPr>
            <w:tcW w:w="803" w:type="dxa"/>
            <w:shd w:val="clear" w:color="000000" w:fill="FFFFFF"/>
            <w:vAlign w:val="center"/>
          </w:tcPr>
          <w:p w14:paraId="155E40B8" w14:textId="6F8AE65B"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r>
      <w:tr w:rsidR="00BE4379" w:rsidRPr="004A7712" w14:paraId="0E37D23B" w14:textId="7419996D" w:rsidTr="002172BD">
        <w:trPr>
          <w:trHeight w:val="409"/>
        </w:trPr>
        <w:tc>
          <w:tcPr>
            <w:tcW w:w="444" w:type="dxa"/>
            <w:vMerge/>
            <w:shd w:val="clear" w:color="auto" w:fill="FFFFFF"/>
            <w:vAlign w:val="center"/>
          </w:tcPr>
          <w:p w14:paraId="49ABF260" w14:textId="77777777" w:rsidR="00BE4379" w:rsidRPr="004A7712" w:rsidRDefault="00BE4379" w:rsidP="009D053A">
            <w:pPr>
              <w:pStyle w:val="NoSpacing"/>
              <w:widowControl w:val="0"/>
              <w:spacing w:line="288" w:lineRule="auto"/>
              <w:jc w:val="center"/>
              <w:rPr>
                <w:color w:val="000000" w:themeColor="text1"/>
                <w:sz w:val="26"/>
                <w:szCs w:val="26"/>
              </w:rPr>
            </w:pPr>
          </w:p>
        </w:tc>
        <w:tc>
          <w:tcPr>
            <w:tcW w:w="4794" w:type="dxa"/>
            <w:vMerge/>
            <w:shd w:val="clear" w:color="auto" w:fill="FFFFFF"/>
            <w:vAlign w:val="bottom"/>
          </w:tcPr>
          <w:p w14:paraId="647E2224" w14:textId="77777777" w:rsidR="00BE4379" w:rsidRPr="004A7712" w:rsidRDefault="00BE4379" w:rsidP="009D053A">
            <w:pPr>
              <w:pStyle w:val="NoSpacing"/>
              <w:widowControl w:val="0"/>
              <w:spacing w:line="288" w:lineRule="auto"/>
              <w:rPr>
                <w:color w:val="000000" w:themeColor="text1"/>
                <w:sz w:val="26"/>
                <w:szCs w:val="26"/>
              </w:rPr>
            </w:pPr>
          </w:p>
        </w:tc>
        <w:tc>
          <w:tcPr>
            <w:tcW w:w="940" w:type="dxa"/>
            <w:shd w:val="clear" w:color="auto" w:fill="auto"/>
            <w:vAlign w:val="center"/>
          </w:tcPr>
          <w:p w14:paraId="2317BD83" w14:textId="3BA10553" w:rsidR="00BE4379" w:rsidRPr="004A7712"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5F7989">
              <w:rPr>
                <w:color w:val="000000"/>
                <w:sz w:val="26"/>
                <w:szCs w:val="26"/>
              </w:rPr>
              <w:t>0</w:t>
            </w:r>
            <w:r w:rsidR="005F7989" w:rsidRPr="004A7712">
              <w:rPr>
                <w:color w:val="000000"/>
                <w:sz w:val="26"/>
                <w:szCs w:val="26"/>
              </w:rPr>
              <w:t>%</w:t>
            </w:r>
          </w:p>
        </w:tc>
        <w:tc>
          <w:tcPr>
            <w:tcW w:w="692" w:type="dxa"/>
            <w:shd w:val="clear" w:color="auto" w:fill="auto"/>
            <w:vAlign w:val="center"/>
          </w:tcPr>
          <w:p w14:paraId="60CE0E2C" w14:textId="5146C473" w:rsidR="00BE437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3,6</w:t>
            </w:r>
            <w:r w:rsidRPr="004A7712">
              <w:rPr>
                <w:color w:val="000000"/>
                <w:sz w:val="26"/>
                <w:szCs w:val="26"/>
              </w:rPr>
              <w:t>%</w:t>
            </w:r>
          </w:p>
        </w:tc>
        <w:tc>
          <w:tcPr>
            <w:tcW w:w="700" w:type="dxa"/>
            <w:shd w:val="clear" w:color="auto" w:fill="auto"/>
            <w:vAlign w:val="center"/>
          </w:tcPr>
          <w:p w14:paraId="5C02A80B" w14:textId="3131E216"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sz w:val="26"/>
                <w:szCs w:val="26"/>
              </w:rPr>
              <w:t>8</w:t>
            </w:r>
            <w:r w:rsidR="006F1C4E">
              <w:rPr>
                <w:color w:val="000000"/>
                <w:sz w:val="26"/>
                <w:szCs w:val="26"/>
                <w:lang w:val="en-US"/>
              </w:rPr>
              <w:t>5,8</w:t>
            </w:r>
            <w:r w:rsidRPr="004A7712">
              <w:rPr>
                <w:color w:val="000000"/>
                <w:sz w:val="26"/>
                <w:szCs w:val="26"/>
              </w:rPr>
              <w:t>%</w:t>
            </w:r>
          </w:p>
        </w:tc>
        <w:tc>
          <w:tcPr>
            <w:tcW w:w="690" w:type="dxa"/>
            <w:shd w:val="clear" w:color="auto" w:fill="auto"/>
            <w:vAlign w:val="center"/>
          </w:tcPr>
          <w:p w14:paraId="6CF583B6" w14:textId="558148C4"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lang w:val="en-US"/>
              </w:rPr>
              <w:t>7,1</w:t>
            </w:r>
            <w:r w:rsidR="00BE4379" w:rsidRPr="004A7712">
              <w:rPr>
                <w:color w:val="000000"/>
                <w:sz w:val="26"/>
                <w:szCs w:val="26"/>
              </w:rPr>
              <w:t>%</w:t>
            </w:r>
          </w:p>
        </w:tc>
        <w:tc>
          <w:tcPr>
            <w:tcW w:w="803" w:type="dxa"/>
            <w:shd w:val="clear" w:color="auto" w:fill="auto"/>
            <w:vAlign w:val="center"/>
          </w:tcPr>
          <w:p w14:paraId="55F0B40A" w14:textId="3AC6DDCA" w:rsidR="00BE4379" w:rsidRPr="004A7712" w:rsidRDefault="005F7989" w:rsidP="009D053A">
            <w:pPr>
              <w:pStyle w:val="NoSpacing"/>
              <w:widowControl w:val="0"/>
              <w:spacing w:line="288" w:lineRule="auto"/>
              <w:jc w:val="center"/>
              <w:rPr>
                <w:color w:val="000000" w:themeColor="text1"/>
                <w:sz w:val="26"/>
                <w:szCs w:val="26"/>
              </w:rPr>
            </w:pPr>
            <w:r>
              <w:rPr>
                <w:color w:val="000000"/>
                <w:sz w:val="26"/>
                <w:szCs w:val="26"/>
                <w:lang w:val="en-US"/>
              </w:rPr>
              <w:t>3,6</w:t>
            </w:r>
            <w:r w:rsidRPr="004A7712">
              <w:rPr>
                <w:color w:val="000000"/>
                <w:sz w:val="26"/>
                <w:szCs w:val="26"/>
              </w:rPr>
              <w:t>%</w:t>
            </w:r>
          </w:p>
        </w:tc>
      </w:tr>
      <w:tr w:rsidR="00BE4379" w:rsidRPr="004A7712" w14:paraId="2A5B5E5F" w14:textId="0018BEEB" w:rsidTr="002172BD">
        <w:trPr>
          <w:trHeight w:val="306"/>
        </w:trPr>
        <w:tc>
          <w:tcPr>
            <w:tcW w:w="444" w:type="dxa"/>
            <w:vMerge w:val="restart"/>
            <w:shd w:val="clear" w:color="auto" w:fill="FFFFFF"/>
            <w:vAlign w:val="center"/>
          </w:tcPr>
          <w:p w14:paraId="1192301E" w14:textId="366696B3"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themeColor="text1"/>
                <w:sz w:val="26"/>
                <w:szCs w:val="26"/>
                <w:lang w:val="en-US"/>
              </w:rPr>
              <w:t>3</w:t>
            </w:r>
          </w:p>
        </w:tc>
        <w:tc>
          <w:tcPr>
            <w:tcW w:w="4794" w:type="dxa"/>
            <w:vMerge w:val="restart"/>
            <w:shd w:val="clear" w:color="auto" w:fill="FFFFFF"/>
            <w:vAlign w:val="bottom"/>
          </w:tcPr>
          <w:p w14:paraId="304C9FD4" w14:textId="461148F1" w:rsidR="00BE4379" w:rsidRPr="004A7712" w:rsidRDefault="00BE4379" w:rsidP="009D053A">
            <w:pPr>
              <w:pStyle w:val="NoSpacing"/>
              <w:widowControl w:val="0"/>
              <w:spacing w:line="288" w:lineRule="auto"/>
              <w:rPr>
                <w:color w:val="000000" w:themeColor="text1"/>
                <w:sz w:val="26"/>
                <w:szCs w:val="26"/>
              </w:rPr>
            </w:pPr>
            <w:r w:rsidRPr="004A7712">
              <w:rPr>
                <w:color w:val="000000" w:themeColor="text1"/>
                <w:sz w:val="26"/>
                <w:szCs w:val="26"/>
              </w:rPr>
              <w:t xml:space="preserve">Nội dung DH lồng ghép thành các chủ đề tích hợp, tạo ra tình huống có vấn đề để </w:t>
            </w:r>
            <w:r w:rsidRPr="004A7712">
              <w:rPr>
                <w:color w:val="000000" w:themeColor="text1"/>
                <w:sz w:val="26"/>
                <w:szCs w:val="26"/>
                <w:lang w:val="en-US"/>
              </w:rPr>
              <w:t>HS</w:t>
            </w:r>
            <w:r w:rsidRPr="004A7712">
              <w:rPr>
                <w:color w:val="000000" w:themeColor="text1"/>
                <w:sz w:val="26"/>
                <w:szCs w:val="26"/>
              </w:rPr>
              <w:t xml:space="preserve"> vận dụng kiến thức tổng hợp nhằm giải quyết tình huống đặt ra</w:t>
            </w:r>
          </w:p>
        </w:tc>
        <w:tc>
          <w:tcPr>
            <w:tcW w:w="940" w:type="dxa"/>
            <w:shd w:val="clear" w:color="000000" w:fill="FFFFFF"/>
            <w:vAlign w:val="center"/>
          </w:tcPr>
          <w:p w14:paraId="6799DC02" w14:textId="47666365"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692" w:type="dxa"/>
            <w:shd w:val="clear" w:color="000000" w:fill="FFFFFF"/>
            <w:vAlign w:val="center"/>
          </w:tcPr>
          <w:p w14:paraId="149A3988" w14:textId="1DE10915"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700" w:type="dxa"/>
            <w:shd w:val="clear" w:color="000000" w:fill="FFFFFF"/>
            <w:vAlign w:val="center"/>
          </w:tcPr>
          <w:p w14:paraId="7B9DD318" w14:textId="2D6441ED"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24</w:t>
            </w:r>
          </w:p>
        </w:tc>
        <w:tc>
          <w:tcPr>
            <w:tcW w:w="690" w:type="dxa"/>
            <w:shd w:val="clear" w:color="000000" w:fill="FFFFFF"/>
            <w:vAlign w:val="center"/>
          </w:tcPr>
          <w:p w14:paraId="70B844DD" w14:textId="035D8DE1"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sz w:val="26"/>
                <w:szCs w:val="26"/>
              </w:rPr>
              <w:t>1</w:t>
            </w:r>
          </w:p>
        </w:tc>
        <w:tc>
          <w:tcPr>
            <w:tcW w:w="803" w:type="dxa"/>
            <w:shd w:val="clear" w:color="000000" w:fill="FFFFFF"/>
            <w:vAlign w:val="center"/>
          </w:tcPr>
          <w:p w14:paraId="7B37E50F" w14:textId="66C0893B"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r>
      <w:tr w:rsidR="00BE4379" w:rsidRPr="004A7712" w14:paraId="13A62EAF" w14:textId="339F9403" w:rsidTr="002172BD">
        <w:trPr>
          <w:trHeight w:val="305"/>
        </w:trPr>
        <w:tc>
          <w:tcPr>
            <w:tcW w:w="444" w:type="dxa"/>
            <w:vMerge/>
            <w:shd w:val="clear" w:color="auto" w:fill="FFFFFF"/>
            <w:vAlign w:val="center"/>
          </w:tcPr>
          <w:p w14:paraId="62804976" w14:textId="77777777" w:rsidR="00BE4379" w:rsidRPr="004A7712" w:rsidRDefault="00BE4379" w:rsidP="009D053A">
            <w:pPr>
              <w:pStyle w:val="NoSpacing"/>
              <w:widowControl w:val="0"/>
              <w:spacing w:line="288" w:lineRule="auto"/>
              <w:jc w:val="center"/>
              <w:rPr>
                <w:color w:val="000000" w:themeColor="text1"/>
                <w:sz w:val="26"/>
                <w:szCs w:val="26"/>
              </w:rPr>
            </w:pPr>
          </w:p>
        </w:tc>
        <w:tc>
          <w:tcPr>
            <w:tcW w:w="4794" w:type="dxa"/>
            <w:vMerge/>
            <w:shd w:val="clear" w:color="auto" w:fill="FFFFFF"/>
            <w:vAlign w:val="bottom"/>
          </w:tcPr>
          <w:p w14:paraId="6E8F1E6A" w14:textId="77777777" w:rsidR="00BE4379" w:rsidRPr="004A7712" w:rsidRDefault="00BE4379" w:rsidP="009D053A">
            <w:pPr>
              <w:pStyle w:val="NoSpacing"/>
              <w:widowControl w:val="0"/>
              <w:spacing w:line="288" w:lineRule="auto"/>
              <w:rPr>
                <w:color w:val="000000" w:themeColor="text1"/>
                <w:sz w:val="26"/>
                <w:szCs w:val="26"/>
              </w:rPr>
            </w:pPr>
          </w:p>
        </w:tc>
        <w:tc>
          <w:tcPr>
            <w:tcW w:w="940" w:type="dxa"/>
            <w:shd w:val="clear" w:color="auto" w:fill="auto"/>
            <w:vAlign w:val="center"/>
          </w:tcPr>
          <w:p w14:paraId="158B08A3" w14:textId="06369A75" w:rsidR="00BE4379" w:rsidRPr="004A7712"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6F1C4E">
              <w:rPr>
                <w:color w:val="000000"/>
                <w:sz w:val="26"/>
                <w:szCs w:val="26"/>
                <w:lang w:val="en-US"/>
              </w:rPr>
              <w:t>0</w:t>
            </w:r>
            <w:r w:rsidR="00BE4379" w:rsidRPr="004A7712">
              <w:rPr>
                <w:color w:val="000000"/>
                <w:sz w:val="26"/>
                <w:szCs w:val="26"/>
              </w:rPr>
              <w:t>%</w:t>
            </w:r>
          </w:p>
        </w:tc>
        <w:tc>
          <w:tcPr>
            <w:tcW w:w="692" w:type="dxa"/>
            <w:shd w:val="clear" w:color="auto" w:fill="auto"/>
            <w:vAlign w:val="center"/>
          </w:tcPr>
          <w:p w14:paraId="11D7191A" w14:textId="7041013E"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lang w:val="en-US"/>
              </w:rPr>
              <w:t>3,6</w:t>
            </w:r>
            <w:r w:rsidRPr="004A7712">
              <w:rPr>
                <w:color w:val="000000"/>
                <w:sz w:val="26"/>
                <w:szCs w:val="26"/>
              </w:rPr>
              <w:t>%</w:t>
            </w:r>
          </w:p>
        </w:tc>
        <w:tc>
          <w:tcPr>
            <w:tcW w:w="700" w:type="dxa"/>
            <w:shd w:val="clear" w:color="auto" w:fill="auto"/>
            <w:vAlign w:val="center"/>
          </w:tcPr>
          <w:p w14:paraId="03EAC3A7" w14:textId="79B06C46" w:rsidR="00BE4379" w:rsidRPr="004A7712" w:rsidRDefault="006F1C4E" w:rsidP="009D053A">
            <w:pPr>
              <w:pStyle w:val="NoSpacing"/>
              <w:widowControl w:val="0"/>
              <w:spacing w:line="288" w:lineRule="auto"/>
              <w:jc w:val="center"/>
              <w:rPr>
                <w:color w:val="000000" w:themeColor="text1"/>
                <w:sz w:val="26"/>
                <w:szCs w:val="26"/>
              </w:rPr>
            </w:pPr>
            <w:r w:rsidRPr="004A7712">
              <w:rPr>
                <w:color w:val="000000"/>
                <w:sz w:val="26"/>
                <w:szCs w:val="26"/>
              </w:rPr>
              <w:t>8</w:t>
            </w:r>
            <w:r>
              <w:rPr>
                <w:color w:val="000000"/>
                <w:sz w:val="26"/>
                <w:szCs w:val="26"/>
                <w:lang w:val="en-US"/>
              </w:rPr>
              <w:t>5,8</w:t>
            </w:r>
            <w:r w:rsidRPr="004A7712">
              <w:rPr>
                <w:color w:val="000000"/>
                <w:sz w:val="26"/>
                <w:szCs w:val="26"/>
              </w:rPr>
              <w:t>%</w:t>
            </w:r>
          </w:p>
        </w:tc>
        <w:tc>
          <w:tcPr>
            <w:tcW w:w="690" w:type="dxa"/>
            <w:shd w:val="clear" w:color="auto" w:fill="auto"/>
            <w:vAlign w:val="center"/>
          </w:tcPr>
          <w:p w14:paraId="6060A2E6" w14:textId="5BAFF781"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lang w:val="en-US"/>
              </w:rPr>
              <w:t>3,6</w:t>
            </w:r>
            <w:r w:rsidRPr="004A7712">
              <w:rPr>
                <w:color w:val="000000"/>
                <w:sz w:val="26"/>
                <w:szCs w:val="26"/>
              </w:rPr>
              <w:t>%</w:t>
            </w:r>
          </w:p>
        </w:tc>
        <w:tc>
          <w:tcPr>
            <w:tcW w:w="803" w:type="dxa"/>
            <w:shd w:val="clear" w:color="auto" w:fill="auto"/>
            <w:vAlign w:val="center"/>
          </w:tcPr>
          <w:p w14:paraId="038EAD97" w14:textId="1FD135D2" w:rsidR="00BE4379" w:rsidRPr="004A7712" w:rsidRDefault="00BE4379" w:rsidP="009D053A">
            <w:pPr>
              <w:pStyle w:val="NoSpacing"/>
              <w:widowControl w:val="0"/>
              <w:spacing w:line="288" w:lineRule="auto"/>
              <w:jc w:val="center"/>
              <w:rPr>
                <w:color w:val="000000" w:themeColor="text1"/>
                <w:sz w:val="26"/>
                <w:szCs w:val="26"/>
              </w:rPr>
            </w:pPr>
            <w:r w:rsidRPr="004A7712">
              <w:rPr>
                <w:color w:val="000000"/>
                <w:sz w:val="26"/>
                <w:szCs w:val="26"/>
              </w:rPr>
              <w:t>7.</w:t>
            </w:r>
            <w:r w:rsidR="006F1C4E">
              <w:rPr>
                <w:color w:val="000000"/>
                <w:sz w:val="26"/>
                <w:szCs w:val="26"/>
                <w:lang w:val="en-US"/>
              </w:rPr>
              <w:t>1</w:t>
            </w:r>
            <w:r w:rsidRPr="004A7712">
              <w:rPr>
                <w:color w:val="000000"/>
                <w:sz w:val="26"/>
                <w:szCs w:val="26"/>
              </w:rPr>
              <w:t>%</w:t>
            </w:r>
          </w:p>
        </w:tc>
      </w:tr>
      <w:tr w:rsidR="00BE4379" w:rsidRPr="004A7712" w14:paraId="2E2D2BB5" w14:textId="2CC26D4C" w:rsidTr="002172BD">
        <w:trPr>
          <w:trHeight w:val="205"/>
        </w:trPr>
        <w:tc>
          <w:tcPr>
            <w:tcW w:w="444" w:type="dxa"/>
            <w:vMerge w:val="restart"/>
            <w:shd w:val="clear" w:color="auto" w:fill="FFFFFF"/>
            <w:vAlign w:val="center"/>
          </w:tcPr>
          <w:p w14:paraId="0E4027F9" w14:textId="37E269E9" w:rsidR="00BE4379" w:rsidRPr="005F7989" w:rsidRDefault="005F7989" w:rsidP="009D053A">
            <w:pPr>
              <w:pStyle w:val="NoSpacing"/>
              <w:widowControl w:val="0"/>
              <w:spacing w:line="288" w:lineRule="auto"/>
              <w:jc w:val="center"/>
              <w:rPr>
                <w:color w:val="000000" w:themeColor="text1"/>
                <w:sz w:val="26"/>
                <w:szCs w:val="26"/>
                <w:lang w:val="en-US"/>
              </w:rPr>
            </w:pPr>
            <w:r>
              <w:rPr>
                <w:color w:val="000000" w:themeColor="text1"/>
                <w:sz w:val="26"/>
                <w:szCs w:val="26"/>
                <w:lang w:val="en-US"/>
              </w:rPr>
              <w:t>4</w:t>
            </w:r>
          </w:p>
        </w:tc>
        <w:tc>
          <w:tcPr>
            <w:tcW w:w="4794" w:type="dxa"/>
            <w:vMerge w:val="restart"/>
            <w:shd w:val="clear" w:color="auto" w:fill="FFFFFF"/>
            <w:vAlign w:val="bottom"/>
          </w:tcPr>
          <w:p w14:paraId="4E4A3D8B" w14:textId="154E632E" w:rsidR="00BE4379" w:rsidRPr="004A7712" w:rsidRDefault="00BE4379" w:rsidP="009D053A">
            <w:pPr>
              <w:pStyle w:val="NoSpacing"/>
              <w:widowControl w:val="0"/>
              <w:spacing w:line="288" w:lineRule="auto"/>
              <w:rPr>
                <w:color w:val="000000" w:themeColor="text1"/>
                <w:sz w:val="26"/>
                <w:szCs w:val="26"/>
                <w:lang w:val="en-US"/>
              </w:rPr>
            </w:pPr>
            <w:r w:rsidRPr="004A7712">
              <w:rPr>
                <w:color w:val="000000" w:themeColor="text1"/>
                <w:sz w:val="26"/>
                <w:szCs w:val="26"/>
              </w:rPr>
              <w:t xml:space="preserve">Điều chỉnh nội dung theo hướng phát triển năng lực </w:t>
            </w:r>
            <w:r w:rsidRPr="004A7712">
              <w:rPr>
                <w:color w:val="000000" w:themeColor="text1"/>
                <w:sz w:val="26"/>
                <w:szCs w:val="26"/>
                <w:lang w:val="en-US"/>
              </w:rPr>
              <w:t>GQVĐ</w:t>
            </w:r>
            <w:r w:rsidRPr="004A7712">
              <w:rPr>
                <w:color w:val="000000" w:themeColor="text1"/>
                <w:sz w:val="26"/>
                <w:szCs w:val="26"/>
              </w:rPr>
              <w:t xml:space="preserve"> cho </w:t>
            </w:r>
            <w:r w:rsidRPr="004A7712">
              <w:rPr>
                <w:color w:val="000000" w:themeColor="text1"/>
                <w:sz w:val="26"/>
                <w:szCs w:val="26"/>
                <w:lang w:val="en-US"/>
              </w:rPr>
              <w:t>HS</w:t>
            </w:r>
          </w:p>
        </w:tc>
        <w:tc>
          <w:tcPr>
            <w:tcW w:w="940" w:type="dxa"/>
            <w:shd w:val="clear" w:color="000000" w:fill="FFFFFF"/>
            <w:vAlign w:val="center"/>
          </w:tcPr>
          <w:p w14:paraId="15CC3611" w14:textId="004963F2"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692" w:type="dxa"/>
            <w:shd w:val="clear" w:color="000000" w:fill="FFFFFF"/>
            <w:vAlign w:val="center"/>
          </w:tcPr>
          <w:p w14:paraId="5642D8C8" w14:textId="03E973A7"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700" w:type="dxa"/>
            <w:shd w:val="clear" w:color="000000" w:fill="FFFFFF"/>
            <w:vAlign w:val="center"/>
          </w:tcPr>
          <w:p w14:paraId="5D8349BF" w14:textId="6F342F3E"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21</w:t>
            </w:r>
          </w:p>
        </w:tc>
        <w:tc>
          <w:tcPr>
            <w:tcW w:w="690" w:type="dxa"/>
            <w:shd w:val="clear" w:color="000000" w:fill="FFFFFF"/>
            <w:vAlign w:val="center"/>
          </w:tcPr>
          <w:p w14:paraId="10B0FD1B" w14:textId="13701CBE"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803" w:type="dxa"/>
            <w:shd w:val="clear" w:color="000000" w:fill="FFFFFF"/>
            <w:vAlign w:val="center"/>
          </w:tcPr>
          <w:p w14:paraId="0DD7E307" w14:textId="077C1905" w:rsidR="00BE4379"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r>
      <w:tr w:rsidR="00BE4379" w:rsidRPr="004A7712" w14:paraId="444B7B6C" w14:textId="0DD8AE6D" w:rsidTr="002172BD">
        <w:trPr>
          <w:trHeight w:val="204"/>
        </w:trPr>
        <w:tc>
          <w:tcPr>
            <w:tcW w:w="444" w:type="dxa"/>
            <w:vMerge/>
            <w:shd w:val="clear" w:color="auto" w:fill="FFFFFF"/>
            <w:vAlign w:val="center"/>
          </w:tcPr>
          <w:p w14:paraId="2A81114C" w14:textId="77777777" w:rsidR="00BE4379" w:rsidRPr="004A7712" w:rsidRDefault="00BE4379" w:rsidP="009D053A">
            <w:pPr>
              <w:pStyle w:val="NoSpacing"/>
              <w:widowControl w:val="0"/>
              <w:spacing w:line="288" w:lineRule="auto"/>
              <w:jc w:val="center"/>
              <w:rPr>
                <w:color w:val="000000" w:themeColor="text1"/>
                <w:sz w:val="26"/>
                <w:szCs w:val="26"/>
              </w:rPr>
            </w:pPr>
          </w:p>
        </w:tc>
        <w:tc>
          <w:tcPr>
            <w:tcW w:w="4794" w:type="dxa"/>
            <w:vMerge/>
            <w:shd w:val="clear" w:color="auto" w:fill="FFFFFF"/>
            <w:vAlign w:val="bottom"/>
          </w:tcPr>
          <w:p w14:paraId="34815924" w14:textId="77777777" w:rsidR="00BE4379" w:rsidRPr="004A7712" w:rsidRDefault="00BE4379" w:rsidP="009D053A">
            <w:pPr>
              <w:pStyle w:val="NoSpacing"/>
              <w:widowControl w:val="0"/>
              <w:spacing w:line="288" w:lineRule="auto"/>
              <w:rPr>
                <w:color w:val="000000" w:themeColor="text1"/>
                <w:sz w:val="26"/>
                <w:szCs w:val="26"/>
              </w:rPr>
            </w:pPr>
          </w:p>
        </w:tc>
        <w:tc>
          <w:tcPr>
            <w:tcW w:w="940" w:type="dxa"/>
            <w:shd w:val="clear" w:color="auto" w:fill="auto"/>
            <w:vAlign w:val="center"/>
          </w:tcPr>
          <w:p w14:paraId="695F0F2C" w14:textId="1C3A17C3" w:rsidR="00BE4379" w:rsidRPr="004A7712"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6F1C4E">
              <w:rPr>
                <w:color w:val="000000"/>
                <w:sz w:val="26"/>
                <w:szCs w:val="26"/>
                <w:lang w:val="en-US"/>
              </w:rPr>
              <w:t>0</w:t>
            </w:r>
            <w:r w:rsidR="00BE4379" w:rsidRPr="004A7712">
              <w:rPr>
                <w:color w:val="000000"/>
                <w:sz w:val="26"/>
                <w:szCs w:val="26"/>
              </w:rPr>
              <w:t>%</w:t>
            </w:r>
          </w:p>
        </w:tc>
        <w:tc>
          <w:tcPr>
            <w:tcW w:w="692" w:type="dxa"/>
            <w:shd w:val="clear" w:color="auto" w:fill="auto"/>
            <w:vAlign w:val="center"/>
          </w:tcPr>
          <w:p w14:paraId="7ED5EC9D" w14:textId="650197E5"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lang w:val="en-US"/>
              </w:rPr>
              <w:t>3,6</w:t>
            </w:r>
            <w:r w:rsidR="00BE4379" w:rsidRPr="004A7712">
              <w:rPr>
                <w:color w:val="000000"/>
                <w:sz w:val="26"/>
                <w:szCs w:val="26"/>
              </w:rPr>
              <w:t>%</w:t>
            </w:r>
          </w:p>
        </w:tc>
        <w:tc>
          <w:tcPr>
            <w:tcW w:w="700" w:type="dxa"/>
            <w:shd w:val="clear" w:color="auto" w:fill="auto"/>
            <w:vAlign w:val="center"/>
          </w:tcPr>
          <w:p w14:paraId="6FE336DF" w14:textId="26B686D4"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lang w:val="en-US"/>
              </w:rPr>
              <w:t>75</w:t>
            </w:r>
            <w:r w:rsidR="00BE4379" w:rsidRPr="004A7712">
              <w:rPr>
                <w:color w:val="000000"/>
                <w:sz w:val="26"/>
                <w:szCs w:val="26"/>
              </w:rPr>
              <w:t>%</w:t>
            </w:r>
          </w:p>
        </w:tc>
        <w:tc>
          <w:tcPr>
            <w:tcW w:w="690" w:type="dxa"/>
            <w:shd w:val="clear" w:color="auto" w:fill="auto"/>
            <w:vAlign w:val="center"/>
          </w:tcPr>
          <w:p w14:paraId="7ABD0251" w14:textId="2FD2F48C"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lang w:val="en-US"/>
              </w:rPr>
              <w:t>10,7</w:t>
            </w:r>
            <w:r w:rsidR="00BE4379" w:rsidRPr="004A7712">
              <w:rPr>
                <w:color w:val="000000"/>
                <w:sz w:val="26"/>
                <w:szCs w:val="26"/>
              </w:rPr>
              <w:t>%</w:t>
            </w:r>
          </w:p>
        </w:tc>
        <w:tc>
          <w:tcPr>
            <w:tcW w:w="803" w:type="dxa"/>
            <w:shd w:val="clear" w:color="auto" w:fill="auto"/>
            <w:vAlign w:val="center"/>
          </w:tcPr>
          <w:p w14:paraId="61458D52" w14:textId="6C79BCC3" w:rsidR="00BE4379" w:rsidRPr="004A7712" w:rsidRDefault="006F1C4E" w:rsidP="009D053A">
            <w:pPr>
              <w:pStyle w:val="NoSpacing"/>
              <w:widowControl w:val="0"/>
              <w:spacing w:line="288" w:lineRule="auto"/>
              <w:jc w:val="center"/>
              <w:rPr>
                <w:color w:val="000000" w:themeColor="text1"/>
                <w:sz w:val="26"/>
                <w:szCs w:val="26"/>
              </w:rPr>
            </w:pPr>
            <w:r>
              <w:rPr>
                <w:color w:val="000000"/>
                <w:sz w:val="26"/>
                <w:szCs w:val="26"/>
              </w:rPr>
              <w:t>10</w:t>
            </w:r>
            <w:r>
              <w:rPr>
                <w:color w:val="000000"/>
                <w:sz w:val="26"/>
                <w:szCs w:val="26"/>
                <w:lang w:val="en-US"/>
              </w:rPr>
              <w:t>,7</w:t>
            </w:r>
            <w:r w:rsidRPr="004A7712">
              <w:rPr>
                <w:color w:val="000000"/>
                <w:sz w:val="26"/>
                <w:szCs w:val="26"/>
              </w:rPr>
              <w:t xml:space="preserve"> </w:t>
            </w:r>
            <w:r w:rsidR="00BE4379" w:rsidRPr="004A7712">
              <w:rPr>
                <w:color w:val="000000"/>
                <w:sz w:val="26"/>
                <w:szCs w:val="26"/>
              </w:rPr>
              <w:t>%</w:t>
            </w:r>
          </w:p>
        </w:tc>
      </w:tr>
    </w:tbl>
    <w:p w14:paraId="2DC40068" w14:textId="77777777" w:rsidR="0081362A" w:rsidRPr="0081362A" w:rsidRDefault="0081362A" w:rsidP="009D053A">
      <w:pPr>
        <w:widowControl w:val="0"/>
        <w:spacing w:line="288" w:lineRule="auto"/>
        <w:rPr>
          <w:spacing w:val="-2"/>
          <w:sz w:val="6"/>
          <w:lang w:val="en-US"/>
        </w:rPr>
      </w:pPr>
    </w:p>
    <w:p w14:paraId="4CF439AB" w14:textId="77777777" w:rsidR="0081362A" w:rsidRPr="0081362A" w:rsidRDefault="0081362A" w:rsidP="009D053A">
      <w:pPr>
        <w:widowControl w:val="0"/>
        <w:spacing w:line="288" w:lineRule="auto"/>
        <w:rPr>
          <w:spacing w:val="-2"/>
          <w:sz w:val="8"/>
          <w:lang w:val="en-US"/>
        </w:rPr>
      </w:pPr>
    </w:p>
    <w:p w14:paraId="4EA91A3A" w14:textId="163FF0C5" w:rsidR="003C4D82" w:rsidRPr="00BC5006" w:rsidRDefault="00FC2EFF" w:rsidP="009D053A">
      <w:pPr>
        <w:widowControl w:val="0"/>
        <w:spacing w:line="288" w:lineRule="auto"/>
        <w:rPr>
          <w:spacing w:val="-2"/>
          <w:lang w:val="en-US"/>
        </w:rPr>
      </w:pPr>
      <w:r w:rsidRPr="00BC5006">
        <w:rPr>
          <w:spacing w:val="-2"/>
        </w:rPr>
        <w:t>Q</w:t>
      </w:r>
      <w:r w:rsidR="003C4D82" w:rsidRPr="00BC5006">
        <w:rPr>
          <w:spacing w:val="-2"/>
        </w:rPr>
        <w:t xml:space="preserve">ua trao đổi với </w:t>
      </w:r>
      <w:r w:rsidR="00D56EF4" w:rsidRPr="00BC5006">
        <w:rPr>
          <w:spacing w:val="-2"/>
        </w:rPr>
        <w:t>GV</w:t>
      </w:r>
      <w:r w:rsidR="007F1EEB" w:rsidRPr="00BC5006">
        <w:rPr>
          <w:spacing w:val="-2"/>
        </w:rPr>
        <w:t xml:space="preserve"> tôi </w:t>
      </w:r>
      <w:r w:rsidR="003C4D82" w:rsidRPr="00BC5006">
        <w:rPr>
          <w:spacing w:val="-2"/>
        </w:rPr>
        <w:t xml:space="preserve"> nhận thấy rằ</w:t>
      </w:r>
      <w:r w:rsidR="00477345">
        <w:rPr>
          <w:spacing w:val="-2"/>
        </w:rPr>
        <w:t>ng</w:t>
      </w:r>
      <w:r w:rsidR="003C4D82" w:rsidRPr="00BC5006">
        <w:rPr>
          <w:spacing w:val="-2"/>
        </w:rPr>
        <w:t xml:space="preserve"> họ đã nhận thức được tầm quan trọng của việc thực hiện chương trình, lựa chọn nội dung dạy học, nhưng cách thực hiện và thực hiện như thế nào cho phù hợp với </w:t>
      </w:r>
      <w:r w:rsidR="00A5530B" w:rsidRPr="00BC5006">
        <w:rPr>
          <w:spacing w:val="-2"/>
        </w:rPr>
        <w:t xml:space="preserve">dạy học môn Toán theo hướng phát triển năng lực </w:t>
      </w:r>
      <w:r w:rsidR="00D56EF4" w:rsidRPr="00BC5006">
        <w:rPr>
          <w:spacing w:val="-2"/>
        </w:rPr>
        <w:t>GQVĐ</w:t>
      </w:r>
      <w:r w:rsidR="003C4D82" w:rsidRPr="00BC5006">
        <w:rPr>
          <w:spacing w:val="-2"/>
        </w:rPr>
        <w:t xml:space="preserve"> cho </w:t>
      </w:r>
      <w:r w:rsidR="00D56EF4" w:rsidRPr="00BC5006">
        <w:rPr>
          <w:spacing w:val="-2"/>
        </w:rPr>
        <w:t>HS</w:t>
      </w:r>
      <w:r w:rsidR="003C4D82" w:rsidRPr="00BC5006">
        <w:rPr>
          <w:spacing w:val="-2"/>
        </w:rPr>
        <w:t xml:space="preserve"> là việc mà GV còn đang trăn trở để tìm hướng đi. Điều này cho thấy cần phải có giải pháp để nâng cao năng lực cho </w:t>
      </w:r>
      <w:r w:rsidR="00D56EF4" w:rsidRPr="00BC5006">
        <w:rPr>
          <w:spacing w:val="-2"/>
        </w:rPr>
        <w:t>GV</w:t>
      </w:r>
      <w:r w:rsidR="003C4D82" w:rsidRPr="00BC5006">
        <w:rPr>
          <w:spacing w:val="-2"/>
        </w:rPr>
        <w:t xml:space="preserve"> về thiết kế nội dung, chuyên đề </w:t>
      </w:r>
      <w:r w:rsidR="00A5530B" w:rsidRPr="00BC5006">
        <w:rPr>
          <w:spacing w:val="-2"/>
        </w:rPr>
        <w:t xml:space="preserve">dạy học môn Toán theo hướng phát triển năng lực </w:t>
      </w:r>
      <w:r w:rsidR="00D56EF4" w:rsidRPr="00BC5006">
        <w:rPr>
          <w:spacing w:val="-2"/>
        </w:rPr>
        <w:t>GQVĐ</w:t>
      </w:r>
      <w:r w:rsidR="003C4D82" w:rsidRPr="00BC5006">
        <w:rPr>
          <w:spacing w:val="-2"/>
        </w:rPr>
        <w:t xml:space="preserve"> cho </w:t>
      </w:r>
      <w:r w:rsidR="00D56EF4" w:rsidRPr="00BC5006">
        <w:rPr>
          <w:spacing w:val="-2"/>
        </w:rPr>
        <w:t>HS</w:t>
      </w:r>
      <w:r w:rsidR="003C4D82" w:rsidRPr="00BC5006">
        <w:rPr>
          <w:spacing w:val="-2"/>
        </w:rPr>
        <w:t>.</w:t>
      </w:r>
    </w:p>
    <w:p w14:paraId="73295EC5" w14:textId="0A00B771" w:rsidR="007E76A8" w:rsidRDefault="00426890" w:rsidP="009D053A">
      <w:pPr>
        <w:pStyle w:val="Heading3"/>
        <w:spacing w:line="288" w:lineRule="auto"/>
        <w:rPr>
          <w:color w:val="auto"/>
          <w:lang w:val="en-US"/>
        </w:rPr>
      </w:pPr>
      <w:bookmarkStart w:id="24" w:name="_Toc132230866"/>
      <w:bookmarkStart w:id="25" w:name="_Toc137587029"/>
      <w:r w:rsidRPr="00BE47BE">
        <w:rPr>
          <w:color w:val="auto"/>
        </w:rPr>
        <w:lastRenderedPageBreak/>
        <w:t>2.</w:t>
      </w:r>
      <w:r w:rsidRPr="00BE47BE">
        <w:rPr>
          <w:color w:val="auto"/>
          <w:lang w:val="en-US"/>
        </w:rPr>
        <w:t>2</w:t>
      </w:r>
      <w:r w:rsidR="00C8194A" w:rsidRPr="00BE47BE">
        <w:rPr>
          <w:color w:val="auto"/>
        </w:rPr>
        <w:t>.</w:t>
      </w:r>
      <w:r w:rsidR="00FB7B74" w:rsidRPr="00BE47BE">
        <w:rPr>
          <w:color w:val="auto"/>
          <w:lang w:val="en-US"/>
        </w:rPr>
        <w:t>3</w:t>
      </w:r>
      <w:r w:rsidR="00C8194A" w:rsidRPr="00BE47BE">
        <w:rPr>
          <w:color w:val="auto"/>
        </w:rPr>
        <w:t xml:space="preserve">. Thực trạng sử dụng các kỹ thuật dạy học tích cực theo hướng phát triển năng lực </w:t>
      </w:r>
      <w:r w:rsidR="009A7730" w:rsidRPr="00BE47BE">
        <w:rPr>
          <w:color w:val="auto"/>
          <w:lang w:val="en-US"/>
        </w:rPr>
        <w:t>GQVĐ</w:t>
      </w:r>
      <w:r w:rsidR="00C8194A" w:rsidRPr="00BE47BE">
        <w:rPr>
          <w:color w:val="auto"/>
        </w:rPr>
        <w:t xml:space="preserve"> cho </w:t>
      </w:r>
      <w:r w:rsidR="009A7730" w:rsidRPr="00BE47BE">
        <w:rPr>
          <w:color w:val="auto"/>
          <w:lang w:val="en-US"/>
        </w:rPr>
        <w:t>HS</w:t>
      </w:r>
      <w:bookmarkEnd w:id="24"/>
      <w:bookmarkEnd w:id="25"/>
      <w:r w:rsidR="007E76A8">
        <w:rPr>
          <w:color w:val="auto"/>
        </w:rPr>
        <w:t>.</w:t>
      </w:r>
    </w:p>
    <w:p w14:paraId="72EB1B3E" w14:textId="77777777" w:rsidR="002172BD" w:rsidRPr="002172BD" w:rsidRDefault="002172BD" w:rsidP="002172BD">
      <w:pPr>
        <w:rPr>
          <w:sz w:val="10"/>
          <w:lang w:val="en-US"/>
        </w:rPr>
      </w:pPr>
    </w:p>
    <w:p w14:paraId="505545D0" w14:textId="77777777" w:rsidR="0081362A" w:rsidRPr="0081362A" w:rsidRDefault="0081362A" w:rsidP="009D053A">
      <w:pPr>
        <w:spacing w:line="288" w:lineRule="auto"/>
        <w:rPr>
          <w:sz w:val="2"/>
          <w:lang w:val="en-US"/>
        </w:rPr>
      </w:pPr>
    </w:p>
    <w:p w14:paraId="53505C5D" w14:textId="77777777" w:rsidR="0081362A" w:rsidRPr="0081362A" w:rsidRDefault="0081362A" w:rsidP="009D053A">
      <w:pPr>
        <w:spacing w:line="288" w:lineRule="auto"/>
        <w:rPr>
          <w:sz w:val="4"/>
          <w:lang w:val="en-US"/>
        </w:rPr>
      </w:pPr>
    </w:p>
    <w:tbl>
      <w:tblPr>
        <w:tblOverlap w:val="neve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8"/>
        <w:gridCol w:w="3244"/>
        <w:gridCol w:w="1061"/>
        <w:gridCol w:w="1061"/>
        <w:gridCol w:w="1062"/>
        <w:gridCol w:w="1062"/>
        <w:gridCol w:w="1192"/>
      </w:tblGrid>
      <w:tr w:rsidR="00426890" w:rsidRPr="00003C9E" w14:paraId="6D93A07D" w14:textId="7FF9B592" w:rsidTr="002172BD">
        <w:trPr>
          <w:trHeight w:val="20"/>
        </w:trPr>
        <w:tc>
          <w:tcPr>
            <w:tcW w:w="0" w:type="auto"/>
            <w:vMerge w:val="restart"/>
            <w:shd w:val="clear" w:color="auto" w:fill="FFFFFF"/>
            <w:vAlign w:val="center"/>
          </w:tcPr>
          <w:p w14:paraId="7994D729" w14:textId="77777777" w:rsidR="00426890" w:rsidRPr="00003C9E" w:rsidRDefault="00426890" w:rsidP="009D053A">
            <w:pPr>
              <w:pStyle w:val="NoSpacing"/>
              <w:widowControl w:val="0"/>
              <w:spacing w:line="288" w:lineRule="auto"/>
              <w:jc w:val="center"/>
              <w:rPr>
                <w:b/>
                <w:bCs/>
                <w:sz w:val="26"/>
                <w:szCs w:val="26"/>
              </w:rPr>
            </w:pPr>
            <w:r w:rsidRPr="00003C9E">
              <w:rPr>
                <w:b/>
                <w:bCs/>
                <w:sz w:val="26"/>
                <w:szCs w:val="26"/>
              </w:rPr>
              <w:t>TT</w:t>
            </w:r>
          </w:p>
        </w:tc>
        <w:tc>
          <w:tcPr>
            <w:tcW w:w="3247" w:type="dxa"/>
            <w:vMerge w:val="restart"/>
            <w:shd w:val="clear" w:color="auto" w:fill="FFFFFF"/>
            <w:vAlign w:val="center"/>
          </w:tcPr>
          <w:p w14:paraId="5E0F2D83" w14:textId="1988C6B0" w:rsidR="00426890" w:rsidRPr="00ED45D7" w:rsidRDefault="00426890" w:rsidP="009D053A">
            <w:pPr>
              <w:pStyle w:val="NoSpacing"/>
              <w:widowControl w:val="0"/>
              <w:spacing w:line="288" w:lineRule="auto"/>
              <w:jc w:val="center"/>
              <w:rPr>
                <w:b/>
                <w:bCs/>
                <w:sz w:val="26"/>
                <w:szCs w:val="26"/>
                <w:lang w:val="en-US"/>
              </w:rPr>
            </w:pPr>
            <w:r w:rsidRPr="00003C9E">
              <w:rPr>
                <w:b/>
                <w:bCs/>
                <w:sz w:val="26"/>
                <w:szCs w:val="26"/>
              </w:rPr>
              <w:t xml:space="preserve">Kỹ thuật dạy học môn Toán theo hướng phát triển năng lực </w:t>
            </w:r>
            <w:r>
              <w:rPr>
                <w:b/>
                <w:bCs/>
                <w:sz w:val="26"/>
                <w:szCs w:val="26"/>
                <w:lang w:val="en-US"/>
              </w:rPr>
              <w:t xml:space="preserve">GQVĐ </w:t>
            </w:r>
            <w:r w:rsidRPr="00003C9E">
              <w:rPr>
                <w:b/>
                <w:bCs/>
                <w:sz w:val="26"/>
                <w:szCs w:val="26"/>
              </w:rPr>
              <w:t xml:space="preserve">cho </w:t>
            </w:r>
            <w:r>
              <w:rPr>
                <w:b/>
                <w:bCs/>
                <w:sz w:val="26"/>
                <w:szCs w:val="26"/>
                <w:lang w:val="en-US"/>
              </w:rPr>
              <w:t>HS</w:t>
            </w:r>
          </w:p>
        </w:tc>
        <w:tc>
          <w:tcPr>
            <w:tcW w:w="5443" w:type="dxa"/>
            <w:gridSpan w:val="5"/>
            <w:shd w:val="clear" w:color="auto" w:fill="FFFFFF"/>
            <w:vAlign w:val="center"/>
          </w:tcPr>
          <w:p w14:paraId="0751F0E8" w14:textId="77777777" w:rsidR="00426890" w:rsidRPr="00003C9E" w:rsidRDefault="00426890" w:rsidP="009D053A">
            <w:pPr>
              <w:pStyle w:val="NoSpacing"/>
              <w:widowControl w:val="0"/>
              <w:spacing w:line="288" w:lineRule="auto"/>
              <w:jc w:val="center"/>
              <w:rPr>
                <w:b/>
                <w:bCs/>
                <w:sz w:val="26"/>
                <w:szCs w:val="26"/>
              </w:rPr>
            </w:pPr>
            <w:r w:rsidRPr="00003C9E">
              <w:rPr>
                <w:b/>
                <w:bCs/>
                <w:sz w:val="26"/>
                <w:szCs w:val="26"/>
              </w:rPr>
              <w:t>Mức độ thực hiện</w:t>
            </w:r>
          </w:p>
        </w:tc>
      </w:tr>
      <w:tr w:rsidR="002172BD" w:rsidRPr="00003C9E" w14:paraId="6F595D70" w14:textId="01BE99F8" w:rsidTr="002172BD">
        <w:trPr>
          <w:trHeight w:val="20"/>
        </w:trPr>
        <w:tc>
          <w:tcPr>
            <w:tcW w:w="0" w:type="auto"/>
            <w:vMerge/>
            <w:shd w:val="clear" w:color="auto" w:fill="FFFFFF"/>
            <w:vAlign w:val="center"/>
          </w:tcPr>
          <w:p w14:paraId="5380BBB1" w14:textId="77777777" w:rsidR="00426890" w:rsidRPr="00003C9E" w:rsidRDefault="00426890" w:rsidP="009D053A">
            <w:pPr>
              <w:pStyle w:val="NoSpacing"/>
              <w:widowControl w:val="0"/>
              <w:spacing w:line="288" w:lineRule="auto"/>
              <w:jc w:val="center"/>
              <w:rPr>
                <w:color w:val="000000" w:themeColor="text1"/>
                <w:sz w:val="26"/>
                <w:szCs w:val="26"/>
              </w:rPr>
            </w:pPr>
          </w:p>
        </w:tc>
        <w:tc>
          <w:tcPr>
            <w:tcW w:w="3247" w:type="dxa"/>
            <w:vMerge/>
            <w:shd w:val="clear" w:color="auto" w:fill="FFFFFF"/>
            <w:vAlign w:val="center"/>
          </w:tcPr>
          <w:p w14:paraId="0CAD5EE1" w14:textId="77777777" w:rsidR="00426890" w:rsidRPr="00003C9E" w:rsidRDefault="00426890" w:rsidP="009D053A">
            <w:pPr>
              <w:pStyle w:val="NoSpacing"/>
              <w:widowControl w:val="0"/>
              <w:spacing w:line="288" w:lineRule="auto"/>
              <w:jc w:val="center"/>
              <w:rPr>
                <w:color w:val="000000" w:themeColor="text1"/>
                <w:sz w:val="26"/>
                <w:szCs w:val="26"/>
              </w:rPr>
            </w:pPr>
          </w:p>
        </w:tc>
        <w:tc>
          <w:tcPr>
            <w:tcW w:w="1062" w:type="dxa"/>
            <w:shd w:val="clear" w:color="auto" w:fill="FFFFFF"/>
            <w:vAlign w:val="center"/>
          </w:tcPr>
          <w:p w14:paraId="721D8E97" w14:textId="77777777" w:rsidR="00426890" w:rsidRPr="00003C9E" w:rsidRDefault="00426890" w:rsidP="009D053A">
            <w:pPr>
              <w:pStyle w:val="NoSpacing"/>
              <w:widowControl w:val="0"/>
              <w:spacing w:line="288" w:lineRule="auto"/>
              <w:jc w:val="center"/>
              <w:rPr>
                <w:sz w:val="26"/>
                <w:szCs w:val="26"/>
              </w:rPr>
            </w:pPr>
            <w:r w:rsidRPr="00003C9E">
              <w:rPr>
                <w:sz w:val="26"/>
                <w:szCs w:val="26"/>
              </w:rPr>
              <w:t>Kém</w:t>
            </w:r>
          </w:p>
        </w:tc>
        <w:tc>
          <w:tcPr>
            <w:tcW w:w="1062" w:type="dxa"/>
            <w:shd w:val="clear" w:color="auto" w:fill="FFFFFF"/>
            <w:vAlign w:val="center"/>
          </w:tcPr>
          <w:p w14:paraId="72F4212D" w14:textId="77777777" w:rsidR="00426890" w:rsidRPr="00003C9E" w:rsidRDefault="00426890" w:rsidP="009D053A">
            <w:pPr>
              <w:pStyle w:val="NoSpacing"/>
              <w:widowControl w:val="0"/>
              <w:spacing w:line="288" w:lineRule="auto"/>
              <w:jc w:val="center"/>
              <w:rPr>
                <w:sz w:val="26"/>
                <w:szCs w:val="26"/>
              </w:rPr>
            </w:pPr>
            <w:r w:rsidRPr="00003C9E">
              <w:rPr>
                <w:sz w:val="26"/>
                <w:szCs w:val="26"/>
              </w:rPr>
              <w:t>Yếu</w:t>
            </w:r>
          </w:p>
        </w:tc>
        <w:tc>
          <w:tcPr>
            <w:tcW w:w="1063" w:type="dxa"/>
            <w:shd w:val="clear" w:color="auto" w:fill="FFFFFF"/>
            <w:vAlign w:val="center"/>
          </w:tcPr>
          <w:p w14:paraId="1AA9B1F6" w14:textId="77777777" w:rsidR="00426890" w:rsidRPr="00003C9E" w:rsidRDefault="00426890" w:rsidP="009D053A">
            <w:pPr>
              <w:pStyle w:val="NoSpacing"/>
              <w:widowControl w:val="0"/>
              <w:spacing w:line="288" w:lineRule="auto"/>
              <w:jc w:val="center"/>
              <w:rPr>
                <w:sz w:val="26"/>
                <w:szCs w:val="26"/>
              </w:rPr>
            </w:pPr>
            <w:r w:rsidRPr="00003C9E">
              <w:rPr>
                <w:sz w:val="26"/>
                <w:szCs w:val="26"/>
              </w:rPr>
              <w:t>TB</w:t>
            </w:r>
          </w:p>
        </w:tc>
        <w:tc>
          <w:tcPr>
            <w:tcW w:w="1063" w:type="dxa"/>
            <w:shd w:val="clear" w:color="auto" w:fill="FFFFFF"/>
            <w:vAlign w:val="center"/>
          </w:tcPr>
          <w:p w14:paraId="7B1CF285" w14:textId="299B0D9A" w:rsidR="00426890" w:rsidRPr="00003C9E" w:rsidRDefault="00426890" w:rsidP="009D053A">
            <w:pPr>
              <w:pStyle w:val="NoSpacing"/>
              <w:widowControl w:val="0"/>
              <w:spacing w:line="288" w:lineRule="auto"/>
              <w:jc w:val="center"/>
              <w:rPr>
                <w:sz w:val="26"/>
                <w:szCs w:val="26"/>
              </w:rPr>
            </w:pPr>
            <w:r w:rsidRPr="00003C9E">
              <w:rPr>
                <w:sz w:val="26"/>
                <w:szCs w:val="26"/>
              </w:rPr>
              <w:t>Khá</w:t>
            </w:r>
          </w:p>
        </w:tc>
        <w:tc>
          <w:tcPr>
            <w:tcW w:w="1193" w:type="dxa"/>
            <w:shd w:val="clear" w:color="auto" w:fill="FFFFFF"/>
            <w:vAlign w:val="center"/>
          </w:tcPr>
          <w:p w14:paraId="2090D573" w14:textId="77777777" w:rsidR="00426890" w:rsidRPr="00003C9E" w:rsidRDefault="00426890" w:rsidP="009D053A">
            <w:pPr>
              <w:pStyle w:val="NoSpacing"/>
              <w:widowControl w:val="0"/>
              <w:spacing w:line="288" w:lineRule="auto"/>
              <w:jc w:val="center"/>
              <w:rPr>
                <w:i/>
                <w:iCs/>
                <w:sz w:val="26"/>
                <w:szCs w:val="26"/>
              </w:rPr>
            </w:pPr>
            <w:r w:rsidRPr="00003C9E">
              <w:rPr>
                <w:sz w:val="26"/>
                <w:szCs w:val="26"/>
              </w:rPr>
              <w:t>Tốt</w:t>
            </w:r>
          </w:p>
        </w:tc>
      </w:tr>
      <w:tr w:rsidR="002172BD" w:rsidRPr="00003C9E" w14:paraId="4C8D9208" w14:textId="1E9DC8BE" w:rsidTr="002172BD">
        <w:trPr>
          <w:trHeight w:val="154"/>
        </w:trPr>
        <w:tc>
          <w:tcPr>
            <w:tcW w:w="0" w:type="auto"/>
            <w:vMerge w:val="restart"/>
            <w:shd w:val="clear" w:color="auto" w:fill="FFFFFF"/>
            <w:vAlign w:val="center"/>
          </w:tcPr>
          <w:p w14:paraId="52628886" w14:textId="77777777" w:rsidR="00426890" w:rsidRPr="00003C9E" w:rsidRDefault="00426890" w:rsidP="009D053A">
            <w:pPr>
              <w:pStyle w:val="NoSpacing"/>
              <w:widowControl w:val="0"/>
              <w:spacing w:line="288" w:lineRule="auto"/>
              <w:jc w:val="center"/>
              <w:rPr>
                <w:sz w:val="26"/>
                <w:szCs w:val="26"/>
              </w:rPr>
            </w:pPr>
            <w:r w:rsidRPr="00003C9E">
              <w:rPr>
                <w:sz w:val="26"/>
                <w:szCs w:val="26"/>
              </w:rPr>
              <w:t>1</w:t>
            </w:r>
          </w:p>
        </w:tc>
        <w:tc>
          <w:tcPr>
            <w:tcW w:w="3247" w:type="dxa"/>
            <w:vMerge w:val="restart"/>
            <w:shd w:val="clear" w:color="auto" w:fill="FFFFFF"/>
            <w:vAlign w:val="center"/>
          </w:tcPr>
          <w:p w14:paraId="291C59D1" w14:textId="77777777" w:rsidR="00426890" w:rsidRPr="00003C9E" w:rsidRDefault="00426890" w:rsidP="009D053A">
            <w:pPr>
              <w:pStyle w:val="NoSpacing"/>
              <w:widowControl w:val="0"/>
              <w:spacing w:line="288" w:lineRule="auto"/>
              <w:rPr>
                <w:sz w:val="26"/>
                <w:szCs w:val="26"/>
              </w:rPr>
            </w:pPr>
            <w:r w:rsidRPr="00003C9E">
              <w:rPr>
                <w:sz w:val="26"/>
                <w:szCs w:val="26"/>
              </w:rPr>
              <w:t>Kĩ thuật động não</w:t>
            </w:r>
          </w:p>
        </w:tc>
        <w:tc>
          <w:tcPr>
            <w:tcW w:w="1062" w:type="dxa"/>
            <w:shd w:val="clear" w:color="000000" w:fill="FFFFFF"/>
            <w:vAlign w:val="center"/>
          </w:tcPr>
          <w:p w14:paraId="1ADFC6CA" w14:textId="2E0BD577"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1062" w:type="dxa"/>
            <w:shd w:val="clear" w:color="000000" w:fill="FFFFFF"/>
            <w:vAlign w:val="center"/>
          </w:tcPr>
          <w:p w14:paraId="15D9E3A4" w14:textId="4EC65639"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3" w:type="dxa"/>
            <w:shd w:val="clear" w:color="000000" w:fill="FFFFFF"/>
            <w:vAlign w:val="center"/>
          </w:tcPr>
          <w:p w14:paraId="62FEBD27" w14:textId="0034695A"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20</w:t>
            </w:r>
          </w:p>
        </w:tc>
        <w:tc>
          <w:tcPr>
            <w:tcW w:w="1063" w:type="dxa"/>
            <w:shd w:val="clear" w:color="000000" w:fill="FFFFFF"/>
            <w:vAlign w:val="center"/>
          </w:tcPr>
          <w:p w14:paraId="61AB724F" w14:textId="1F62D57E"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1193" w:type="dxa"/>
            <w:shd w:val="clear" w:color="000000" w:fill="FFFFFF"/>
            <w:vAlign w:val="center"/>
          </w:tcPr>
          <w:p w14:paraId="411B3A04" w14:textId="7AE94E24"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4</w:t>
            </w:r>
          </w:p>
        </w:tc>
      </w:tr>
      <w:tr w:rsidR="002172BD" w:rsidRPr="00003C9E" w14:paraId="65125826" w14:textId="577981EA" w:rsidTr="002172BD">
        <w:trPr>
          <w:trHeight w:val="153"/>
        </w:trPr>
        <w:tc>
          <w:tcPr>
            <w:tcW w:w="0" w:type="auto"/>
            <w:vMerge/>
            <w:shd w:val="clear" w:color="auto" w:fill="FFFFFF"/>
            <w:vAlign w:val="center"/>
          </w:tcPr>
          <w:p w14:paraId="6E9DFE5E"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3E344CC4"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2C61E92B" w14:textId="3899B89B"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6F1C4E">
              <w:rPr>
                <w:color w:val="000000"/>
                <w:sz w:val="26"/>
                <w:szCs w:val="26"/>
                <w:lang w:val="en-US"/>
              </w:rPr>
              <w:t>0</w:t>
            </w:r>
            <w:r w:rsidR="00426890" w:rsidRPr="00003C9E">
              <w:rPr>
                <w:color w:val="000000"/>
                <w:sz w:val="26"/>
                <w:szCs w:val="26"/>
              </w:rPr>
              <w:t>%</w:t>
            </w:r>
          </w:p>
        </w:tc>
        <w:tc>
          <w:tcPr>
            <w:tcW w:w="1062" w:type="dxa"/>
            <w:shd w:val="clear" w:color="auto" w:fill="auto"/>
            <w:vAlign w:val="center"/>
          </w:tcPr>
          <w:p w14:paraId="433ADDBA" w14:textId="6D5C3770" w:rsidR="00426890" w:rsidRPr="00003C9E" w:rsidRDefault="006F1C4E"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3" w:type="dxa"/>
            <w:shd w:val="clear" w:color="auto" w:fill="auto"/>
            <w:vAlign w:val="center"/>
          </w:tcPr>
          <w:p w14:paraId="445910DF" w14:textId="07B17222" w:rsidR="00426890" w:rsidRPr="00003C9E" w:rsidRDefault="006F1C4E" w:rsidP="009D053A">
            <w:pPr>
              <w:pStyle w:val="NoSpacing"/>
              <w:widowControl w:val="0"/>
              <w:spacing w:line="288" w:lineRule="auto"/>
              <w:jc w:val="center"/>
              <w:rPr>
                <w:color w:val="000000" w:themeColor="text1"/>
                <w:sz w:val="26"/>
                <w:szCs w:val="26"/>
              </w:rPr>
            </w:pPr>
            <w:r>
              <w:rPr>
                <w:color w:val="000000"/>
                <w:sz w:val="26"/>
                <w:szCs w:val="26"/>
                <w:lang w:val="en-US"/>
              </w:rPr>
              <w:t>71,4</w:t>
            </w:r>
            <w:r w:rsidR="00426890" w:rsidRPr="00003C9E">
              <w:rPr>
                <w:color w:val="000000"/>
                <w:sz w:val="26"/>
                <w:szCs w:val="26"/>
              </w:rPr>
              <w:t>%</w:t>
            </w:r>
          </w:p>
        </w:tc>
        <w:tc>
          <w:tcPr>
            <w:tcW w:w="1063" w:type="dxa"/>
            <w:shd w:val="clear" w:color="auto" w:fill="auto"/>
            <w:vAlign w:val="center"/>
          </w:tcPr>
          <w:p w14:paraId="27E90EDC" w14:textId="3204CC0D" w:rsidR="00426890" w:rsidRPr="00003C9E" w:rsidRDefault="006F1C4E" w:rsidP="009D053A">
            <w:pPr>
              <w:pStyle w:val="NoSpacing"/>
              <w:widowControl w:val="0"/>
              <w:spacing w:line="288" w:lineRule="auto"/>
              <w:jc w:val="center"/>
              <w:rPr>
                <w:color w:val="000000" w:themeColor="text1"/>
                <w:sz w:val="26"/>
                <w:szCs w:val="26"/>
              </w:rPr>
            </w:pPr>
            <w:r>
              <w:rPr>
                <w:color w:val="000000"/>
                <w:sz w:val="26"/>
                <w:szCs w:val="26"/>
                <w:lang w:val="en-US"/>
              </w:rPr>
              <w:t>10,7</w:t>
            </w:r>
            <w:r w:rsidR="00426890" w:rsidRPr="00003C9E">
              <w:rPr>
                <w:color w:val="000000"/>
                <w:sz w:val="26"/>
                <w:szCs w:val="26"/>
              </w:rPr>
              <w:t>%</w:t>
            </w:r>
          </w:p>
        </w:tc>
        <w:tc>
          <w:tcPr>
            <w:tcW w:w="1193" w:type="dxa"/>
            <w:shd w:val="clear" w:color="auto" w:fill="auto"/>
            <w:vAlign w:val="center"/>
          </w:tcPr>
          <w:p w14:paraId="7771D557" w14:textId="59CF5815" w:rsidR="00426890" w:rsidRPr="00003C9E" w:rsidRDefault="006F1C4E"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4,3</w:t>
            </w:r>
            <w:r w:rsidR="00426890" w:rsidRPr="00003C9E">
              <w:rPr>
                <w:color w:val="000000"/>
                <w:sz w:val="26"/>
                <w:szCs w:val="26"/>
              </w:rPr>
              <w:t>%</w:t>
            </w:r>
          </w:p>
        </w:tc>
      </w:tr>
      <w:tr w:rsidR="002172BD" w:rsidRPr="00003C9E" w14:paraId="64455D89" w14:textId="3E23614B" w:rsidTr="002172BD">
        <w:trPr>
          <w:trHeight w:val="154"/>
        </w:trPr>
        <w:tc>
          <w:tcPr>
            <w:tcW w:w="0" w:type="auto"/>
            <w:vMerge w:val="restart"/>
            <w:shd w:val="clear" w:color="auto" w:fill="FFFFFF"/>
            <w:vAlign w:val="center"/>
          </w:tcPr>
          <w:p w14:paraId="6E2809EE" w14:textId="77777777" w:rsidR="00426890" w:rsidRPr="00003C9E" w:rsidRDefault="00426890" w:rsidP="009D053A">
            <w:pPr>
              <w:pStyle w:val="NoSpacing"/>
              <w:widowControl w:val="0"/>
              <w:spacing w:line="288" w:lineRule="auto"/>
              <w:jc w:val="center"/>
              <w:rPr>
                <w:sz w:val="26"/>
                <w:szCs w:val="26"/>
              </w:rPr>
            </w:pPr>
            <w:r w:rsidRPr="00003C9E">
              <w:rPr>
                <w:sz w:val="26"/>
                <w:szCs w:val="26"/>
              </w:rPr>
              <w:t>2</w:t>
            </w:r>
          </w:p>
        </w:tc>
        <w:tc>
          <w:tcPr>
            <w:tcW w:w="3247" w:type="dxa"/>
            <w:vMerge w:val="restart"/>
            <w:shd w:val="clear" w:color="auto" w:fill="FFFFFF"/>
            <w:vAlign w:val="center"/>
          </w:tcPr>
          <w:p w14:paraId="1111E52D" w14:textId="77777777" w:rsidR="00426890" w:rsidRPr="00003C9E" w:rsidRDefault="00426890" w:rsidP="009D053A">
            <w:pPr>
              <w:pStyle w:val="NoSpacing"/>
              <w:widowControl w:val="0"/>
              <w:spacing w:line="288" w:lineRule="auto"/>
              <w:rPr>
                <w:sz w:val="26"/>
                <w:szCs w:val="26"/>
              </w:rPr>
            </w:pPr>
            <w:r w:rsidRPr="00003C9E">
              <w:rPr>
                <w:sz w:val="26"/>
                <w:szCs w:val="26"/>
              </w:rPr>
              <w:t>Kĩ thuật khăn trải bàn</w:t>
            </w:r>
          </w:p>
        </w:tc>
        <w:tc>
          <w:tcPr>
            <w:tcW w:w="1062" w:type="dxa"/>
            <w:shd w:val="clear" w:color="000000" w:fill="FFFFFF"/>
            <w:vAlign w:val="center"/>
          </w:tcPr>
          <w:p w14:paraId="3A7E84CC" w14:textId="2C30EF7C"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1062" w:type="dxa"/>
            <w:shd w:val="clear" w:color="000000" w:fill="FFFFFF"/>
            <w:vAlign w:val="center"/>
          </w:tcPr>
          <w:p w14:paraId="22B963FF" w14:textId="2BD0BA06"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3" w:type="dxa"/>
            <w:shd w:val="clear" w:color="000000" w:fill="FFFFFF"/>
            <w:vAlign w:val="center"/>
          </w:tcPr>
          <w:p w14:paraId="3D3DF7F7" w14:textId="6C87FDCA"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22</w:t>
            </w:r>
          </w:p>
        </w:tc>
        <w:tc>
          <w:tcPr>
            <w:tcW w:w="1063" w:type="dxa"/>
            <w:shd w:val="clear" w:color="000000" w:fill="FFFFFF"/>
            <w:vAlign w:val="center"/>
          </w:tcPr>
          <w:p w14:paraId="0D5E9FC4" w14:textId="7A11637B"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c>
          <w:tcPr>
            <w:tcW w:w="1193" w:type="dxa"/>
            <w:shd w:val="clear" w:color="000000" w:fill="FFFFFF"/>
            <w:vAlign w:val="center"/>
          </w:tcPr>
          <w:p w14:paraId="31C4C1A3" w14:textId="4262436F" w:rsidR="00426890" w:rsidRPr="006F1C4E" w:rsidRDefault="006F1C4E"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r>
      <w:tr w:rsidR="002172BD" w:rsidRPr="00003C9E" w14:paraId="16F61FDE" w14:textId="4CF2296C" w:rsidTr="002172BD">
        <w:trPr>
          <w:trHeight w:val="153"/>
        </w:trPr>
        <w:tc>
          <w:tcPr>
            <w:tcW w:w="0" w:type="auto"/>
            <w:vMerge/>
            <w:shd w:val="clear" w:color="auto" w:fill="FFFFFF"/>
            <w:vAlign w:val="center"/>
          </w:tcPr>
          <w:p w14:paraId="31DD1564"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098A59A6"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013B70DC" w14:textId="675B3DD3"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7E163D">
              <w:rPr>
                <w:color w:val="000000"/>
                <w:sz w:val="26"/>
                <w:szCs w:val="26"/>
                <w:lang w:val="en-US"/>
              </w:rPr>
              <w:t>0</w:t>
            </w:r>
            <w:r w:rsidR="00426890" w:rsidRPr="00003C9E">
              <w:rPr>
                <w:color w:val="000000"/>
                <w:sz w:val="26"/>
                <w:szCs w:val="26"/>
              </w:rPr>
              <w:t>%</w:t>
            </w:r>
          </w:p>
        </w:tc>
        <w:tc>
          <w:tcPr>
            <w:tcW w:w="1062" w:type="dxa"/>
            <w:shd w:val="clear" w:color="auto" w:fill="auto"/>
            <w:vAlign w:val="center"/>
          </w:tcPr>
          <w:p w14:paraId="6065515B" w14:textId="1DD881FD"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3" w:type="dxa"/>
            <w:shd w:val="clear" w:color="auto" w:fill="auto"/>
            <w:vAlign w:val="center"/>
          </w:tcPr>
          <w:p w14:paraId="29EEFB0F" w14:textId="701B3ABF"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78,5</w:t>
            </w:r>
            <w:r w:rsidR="00426890" w:rsidRPr="00003C9E">
              <w:rPr>
                <w:color w:val="000000"/>
                <w:sz w:val="26"/>
                <w:szCs w:val="26"/>
              </w:rPr>
              <w:t>%</w:t>
            </w:r>
          </w:p>
        </w:tc>
        <w:tc>
          <w:tcPr>
            <w:tcW w:w="1063" w:type="dxa"/>
            <w:shd w:val="clear" w:color="auto" w:fill="auto"/>
            <w:vAlign w:val="center"/>
          </w:tcPr>
          <w:p w14:paraId="50223C13" w14:textId="63F4FF4D"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7,1</w:t>
            </w:r>
            <w:r w:rsidR="00426890" w:rsidRPr="00003C9E">
              <w:rPr>
                <w:color w:val="000000"/>
                <w:sz w:val="26"/>
                <w:szCs w:val="26"/>
              </w:rPr>
              <w:t>%</w:t>
            </w:r>
          </w:p>
        </w:tc>
        <w:tc>
          <w:tcPr>
            <w:tcW w:w="1193" w:type="dxa"/>
            <w:shd w:val="clear" w:color="auto" w:fill="auto"/>
            <w:vAlign w:val="center"/>
          </w:tcPr>
          <w:p w14:paraId="1B9DFCC0" w14:textId="69AA97C7"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rPr>
              <w:t>10</w:t>
            </w:r>
            <w:r>
              <w:rPr>
                <w:color w:val="000000"/>
                <w:sz w:val="26"/>
                <w:szCs w:val="26"/>
                <w:lang w:val="en-US"/>
              </w:rPr>
              <w:t>,7</w:t>
            </w:r>
            <w:r w:rsidR="00426890" w:rsidRPr="00003C9E">
              <w:rPr>
                <w:color w:val="000000"/>
                <w:sz w:val="26"/>
                <w:szCs w:val="26"/>
              </w:rPr>
              <w:t>%</w:t>
            </w:r>
          </w:p>
        </w:tc>
      </w:tr>
      <w:tr w:rsidR="002172BD" w:rsidRPr="00003C9E" w14:paraId="73A7E387" w14:textId="0FDD039C" w:rsidTr="002172BD">
        <w:trPr>
          <w:trHeight w:val="154"/>
        </w:trPr>
        <w:tc>
          <w:tcPr>
            <w:tcW w:w="0" w:type="auto"/>
            <w:vMerge w:val="restart"/>
            <w:shd w:val="clear" w:color="auto" w:fill="FFFFFF"/>
            <w:vAlign w:val="center"/>
          </w:tcPr>
          <w:p w14:paraId="54222A02" w14:textId="77777777" w:rsidR="00426890" w:rsidRPr="00003C9E" w:rsidRDefault="00426890" w:rsidP="009D053A">
            <w:pPr>
              <w:pStyle w:val="NoSpacing"/>
              <w:widowControl w:val="0"/>
              <w:spacing w:line="288" w:lineRule="auto"/>
              <w:jc w:val="center"/>
              <w:rPr>
                <w:sz w:val="26"/>
                <w:szCs w:val="26"/>
              </w:rPr>
            </w:pPr>
            <w:r w:rsidRPr="00003C9E">
              <w:rPr>
                <w:sz w:val="26"/>
                <w:szCs w:val="26"/>
              </w:rPr>
              <w:t>3</w:t>
            </w:r>
          </w:p>
        </w:tc>
        <w:tc>
          <w:tcPr>
            <w:tcW w:w="3247" w:type="dxa"/>
            <w:vMerge w:val="restart"/>
            <w:shd w:val="clear" w:color="auto" w:fill="FFFFFF"/>
            <w:vAlign w:val="center"/>
          </w:tcPr>
          <w:p w14:paraId="3DB27561" w14:textId="77777777" w:rsidR="00426890" w:rsidRPr="00003C9E" w:rsidRDefault="00426890" w:rsidP="009D053A">
            <w:pPr>
              <w:pStyle w:val="NoSpacing"/>
              <w:widowControl w:val="0"/>
              <w:spacing w:line="288" w:lineRule="auto"/>
              <w:rPr>
                <w:sz w:val="26"/>
                <w:szCs w:val="26"/>
              </w:rPr>
            </w:pPr>
            <w:r w:rsidRPr="00003C9E">
              <w:rPr>
                <w:sz w:val="26"/>
                <w:szCs w:val="26"/>
              </w:rPr>
              <w:t xml:space="preserve">Kĩ </w:t>
            </w:r>
            <w:r w:rsidRPr="00003C9E">
              <w:rPr>
                <w:sz w:val="26"/>
                <w:szCs w:val="26"/>
                <w:u w:color="FF0000"/>
              </w:rPr>
              <w:t>thuật mảnh ghép</w:t>
            </w:r>
          </w:p>
        </w:tc>
        <w:tc>
          <w:tcPr>
            <w:tcW w:w="1062" w:type="dxa"/>
            <w:shd w:val="clear" w:color="000000" w:fill="FFFFFF"/>
            <w:vAlign w:val="center"/>
          </w:tcPr>
          <w:p w14:paraId="4F1A3609" w14:textId="35D790BD" w:rsidR="00426890" w:rsidRPr="00003C9E" w:rsidRDefault="0042689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1062" w:type="dxa"/>
            <w:shd w:val="clear" w:color="000000" w:fill="FFFFFF"/>
            <w:vAlign w:val="center"/>
          </w:tcPr>
          <w:p w14:paraId="3B97DA66" w14:textId="29D8753C" w:rsidR="00426890" w:rsidRPr="00003C9E" w:rsidRDefault="00426890" w:rsidP="009D053A">
            <w:pPr>
              <w:pStyle w:val="NoSpacing"/>
              <w:widowControl w:val="0"/>
              <w:spacing w:line="288" w:lineRule="auto"/>
              <w:jc w:val="center"/>
              <w:rPr>
                <w:color w:val="000000" w:themeColor="text1"/>
                <w:sz w:val="26"/>
                <w:szCs w:val="26"/>
              </w:rPr>
            </w:pPr>
            <w:r w:rsidRPr="00003C9E">
              <w:rPr>
                <w:color w:val="000000"/>
                <w:sz w:val="26"/>
                <w:szCs w:val="26"/>
              </w:rPr>
              <w:t>1</w:t>
            </w:r>
          </w:p>
        </w:tc>
        <w:tc>
          <w:tcPr>
            <w:tcW w:w="1063" w:type="dxa"/>
            <w:shd w:val="clear" w:color="000000" w:fill="FFFFFF"/>
            <w:vAlign w:val="center"/>
          </w:tcPr>
          <w:p w14:paraId="4BA260CF" w14:textId="26E7F308"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22</w:t>
            </w:r>
          </w:p>
        </w:tc>
        <w:tc>
          <w:tcPr>
            <w:tcW w:w="1063" w:type="dxa"/>
            <w:shd w:val="clear" w:color="000000" w:fill="FFFFFF"/>
            <w:vAlign w:val="center"/>
          </w:tcPr>
          <w:p w14:paraId="2F68B24D" w14:textId="312696FD"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1193" w:type="dxa"/>
            <w:shd w:val="clear" w:color="000000" w:fill="FFFFFF"/>
            <w:vAlign w:val="center"/>
          </w:tcPr>
          <w:p w14:paraId="43A031EB" w14:textId="08996770"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r>
      <w:tr w:rsidR="002172BD" w:rsidRPr="00003C9E" w14:paraId="0042B6BF" w14:textId="2E76F2E5" w:rsidTr="002172BD">
        <w:trPr>
          <w:trHeight w:val="153"/>
        </w:trPr>
        <w:tc>
          <w:tcPr>
            <w:tcW w:w="0" w:type="auto"/>
            <w:vMerge/>
            <w:shd w:val="clear" w:color="auto" w:fill="FFFFFF"/>
            <w:vAlign w:val="center"/>
          </w:tcPr>
          <w:p w14:paraId="4F99D96B"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5C36B65C"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57092735" w14:textId="4BD966D6"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7E163D">
              <w:rPr>
                <w:color w:val="000000"/>
                <w:sz w:val="26"/>
                <w:szCs w:val="26"/>
              </w:rPr>
              <w:t>0</w:t>
            </w:r>
            <w:r w:rsidR="00426890" w:rsidRPr="00003C9E">
              <w:rPr>
                <w:color w:val="000000"/>
                <w:sz w:val="26"/>
                <w:szCs w:val="26"/>
              </w:rPr>
              <w:t>%</w:t>
            </w:r>
          </w:p>
        </w:tc>
        <w:tc>
          <w:tcPr>
            <w:tcW w:w="1062" w:type="dxa"/>
            <w:shd w:val="clear" w:color="auto" w:fill="auto"/>
            <w:vAlign w:val="center"/>
          </w:tcPr>
          <w:p w14:paraId="1531FDF7" w14:textId="3A1C9CED"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3" w:type="dxa"/>
            <w:shd w:val="clear" w:color="auto" w:fill="auto"/>
            <w:vAlign w:val="center"/>
          </w:tcPr>
          <w:p w14:paraId="39E89AD0" w14:textId="4AC63F63"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78,5</w:t>
            </w:r>
            <w:r w:rsidR="00426890" w:rsidRPr="00003C9E">
              <w:rPr>
                <w:color w:val="000000"/>
                <w:sz w:val="26"/>
                <w:szCs w:val="26"/>
              </w:rPr>
              <w:t>%</w:t>
            </w:r>
          </w:p>
        </w:tc>
        <w:tc>
          <w:tcPr>
            <w:tcW w:w="1063" w:type="dxa"/>
            <w:shd w:val="clear" w:color="auto" w:fill="auto"/>
            <w:vAlign w:val="center"/>
          </w:tcPr>
          <w:p w14:paraId="2B87EC3D" w14:textId="30BA0A7F"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10,7</w:t>
            </w:r>
            <w:r w:rsidR="00426890" w:rsidRPr="00003C9E">
              <w:rPr>
                <w:color w:val="000000"/>
                <w:sz w:val="26"/>
                <w:szCs w:val="26"/>
              </w:rPr>
              <w:t>%</w:t>
            </w:r>
          </w:p>
        </w:tc>
        <w:tc>
          <w:tcPr>
            <w:tcW w:w="1193" w:type="dxa"/>
            <w:shd w:val="clear" w:color="auto" w:fill="auto"/>
            <w:vAlign w:val="center"/>
          </w:tcPr>
          <w:p w14:paraId="39FED51E" w14:textId="07279600"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7,1</w:t>
            </w:r>
            <w:r w:rsidR="00426890" w:rsidRPr="00003C9E">
              <w:rPr>
                <w:color w:val="000000"/>
                <w:sz w:val="26"/>
                <w:szCs w:val="26"/>
              </w:rPr>
              <w:t>%</w:t>
            </w:r>
          </w:p>
        </w:tc>
      </w:tr>
      <w:tr w:rsidR="002172BD" w:rsidRPr="00003C9E" w14:paraId="4E557F36" w14:textId="527A59DA" w:rsidTr="002172BD">
        <w:trPr>
          <w:trHeight w:val="154"/>
        </w:trPr>
        <w:tc>
          <w:tcPr>
            <w:tcW w:w="0" w:type="auto"/>
            <w:vMerge w:val="restart"/>
            <w:shd w:val="clear" w:color="auto" w:fill="FFFFFF"/>
            <w:vAlign w:val="center"/>
          </w:tcPr>
          <w:p w14:paraId="0AD0A61C" w14:textId="77777777" w:rsidR="00426890" w:rsidRPr="00003C9E" w:rsidRDefault="00426890" w:rsidP="009D053A">
            <w:pPr>
              <w:pStyle w:val="NoSpacing"/>
              <w:widowControl w:val="0"/>
              <w:spacing w:line="288" w:lineRule="auto"/>
              <w:jc w:val="center"/>
              <w:rPr>
                <w:sz w:val="26"/>
                <w:szCs w:val="26"/>
              </w:rPr>
            </w:pPr>
            <w:r w:rsidRPr="00003C9E">
              <w:rPr>
                <w:sz w:val="26"/>
                <w:szCs w:val="26"/>
              </w:rPr>
              <w:t>4</w:t>
            </w:r>
          </w:p>
        </w:tc>
        <w:tc>
          <w:tcPr>
            <w:tcW w:w="3247" w:type="dxa"/>
            <w:vMerge w:val="restart"/>
            <w:shd w:val="clear" w:color="auto" w:fill="FFFFFF"/>
            <w:vAlign w:val="center"/>
          </w:tcPr>
          <w:p w14:paraId="01814197" w14:textId="77777777" w:rsidR="00426890" w:rsidRPr="00003C9E" w:rsidRDefault="00426890" w:rsidP="009D053A">
            <w:pPr>
              <w:pStyle w:val="NoSpacing"/>
              <w:widowControl w:val="0"/>
              <w:spacing w:line="288" w:lineRule="auto"/>
              <w:rPr>
                <w:sz w:val="26"/>
                <w:szCs w:val="26"/>
              </w:rPr>
            </w:pPr>
            <w:r w:rsidRPr="00003C9E">
              <w:rPr>
                <w:sz w:val="26"/>
                <w:szCs w:val="26"/>
              </w:rPr>
              <w:t>Kĩ thuật XYZ</w:t>
            </w:r>
          </w:p>
        </w:tc>
        <w:tc>
          <w:tcPr>
            <w:tcW w:w="1062" w:type="dxa"/>
            <w:shd w:val="clear" w:color="000000" w:fill="FFFFFF"/>
            <w:vAlign w:val="center"/>
          </w:tcPr>
          <w:p w14:paraId="1A6985E6" w14:textId="4AC21AA1"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2" w:type="dxa"/>
            <w:shd w:val="clear" w:color="000000" w:fill="FFFFFF"/>
            <w:vAlign w:val="center"/>
          </w:tcPr>
          <w:p w14:paraId="5D42810D" w14:textId="5D8C9E09"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3" w:type="dxa"/>
            <w:shd w:val="clear" w:color="000000" w:fill="FFFFFF"/>
            <w:vAlign w:val="center"/>
          </w:tcPr>
          <w:p w14:paraId="5B5DA7E9" w14:textId="0EDEB935"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25</w:t>
            </w:r>
          </w:p>
        </w:tc>
        <w:tc>
          <w:tcPr>
            <w:tcW w:w="1063" w:type="dxa"/>
            <w:shd w:val="clear" w:color="000000" w:fill="FFFFFF"/>
            <w:vAlign w:val="center"/>
          </w:tcPr>
          <w:p w14:paraId="32FF8DD5" w14:textId="6B64A520"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193" w:type="dxa"/>
            <w:shd w:val="clear" w:color="000000" w:fill="FFFFFF"/>
            <w:vAlign w:val="center"/>
          </w:tcPr>
          <w:p w14:paraId="671C938D" w14:textId="215951CA"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r>
      <w:tr w:rsidR="002172BD" w:rsidRPr="00003C9E" w14:paraId="6B282435" w14:textId="3CAB03EB" w:rsidTr="002172BD">
        <w:trPr>
          <w:trHeight w:val="153"/>
        </w:trPr>
        <w:tc>
          <w:tcPr>
            <w:tcW w:w="0" w:type="auto"/>
            <w:vMerge/>
            <w:shd w:val="clear" w:color="auto" w:fill="FFFFFF"/>
            <w:vAlign w:val="center"/>
          </w:tcPr>
          <w:p w14:paraId="0589F151"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17FB58F7"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05C39EC0" w14:textId="1576CA05"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2" w:type="dxa"/>
            <w:shd w:val="clear" w:color="auto" w:fill="auto"/>
            <w:vAlign w:val="center"/>
          </w:tcPr>
          <w:p w14:paraId="3CADE3A6" w14:textId="30320554"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rPr>
              <w:t>3</w:t>
            </w:r>
            <w:r>
              <w:rPr>
                <w:color w:val="000000"/>
                <w:sz w:val="26"/>
                <w:szCs w:val="26"/>
                <w:lang w:val="en-US"/>
              </w:rPr>
              <w:t>,6</w:t>
            </w:r>
            <w:r w:rsidR="00426890" w:rsidRPr="00003C9E">
              <w:rPr>
                <w:color w:val="000000"/>
                <w:sz w:val="26"/>
                <w:szCs w:val="26"/>
              </w:rPr>
              <w:t>%</w:t>
            </w:r>
          </w:p>
        </w:tc>
        <w:tc>
          <w:tcPr>
            <w:tcW w:w="1063" w:type="dxa"/>
            <w:shd w:val="clear" w:color="auto" w:fill="auto"/>
            <w:vAlign w:val="center"/>
          </w:tcPr>
          <w:p w14:paraId="76031E1C" w14:textId="23A3E66A"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89,2</w:t>
            </w:r>
            <w:r w:rsidR="00426890" w:rsidRPr="00003C9E">
              <w:rPr>
                <w:color w:val="000000"/>
                <w:sz w:val="26"/>
                <w:szCs w:val="26"/>
              </w:rPr>
              <w:t>%</w:t>
            </w:r>
          </w:p>
        </w:tc>
        <w:tc>
          <w:tcPr>
            <w:tcW w:w="1063" w:type="dxa"/>
            <w:shd w:val="clear" w:color="auto" w:fill="auto"/>
            <w:vAlign w:val="center"/>
          </w:tcPr>
          <w:p w14:paraId="70A70AF6" w14:textId="5D201342"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193" w:type="dxa"/>
            <w:shd w:val="clear" w:color="auto" w:fill="auto"/>
            <w:vAlign w:val="center"/>
          </w:tcPr>
          <w:p w14:paraId="2090B979" w14:textId="0B63FCEC"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426890" w:rsidRPr="00003C9E">
              <w:rPr>
                <w:color w:val="000000"/>
                <w:sz w:val="26"/>
                <w:szCs w:val="26"/>
              </w:rPr>
              <w:t>%</w:t>
            </w:r>
          </w:p>
        </w:tc>
      </w:tr>
      <w:tr w:rsidR="002172BD" w:rsidRPr="00003C9E" w14:paraId="32D427D1" w14:textId="3E65331A" w:rsidTr="002172BD">
        <w:trPr>
          <w:trHeight w:val="154"/>
        </w:trPr>
        <w:tc>
          <w:tcPr>
            <w:tcW w:w="0" w:type="auto"/>
            <w:vMerge w:val="restart"/>
            <w:shd w:val="clear" w:color="auto" w:fill="FFFFFF"/>
            <w:vAlign w:val="center"/>
          </w:tcPr>
          <w:p w14:paraId="40FE0AA4" w14:textId="77777777" w:rsidR="00426890" w:rsidRPr="00003C9E" w:rsidRDefault="00426890" w:rsidP="009D053A">
            <w:pPr>
              <w:pStyle w:val="NoSpacing"/>
              <w:widowControl w:val="0"/>
              <w:spacing w:line="288" w:lineRule="auto"/>
              <w:jc w:val="center"/>
              <w:rPr>
                <w:sz w:val="26"/>
                <w:szCs w:val="26"/>
              </w:rPr>
            </w:pPr>
            <w:r w:rsidRPr="00003C9E">
              <w:rPr>
                <w:sz w:val="26"/>
                <w:szCs w:val="26"/>
              </w:rPr>
              <w:t>5</w:t>
            </w:r>
          </w:p>
        </w:tc>
        <w:tc>
          <w:tcPr>
            <w:tcW w:w="3247" w:type="dxa"/>
            <w:vMerge w:val="restart"/>
            <w:shd w:val="clear" w:color="auto" w:fill="FFFFFF"/>
            <w:vAlign w:val="center"/>
          </w:tcPr>
          <w:p w14:paraId="6CEB0F1D" w14:textId="77777777" w:rsidR="00426890" w:rsidRPr="00003C9E" w:rsidRDefault="00426890" w:rsidP="009D053A">
            <w:pPr>
              <w:pStyle w:val="NoSpacing"/>
              <w:widowControl w:val="0"/>
              <w:spacing w:line="288" w:lineRule="auto"/>
              <w:rPr>
                <w:sz w:val="26"/>
                <w:szCs w:val="26"/>
              </w:rPr>
            </w:pPr>
            <w:r w:rsidRPr="00003C9E">
              <w:rPr>
                <w:sz w:val="26"/>
                <w:szCs w:val="26"/>
              </w:rPr>
              <w:t>Sơ đồ tư duy</w:t>
            </w:r>
          </w:p>
        </w:tc>
        <w:tc>
          <w:tcPr>
            <w:tcW w:w="1062" w:type="dxa"/>
            <w:shd w:val="clear" w:color="000000" w:fill="FFFFFF"/>
            <w:vAlign w:val="center"/>
          </w:tcPr>
          <w:p w14:paraId="2A5B3F44" w14:textId="7252ACB4"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1062" w:type="dxa"/>
            <w:shd w:val="clear" w:color="000000" w:fill="FFFFFF"/>
            <w:vAlign w:val="center"/>
          </w:tcPr>
          <w:p w14:paraId="0996CFCD" w14:textId="39A999B7" w:rsidR="00426890" w:rsidRPr="00003C9E" w:rsidRDefault="00426890" w:rsidP="009D053A">
            <w:pPr>
              <w:pStyle w:val="NoSpacing"/>
              <w:widowControl w:val="0"/>
              <w:spacing w:line="288" w:lineRule="auto"/>
              <w:jc w:val="center"/>
              <w:rPr>
                <w:color w:val="000000" w:themeColor="text1"/>
                <w:sz w:val="26"/>
                <w:szCs w:val="26"/>
              </w:rPr>
            </w:pPr>
            <w:r w:rsidRPr="00003C9E">
              <w:rPr>
                <w:color w:val="000000"/>
                <w:sz w:val="26"/>
                <w:szCs w:val="26"/>
              </w:rPr>
              <w:t>1</w:t>
            </w:r>
          </w:p>
        </w:tc>
        <w:tc>
          <w:tcPr>
            <w:tcW w:w="1063" w:type="dxa"/>
            <w:shd w:val="clear" w:color="000000" w:fill="FFFFFF"/>
            <w:vAlign w:val="center"/>
          </w:tcPr>
          <w:p w14:paraId="79AE9282" w14:textId="088F6DDE" w:rsidR="00426890" w:rsidRPr="007E163D" w:rsidRDefault="00426890" w:rsidP="009D053A">
            <w:pPr>
              <w:pStyle w:val="NoSpacing"/>
              <w:widowControl w:val="0"/>
              <w:spacing w:line="288" w:lineRule="auto"/>
              <w:jc w:val="center"/>
              <w:rPr>
                <w:color w:val="000000" w:themeColor="text1"/>
                <w:sz w:val="26"/>
                <w:szCs w:val="26"/>
                <w:lang w:val="en-US"/>
              </w:rPr>
            </w:pPr>
            <w:r w:rsidRPr="00003C9E">
              <w:rPr>
                <w:color w:val="000000"/>
                <w:sz w:val="26"/>
                <w:szCs w:val="26"/>
              </w:rPr>
              <w:t>2</w:t>
            </w:r>
            <w:r w:rsidR="007E163D">
              <w:rPr>
                <w:color w:val="000000"/>
                <w:sz w:val="26"/>
                <w:szCs w:val="26"/>
                <w:lang w:val="en-US"/>
              </w:rPr>
              <w:t>3</w:t>
            </w:r>
          </w:p>
        </w:tc>
        <w:tc>
          <w:tcPr>
            <w:tcW w:w="1063" w:type="dxa"/>
            <w:shd w:val="clear" w:color="000000" w:fill="FFFFFF"/>
            <w:vAlign w:val="center"/>
          </w:tcPr>
          <w:p w14:paraId="3937776B" w14:textId="2C087238"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c>
          <w:tcPr>
            <w:tcW w:w="1193" w:type="dxa"/>
            <w:shd w:val="clear" w:color="000000" w:fill="FFFFFF"/>
            <w:vAlign w:val="center"/>
          </w:tcPr>
          <w:p w14:paraId="5D0563D7" w14:textId="79D77C88"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r>
      <w:tr w:rsidR="002172BD" w:rsidRPr="00003C9E" w14:paraId="544A5074" w14:textId="2AB7D1D1" w:rsidTr="002172BD">
        <w:trPr>
          <w:trHeight w:val="153"/>
        </w:trPr>
        <w:tc>
          <w:tcPr>
            <w:tcW w:w="0" w:type="auto"/>
            <w:vMerge/>
            <w:shd w:val="clear" w:color="auto" w:fill="FFFFFF"/>
            <w:vAlign w:val="center"/>
          </w:tcPr>
          <w:p w14:paraId="10D3A271"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220B8718"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339CE993" w14:textId="3AAE6EE6"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w:t>
            </w:r>
            <w:r w:rsidR="007E163D">
              <w:rPr>
                <w:color w:val="000000"/>
                <w:sz w:val="26"/>
                <w:szCs w:val="26"/>
                <w:lang w:val="en-US"/>
              </w:rPr>
              <w:t>0</w:t>
            </w:r>
            <w:r w:rsidR="00426890" w:rsidRPr="00003C9E">
              <w:rPr>
                <w:color w:val="000000"/>
                <w:sz w:val="26"/>
                <w:szCs w:val="26"/>
              </w:rPr>
              <w:t>%</w:t>
            </w:r>
          </w:p>
        </w:tc>
        <w:tc>
          <w:tcPr>
            <w:tcW w:w="1062" w:type="dxa"/>
            <w:shd w:val="clear" w:color="auto" w:fill="auto"/>
            <w:vAlign w:val="center"/>
          </w:tcPr>
          <w:p w14:paraId="25B98D23" w14:textId="47C77FAF"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3" w:type="dxa"/>
            <w:shd w:val="clear" w:color="auto" w:fill="auto"/>
            <w:vAlign w:val="center"/>
          </w:tcPr>
          <w:p w14:paraId="5A683E4C" w14:textId="02E2AF7B" w:rsidR="00426890" w:rsidRPr="00003C9E" w:rsidRDefault="007E163D" w:rsidP="009D053A">
            <w:pPr>
              <w:pStyle w:val="NoSpacing"/>
              <w:widowControl w:val="0"/>
              <w:spacing w:line="288" w:lineRule="auto"/>
              <w:rPr>
                <w:color w:val="000000" w:themeColor="text1"/>
                <w:sz w:val="26"/>
                <w:szCs w:val="26"/>
              </w:rPr>
            </w:pPr>
            <w:r>
              <w:rPr>
                <w:color w:val="000000"/>
                <w:sz w:val="26"/>
                <w:szCs w:val="26"/>
                <w:lang w:val="en-US"/>
              </w:rPr>
              <w:t xml:space="preserve"> 82,2</w:t>
            </w:r>
            <w:r w:rsidR="00692E53">
              <w:rPr>
                <w:color w:val="000000"/>
                <w:sz w:val="26"/>
                <w:szCs w:val="26"/>
                <w:lang w:val="en-US"/>
              </w:rPr>
              <w:t xml:space="preserve"> </w:t>
            </w:r>
            <w:r w:rsidR="00426890" w:rsidRPr="00003C9E">
              <w:rPr>
                <w:color w:val="000000"/>
                <w:sz w:val="26"/>
                <w:szCs w:val="26"/>
              </w:rPr>
              <w:t>%</w:t>
            </w:r>
          </w:p>
        </w:tc>
        <w:tc>
          <w:tcPr>
            <w:tcW w:w="1063" w:type="dxa"/>
            <w:shd w:val="clear" w:color="auto" w:fill="auto"/>
            <w:vAlign w:val="center"/>
          </w:tcPr>
          <w:p w14:paraId="6C2AC77E" w14:textId="1387D7A4"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lang w:val="en-US"/>
              </w:rPr>
              <w:t>7,1</w:t>
            </w:r>
            <w:r w:rsidR="00426890" w:rsidRPr="00003C9E">
              <w:rPr>
                <w:color w:val="000000"/>
                <w:sz w:val="26"/>
                <w:szCs w:val="26"/>
              </w:rPr>
              <w:t>%</w:t>
            </w:r>
          </w:p>
        </w:tc>
        <w:tc>
          <w:tcPr>
            <w:tcW w:w="1193" w:type="dxa"/>
            <w:shd w:val="clear" w:color="auto" w:fill="auto"/>
            <w:vAlign w:val="center"/>
          </w:tcPr>
          <w:p w14:paraId="2F4A667B" w14:textId="48ED2B2F" w:rsidR="00426890" w:rsidRPr="00003C9E" w:rsidRDefault="007E163D" w:rsidP="009D053A">
            <w:pPr>
              <w:pStyle w:val="NoSpacing"/>
              <w:widowControl w:val="0"/>
              <w:spacing w:line="288" w:lineRule="auto"/>
              <w:jc w:val="center"/>
              <w:rPr>
                <w:color w:val="000000" w:themeColor="text1"/>
                <w:sz w:val="26"/>
                <w:szCs w:val="26"/>
              </w:rPr>
            </w:pPr>
            <w:r>
              <w:rPr>
                <w:color w:val="000000"/>
                <w:sz w:val="26"/>
                <w:szCs w:val="26"/>
              </w:rPr>
              <w:t>7</w:t>
            </w:r>
            <w:r>
              <w:rPr>
                <w:color w:val="000000"/>
                <w:sz w:val="26"/>
                <w:szCs w:val="26"/>
                <w:lang w:val="en-US"/>
              </w:rPr>
              <w:t>,1</w:t>
            </w:r>
            <w:r w:rsidR="00426890" w:rsidRPr="00003C9E">
              <w:rPr>
                <w:color w:val="000000"/>
                <w:sz w:val="26"/>
                <w:szCs w:val="26"/>
              </w:rPr>
              <w:t>%</w:t>
            </w:r>
          </w:p>
        </w:tc>
      </w:tr>
      <w:tr w:rsidR="002172BD" w:rsidRPr="00003C9E" w14:paraId="54A9B2AC" w14:textId="36BF2E4F" w:rsidTr="002172BD">
        <w:trPr>
          <w:trHeight w:val="154"/>
        </w:trPr>
        <w:tc>
          <w:tcPr>
            <w:tcW w:w="0" w:type="auto"/>
            <w:vMerge w:val="restart"/>
            <w:shd w:val="clear" w:color="auto" w:fill="FFFFFF"/>
            <w:vAlign w:val="center"/>
          </w:tcPr>
          <w:p w14:paraId="1008484F" w14:textId="77777777" w:rsidR="00426890" w:rsidRPr="00003C9E" w:rsidRDefault="00426890" w:rsidP="009D053A">
            <w:pPr>
              <w:pStyle w:val="NoSpacing"/>
              <w:widowControl w:val="0"/>
              <w:spacing w:line="288" w:lineRule="auto"/>
              <w:jc w:val="center"/>
              <w:rPr>
                <w:sz w:val="26"/>
                <w:szCs w:val="26"/>
              </w:rPr>
            </w:pPr>
            <w:r w:rsidRPr="00003C9E">
              <w:rPr>
                <w:sz w:val="26"/>
                <w:szCs w:val="26"/>
              </w:rPr>
              <w:t>6</w:t>
            </w:r>
          </w:p>
        </w:tc>
        <w:tc>
          <w:tcPr>
            <w:tcW w:w="3247" w:type="dxa"/>
            <w:vMerge w:val="restart"/>
            <w:shd w:val="clear" w:color="auto" w:fill="FFFFFF"/>
            <w:vAlign w:val="center"/>
          </w:tcPr>
          <w:p w14:paraId="28CAA7D6" w14:textId="77777777" w:rsidR="00426890" w:rsidRPr="00003C9E" w:rsidRDefault="00426890" w:rsidP="009D053A">
            <w:pPr>
              <w:pStyle w:val="NoSpacing"/>
              <w:widowControl w:val="0"/>
              <w:spacing w:line="288" w:lineRule="auto"/>
              <w:rPr>
                <w:sz w:val="26"/>
                <w:szCs w:val="26"/>
              </w:rPr>
            </w:pPr>
            <w:r w:rsidRPr="00003C9E">
              <w:rPr>
                <w:sz w:val="26"/>
                <w:szCs w:val="26"/>
              </w:rPr>
              <w:t>Kĩ thuật tia chớp</w:t>
            </w:r>
          </w:p>
        </w:tc>
        <w:tc>
          <w:tcPr>
            <w:tcW w:w="1062" w:type="dxa"/>
            <w:shd w:val="clear" w:color="000000" w:fill="FFFFFF"/>
            <w:vAlign w:val="center"/>
          </w:tcPr>
          <w:p w14:paraId="7F081EAA" w14:textId="5B3A9CFB"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themeColor="text1"/>
                <w:sz w:val="26"/>
                <w:szCs w:val="26"/>
                <w:lang w:val="en-US"/>
              </w:rPr>
              <w:t>0</w:t>
            </w:r>
          </w:p>
        </w:tc>
        <w:tc>
          <w:tcPr>
            <w:tcW w:w="1062" w:type="dxa"/>
            <w:shd w:val="clear" w:color="000000" w:fill="FFFFFF"/>
            <w:vAlign w:val="center"/>
          </w:tcPr>
          <w:p w14:paraId="758D6128" w14:textId="43E452DC"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3" w:type="dxa"/>
            <w:shd w:val="clear" w:color="000000" w:fill="FFFFFF"/>
            <w:vAlign w:val="center"/>
          </w:tcPr>
          <w:p w14:paraId="4BD5300B" w14:textId="58F3FFA9" w:rsidR="00426890" w:rsidRPr="007E163D" w:rsidRDefault="00426890" w:rsidP="009D053A">
            <w:pPr>
              <w:pStyle w:val="NoSpacing"/>
              <w:widowControl w:val="0"/>
              <w:spacing w:line="288" w:lineRule="auto"/>
              <w:jc w:val="center"/>
              <w:rPr>
                <w:color w:val="000000" w:themeColor="text1"/>
                <w:sz w:val="26"/>
                <w:szCs w:val="26"/>
                <w:lang w:val="en-US"/>
              </w:rPr>
            </w:pPr>
            <w:r w:rsidRPr="00003C9E">
              <w:rPr>
                <w:color w:val="000000"/>
                <w:sz w:val="26"/>
                <w:szCs w:val="26"/>
              </w:rPr>
              <w:t>2</w:t>
            </w:r>
            <w:r w:rsidR="007E163D">
              <w:rPr>
                <w:color w:val="000000"/>
                <w:sz w:val="26"/>
                <w:szCs w:val="26"/>
                <w:lang w:val="en-US"/>
              </w:rPr>
              <w:t>4</w:t>
            </w:r>
          </w:p>
        </w:tc>
        <w:tc>
          <w:tcPr>
            <w:tcW w:w="1063" w:type="dxa"/>
            <w:shd w:val="clear" w:color="000000" w:fill="FFFFFF"/>
            <w:vAlign w:val="center"/>
          </w:tcPr>
          <w:p w14:paraId="4CA10138" w14:textId="567AC44D" w:rsidR="00426890" w:rsidRPr="007E163D" w:rsidRDefault="007E163D"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c>
          <w:tcPr>
            <w:tcW w:w="1193" w:type="dxa"/>
            <w:shd w:val="clear" w:color="000000" w:fill="FFFFFF"/>
            <w:vAlign w:val="center"/>
          </w:tcPr>
          <w:p w14:paraId="7E09AFC9" w14:textId="008D7A5F" w:rsidR="00426890" w:rsidRPr="00003C9E" w:rsidRDefault="00426890" w:rsidP="009D053A">
            <w:pPr>
              <w:pStyle w:val="NoSpacing"/>
              <w:widowControl w:val="0"/>
              <w:spacing w:line="288" w:lineRule="auto"/>
              <w:jc w:val="center"/>
              <w:rPr>
                <w:color w:val="000000" w:themeColor="text1"/>
                <w:sz w:val="26"/>
                <w:szCs w:val="26"/>
              </w:rPr>
            </w:pPr>
            <w:r w:rsidRPr="00003C9E">
              <w:rPr>
                <w:color w:val="000000"/>
                <w:sz w:val="26"/>
                <w:szCs w:val="26"/>
              </w:rPr>
              <w:t>1</w:t>
            </w:r>
          </w:p>
        </w:tc>
      </w:tr>
      <w:tr w:rsidR="002172BD" w:rsidRPr="00003C9E" w14:paraId="4C750D89" w14:textId="0D6AAEEA" w:rsidTr="002172BD">
        <w:trPr>
          <w:trHeight w:val="153"/>
        </w:trPr>
        <w:tc>
          <w:tcPr>
            <w:tcW w:w="0" w:type="auto"/>
            <w:vMerge/>
            <w:shd w:val="clear" w:color="auto" w:fill="FFFFFF"/>
            <w:vAlign w:val="center"/>
          </w:tcPr>
          <w:p w14:paraId="2992C8DE"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7F30A8AA"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425A51EF" w14:textId="45C30ABE"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426890" w:rsidRPr="00003C9E">
              <w:rPr>
                <w:color w:val="000000"/>
                <w:sz w:val="26"/>
                <w:szCs w:val="26"/>
              </w:rPr>
              <w:t>%</w:t>
            </w:r>
          </w:p>
        </w:tc>
        <w:tc>
          <w:tcPr>
            <w:tcW w:w="1062" w:type="dxa"/>
            <w:shd w:val="clear" w:color="auto" w:fill="auto"/>
            <w:vAlign w:val="center"/>
          </w:tcPr>
          <w:p w14:paraId="1E0613D8" w14:textId="6527682A"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3" w:type="dxa"/>
            <w:shd w:val="clear" w:color="auto" w:fill="auto"/>
            <w:vAlign w:val="center"/>
          </w:tcPr>
          <w:p w14:paraId="6A340D06" w14:textId="05516A8B"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85,8</w:t>
            </w:r>
            <w:r w:rsidR="00426890" w:rsidRPr="00003C9E">
              <w:rPr>
                <w:color w:val="000000"/>
                <w:sz w:val="26"/>
                <w:szCs w:val="26"/>
              </w:rPr>
              <w:t>%</w:t>
            </w:r>
          </w:p>
        </w:tc>
        <w:tc>
          <w:tcPr>
            <w:tcW w:w="1063" w:type="dxa"/>
            <w:shd w:val="clear" w:color="auto" w:fill="auto"/>
            <w:vAlign w:val="center"/>
          </w:tcPr>
          <w:p w14:paraId="69E48AED" w14:textId="5B38422B"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7</w:t>
            </w:r>
            <w:r>
              <w:rPr>
                <w:color w:val="000000"/>
                <w:sz w:val="26"/>
                <w:szCs w:val="26"/>
                <w:lang w:val="en-US"/>
              </w:rPr>
              <w:t>,1</w:t>
            </w:r>
            <w:r w:rsidR="00426890" w:rsidRPr="00003C9E">
              <w:rPr>
                <w:color w:val="000000"/>
                <w:sz w:val="26"/>
                <w:szCs w:val="26"/>
              </w:rPr>
              <w:t>%</w:t>
            </w:r>
          </w:p>
        </w:tc>
        <w:tc>
          <w:tcPr>
            <w:tcW w:w="1193" w:type="dxa"/>
            <w:shd w:val="clear" w:color="auto" w:fill="auto"/>
            <w:vAlign w:val="center"/>
          </w:tcPr>
          <w:p w14:paraId="08C36E8F" w14:textId="0DEAAC8D"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r>
      <w:tr w:rsidR="002172BD" w:rsidRPr="00003C9E" w14:paraId="03786BE0" w14:textId="3298D863" w:rsidTr="002172BD">
        <w:trPr>
          <w:trHeight w:val="154"/>
        </w:trPr>
        <w:tc>
          <w:tcPr>
            <w:tcW w:w="0" w:type="auto"/>
            <w:vMerge w:val="restart"/>
            <w:shd w:val="clear" w:color="auto" w:fill="FFFFFF"/>
            <w:vAlign w:val="center"/>
          </w:tcPr>
          <w:p w14:paraId="0D3845AE" w14:textId="77777777" w:rsidR="00426890" w:rsidRPr="00003C9E" w:rsidRDefault="00426890" w:rsidP="009D053A">
            <w:pPr>
              <w:pStyle w:val="NoSpacing"/>
              <w:widowControl w:val="0"/>
              <w:spacing w:line="288" w:lineRule="auto"/>
              <w:jc w:val="center"/>
              <w:rPr>
                <w:sz w:val="26"/>
                <w:szCs w:val="26"/>
              </w:rPr>
            </w:pPr>
            <w:r w:rsidRPr="00003C9E">
              <w:rPr>
                <w:sz w:val="26"/>
                <w:szCs w:val="26"/>
              </w:rPr>
              <w:t>7</w:t>
            </w:r>
          </w:p>
        </w:tc>
        <w:tc>
          <w:tcPr>
            <w:tcW w:w="3247" w:type="dxa"/>
            <w:vMerge w:val="restart"/>
            <w:shd w:val="clear" w:color="auto" w:fill="FFFFFF"/>
            <w:vAlign w:val="center"/>
          </w:tcPr>
          <w:p w14:paraId="42D5EBD8" w14:textId="77777777" w:rsidR="00426890" w:rsidRPr="00003C9E" w:rsidRDefault="00426890" w:rsidP="009D053A">
            <w:pPr>
              <w:pStyle w:val="NoSpacing"/>
              <w:widowControl w:val="0"/>
              <w:spacing w:line="288" w:lineRule="auto"/>
              <w:rPr>
                <w:sz w:val="26"/>
                <w:szCs w:val="26"/>
              </w:rPr>
            </w:pPr>
            <w:r w:rsidRPr="00003C9E">
              <w:rPr>
                <w:sz w:val="26"/>
                <w:szCs w:val="26"/>
              </w:rPr>
              <w:t xml:space="preserve">Kĩ </w:t>
            </w:r>
            <w:r w:rsidRPr="00003C9E">
              <w:rPr>
                <w:sz w:val="26"/>
                <w:szCs w:val="26"/>
                <w:u w:color="FF0000"/>
              </w:rPr>
              <w:t>thuật bể cá</w:t>
            </w:r>
          </w:p>
        </w:tc>
        <w:tc>
          <w:tcPr>
            <w:tcW w:w="1062" w:type="dxa"/>
            <w:shd w:val="clear" w:color="000000" w:fill="FFFFFF"/>
            <w:vAlign w:val="center"/>
          </w:tcPr>
          <w:p w14:paraId="763E9015" w14:textId="0E6617DB" w:rsidR="00426890" w:rsidRPr="00003C9E" w:rsidRDefault="00426890" w:rsidP="009D053A">
            <w:pPr>
              <w:pStyle w:val="NoSpacing"/>
              <w:widowControl w:val="0"/>
              <w:spacing w:line="288" w:lineRule="auto"/>
              <w:jc w:val="center"/>
              <w:rPr>
                <w:color w:val="000000" w:themeColor="text1"/>
                <w:sz w:val="26"/>
                <w:szCs w:val="26"/>
              </w:rPr>
            </w:pPr>
            <w:r w:rsidRPr="00003C9E">
              <w:rPr>
                <w:color w:val="000000"/>
                <w:sz w:val="26"/>
                <w:szCs w:val="26"/>
              </w:rPr>
              <w:t>1</w:t>
            </w:r>
          </w:p>
        </w:tc>
        <w:tc>
          <w:tcPr>
            <w:tcW w:w="1062" w:type="dxa"/>
            <w:shd w:val="clear" w:color="000000" w:fill="FFFFFF"/>
            <w:vAlign w:val="center"/>
          </w:tcPr>
          <w:p w14:paraId="592A723C" w14:textId="43C94C95"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3" w:type="dxa"/>
            <w:shd w:val="clear" w:color="000000" w:fill="FFFFFF"/>
            <w:vAlign w:val="center"/>
          </w:tcPr>
          <w:p w14:paraId="4C6D4455" w14:textId="1AE616D5"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rPr>
              <w:t>2</w:t>
            </w:r>
            <w:r>
              <w:rPr>
                <w:color w:val="000000"/>
                <w:sz w:val="26"/>
                <w:szCs w:val="26"/>
                <w:lang w:val="en-US"/>
              </w:rPr>
              <w:t>4</w:t>
            </w:r>
          </w:p>
        </w:tc>
        <w:tc>
          <w:tcPr>
            <w:tcW w:w="1063" w:type="dxa"/>
            <w:shd w:val="clear" w:color="000000" w:fill="FFFFFF"/>
            <w:vAlign w:val="center"/>
          </w:tcPr>
          <w:p w14:paraId="16E3573C" w14:textId="5ED91100"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193" w:type="dxa"/>
            <w:shd w:val="clear" w:color="000000" w:fill="FFFFFF"/>
            <w:vAlign w:val="center"/>
          </w:tcPr>
          <w:p w14:paraId="24D110A6" w14:textId="4E5929F9"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r>
      <w:tr w:rsidR="002172BD" w:rsidRPr="00003C9E" w14:paraId="28678A87" w14:textId="4A7152B7" w:rsidTr="002172BD">
        <w:trPr>
          <w:trHeight w:val="153"/>
        </w:trPr>
        <w:tc>
          <w:tcPr>
            <w:tcW w:w="0" w:type="auto"/>
            <w:vMerge/>
            <w:shd w:val="clear" w:color="auto" w:fill="FFFFFF"/>
            <w:vAlign w:val="center"/>
          </w:tcPr>
          <w:p w14:paraId="5AF34026"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40F0D948"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480A2689" w14:textId="30491FBB"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2" w:type="dxa"/>
            <w:shd w:val="clear" w:color="auto" w:fill="auto"/>
            <w:vAlign w:val="center"/>
          </w:tcPr>
          <w:p w14:paraId="48753A2C" w14:textId="077E0823"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3" w:type="dxa"/>
            <w:shd w:val="clear" w:color="auto" w:fill="auto"/>
            <w:vAlign w:val="center"/>
          </w:tcPr>
          <w:p w14:paraId="5445931C" w14:textId="02E44B89"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85,8</w:t>
            </w:r>
            <w:r w:rsidR="00426890" w:rsidRPr="00003C9E">
              <w:rPr>
                <w:color w:val="000000"/>
                <w:sz w:val="26"/>
                <w:szCs w:val="26"/>
              </w:rPr>
              <w:t>%</w:t>
            </w:r>
          </w:p>
        </w:tc>
        <w:tc>
          <w:tcPr>
            <w:tcW w:w="1063" w:type="dxa"/>
            <w:shd w:val="clear" w:color="auto" w:fill="auto"/>
            <w:vAlign w:val="center"/>
          </w:tcPr>
          <w:p w14:paraId="0C296CF2" w14:textId="519144E1"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193" w:type="dxa"/>
            <w:shd w:val="clear" w:color="auto" w:fill="auto"/>
            <w:vAlign w:val="center"/>
          </w:tcPr>
          <w:p w14:paraId="72CC7313" w14:textId="626F8455"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r>
      <w:tr w:rsidR="002172BD" w:rsidRPr="00003C9E" w14:paraId="63F787A6" w14:textId="3BD0406A" w:rsidTr="002172BD">
        <w:trPr>
          <w:trHeight w:val="154"/>
        </w:trPr>
        <w:tc>
          <w:tcPr>
            <w:tcW w:w="0" w:type="auto"/>
            <w:vMerge w:val="restart"/>
            <w:shd w:val="clear" w:color="auto" w:fill="FFFFFF"/>
            <w:vAlign w:val="center"/>
          </w:tcPr>
          <w:p w14:paraId="3DCF335D" w14:textId="77777777" w:rsidR="00426890" w:rsidRPr="00003C9E" w:rsidRDefault="00426890" w:rsidP="009D053A">
            <w:pPr>
              <w:pStyle w:val="NoSpacing"/>
              <w:widowControl w:val="0"/>
              <w:spacing w:line="288" w:lineRule="auto"/>
              <w:jc w:val="center"/>
              <w:rPr>
                <w:sz w:val="26"/>
                <w:szCs w:val="26"/>
              </w:rPr>
            </w:pPr>
            <w:r w:rsidRPr="00003C9E">
              <w:rPr>
                <w:sz w:val="26"/>
                <w:szCs w:val="26"/>
              </w:rPr>
              <w:t>8</w:t>
            </w:r>
          </w:p>
        </w:tc>
        <w:tc>
          <w:tcPr>
            <w:tcW w:w="3247" w:type="dxa"/>
            <w:vMerge w:val="restart"/>
            <w:shd w:val="clear" w:color="auto" w:fill="FFFFFF"/>
            <w:vAlign w:val="center"/>
          </w:tcPr>
          <w:p w14:paraId="50F23919" w14:textId="77777777" w:rsidR="00426890" w:rsidRPr="00003C9E" w:rsidRDefault="00426890" w:rsidP="009D053A">
            <w:pPr>
              <w:pStyle w:val="NoSpacing"/>
              <w:widowControl w:val="0"/>
              <w:spacing w:line="288" w:lineRule="auto"/>
              <w:rPr>
                <w:sz w:val="26"/>
                <w:szCs w:val="26"/>
              </w:rPr>
            </w:pPr>
            <w:r w:rsidRPr="00003C9E">
              <w:rPr>
                <w:sz w:val="26"/>
                <w:szCs w:val="26"/>
              </w:rPr>
              <w:t>Kĩ thuật ổ bi</w:t>
            </w:r>
          </w:p>
        </w:tc>
        <w:tc>
          <w:tcPr>
            <w:tcW w:w="1062" w:type="dxa"/>
            <w:shd w:val="clear" w:color="000000" w:fill="FFFFFF"/>
            <w:vAlign w:val="center"/>
          </w:tcPr>
          <w:p w14:paraId="7FE4F9C0" w14:textId="475588D8" w:rsidR="00426890" w:rsidRPr="00692E53" w:rsidRDefault="00692E53"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062" w:type="dxa"/>
            <w:shd w:val="clear" w:color="000000" w:fill="FFFFFF"/>
            <w:vAlign w:val="center"/>
          </w:tcPr>
          <w:p w14:paraId="0E4E26F3" w14:textId="4FD04F18" w:rsidR="00426890" w:rsidRPr="00692E53" w:rsidRDefault="00692E53"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c>
          <w:tcPr>
            <w:tcW w:w="1063" w:type="dxa"/>
            <w:shd w:val="clear" w:color="000000" w:fill="FFFFFF"/>
            <w:vAlign w:val="center"/>
          </w:tcPr>
          <w:p w14:paraId="6738F6D7" w14:textId="0D8F2C09" w:rsidR="00426890" w:rsidRPr="00692E53" w:rsidRDefault="00426890" w:rsidP="009D053A">
            <w:pPr>
              <w:pStyle w:val="NoSpacing"/>
              <w:widowControl w:val="0"/>
              <w:spacing w:line="288" w:lineRule="auto"/>
              <w:jc w:val="center"/>
              <w:rPr>
                <w:color w:val="000000" w:themeColor="text1"/>
                <w:sz w:val="26"/>
                <w:szCs w:val="26"/>
                <w:lang w:val="en-US"/>
              </w:rPr>
            </w:pPr>
            <w:r w:rsidRPr="00003C9E">
              <w:rPr>
                <w:color w:val="000000"/>
                <w:sz w:val="26"/>
                <w:szCs w:val="26"/>
              </w:rPr>
              <w:t>2</w:t>
            </w:r>
            <w:r w:rsidR="00692E53">
              <w:rPr>
                <w:color w:val="000000"/>
                <w:sz w:val="26"/>
                <w:szCs w:val="26"/>
                <w:lang w:val="en-US"/>
              </w:rPr>
              <w:t>4</w:t>
            </w:r>
          </w:p>
        </w:tc>
        <w:tc>
          <w:tcPr>
            <w:tcW w:w="1063" w:type="dxa"/>
            <w:shd w:val="clear" w:color="000000" w:fill="FFFFFF"/>
            <w:vAlign w:val="center"/>
          </w:tcPr>
          <w:p w14:paraId="0F6289A6" w14:textId="251A1554" w:rsidR="00426890" w:rsidRPr="00692E53" w:rsidRDefault="00692E53"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193" w:type="dxa"/>
            <w:shd w:val="clear" w:color="000000" w:fill="FFFFFF"/>
            <w:vAlign w:val="center"/>
          </w:tcPr>
          <w:p w14:paraId="4E7E7266" w14:textId="7D29C014" w:rsidR="00426890" w:rsidRPr="00692E53" w:rsidRDefault="00692E53"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r>
      <w:tr w:rsidR="002172BD" w:rsidRPr="00003C9E" w14:paraId="333AD27A" w14:textId="2AB3DC5B" w:rsidTr="002172BD">
        <w:trPr>
          <w:trHeight w:val="153"/>
        </w:trPr>
        <w:tc>
          <w:tcPr>
            <w:tcW w:w="0" w:type="auto"/>
            <w:vMerge/>
            <w:shd w:val="clear" w:color="auto" w:fill="FFFFFF"/>
            <w:vAlign w:val="center"/>
          </w:tcPr>
          <w:p w14:paraId="1EB4EA89"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1D9655D3"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5D7B509E" w14:textId="066EEA34"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062" w:type="dxa"/>
            <w:shd w:val="clear" w:color="auto" w:fill="auto"/>
            <w:vAlign w:val="center"/>
          </w:tcPr>
          <w:p w14:paraId="5ED0A3AD" w14:textId="05AABFA7" w:rsidR="00426890" w:rsidRPr="00003C9E" w:rsidRDefault="00B72B96" w:rsidP="009D053A">
            <w:pPr>
              <w:pStyle w:val="NoSpacing"/>
              <w:widowControl w:val="0"/>
              <w:spacing w:line="288" w:lineRule="auto"/>
              <w:rPr>
                <w:color w:val="000000" w:themeColor="text1"/>
                <w:sz w:val="26"/>
                <w:szCs w:val="26"/>
              </w:rPr>
            </w:pPr>
            <w:r>
              <w:rPr>
                <w:color w:val="000000"/>
                <w:sz w:val="26"/>
                <w:szCs w:val="26"/>
                <w:lang w:val="en-US"/>
              </w:rPr>
              <w:t>7,1</w:t>
            </w:r>
            <w:r w:rsidR="00426890" w:rsidRPr="00003C9E">
              <w:rPr>
                <w:color w:val="000000"/>
                <w:sz w:val="26"/>
                <w:szCs w:val="26"/>
              </w:rPr>
              <w:t>%</w:t>
            </w:r>
          </w:p>
        </w:tc>
        <w:tc>
          <w:tcPr>
            <w:tcW w:w="1063" w:type="dxa"/>
            <w:shd w:val="clear" w:color="auto" w:fill="auto"/>
            <w:vAlign w:val="center"/>
          </w:tcPr>
          <w:p w14:paraId="0523FB5E" w14:textId="7F88EE71"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rPr>
              <w:t>8</w:t>
            </w:r>
            <w:r>
              <w:rPr>
                <w:color w:val="000000"/>
                <w:sz w:val="26"/>
                <w:szCs w:val="26"/>
                <w:lang w:val="en-US"/>
              </w:rPr>
              <w:t>5,8</w:t>
            </w:r>
            <w:r w:rsidR="00426890" w:rsidRPr="00003C9E">
              <w:rPr>
                <w:color w:val="000000"/>
                <w:sz w:val="26"/>
                <w:szCs w:val="26"/>
              </w:rPr>
              <w:t>%</w:t>
            </w:r>
          </w:p>
        </w:tc>
        <w:tc>
          <w:tcPr>
            <w:tcW w:w="1063" w:type="dxa"/>
            <w:shd w:val="clear" w:color="auto" w:fill="auto"/>
            <w:vAlign w:val="center"/>
          </w:tcPr>
          <w:p w14:paraId="506EFE9E" w14:textId="5644A51F"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lang w:val="en-US"/>
              </w:rPr>
              <w:t>3,6</w:t>
            </w:r>
            <w:r w:rsidR="00426890" w:rsidRPr="00003C9E">
              <w:rPr>
                <w:color w:val="000000"/>
                <w:sz w:val="26"/>
                <w:szCs w:val="26"/>
              </w:rPr>
              <w:t>%</w:t>
            </w:r>
          </w:p>
        </w:tc>
        <w:tc>
          <w:tcPr>
            <w:tcW w:w="1193" w:type="dxa"/>
            <w:shd w:val="clear" w:color="auto" w:fill="auto"/>
            <w:vAlign w:val="center"/>
          </w:tcPr>
          <w:p w14:paraId="2B674124" w14:textId="66202024" w:rsidR="00426890" w:rsidRPr="00003C9E" w:rsidRDefault="00692E53"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426890" w:rsidRPr="00003C9E">
              <w:rPr>
                <w:color w:val="000000"/>
                <w:sz w:val="26"/>
                <w:szCs w:val="26"/>
              </w:rPr>
              <w:t>%</w:t>
            </w:r>
          </w:p>
        </w:tc>
      </w:tr>
      <w:tr w:rsidR="002172BD" w:rsidRPr="00003C9E" w14:paraId="38D1C299" w14:textId="53FFF213" w:rsidTr="002172BD">
        <w:trPr>
          <w:trHeight w:val="154"/>
        </w:trPr>
        <w:tc>
          <w:tcPr>
            <w:tcW w:w="0" w:type="auto"/>
            <w:vMerge w:val="restart"/>
            <w:shd w:val="clear" w:color="auto" w:fill="FFFFFF"/>
            <w:vAlign w:val="center"/>
          </w:tcPr>
          <w:p w14:paraId="2A1BC7EB" w14:textId="77777777" w:rsidR="00426890" w:rsidRPr="00003C9E" w:rsidRDefault="00426890" w:rsidP="009D053A">
            <w:pPr>
              <w:pStyle w:val="NoSpacing"/>
              <w:widowControl w:val="0"/>
              <w:spacing w:line="288" w:lineRule="auto"/>
              <w:jc w:val="center"/>
              <w:rPr>
                <w:sz w:val="26"/>
                <w:szCs w:val="26"/>
              </w:rPr>
            </w:pPr>
            <w:r w:rsidRPr="00003C9E">
              <w:rPr>
                <w:sz w:val="26"/>
                <w:szCs w:val="26"/>
              </w:rPr>
              <w:t>9</w:t>
            </w:r>
          </w:p>
        </w:tc>
        <w:tc>
          <w:tcPr>
            <w:tcW w:w="3247" w:type="dxa"/>
            <w:vMerge w:val="restart"/>
            <w:shd w:val="clear" w:color="auto" w:fill="FFFFFF"/>
            <w:vAlign w:val="center"/>
          </w:tcPr>
          <w:p w14:paraId="06D14955" w14:textId="77777777" w:rsidR="00426890" w:rsidRPr="00003C9E" w:rsidRDefault="00426890" w:rsidP="009D053A">
            <w:pPr>
              <w:pStyle w:val="NoSpacing"/>
              <w:widowControl w:val="0"/>
              <w:spacing w:line="288" w:lineRule="auto"/>
              <w:rPr>
                <w:sz w:val="26"/>
                <w:szCs w:val="26"/>
              </w:rPr>
            </w:pPr>
            <w:r w:rsidRPr="00003C9E">
              <w:rPr>
                <w:sz w:val="26"/>
                <w:szCs w:val="26"/>
              </w:rPr>
              <w:t>Kĩ thuật lắng nghe và phản hồi tích cực</w:t>
            </w:r>
          </w:p>
        </w:tc>
        <w:tc>
          <w:tcPr>
            <w:tcW w:w="1062" w:type="dxa"/>
            <w:shd w:val="clear" w:color="000000" w:fill="FFFFFF"/>
            <w:vAlign w:val="center"/>
          </w:tcPr>
          <w:p w14:paraId="4623FE98" w14:textId="1DE437DE" w:rsidR="00426890" w:rsidRPr="00003C9E" w:rsidRDefault="0042689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1062" w:type="dxa"/>
            <w:shd w:val="clear" w:color="000000" w:fill="FFFFFF"/>
            <w:vAlign w:val="center"/>
          </w:tcPr>
          <w:p w14:paraId="6DEAE974" w14:textId="426A48EC"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1063" w:type="dxa"/>
            <w:shd w:val="clear" w:color="000000" w:fill="FFFFFF"/>
            <w:vAlign w:val="center"/>
          </w:tcPr>
          <w:p w14:paraId="680AF7FB" w14:textId="02F0E2F8"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22</w:t>
            </w:r>
          </w:p>
        </w:tc>
        <w:tc>
          <w:tcPr>
            <w:tcW w:w="1063" w:type="dxa"/>
            <w:shd w:val="clear" w:color="000000" w:fill="FFFFFF"/>
            <w:vAlign w:val="center"/>
          </w:tcPr>
          <w:p w14:paraId="07D8474E" w14:textId="3DE6E316"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1193" w:type="dxa"/>
            <w:shd w:val="clear" w:color="000000" w:fill="FFFFFF"/>
            <w:vAlign w:val="center"/>
          </w:tcPr>
          <w:p w14:paraId="0AF01E94" w14:textId="304ABB93" w:rsidR="00426890"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r>
      <w:tr w:rsidR="002172BD" w:rsidRPr="00003C9E" w14:paraId="2CAC538B" w14:textId="3D7A6497" w:rsidTr="002172BD">
        <w:trPr>
          <w:trHeight w:val="153"/>
        </w:trPr>
        <w:tc>
          <w:tcPr>
            <w:tcW w:w="0" w:type="auto"/>
            <w:vMerge/>
            <w:shd w:val="clear" w:color="auto" w:fill="FFFFFF"/>
            <w:vAlign w:val="center"/>
          </w:tcPr>
          <w:p w14:paraId="5FEDF5F1" w14:textId="77777777" w:rsidR="00426890" w:rsidRPr="00003C9E" w:rsidRDefault="00426890" w:rsidP="009D053A">
            <w:pPr>
              <w:pStyle w:val="NoSpacing"/>
              <w:widowControl w:val="0"/>
              <w:spacing w:line="288" w:lineRule="auto"/>
              <w:jc w:val="center"/>
              <w:rPr>
                <w:sz w:val="26"/>
                <w:szCs w:val="26"/>
              </w:rPr>
            </w:pPr>
          </w:p>
        </w:tc>
        <w:tc>
          <w:tcPr>
            <w:tcW w:w="3247" w:type="dxa"/>
            <w:vMerge/>
            <w:shd w:val="clear" w:color="auto" w:fill="FFFFFF"/>
            <w:vAlign w:val="center"/>
          </w:tcPr>
          <w:p w14:paraId="47010CD8" w14:textId="77777777" w:rsidR="00426890" w:rsidRPr="00003C9E" w:rsidRDefault="00426890" w:rsidP="009D053A">
            <w:pPr>
              <w:pStyle w:val="NoSpacing"/>
              <w:widowControl w:val="0"/>
              <w:spacing w:line="288" w:lineRule="auto"/>
              <w:rPr>
                <w:sz w:val="26"/>
                <w:szCs w:val="26"/>
              </w:rPr>
            </w:pPr>
          </w:p>
        </w:tc>
        <w:tc>
          <w:tcPr>
            <w:tcW w:w="1062" w:type="dxa"/>
            <w:shd w:val="clear" w:color="auto" w:fill="auto"/>
            <w:vAlign w:val="center"/>
          </w:tcPr>
          <w:p w14:paraId="46AF2815" w14:textId="41D8ACA1"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426890" w:rsidRPr="00003C9E">
              <w:rPr>
                <w:color w:val="000000"/>
                <w:sz w:val="26"/>
                <w:szCs w:val="26"/>
              </w:rPr>
              <w:t>%</w:t>
            </w:r>
          </w:p>
        </w:tc>
        <w:tc>
          <w:tcPr>
            <w:tcW w:w="1062" w:type="dxa"/>
            <w:shd w:val="clear" w:color="auto" w:fill="auto"/>
            <w:vAlign w:val="center"/>
          </w:tcPr>
          <w:p w14:paraId="48A17A48" w14:textId="30750F53"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426890" w:rsidRPr="00003C9E">
              <w:rPr>
                <w:color w:val="000000"/>
                <w:sz w:val="26"/>
                <w:szCs w:val="26"/>
              </w:rPr>
              <w:t>%</w:t>
            </w:r>
          </w:p>
        </w:tc>
        <w:tc>
          <w:tcPr>
            <w:tcW w:w="1063" w:type="dxa"/>
            <w:shd w:val="clear" w:color="auto" w:fill="auto"/>
            <w:vAlign w:val="center"/>
          </w:tcPr>
          <w:p w14:paraId="75DCEF06" w14:textId="2FF727E9"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78,5</w:t>
            </w:r>
            <w:r w:rsidR="00426890" w:rsidRPr="00003C9E">
              <w:rPr>
                <w:color w:val="000000"/>
                <w:sz w:val="26"/>
                <w:szCs w:val="26"/>
              </w:rPr>
              <w:t>%</w:t>
            </w:r>
          </w:p>
        </w:tc>
        <w:tc>
          <w:tcPr>
            <w:tcW w:w="1063" w:type="dxa"/>
            <w:shd w:val="clear" w:color="auto" w:fill="auto"/>
            <w:vAlign w:val="center"/>
          </w:tcPr>
          <w:p w14:paraId="37CAB556" w14:textId="443BB8B6"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10,7</w:t>
            </w:r>
            <w:r w:rsidR="00426890" w:rsidRPr="00003C9E">
              <w:rPr>
                <w:color w:val="000000"/>
                <w:sz w:val="26"/>
                <w:szCs w:val="26"/>
              </w:rPr>
              <w:t>%</w:t>
            </w:r>
          </w:p>
        </w:tc>
        <w:tc>
          <w:tcPr>
            <w:tcW w:w="1193" w:type="dxa"/>
            <w:shd w:val="clear" w:color="auto" w:fill="auto"/>
            <w:vAlign w:val="center"/>
          </w:tcPr>
          <w:p w14:paraId="0E56A2B3" w14:textId="0590176A" w:rsidR="00426890" w:rsidRPr="00003C9E" w:rsidRDefault="00B72B96"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0,7</w:t>
            </w:r>
            <w:r w:rsidR="00426890" w:rsidRPr="00003C9E">
              <w:rPr>
                <w:color w:val="000000"/>
                <w:sz w:val="26"/>
                <w:szCs w:val="26"/>
              </w:rPr>
              <w:t>%</w:t>
            </w:r>
          </w:p>
        </w:tc>
      </w:tr>
    </w:tbl>
    <w:p w14:paraId="62516C99" w14:textId="77777777" w:rsidR="001C3A5E" w:rsidRPr="0081362A" w:rsidRDefault="001C3A5E" w:rsidP="009D053A">
      <w:pPr>
        <w:widowControl w:val="0"/>
        <w:spacing w:line="288" w:lineRule="auto"/>
        <w:rPr>
          <w:sz w:val="12"/>
          <w:lang w:val="en-US"/>
        </w:rPr>
      </w:pPr>
    </w:p>
    <w:p w14:paraId="40810353" w14:textId="77777777" w:rsidR="002172BD" w:rsidRPr="00155D3A" w:rsidRDefault="002172BD" w:rsidP="009D053A">
      <w:pPr>
        <w:widowControl w:val="0"/>
        <w:spacing w:line="288" w:lineRule="auto"/>
        <w:rPr>
          <w:sz w:val="14"/>
          <w:lang w:val="en-US"/>
        </w:rPr>
      </w:pPr>
    </w:p>
    <w:p w14:paraId="6817BB35" w14:textId="5628C8A1" w:rsidR="00B65B19" w:rsidRPr="00DF76C2" w:rsidRDefault="00B65B19" w:rsidP="009D053A">
      <w:pPr>
        <w:widowControl w:val="0"/>
        <w:spacing w:line="288" w:lineRule="auto"/>
        <w:rPr>
          <w:lang w:val="en-US"/>
        </w:rPr>
      </w:pPr>
      <w:r w:rsidRPr="00364D55">
        <w:t xml:space="preserve">Qua trao đổi với </w:t>
      </w:r>
      <w:r w:rsidR="009A7730">
        <w:rPr>
          <w:lang w:val="en-US"/>
        </w:rPr>
        <w:t>GV</w:t>
      </w:r>
      <w:r w:rsidRPr="00364D55">
        <w:t xml:space="preserve">, đa số họ đều thấy được vai trò của các kỹ thuật dạy học tích cực trong việc phát triển năng lực </w:t>
      </w:r>
      <w:r w:rsidR="009A7730">
        <w:rPr>
          <w:lang w:val="en-US"/>
        </w:rPr>
        <w:t>GQVĐ</w:t>
      </w:r>
      <w:r w:rsidRPr="00364D55">
        <w:t xml:space="preserve"> cho </w:t>
      </w:r>
      <w:r w:rsidR="009A7730">
        <w:rPr>
          <w:lang w:val="en-US"/>
        </w:rPr>
        <w:t>HS</w:t>
      </w:r>
      <w:r w:rsidRPr="00364D55">
        <w:t xml:space="preserve">. Tuy nhiên, trong thực tế </w:t>
      </w:r>
      <w:r w:rsidR="009A7730">
        <w:rPr>
          <w:lang w:val="en-US"/>
        </w:rPr>
        <w:t>GV</w:t>
      </w:r>
      <w:r w:rsidRPr="00364D55">
        <w:t xml:space="preserve"> còn e ngại và chưa mạnh dạn vận dụng các kỹ thuật dạy học mới, điều này đòi hỏi cán bộ quản lý nhà trường cần có các giải pháp để chỉ đạo </w:t>
      </w:r>
      <w:r w:rsidR="009A7730">
        <w:rPr>
          <w:lang w:val="en-US"/>
        </w:rPr>
        <w:t>GV</w:t>
      </w:r>
      <w:r w:rsidRPr="00364D55">
        <w:t xml:space="preserve"> tăng cường vận dụng các kỹ thuật dạy học tích cực nhằm phát triển năng lực </w:t>
      </w:r>
      <w:r w:rsidR="009A7730">
        <w:rPr>
          <w:lang w:val="en-US"/>
        </w:rPr>
        <w:t>GQVĐ</w:t>
      </w:r>
      <w:r w:rsidRPr="00364D55">
        <w:t xml:space="preserve"> cho </w:t>
      </w:r>
      <w:r w:rsidR="009A7730">
        <w:rPr>
          <w:lang w:val="en-US"/>
        </w:rPr>
        <w:t>HS</w:t>
      </w:r>
      <w:r w:rsidR="00DF76C2">
        <w:rPr>
          <w:lang w:val="en-US"/>
        </w:rPr>
        <w:t>.</w:t>
      </w:r>
    </w:p>
    <w:p w14:paraId="323CE123" w14:textId="77777777" w:rsidR="002E6920" w:rsidRDefault="002E6920" w:rsidP="009D053A">
      <w:pPr>
        <w:pStyle w:val="Heading3"/>
        <w:spacing w:line="288" w:lineRule="auto"/>
        <w:rPr>
          <w:color w:val="auto"/>
          <w:lang w:val="en-US"/>
        </w:rPr>
      </w:pPr>
      <w:bookmarkStart w:id="26" w:name="_Toc132230867"/>
      <w:bookmarkStart w:id="27" w:name="_Toc137587030"/>
    </w:p>
    <w:p w14:paraId="54534CCA" w14:textId="15CA7AB8" w:rsidR="00BC5445" w:rsidRDefault="00056833" w:rsidP="009D053A">
      <w:pPr>
        <w:pStyle w:val="Heading3"/>
        <w:spacing w:line="288" w:lineRule="auto"/>
        <w:rPr>
          <w:color w:val="auto"/>
          <w:lang w:val="en-US"/>
        </w:rPr>
      </w:pPr>
      <w:r w:rsidRPr="00FF1A74">
        <w:rPr>
          <w:color w:val="auto"/>
        </w:rPr>
        <w:t>2.</w:t>
      </w:r>
      <w:r w:rsidR="00426890" w:rsidRPr="00FF1A74">
        <w:rPr>
          <w:color w:val="auto"/>
          <w:lang w:val="en-US"/>
        </w:rPr>
        <w:t>2</w:t>
      </w:r>
      <w:r w:rsidRPr="00FF1A74">
        <w:rPr>
          <w:color w:val="auto"/>
        </w:rPr>
        <w:t>.</w:t>
      </w:r>
      <w:r w:rsidR="00FB7B74">
        <w:rPr>
          <w:color w:val="auto"/>
          <w:lang w:val="en-US"/>
        </w:rPr>
        <w:t>4</w:t>
      </w:r>
      <w:r w:rsidR="00997061">
        <w:rPr>
          <w:color w:val="auto"/>
          <w:lang w:val="en-US"/>
        </w:rPr>
        <w:t>.</w:t>
      </w:r>
      <w:r w:rsidRPr="00FF1A74">
        <w:rPr>
          <w:color w:val="auto"/>
        </w:rPr>
        <w:t xml:space="preserve"> Thực trạng sử dụng các hình thức tổ chức dạy học môn Toán theo </w:t>
      </w:r>
      <w:r w:rsidRPr="00A415A6">
        <w:rPr>
          <w:color w:val="auto"/>
        </w:rPr>
        <w:t xml:space="preserve">hướng phát triển năng lực </w:t>
      </w:r>
      <w:r w:rsidR="009A7730" w:rsidRPr="00A415A6">
        <w:rPr>
          <w:color w:val="auto"/>
          <w:lang w:val="en-US"/>
        </w:rPr>
        <w:t>GQVĐ</w:t>
      </w:r>
      <w:r w:rsidRPr="00A415A6">
        <w:rPr>
          <w:color w:val="auto"/>
        </w:rPr>
        <w:t xml:space="preserve"> cho </w:t>
      </w:r>
      <w:r w:rsidR="009A7730" w:rsidRPr="00A415A6">
        <w:rPr>
          <w:color w:val="auto"/>
          <w:lang w:val="en-US"/>
        </w:rPr>
        <w:t>HS</w:t>
      </w:r>
      <w:r w:rsidRPr="00A415A6">
        <w:rPr>
          <w:color w:val="auto"/>
        </w:rPr>
        <w:t xml:space="preserve"> </w:t>
      </w:r>
      <w:bookmarkEnd w:id="26"/>
      <w:bookmarkEnd w:id="27"/>
    </w:p>
    <w:p w14:paraId="5CFCAD48" w14:textId="77777777" w:rsidR="002E6920" w:rsidRDefault="002E6920" w:rsidP="002E6920">
      <w:pPr>
        <w:rPr>
          <w:lang w:val="en-US"/>
        </w:rPr>
      </w:pPr>
    </w:p>
    <w:p w14:paraId="64907F9E" w14:textId="77777777" w:rsidR="002E6920" w:rsidRDefault="002E6920" w:rsidP="002E6920">
      <w:pPr>
        <w:rPr>
          <w:lang w:val="en-US"/>
        </w:rPr>
      </w:pPr>
    </w:p>
    <w:p w14:paraId="167CAFC9" w14:textId="77777777" w:rsidR="002E6920" w:rsidRPr="002E6920" w:rsidRDefault="002E6920" w:rsidP="002E6920">
      <w:pPr>
        <w:rPr>
          <w:lang w:val="en-US"/>
        </w:rPr>
      </w:pPr>
    </w:p>
    <w:p w14:paraId="11728F2B" w14:textId="77777777" w:rsidR="002172BD" w:rsidRPr="002172BD" w:rsidRDefault="002172BD" w:rsidP="002172BD">
      <w:pPr>
        <w:rPr>
          <w:sz w:val="14"/>
          <w:lang w:val="en-US"/>
        </w:rPr>
      </w:pP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
        <w:gridCol w:w="3612"/>
        <w:gridCol w:w="993"/>
        <w:gridCol w:w="992"/>
        <w:gridCol w:w="992"/>
        <w:gridCol w:w="992"/>
        <w:gridCol w:w="1144"/>
      </w:tblGrid>
      <w:tr w:rsidR="00B72B96" w:rsidRPr="00003C9E" w14:paraId="3112A007" w14:textId="0338C538" w:rsidTr="002172BD">
        <w:trPr>
          <w:trHeight w:val="20"/>
        </w:trPr>
        <w:tc>
          <w:tcPr>
            <w:tcW w:w="0" w:type="auto"/>
            <w:vMerge w:val="restart"/>
            <w:shd w:val="clear" w:color="auto" w:fill="FFFFFF"/>
            <w:vAlign w:val="center"/>
          </w:tcPr>
          <w:p w14:paraId="38218B93" w14:textId="77777777" w:rsidR="00B72B96" w:rsidRPr="00003C9E" w:rsidRDefault="00B72B96" w:rsidP="009D053A">
            <w:pPr>
              <w:pStyle w:val="NoSpacing"/>
              <w:widowControl w:val="0"/>
              <w:spacing w:line="288" w:lineRule="auto"/>
              <w:jc w:val="center"/>
              <w:rPr>
                <w:b/>
                <w:bCs/>
                <w:color w:val="000000" w:themeColor="text1"/>
                <w:sz w:val="26"/>
                <w:szCs w:val="26"/>
              </w:rPr>
            </w:pPr>
            <w:r w:rsidRPr="00003C9E">
              <w:rPr>
                <w:b/>
                <w:bCs/>
                <w:color w:val="000000" w:themeColor="text1"/>
                <w:sz w:val="26"/>
                <w:szCs w:val="26"/>
              </w:rPr>
              <w:lastRenderedPageBreak/>
              <w:t>TT</w:t>
            </w:r>
          </w:p>
        </w:tc>
        <w:tc>
          <w:tcPr>
            <w:tcW w:w="3612" w:type="dxa"/>
            <w:vMerge w:val="restart"/>
            <w:shd w:val="clear" w:color="auto" w:fill="FFFFFF"/>
            <w:vAlign w:val="center"/>
          </w:tcPr>
          <w:p w14:paraId="79F46AE1" w14:textId="3BAFA865" w:rsidR="00B72B96" w:rsidRPr="00003C9E" w:rsidRDefault="00B72B96" w:rsidP="009D053A">
            <w:pPr>
              <w:pStyle w:val="NoSpacing"/>
              <w:widowControl w:val="0"/>
              <w:spacing w:line="288" w:lineRule="auto"/>
              <w:jc w:val="center"/>
              <w:rPr>
                <w:b/>
                <w:bCs/>
                <w:color w:val="000000" w:themeColor="text1"/>
                <w:sz w:val="26"/>
                <w:szCs w:val="26"/>
                <w:lang w:val="en-US"/>
              </w:rPr>
            </w:pPr>
            <w:r w:rsidRPr="00003C9E">
              <w:rPr>
                <w:b/>
                <w:bCs/>
                <w:color w:val="000000" w:themeColor="text1"/>
                <w:sz w:val="26"/>
                <w:szCs w:val="26"/>
              </w:rPr>
              <w:t xml:space="preserve">Hình thức tổ chức dạy học môn Toán theo hướng phát triển năng lực </w:t>
            </w:r>
            <w:r w:rsidRPr="00003C9E">
              <w:rPr>
                <w:b/>
                <w:bCs/>
                <w:color w:val="000000" w:themeColor="text1"/>
                <w:sz w:val="26"/>
                <w:szCs w:val="26"/>
                <w:lang w:val="en-US"/>
              </w:rPr>
              <w:t>GQVĐ</w:t>
            </w:r>
            <w:r w:rsidRPr="00003C9E">
              <w:rPr>
                <w:b/>
                <w:bCs/>
                <w:color w:val="000000" w:themeColor="text1"/>
                <w:sz w:val="26"/>
                <w:szCs w:val="26"/>
              </w:rPr>
              <w:t xml:space="preserve"> cho </w:t>
            </w:r>
            <w:r w:rsidRPr="00003C9E">
              <w:rPr>
                <w:b/>
                <w:bCs/>
                <w:color w:val="000000" w:themeColor="text1"/>
                <w:sz w:val="26"/>
                <w:szCs w:val="26"/>
                <w:lang w:val="en-US"/>
              </w:rPr>
              <w:t>HS</w:t>
            </w:r>
          </w:p>
        </w:tc>
        <w:tc>
          <w:tcPr>
            <w:tcW w:w="5113" w:type="dxa"/>
            <w:gridSpan w:val="5"/>
            <w:shd w:val="clear" w:color="auto" w:fill="FFFFFF"/>
            <w:vAlign w:val="center"/>
          </w:tcPr>
          <w:p w14:paraId="30B529D5" w14:textId="77777777" w:rsidR="00B72B96" w:rsidRPr="00003C9E" w:rsidRDefault="00B72B96" w:rsidP="009D053A">
            <w:pPr>
              <w:pStyle w:val="NoSpacing"/>
              <w:widowControl w:val="0"/>
              <w:spacing w:line="288" w:lineRule="auto"/>
              <w:jc w:val="center"/>
              <w:rPr>
                <w:b/>
                <w:bCs/>
                <w:color w:val="000000" w:themeColor="text1"/>
                <w:sz w:val="26"/>
                <w:szCs w:val="26"/>
              </w:rPr>
            </w:pPr>
            <w:r w:rsidRPr="00003C9E">
              <w:rPr>
                <w:b/>
                <w:bCs/>
                <w:color w:val="000000" w:themeColor="text1"/>
                <w:sz w:val="26"/>
                <w:szCs w:val="26"/>
              </w:rPr>
              <w:t>Mức độ thực hiện</w:t>
            </w:r>
          </w:p>
        </w:tc>
      </w:tr>
      <w:tr w:rsidR="00B72B96" w:rsidRPr="00003C9E" w14:paraId="0E87DD03" w14:textId="7E323E3F" w:rsidTr="002172BD">
        <w:trPr>
          <w:trHeight w:val="20"/>
        </w:trPr>
        <w:tc>
          <w:tcPr>
            <w:tcW w:w="0" w:type="auto"/>
            <w:vMerge/>
            <w:shd w:val="clear" w:color="auto" w:fill="FFFFFF"/>
            <w:vAlign w:val="center"/>
          </w:tcPr>
          <w:p w14:paraId="3292099B"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278749B7"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vAlign w:val="center"/>
          </w:tcPr>
          <w:p w14:paraId="0C23B31F"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Kém</w:t>
            </w:r>
          </w:p>
        </w:tc>
        <w:tc>
          <w:tcPr>
            <w:tcW w:w="992" w:type="dxa"/>
            <w:vAlign w:val="center"/>
          </w:tcPr>
          <w:p w14:paraId="509B643C"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Yếu</w:t>
            </w:r>
          </w:p>
        </w:tc>
        <w:tc>
          <w:tcPr>
            <w:tcW w:w="992" w:type="dxa"/>
            <w:vAlign w:val="center"/>
          </w:tcPr>
          <w:p w14:paraId="74611F92"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TB</w:t>
            </w:r>
          </w:p>
        </w:tc>
        <w:tc>
          <w:tcPr>
            <w:tcW w:w="992" w:type="dxa"/>
            <w:vAlign w:val="center"/>
          </w:tcPr>
          <w:p w14:paraId="4D0512B5" w14:textId="38D07CA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Khá</w:t>
            </w:r>
          </w:p>
        </w:tc>
        <w:tc>
          <w:tcPr>
            <w:tcW w:w="1144" w:type="dxa"/>
            <w:vAlign w:val="center"/>
          </w:tcPr>
          <w:p w14:paraId="56AB8E88"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Tốt</w:t>
            </w:r>
          </w:p>
        </w:tc>
      </w:tr>
      <w:tr w:rsidR="00B72B96" w:rsidRPr="00003C9E" w14:paraId="01834AAD" w14:textId="35054CD0" w:rsidTr="002172BD">
        <w:trPr>
          <w:trHeight w:val="98"/>
        </w:trPr>
        <w:tc>
          <w:tcPr>
            <w:tcW w:w="0" w:type="auto"/>
            <w:vMerge w:val="restart"/>
            <w:shd w:val="clear" w:color="auto" w:fill="FFFFFF"/>
            <w:vAlign w:val="center"/>
          </w:tcPr>
          <w:p w14:paraId="0D367B42"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rPr>
              <w:t>1</w:t>
            </w:r>
          </w:p>
        </w:tc>
        <w:tc>
          <w:tcPr>
            <w:tcW w:w="3612" w:type="dxa"/>
            <w:vMerge w:val="restart"/>
            <w:shd w:val="clear" w:color="auto" w:fill="FFFFFF"/>
            <w:vAlign w:val="center"/>
          </w:tcPr>
          <w:p w14:paraId="7E234B2B" w14:textId="77777777" w:rsidR="00B72B96" w:rsidRPr="00003C9E" w:rsidRDefault="00B72B96" w:rsidP="009D053A">
            <w:pPr>
              <w:pStyle w:val="NoSpacing"/>
              <w:widowControl w:val="0"/>
              <w:spacing w:line="288" w:lineRule="auto"/>
              <w:jc w:val="left"/>
              <w:rPr>
                <w:color w:val="000000" w:themeColor="text1"/>
                <w:sz w:val="26"/>
                <w:szCs w:val="26"/>
              </w:rPr>
            </w:pPr>
            <w:r w:rsidRPr="00003C9E">
              <w:rPr>
                <w:color w:val="000000" w:themeColor="text1"/>
                <w:sz w:val="26"/>
                <w:szCs w:val="26"/>
              </w:rPr>
              <w:t>Dạy học cả lớp</w:t>
            </w:r>
          </w:p>
        </w:tc>
        <w:tc>
          <w:tcPr>
            <w:tcW w:w="993" w:type="dxa"/>
            <w:shd w:val="clear" w:color="000000" w:fill="FFFFFF"/>
            <w:vAlign w:val="center"/>
          </w:tcPr>
          <w:p w14:paraId="7ABDE74D" w14:textId="7DDC7BD8"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992" w:type="dxa"/>
            <w:shd w:val="clear" w:color="000000" w:fill="FFFFFF"/>
            <w:vAlign w:val="center"/>
          </w:tcPr>
          <w:p w14:paraId="625F68A9" w14:textId="0E8817F1"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sz w:val="26"/>
                <w:szCs w:val="26"/>
              </w:rPr>
              <w:t>1</w:t>
            </w:r>
          </w:p>
        </w:tc>
        <w:tc>
          <w:tcPr>
            <w:tcW w:w="992" w:type="dxa"/>
            <w:shd w:val="clear" w:color="000000" w:fill="FFFFFF"/>
            <w:vAlign w:val="center"/>
          </w:tcPr>
          <w:p w14:paraId="013F069F" w14:textId="529507EA" w:rsidR="00B72B96"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7</w:t>
            </w:r>
          </w:p>
        </w:tc>
        <w:tc>
          <w:tcPr>
            <w:tcW w:w="992" w:type="dxa"/>
            <w:shd w:val="clear" w:color="000000" w:fill="FFFFFF"/>
            <w:vAlign w:val="center"/>
          </w:tcPr>
          <w:p w14:paraId="69EDB276" w14:textId="1430D865" w:rsidR="00B72B96"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13</w:t>
            </w:r>
          </w:p>
        </w:tc>
        <w:tc>
          <w:tcPr>
            <w:tcW w:w="1144" w:type="dxa"/>
            <w:shd w:val="clear" w:color="000000" w:fill="FFFFFF"/>
            <w:vAlign w:val="center"/>
          </w:tcPr>
          <w:p w14:paraId="371025B4" w14:textId="776B0D9B" w:rsidR="00B72B96" w:rsidRPr="00B72B96" w:rsidRDefault="00B72B96" w:rsidP="009D053A">
            <w:pPr>
              <w:pStyle w:val="NoSpacing"/>
              <w:widowControl w:val="0"/>
              <w:spacing w:line="288" w:lineRule="auto"/>
              <w:jc w:val="center"/>
              <w:rPr>
                <w:color w:val="000000" w:themeColor="text1"/>
                <w:sz w:val="26"/>
                <w:szCs w:val="26"/>
                <w:lang w:val="en-US"/>
              </w:rPr>
            </w:pPr>
            <w:r>
              <w:rPr>
                <w:color w:val="000000"/>
                <w:sz w:val="26"/>
                <w:szCs w:val="26"/>
                <w:lang w:val="en-US"/>
              </w:rPr>
              <w:t>7</w:t>
            </w:r>
          </w:p>
        </w:tc>
      </w:tr>
      <w:tr w:rsidR="00B72B96" w:rsidRPr="00003C9E" w14:paraId="654CB75A" w14:textId="3E903B72" w:rsidTr="002172BD">
        <w:trPr>
          <w:trHeight w:val="97"/>
        </w:trPr>
        <w:tc>
          <w:tcPr>
            <w:tcW w:w="0" w:type="auto"/>
            <w:vMerge/>
            <w:shd w:val="clear" w:color="auto" w:fill="FFFFFF"/>
            <w:vAlign w:val="center"/>
          </w:tcPr>
          <w:p w14:paraId="78538EED"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389F2491"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shd w:val="clear" w:color="auto" w:fill="auto"/>
            <w:vAlign w:val="center"/>
          </w:tcPr>
          <w:p w14:paraId="3B5169EC" w14:textId="5A722D4A" w:rsidR="00B72B96" w:rsidRPr="00003C9E" w:rsidRDefault="00B72B96"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992" w:type="dxa"/>
            <w:shd w:val="clear" w:color="auto" w:fill="auto"/>
            <w:vAlign w:val="center"/>
          </w:tcPr>
          <w:p w14:paraId="3D595E86" w14:textId="153CB4E4" w:rsidR="00B72B96" w:rsidRPr="00003C9E" w:rsidRDefault="00B72B96" w:rsidP="009D053A">
            <w:pPr>
              <w:pStyle w:val="NoSpacing"/>
              <w:widowControl w:val="0"/>
              <w:spacing w:line="288" w:lineRule="auto"/>
              <w:jc w:val="center"/>
              <w:rPr>
                <w:color w:val="000000" w:themeColor="text1"/>
                <w:sz w:val="26"/>
                <w:szCs w:val="26"/>
              </w:rPr>
            </w:pPr>
            <w:r>
              <w:rPr>
                <w:color w:val="000000"/>
                <w:sz w:val="26"/>
                <w:szCs w:val="26"/>
                <w:lang w:val="en-US"/>
              </w:rPr>
              <w:t>3,6</w:t>
            </w:r>
            <w:r w:rsidRPr="00003C9E">
              <w:rPr>
                <w:color w:val="000000"/>
                <w:sz w:val="26"/>
                <w:szCs w:val="26"/>
              </w:rPr>
              <w:t>%</w:t>
            </w:r>
          </w:p>
        </w:tc>
        <w:tc>
          <w:tcPr>
            <w:tcW w:w="992" w:type="dxa"/>
            <w:shd w:val="clear" w:color="auto" w:fill="auto"/>
            <w:vAlign w:val="center"/>
          </w:tcPr>
          <w:p w14:paraId="288C01B7" w14:textId="0395B680"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25</w:t>
            </w:r>
            <w:r w:rsidR="00B72B96" w:rsidRPr="00003C9E">
              <w:rPr>
                <w:color w:val="000000"/>
                <w:sz w:val="26"/>
                <w:szCs w:val="26"/>
              </w:rPr>
              <w:t>%</w:t>
            </w:r>
          </w:p>
        </w:tc>
        <w:tc>
          <w:tcPr>
            <w:tcW w:w="992" w:type="dxa"/>
            <w:shd w:val="clear" w:color="auto" w:fill="auto"/>
            <w:vAlign w:val="center"/>
          </w:tcPr>
          <w:p w14:paraId="1E2A8474" w14:textId="749BAF75"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46,4</w:t>
            </w:r>
            <w:r w:rsidR="00B72B96" w:rsidRPr="00003C9E">
              <w:rPr>
                <w:color w:val="000000"/>
                <w:sz w:val="26"/>
                <w:szCs w:val="26"/>
              </w:rPr>
              <w:t>%</w:t>
            </w:r>
          </w:p>
        </w:tc>
        <w:tc>
          <w:tcPr>
            <w:tcW w:w="1144" w:type="dxa"/>
            <w:shd w:val="clear" w:color="auto" w:fill="auto"/>
            <w:vAlign w:val="center"/>
          </w:tcPr>
          <w:p w14:paraId="4C4A9BED" w14:textId="2680DC99"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2</w:t>
            </w:r>
            <w:r>
              <w:rPr>
                <w:color w:val="000000"/>
                <w:sz w:val="26"/>
                <w:szCs w:val="26"/>
                <w:lang w:val="en-US"/>
              </w:rPr>
              <w:t>5</w:t>
            </w:r>
            <w:r w:rsidR="00B72B96" w:rsidRPr="00003C9E">
              <w:rPr>
                <w:color w:val="000000"/>
                <w:sz w:val="26"/>
                <w:szCs w:val="26"/>
              </w:rPr>
              <w:t>%</w:t>
            </w:r>
          </w:p>
        </w:tc>
      </w:tr>
      <w:tr w:rsidR="00B72B96" w:rsidRPr="00003C9E" w14:paraId="19381618" w14:textId="0862BC96" w:rsidTr="002172BD">
        <w:trPr>
          <w:trHeight w:val="98"/>
        </w:trPr>
        <w:tc>
          <w:tcPr>
            <w:tcW w:w="0" w:type="auto"/>
            <w:vMerge w:val="restart"/>
            <w:shd w:val="clear" w:color="auto" w:fill="FFFFFF"/>
            <w:vAlign w:val="center"/>
          </w:tcPr>
          <w:p w14:paraId="24D491FC"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rPr>
              <w:t>2</w:t>
            </w:r>
          </w:p>
        </w:tc>
        <w:tc>
          <w:tcPr>
            <w:tcW w:w="3612" w:type="dxa"/>
            <w:vMerge w:val="restart"/>
            <w:shd w:val="clear" w:color="auto" w:fill="FFFFFF"/>
            <w:vAlign w:val="center"/>
          </w:tcPr>
          <w:p w14:paraId="09F140CD" w14:textId="77777777" w:rsidR="00B72B96" w:rsidRPr="00003C9E" w:rsidRDefault="00B72B96" w:rsidP="009D053A">
            <w:pPr>
              <w:pStyle w:val="NoSpacing"/>
              <w:widowControl w:val="0"/>
              <w:spacing w:line="288" w:lineRule="auto"/>
              <w:jc w:val="left"/>
              <w:rPr>
                <w:color w:val="000000" w:themeColor="text1"/>
                <w:sz w:val="26"/>
                <w:szCs w:val="26"/>
              </w:rPr>
            </w:pPr>
            <w:r w:rsidRPr="00003C9E">
              <w:rPr>
                <w:color w:val="000000" w:themeColor="text1"/>
                <w:sz w:val="26"/>
                <w:szCs w:val="26"/>
              </w:rPr>
              <w:t>Dạy học cá nhân</w:t>
            </w:r>
          </w:p>
        </w:tc>
        <w:tc>
          <w:tcPr>
            <w:tcW w:w="993" w:type="dxa"/>
            <w:shd w:val="clear" w:color="000000" w:fill="FFFFFF"/>
            <w:vAlign w:val="center"/>
          </w:tcPr>
          <w:p w14:paraId="4A2A695E" w14:textId="0A15E094"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992" w:type="dxa"/>
            <w:shd w:val="clear" w:color="000000" w:fill="FFFFFF"/>
            <w:vAlign w:val="center"/>
          </w:tcPr>
          <w:p w14:paraId="581915A9" w14:textId="549DE5BD"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992" w:type="dxa"/>
            <w:shd w:val="clear" w:color="000000" w:fill="FFFFFF"/>
            <w:vAlign w:val="center"/>
          </w:tcPr>
          <w:p w14:paraId="5560DE6B" w14:textId="5E5D85D5"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rPr>
              <w:t>2</w:t>
            </w:r>
            <w:r>
              <w:rPr>
                <w:color w:val="000000"/>
                <w:sz w:val="26"/>
                <w:szCs w:val="26"/>
                <w:lang w:val="en-US"/>
              </w:rPr>
              <w:t>5</w:t>
            </w:r>
          </w:p>
        </w:tc>
        <w:tc>
          <w:tcPr>
            <w:tcW w:w="992" w:type="dxa"/>
            <w:shd w:val="clear" w:color="000000" w:fill="FFFFFF"/>
            <w:vAlign w:val="center"/>
          </w:tcPr>
          <w:p w14:paraId="0041898A" w14:textId="0AFCE987"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rPr>
              <w:t>1</w:t>
            </w:r>
          </w:p>
        </w:tc>
        <w:tc>
          <w:tcPr>
            <w:tcW w:w="1144" w:type="dxa"/>
            <w:shd w:val="clear" w:color="000000" w:fill="FFFFFF"/>
            <w:vAlign w:val="center"/>
          </w:tcPr>
          <w:p w14:paraId="3CF835E3" w14:textId="48836D29"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sz w:val="26"/>
                <w:szCs w:val="26"/>
              </w:rPr>
              <w:t>1</w:t>
            </w:r>
          </w:p>
        </w:tc>
      </w:tr>
      <w:tr w:rsidR="00B72B96" w:rsidRPr="00003C9E" w14:paraId="31395E97" w14:textId="70ADB198" w:rsidTr="002172BD">
        <w:trPr>
          <w:trHeight w:val="97"/>
        </w:trPr>
        <w:tc>
          <w:tcPr>
            <w:tcW w:w="0" w:type="auto"/>
            <w:vMerge/>
            <w:shd w:val="clear" w:color="auto" w:fill="FFFFFF"/>
            <w:vAlign w:val="center"/>
          </w:tcPr>
          <w:p w14:paraId="73B486B6"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6FA0E302"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shd w:val="clear" w:color="auto" w:fill="auto"/>
            <w:vAlign w:val="center"/>
          </w:tcPr>
          <w:p w14:paraId="15AEFA8C" w14:textId="47B2ED55"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74CE777E" w14:textId="0A1ED6DE"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3,6</w:t>
            </w:r>
            <w:r w:rsidR="00B72B96" w:rsidRPr="00003C9E">
              <w:rPr>
                <w:color w:val="000000"/>
                <w:sz w:val="26"/>
                <w:szCs w:val="26"/>
              </w:rPr>
              <w:t>%</w:t>
            </w:r>
          </w:p>
        </w:tc>
        <w:tc>
          <w:tcPr>
            <w:tcW w:w="992" w:type="dxa"/>
            <w:shd w:val="clear" w:color="auto" w:fill="auto"/>
            <w:vAlign w:val="center"/>
          </w:tcPr>
          <w:p w14:paraId="2FCB042D" w14:textId="3E7B65FF"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89,2</w:t>
            </w:r>
            <w:r w:rsidR="00B72B96" w:rsidRPr="00003C9E">
              <w:rPr>
                <w:color w:val="000000"/>
                <w:sz w:val="26"/>
                <w:szCs w:val="26"/>
              </w:rPr>
              <w:t>%</w:t>
            </w:r>
          </w:p>
        </w:tc>
        <w:tc>
          <w:tcPr>
            <w:tcW w:w="992" w:type="dxa"/>
            <w:shd w:val="clear" w:color="auto" w:fill="auto"/>
            <w:vAlign w:val="center"/>
          </w:tcPr>
          <w:p w14:paraId="1A6BFF4D" w14:textId="1BE6A779"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3,6</w:t>
            </w:r>
            <w:r w:rsidR="00B72B96" w:rsidRPr="00003C9E">
              <w:rPr>
                <w:color w:val="000000"/>
                <w:sz w:val="26"/>
                <w:szCs w:val="26"/>
              </w:rPr>
              <w:t>%</w:t>
            </w:r>
          </w:p>
        </w:tc>
        <w:tc>
          <w:tcPr>
            <w:tcW w:w="1144" w:type="dxa"/>
            <w:shd w:val="clear" w:color="auto" w:fill="auto"/>
            <w:vAlign w:val="center"/>
          </w:tcPr>
          <w:p w14:paraId="0A31BD57" w14:textId="3F4165F1"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3,6</w:t>
            </w:r>
            <w:r w:rsidR="00B72B96" w:rsidRPr="00003C9E">
              <w:rPr>
                <w:color w:val="000000"/>
                <w:sz w:val="26"/>
                <w:szCs w:val="26"/>
              </w:rPr>
              <w:t>%</w:t>
            </w:r>
          </w:p>
        </w:tc>
      </w:tr>
      <w:tr w:rsidR="00B72B96" w:rsidRPr="00003C9E" w14:paraId="24950E86" w14:textId="0A45DE77" w:rsidTr="002172BD">
        <w:trPr>
          <w:trHeight w:val="98"/>
        </w:trPr>
        <w:tc>
          <w:tcPr>
            <w:tcW w:w="0" w:type="auto"/>
            <w:vMerge w:val="restart"/>
            <w:shd w:val="clear" w:color="auto" w:fill="FFFFFF"/>
            <w:vAlign w:val="center"/>
          </w:tcPr>
          <w:p w14:paraId="17B44BEC"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rPr>
              <w:t>3</w:t>
            </w:r>
          </w:p>
        </w:tc>
        <w:tc>
          <w:tcPr>
            <w:tcW w:w="3612" w:type="dxa"/>
            <w:vMerge w:val="restart"/>
            <w:shd w:val="clear" w:color="auto" w:fill="FFFFFF"/>
            <w:vAlign w:val="center"/>
          </w:tcPr>
          <w:p w14:paraId="7AD14EDC" w14:textId="77777777" w:rsidR="00B72B96" w:rsidRPr="00003C9E" w:rsidRDefault="00B72B96" w:rsidP="009D053A">
            <w:pPr>
              <w:pStyle w:val="NoSpacing"/>
              <w:widowControl w:val="0"/>
              <w:spacing w:line="288" w:lineRule="auto"/>
              <w:jc w:val="left"/>
              <w:rPr>
                <w:color w:val="000000" w:themeColor="text1"/>
                <w:sz w:val="26"/>
                <w:szCs w:val="26"/>
              </w:rPr>
            </w:pPr>
            <w:r w:rsidRPr="00003C9E">
              <w:rPr>
                <w:color w:val="000000" w:themeColor="text1"/>
                <w:sz w:val="26"/>
                <w:szCs w:val="26"/>
              </w:rPr>
              <w:t>Dạy học theo nhóm</w:t>
            </w:r>
          </w:p>
        </w:tc>
        <w:tc>
          <w:tcPr>
            <w:tcW w:w="993" w:type="dxa"/>
            <w:shd w:val="clear" w:color="000000" w:fill="FFFFFF"/>
            <w:vAlign w:val="center"/>
          </w:tcPr>
          <w:p w14:paraId="2CF4DAAD" w14:textId="5DAD0AF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992" w:type="dxa"/>
            <w:shd w:val="clear" w:color="000000" w:fill="FFFFFF"/>
            <w:vAlign w:val="center"/>
          </w:tcPr>
          <w:p w14:paraId="4875ED86" w14:textId="140C3C2B"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992" w:type="dxa"/>
            <w:shd w:val="clear" w:color="000000" w:fill="FFFFFF"/>
            <w:vAlign w:val="center"/>
          </w:tcPr>
          <w:p w14:paraId="6F25FCE0" w14:textId="302CB28A"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10</w:t>
            </w:r>
          </w:p>
        </w:tc>
        <w:tc>
          <w:tcPr>
            <w:tcW w:w="992" w:type="dxa"/>
            <w:shd w:val="clear" w:color="000000" w:fill="FFFFFF"/>
            <w:vAlign w:val="center"/>
          </w:tcPr>
          <w:p w14:paraId="1F631D5B" w14:textId="6995AD7D"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12</w:t>
            </w:r>
          </w:p>
        </w:tc>
        <w:tc>
          <w:tcPr>
            <w:tcW w:w="1144" w:type="dxa"/>
            <w:shd w:val="clear" w:color="000000" w:fill="FFFFFF"/>
            <w:vAlign w:val="center"/>
          </w:tcPr>
          <w:p w14:paraId="6B93EA6B" w14:textId="21B74A3B"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6</w:t>
            </w:r>
          </w:p>
        </w:tc>
      </w:tr>
      <w:tr w:rsidR="00B72B96" w:rsidRPr="00003C9E" w14:paraId="14A36C70" w14:textId="4475CFD5" w:rsidTr="002172BD">
        <w:trPr>
          <w:trHeight w:val="97"/>
        </w:trPr>
        <w:tc>
          <w:tcPr>
            <w:tcW w:w="0" w:type="auto"/>
            <w:vMerge/>
            <w:shd w:val="clear" w:color="auto" w:fill="FFFFFF"/>
            <w:vAlign w:val="center"/>
          </w:tcPr>
          <w:p w14:paraId="1CDA8A8B"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0701BA63"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shd w:val="clear" w:color="auto" w:fill="auto"/>
            <w:vAlign w:val="center"/>
          </w:tcPr>
          <w:p w14:paraId="1ABB1AF0" w14:textId="10C3D9E2"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17052090" w14:textId="5959FCAD"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3ABEF0B5" w14:textId="3DA62379"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3</w:t>
            </w:r>
            <w:r>
              <w:rPr>
                <w:color w:val="000000"/>
                <w:sz w:val="26"/>
                <w:szCs w:val="26"/>
                <w:lang w:val="en-US"/>
              </w:rPr>
              <w:t>5,7</w:t>
            </w:r>
            <w:r w:rsidR="00B72B96" w:rsidRPr="00003C9E">
              <w:rPr>
                <w:color w:val="000000"/>
                <w:sz w:val="26"/>
                <w:szCs w:val="26"/>
              </w:rPr>
              <w:t>%</w:t>
            </w:r>
          </w:p>
        </w:tc>
        <w:tc>
          <w:tcPr>
            <w:tcW w:w="992" w:type="dxa"/>
            <w:shd w:val="clear" w:color="auto" w:fill="auto"/>
            <w:vAlign w:val="center"/>
          </w:tcPr>
          <w:p w14:paraId="4A2512AA" w14:textId="20BD0692"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4</w:t>
            </w:r>
            <w:r>
              <w:rPr>
                <w:color w:val="000000"/>
                <w:sz w:val="26"/>
                <w:szCs w:val="26"/>
                <w:lang w:val="en-US"/>
              </w:rPr>
              <w:t>2,9</w:t>
            </w:r>
            <w:r w:rsidR="00B72B96" w:rsidRPr="00003C9E">
              <w:rPr>
                <w:color w:val="000000"/>
                <w:sz w:val="26"/>
                <w:szCs w:val="26"/>
              </w:rPr>
              <w:t>%</w:t>
            </w:r>
          </w:p>
        </w:tc>
        <w:tc>
          <w:tcPr>
            <w:tcW w:w="1144" w:type="dxa"/>
            <w:shd w:val="clear" w:color="auto" w:fill="auto"/>
            <w:vAlign w:val="center"/>
          </w:tcPr>
          <w:p w14:paraId="68580ACE" w14:textId="5597BF41"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21,4</w:t>
            </w:r>
            <w:r w:rsidR="00B72B96" w:rsidRPr="00003C9E">
              <w:rPr>
                <w:color w:val="000000"/>
                <w:sz w:val="26"/>
                <w:szCs w:val="26"/>
              </w:rPr>
              <w:t>%</w:t>
            </w:r>
          </w:p>
        </w:tc>
      </w:tr>
      <w:tr w:rsidR="00B72B96" w:rsidRPr="00003C9E" w14:paraId="037ABB00" w14:textId="4ABE2FF5" w:rsidTr="002172BD">
        <w:trPr>
          <w:trHeight w:val="98"/>
        </w:trPr>
        <w:tc>
          <w:tcPr>
            <w:tcW w:w="0" w:type="auto"/>
            <w:vMerge w:val="restart"/>
            <w:shd w:val="clear" w:color="auto" w:fill="FFFFFF"/>
            <w:vAlign w:val="center"/>
          </w:tcPr>
          <w:p w14:paraId="055AE3B4"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rPr>
              <w:t>5</w:t>
            </w:r>
          </w:p>
        </w:tc>
        <w:tc>
          <w:tcPr>
            <w:tcW w:w="3612" w:type="dxa"/>
            <w:vMerge w:val="restart"/>
            <w:shd w:val="clear" w:color="auto" w:fill="FFFFFF"/>
            <w:vAlign w:val="center"/>
          </w:tcPr>
          <w:p w14:paraId="0ADE2CA3" w14:textId="77777777" w:rsidR="00B72B96" w:rsidRPr="00003C9E" w:rsidRDefault="00B72B96" w:rsidP="009D053A">
            <w:pPr>
              <w:pStyle w:val="NoSpacing"/>
              <w:widowControl w:val="0"/>
              <w:spacing w:line="288" w:lineRule="auto"/>
              <w:jc w:val="left"/>
              <w:rPr>
                <w:color w:val="000000" w:themeColor="text1"/>
                <w:sz w:val="26"/>
                <w:szCs w:val="26"/>
              </w:rPr>
            </w:pPr>
            <w:r w:rsidRPr="00003C9E">
              <w:rPr>
                <w:color w:val="000000" w:themeColor="text1"/>
                <w:sz w:val="26"/>
                <w:szCs w:val="26"/>
              </w:rPr>
              <w:t xml:space="preserve">Dạy </w:t>
            </w:r>
            <w:r w:rsidRPr="00003C9E">
              <w:rPr>
                <w:color w:val="000000" w:themeColor="text1"/>
                <w:sz w:val="26"/>
                <w:szCs w:val="26"/>
                <w:u w:color="FF0000"/>
              </w:rPr>
              <w:t>học liên môn</w:t>
            </w:r>
          </w:p>
        </w:tc>
        <w:tc>
          <w:tcPr>
            <w:tcW w:w="993" w:type="dxa"/>
            <w:shd w:val="clear" w:color="000000" w:fill="FFFFFF"/>
            <w:vAlign w:val="center"/>
          </w:tcPr>
          <w:p w14:paraId="447B14DA" w14:textId="58EF808A"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992" w:type="dxa"/>
            <w:shd w:val="clear" w:color="000000" w:fill="FFFFFF"/>
            <w:vAlign w:val="center"/>
          </w:tcPr>
          <w:p w14:paraId="40DBC7C3" w14:textId="1928E846"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992" w:type="dxa"/>
            <w:shd w:val="clear" w:color="000000" w:fill="FFFFFF"/>
            <w:vAlign w:val="center"/>
          </w:tcPr>
          <w:p w14:paraId="4A8B5224" w14:textId="742AC4C2"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18</w:t>
            </w:r>
          </w:p>
        </w:tc>
        <w:tc>
          <w:tcPr>
            <w:tcW w:w="992" w:type="dxa"/>
            <w:shd w:val="clear" w:color="000000" w:fill="FFFFFF"/>
            <w:vAlign w:val="center"/>
          </w:tcPr>
          <w:p w14:paraId="5DDB01CC" w14:textId="2407FF24"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6</w:t>
            </w:r>
          </w:p>
        </w:tc>
        <w:tc>
          <w:tcPr>
            <w:tcW w:w="1144" w:type="dxa"/>
            <w:shd w:val="clear" w:color="000000" w:fill="FFFFFF"/>
            <w:vAlign w:val="center"/>
          </w:tcPr>
          <w:p w14:paraId="64FAC594" w14:textId="724A151F"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4</w:t>
            </w:r>
          </w:p>
        </w:tc>
      </w:tr>
      <w:tr w:rsidR="00B72B96" w:rsidRPr="00003C9E" w14:paraId="536A3CD4" w14:textId="7E4A0185" w:rsidTr="002172BD">
        <w:trPr>
          <w:trHeight w:val="97"/>
        </w:trPr>
        <w:tc>
          <w:tcPr>
            <w:tcW w:w="0" w:type="auto"/>
            <w:vMerge/>
            <w:shd w:val="clear" w:color="auto" w:fill="FFFFFF"/>
            <w:vAlign w:val="center"/>
          </w:tcPr>
          <w:p w14:paraId="096EAD85"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76038FB2"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shd w:val="clear" w:color="auto" w:fill="auto"/>
            <w:vAlign w:val="center"/>
          </w:tcPr>
          <w:p w14:paraId="21FC0F6C" w14:textId="281F891E"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5DE85B1A" w14:textId="511C2C09"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35FBEF7A" w14:textId="77F4318E"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6</w:t>
            </w:r>
            <w:r>
              <w:rPr>
                <w:color w:val="000000"/>
                <w:sz w:val="26"/>
                <w:szCs w:val="26"/>
                <w:lang w:val="en-US"/>
              </w:rPr>
              <w:t>4,3</w:t>
            </w:r>
            <w:r w:rsidR="00B72B96" w:rsidRPr="00003C9E">
              <w:rPr>
                <w:color w:val="000000"/>
                <w:sz w:val="26"/>
                <w:szCs w:val="26"/>
              </w:rPr>
              <w:t>%</w:t>
            </w:r>
          </w:p>
        </w:tc>
        <w:tc>
          <w:tcPr>
            <w:tcW w:w="992" w:type="dxa"/>
            <w:shd w:val="clear" w:color="auto" w:fill="auto"/>
            <w:vAlign w:val="center"/>
          </w:tcPr>
          <w:p w14:paraId="1D1EFEE7" w14:textId="6139EA4B"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21,4</w:t>
            </w:r>
            <w:r w:rsidR="00B72B96" w:rsidRPr="00003C9E">
              <w:rPr>
                <w:color w:val="000000"/>
                <w:sz w:val="26"/>
                <w:szCs w:val="26"/>
              </w:rPr>
              <w:t>%</w:t>
            </w:r>
          </w:p>
        </w:tc>
        <w:tc>
          <w:tcPr>
            <w:tcW w:w="1144" w:type="dxa"/>
            <w:shd w:val="clear" w:color="auto" w:fill="auto"/>
            <w:vAlign w:val="center"/>
          </w:tcPr>
          <w:p w14:paraId="01AC8B57" w14:textId="16075593"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4,3</w:t>
            </w:r>
            <w:r w:rsidR="00B72B96" w:rsidRPr="00003C9E">
              <w:rPr>
                <w:color w:val="000000"/>
                <w:sz w:val="26"/>
                <w:szCs w:val="26"/>
              </w:rPr>
              <w:t>%</w:t>
            </w:r>
          </w:p>
        </w:tc>
      </w:tr>
      <w:tr w:rsidR="00B72B96" w:rsidRPr="00003C9E" w14:paraId="105A969D" w14:textId="62B90545" w:rsidTr="002172BD">
        <w:trPr>
          <w:trHeight w:val="98"/>
        </w:trPr>
        <w:tc>
          <w:tcPr>
            <w:tcW w:w="0" w:type="auto"/>
            <w:vMerge w:val="restart"/>
            <w:shd w:val="clear" w:color="auto" w:fill="FFFFFF"/>
            <w:vAlign w:val="center"/>
          </w:tcPr>
          <w:p w14:paraId="1664A89F"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rPr>
              <w:t>6</w:t>
            </w:r>
          </w:p>
        </w:tc>
        <w:tc>
          <w:tcPr>
            <w:tcW w:w="3612" w:type="dxa"/>
            <w:vMerge w:val="restart"/>
            <w:shd w:val="clear" w:color="auto" w:fill="FFFFFF"/>
            <w:vAlign w:val="center"/>
          </w:tcPr>
          <w:p w14:paraId="2EA5A964" w14:textId="77777777" w:rsidR="00B72B96" w:rsidRPr="00003C9E" w:rsidRDefault="00B72B96" w:rsidP="009D053A">
            <w:pPr>
              <w:pStyle w:val="NoSpacing"/>
              <w:widowControl w:val="0"/>
              <w:spacing w:line="288" w:lineRule="auto"/>
              <w:jc w:val="left"/>
              <w:rPr>
                <w:color w:val="000000" w:themeColor="text1"/>
                <w:sz w:val="26"/>
                <w:szCs w:val="26"/>
              </w:rPr>
            </w:pPr>
            <w:r w:rsidRPr="00003C9E">
              <w:rPr>
                <w:color w:val="000000" w:themeColor="text1"/>
                <w:sz w:val="26"/>
                <w:szCs w:val="26"/>
              </w:rPr>
              <w:t>Dạy học tích h</w:t>
            </w:r>
            <w:r w:rsidRPr="00003C9E">
              <w:rPr>
                <w:color w:val="000000" w:themeColor="text1"/>
                <w:sz w:val="26"/>
                <w:szCs w:val="26"/>
                <w:lang w:val="en-US"/>
              </w:rPr>
              <w:t>ợ</w:t>
            </w:r>
            <w:r w:rsidRPr="00003C9E">
              <w:rPr>
                <w:color w:val="000000" w:themeColor="text1"/>
                <w:sz w:val="26"/>
                <w:szCs w:val="26"/>
              </w:rPr>
              <w:t>p</w:t>
            </w:r>
          </w:p>
        </w:tc>
        <w:tc>
          <w:tcPr>
            <w:tcW w:w="993" w:type="dxa"/>
            <w:shd w:val="clear" w:color="000000" w:fill="FFFFFF"/>
            <w:vAlign w:val="center"/>
          </w:tcPr>
          <w:p w14:paraId="1C50D588" w14:textId="57D54D16"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992" w:type="dxa"/>
            <w:shd w:val="clear" w:color="000000" w:fill="FFFFFF"/>
            <w:vAlign w:val="center"/>
          </w:tcPr>
          <w:p w14:paraId="641C7894" w14:textId="77E29CE0"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992" w:type="dxa"/>
            <w:shd w:val="clear" w:color="000000" w:fill="FFFFFF"/>
            <w:vAlign w:val="center"/>
          </w:tcPr>
          <w:p w14:paraId="334AAC1E" w14:textId="351340CA"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rPr>
              <w:t>1</w:t>
            </w:r>
            <w:r>
              <w:rPr>
                <w:color w:val="000000"/>
                <w:sz w:val="26"/>
                <w:szCs w:val="26"/>
                <w:lang w:val="en-US"/>
              </w:rPr>
              <w:t>9</w:t>
            </w:r>
          </w:p>
        </w:tc>
        <w:tc>
          <w:tcPr>
            <w:tcW w:w="992" w:type="dxa"/>
            <w:shd w:val="clear" w:color="000000" w:fill="FFFFFF"/>
            <w:vAlign w:val="center"/>
          </w:tcPr>
          <w:p w14:paraId="52B9D962" w14:textId="48C3AF0E"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7</w:t>
            </w:r>
          </w:p>
        </w:tc>
        <w:tc>
          <w:tcPr>
            <w:tcW w:w="1144" w:type="dxa"/>
            <w:shd w:val="clear" w:color="000000" w:fill="FFFFFF"/>
            <w:vAlign w:val="center"/>
          </w:tcPr>
          <w:p w14:paraId="2DB192D4" w14:textId="0A45E6E4"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rPr>
              <w:t>2</w:t>
            </w:r>
          </w:p>
        </w:tc>
      </w:tr>
      <w:tr w:rsidR="00B72B96" w:rsidRPr="00003C9E" w14:paraId="014585A9" w14:textId="3C94DD3A" w:rsidTr="002172BD">
        <w:trPr>
          <w:trHeight w:val="97"/>
        </w:trPr>
        <w:tc>
          <w:tcPr>
            <w:tcW w:w="0" w:type="auto"/>
            <w:vMerge/>
            <w:shd w:val="clear" w:color="auto" w:fill="FFFFFF"/>
            <w:vAlign w:val="center"/>
          </w:tcPr>
          <w:p w14:paraId="65B2974B"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0F6302DF"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shd w:val="clear" w:color="auto" w:fill="auto"/>
            <w:vAlign w:val="center"/>
          </w:tcPr>
          <w:p w14:paraId="2DB30C44" w14:textId="77018CE2"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48EA4F77" w14:textId="2A786227"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5FF75C00" w14:textId="7992466A"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67</w:t>
            </w:r>
            <w:r>
              <w:rPr>
                <w:color w:val="000000"/>
                <w:sz w:val="26"/>
                <w:szCs w:val="26"/>
                <w:lang w:val="en-US"/>
              </w:rPr>
              <w:t>,9</w:t>
            </w:r>
            <w:r w:rsidR="00B72B96" w:rsidRPr="00003C9E">
              <w:rPr>
                <w:color w:val="000000"/>
                <w:sz w:val="26"/>
                <w:szCs w:val="26"/>
              </w:rPr>
              <w:t>%</w:t>
            </w:r>
          </w:p>
        </w:tc>
        <w:tc>
          <w:tcPr>
            <w:tcW w:w="992" w:type="dxa"/>
            <w:shd w:val="clear" w:color="auto" w:fill="auto"/>
            <w:vAlign w:val="center"/>
          </w:tcPr>
          <w:p w14:paraId="2F9148B0" w14:textId="161F78D1"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25</w:t>
            </w:r>
            <w:r w:rsidR="00B72B96" w:rsidRPr="00003C9E">
              <w:rPr>
                <w:color w:val="000000"/>
                <w:sz w:val="26"/>
                <w:szCs w:val="26"/>
              </w:rPr>
              <w:t>%</w:t>
            </w:r>
          </w:p>
        </w:tc>
        <w:tc>
          <w:tcPr>
            <w:tcW w:w="1144" w:type="dxa"/>
            <w:shd w:val="clear" w:color="auto" w:fill="auto"/>
            <w:vAlign w:val="center"/>
          </w:tcPr>
          <w:p w14:paraId="6471EAB1" w14:textId="4A91DE1C"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7,1</w:t>
            </w:r>
            <w:r w:rsidR="00B72B96" w:rsidRPr="00003C9E">
              <w:rPr>
                <w:color w:val="000000"/>
                <w:sz w:val="26"/>
                <w:szCs w:val="26"/>
              </w:rPr>
              <w:t>%</w:t>
            </w:r>
          </w:p>
        </w:tc>
      </w:tr>
      <w:tr w:rsidR="00B72B96" w:rsidRPr="00003C9E" w14:paraId="6D222334" w14:textId="7F38E6EF" w:rsidTr="002172BD">
        <w:trPr>
          <w:trHeight w:val="98"/>
        </w:trPr>
        <w:tc>
          <w:tcPr>
            <w:tcW w:w="0" w:type="auto"/>
            <w:vMerge w:val="restart"/>
            <w:shd w:val="clear" w:color="auto" w:fill="FFFFFF"/>
            <w:vAlign w:val="center"/>
          </w:tcPr>
          <w:p w14:paraId="7E50BAB8" w14:textId="77777777"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themeColor="text1"/>
                <w:sz w:val="26"/>
                <w:szCs w:val="26"/>
              </w:rPr>
              <w:t>7</w:t>
            </w:r>
          </w:p>
        </w:tc>
        <w:tc>
          <w:tcPr>
            <w:tcW w:w="3612" w:type="dxa"/>
            <w:vMerge w:val="restart"/>
            <w:shd w:val="clear" w:color="auto" w:fill="FFFFFF"/>
            <w:vAlign w:val="center"/>
          </w:tcPr>
          <w:p w14:paraId="7A181771" w14:textId="1B3C8A4F" w:rsidR="00B72B96" w:rsidRPr="00003C9E" w:rsidRDefault="00B72B96" w:rsidP="009D053A">
            <w:pPr>
              <w:pStyle w:val="NoSpacing"/>
              <w:widowControl w:val="0"/>
              <w:spacing w:line="288" w:lineRule="auto"/>
              <w:jc w:val="left"/>
              <w:rPr>
                <w:color w:val="000000" w:themeColor="text1"/>
                <w:sz w:val="26"/>
                <w:szCs w:val="26"/>
              </w:rPr>
            </w:pPr>
            <w:r w:rsidRPr="00003C9E">
              <w:rPr>
                <w:color w:val="000000" w:themeColor="text1"/>
                <w:sz w:val="26"/>
                <w:szCs w:val="26"/>
                <w:lang w:val="en-US"/>
              </w:rPr>
              <w:t>HS</w:t>
            </w:r>
            <w:r w:rsidRPr="00003C9E">
              <w:rPr>
                <w:color w:val="000000" w:themeColor="text1"/>
                <w:sz w:val="26"/>
                <w:szCs w:val="26"/>
              </w:rPr>
              <w:t xml:space="preserve"> đóng kịch, sắm vai</w:t>
            </w:r>
          </w:p>
        </w:tc>
        <w:tc>
          <w:tcPr>
            <w:tcW w:w="993" w:type="dxa"/>
            <w:shd w:val="clear" w:color="000000" w:fill="FFFFFF"/>
            <w:vAlign w:val="center"/>
          </w:tcPr>
          <w:p w14:paraId="2857B0FB" w14:textId="1E3A5479" w:rsidR="00B72B96" w:rsidRPr="00003C9E" w:rsidRDefault="00B72B96"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992" w:type="dxa"/>
            <w:shd w:val="clear" w:color="000000" w:fill="FFFFFF"/>
            <w:vAlign w:val="center"/>
          </w:tcPr>
          <w:p w14:paraId="472D43E2" w14:textId="64544395"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992" w:type="dxa"/>
            <w:shd w:val="clear" w:color="000000" w:fill="FFFFFF"/>
            <w:vAlign w:val="center"/>
          </w:tcPr>
          <w:p w14:paraId="2E91FF82" w14:textId="7AFB2AC6"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rPr>
              <w:t>2</w:t>
            </w:r>
            <w:r>
              <w:rPr>
                <w:color w:val="000000"/>
                <w:sz w:val="26"/>
                <w:szCs w:val="26"/>
                <w:lang w:val="en-US"/>
              </w:rPr>
              <w:t>5</w:t>
            </w:r>
          </w:p>
        </w:tc>
        <w:tc>
          <w:tcPr>
            <w:tcW w:w="992" w:type="dxa"/>
            <w:shd w:val="clear" w:color="000000" w:fill="FFFFFF"/>
            <w:vAlign w:val="center"/>
          </w:tcPr>
          <w:p w14:paraId="3203DFDD" w14:textId="13DECDFA"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1144" w:type="dxa"/>
            <w:shd w:val="clear" w:color="000000" w:fill="FFFFFF"/>
            <w:vAlign w:val="center"/>
          </w:tcPr>
          <w:p w14:paraId="0D2F5D7C" w14:textId="67E49CDE" w:rsidR="00B72B96" w:rsidRPr="00FF1A74" w:rsidRDefault="00FF1A74"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r>
      <w:tr w:rsidR="00B72B96" w:rsidRPr="00003C9E" w14:paraId="24AC07CB" w14:textId="3A44A18D" w:rsidTr="002172BD">
        <w:trPr>
          <w:trHeight w:val="97"/>
        </w:trPr>
        <w:tc>
          <w:tcPr>
            <w:tcW w:w="0" w:type="auto"/>
            <w:vMerge/>
            <w:shd w:val="clear" w:color="auto" w:fill="FFFFFF"/>
            <w:vAlign w:val="center"/>
          </w:tcPr>
          <w:p w14:paraId="143F1C12" w14:textId="77777777" w:rsidR="00B72B96" w:rsidRPr="00003C9E" w:rsidRDefault="00B72B96" w:rsidP="009D053A">
            <w:pPr>
              <w:pStyle w:val="NoSpacing"/>
              <w:widowControl w:val="0"/>
              <w:spacing w:line="288" w:lineRule="auto"/>
              <w:jc w:val="center"/>
              <w:rPr>
                <w:color w:val="000000" w:themeColor="text1"/>
                <w:sz w:val="26"/>
                <w:szCs w:val="26"/>
              </w:rPr>
            </w:pPr>
          </w:p>
        </w:tc>
        <w:tc>
          <w:tcPr>
            <w:tcW w:w="3612" w:type="dxa"/>
            <w:vMerge/>
            <w:shd w:val="clear" w:color="auto" w:fill="FFFFFF"/>
            <w:vAlign w:val="center"/>
          </w:tcPr>
          <w:p w14:paraId="54248893" w14:textId="77777777" w:rsidR="00B72B96" w:rsidRPr="00003C9E" w:rsidRDefault="00B72B96" w:rsidP="009D053A">
            <w:pPr>
              <w:pStyle w:val="NoSpacing"/>
              <w:widowControl w:val="0"/>
              <w:spacing w:line="288" w:lineRule="auto"/>
              <w:jc w:val="left"/>
              <w:rPr>
                <w:color w:val="000000" w:themeColor="text1"/>
                <w:sz w:val="26"/>
                <w:szCs w:val="26"/>
              </w:rPr>
            </w:pPr>
          </w:p>
        </w:tc>
        <w:tc>
          <w:tcPr>
            <w:tcW w:w="993" w:type="dxa"/>
            <w:shd w:val="clear" w:color="auto" w:fill="auto"/>
            <w:vAlign w:val="center"/>
          </w:tcPr>
          <w:p w14:paraId="0D55AE27" w14:textId="37ACB17C"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B72B96" w:rsidRPr="00003C9E">
              <w:rPr>
                <w:color w:val="000000"/>
                <w:sz w:val="26"/>
                <w:szCs w:val="26"/>
              </w:rPr>
              <w:t>%</w:t>
            </w:r>
          </w:p>
        </w:tc>
        <w:tc>
          <w:tcPr>
            <w:tcW w:w="992" w:type="dxa"/>
            <w:shd w:val="clear" w:color="auto" w:fill="auto"/>
            <w:vAlign w:val="center"/>
          </w:tcPr>
          <w:p w14:paraId="2B06C0BF" w14:textId="440F3BC3"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3,6</w:t>
            </w:r>
            <w:r w:rsidR="00B72B96" w:rsidRPr="00003C9E">
              <w:rPr>
                <w:color w:val="000000"/>
                <w:sz w:val="26"/>
                <w:szCs w:val="26"/>
              </w:rPr>
              <w:t>%</w:t>
            </w:r>
          </w:p>
        </w:tc>
        <w:tc>
          <w:tcPr>
            <w:tcW w:w="992" w:type="dxa"/>
            <w:shd w:val="clear" w:color="auto" w:fill="auto"/>
            <w:vAlign w:val="center"/>
          </w:tcPr>
          <w:p w14:paraId="3D1D2A2A" w14:textId="52EBEBC8"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89,2</w:t>
            </w:r>
            <w:r w:rsidR="00B72B96" w:rsidRPr="00003C9E">
              <w:rPr>
                <w:color w:val="000000"/>
                <w:sz w:val="26"/>
                <w:szCs w:val="26"/>
              </w:rPr>
              <w:t>%</w:t>
            </w:r>
          </w:p>
        </w:tc>
        <w:tc>
          <w:tcPr>
            <w:tcW w:w="992" w:type="dxa"/>
            <w:shd w:val="clear" w:color="auto" w:fill="auto"/>
            <w:vAlign w:val="center"/>
          </w:tcPr>
          <w:p w14:paraId="22E771BD" w14:textId="5664FB5A"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3,6</w:t>
            </w:r>
            <w:r w:rsidR="00B72B96" w:rsidRPr="00003C9E">
              <w:rPr>
                <w:color w:val="000000"/>
                <w:sz w:val="26"/>
                <w:szCs w:val="26"/>
              </w:rPr>
              <w:t>%</w:t>
            </w:r>
          </w:p>
        </w:tc>
        <w:tc>
          <w:tcPr>
            <w:tcW w:w="1144" w:type="dxa"/>
            <w:shd w:val="clear" w:color="auto" w:fill="auto"/>
            <w:vAlign w:val="center"/>
          </w:tcPr>
          <w:p w14:paraId="1898456C" w14:textId="069AB87B" w:rsidR="00B72B96" w:rsidRPr="00003C9E" w:rsidRDefault="00FF1A74" w:rsidP="009D053A">
            <w:pPr>
              <w:pStyle w:val="NoSpacing"/>
              <w:widowControl w:val="0"/>
              <w:spacing w:line="288" w:lineRule="auto"/>
              <w:jc w:val="center"/>
              <w:rPr>
                <w:color w:val="000000" w:themeColor="text1"/>
                <w:sz w:val="26"/>
                <w:szCs w:val="26"/>
              </w:rPr>
            </w:pPr>
            <w:r>
              <w:rPr>
                <w:color w:val="000000"/>
                <w:sz w:val="26"/>
                <w:szCs w:val="26"/>
                <w:lang w:val="en-US"/>
              </w:rPr>
              <w:t>3,6</w:t>
            </w:r>
            <w:r w:rsidR="00B72B96" w:rsidRPr="00003C9E">
              <w:rPr>
                <w:color w:val="000000"/>
                <w:sz w:val="26"/>
                <w:szCs w:val="26"/>
              </w:rPr>
              <w:t>%</w:t>
            </w:r>
          </w:p>
        </w:tc>
      </w:tr>
    </w:tbl>
    <w:p w14:paraId="346926CF" w14:textId="77777777" w:rsidR="00155D3A" w:rsidRPr="00155D3A" w:rsidRDefault="00155D3A" w:rsidP="009D053A">
      <w:pPr>
        <w:widowControl w:val="0"/>
        <w:spacing w:line="288" w:lineRule="auto"/>
        <w:rPr>
          <w:sz w:val="22"/>
          <w:lang w:val="en-US"/>
        </w:rPr>
      </w:pPr>
    </w:p>
    <w:p w14:paraId="4B97B6E2" w14:textId="1A7A673F" w:rsidR="00710590" w:rsidRPr="00BE47BE" w:rsidRDefault="007F1EEB" w:rsidP="009D053A">
      <w:pPr>
        <w:widowControl w:val="0"/>
        <w:spacing w:line="288" w:lineRule="auto"/>
      </w:pPr>
      <w:r>
        <w:rPr>
          <w:lang w:val="en-US"/>
        </w:rPr>
        <w:t>V</w:t>
      </w:r>
      <w:r w:rsidR="0034149B" w:rsidRPr="00364D55">
        <w:t>iệc áp dụng các hình thức tổ chức dạy học môn Toán là rất quan trọng và có thể giúp học sinh tiếp cận kiến thức một cách hiệu quả.</w:t>
      </w:r>
      <w:r w:rsidR="00477345">
        <w:rPr>
          <w:lang w:val="en-US"/>
        </w:rPr>
        <w:t>Tuy nhiên các hình thức dạy học tích hợp, sắm vai còn có mức độ thực hiện không cao.</w:t>
      </w:r>
      <w:r w:rsidR="0034149B" w:rsidRPr="00364D55">
        <w:t xml:space="preserve"> Cần phải điều chỉnh và tìm hiểu thêm về cách áp dụng các hình thức không đạt hiệu quả để đảm bảo việc giảng </w:t>
      </w:r>
      <w:r w:rsidR="0034149B" w:rsidRPr="00BE47BE">
        <w:t>dạy môn Toán đạt hiệu quả cao.</w:t>
      </w:r>
    </w:p>
    <w:p w14:paraId="72641D98" w14:textId="139457A9" w:rsidR="0081362A" w:rsidRDefault="00510170" w:rsidP="009D053A">
      <w:pPr>
        <w:pStyle w:val="Heading3"/>
        <w:spacing w:line="288" w:lineRule="auto"/>
        <w:rPr>
          <w:color w:val="auto"/>
          <w:lang w:val="en-US"/>
        </w:rPr>
      </w:pPr>
      <w:bookmarkStart w:id="28" w:name="_Toc132230868"/>
      <w:bookmarkStart w:id="29" w:name="_Toc137587031"/>
      <w:r w:rsidRPr="00BE47BE">
        <w:rPr>
          <w:color w:val="auto"/>
        </w:rPr>
        <w:t>2.</w:t>
      </w:r>
      <w:r w:rsidR="00997061">
        <w:rPr>
          <w:color w:val="auto"/>
          <w:lang w:val="en-US"/>
        </w:rPr>
        <w:t>2</w:t>
      </w:r>
      <w:r w:rsidRPr="00BE47BE">
        <w:rPr>
          <w:color w:val="auto"/>
        </w:rPr>
        <w:t>.</w:t>
      </w:r>
      <w:r w:rsidR="00FB7B74" w:rsidRPr="00BE47BE">
        <w:rPr>
          <w:color w:val="auto"/>
          <w:lang w:val="en-US"/>
        </w:rPr>
        <w:t>5</w:t>
      </w:r>
      <w:r w:rsidRPr="00BE47BE">
        <w:rPr>
          <w:color w:val="auto"/>
        </w:rPr>
        <w:t xml:space="preserve">. Thực trạng sử dụng các phương tiện dạy học môn Toán theo hướng phát triển năng lực </w:t>
      </w:r>
      <w:r w:rsidR="009A7730" w:rsidRPr="00BE47BE">
        <w:rPr>
          <w:color w:val="auto"/>
          <w:lang w:val="en-US"/>
        </w:rPr>
        <w:t>GQVĐ</w:t>
      </w:r>
      <w:r w:rsidRPr="00BE47BE">
        <w:rPr>
          <w:color w:val="auto"/>
        </w:rPr>
        <w:t xml:space="preserve"> cho </w:t>
      </w:r>
      <w:r w:rsidR="009A7730" w:rsidRPr="00BE47BE">
        <w:rPr>
          <w:color w:val="auto"/>
          <w:lang w:val="en-US"/>
        </w:rPr>
        <w:t>HS</w:t>
      </w:r>
    </w:p>
    <w:p w14:paraId="4102A0FA" w14:textId="77777777" w:rsidR="00155D3A" w:rsidRPr="00155D3A" w:rsidRDefault="00155D3A" w:rsidP="00155D3A">
      <w:pPr>
        <w:rPr>
          <w:sz w:val="8"/>
          <w:lang w:val="en-US"/>
        </w:rPr>
      </w:pPr>
    </w:p>
    <w:p w14:paraId="422B18B1" w14:textId="05D032AE" w:rsidR="00056833" w:rsidRPr="0081362A" w:rsidRDefault="009A7730" w:rsidP="009D053A">
      <w:pPr>
        <w:pStyle w:val="Heading3"/>
        <w:spacing w:line="288" w:lineRule="auto"/>
        <w:rPr>
          <w:color w:val="auto"/>
          <w:sz w:val="6"/>
        </w:rPr>
      </w:pPr>
      <w:r w:rsidRPr="00BE47BE">
        <w:rPr>
          <w:color w:val="auto"/>
          <w:lang w:val="en-US"/>
        </w:rPr>
        <w:t xml:space="preserve"> </w:t>
      </w:r>
      <w:r w:rsidR="00510170" w:rsidRPr="00BE47BE">
        <w:rPr>
          <w:color w:val="auto"/>
        </w:rPr>
        <w:t xml:space="preserve"> </w:t>
      </w:r>
      <w:bookmarkEnd w:id="28"/>
      <w:bookmarkEnd w:id="29"/>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7"/>
        <w:gridCol w:w="4924"/>
        <w:gridCol w:w="815"/>
        <w:gridCol w:w="690"/>
        <w:gridCol w:w="831"/>
        <w:gridCol w:w="707"/>
        <w:gridCol w:w="758"/>
      </w:tblGrid>
      <w:tr w:rsidR="00082420" w:rsidRPr="00003C9E" w14:paraId="5733D919" w14:textId="20C4CF46" w:rsidTr="00A415A6">
        <w:trPr>
          <w:trHeight w:val="20"/>
        </w:trPr>
        <w:tc>
          <w:tcPr>
            <w:tcW w:w="0" w:type="auto"/>
            <w:vMerge w:val="restart"/>
            <w:shd w:val="clear" w:color="auto" w:fill="FFFFFF"/>
            <w:vAlign w:val="center"/>
          </w:tcPr>
          <w:p w14:paraId="4CFF8D04" w14:textId="77777777" w:rsidR="00082420" w:rsidRPr="00003C9E" w:rsidRDefault="00082420" w:rsidP="009D053A">
            <w:pPr>
              <w:pStyle w:val="NoSpacing"/>
              <w:widowControl w:val="0"/>
              <w:spacing w:line="288" w:lineRule="auto"/>
              <w:jc w:val="center"/>
              <w:rPr>
                <w:b/>
                <w:bCs/>
                <w:sz w:val="26"/>
                <w:szCs w:val="26"/>
              </w:rPr>
            </w:pPr>
            <w:r w:rsidRPr="00003C9E">
              <w:rPr>
                <w:b/>
                <w:bCs/>
                <w:sz w:val="26"/>
                <w:szCs w:val="26"/>
              </w:rPr>
              <w:t>TT</w:t>
            </w:r>
          </w:p>
        </w:tc>
        <w:tc>
          <w:tcPr>
            <w:tcW w:w="5455" w:type="dxa"/>
            <w:vMerge w:val="restart"/>
            <w:shd w:val="clear" w:color="auto" w:fill="FFFFFF"/>
            <w:vAlign w:val="center"/>
          </w:tcPr>
          <w:p w14:paraId="02D1BF41" w14:textId="673A1A15" w:rsidR="00082420" w:rsidRPr="002172BD" w:rsidRDefault="00082420" w:rsidP="002172BD">
            <w:pPr>
              <w:pStyle w:val="NoSpacing"/>
              <w:widowControl w:val="0"/>
              <w:spacing w:line="288" w:lineRule="auto"/>
              <w:jc w:val="center"/>
              <w:rPr>
                <w:b/>
                <w:bCs/>
                <w:sz w:val="26"/>
                <w:szCs w:val="26"/>
                <w:lang w:val="en-US"/>
              </w:rPr>
            </w:pPr>
            <w:r w:rsidRPr="00003C9E">
              <w:rPr>
                <w:b/>
                <w:bCs/>
                <w:sz w:val="26"/>
                <w:szCs w:val="26"/>
              </w:rPr>
              <w:t xml:space="preserve">Phương tiện dạy học môn Toán theo hướng phát triển năng lực </w:t>
            </w:r>
            <w:r w:rsidR="002172BD">
              <w:rPr>
                <w:b/>
                <w:bCs/>
                <w:sz w:val="26"/>
                <w:szCs w:val="26"/>
                <w:lang w:val="en-US"/>
              </w:rPr>
              <w:t>GQVĐ</w:t>
            </w:r>
            <w:r w:rsidRPr="00003C9E">
              <w:rPr>
                <w:b/>
                <w:bCs/>
                <w:sz w:val="26"/>
                <w:szCs w:val="26"/>
              </w:rPr>
              <w:t xml:space="preserve"> cho </w:t>
            </w:r>
            <w:r w:rsidR="002172BD">
              <w:rPr>
                <w:b/>
                <w:bCs/>
                <w:sz w:val="26"/>
                <w:szCs w:val="26"/>
                <w:lang w:val="en-US"/>
              </w:rPr>
              <w:t>HS</w:t>
            </w:r>
          </w:p>
        </w:tc>
        <w:tc>
          <w:tcPr>
            <w:tcW w:w="3886" w:type="dxa"/>
            <w:gridSpan w:val="5"/>
            <w:shd w:val="clear" w:color="auto" w:fill="FFFFFF"/>
            <w:vAlign w:val="center"/>
          </w:tcPr>
          <w:p w14:paraId="43A2CA33" w14:textId="77777777" w:rsidR="00082420" w:rsidRPr="00003C9E" w:rsidRDefault="00082420" w:rsidP="009D053A">
            <w:pPr>
              <w:pStyle w:val="NoSpacing"/>
              <w:widowControl w:val="0"/>
              <w:spacing w:line="288" w:lineRule="auto"/>
              <w:jc w:val="center"/>
              <w:rPr>
                <w:b/>
                <w:bCs/>
                <w:sz w:val="26"/>
                <w:szCs w:val="26"/>
              </w:rPr>
            </w:pPr>
            <w:r w:rsidRPr="00003C9E">
              <w:rPr>
                <w:b/>
                <w:bCs/>
                <w:sz w:val="26"/>
                <w:szCs w:val="26"/>
              </w:rPr>
              <w:t>Mức độ thực hiện</w:t>
            </w:r>
          </w:p>
        </w:tc>
      </w:tr>
      <w:tr w:rsidR="00082420" w:rsidRPr="00003C9E" w14:paraId="7EA7CAF2" w14:textId="60EC7536" w:rsidTr="00A415A6">
        <w:trPr>
          <w:trHeight w:val="20"/>
        </w:trPr>
        <w:tc>
          <w:tcPr>
            <w:tcW w:w="0" w:type="auto"/>
            <w:vMerge/>
            <w:shd w:val="clear" w:color="auto" w:fill="FFFFFF"/>
            <w:vAlign w:val="center"/>
          </w:tcPr>
          <w:p w14:paraId="7B1C8B5D" w14:textId="77777777" w:rsidR="00082420" w:rsidRPr="00003C9E" w:rsidRDefault="00082420" w:rsidP="009D053A">
            <w:pPr>
              <w:pStyle w:val="NoSpacing"/>
              <w:widowControl w:val="0"/>
              <w:spacing w:line="288" w:lineRule="auto"/>
              <w:jc w:val="center"/>
              <w:rPr>
                <w:color w:val="000000" w:themeColor="text1"/>
                <w:sz w:val="26"/>
                <w:szCs w:val="26"/>
              </w:rPr>
            </w:pPr>
          </w:p>
        </w:tc>
        <w:tc>
          <w:tcPr>
            <w:tcW w:w="5455" w:type="dxa"/>
            <w:vMerge/>
            <w:shd w:val="clear" w:color="auto" w:fill="FFFFFF"/>
            <w:vAlign w:val="center"/>
          </w:tcPr>
          <w:p w14:paraId="111B7596" w14:textId="77777777" w:rsidR="00082420" w:rsidRPr="00003C9E" w:rsidRDefault="00082420" w:rsidP="009D053A">
            <w:pPr>
              <w:pStyle w:val="NoSpacing"/>
              <w:widowControl w:val="0"/>
              <w:spacing w:line="288" w:lineRule="auto"/>
              <w:rPr>
                <w:color w:val="000000" w:themeColor="text1"/>
                <w:sz w:val="26"/>
                <w:szCs w:val="26"/>
              </w:rPr>
            </w:pPr>
          </w:p>
        </w:tc>
        <w:tc>
          <w:tcPr>
            <w:tcW w:w="851" w:type="dxa"/>
            <w:vAlign w:val="center"/>
          </w:tcPr>
          <w:p w14:paraId="657AA646" w14:textId="77777777" w:rsidR="00082420" w:rsidRPr="00003C9E" w:rsidRDefault="00082420" w:rsidP="009D053A">
            <w:pPr>
              <w:pStyle w:val="NoSpacing"/>
              <w:widowControl w:val="0"/>
              <w:spacing w:line="288" w:lineRule="auto"/>
              <w:jc w:val="center"/>
              <w:rPr>
                <w:sz w:val="26"/>
                <w:szCs w:val="26"/>
              </w:rPr>
            </w:pPr>
            <w:r w:rsidRPr="00003C9E">
              <w:rPr>
                <w:sz w:val="26"/>
                <w:szCs w:val="26"/>
              </w:rPr>
              <w:t>Kém</w:t>
            </w:r>
          </w:p>
        </w:tc>
        <w:tc>
          <w:tcPr>
            <w:tcW w:w="708" w:type="dxa"/>
            <w:vAlign w:val="center"/>
          </w:tcPr>
          <w:p w14:paraId="2D49C0C5" w14:textId="77777777" w:rsidR="00082420" w:rsidRPr="00003C9E" w:rsidRDefault="00082420" w:rsidP="009D053A">
            <w:pPr>
              <w:pStyle w:val="NoSpacing"/>
              <w:widowControl w:val="0"/>
              <w:spacing w:line="288" w:lineRule="auto"/>
              <w:jc w:val="center"/>
              <w:rPr>
                <w:sz w:val="26"/>
                <w:szCs w:val="26"/>
              </w:rPr>
            </w:pPr>
            <w:r w:rsidRPr="00003C9E">
              <w:rPr>
                <w:sz w:val="26"/>
                <w:szCs w:val="26"/>
              </w:rPr>
              <w:t>Yếu</w:t>
            </w:r>
          </w:p>
        </w:tc>
        <w:tc>
          <w:tcPr>
            <w:tcW w:w="851" w:type="dxa"/>
            <w:vAlign w:val="center"/>
          </w:tcPr>
          <w:p w14:paraId="01750A48" w14:textId="77777777" w:rsidR="00082420" w:rsidRPr="00003C9E" w:rsidRDefault="00082420" w:rsidP="009D053A">
            <w:pPr>
              <w:pStyle w:val="NoSpacing"/>
              <w:widowControl w:val="0"/>
              <w:spacing w:line="288" w:lineRule="auto"/>
              <w:jc w:val="center"/>
              <w:rPr>
                <w:sz w:val="26"/>
                <w:szCs w:val="26"/>
              </w:rPr>
            </w:pPr>
            <w:r w:rsidRPr="00003C9E">
              <w:rPr>
                <w:sz w:val="26"/>
                <w:szCs w:val="26"/>
              </w:rPr>
              <w:t>TB</w:t>
            </w:r>
          </w:p>
        </w:tc>
        <w:tc>
          <w:tcPr>
            <w:tcW w:w="709" w:type="dxa"/>
            <w:vAlign w:val="center"/>
          </w:tcPr>
          <w:p w14:paraId="02180EED" w14:textId="12B2BC70" w:rsidR="00082420" w:rsidRPr="00003C9E" w:rsidRDefault="00082420" w:rsidP="009D053A">
            <w:pPr>
              <w:pStyle w:val="NoSpacing"/>
              <w:widowControl w:val="0"/>
              <w:spacing w:line="288" w:lineRule="auto"/>
              <w:jc w:val="center"/>
              <w:rPr>
                <w:sz w:val="26"/>
                <w:szCs w:val="26"/>
              </w:rPr>
            </w:pPr>
            <w:r w:rsidRPr="00003C9E">
              <w:rPr>
                <w:sz w:val="26"/>
                <w:szCs w:val="26"/>
              </w:rPr>
              <w:t>Khá</w:t>
            </w:r>
          </w:p>
        </w:tc>
        <w:tc>
          <w:tcPr>
            <w:tcW w:w="767" w:type="dxa"/>
            <w:vAlign w:val="center"/>
          </w:tcPr>
          <w:p w14:paraId="7001585D" w14:textId="77777777" w:rsidR="00082420" w:rsidRPr="00003C9E" w:rsidRDefault="00082420" w:rsidP="009D053A">
            <w:pPr>
              <w:pStyle w:val="NoSpacing"/>
              <w:widowControl w:val="0"/>
              <w:spacing w:line="288" w:lineRule="auto"/>
              <w:jc w:val="center"/>
              <w:rPr>
                <w:sz w:val="26"/>
                <w:szCs w:val="26"/>
              </w:rPr>
            </w:pPr>
            <w:r w:rsidRPr="00003C9E">
              <w:rPr>
                <w:sz w:val="26"/>
                <w:szCs w:val="26"/>
              </w:rPr>
              <w:t>Tốt</w:t>
            </w:r>
          </w:p>
        </w:tc>
      </w:tr>
      <w:tr w:rsidR="00082420" w:rsidRPr="00003C9E" w14:paraId="560AA865" w14:textId="087F7687" w:rsidTr="00A415A6">
        <w:trPr>
          <w:trHeight w:val="99"/>
        </w:trPr>
        <w:tc>
          <w:tcPr>
            <w:tcW w:w="0" w:type="auto"/>
            <w:vMerge w:val="restart"/>
            <w:shd w:val="clear" w:color="auto" w:fill="FFFFFF"/>
            <w:vAlign w:val="center"/>
          </w:tcPr>
          <w:p w14:paraId="0621B1CF" w14:textId="77777777" w:rsidR="00082420" w:rsidRPr="00003C9E" w:rsidRDefault="00082420" w:rsidP="009D053A">
            <w:pPr>
              <w:pStyle w:val="NoSpacing"/>
              <w:widowControl w:val="0"/>
              <w:spacing w:line="288" w:lineRule="auto"/>
              <w:jc w:val="center"/>
              <w:rPr>
                <w:sz w:val="26"/>
                <w:szCs w:val="26"/>
              </w:rPr>
            </w:pPr>
            <w:r w:rsidRPr="00003C9E">
              <w:rPr>
                <w:sz w:val="26"/>
                <w:szCs w:val="26"/>
              </w:rPr>
              <w:t>1</w:t>
            </w:r>
          </w:p>
        </w:tc>
        <w:tc>
          <w:tcPr>
            <w:tcW w:w="5455" w:type="dxa"/>
            <w:vMerge w:val="restart"/>
            <w:shd w:val="clear" w:color="auto" w:fill="FFFFFF"/>
            <w:vAlign w:val="center"/>
          </w:tcPr>
          <w:p w14:paraId="55AF0A78" w14:textId="77777777" w:rsidR="00082420" w:rsidRPr="00003C9E" w:rsidRDefault="00082420" w:rsidP="009D053A">
            <w:pPr>
              <w:pStyle w:val="NoSpacing"/>
              <w:widowControl w:val="0"/>
              <w:spacing w:line="288" w:lineRule="auto"/>
              <w:rPr>
                <w:sz w:val="26"/>
                <w:szCs w:val="26"/>
              </w:rPr>
            </w:pPr>
            <w:r w:rsidRPr="00003C9E">
              <w:rPr>
                <w:sz w:val="26"/>
                <w:szCs w:val="26"/>
              </w:rPr>
              <w:t>Tranh/ảnh, video</w:t>
            </w:r>
          </w:p>
        </w:tc>
        <w:tc>
          <w:tcPr>
            <w:tcW w:w="851" w:type="dxa"/>
            <w:shd w:val="clear" w:color="000000" w:fill="FFFFFF"/>
            <w:vAlign w:val="center"/>
          </w:tcPr>
          <w:p w14:paraId="0ABB43CF" w14:textId="2D2B7D58" w:rsidR="00082420" w:rsidRPr="00003C9E" w:rsidRDefault="0008242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708" w:type="dxa"/>
            <w:shd w:val="clear" w:color="000000" w:fill="FFFFFF"/>
            <w:vAlign w:val="center"/>
          </w:tcPr>
          <w:p w14:paraId="4D25039C" w14:textId="168251DB"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51" w:type="dxa"/>
            <w:shd w:val="clear" w:color="000000" w:fill="FFFFFF"/>
            <w:vAlign w:val="center"/>
          </w:tcPr>
          <w:p w14:paraId="20086658" w14:textId="104B3AD0"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20</w:t>
            </w:r>
          </w:p>
        </w:tc>
        <w:tc>
          <w:tcPr>
            <w:tcW w:w="709" w:type="dxa"/>
            <w:shd w:val="clear" w:color="000000" w:fill="FFFFFF"/>
            <w:vAlign w:val="center"/>
          </w:tcPr>
          <w:p w14:paraId="7D4AFC4E" w14:textId="78CFEA33"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767" w:type="dxa"/>
            <w:shd w:val="clear" w:color="000000" w:fill="FFFFFF"/>
            <w:vAlign w:val="center"/>
          </w:tcPr>
          <w:p w14:paraId="1AB6132F" w14:textId="2292326D"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7</w:t>
            </w:r>
          </w:p>
        </w:tc>
      </w:tr>
      <w:tr w:rsidR="00082420" w:rsidRPr="00003C9E" w14:paraId="645F820F" w14:textId="2A017777" w:rsidTr="00A415A6">
        <w:trPr>
          <w:trHeight w:val="98"/>
        </w:trPr>
        <w:tc>
          <w:tcPr>
            <w:tcW w:w="0" w:type="auto"/>
            <w:vMerge/>
            <w:shd w:val="clear" w:color="auto" w:fill="FFFFFF"/>
            <w:vAlign w:val="center"/>
          </w:tcPr>
          <w:p w14:paraId="6F57378C" w14:textId="77777777" w:rsidR="00082420" w:rsidRPr="00003C9E" w:rsidRDefault="00082420" w:rsidP="009D053A">
            <w:pPr>
              <w:pStyle w:val="NoSpacing"/>
              <w:widowControl w:val="0"/>
              <w:spacing w:line="288" w:lineRule="auto"/>
              <w:jc w:val="center"/>
              <w:rPr>
                <w:sz w:val="26"/>
                <w:szCs w:val="26"/>
              </w:rPr>
            </w:pPr>
          </w:p>
        </w:tc>
        <w:tc>
          <w:tcPr>
            <w:tcW w:w="5455" w:type="dxa"/>
            <w:vMerge/>
            <w:shd w:val="clear" w:color="auto" w:fill="FFFFFF"/>
            <w:vAlign w:val="center"/>
          </w:tcPr>
          <w:p w14:paraId="7FFAE3C7" w14:textId="77777777" w:rsidR="00082420" w:rsidRPr="00003C9E" w:rsidRDefault="00082420" w:rsidP="009D053A">
            <w:pPr>
              <w:pStyle w:val="NoSpacing"/>
              <w:widowControl w:val="0"/>
              <w:spacing w:line="288" w:lineRule="auto"/>
              <w:rPr>
                <w:sz w:val="26"/>
                <w:szCs w:val="26"/>
              </w:rPr>
            </w:pPr>
          </w:p>
        </w:tc>
        <w:tc>
          <w:tcPr>
            <w:tcW w:w="851" w:type="dxa"/>
            <w:shd w:val="clear" w:color="auto" w:fill="auto"/>
            <w:vAlign w:val="center"/>
          </w:tcPr>
          <w:p w14:paraId="614D96A7" w14:textId="620CE3EF"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708" w:type="dxa"/>
            <w:shd w:val="clear" w:color="auto" w:fill="auto"/>
            <w:vAlign w:val="center"/>
          </w:tcPr>
          <w:p w14:paraId="78996A45" w14:textId="33F52F06"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851" w:type="dxa"/>
            <w:shd w:val="clear" w:color="auto" w:fill="auto"/>
            <w:vAlign w:val="center"/>
          </w:tcPr>
          <w:p w14:paraId="308EBE98" w14:textId="3D8828C1"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71,4</w:t>
            </w:r>
            <w:r w:rsidRPr="00003C9E">
              <w:rPr>
                <w:color w:val="000000"/>
                <w:sz w:val="26"/>
                <w:szCs w:val="26"/>
              </w:rPr>
              <w:t>%</w:t>
            </w:r>
          </w:p>
        </w:tc>
        <w:tc>
          <w:tcPr>
            <w:tcW w:w="709" w:type="dxa"/>
            <w:shd w:val="clear" w:color="auto" w:fill="auto"/>
            <w:vAlign w:val="center"/>
          </w:tcPr>
          <w:p w14:paraId="6F32ABDA" w14:textId="380E28DB"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3,6</w:t>
            </w:r>
            <w:r w:rsidRPr="00003C9E">
              <w:rPr>
                <w:color w:val="000000"/>
                <w:sz w:val="26"/>
                <w:szCs w:val="26"/>
              </w:rPr>
              <w:t>%</w:t>
            </w:r>
          </w:p>
        </w:tc>
        <w:tc>
          <w:tcPr>
            <w:tcW w:w="767" w:type="dxa"/>
            <w:shd w:val="clear" w:color="auto" w:fill="auto"/>
            <w:vAlign w:val="center"/>
          </w:tcPr>
          <w:p w14:paraId="5701351D" w14:textId="6AC5682A"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2</w:t>
            </w:r>
            <w:r>
              <w:rPr>
                <w:color w:val="000000"/>
                <w:sz w:val="26"/>
                <w:szCs w:val="26"/>
                <w:lang w:val="en-US"/>
              </w:rPr>
              <w:t>5</w:t>
            </w:r>
            <w:r w:rsidRPr="00003C9E">
              <w:rPr>
                <w:color w:val="000000"/>
                <w:sz w:val="26"/>
                <w:szCs w:val="26"/>
              </w:rPr>
              <w:t>%</w:t>
            </w:r>
          </w:p>
        </w:tc>
      </w:tr>
      <w:tr w:rsidR="00082420" w:rsidRPr="00003C9E" w14:paraId="0DA13954" w14:textId="57C1194B" w:rsidTr="00A415A6">
        <w:trPr>
          <w:trHeight w:val="99"/>
        </w:trPr>
        <w:tc>
          <w:tcPr>
            <w:tcW w:w="0" w:type="auto"/>
            <w:vMerge w:val="restart"/>
            <w:shd w:val="clear" w:color="auto" w:fill="FFFFFF"/>
            <w:vAlign w:val="center"/>
          </w:tcPr>
          <w:p w14:paraId="71EB1EFA" w14:textId="381D6BF6" w:rsidR="00082420" w:rsidRPr="00003C9E" w:rsidRDefault="00082420" w:rsidP="009D053A">
            <w:pPr>
              <w:pStyle w:val="NoSpacing"/>
              <w:widowControl w:val="0"/>
              <w:spacing w:line="288" w:lineRule="auto"/>
              <w:jc w:val="center"/>
              <w:rPr>
                <w:sz w:val="26"/>
                <w:szCs w:val="26"/>
                <w:lang w:val="en-US"/>
              </w:rPr>
            </w:pPr>
            <w:r w:rsidRPr="00003C9E">
              <w:rPr>
                <w:sz w:val="26"/>
                <w:szCs w:val="26"/>
                <w:lang w:val="en-US"/>
              </w:rPr>
              <w:t>2</w:t>
            </w:r>
          </w:p>
        </w:tc>
        <w:tc>
          <w:tcPr>
            <w:tcW w:w="5455" w:type="dxa"/>
            <w:vMerge w:val="restart"/>
            <w:shd w:val="clear" w:color="auto" w:fill="FFFFFF"/>
            <w:vAlign w:val="center"/>
          </w:tcPr>
          <w:p w14:paraId="6410596D" w14:textId="77777777" w:rsidR="00082420" w:rsidRPr="00003C9E" w:rsidRDefault="00082420" w:rsidP="009D053A">
            <w:pPr>
              <w:pStyle w:val="NoSpacing"/>
              <w:widowControl w:val="0"/>
              <w:spacing w:line="288" w:lineRule="auto"/>
              <w:rPr>
                <w:sz w:val="26"/>
                <w:szCs w:val="26"/>
              </w:rPr>
            </w:pPr>
            <w:r w:rsidRPr="00003C9E">
              <w:rPr>
                <w:sz w:val="26"/>
                <w:szCs w:val="26"/>
              </w:rPr>
              <w:t>Biểu diễn thí nghiệm</w:t>
            </w:r>
          </w:p>
        </w:tc>
        <w:tc>
          <w:tcPr>
            <w:tcW w:w="851" w:type="dxa"/>
            <w:shd w:val="clear" w:color="000000" w:fill="FFFFFF"/>
            <w:vAlign w:val="center"/>
          </w:tcPr>
          <w:p w14:paraId="5D04DDF7" w14:textId="5B786AE3"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708" w:type="dxa"/>
            <w:shd w:val="clear" w:color="000000" w:fill="FFFFFF"/>
            <w:vAlign w:val="center"/>
          </w:tcPr>
          <w:p w14:paraId="1EC43FAC" w14:textId="5C2B07B1"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51" w:type="dxa"/>
            <w:shd w:val="clear" w:color="000000" w:fill="FFFFFF"/>
            <w:vAlign w:val="center"/>
          </w:tcPr>
          <w:p w14:paraId="69CB7562" w14:textId="6CB6843D"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24</w:t>
            </w:r>
          </w:p>
        </w:tc>
        <w:tc>
          <w:tcPr>
            <w:tcW w:w="709" w:type="dxa"/>
            <w:shd w:val="clear" w:color="000000" w:fill="FFFFFF"/>
            <w:vAlign w:val="center"/>
          </w:tcPr>
          <w:p w14:paraId="3D6330E1" w14:textId="674BD437"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767" w:type="dxa"/>
            <w:shd w:val="clear" w:color="000000" w:fill="FFFFFF"/>
            <w:vAlign w:val="center"/>
          </w:tcPr>
          <w:p w14:paraId="385AC76C" w14:textId="49F00632"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r>
      <w:tr w:rsidR="00082420" w:rsidRPr="00003C9E" w14:paraId="29F961FC" w14:textId="25B61DDC" w:rsidTr="00A415A6">
        <w:trPr>
          <w:trHeight w:val="98"/>
        </w:trPr>
        <w:tc>
          <w:tcPr>
            <w:tcW w:w="0" w:type="auto"/>
            <w:vMerge/>
            <w:shd w:val="clear" w:color="auto" w:fill="FFFFFF"/>
            <w:vAlign w:val="center"/>
          </w:tcPr>
          <w:p w14:paraId="76865648" w14:textId="77777777" w:rsidR="00082420" w:rsidRPr="00003C9E" w:rsidRDefault="00082420" w:rsidP="009D053A">
            <w:pPr>
              <w:pStyle w:val="NoSpacing"/>
              <w:widowControl w:val="0"/>
              <w:spacing w:line="288" w:lineRule="auto"/>
              <w:jc w:val="center"/>
              <w:rPr>
                <w:sz w:val="26"/>
                <w:szCs w:val="26"/>
              </w:rPr>
            </w:pPr>
          </w:p>
        </w:tc>
        <w:tc>
          <w:tcPr>
            <w:tcW w:w="5455" w:type="dxa"/>
            <w:vMerge/>
            <w:shd w:val="clear" w:color="auto" w:fill="FFFFFF"/>
            <w:vAlign w:val="center"/>
          </w:tcPr>
          <w:p w14:paraId="1AA90D28" w14:textId="77777777" w:rsidR="00082420" w:rsidRPr="00003C9E" w:rsidRDefault="00082420" w:rsidP="009D053A">
            <w:pPr>
              <w:pStyle w:val="NoSpacing"/>
              <w:widowControl w:val="0"/>
              <w:spacing w:line="288" w:lineRule="auto"/>
              <w:rPr>
                <w:sz w:val="26"/>
                <w:szCs w:val="26"/>
              </w:rPr>
            </w:pPr>
          </w:p>
        </w:tc>
        <w:tc>
          <w:tcPr>
            <w:tcW w:w="851" w:type="dxa"/>
            <w:shd w:val="clear" w:color="auto" w:fill="auto"/>
            <w:vAlign w:val="center"/>
          </w:tcPr>
          <w:p w14:paraId="04D763A9" w14:textId="517BAB33"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708" w:type="dxa"/>
            <w:shd w:val="clear" w:color="auto" w:fill="auto"/>
            <w:vAlign w:val="center"/>
          </w:tcPr>
          <w:p w14:paraId="56170CB4" w14:textId="050A64A6"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51" w:type="dxa"/>
            <w:shd w:val="clear" w:color="auto" w:fill="auto"/>
            <w:vAlign w:val="center"/>
          </w:tcPr>
          <w:p w14:paraId="4D4F4C14" w14:textId="7E352D71"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85,8</w:t>
            </w:r>
            <w:r w:rsidRPr="00003C9E">
              <w:rPr>
                <w:color w:val="000000"/>
                <w:sz w:val="26"/>
                <w:szCs w:val="26"/>
              </w:rPr>
              <w:t>%</w:t>
            </w:r>
          </w:p>
        </w:tc>
        <w:tc>
          <w:tcPr>
            <w:tcW w:w="709" w:type="dxa"/>
            <w:shd w:val="clear" w:color="auto" w:fill="auto"/>
            <w:vAlign w:val="center"/>
          </w:tcPr>
          <w:p w14:paraId="76266A50" w14:textId="738161E0"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10,7</w:t>
            </w:r>
            <w:r w:rsidRPr="00003C9E">
              <w:rPr>
                <w:color w:val="000000"/>
                <w:sz w:val="26"/>
                <w:szCs w:val="26"/>
              </w:rPr>
              <w:t>%</w:t>
            </w:r>
          </w:p>
        </w:tc>
        <w:tc>
          <w:tcPr>
            <w:tcW w:w="767" w:type="dxa"/>
            <w:shd w:val="clear" w:color="auto" w:fill="auto"/>
            <w:vAlign w:val="center"/>
          </w:tcPr>
          <w:p w14:paraId="626A7AE4" w14:textId="3F4ED90B"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3,6</w:t>
            </w:r>
            <w:r w:rsidRPr="00003C9E">
              <w:rPr>
                <w:color w:val="000000"/>
                <w:sz w:val="26"/>
                <w:szCs w:val="26"/>
              </w:rPr>
              <w:t>%</w:t>
            </w:r>
          </w:p>
        </w:tc>
      </w:tr>
      <w:tr w:rsidR="00082420" w:rsidRPr="00003C9E" w14:paraId="3422EDCA" w14:textId="799CA39F" w:rsidTr="00A415A6">
        <w:trPr>
          <w:trHeight w:val="99"/>
        </w:trPr>
        <w:tc>
          <w:tcPr>
            <w:tcW w:w="0" w:type="auto"/>
            <w:vMerge w:val="restart"/>
            <w:shd w:val="clear" w:color="auto" w:fill="FFFFFF"/>
            <w:vAlign w:val="center"/>
          </w:tcPr>
          <w:p w14:paraId="7D20FCBD" w14:textId="781E8FAA" w:rsidR="00082420" w:rsidRPr="00003C9E" w:rsidRDefault="00082420" w:rsidP="009D053A">
            <w:pPr>
              <w:pStyle w:val="NoSpacing"/>
              <w:widowControl w:val="0"/>
              <w:spacing w:line="288" w:lineRule="auto"/>
              <w:jc w:val="center"/>
              <w:rPr>
                <w:sz w:val="26"/>
                <w:szCs w:val="26"/>
                <w:lang w:val="en-US"/>
              </w:rPr>
            </w:pPr>
            <w:r w:rsidRPr="00003C9E">
              <w:rPr>
                <w:sz w:val="26"/>
                <w:szCs w:val="26"/>
                <w:lang w:val="en-US"/>
              </w:rPr>
              <w:t>3</w:t>
            </w:r>
          </w:p>
        </w:tc>
        <w:tc>
          <w:tcPr>
            <w:tcW w:w="5455" w:type="dxa"/>
            <w:vMerge w:val="restart"/>
            <w:shd w:val="clear" w:color="auto" w:fill="FFFFFF"/>
            <w:vAlign w:val="center"/>
          </w:tcPr>
          <w:p w14:paraId="758CEBD2" w14:textId="77777777" w:rsidR="00082420" w:rsidRPr="00003C9E" w:rsidRDefault="00082420" w:rsidP="009D053A">
            <w:pPr>
              <w:pStyle w:val="NoSpacing"/>
              <w:widowControl w:val="0"/>
              <w:spacing w:line="288" w:lineRule="auto"/>
              <w:rPr>
                <w:sz w:val="26"/>
                <w:szCs w:val="26"/>
              </w:rPr>
            </w:pPr>
            <w:r w:rsidRPr="00003C9E">
              <w:rPr>
                <w:sz w:val="26"/>
                <w:szCs w:val="26"/>
              </w:rPr>
              <w:t xml:space="preserve">Sử </w:t>
            </w:r>
            <w:r w:rsidRPr="00003C9E">
              <w:rPr>
                <w:sz w:val="26"/>
                <w:szCs w:val="26"/>
                <w:u w:color="FF0000"/>
              </w:rPr>
              <w:t>dụng máy</w:t>
            </w:r>
            <w:r w:rsidRPr="00003C9E">
              <w:rPr>
                <w:sz w:val="26"/>
                <w:szCs w:val="26"/>
              </w:rPr>
              <w:t xml:space="preserve"> tính, máy chiếu</w:t>
            </w:r>
          </w:p>
        </w:tc>
        <w:tc>
          <w:tcPr>
            <w:tcW w:w="851" w:type="dxa"/>
            <w:shd w:val="clear" w:color="000000" w:fill="FFFFFF"/>
            <w:vAlign w:val="center"/>
          </w:tcPr>
          <w:p w14:paraId="0BB763D9" w14:textId="54B2D805" w:rsidR="00082420" w:rsidRPr="00003C9E" w:rsidRDefault="0008242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708" w:type="dxa"/>
            <w:shd w:val="clear" w:color="000000" w:fill="FFFFFF"/>
            <w:vAlign w:val="center"/>
          </w:tcPr>
          <w:p w14:paraId="157E3BF9" w14:textId="6C161BEB" w:rsidR="00082420" w:rsidRPr="00003C9E" w:rsidRDefault="0008242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851" w:type="dxa"/>
            <w:shd w:val="clear" w:color="000000" w:fill="FFFFFF"/>
            <w:vAlign w:val="center"/>
          </w:tcPr>
          <w:p w14:paraId="26CF8584" w14:textId="099DFDC9"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709" w:type="dxa"/>
            <w:shd w:val="clear" w:color="000000" w:fill="FFFFFF"/>
            <w:vAlign w:val="center"/>
          </w:tcPr>
          <w:p w14:paraId="0241EC6D" w14:textId="53C68A42" w:rsidR="00082420" w:rsidRPr="0068776A" w:rsidRDefault="00082420" w:rsidP="009D053A">
            <w:pPr>
              <w:pStyle w:val="NoSpacing"/>
              <w:widowControl w:val="0"/>
              <w:spacing w:line="288" w:lineRule="auto"/>
              <w:jc w:val="center"/>
              <w:rPr>
                <w:color w:val="000000" w:themeColor="text1"/>
                <w:sz w:val="26"/>
                <w:szCs w:val="26"/>
                <w:lang w:val="en-US"/>
              </w:rPr>
            </w:pPr>
            <w:r w:rsidRPr="00003C9E">
              <w:rPr>
                <w:color w:val="000000"/>
                <w:sz w:val="26"/>
                <w:szCs w:val="26"/>
              </w:rPr>
              <w:t>1</w:t>
            </w:r>
            <w:r w:rsidR="0068776A">
              <w:rPr>
                <w:color w:val="000000"/>
                <w:sz w:val="26"/>
                <w:szCs w:val="26"/>
                <w:lang w:val="en-US"/>
              </w:rPr>
              <w:t>5</w:t>
            </w:r>
          </w:p>
        </w:tc>
        <w:tc>
          <w:tcPr>
            <w:tcW w:w="767" w:type="dxa"/>
            <w:shd w:val="clear" w:color="000000" w:fill="FFFFFF"/>
            <w:vAlign w:val="center"/>
          </w:tcPr>
          <w:p w14:paraId="2C0E1AB2" w14:textId="2B3EC713" w:rsidR="00082420" w:rsidRPr="00082420" w:rsidRDefault="00082420" w:rsidP="009D053A">
            <w:pPr>
              <w:pStyle w:val="NoSpacing"/>
              <w:widowControl w:val="0"/>
              <w:spacing w:line="288" w:lineRule="auto"/>
              <w:jc w:val="center"/>
              <w:rPr>
                <w:color w:val="000000" w:themeColor="text1"/>
                <w:sz w:val="26"/>
                <w:szCs w:val="26"/>
                <w:lang w:val="en-US"/>
              </w:rPr>
            </w:pPr>
            <w:r>
              <w:rPr>
                <w:color w:val="000000"/>
                <w:sz w:val="26"/>
                <w:szCs w:val="26"/>
                <w:lang w:val="en-US"/>
              </w:rPr>
              <w:t>10</w:t>
            </w:r>
          </w:p>
        </w:tc>
      </w:tr>
      <w:tr w:rsidR="00082420" w:rsidRPr="00003C9E" w14:paraId="29B811E1" w14:textId="2B9F1E68" w:rsidTr="00A415A6">
        <w:trPr>
          <w:trHeight w:val="98"/>
        </w:trPr>
        <w:tc>
          <w:tcPr>
            <w:tcW w:w="0" w:type="auto"/>
            <w:vMerge/>
            <w:shd w:val="clear" w:color="auto" w:fill="FFFFFF"/>
            <w:vAlign w:val="center"/>
          </w:tcPr>
          <w:p w14:paraId="6D49DA7B" w14:textId="77777777" w:rsidR="00082420" w:rsidRPr="00003C9E" w:rsidRDefault="00082420" w:rsidP="009D053A">
            <w:pPr>
              <w:pStyle w:val="NoSpacing"/>
              <w:widowControl w:val="0"/>
              <w:spacing w:line="288" w:lineRule="auto"/>
              <w:jc w:val="center"/>
              <w:rPr>
                <w:sz w:val="26"/>
                <w:szCs w:val="26"/>
              </w:rPr>
            </w:pPr>
          </w:p>
        </w:tc>
        <w:tc>
          <w:tcPr>
            <w:tcW w:w="5455" w:type="dxa"/>
            <w:vMerge/>
            <w:shd w:val="clear" w:color="auto" w:fill="FFFFFF"/>
            <w:vAlign w:val="center"/>
          </w:tcPr>
          <w:p w14:paraId="454F8157" w14:textId="77777777" w:rsidR="00082420" w:rsidRPr="00003C9E" w:rsidRDefault="00082420" w:rsidP="009D053A">
            <w:pPr>
              <w:pStyle w:val="NoSpacing"/>
              <w:widowControl w:val="0"/>
              <w:spacing w:line="288" w:lineRule="auto"/>
              <w:rPr>
                <w:sz w:val="26"/>
                <w:szCs w:val="26"/>
              </w:rPr>
            </w:pPr>
          </w:p>
        </w:tc>
        <w:tc>
          <w:tcPr>
            <w:tcW w:w="851" w:type="dxa"/>
            <w:shd w:val="clear" w:color="auto" w:fill="auto"/>
            <w:vAlign w:val="center"/>
          </w:tcPr>
          <w:p w14:paraId="41A799F4" w14:textId="44EF95A1"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708" w:type="dxa"/>
            <w:shd w:val="clear" w:color="auto" w:fill="auto"/>
            <w:vAlign w:val="center"/>
          </w:tcPr>
          <w:p w14:paraId="55CA0C37" w14:textId="68FE215A"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851" w:type="dxa"/>
            <w:shd w:val="clear" w:color="auto" w:fill="auto"/>
            <w:vAlign w:val="center"/>
          </w:tcPr>
          <w:p w14:paraId="43438D5F" w14:textId="4188A3C1"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10,7</w:t>
            </w:r>
            <w:r w:rsidRPr="00003C9E">
              <w:rPr>
                <w:color w:val="000000"/>
                <w:sz w:val="26"/>
                <w:szCs w:val="26"/>
              </w:rPr>
              <w:t>%</w:t>
            </w:r>
          </w:p>
        </w:tc>
        <w:tc>
          <w:tcPr>
            <w:tcW w:w="709" w:type="dxa"/>
            <w:shd w:val="clear" w:color="auto" w:fill="auto"/>
            <w:vAlign w:val="center"/>
          </w:tcPr>
          <w:p w14:paraId="119344DD" w14:textId="4803400A"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lang w:val="en-US"/>
              </w:rPr>
              <w:t>53,6</w:t>
            </w:r>
            <w:r w:rsidRPr="00003C9E">
              <w:rPr>
                <w:color w:val="000000"/>
                <w:sz w:val="26"/>
                <w:szCs w:val="26"/>
              </w:rPr>
              <w:t>%</w:t>
            </w:r>
          </w:p>
        </w:tc>
        <w:tc>
          <w:tcPr>
            <w:tcW w:w="767" w:type="dxa"/>
            <w:shd w:val="clear" w:color="auto" w:fill="auto"/>
            <w:vAlign w:val="center"/>
          </w:tcPr>
          <w:p w14:paraId="1621CCBC" w14:textId="1F56D634" w:rsidR="00082420" w:rsidRPr="00003C9E" w:rsidRDefault="00082420" w:rsidP="009D053A">
            <w:pPr>
              <w:pStyle w:val="NoSpacing"/>
              <w:widowControl w:val="0"/>
              <w:spacing w:line="288" w:lineRule="auto"/>
              <w:jc w:val="center"/>
              <w:rPr>
                <w:color w:val="000000" w:themeColor="text1"/>
                <w:sz w:val="26"/>
                <w:szCs w:val="26"/>
              </w:rPr>
            </w:pPr>
            <w:r>
              <w:rPr>
                <w:color w:val="000000"/>
                <w:sz w:val="26"/>
                <w:szCs w:val="26"/>
              </w:rPr>
              <w:t>35</w:t>
            </w:r>
            <w:r>
              <w:rPr>
                <w:color w:val="000000"/>
                <w:sz w:val="26"/>
                <w:szCs w:val="26"/>
                <w:lang w:val="en-US"/>
              </w:rPr>
              <w:t>,7</w:t>
            </w:r>
            <w:r w:rsidRPr="00003C9E">
              <w:rPr>
                <w:color w:val="000000"/>
                <w:sz w:val="26"/>
                <w:szCs w:val="26"/>
              </w:rPr>
              <w:t>%</w:t>
            </w:r>
          </w:p>
        </w:tc>
      </w:tr>
      <w:tr w:rsidR="00082420" w:rsidRPr="00003C9E" w14:paraId="0FF0F25C" w14:textId="4849A375" w:rsidTr="00A415A6">
        <w:trPr>
          <w:trHeight w:val="99"/>
        </w:trPr>
        <w:tc>
          <w:tcPr>
            <w:tcW w:w="0" w:type="auto"/>
            <w:vMerge w:val="restart"/>
            <w:shd w:val="clear" w:color="auto" w:fill="FFFFFF"/>
            <w:vAlign w:val="center"/>
          </w:tcPr>
          <w:p w14:paraId="3B093108" w14:textId="400BDB98" w:rsidR="00082420" w:rsidRPr="00003C9E" w:rsidRDefault="00082420" w:rsidP="009D053A">
            <w:pPr>
              <w:pStyle w:val="NoSpacing"/>
              <w:widowControl w:val="0"/>
              <w:spacing w:line="288" w:lineRule="auto"/>
              <w:jc w:val="center"/>
              <w:rPr>
                <w:sz w:val="26"/>
                <w:szCs w:val="26"/>
                <w:lang w:val="en-US"/>
              </w:rPr>
            </w:pPr>
            <w:r w:rsidRPr="00003C9E">
              <w:rPr>
                <w:sz w:val="26"/>
                <w:szCs w:val="26"/>
                <w:lang w:val="en-US"/>
              </w:rPr>
              <w:t>4</w:t>
            </w:r>
          </w:p>
        </w:tc>
        <w:tc>
          <w:tcPr>
            <w:tcW w:w="5455" w:type="dxa"/>
            <w:vMerge w:val="restart"/>
            <w:shd w:val="clear" w:color="auto" w:fill="FFFFFF"/>
            <w:vAlign w:val="center"/>
          </w:tcPr>
          <w:p w14:paraId="6AAAC0CB" w14:textId="77777777" w:rsidR="00082420" w:rsidRPr="00003C9E" w:rsidRDefault="00082420" w:rsidP="009D053A">
            <w:pPr>
              <w:pStyle w:val="NoSpacing"/>
              <w:widowControl w:val="0"/>
              <w:spacing w:line="288" w:lineRule="auto"/>
              <w:rPr>
                <w:sz w:val="26"/>
                <w:szCs w:val="26"/>
              </w:rPr>
            </w:pPr>
            <w:r w:rsidRPr="00003C9E">
              <w:rPr>
                <w:sz w:val="26"/>
                <w:szCs w:val="26"/>
              </w:rPr>
              <w:t>Sử dụng máy quay phim, chụp ảnh</w:t>
            </w:r>
          </w:p>
        </w:tc>
        <w:tc>
          <w:tcPr>
            <w:tcW w:w="851" w:type="dxa"/>
            <w:shd w:val="clear" w:color="000000" w:fill="FFFFFF"/>
            <w:vAlign w:val="center"/>
          </w:tcPr>
          <w:p w14:paraId="3E0565A1" w14:textId="237AA403"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708" w:type="dxa"/>
            <w:shd w:val="clear" w:color="000000" w:fill="FFFFFF"/>
            <w:vAlign w:val="center"/>
          </w:tcPr>
          <w:p w14:paraId="7018B597" w14:textId="215BCE14"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51" w:type="dxa"/>
            <w:shd w:val="clear" w:color="000000" w:fill="FFFFFF"/>
            <w:vAlign w:val="center"/>
          </w:tcPr>
          <w:p w14:paraId="7EFB5577" w14:textId="0831722A"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26</w:t>
            </w:r>
          </w:p>
        </w:tc>
        <w:tc>
          <w:tcPr>
            <w:tcW w:w="709" w:type="dxa"/>
            <w:shd w:val="clear" w:color="000000" w:fill="FFFFFF"/>
            <w:vAlign w:val="center"/>
          </w:tcPr>
          <w:p w14:paraId="0B0AC0ED" w14:textId="2CCAAC7A"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rPr>
              <w:t>1</w:t>
            </w:r>
          </w:p>
        </w:tc>
        <w:tc>
          <w:tcPr>
            <w:tcW w:w="767" w:type="dxa"/>
            <w:shd w:val="clear" w:color="000000" w:fill="FFFFFF"/>
            <w:vAlign w:val="center"/>
          </w:tcPr>
          <w:p w14:paraId="673FA6DA" w14:textId="3EFF6113"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rPr>
              <w:t>1</w:t>
            </w:r>
          </w:p>
        </w:tc>
      </w:tr>
      <w:tr w:rsidR="00082420" w:rsidRPr="00003C9E" w14:paraId="646748E8" w14:textId="36D1545F" w:rsidTr="00A415A6">
        <w:trPr>
          <w:trHeight w:val="98"/>
        </w:trPr>
        <w:tc>
          <w:tcPr>
            <w:tcW w:w="0" w:type="auto"/>
            <w:vMerge/>
            <w:shd w:val="clear" w:color="auto" w:fill="FFFFFF"/>
            <w:vAlign w:val="center"/>
          </w:tcPr>
          <w:p w14:paraId="343E907B" w14:textId="77777777" w:rsidR="00082420" w:rsidRPr="00003C9E" w:rsidRDefault="00082420" w:rsidP="009D053A">
            <w:pPr>
              <w:pStyle w:val="NoSpacing"/>
              <w:widowControl w:val="0"/>
              <w:spacing w:line="288" w:lineRule="auto"/>
              <w:jc w:val="center"/>
              <w:rPr>
                <w:sz w:val="26"/>
                <w:szCs w:val="26"/>
              </w:rPr>
            </w:pPr>
          </w:p>
        </w:tc>
        <w:tc>
          <w:tcPr>
            <w:tcW w:w="5455" w:type="dxa"/>
            <w:vMerge/>
            <w:shd w:val="clear" w:color="auto" w:fill="FFFFFF"/>
            <w:vAlign w:val="center"/>
          </w:tcPr>
          <w:p w14:paraId="5F39911A" w14:textId="77777777" w:rsidR="00082420" w:rsidRPr="00003C9E" w:rsidRDefault="00082420" w:rsidP="009D053A">
            <w:pPr>
              <w:pStyle w:val="NoSpacing"/>
              <w:widowControl w:val="0"/>
              <w:spacing w:line="288" w:lineRule="auto"/>
              <w:rPr>
                <w:sz w:val="26"/>
                <w:szCs w:val="26"/>
              </w:rPr>
            </w:pPr>
          </w:p>
        </w:tc>
        <w:tc>
          <w:tcPr>
            <w:tcW w:w="851" w:type="dxa"/>
            <w:shd w:val="clear" w:color="auto" w:fill="auto"/>
            <w:vAlign w:val="center"/>
          </w:tcPr>
          <w:p w14:paraId="6C3C701B" w14:textId="65EF0F19"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082420" w:rsidRPr="00003C9E">
              <w:rPr>
                <w:color w:val="000000"/>
                <w:sz w:val="26"/>
                <w:szCs w:val="26"/>
              </w:rPr>
              <w:t>%</w:t>
            </w:r>
          </w:p>
        </w:tc>
        <w:tc>
          <w:tcPr>
            <w:tcW w:w="708" w:type="dxa"/>
            <w:shd w:val="clear" w:color="auto" w:fill="auto"/>
            <w:vAlign w:val="center"/>
          </w:tcPr>
          <w:p w14:paraId="65A5A6BB" w14:textId="1C351D82"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082420" w:rsidRPr="00003C9E">
              <w:rPr>
                <w:color w:val="000000"/>
                <w:sz w:val="26"/>
                <w:szCs w:val="26"/>
              </w:rPr>
              <w:t>%</w:t>
            </w:r>
          </w:p>
        </w:tc>
        <w:tc>
          <w:tcPr>
            <w:tcW w:w="851" w:type="dxa"/>
            <w:shd w:val="clear" w:color="auto" w:fill="auto"/>
            <w:vAlign w:val="center"/>
          </w:tcPr>
          <w:p w14:paraId="1EFA3591" w14:textId="06FFE7CA"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92,8</w:t>
            </w:r>
            <w:r w:rsidR="00082420" w:rsidRPr="00003C9E">
              <w:rPr>
                <w:color w:val="000000"/>
                <w:sz w:val="26"/>
                <w:szCs w:val="26"/>
              </w:rPr>
              <w:t>%</w:t>
            </w:r>
          </w:p>
        </w:tc>
        <w:tc>
          <w:tcPr>
            <w:tcW w:w="709" w:type="dxa"/>
            <w:shd w:val="clear" w:color="auto" w:fill="auto"/>
            <w:vAlign w:val="center"/>
          </w:tcPr>
          <w:p w14:paraId="7FE5C926" w14:textId="1E5FD4FA"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3,6</w:t>
            </w:r>
            <w:r w:rsidR="00082420" w:rsidRPr="00003C9E">
              <w:rPr>
                <w:color w:val="000000"/>
                <w:sz w:val="26"/>
                <w:szCs w:val="26"/>
              </w:rPr>
              <w:t>%</w:t>
            </w:r>
          </w:p>
        </w:tc>
        <w:tc>
          <w:tcPr>
            <w:tcW w:w="767" w:type="dxa"/>
            <w:shd w:val="clear" w:color="auto" w:fill="auto"/>
            <w:vAlign w:val="center"/>
          </w:tcPr>
          <w:p w14:paraId="3E808B28" w14:textId="5770C16C"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3,6</w:t>
            </w:r>
            <w:r w:rsidR="00082420" w:rsidRPr="00003C9E">
              <w:rPr>
                <w:color w:val="000000"/>
                <w:sz w:val="26"/>
                <w:szCs w:val="26"/>
              </w:rPr>
              <w:t>%</w:t>
            </w:r>
          </w:p>
        </w:tc>
      </w:tr>
      <w:tr w:rsidR="00082420" w:rsidRPr="00003C9E" w14:paraId="635F4C93" w14:textId="37D4000E" w:rsidTr="00A415A6">
        <w:trPr>
          <w:trHeight w:val="99"/>
        </w:trPr>
        <w:tc>
          <w:tcPr>
            <w:tcW w:w="0" w:type="auto"/>
            <w:vMerge w:val="restart"/>
            <w:shd w:val="clear" w:color="auto" w:fill="FFFFFF"/>
            <w:vAlign w:val="center"/>
          </w:tcPr>
          <w:p w14:paraId="298E5BE3" w14:textId="317F8EA1" w:rsidR="00082420" w:rsidRPr="00003C9E" w:rsidRDefault="00082420" w:rsidP="009D053A">
            <w:pPr>
              <w:pStyle w:val="NoSpacing"/>
              <w:widowControl w:val="0"/>
              <w:spacing w:line="288" w:lineRule="auto"/>
              <w:jc w:val="center"/>
              <w:rPr>
                <w:sz w:val="26"/>
                <w:szCs w:val="26"/>
                <w:lang w:val="en-US"/>
              </w:rPr>
            </w:pPr>
            <w:r w:rsidRPr="00003C9E">
              <w:rPr>
                <w:sz w:val="26"/>
                <w:szCs w:val="26"/>
                <w:lang w:val="en-US"/>
              </w:rPr>
              <w:t>5</w:t>
            </w:r>
          </w:p>
        </w:tc>
        <w:tc>
          <w:tcPr>
            <w:tcW w:w="5455" w:type="dxa"/>
            <w:vMerge w:val="restart"/>
            <w:shd w:val="clear" w:color="auto" w:fill="FFFFFF"/>
            <w:vAlign w:val="center"/>
          </w:tcPr>
          <w:p w14:paraId="5567CA3D" w14:textId="77777777" w:rsidR="00082420" w:rsidRPr="00003C9E" w:rsidRDefault="00082420" w:rsidP="009D053A">
            <w:pPr>
              <w:pStyle w:val="NoSpacing"/>
              <w:widowControl w:val="0"/>
              <w:spacing w:line="288" w:lineRule="auto"/>
              <w:rPr>
                <w:sz w:val="26"/>
                <w:szCs w:val="26"/>
              </w:rPr>
            </w:pPr>
            <w:r w:rsidRPr="00003C9E">
              <w:rPr>
                <w:sz w:val="26"/>
                <w:szCs w:val="26"/>
              </w:rPr>
              <w:t>Sử dụng đồ dùng dạy học tự làm</w:t>
            </w:r>
          </w:p>
        </w:tc>
        <w:tc>
          <w:tcPr>
            <w:tcW w:w="851" w:type="dxa"/>
            <w:shd w:val="clear" w:color="000000" w:fill="FFFFFF"/>
            <w:vAlign w:val="center"/>
          </w:tcPr>
          <w:p w14:paraId="259CD273" w14:textId="4CC99465" w:rsidR="00082420" w:rsidRPr="00003C9E" w:rsidRDefault="0008242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708" w:type="dxa"/>
            <w:shd w:val="clear" w:color="000000" w:fill="FFFFFF"/>
            <w:vAlign w:val="center"/>
          </w:tcPr>
          <w:p w14:paraId="0C4255A8" w14:textId="1EB8501D"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51" w:type="dxa"/>
            <w:shd w:val="clear" w:color="000000" w:fill="FFFFFF"/>
            <w:vAlign w:val="center"/>
          </w:tcPr>
          <w:p w14:paraId="67DCB345" w14:textId="1DF82C00"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rPr>
              <w:t>1</w:t>
            </w:r>
            <w:r>
              <w:rPr>
                <w:color w:val="000000"/>
                <w:sz w:val="26"/>
                <w:szCs w:val="26"/>
                <w:lang w:val="en-US"/>
              </w:rPr>
              <w:t>8</w:t>
            </w:r>
          </w:p>
        </w:tc>
        <w:tc>
          <w:tcPr>
            <w:tcW w:w="709" w:type="dxa"/>
            <w:shd w:val="clear" w:color="000000" w:fill="FFFFFF"/>
            <w:vAlign w:val="center"/>
          </w:tcPr>
          <w:p w14:paraId="18D64279" w14:textId="3A81C16D"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7</w:t>
            </w:r>
          </w:p>
        </w:tc>
        <w:tc>
          <w:tcPr>
            <w:tcW w:w="767" w:type="dxa"/>
            <w:shd w:val="clear" w:color="000000" w:fill="FFFFFF"/>
            <w:vAlign w:val="center"/>
          </w:tcPr>
          <w:p w14:paraId="7EE99DFF" w14:textId="6E9702DA" w:rsidR="00082420" w:rsidRPr="00003C9E" w:rsidRDefault="00082420" w:rsidP="009D053A">
            <w:pPr>
              <w:pStyle w:val="NoSpacing"/>
              <w:widowControl w:val="0"/>
              <w:spacing w:line="288" w:lineRule="auto"/>
              <w:jc w:val="center"/>
              <w:rPr>
                <w:color w:val="000000" w:themeColor="text1"/>
                <w:sz w:val="26"/>
                <w:szCs w:val="26"/>
              </w:rPr>
            </w:pPr>
            <w:r w:rsidRPr="00003C9E">
              <w:rPr>
                <w:color w:val="000000"/>
                <w:sz w:val="26"/>
                <w:szCs w:val="26"/>
              </w:rPr>
              <w:t>3</w:t>
            </w:r>
          </w:p>
        </w:tc>
      </w:tr>
      <w:tr w:rsidR="00082420" w:rsidRPr="00003C9E" w14:paraId="53957079" w14:textId="7D01CDAD" w:rsidTr="00A415A6">
        <w:trPr>
          <w:trHeight w:val="98"/>
        </w:trPr>
        <w:tc>
          <w:tcPr>
            <w:tcW w:w="0" w:type="auto"/>
            <w:vMerge/>
            <w:shd w:val="clear" w:color="auto" w:fill="FFFFFF"/>
            <w:vAlign w:val="center"/>
          </w:tcPr>
          <w:p w14:paraId="49C978E8" w14:textId="77777777" w:rsidR="00082420" w:rsidRPr="00003C9E" w:rsidRDefault="00082420" w:rsidP="009D053A">
            <w:pPr>
              <w:pStyle w:val="NoSpacing"/>
              <w:widowControl w:val="0"/>
              <w:spacing w:line="288" w:lineRule="auto"/>
              <w:jc w:val="center"/>
              <w:rPr>
                <w:sz w:val="26"/>
                <w:szCs w:val="26"/>
              </w:rPr>
            </w:pPr>
          </w:p>
        </w:tc>
        <w:tc>
          <w:tcPr>
            <w:tcW w:w="5455" w:type="dxa"/>
            <w:vMerge/>
            <w:shd w:val="clear" w:color="auto" w:fill="FFFFFF"/>
            <w:vAlign w:val="center"/>
          </w:tcPr>
          <w:p w14:paraId="51304A80" w14:textId="77777777" w:rsidR="00082420" w:rsidRPr="00003C9E" w:rsidRDefault="00082420" w:rsidP="009D053A">
            <w:pPr>
              <w:pStyle w:val="NoSpacing"/>
              <w:widowControl w:val="0"/>
              <w:spacing w:line="288" w:lineRule="auto"/>
              <w:rPr>
                <w:sz w:val="26"/>
                <w:szCs w:val="26"/>
              </w:rPr>
            </w:pPr>
          </w:p>
        </w:tc>
        <w:tc>
          <w:tcPr>
            <w:tcW w:w="851" w:type="dxa"/>
            <w:shd w:val="clear" w:color="auto" w:fill="auto"/>
            <w:vAlign w:val="center"/>
          </w:tcPr>
          <w:p w14:paraId="4E5C6714" w14:textId="0C16FA0C"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082420" w:rsidRPr="00003C9E">
              <w:rPr>
                <w:color w:val="000000"/>
                <w:sz w:val="26"/>
                <w:szCs w:val="26"/>
              </w:rPr>
              <w:t>%</w:t>
            </w:r>
          </w:p>
        </w:tc>
        <w:tc>
          <w:tcPr>
            <w:tcW w:w="708" w:type="dxa"/>
            <w:shd w:val="clear" w:color="auto" w:fill="auto"/>
            <w:vAlign w:val="center"/>
          </w:tcPr>
          <w:p w14:paraId="49EB4DFF" w14:textId="3A01B55A" w:rsidR="00082420" w:rsidRPr="00003C9E" w:rsidRDefault="0068776A" w:rsidP="009D053A">
            <w:pPr>
              <w:pStyle w:val="NoSpacing"/>
              <w:widowControl w:val="0"/>
              <w:spacing w:line="288" w:lineRule="auto"/>
              <w:rPr>
                <w:color w:val="000000" w:themeColor="text1"/>
                <w:sz w:val="26"/>
                <w:szCs w:val="26"/>
              </w:rPr>
            </w:pPr>
            <w:r>
              <w:rPr>
                <w:color w:val="000000"/>
                <w:sz w:val="26"/>
                <w:szCs w:val="26"/>
                <w:lang w:val="en-US"/>
              </w:rPr>
              <w:t>0,0</w:t>
            </w:r>
            <w:r w:rsidR="00082420" w:rsidRPr="00003C9E">
              <w:rPr>
                <w:color w:val="000000"/>
                <w:sz w:val="26"/>
                <w:szCs w:val="26"/>
              </w:rPr>
              <w:t>%</w:t>
            </w:r>
          </w:p>
        </w:tc>
        <w:tc>
          <w:tcPr>
            <w:tcW w:w="851" w:type="dxa"/>
            <w:shd w:val="clear" w:color="auto" w:fill="auto"/>
            <w:vAlign w:val="center"/>
          </w:tcPr>
          <w:p w14:paraId="631C0068" w14:textId="28276E3E"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6</w:t>
            </w:r>
            <w:r>
              <w:rPr>
                <w:color w:val="000000"/>
                <w:sz w:val="26"/>
                <w:szCs w:val="26"/>
                <w:lang w:val="en-US"/>
              </w:rPr>
              <w:t>4,3</w:t>
            </w:r>
            <w:r w:rsidR="00082420" w:rsidRPr="00003C9E">
              <w:rPr>
                <w:color w:val="000000"/>
                <w:sz w:val="26"/>
                <w:szCs w:val="26"/>
              </w:rPr>
              <w:t>%</w:t>
            </w:r>
          </w:p>
        </w:tc>
        <w:tc>
          <w:tcPr>
            <w:tcW w:w="709" w:type="dxa"/>
            <w:shd w:val="clear" w:color="auto" w:fill="auto"/>
            <w:vAlign w:val="center"/>
          </w:tcPr>
          <w:p w14:paraId="44488EA4" w14:textId="70911F2E"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25</w:t>
            </w:r>
            <w:r w:rsidR="00082420" w:rsidRPr="00003C9E">
              <w:rPr>
                <w:color w:val="000000"/>
                <w:sz w:val="26"/>
                <w:szCs w:val="26"/>
              </w:rPr>
              <w:t>%</w:t>
            </w:r>
          </w:p>
        </w:tc>
        <w:tc>
          <w:tcPr>
            <w:tcW w:w="767" w:type="dxa"/>
            <w:shd w:val="clear" w:color="auto" w:fill="auto"/>
            <w:vAlign w:val="center"/>
          </w:tcPr>
          <w:p w14:paraId="44A6F1C2" w14:textId="78684954"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10,7</w:t>
            </w:r>
            <w:r w:rsidR="00082420" w:rsidRPr="00003C9E">
              <w:rPr>
                <w:color w:val="000000"/>
                <w:sz w:val="26"/>
                <w:szCs w:val="26"/>
              </w:rPr>
              <w:t>%</w:t>
            </w:r>
          </w:p>
        </w:tc>
      </w:tr>
      <w:tr w:rsidR="00082420" w:rsidRPr="00003C9E" w14:paraId="2EF5B471" w14:textId="2DD8EA66" w:rsidTr="00A415A6">
        <w:trPr>
          <w:trHeight w:val="20"/>
        </w:trPr>
        <w:tc>
          <w:tcPr>
            <w:tcW w:w="0" w:type="auto"/>
            <w:vMerge w:val="restart"/>
            <w:shd w:val="clear" w:color="auto" w:fill="FFFFFF"/>
            <w:vAlign w:val="center"/>
          </w:tcPr>
          <w:p w14:paraId="5A0996DE" w14:textId="6D7BB0E3" w:rsidR="00082420" w:rsidRPr="00003C9E" w:rsidRDefault="00082420" w:rsidP="009D053A">
            <w:pPr>
              <w:pStyle w:val="NoSpacing"/>
              <w:widowControl w:val="0"/>
              <w:spacing w:line="288" w:lineRule="auto"/>
              <w:jc w:val="center"/>
              <w:rPr>
                <w:sz w:val="26"/>
                <w:szCs w:val="26"/>
                <w:lang w:val="en-US"/>
              </w:rPr>
            </w:pPr>
            <w:r w:rsidRPr="00003C9E">
              <w:rPr>
                <w:sz w:val="26"/>
                <w:szCs w:val="26"/>
                <w:lang w:val="en-US"/>
              </w:rPr>
              <w:t>6</w:t>
            </w:r>
          </w:p>
        </w:tc>
        <w:tc>
          <w:tcPr>
            <w:tcW w:w="5455" w:type="dxa"/>
            <w:vMerge w:val="restart"/>
            <w:shd w:val="clear" w:color="auto" w:fill="FFFFFF"/>
            <w:vAlign w:val="center"/>
          </w:tcPr>
          <w:p w14:paraId="3CED98F7" w14:textId="77777777" w:rsidR="00082420" w:rsidRPr="00003C9E" w:rsidRDefault="00082420" w:rsidP="009D053A">
            <w:pPr>
              <w:pStyle w:val="NoSpacing"/>
              <w:widowControl w:val="0"/>
              <w:spacing w:line="288" w:lineRule="auto"/>
              <w:rPr>
                <w:sz w:val="26"/>
                <w:szCs w:val="26"/>
              </w:rPr>
            </w:pPr>
            <w:r w:rsidRPr="00003C9E">
              <w:rPr>
                <w:sz w:val="26"/>
                <w:szCs w:val="26"/>
              </w:rPr>
              <w:t>Sử dụng Internet</w:t>
            </w:r>
          </w:p>
        </w:tc>
        <w:tc>
          <w:tcPr>
            <w:tcW w:w="851" w:type="dxa"/>
            <w:shd w:val="clear" w:color="000000" w:fill="FFFFFF"/>
            <w:vAlign w:val="center"/>
          </w:tcPr>
          <w:p w14:paraId="02121F2A" w14:textId="40628B68" w:rsidR="00082420" w:rsidRPr="00003C9E" w:rsidRDefault="00082420"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708" w:type="dxa"/>
            <w:shd w:val="clear" w:color="000000" w:fill="FFFFFF"/>
            <w:vAlign w:val="center"/>
          </w:tcPr>
          <w:p w14:paraId="0C424329" w14:textId="6B7EEEF2"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themeColor="text1"/>
                <w:sz w:val="26"/>
                <w:szCs w:val="26"/>
                <w:lang w:val="en-US"/>
              </w:rPr>
              <w:t>0</w:t>
            </w:r>
          </w:p>
        </w:tc>
        <w:tc>
          <w:tcPr>
            <w:tcW w:w="851" w:type="dxa"/>
            <w:shd w:val="clear" w:color="000000" w:fill="FFFFFF"/>
            <w:vAlign w:val="center"/>
          </w:tcPr>
          <w:p w14:paraId="65173883" w14:textId="46BA7B12"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10</w:t>
            </w:r>
          </w:p>
        </w:tc>
        <w:tc>
          <w:tcPr>
            <w:tcW w:w="709" w:type="dxa"/>
            <w:shd w:val="clear" w:color="000000" w:fill="FFFFFF"/>
            <w:vAlign w:val="center"/>
          </w:tcPr>
          <w:p w14:paraId="46DFE866" w14:textId="4726DD15"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9</w:t>
            </w:r>
          </w:p>
        </w:tc>
        <w:tc>
          <w:tcPr>
            <w:tcW w:w="767" w:type="dxa"/>
            <w:shd w:val="clear" w:color="000000" w:fill="FFFFFF"/>
            <w:vAlign w:val="center"/>
          </w:tcPr>
          <w:p w14:paraId="16E3746A" w14:textId="7F38358C" w:rsidR="00082420"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9</w:t>
            </w:r>
          </w:p>
        </w:tc>
      </w:tr>
      <w:tr w:rsidR="00082420" w:rsidRPr="00003C9E" w14:paraId="7554DD13" w14:textId="77777777" w:rsidTr="00A415A6">
        <w:trPr>
          <w:trHeight w:val="20"/>
        </w:trPr>
        <w:tc>
          <w:tcPr>
            <w:tcW w:w="0" w:type="auto"/>
            <w:vMerge/>
            <w:shd w:val="clear" w:color="auto" w:fill="FFFFFF"/>
            <w:vAlign w:val="center"/>
          </w:tcPr>
          <w:p w14:paraId="1DA55ADE" w14:textId="77777777" w:rsidR="00082420" w:rsidRPr="00003C9E" w:rsidRDefault="00082420" w:rsidP="009D053A">
            <w:pPr>
              <w:pStyle w:val="NoSpacing"/>
              <w:widowControl w:val="0"/>
              <w:spacing w:line="288" w:lineRule="auto"/>
              <w:jc w:val="center"/>
              <w:rPr>
                <w:sz w:val="26"/>
                <w:szCs w:val="26"/>
              </w:rPr>
            </w:pPr>
          </w:p>
        </w:tc>
        <w:tc>
          <w:tcPr>
            <w:tcW w:w="5455" w:type="dxa"/>
            <w:vMerge/>
            <w:shd w:val="clear" w:color="auto" w:fill="FFFFFF"/>
            <w:vAlign w:val="center"/>
          </w:tcPr>
          <w:p w14:paraId="6B9BB390" w14:textId="2839A607" w:rsidR="00082420" w:rsidRPr="00003C9E" w:rsidRDefault="00082420" w:rsidP="009D053A">
            <w:pPr>
              <w:pStyle w:val="NoSpacing"/>
              <w:widowControl w:val="0"/>
              <w:spacing w:line="288" w:lineRule="auto"/>
              <w:rPr>
                <w:sz w:val="26"/>
                <w:szCs w:val="26"/>
              </w:rPr>
            </w:pPr>
          </w:p>
        </w:tc>
        <w:tc>
          <w:tcPr>
            <w:tcW w:w="851" w:type="dxa"/>
            <w:shd w:val="clear" w:color="auto" w:fill="auto"/>
            <w:vAlign w:val="center"/>
          </w:tcPr>
          <w:p w14:paraId="4F448F00" w14:textId="56F25063"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082420" w:rsidRPr="00003C9E">
              <w:rPr>
                <w:color w:val="000000"/>
                <w:sz w:val="26"/>
                <w:szCs w:val="26"/>
              </w:rPr>
              <w:t>%</w:t>
            </w:r>
          </w:p>
        </w:tc>
        <w:tc>
          <w:tcPr>
            <w:tcW w:w="708" w:type="dxa"/>
            <w:shd w:val="clear" w:color="auto" w:fill="auto"/>
            <w:vAlign w:val="center"/>
          </w:tcPr>
          <w:p w14:paraId="142EDE3A" w14:textId="0A922D56"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082420" w:rsidRPr="00003C9E">
              <w:rPr>
                <w:color w:val="000000"/>
                <w:sz w:val="26"/>
                <w:szCs w:val="26"/>
              </w:rPr>
              <w:t>%</w:t>
            </w:r>
          </w:p>
        </w:tc>
        <w:tc>
          <w:tcPr>
            <w:tcW w:w="851" w:type="dxa"/>
            <w:shd w:val="clear" w:color="auto" w:fill="auto"/>
            <w:vAlign w:val="center"/>
          </w:tcPr>
          <w:p w14:paraId="651007C6" w14:textId="4FEB722A"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3</w:t>
            </w:r>
            <w:r>
              <w:rPr>
                <w:color w:val="000000"/>
                <w:sz w:val="26"/>
                <w:szCs w:val="26"/>
                <w:lang w:val="en-US"/>
              </w:rPr>
              <w:t>5,8</w:t>
            </w:r>
            <w:r w:rsidR="00082420" w:rsidRPr="00003C9E">
              <w:rPr>
                <w:color w:val="000000"/>
                <w:sz w:val="26"/>
                <w:szCs w:val="26"/>
              </w:rPr>
              <w:t>%</w:t>
            </w:r>
          </w:p>
        </w:tc>
        <w:tc>
          <w:tcPr>
            <w:tcW w:w="709" w:type="dxa"/>
            <w:shd w:val="clear" w:color="auto" w:fill="auto"/>
            <w:vAlign w:val="center"/>
          </w:tcPr>
          <w:p w14:paraId="33071351" w14:textId="469817A7"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3</w:t>
            </w:r>
            <w:r>
              <w:rPr>
                <w:color w:val="000000"/>
                <w:sz w:val="26"/>
                <w:szCs w:val="26"/>
                <w:lang w:val="en-US"/>
              </w:rPr>
              <w:t>2,1</w:t>
            </w:r>
            <w:r w:rsidR="00082420" w:rsidRPr="00003C9E">
              <w:rPr>
                <w:color w:val="000000"/>
                <w:sz w:val="26"/>
                <w:szCs w:val="26"/>
              </w:rPr>
              <w:t>%</w:t>
            </w:r>
          </w:p>
        </w:tc>
        <w:tc>
          <w:tcPr>
            <w:tcW w:w="767" w:type="dxa"/>
            <w:shd w:val="clear" w:color="auto" w:fill="auto"/>
            <w:vAlign w:val="center"/>
          </w:tcPr>
          <w:p w14:paraId="317CE2D8" w14:textId="5A71D9FE" w:rsidR="00082420"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3</w:t>
            </w:r>
            <w:r>
              <w:rPr>
                <w:color w:val="000000"/>
                <w:sz w:val="26"/>
                <w:szCs w:val="26"/>
                <w:lang w:val="en-US"/>
              </w:rPr>
              <w:t>2,1</w:t>
            </w:r>
            <w:r w:rsidR="00082420" w:rsidRPr="00003C9E">
              <w:rPr>
                <w:color w:val="000000"/>
                <w:sz w:val="26"/>
                <w:szCs w:val="26"/>
              </w:rPr>
              <w:t>%</w:t>
            </w:r>
          </w:p>
        </w:tc>
      </w:tr>
    </w:tbl>
    <w:p w14:paraId="1F34E440" w14:textId="77777777" w:rsidR="0081362A" w:rsidRPr="0081362A" w:rsidRDefault="0081362A" w:rsidP="009D053A">
      <w:pPr>
        <w:pStyle w:val="0Noidung"/>
        <w:widowControl w:val="0"/>
        <w:spacing w:line="288" w:lineRule="auto"/>
        <w:rPr>
          <w:spacing w:val="-6"/>
          <w:sz w:val="14"/>
          <w:szCs w:val="28"/>
          <w:lang w:val="en-US"/>
        </w:rPr>
      </w:pPr>
    </w:p>
    <w:p w14:paraId="48706E43" w14:textId="77777777" w:rsidR="002E6920" w:rsidRDefault="002E6920" w:rsidP="009D053A">
      <w:pPr>
        <w:pStyle w:val="0Noidung"/>
        <w:widowControl w:val="0"/>
        <w:spacing w:line="288" w:lineRule="auto"/>
        <w:rPr>
          <w:sz w:val="28"/>
          <w:szCs w:val="28"/>
          <w:lang w:val="en-US"/>
        </w:rPr>
      </w:pPr>
    </w:p>
    <w:p w14:paraId="6D3A685E" w14:textId="534DA177" w:rsidR="002A4550" w:rsidRDefault="007F1EEB" w:rsidP="009D053A">
      <w:pPr>
        <w:pStyle w:val="0Noidung"/>
        <w:widowControl w:val="0"/>
        <w:spacing w:line="288" w:lineRule="auto"/>
        <w:rPr>
          <w:sz w:val="28"/>
          <w:szCs w:val="28"/>
          <w:lang w:val="en-US"/>
        </w:rPr>
      </w:pPr>
      <w:r w:rsidRPr="002172BD">
        <w:rPr>
          <w:sz w:val="28"/>
          <w:szCs w:val="28"/>
          <w:lang w:val="en-US"/>
        </w:rPr>
        <w:lastRenderedPageBreak/>
        <w:t>V</w:t>
      </w:r>
      <w:r w:rsidR="00857CCA" w:rsidRPr="002172BD">
        <w:rPr>
          <w:sz w:val="28"/>
          <w:szCs w:val="28"/>
        </w:rPr>
        <w:t xml:space="preserve">iệc sử dụng các phương tiện dạy học môn Toán đóng vai trò rất quan trọng trong việc giảng dạy và nâng cao hiệu quả giảng dạy. </w:t>
      </w:r>
      <w:r w:rsidR="00477345" w:rsidRPr="002172BD">
        <w:rPr>
          <w:sz w:val="28"/>
          <w:szCs w:val="28"/>
          <w:lang w:val="en-US"/>
        </w:rPr>
        <w:t xml:space="preserve">Tuy nhiên việc sử dụng các phương tiện biểu diễn thí nghiêm, quay phim chụp ảnh có mức độ thực hiên không cao. </w:t>
      </w:r>
      <w:r w:rsidR="00857CCA" w:rsidRPr="002172BD">
        <w:rPr>
          <w:sz w:val="28"/>
          <w:szCs w:val="28"/>
        </w:rPr>
        <w:t xml:space="preserve">Cần phải chọn lựa và sử dụng các phương tiện phù hợp để giúp </w:t>
      </w:r>
      <w:r w:rsidR="001C3A5E" w:rsidRPr="002172BD">
        <w:rPr>
          <w:sz w:val="28"/>
          <w:szCs w:val="28"/>
          <w:lang w:val="en-US"/>
        </w:rPr>
        <w:t>HS</w:t>
      </w:r>
      <w:r w:rsidR="00857CCA" w:rsidRPr="002172BD">
        <w:rPr>
          <w:sz w:val="28"/>
          <w:szCs w:val="28"/>
        </w:rPr>
        <w:t xml:space="preserve"> tiếp cận và nắm vững kiến thức một cách dễ dàng và hiệu quả.</w:t>
      </w:r>
    </w:p>
    <w:p w14:paraId="3B07749E" w14:textId="77777777" w:rsidR="002172BD" w:rsidRDefault="002172BD" w:rsidP="009D053A">
      <w:pPr>
        <w:pStyle w:val="0Noidung"/>
        <w:widowControl w:val="0"/>
        <w:spacing w:line="288" w:lineRule="auto"/>
        <w:rPr>
          <w:sz w:val="28"/>
          <w:szCs w:val="28"/>
          <w:lang w:val="en-US"/>
        </w:rPr>
      </w:pPr>
    </w:p>
    <w:p w14:paraId="7AD2C64A" w14:textId="76BA4C25" w:rsidR="004F75B7" w:rsidRDefault="003E79A9" w:rsidP="009D053A">
      <w:pPr>
        <w:pStyle w:val="Heading3"/>
        <w:spacing w:line="288" w:lineRule="auto"/>
        <w:rPr>
          <w:color w:val="auto"/>
          <w:lang w:val="en-US"/>
        </w:rPr>
      </w:pPr>
      <w:bookmarkStart w:id="30" w:name="_Toc132230869"/>
      <w:bookmarkStart w:id="31" w:name="_Toc137587032"/>
      <w:r w:rsidRPr="00BE47BE">
        <w:rPr>
          <w:color w:val="auto"/>
        </w:rPr>
        <w:t>2.</w:t>
      </w:r>
      <w:r w:rsidR="00997061">
        <w:rPr>
          <w:color w:val="auto"/>
          <w:lang w:val="en-US"/>
        </w:rPr>
        <w:t>2</w:t>
      </w:r>
      <w:r w:rsidRPr="00BE47BE">
        <w:rPr>
          <w:color w:val="auto"/>
        </w:rPr>
        <w:t>.</w:t>
      </w:r>
      <w:r w:rsidR="00FB7B74" w:rsidRPr="00BE47BE">
        <w:rPr>
          <w:color w:val="auto"/>
          <w:lang w:val="en-US"/>
        </w:rPr>
        <w:t>6</w:t>
      </w:r>
      <w:r w:rsidR="00997061">
        <w:rPr>
          <w:color w:val="auto"/>
          <w:lang w:val="en-US"/>
        </w:rPr>
        <w:t>.</w:t>
      </w:r>
      <w:r w:rsidRPr="00BE47BE">
        <w:rPr>
          <w:color w:val="auto"/>
        </w:rPr>
        <w:t xml:space="preserve">  Thực trạng hoạt động kiểm tra, đánh </w:t>
      </w:r>
      <w:r w:rsidR="009A7730" w:rsidRPr="00BE47BE">
        <w:rPr>
          <w:color w:val="auto"/>
          <w:lang w:val="en-US"/>
        </w:rPr>
        <w:t xml:space="preserve"> </w:t>
      </w:r>
      <w:r w:rsidRPr="00BE47BE">
        <w:rPr>
          <w:color w:val="auto"/>
        </w:rPr>
        <w:t xml:space="preserve">giá kết quả học tập  môn Toán của </w:t>
      </w:r>
      <w:r w:rsidR="009A7730" w:rsidRPr="00BE47BE">
        <w:rPr>
          <w:color w:val="auto"/>
          <w:lang w:val="en-US"/>
        </w:rPr>
        <w:t>HS</w:t>
      </w:r>
      <w:r w:rsidRPr="00BE47BE">
        <w:rPr>
          <w:color w:val="auto"/>
        </w:rPr>
        <w:t xml:space="preserve"> theo hướng phát triển năng lực </w:t>
      </w:r>
      <w:r w:rsidR="009A7730" w:rsidRPr="00BE47BE">
        <w:rPr>
          <w:color w:val="auto"/>
          <w:lang w:val="en-US"/>
        </w:rPr>
        <w:t>GQVĐ</w:t>
      </w:r>
      <w:r w:rsidRPr="00BE47BE">
        <w:rPr>
          <w:color w:val="auto"/>
        </w:rPr>
        <w:t xml:space="preserve"> cho </w:t>
      </w:r>
      <w:bookmarkEnd w:id="30"/>
      <w:bookmarkEnd w:id="31"/>
      <w:r w:rsidR="001C427D">
        <w:rPr>
          <w:color w:val="auto"/>
          <w:lang w:val="en-US"/>
        </w:rPr>
        <w:t>HS</w:t>
      </w:r>
    </w:p>
    <w:p w14:paraId="1CE65F21" w14:textId="77777777" w:rsidR="00155D3A" w:rsidRPr="00155D3A" w:rsidRDefault="00155D3A" w:rsidP="00155D3A">
      <w:pPr>
        <w:rPr>
          <w:sz w:val="12"/>
          <w:lang w:val="en-US"/>
        </w:rPr>
      </w:pPr>
    </w:p>
    <w:p w14:paraId="4B253714" w14:textId="77777777" w:rsidR="0081362A" w:rsidRPr="0081362A" w:rsidRDefault="0081362A" w:rsidP="009D053A">
      <w:pPr>
        <w:spacing w:line="288" w:lineRule="auto"/>
        <w:rPr>
          <w:sz w:val="4"/>
          <w:lang w:val="en-US"/>
        </w:rPr>
      </w:pPr>
    </w:p>
    <w:tbl>
      <w:tblPr>
        <w:tblOverlap w:val="neve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5"/>
        <w:gridCol w:w="4415"/>
        <w:gridCol w:w="870"/>
        <w:gridCol w:w="869"/>
        <w:gridCol w:w="870"/>
        <w:gridCol w:w="869"/>
        <w:gridCol w:w="870"/>
      </w:tblGrid>
      <w:tr w:rsidR="0068776A" w:rsidRPr="00003C9E" w14:paraId="220CCB28" w14:textId="10CB0A23" w:rsidTr="00155D3A">
        <w:trPr>
          <w:trHeight w:val="20"/>
        </w:trPr>
        <w:tc>
          <w:tcPr>
            <w:tcW w:w="0" w:type="auto"/>
            <w:vMerge w:val="restart"/>
            <w:shd w:val="clear" w:color="auto" w:fill="FFFFFF"/>
            <w:vAlign w:val="center"/>
          </w:tcPr>
          <w:p w14:paraId="4493CCD7" w14:textId="77777777" w:rsidR="0068776A" w:rsidRPr="00003C9E" w:rsidRDefault="0068776A" w:rsidP="009D053A">
            <w:pPr>
              <w:pStyle w:val="NoSpacing"/>
              <w:widowControl w:val="0"/>
              <w:spacing w:line="288" w:lineRule="auto"/>
              <w:jc w:val="center"/>
              <w:rPr>
                <w:b/>
                <w:bCs/>
                <w:color w:val="000000" w:themeColor="text1"/>
                <w:sz w:val="26"/>
                <w:szCs w:val="26"/>
              </w:rPr>
            </w:pPr>
            <w:r w:rsidRPr="00003C9E">
              <w:rPr>
                <w:b/>
                <w:bCs/>
                <w:color w:val="000000" w:themeColor="text1"/>
                <w:sz w:val="26"/>
                <w:szCs w:val="26"/>
              </w:rPr>
              <w:t>TT</w:t>
            </w:r>
          </w:p>
        </w:tc>
        <w:tc>
          <w:tcPr>
            <w:tcW w:w="4415" w:type="dxa"/>
            <w:vMerge w:val="restart"/>
            <w:shd w:val="clear" w:color="auto" w:fill="FFFFFF"/>
            <w:vAlign w:val="center"/>
          </w:tcPr>
          <w:p w14:paraId="75262387" w14:textId="165990A2" w:rsidR="0068776A" w:rsidRPr="00003C9E" w:rsidRDefault="0068776A" w:rsidP="009D053A">
            <w:pPr>
              <w:pStyle w:val="NoSpacing"/>
              <w:widowControl w:val="0"/>
              <w:spacing w:line="288" w:lineRule="auto"/>
              <w:jc w:val="center"/>
              <w:rPr>
                <w:b/>
                <w:bCs/>
                <w:color w:val="000000" w:themeColor="text1"/>
                <w:sz w:val="26"/>
                <w:szCs w:val="26"/>
                <w:lang w:val="en-US"/>
              </w:rPr>
            </w:pPr>
            <w:r w:rsidRPr="00003C9E">
              <w:rPr>
                <w:b/>
                <w:bCs/>
                <w:color w:val="000000" w:themeColor="text1"/>
                <w:sz w:val="26"/>
                <w:szCs w:val="26"/>
              </w:rPr>
              <w:t xml:space="preserve">Hoạt động kiểm tra, đánh giá kết quả học tập  môn Toán của </w:t>
            </w:r>
            <w:r w:rsidRPr="00003C9E">
              <w:rPr>
                <w:b/>
                <w:bCs/>
                <w:color w:val="000000" w:themeColor="text1"/>
                <w:sz w:val="26"/>
                <w:szCs w:val="26"/>
                <w:lang w:val="en-US"/>
              </w:rPr>
              <w:t>HS</w:t>
            </w:r>
            <w:r w:rsidRPr="00003C9E">
              <w:rPr>
                <w:b/>
                <w:bCs/>
                <w:color w:val="000000" w:themeColor="text1"/>
                <w:sz w:val="26"/>
                <w:szCs w:val="26"/>
              </w:rPr>
              <w:t xml:space="preserve"> theo </w:t>
            </w:r>
            <w:r w:rsidRPr="00003C9E">
              <w:rPr>
                <w:b/>
                <w:bCs/>
                <w:color w:val="000000" w:themeColor="text1"/>
                <w:sz w:val="26"/>
                <w:szCs w:val="26"/>
                <w:u w:color="FF0000"/>
              </w:rPr>
              <w:t>hướng</w:t>
            </w:r>
            <w:r w:rsidRPr="00003C9E">
              <w:rPr>
                <w:b/>
                <w:bCs/>
                <w:color w:val="000000" w:themeColor="text1"/>
                <w:sz w:val="26"/>
                <w:szCs w:val="26"/>
              </w:rPr>
              <w:t xml:space="preserve"> phát triển năng lực </w:t>
            </w:r>
            <w:r w:rsidRPr="00003C9E">
              <w:rPr>
                <w:b/>
                <w:bCs/>
                <w:color w:val="000000" w:themeColor="text1"/>
                <w:sz w:val="26"/>
                <w:szCs w:val="26"/>
                <w:lang w:val="en-US"/>
              </w:rPr>
              <w:t xml:space="preserve">GQVĐ </w:t>
            </w:r>
            <w:r w:rsidRPr="00003C9E">
              <w:rPr>
                <w:b/>
                <w:bCs/>
                <w:color w:val="000000" w:themeColor="text1"/>
                <w:sz w:val="26"/>
                <w:szCs w:val="26"/>
              </w:rPr>
              <w:t xml:space="preserve">cho </w:t>
            </w:r>
            <w:r w:rsidRPr="00003C9E">
              <w:rPr>
                <w:b/>
                <w:bCs/>
                <w:color w:val="000000" w:themeColor="text1"/>
                <w:sz w:val="26"/>
                <w:szCs w:val="26"/>
                <w:lang w:val="en-US"/>
              </w:rPr>
              <w:t>HS</w:t>
            </w:r>
          </w:p>
        </w:tc>
        <w:tc>
          <w:tcPr>
            <w:tcW w:w="4346" w:type="dxa"/>
            <w:gridSpan w:val="5"/>
            <w:shd w:val="clear" w:color="auto" w:fill="FFFFFF"/>
            <w:vAlign w:val="center"/>
          </w:tcPr>
          <w:p w14:paraId="532DE090" w14:textId="77777777" w:rsidR="0068776A" w:rsidRPr="00003C9E" w:rsidRDefault="0068776A" w:rsidP="009D053A">
            <w:pPr>
              <w:pStyle w:val="NoSpacing"/>
              <w:widowControl w:val="0"/>
              <w:spacing w:line="288" w:lineRule="auto"/>
              <w:jc w:val="center"/>
              <w:rPr>
                <w:b/>
                <w:bCs/>
                <w:color w:val="000000" w:themeColor="text1"/>
                <w:sz w:val="26"/>
                <w:szCs w:val="26"/>
              </w:rPr>
            </w:pPr>
            <w:r w:rsidRPr="00003C9E">
              <w:rPr>
                <w:b/>
                <w:bCs/>
                <w:color w:val="000000" w:themeColor="text1"/>
                <w:sz w:val="26"/>
                <w:szCs w:val="26"/>
              </w:rPr>
              <w:t>Mức độ thực hiện</w:t>
            </w:r>
          </w:p>
        </w:tc>
      </w:tr>
      <w:tr w:rsidR="0068776A" w:rsidRPr="00003C9E" w14:paraId="3C14796D" w14:textId="26438E1F" w:rsidTr="00155D3A">
        <w:trPr>
          <w:trHeight w:val="20"/>
        </w:trPr>
        <w:tc>
          <w:tcPr>
            <w:tcW w:w="0" w:type="auto"/>
            <w:vMerge/>
            <w:shd w:val="clear" w:color="auto" w:fill="FFFFFF"/>
            <w:vAlign w:val="center"/>
          </w:tcPr>
          <w:p w14:paraId="5FDA8503" w14:textId="77777777" w:rsidR="0068776A" w:rsidRPr="00003C9E" w:rsidRDefault="0068776A" w:rsidP="009D053A">
            <w:pPr>
              <w:pStyle w:val="NoSpacing"/>
              <w:widowControl w:val="0"/>
              <w:spacing w:line="288" w:lineRule="auto"/>
              <w:jc w:val="center"/>
              <w:rPr>
                <w:color w:val="000000" w:themeColor="text1"/>
                <w:sz w:val="26"/>
                <w:szCs w:val="26"/>
              </w:rPr>
            </w:pPr>
          </w:p>
        </w:tc>
        <w:tc>
          <w:tcPr>
            <w:tcW w:w="4415" w:type="dxa"/>
            <w:vMerge/>
            <w:shd w:val="clear" w:color="auto" w:fill="FFFFFF"/>
            <w:vAlign w:val="center"/>
          </w:tcPr>
          <w:p w14:paraId="5D2DA8DE" w14:textId="77777777" w:rsidR="0068776A" w:rsidRPr="00003C9E" w:rsidRDefault="0068776A" w:rsidP="009D053A">
            <w:pPr>
              <w:pStyle w:val="NoSpacing"/>
              <w:widowControl w:val="0"/>
              <w:spacing w:line="288" w:lineRule="auto"/>
              <w:rPr>
                <w:color w:val="000000" w:themeColor="text1"/>
                <w:sz w:val="26"/>
                <w:szCs w:val="26"/>
              </w:rPr>
            </w:pPr>
          </w:p>
        </w:tc>
        <w:tc>
          <w:tcPr>
            <w:tcW w:w="870" w:type="dxa"/>
            <w:shd w:val="clear" w:color="auto" w:fill="FFFFFF"/>
          </w:tcPr>
          <w:p w14:paraId="3BB43240" w14:textId="77777777"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Kém</w:t>
            </w:r>
          </w:p>
        </w:tc>
        <w:tc>
          <w:tcPr>
            <w:tcW w:w="869" w:type="dxa"/>
            <w:shd w:val="clear" w:color="auto" w:fill="FFFFFF"/>
          </w:tcPr>
          <w:p w14:paraId="0AF8A6C8" w14:textId="77777777"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Yếu</w:t>
            </w:r>
          </w:p>
        </w:tc>
        <w:tc>
          <w:tcPr>
            <w:tcW w:w="870" w:type="dxa"/>
            <w:shd w:val="clear" w:color="auto" w:fill="FFFFFF"/>
          </w:tcPr>
          <w:p w14:paraId="0022FEDB" w14:textId="77777777"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TB</w:t>
            </w:r>
          </w:p>
        </w:tc>
        <w:tc>
          <w:tcPr>
            <w:tcW w:w="869" w:type="dxa"/>
            <w:shd w:val="clear" w:color="auto" w:fill="FFFFFF"/>
          </w:tcPr>
          <w:p w14:paraId="5997D3E0" w14:textId="23101D15"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lang w:val="en-US"/>
              </w:rPr>
              <w:t>Khá</w:t>
            </w:r>
          </w:p>
        </w:tc>
        <w:tc>
          <w:tcPr>
            <w:tcW w:w="870" w:type="dxa"/>
            <w:shd w:val="clear" w:color="auto" w:fill="FFFFFF"/>
          </w:tcPr>
          <w:p w14:paraId="30A81AAF" w14:textId="77777777" w:rsidR="0068776A" w:rsidRPr="00003C9E" w:rsidRDefault="0068776A" w:rsidP="009D053A">
            <w:pPr>
              <w:pStyle w:val="NoSpacing"/>
              <w:widowControl w:val="0"/>
              <w:spacing w:line="288" w:lineRule="auto"/>
              <w:jc w:val="center"/>
              <w:rPr>
                <w:i/>
                <w:iCs/>
                <w:color w:val="000000" w:themeColor="text1"/>
                <w:sz w:val="26"/>
                <w:szCs w:val="26"/>
              </w:rPr>
            </w:pPr>
            <w:r w:rsidRPr="00003C9E">
              <w:rPr>
                <w:color w:val="000000" w:themeColor="text1"/>
                <w:sz w:val="26"/>
                <w:szCs w:val="26"/>
                <w:lang w:val="en-US"/>
              </w:rPr>
              <w:t>Tốt</w:t>
            </w:r>
          </w:p>
        </w:tc>
      </w:tr>
      <w:tr w:rsidR="0068776A" w:rsidRPr="00003C9E" w14:paraId="4DB4BF57" w14:textId="636BD78B" w:rsidTr="00155D3A">
        <w:trPr>
          <w:trHeight w:val="100"/>
        </w:trPr>
        <w:tc>
          <w:tcPr>
            <w:tcW w:w="0" w:type="auto"/>
            <w:vMerge w:val="restart"/>
            <w:shd w:val="clear" w:color="auto" w:fill="FFFFFF"/>
            <w:vAlign w:val="center"/>
          </w:tcPr>
          <w:p w14:paraId="788319DE" w14:textId="77777777"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rPr>
              <w:t>1</w:t>
            </w:r>
          </w:p>
        </w:tc>
        <w:tc>
          <w:tcPr>
            <w:tcW w:w="4415" w:type="dxa"/>
            <w:vMerge w:val="restart"/>
            <w:shd w:val="clear" w:color="auto" w:fill="FFFFFF"/>
            <w:vAlign w:val="center"/>
          </w:tcPr>
          <w:p w14:paraId="58846098" w14:textId="5A0E57A4" w:rsidR="0068776A" w:rsidRPr="00003C9E" w:rsidRDefault="0068776A" w:rsidP="009D053A">
            <w:pPr>
              <w:pStyle w:val="NoSpacing"/>
              <w:widowControl w:val="0"/>
              <w:spacing w:line="288" w:lineRule="auto"/>
              <w:rPr>
                <w:color w:val="000000" w:themeColor="text1"/>
                <w:sz w:val="26"/>
                <w:szCs w:val="26"/>
              </w:rPr>
            </w:pPr>
            <w:r w:rsidRPr="00003C9E">
              <w:rPr>
                <w:color w:val="000000" w:themeColor="text1"/>
                <w:sz w:val="26"/>
                <w:szCs w:val="26"/>
              </w:rPr>
              <w:t>Đánh giá qua các hoạt động trên l</w:t>
            </w:r>
            <w:r w:rsidRPr="00003C9E">
              <w:rPr>
                <w:color w:val="000000" w:themeColor="text1"/>
                <w:sz w:val="26"/>
                <w:szCs w:val="26"/>
                <w:lang w:val="en-US"/>
              </w:rPr>
              <w:t>ớ</w:t>
            </w:r>
            <w:r w:rsidRPr="00003C9E">
              <w:rPr>
                <w:color w:val="000000" w:themeColor="text1"/>
                <w:sz w:val="26"/>
                <w:szCs w:val="26"/>
              </w:rPr>
              <w:t>p</w:t>
            </w:r>
          </w:p>
        </w:tc>
        <w:tc>
          <w:tcPr>
            <w:tcW w:w="870" w:type="dxa"/>
            <w:shd w:val="clear" w:color="000000" w:fill="FFFFFF"/>
            <w:vAlign w:val="center"/>
          </w:tcPr>
          <w:p w14:paraId="16CEB466" w14:textId="774E8EFF"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sz w:val="26"/>
                <w:szCs w:val="26"/>
              </w:rPr>
              <w:t>0</w:t>
            </w:r>
          </w:p>
        </w:tc>
        <w:tc>
          <w:tcPr>
            <w:tcW w:w="869" w:type="dxa"/>
            <w:shd w:val="clear" w:color="000000" w:fill="FFFFFF"/>
            <w:vAlign w:val="center"/>
          </w:tcPr>
          <w:p w14:paraId="12EB7D88" w14:textId="7E17A570"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70" w:type="dxa"/>
            <w:shd w:val="clear" w:color="000000" w:fill="FFFFFF"/>
            <w:vAlign w:val="center"/>
          </w:tcPr>
          <w:p w14:paraId="6F3B8107" w14:textId="12A8F350"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19</w:t>
            </w:r>
          </w:p>
        </w:tc>
        <w:tc>
          <w:tcPr>
            <w:tcW w:w="869" w:type="dxa"/>
            <w:shd w:val="clear" w:color="000000" w:fill="FFFFFF"/>
            <w:vAlign w:val="center"/>
          </w:tcPr>
          <w:p w14:paraId="58D1D357" w14:textId="4D77179D"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6</w:t>
            </w:r>
          </w:p>
        </w:tc>
        <w:tc>
          <w:tcPr>
            <w:tcW w:w="870" w:type="dxa"/>
            <w:shd w:val="clear" w:color="000000" w:fill="FFFFFF"/>
            <w:vAlign w:val="center"/>
          </w:tcPr>
          <w:p w14:paraId="689F98C5" w14:textId="6F37E6D6"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r>
      <w:tr w:rsidR="0068776A" w:rsidRPr="00003C9E" w14:paraId="59C09350" w14:textId="0D17D3D7" w:rsidTr="00155D3A">
        <w:trPr>
          <w:trHeight w:val="99"/>
        </w:trPr>
        <w:tc>
          <w:tcPr>
            <w:tcW w:w="0" w:type="auto"/>
            <w:vMerge/>
            <w:shd w:val="clear" w:color="auto" w:fill="FFFFFF"/>
            <w:vAlign w:val="center"/>
          </w:tcPr>
          <w:p w14:paraId="03D5C6AB" w14:textId="77777777" w:rsidR="0068776A" w:rsidRPr="00003C9E" w:rsidRDefault="0068776A" w:rsidP="009D053A">
            <w:pPr>
              <w:pStyle w:val="NoSpacing"/>
              <w:widowControl w:val="0"/>
              <w:spacing w:line="288" w:lineRule="auto"/>
              <w:jc w:val="center"/>
              <w:rPr>
                <w:color w:val="000000" w:themeColor="text1"/>
                <w:sz w:val="26"/>
                <w:szCs w:val="26"/>
              </w:rPr>
            </w:pPr>
          </w:p>
        </w:tc>
        <w:tc>
          <w:tcPr>
            <w:tcW w:w="4415" w:type="dxa"/>
            <w:vMerge/>
            <w:shd w:val="clear" w:color="auto" w:fill="FFFFFF"/>
            <w:vAlign w:val="center"/>
          </w:tcPr>
          <w:p w14:paraId="3B333BE7" w14:textId="77777777" w:rsidR="0068776A" w:rsidRPr="00003C9E" w:rsidRDefault="0068776A" w:rsidP="009D053A">
            <w:pPr>
              <w:pStyle w:val="NoSpacing"/>
              <w:widowControl w:val="0"/>
              <w:spacing w:line="288" w:lineRule="auto"/>
              <w:rPr>
                <w:color w:val="000000" w:themeColor="text1"/>
                <w:sz w:val="26"/>
                <w:szCs w:val="26"/>
              </w:rPr>
            </w:pPr>
          </w:p>
        </w:tc>
        <w:tc>
          <w:tcPr>
            <w:tcW w:w="870" w:type="dxa"/>
            <w:shd w:val="clear" w:color="auto" w:fill="auto"/>
            <w:vAlign w:val="center"/>
          </w:tcPr>
          <w:p w14:paraId="55FBD977" w14:textId="3D23F447"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39D27DC7" w14:textId="609AF110"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Pr="00003C9E">
              <w:rPr>
                <w:color w:val="000000"/>
                <w:sz w:val="26"/>
                <w:szCs w:val="26"/>
              </w:rPr>
              <w:t>%</w:t>
            </w:r>
          </w:p>
        </w:tc>
        <w:tc>
          <w:tcPr>
            <w:tcW w:w="870" w:type="dxa"/>
            <w:shd w:val="clear" w:color="auto" w:fill="auto"/>
            <w:vAlign w:val="center"/>
          </w:tcPr>
          <w:p w14:paraId="5B300313" w14:textId="682D3E4B"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67,9</w:t>
            </w:r>
            <w:r w:rsidRPr="00003C9E">
              <w:rPr>
                <w:color w:val="000000"/>
                <w:sz w:val="26"/>
                <w:szCs w:val="26"/>
              </w:rPr>
              <w:t>%</w:t>
            </w:r>
          </w:p>
        </w:tc>
        <w:tc>
          <w:tcPr>
            <w:tcW w:w="869" w:type="dxa"/>
            <w:shd w:val="clear" w:color="auto" w:fill="auto"/>
            <w:vAlign w:val="center"/>
          </w:tcPr>
          <w:p w14:paraId="5BF2CA31" w14:textId="07D5515B"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21,4</w:t>
            </w:r>
            <w:r w:rsidRPr="00003C9E">
              <w:rPr>
                <w:color w:val="000000"/>
                <w:sz w:val="26"/>
                <w:szCs w:val="26"/>
              </w:rPr>
              <w:t>%</w:t>
            </w:r>
          </w:p>
        </w:tc>
        <w:tc>
          <w:tcPr>
            <w:tcW w:w="870" w:type="dxa"/>
            <w:shd w:val="clear" w:color="auto" w:fill="auto"/>
            <w:vAlign w:val="center"/>
          </w:tcPr>
          <w:p w14:paraId="378DE615" w14:textId="20FFF0C8"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10,7</w:t>
            </w:r>
            <w:r w:rsidRPr="00003C9E">
              <w:rPr>
                <w:color w:val="000000"/>
                <w:sz w:val="26"/>
                <w:szCs w:val="26"/>
              </w:rPr>
              <w:t>%</w:t>
            </w:r>
          </w:p>
        </w:tc>
      </w:tr>
      <w:tr w:rsidR="0068776A" w:rsidRPr="00003C9E" w14:paraId="20F5EED1" w14:textId="707913CF" w:rsidTr="00155D3A">
        <w:trPr>
          <w:trHeight w:val="100"/>
        </w:trPr>
        <w:tc>
          <w:tcPr>
            <w:tcW w:w="0" w:type="auto"/>
            <w:vMerge w:val="restart"/>
            <w:shd w:val="clear" w:color="auto" w:fill="FFFFFF"/>
            <w:vAlign w:val="center"/>
          </w:tcPr>
          <w:p w14:paraId="2A1D5D86" w14:textId="77777777"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rPr>
              <w:t>2</w:t>
            </w:r>
          </w:p>
        </w:tc>
        <w:tc>
          <w:tcPr>
            <w:tcW w:w="4415" w:type="dxa"/>
            <w:vMerge w:val="restart"/>
            <w:shd w:val="clear" w:color="auto" w:fill="FFFFFF"/>
            <w:vAlign w:val="center"/>
          </w:tcPr>
          <w:p w14:paraId="4399AD41" w14:textId="77777777" w:rsidR="0068776A" w:rsidRPr="00003C9E" w:rsidRDefault="0068776A" w:rsidP="009D053A">
            <w:pPr>
              <w:pStyle w:val="NoSpacing"/>
              <w:widowControl w:val="0"/>
              <w:spacing w:line="288" w:lineRule="auto"/>
              <w:rPr>
                <w:color w:val="000000" w:themeColor="text1"/>
                <w:sz w:val="26"/>
                <w:szCs w:val="26"/>
              </w:rPr>
            </w:pPr>
            <w:r w:rsidRPr="00003C9E">
              <w:rPr>
                <w:color w:val="000000" w:themeColor="text1"/>
                <w:sz w:val="26"/>
                <w:szCs w:val="26"/>
              </w:rPr>
              <w:t>Đánh giá hồ sơ học tập, vở học tập</w:t>
            </w:r>
          </w:p>
        </w:tc>
        <w:tc>
          <w:tcPr>
            <w:tcW w:w="870" w:type="dxa"/>
            <w:shd w:val="clear" w:color="000000" w:fill="FFFFFF"/>
            <w:vAlign w:val="center"/>
          </w:tcPr>
          <w:p w14:paraId="0A14C78B" w14:textId="7C24140A"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69" w:type="dxa"/>
            <w:shd w:val="clear" w:color="000000" w:fill="FFFFFF"/>
            <w:vAlign w:val="center"/>
          </w:tcPr>
          <w:p w14:paraId="5A37DE6F" w14:textId="2B2DA5EA"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70" w:type="dxa"/>
            <w:shd w:val="clear" w:color="000000" w:fill="FFFFFF"/>
            <w:vAlign w:val="center"/>
          </w:tcPr>
          <w:p w14:paraId="2C5D3858" w14:textId="200F389E"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21</w:t>
            </w:r>
          </w:p>
        </w:tc>
        <w:tc>
          <w:tcPr>
            <w:tcW w:w="869" w:type="dxa"/>
            <w:shd w:val="clear" w:color="000000" w:fill="FFFFFF"/>
            <w:vAlign w:val="center"/>
          </w:tcPr>
          <w:p w14:paraId="0F4750A7" w14:textId="3DFE8722"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5</w:t>
            </w:r>
          </w:p>
        </w:tc>
        <w:tc>
          <w:tcPr>
            <w:tcW w:w="870" w:type="dxa"/>
            <w:shd w:val="clear" w:color="000000" w:fill="FFFFFF"/>
            <w:vAlign w:val="center"/>
          </w:tcPr>
          <w:p w14:paraId="181CB91B" w14:textId="7A20AFEB" w:rsidR="0068776A" w:rsidRPr="0068776A" w:rsidRDefault="0068776A"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r>
      <w:tr w:rsidR="0068776A" w:rsidRPr="00003C9E" w14:paraId="0645255D" w14:textId="5E03CA5F" w:rsidTr="00155D3A">
        <w:trPr>
          <w:trHeight w:val="99"/>
        </w:trPr>
        <w:tc>
          <w:tcPr>
            <w:tcW w:w="0" w:type="auto"/>
            <w:vMerge/>
            <w:shd w:val="clear" w:color="auto" w:fill="FFFFFF"/>
            <w:vAlign w:val="center"/>
          </w:tcPr>
          <w:p w14:paraId="48283F2C" w14:textId="77777777" w:rsidR="0068776A" w:rsidRPr="00003C9E" w:rsidRDefault="0068776A" w:rsidP="009D053A">
            <w:pPr>
              <w:pStyle w:val="NoSpacing"/>
              <w:widowControl w:val="0"/>
              <w:spacing w:line="288" w:lineRule="auto"/>
              <w:jc w:val="center"/>
              <w:rPr>
                <w:color w:val="000000" w:themeColor="text1"/>
                <w:sz w:val="26"/>
                <w:szCs w:val="26"/>
              </w:rPr>
            </w:pPr>
          </w:p>
        </w:tc>
        <w:tc>
          <w:tcPr>
            <w:tcW w:w="4415" w:type="dxa"/>
            <w:vMerge/>
            <w:shd w:val="clear" w:color="auto" w:fill="FFFFFF"/>
            <w:vAlign w:val="center"/>
          </w:tcPr>
          <w:p w14:paraId="4B0C5FEA" w14:textId="77777777" w:rsidR="0068776A" w:rsidRPr="00003C9E" w:rsidRDefault="0068776A" w:rsidP="009D053A">
            <w:pPr>
              <w:pStyle w:val="NoSpacing"/>
              <w:widowControl w:val="0"/>
              <w:spacing w:line="288" w:lineRule="auto"/>
              <w:rPr>
                <w:color w:val="000000" w:themeColor="text1"/>
                <w:sz w:val="26"/>
                <w:szCs w:val="26"/>
              </w:rPr>
            </w:pPr>
          </w:p>
        </w:tc>
        <w:tc>
          <w:tcPr>
            <w:tcW w:w="870" w:type="dxa"/>
            <w:shd w:val="clear" w:color="auto" w:fill="auto"/>
            <w:vAlign w:val="center"/>
          </w:tcPr>
          <w:p w14:paraId="44A92027" w14:textId="77EF6CA9"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274358C1" w14:textId="11752D3D"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70" w:type="dxa"/>
            <w:shd w:val="clear" w:color="auto" w:fill="auto"/>
            <w:vAlign w:val="center"/>
          </w:tcPr>
          <w:p w14:paraId="5DB09CC2" w14:textId="33CE9A7F"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75</w:t>
            </w:r>
            <w:r w:rsidRPr="00003C9E">
              <w:rPr>
                <w:color w:val="000000"/>
                <w:sz w:val="26"/>
                <w:szCs w:val="26"/>
              </w:rPr>
              <w:t>%</w:t>
            </w:r>
          </w:p>
        </w:tc>
        <w:tc>
          <w:tcPr>
            <w:tcW w:w="869" w:type="dxa"/>
            <w:shd w:val="clear" w:color="auto" w:fill="auto"/>
            <w:vAlign w:val="center"/>
          </w:tcPr>
          <w:p w14:paraId="5B7AA49A" w14:textId="456F9821"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17,9</w:t>
            </w:r>
            <w:r w:rsidRPr="00003C9E">
              <w:rPr>
                <w:color w:val="000000"/>
                <w:sz w:val="26"/>
                <w:szCs w:val="26"/>
              </w:rPr>
              <w:t>%</w:t>
            </w:r>
          </w:p>
        </w:tc>
        <w:tc>
          <w:tcPr>
            <w:tcW w:w="870" w:type="dxa"/>
            <w:shd w:val="clear" w:color="auto" w:fill="auto"/>
            <w:vAlign w:val="center"/>
          </w:tcPr>
          <w:p w14:paraId="34C8612F" w14:textId="2C4EBDB1"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sz w:val="26"/>
                <w:szCs w:val="26"/>
              </w:rPr>
              <w:t>7</w:t>
            </w:r>
            <w:r>
              <w:rPr>
                <w:color w:val="000000"/>
                <w:sz w:val="26"/>
                <w:szCs w:val="26"/>
                <w:lang w:val="en-US"/>
              </w:rPr>
              <w:t>,1</w:t>
            </w:r>
            <w:r w:rsidRPr="00003C9E">
              <w:rPr>
                <w:color w:val="000000"/>
                <w:sz w:val="26"/>
                <w:szCs w:val="26"/>
              </w:rPr>
              <w:t>%</w:t>
            </w:r>
          </w:p>
        </w:tc>
      </w:tr>
      <w:tr w:rsidR="0068776A" w:rsidRPr="00003C9E" w14:paraId="0758D73E" w14:textId="512AAE7F" w:rsidTr="00155D3A">
        <w:trPr>
          <w:trHeight w:val="411"/>
        </w:trPr>
        <w:tc>
          <w:tcPr>
            <w:tcW w:w="0" w:type="auto"/>
            <w:vMerge w:val="restart"/>
            <w:shd w:val="clear" w:color="auto" w:fill="FFFFFF"/>
            <w:vAlign w:val="center"/>
          </w:tcPr>
          <w:p w14:paraId="15D78FA3" w14:textId="77777777"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themeColor="text1"/>
                <w:sz w:val="26"/>
                <w:szCs w:val="26"/>
              </w:rPr>
              <w:t>3</w:t>
            </w:r>
          </w:p>
        </w:tc>
        <w:tc>
          <w:tcPr>
            <w:tcW w:w="4415" w:type="dxa"/>
            <w:vMerge w:val="restart"/>
            <w:shd w:val="clear" w:color="auto" w:fill="FFFFFF"/>
            <w:vAlign w:val="center"/>
          </w:tcPr>
          <w:p w14:paraId="09AE0D2D" w14:textId="3F9325C6" w:rsidR="0068776A" w:rsidRPr="00003C9E" w:rsidRDefault="0068776A" w:rsidP="009D053A">
            <w:pPr>
              <w:pStyle w:val="NoSpacing"/>
              <w:widowControl w:val="0"/>
              <w:spacing w:line="288" w:lineRule="auto"/>
              <w:rPr>
                <w:color w:val="000000" w:themeColor="text1"/>
                <w:sz w:val="26"/>
                <w:szCs w:val="26"/>
              </w:rPr>
            </w:pPr>
            <w:r w:rsidRPr="00003C9E">
              <w:rPr>
                <w:color w:val="000000" w:themeColor="text1"/>
                <w:sz w:val="26"/>
                <w:szCs w:val="26"/>
              </w:rPr>
              <w:t xml:space="preserve">Đánh giá qua việc </w:t>
            </w:r>
            <w:r w:rsidRPr="00003C9E">
              <w:rPr>
                <w:color w:val="000000" w:themeColor="text1"/>
                <w:sz w:val="26"/>
                <w:szCs w:val="26"/>
                <w:lang w:val="en-US"/>
              </w:rPr>
              <w:t>HS</w:t>
            </w:r>
            <w:r w:rsidRPr="00003C9E">
              <w:rPr>
                <w:color w:val="000000" w:themeColor="text1"/>
                <w:sz w:val="26"/>
                <w:szCs w:val="26"/>
              </w:rPr>
              <w:t xml:space="preserve"> báo cáo kết quả thực hiện một dự án học tập, nghiên cứu khoa học, kĩ thuật, báo cáo kết quả thực hành, thí nghiệm</w:t>
            </w:r>
          </w:p>
        </w:tc>
        <w:tc>
          <w:tcPr>
            <w:tcW w:w="870" w:type="dxa"/>
            <w:shd w:val="clear" w:color="000000" w:fill="FFFFFF"/>
            <w:vAlign w:val="center"/>
          </w:tcPr>
          <w:p w14:paraId="68015138" w14:textId="5857ACE2"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0</w:t>
            </w:r>
          </w:p>
        </w:tc>
        <w:tc>
          <w:tcPr>
            <w:tcW w:w="869" w:type="dxa"/>
            <w:shd w:val="clear" w:color="000000" w:fill="FFFFFF"/>
            <w:vAlign w:val="center"/>
          </w:tcPr>
          <w:p w14:paraId="1595CEC7" w14:textId="57981A07"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0</w:t>
            </w:r>
          </w:p>
        </w:tc>
        <w:tc>
          <w:tcPr>
            <w:tcW w:w="870" w:type="dxa"/>
            <w:shd w:val="clear" w:color="000000" w:fill="FFFFFF"/>
            <w:vAlign w:val="center"/>
          </w:tcPr>
          <w:p w14:paraId="2F2A5E51" w14:textId="3A265BD8" w:rsidR="0068776A" w:rsidRPr="00A400E1" w:rsidRDefault="0068776A" w:rsidP="009D053A">
            <w:pPr>
              <w:pStyle w:val="NoSpacing"/>
              <w:widowControl w:val="0"/>
              <w:spacing w:line="288" w:lineRule="auto"/>
              <w:jc w:val="center"/>
              <w:rPr>
                <w:color w:val="000000" w:themeColor="text1"/>
                <w:sz w:val="26"/>
                <w:szCs w:val="26"/>
                <w:lang w:val="en-US"/>
              </w:rPr>
            </w:pPr>
            <w:r w:rsidRPr="00003C9E">
              <w:rPr>
                <w:color w:val="000000"/>
                <w:sz w:val="26"/>
                <w:szCs w:val="26"/>
              </w:rPr>
              <w:t>2</w:t>
            </w:r>
            <w:r w:rsidR="00A400E1">
              <w:rPr>
                <w:color w:val="000000"/>
                <w:sz w:val="26"/>
                <w:szCs w:val="26"/>
                <w:lang w:val="en-US"/>
              </w:rPr>
              <w:t>4</w:t>
            </w:r>
          </w:p>
        </w:tc>
        <w:tc>
          <w:tcPr>
            <w:tcW w:w="869" w:type="dxa"/>
            <w:shd w:val="clear" w:color="000000" w:fill="FFFFFF"/>
            <w:vAlign w:val="center"/>
          </w:tcPr>
          <w:p w14:paraId="077121D8" w14:textId="5E71619C"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870" w:type="dxa"/>
            <w:shd w:val="clear" w:color="000000" w:fill="FFFFFF"/>
            <w:vAlign w:val="center"/>
          </w:tcPr>
          <w:p w14:paraId="3F1442F0" w14:textId="49093C8B"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r>
      <w:tr w:rsidR="0068776A" w:rsidRPr="00003C9E" w14:paraId="0485DBDA" w14:textId="437E3CF4" w:rsidTr="00155D3A">
        <w:trPr>
          <w:trHeight w:val="410"/>
        </w:trPr>
        <w:tc>
          <w:tcPr>
            <w:tcW w:w="0" w:type="auto"/>
            <w:vMerge/>
            <w:shd w:val="clear" w:color="auto" w:fill="FFFFFF"/>
            <w:vAlign w:val="center"/>
          </w:tcPr>
          <w:p w14:paraId="0917A195" w14:textId="77777777" w:rsidR="0068776A" w:rsidRPr="00003C9E" w:rsidRDefault="0068776A" w:rsidP="009D053A">
            <w:pPr>
              <w:pStyle w:val="NoSpacing"/>
              <w:widowControl w:val="0"/>
              <w:spacing w:line="288" w:lineRule="auto"/>
              <w:jc w:val="center"/>
              <w:rPr>
                <w:color w:val="000000" w:themeColor="text1"/>
                <w:sz w:val="26"/>
                <w:szCs w:val="26"/>
              </w:rPr>
            </w:pPr>
          </w:p>
        </w:tc>
        <w:tc>
          <w:tcPr>
            <w:tcW w:w="4415" w:type="dxa"/>
            <w:vMerge/>
            <w:shd w:val="clear" w:color="auto" w:fill="FFFFFF"/>
            <w:vAlign w:val="center"/>
          </w:tcPr>
          <w:p w14:paraId="6A9E94DD" w14:textId="77777777" w:rsidR="0068776A" w:rsidRPr="00003C9E" w:rsidRDefault="0068776A" w:rsidP="009D053A">
            <w:pPr>
              <w:pStyle w:val="NoSpacing"/>
              <w:widowControl w:val="0"/>
              <w:spacing w:line="288" w:lineRule="auto"/>
              <w:rPr>
                <w:color w:val="000000" w:themeColor="text1"/>
                <w:sz w:val="26"/>
                <w:szCs w:val="26"/>
              </w:rPr>
            </w:pPr>
          </w:p>
        </w:tc>
        <w:tc>
          <w:tcPr>
            <w:tcW w:w="870" w:type="dxa"/>
            <w:shd w:val="clear" w:color="auto" w:fill="auto"/>
            <w:vAlign w:val="center"/>
          </w:tcPr>
          <w:p w14:paraId="75135A9B" w14:textId="7A31D382" w:rsidR="0068776A" w:rsidRPr="00003C9E" w:rsidRDefault="0068776A" w:rsidP="009D053A">
            <w:pPr>
              <w:pStyle w:val="NoSpacing"/>
              <w:widowControl w:val="0"/>
              <w:spacing w:line="288" w:lineRule="auto"/>
              <w:jc w:val="center"/>
              <w:rPr>
                <w:color w:val="000000" w:themeColor="text1"/>
                <w:sz w:val="26"/>
                <w:szCs w:val="26"/>
              </w:rPr>
            </w:pPr>
            <w:r w:rsidRPr="00003C9E">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0287F090" w14:textId="6CE40C2F" w:rsidR="0068776A" w:rsidRPr="00003C9E" w:rsidRDefault="0068776A"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70" w:type="dxa"/>
            <w:shd w:val="clear" w:color="auto" w:fill="auto"/>
            <w:vAlign w:val="center"/>
          </w:tcPr>
          <w:p w14:paraId="3424685B" w14:textId="6B54127C"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85,7</w:t>
            </w:r>
            <w:r w:rsidR="0068776A" w:rsidRPr="00003C9E">
              <w:rPr>
                <w:color w:val="000000"/>
                <w:sz w:val="26"/>
                <w:szCs w:val="26"/>
              </w:rPr>
              <w:t>%</w:t>
            </w:r>
          </w:p>
        </w:tc>
        <w:tc>
          <w:tcPr>
            <w:tcW w:w="869" w:type="dxa"/>
            <w:shd w:val="clear" w:color="auto" w:fill="auto"/>
            <w:vAlign w:val="center"/>
          </w:tcPr>
          <w:p w14:paraId="73C42CB2" w14:textId="1BEECBBC"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3,6</w:t>
            </w:r>
            <w:r w:rsidR="0068776A" w:rsidRPr="00003C9E">
              <w:rPr>
                <w:color w:val="000000"/>
                <w:sz w:val="26"/>
                <w:szCs w:val="26"/>
              </w:rPr>
              <w:t>%</w:t>
            </w:r>
          </w:p>
        </w:tc>
        <w:tc>
          <w:tcPr>
            <w:tcW w:w="870" w:type="dxa"/>
            <w:shd w:val="clear" w:color="auto" w:fill="auto"/>
            <w:vAlign w:val="center"/>
          </w:tcPr>
          <w:p w14:paraId="60C1C3EA" w14:textId="260D573F"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10,7</w:t>
            </w:r>
            <w:r w:rsidR="0068776A" w:rsidRPr="00003C9E">
              <w:rPr>
                <w:color w:val="000000"/>
                <w:sz w:val="26"/>
                <w:szCs w:val="26"/>
              </w:rPr>
              <w:t>%</w:t>
            </w:r>
          </w:p>
        </w:tc>
      </w:tr>
      <w:tr w:rsidR="00A400E1" w:rsidRPr="00003C9E" w14:paraId="7066843D" w14:textId="46155FE8" w:rsidTr="00155D3A">
        <w:trPr>
          <w:trHeight w:val="206"/>
        </w:trPr>
        <w:tc>
          <w:tcPr>
            <w:tcW w:w="0" w:type="auto"/>
            <w:vMerge w:val="restart"/>
            <w:shd w:val="clear" w:color="auto" w:fill="FFFFFF"/>
            <w:vAlign w:val="center"/>
          </w:tcPr>
          <w:p w14:paraId="76462822" w14:textId="77777777" w:rsidR="00A400E1" w:rsidRPr="00003C9E" w:rsidRDefault="00A400E1" w:rsidP="009D053A">
            <w:pPr>
              <w:pStyle w:val="NoSpacing"/>
              <w:widowControl w:val="0"/>
              <w:spacing w:line="288" w:lineRule="auto"/>
              <w:jc w:val="center"/>
              <w:rPr>
                <w:color w:val="000000" w:themeColor="text1"/>
                <w:sz w:val="26"/>
                <w:szCs w:val="26"/>
              </w:rPr>
            </w:pPr>
            <w:r w:rsidRPr="00003C9E">
              <w:rPr>
                <w:color w:val="000000" w:themeColor="text1"/>
                <w:sz w:val="26"/>
                <w:szCs w:val="26"/>
              </w:rPr>
              <w:t>4</w:t>
            </w:r>
          </w:p>
        </w:tc>
        <w:tc>
          <w:tcPr>
            <w:tcW w:w="4415" w:type="dxa"/>
            <w:vMerge w:val="restart"/>
            <w:shd w:val="clear" w:color="auto" w:fill="FFFFFF"/>
            <w:vAlign w:val="center"/>
          </w:tcPr>
          <w:p w14:paraId="7C7E8C8B" w14:textId="77777777" w:rsidR="00A400E1" w:rsidRPr="00003C9E" w:rsidRDefault="00A400E1" w:rsidP="009D053A">
            <w:pPr>
              <w:pStyle w:val="NoSpacing"/>
              <w:widowControl w:val="0"/>
              <w:spacing w:line="288" w:lineRule="auto"/>
              <w:rPr>
                <w:color w:val="000000" w:themeColor="text1"/>
                <w:sz w:val="26"/>
                <w:szCs w:val="26"/>
              </w:rPr>
            </w:pPr>
            <w:r w:rsidRPr="00003C9E">
              <w:rPr>
                <w:color w:val="000000" w:themeColor="text1"/>
                <w:sz w:val="26"/>
                <w:szCs w:val="26"/>
              </w:rPr>
              <w:t>Đánh giá qua bài thuyết trình (bài viết, bài trình chiếu, video, clip ...)</w:t>
            </w:r>
          </w:p>
        </w:tc>
        <w:tc>
          <w:tcPr>
            <w:tcW w:w="870" w:type="dxa"/>
            <w:shd w:val="clear" w:color="000000" w:fill="FFFFFF"/>
            <w:vAlign w:val="center"/>
          </w:tcPr>
          <w:p w14:paraId="5954FB36" w14:textId="29D39698" w:rsidR="00A400E1" w:rsidRPr="00485C67" w:rsidRDefault="00485C67"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69" w:type="dxa"/>
            <w:shd w:val="clear" w:color="000000" w:fill="FFFFFF"/>
            <w:vAlign w:val="center"/>
          </w:tcPr>
          <w:p w14:paraId="2C363D01" w14:textId="35A60C91" w:rsidR="00A400E1" w:rsidRPr="00003C9E" w:rsidRDefault="00485C67" w:rsidP="009D053A">
            <w:pPr>
              <w:pStyle w:val="NoSpacing"/>
              <w:widowControl w:val="0"/>
              <w:spacing w:line="288" w:lineRule="auto"/>
              <w:jc w:val="center"/>
              <w:rPr>
                <w:color w:val="000000" w:themeColor="text1"/>
                <w:sz w:val="26"/>
                <w:szCs w:val="26"/>
              </w:rPr>
            </w:pPr>
            <w:r>
              <w:rPr>
                <w:color w:val="000000"/>
                <w:sz w:val="26"/>
                <w:szCs w:val="26"/>
                <w:lang w:val="en-US"/>
              </w:rPr>
              <w:t>0</w:t>
            </w:r>
          </w:p>
        </w:tc>
        <w:tc>
          <w:tcPr>
            <w:tcW w:w="870" w:type="dxa"/>
            <w:shd w:val="clear" w:color="000000" w:fill="FFFFFF"/>
            <w:vAlign w:val="center"/>
          </w:tcPr>
          <w:p w14:paraId="37CF28E7" w14:textId="25C8F1D6"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23</w:t>
            </w:r>
          </w:p>
        </w:tc>
        <w:tc>
          <w:tcPr>
            <w:tcW w:w="869" w:type="dxa"/>
            <w:shd w:val="clear" w:color="000000" w:fill="FFFFFF"/>
            <w:vAlign w:val="center"/>
          </w:tcPr>
          <w:p w14:paraId="21610215" w14:textId="52CBAE63"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2</w:t>
            </w:r>
          </w:p>
        </w:tc>
        <w:tc>
          <w:tcPr>
            <w:tcW w:w="870" w:type="dxa"/>
            <w:shd w:val="clear" w:color="000000" w:fill="FFFFFF"/>
            <w:vAlign w:val="center"/>
          </w:tcPr>
          <w:p w14:paraId="4BA768A6" w14:textId="32E8CB0B"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r>
      <w:tr w:rsidR="00A400E1" w:rsidRPr="00003C9E" w14:paraId="617E5375" w14:textId="3D54A192" w:rsidTr="00155D3A">
        <w:trPr>
          <w:trHeight w:val="205"/>
        </w:trPr>
        <w:tc>
          <w:tcPr>
            <w:tcW w:w="0" w:type="auto"/>
            <w:vMerge/>
            <w:shd w:val="clear" w:color="auto" w:fill="FFFFFF"/>
            <w:vAlign w:val="center"/>
          </w:tcPr>
          <w:p w14:paraId="3413E0FA" w14:textId="77777777" w:rsidR="00A400E1" w:rsidRPr="00003C9E" w:rsidRDefault="00A400E1" w:rsidP="009D053A">
            <w:pPr>
              <w:pStyle w:val="NoSpacing"/>
              <w:widowControl w:val="0"/>
              <w:spacing w:line="288" w:lineRule="auto"/>
              <w:jc w:val="center"/>
              <w:rPr>
                <w:color w:val="000000" w:themeColor="text1"/>
                <w:sz w:val="26"/>
                <w:szCs w:val="26"/>
              </w:rPr>
            </w:pPr>
          </w:p>
        </w:tc>
        <w:tc>
          <w:tcPr>
            <w:tcW w:w="4415" w:type="dxa"/>
            <w:vMerge/>
            <w:shd w:val="clear" w:color="auto" w:fill="FFFFFF"/>
            <w:vAlign w:val="center"/>
          </w:tcPr>
          <w:p w14:paraId="79AA94A2" w14:textId="77777777" w:rsidR="00A400E1" w:rsidRPr="00003C9E" w:rsidRDefault="00A400E1" w:rsidP="009D053A">
            <w:pPr>
              <w:pStyle w:val="NoSpacing"/>
              <w:widowControl w:val="0"/>
              <w:spacing w:line="288" w:lineRule="auto"/>
              <w:rPr>
                <w:color w:val="000000" w:themeColor="text1"/>
                <w:sz w:val="26"/>
                <w:szCs w:val="26"/>
              </w:rPr>
            </w:pPr>
          </w:p>
        </w:tc>
        <w:tc>
          <w:tcPr>
            <w:tcW w:w="870" w:type="dxa"/>
            <w:shd w:val="clear" w:color="auto" w:fill="auto"/>
            <w:vAlign w:val="center"/>
          </w:tcPr>
          <w:p w14:paraId="1C41336A" w14:textId="207FD8A1" w:rsidR="00A400E1" w:rsidRPr="00003C9E" w:rsidRDefault="00A400E1" w:rsidP="009D053A">
            <w:pPr>
              <w:pStyle w:val="NoSpacing"/>
              <w:widowControl w:val="0"/>
              <w:spacing w:line="288" w:lineRule="auto"/>
              <w:jc w:val="center"/>
              <w:rPr>
                <w:color w:val="000000" w:themeColor="text1"/>
                <w:sz w:val="26"/>
                <w:szCs w:val="26"/>
              </w:rPr>
            </w:pPr>
            <w:r w:rsidRPr="00003C9E">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0C5E22D5" w14:textId="00DC3074"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70" w:type="dxa"/>
            <w:shd w:val="clear" w:color="auto" w:fill="auto"/>
            <w:vAlign w:val="center"/>
          </w:tcPr>
          <w:p w14:paraId="126AF722" w14:textId="12F3EC1A"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8</w:t>
            </w:r>
            <w:r>
              <w:rPr>
                <w:color w:val="000000"/>
                <w:sz w:val="26"/>
                <w:szCs w:val="26"/>
                <w:lang w:val="en-US"/>
              </w:rPr>
              <w:t>2,</w:t>
            </w:r>
            <w:r w:rsidRPr="00003C9E">
              <w:rPr>
                <w:color w:val="000000"/>
                <w:sz w:val="26"/>
                <w:szCs w:val="26"/>
              </w:rPr>
              <w:t>2%</w:t>
            </w:r>
          </w:p>
        </w:tc>
        <w:tc>
          <w:tcPr>
            <w:tcW w:w="869" w:type="dxa"/>
            <w:shd w:val="clear" w:color="auto" w:fill="auto"/>
            <w:vAlign w:val="center"/>
          </w:tcPr>
          <w:p w14:paraId="2C979E35" w14:textId="0940157F"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7,1</w:t>
            </w:r>
            <w:r w:rsidRPr="00003C9E">
              <w:rPr>
                <w:color w:val="000000"/>
                <w:sz w:val="26"/>
                <w:szCs w:val="26"/>
              </w:rPr>
              <w:t>%</w:t>
            </w:r>
          </w:p>
        </w:tc>
        <w:tc>
          <w:tcPr>
            <w:tcW w:w="870" w:type="dxa"/>
            <w:shd w:val="clear" w:color="auto" w:fill="auto"/>
            <w:vAlign w:val="center"/>
          </w:tcPr>
          <w:p w14:paraId="20150570" w14:textId="298E884A"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0,7</w:t>
            </w:r>
            <w:r w:rsidRPr="00003C9E">
              <w:rPr>
                <w:color w:val="000000"/>
                <w:sz w:val="26"/>
                <w:szCs w:val="26"/>
              </w:rPr>
              <w:t>%</w:t>
            </w:r>
          </w:p>
        </w:tc>
      </w:tr>
      <w:tr w:rsidR="00A400E1" w:rsidRPr="00003C9E" w14:paraId="79CDC88B" w14:textId="5E3095FF" w:rsidTr="00155D3A">
        <w:trPr>
          <w:trHeight w:val="100"/>
        </w:trPr>
        <w:tc>
          <w:tcPr>
            <w:tcW w:w="0" w:type="auto"/>
            <w:vMerge w:val="restart"/>
            <w:shd w:val="clear" w:color="auto" w:fill="FFFFFF"/>
            <w:vAlign w:val="center"/>
          </w:tcPr>
          <w:p w14:paraId="27EC137E" w14:textId="77777777" w:rsidR="00A400E1" w:rsidRPr="00003C9E" w:rsidRDefault="00A400E1" w:rsidP="009D053A">
            <w:pPr>
              <w:pStyle w:val="NoSpacing"/>
              <w:widowControl w:val="0"/>
              <w:spacing w:line="288" w:lineRule="auto"/>
              <w:jc w:val="center"/>
              <w:rPr>
                <w:color w:val="000000" w:themeColor="text1"/>
                <w:sz w:val="26"/>
                <w:szCs w:val="26"/>
              </w:rPr>
            </w:pPr>
            <w:r w:rsidRPr="00003C9E">
              <w:rPr>
                <w:color w:val="000000" w:themeColor="text1"/>
                <w:sz w:val="26"/>
                <w:szCs w:val="26"/>
              </w:rPr>
              <w:t>5</w:t>
            </w:r>
          </w:p>
        </w:tc>
        <w:tc>
          <w:tcPr>
            <w:tcW w:w="4415" w:type="dxa"/>
            <w:vMerge w:val="restart"/>
            <w:shd w:val="clear" w:color="auto" w:fill="FFFFFF"/>
            <w:vAlign w:val="center"/>
          </w:tcPr>
          <w:p w14:paraId="26B4A204" w14:textId="77777777" w:rsidR="00A400E1" w:rsidRPr="00003C9E" w:rsidRDefault="00A400E1" w:rsidP="009D053A">
            <w:pPr>
              <w:pStyle w:val="NoSpacing"/>
              <w:widowControl w:val="0"/>
              <w:spacing w:line="288" w:lineRule="auto"/>
              <w:rPr>
                <w:color w:val="000000" w:themeColor="text1"/>
                <w:sz w:val="26"/>
                <w:szCs w:val="26"/>
              </w:rPr>
            </w:pPr>
            <w:r w:rsidRPr="00003C9E">
              <w:rPr>
                <w:color w:val="000000" w:themeColor="text1"/>
                <w:sz w:val="26"/>
                <w:szCs w:val="26"/>
              </w:rPr>
              <w:t>Đánh giá qua bài kiểm tra viết</w:t>
            </w:r>
          </w:p>
        </w:tc>
        <w:tc>
          <w:tcPr>
            <w:tcW w:w="870" w:type="dxa"/>
            <w:shd w:val="clear" w:color="000000" w:fill="FFFFFF"/>
            <w:vAlign w:val="center"/>
          </w:tcPr>
          <w:p w14:paraId="0186F8E2" w14:textId="3ED05892" w:rsidR="00A400E1" w:rsidRPr="00485C67" w:rsidRDefault="00485C67"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69" w:type="dxa"/>
            <w:shd w:val="clear" w:color="000000" w:fill="FFFFFF"/>
            <w:vAlign w:val="center"/>
          </w:tcPr>
          <w:p w14:paraId="3206AF93" w14:textId="68DB5492" w:rsidR="00A400E1" w:rsidRPr="00003C9E" w:rsidRDefault="00485C67" w:rsidP="009D053A">
            <w:pPr>
              <w:pStyle w:val="NoSpacing"/>
              <w:widowControl w:val="0"/>
              <w:spacing w:line="288" w:lineRule="auto"/>
              <w:jc w:val="center"/>
              <w:rPr>
                <w:color w:val="000000" w:themeColor="text1"/>
                <w:sz w:val="26"/>
                <w:szCs w:val="26"/>
              </w:rPr>
            </w:pPr>
            <w:r>
              <w:rPr>
                <w:color w:val="000000"/>
                <w:sz w:val="26"/>
                <w:szCs w:val="26"/>
                <w:lang w:val="en-US"/>
              </w:rPr>
              <w:t>0</w:t>
            </w:r>
          </w:p>
        </w:tc>
        <w:tc>
          <w:tcPr>
            <w:tcW w:w="870" w:type="dxa"/>
            <w:shd w:val="clear" w:color="000000" w:fill="FFFFFF"/>
            <w:vAlign w:val="center"/>
          </w:tcPr>
          <w:p w14:paraId="458A5A18" w14:textId="20B65FBE"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rPr>
              <w:t>1</w:t>
            </w:r>
            <w:r>
              <w:rPr>
                <w:color w:val="000000"/>
                <w:sz w:val="26"/>
                <w:szCs w:val="26"/>
                <w:lang w:val="en-US"/>
              </w:rPr>
              <w:t>8</w:t>
            </w:r>
          </w:p>
        </w:tc>
        <w:tc>
          <w:tcPr>
            <w:tcW w:w="869" w:type="dxa"/>
            <w:shd w:val="clear" w:color="000000" w:fill="FFFFFF"/>
            <w:vAlign w:val="center"/>
          </w:tcPr>
          <w:p w14:paraId="67AF18D4" w14:textId="455BCA2E"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4</w:t>
            </w:r>
          </w:p>
        </w:tc>
        <w:tc>
          <w:tcPr>
            <w:tcW w:w="870" w:type="dxa"/>
            <w:shd w:val="clear" w:color="000000" w:fill="FFFFFF"/>
            <w:vAlign w:val="center"/>
          </w:tcPr>
          <w:p w14:paraId="68CC1EFD" w14:textId="70DE1B09"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6</w:t>
            </w:r>
          </w:p>
        </w:tc>
      </w:tr>
      <w:tr w:rsidR="00A400E1" w:rsidRPr="00003C9E" w14:paraId="65843894" w14:textId="11A73F2A" w:rsidTr="00155D3A">
        <w:trPr>
          <w:trHeight w:val="99"/>
        </w:trPr>
        <w:tc>
          <w:tcPr>
            <w:tcW w:w="0" w:type="auto"/>
            <w:vMerge/>
            <w:shd w:val="clear" w:color="auto" w:fill="FFFFFF"/>
            <w:vAlign w:val="center"/>
          </w:tcPr>
          <w:p w14:paraId="6C8E6439" w14:textId="77777777" w:rsidR="00A400E1" w:rsidRPr="00003C9E" w:rsidRDefault="00A400E1" w:rsidP="009D053A">
            <w:pPr>
              <w:pStyle w:val="NoSpacing"/>
              <w:widowControl w:val="0"/>
              <w:spacing w:line="288" w:lineRule="auto"/>
              <w:jc w:val="center"/>
              <w:rPr>
                <w:color w:val="000000" w:themeColor="text1"/>
                <w:sz w:val="26"/>
                <w:szCs w:val="26"/>
              </w:rPr>
            </w:pPr>
          </w:p>
        </w:tc>
        <w:tc>
          <w:tcPr>
            <w:tcW w:w="4415" w:type="dxa"/>
            <w:vMerge/>
            <w:shd w:val="clear" w:color="auto" w:fill="FFFFFF"/>
            <w:vAlign w:val="center"/>
          </w:tcPr>
          <w:p w14:paraId="2DA7D997" w14:textId="77777777" w:rsidR="00A400E1" w:rsidRPr="00003C9E" w:rsidRDefault="00A400E1" w:rsidP="009D053A">
            <w:pPr>
              <w:pStyle w:val="NoSpacing"/>
              <w:widowControl w:val="0"/>
              <w:spacing w:line="288" w:lineRule="auto"/>
              <w:rPr>
                <w:color w:val="000000" w:themeColor="text1"/>
                <w:sz w:val="26"/>
                <w:szCs w:val="26"/>
              </w:rPr>
            </w:pPr>
          </w:p>
        </w:tc>
        <w:tc>
          <w:tcPr>
            <w:tcW w:w="870" w:type="dxa"/>
            <w:shd w:val="clear" w:color="auto" w:fill="auto"/>
            <w:vAlign w:val="center"/>
          </w:tcPr>
          <w:p w14:paraId="4C4C2459" w14:textId="721D50DE" w:rsidR="00A400E1" w:rsidRPr="00003C9E" w:rsidRDefault="00A400E1" w:rsidP="009D053A">
            <w:pPr>
              <w:pStyle w:val="NoSpacing"/>
              <w:widowControl w:val="0"/>
              <w:spacing w:line="288" w:lineRule="auto"/>
              <w:jc w:val="center"/>
              <w:rPr>
                <w:color w:val="000000" w:themeColor="text1"/>
                <w:sz w:val="26"/>
                <w:szCs w:val="26"/>
              </w:rPr>
            </w:pPr>
            <w:r w:rsidRPr="00003C9E">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201B5854" w14:textId="4405D984"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70" w:type="dxa"/>
            <w:shd w:val="clear" w:color="auto" w:fill="auto"/>
            <w:vAlign w:val="center"/>
          </w:tcPr>
          <w:p w14:paraId="54185ADE" w14:textId="484DB59F"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6</w:t>
            </w:r>
            <w:r>
              <w:rPr>
                <w:color w:val="000000"/>
                <w:sz w:val="26"/>
                <w:szCs w:val="26"/>
                <w:lang w:val="en-US"/>
              </w:rPr>
              <w:t>4,3</w:t>
            </w:r>
            <w:r w:rsidRPr="00003C9E">
              <w:rPr>
                <w:color w:val="000000"/>
                <w:sz w:val="26"/>
                <w:szCs w:val="26"/>
              </w:rPr>
              <w:t>%</w:t>
            </w:r>
          </w:p>
        </w:tc>
        <w:tc>
          <w:tcPr>
            <w:tcW w:w="869" w:type="dxa"/>
            <w:shd w:val="clear" w:color="auto" w:fill="auto"/>
            <w:vAlign w:val="center"/>
          </w:tcPr>
          <w:p w14:paraId="4562D402" w14:textId="616C25FA"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4,3</w:t>
            </w:r>
            <w:r w:rsidRPr="00003C9E">
              <w:rPr>
                <w:color w:val="000000"/>
                <w:sz w:val="26"/>
                <w:szCs w:val="26"/>
              </w:rPr>
              <w:t>%</w:t>
            </w:r>
          </w:p>
        </w:tc>
        <w:tc>
          <w:tcPr>
            <w:tcW w:w="870" w:type="dxa"/>
            <w:shd w:val="clear" w:color="auto" w:fill="auto"/>
            <w:vAlign w:val="center"/>
          </w:tcPr>
          <w:p w14:paraId="1B534B80" w14:textId="27F7F49A"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21,4</w:t>
            </w:r>
            <w:r w:rsidRPr="00003C9E">
              <w:rPr>
                <w:color w:val="000000"/>
                <w:sz w:val="26"/>
                <w:szCs w:val="26"/>
              </w:rPr>
              <w:t>%</w:t>
            </w:r>
          </w:p>
        </w:tc>
      </w:tr>
      <w:tr w:rsidR="00A400E1" w:rsidRPr="00003C9E" w14:paraId="4823092B" w14:textId="19070170" w:rsidTr="00155D3A">
        <w:trPr>
          <w:trHeight w:val="100"/>
        </w:trPr>
        <w:tc>
          <w:tcPr>
            <w:tcW w:w="0" w:type="auto"/>
            <w:vMerge w:val="restart"/>
            <w:shd w:val="clear" w:color="auto" w:fill="FFFFFF"/>
            <w:vAlign w:val="center"/>
          </w:tcPr>
          <w:p w14:paraId="66936744" w14:textId="77777777" w:rsidR="00A400E1" w:rsidRPr="00003C9E" w:rsidRDefault="00A400E1" w:rsidP="009D053A">
            <w:pPr>
              <w:pStyle w:val="NoSpacing"/>
              <w:widowControl w:val="0"/>
              <w:spacing w:line="288" w:lineRule="auto"/>
              <w:jc w:val="center"/>
              <w:rPr>
                <w:color w:val="000000" w:themeColor="text1"/>
                <w:sz w:val="26"/>
                <w:szCs w:val="26"/>
                <w:lang w:val="en-US"/>
              </w:rPr>
            </w:pPr>
            <w:r w:rsidRPr="00003C9E">
              <w:rPr>
                <w:color w:val="000000" w:themeColor="text1"/>
                <w:sz w:val="26"/>
                <w:szCs w:val="26"/>
                <w:lang w:val="en-US"/>
              </w:rPr>
              <w:t>6</w:t>
            </w:r>
          </w:p>
        </w:tc>
        <w:tc>
          <w:tcPr>
            <w:tcW w:w="4415" w:type="dxa"/>
            <w:vMerge w:val="restart"/>
            <w:shd w:val="clear" w:color="auto" w:fill="FFFFFF"/>
            <w:vAlign w:val="center"/>
          </w:tcPr>
          <w:p w14:paraId="3FED95C3" w14:textId="77777777" w:rsidR="00A400E1" w:rsidRPr="00003C9E" w:rsidRDefault="00A400E1" w:rsidP="009D053A">
            <w:pPr>
              <w:pStyle w:val="NoSpacing"/>
              <w:widowControl w:val="0"/>
              <w:spacing w:line="288" w:lineRule="auto"/>
              <w:rPr>
                <w:color w:val="000000" w:themeColor="text1"/>
                <w:sz w:val="26"/>
                <w:szCs w:val="26"/>
              </w:rPr>
            </w:pPr>
            <w:r w:rsidRPr="00003C9E">
              <w:rPr>
                <w:color w:val="000000" w:themeColor="text1"/>
                <w:sz w:val="26"/>
                <w:szCs w:val="26"/>
              </w:rPr>
              <w:t>Đánh giá kết quả hoạt động nhóm</w:t>
            </w:r>
          </w:p>
        </w:tc>
        <w:tc>
          <w:tcPr>
            <w:tcW w:w="870" w:type="dxa"/>
            <w:shd w:val="clear" w:color="000000" w:fill="FFFFFF"/>
            <w:vAlign w:val="center"/>
          </w:tcPr>
          <w:p w14:paraId="50AA4061" w14:textId="111EB02C" w:rsidR="00A400E1" w:rsidRPr="00485C67" w:rsidRDefault="00485C67"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69" w:type="dxa"/>
            <w:shd w:val="clear" w:color="000000" w:fill="FFFFFF"/>
            <w:vAlign w:val="center"/>
          </w:tcPr>
          <w:p w14:paraId="2E74B3CA" w14:textId="39EE7126" w:rsidR="00A400E1" w:rsidRPr="00003C9E" w:rsidRDefault="00485C67" w:rsidP="009D053A">
            <w:pPr>
              <w:pStyle w:val="NoSpacing"/>
              <w:widowControl w:val="0"/>
              <w:spacing w:line="288" w:lineRule="auto"/>
              <w:jc w:val="center"/>
              <w:rPr>
                <w:color w:val="000000" w:themeColor="text1"/>
                <w:sz w:val="26"/>
                <w:szCs w:val="26"/>
              </w:rPr>
            </w:pPr>
            <w:r>
              <w:rPr>
                <w:color w:val="000000"/>
                <w:sz w:val="26"/>
                <w:szCs w:val="26"/>
                <w:lang w:val="en-US"/>
              </w:rPr>
              <w:t>0</w:t>
            </w:r>
          </w:p>
        </w:tc>
        <w:tc>
          <w:tcPr>
            <w:tcW w:w="870" w:type="dxa"/>
            <w:shd w:val="clear" w:color="000000" w:fill="FFFFFF"/>
            <w:vAlign w:val="center"/>
          </w:tcPr>
          <w:p w14:paraId="4E220B19" w14:textId="24C8600D"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22</w:t>
            </w:r>
          </w:p>
        </w:tc>
        <w:tc>
          <w:tcPr>
            <w:tcW w:w="869" w:type="dxa"/>
            <w:shd w:val="clear" w:color="000000" w:fill="FFFFFF"/>
            <w:vAlign w:val="center"/>
          </w:tcPr>
          <w:p w14:paraId="0B109933" w14:textId="0D12D1F6"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870" w:type="dxa"/>
            <w:shd w:val="clear" w:color="000000" w:fill="FFFFFF"/>
            <w:vAlign w:val="center"/>
          </w:tcPr>
          <w:p w14:paraId="39C7FC33" w14:textId="6D784CC4"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6</w:t>
            </w:r>
          </w:p>
        </w:tc>
      </w:tr>
      <w:tr w:rsidR="00A400E1" w:rsidRPr="00003C9E" w14:paraId="32694E95" w14:textId="687EDA22" w:rsidTr="00155D3A">
        <w:trPr>
          <w:trHeight w:val="99"/>
        </w:trPr>
        <w:tc>
          <w:tcPr>
            <w:tcW w:w="0" w:type="auto"/>
            <w:vMerge/>
            <w:shd w:val="clear" w:color="auto" w:fill="FFFFFF"/>
            <w:vAlign w:val="center"/>
          </w:tcPr>
          <w:p w14:paraId="5DA46D8A" w14:textId="77777777" w:rsidR="00A400E1" w:rsidRPr="00003C9E" w:rsidRDefault="00A400E1" w:rsidP="009D053A">
            <w:pPr>
              <w:pStyle w:val="NoSpacing"/>
              <w:widowControl w:val="0"/>
              <w:spacing w:line="288" w:lineRule="auto"/>
              <w:jc w:val="center"/>
              <w:rPr>
                <w:color w:val="000000" w:themeColor="text1"/>
                <w:sz w:val="26"/>
                <w:szCs w:val="26"/>
                <w:lang w:val="en-US"/>
              </w:rPr>
            </w:pPr>
          </w:p>
        </w:tc>
        <w:tc>
          <w:tcPr>
            <w:tcW w:w="4415" w:type="dxa"/>
            <w:vMerge/>
            <w:shd w:val="clear" w:color="auto" w:fill="FFFFFF"/>
            <w:vAlign w:val="center"/>
          </w:tcPr>
          <w:p w14:paraId="080B410B" w14:textId="77777777" w:rsidR="00A400E1" w:rsidRPr="00003C9E" w:rsidRDefault="00A400E1" w:rsidP="009D053A">
            <w:pPr>
              <w:pStyle w:val="NoSpacing"/>
              <w:widowControl w:val="0"/>
              <w:spacing w:line="288" w:lineRule="auto"/>
              <w:rPr>
                <w:color w:val="000000" w:themeColor="text1"/>
                <w:sz w:val="26"/>
                <w:szCs w:val="26"/>
              </w:rPr>
            </w:pPr>
          </w:p>
        </w:tc>
        <w:tc>
          <w:tcPr>
            <w:tcW w:w="870" w:type="dxa"/>
            <w:shd w:val="clear" w:color="auto" w:fill="auto"/>
            <w:vAlign w:val="center"/>
          </w:tcPr>
          <w:p w14:paraId="1F1A350F" w14:textId="79DF2395" w:rsidR="00A400E1" w:rsidRPr="00003C9E" w:rsidRDefault="00A400E1" w:rsidP="009D053A">
            <w:pPr>
              <w:pStyle w:val="NoSpacing"/>
              <w:widowControl w:val="0"/>
              <w:spacing w:line="288" w:lineRule="auto"/>
              <w:jc w:val="center"/>
              <w:rPr>
                <w:color w:val="000000" w:themeColor="text1"/>
                <w:sz w:val="26"/>
                <w:szCs w:val="26"/>
              </w:rPr>
            </w:pPr>
            <w:r w:rsidRPr="00003C9E">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4B7246A8" w14:textId="3C0F547A"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70" w:type="dxa"/>
            <w:shd w:val="clear" w:color="auto" w:fill="auto"/>
            <w:vAlign w:val="center"/>
          </w:tcPr>
          <w:p w14:paraId="7A0D7C6F" w14:textId="106795F0"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7</w:t>
            </w:r>
            <w:r>
              <w:rPr>
                <w:color w:val="000000"/>
                <w:sz w:val="26"/>
                <w:szCs w:val="26"/>
                <w:lang w:val="en-US"/>
              </w:rPr>
              <w:t>5</w:t>
            </w:r>
            <w:r w:rsidRPr="00003C9E">
              <w:rPr>
                <w:color w:val="000000"/>
                <w:sz w:val="26"/>
                <w:szCs w:val="26"/>
              </w:rPr>
              <w:t>%</w:t>
            </w:r>
          </w:p>
        </w:tc>
        <w:tc>
          <w:tcPr>
            <w:tcW w:w="869" w:type="dxa"/>
            <w:shd w:val="clear" w:color="auto" w:fill="auto"/>
            <w:vAlign w:val="center"/>
          </w:tcPr>
          <w:p w14:paraId="726BB39E" w14:textId="1B4EAC72"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3,6</w:t>
            </w:r>
            <w:r w:rsidRPr="00003C9E">
              <w:rPr>
                <w:color w:val="000000"/>
                <w:sz w:val="26"/>
                <w:szCs w:val="26"/>
              </w:rPr>
              <w:t>%</w:t>
            </w:r>
          </w:p>
        </w:tc>
        <w:tc>
          <w:tcPr>
            <w:tcW w:w="870" w:type="dxa"/>
            <w:shd w:val="clear" w:color="auto" w:fill="auto"/>
            <w:vAlign w:val="center"/>
          </w:tcPr>
          <w:p w14:paraId="32CB0AC7" w14:textId="393F0C92"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21,4</w:t>
            </w:r>
            <w:r w:rsidRPr="00003C9E">
              <w:rPr>
                <w:color w:val="000000"/>
                <w:sz w:val="26"/>
                <w:szCs w:val="26"/>
              </w:rPr>
              <w:t>%</w:t>
            </w:r>
          </w:p>
        </w:tc>
      </w:tr>
      <w:tr w:rsidR="00A400E1" w:rsidRPr="00003C9E" w14:paraId="62CB33F3" w14:textId="7457EEBA" w:rsidTr="00155D3A">
        <w:trPr>
          <w:trHeight w:val="100"/>
        </w:trPr>
        <w:tc>
          <w:tcPr>
            <w:tcW w:w="0" w:type="auto"/>
            <w:vMerge w:val="restart"/>
            <w:shd w:val="clear" w:color="auto" w:fill="FFFFFF"/>
            <w:vAlign w:val="center"/>
          </w:tcPr>
          <w:p w14:paraId="03238BE5" w14:textId="77777777" w:rsidR="00A400E1" w:rsidRPr="00003C9E" w:rsidRDefault="00A400E1" w:rsidP="009D053A">
            <w:pPr>
              <w:pStyle w:val="NoSpacing"/>
              <w:widowControl w:val="0"/>
              <w:spacing w:line="288" w:lineRule="auto"/>
              <w:jc w:val="center"/>
              <w:rPr>
                <w:color w:val="000000" w:themeColor="text1"/>
                <w:sz w:val="26"/>
                <w:szCs w:val="26"/>
                <w:lang w:val="en-US"/>
              </w:rPr>
            </w:pPr>
            <w:r w:rsidRPr="00003C9E">
              <w:rPr>
                <w:color w:val="000000" w:themeColor="text1"/>
                <w:sz w:val="26"/>
                <w:szCs w:val="26"/>
                <w:lang w:val="en-US"/>
              </w:rPr>
              <w:t>7</w:t>
            </w:r>
          </w:p>
        </w:tc>
        <w:tc>
          <w:tcPr>
            <w:tcW w:w="4415" w:type="dxa"/>
            <w:vMerge w:val="restart"/>
            <w:shd w:val="clear" w:color="auto" w:fill="FFFFFF"/>
            <w:vAlign w:val="center"/>
          </w:tcPr>
          <w:p w14:paraId="05BA786F" w14:textId="77777777" w:rsidR="00A400E1" w:rsidRPr="00003C9E" w:rsidRDefault="00A400E1" w:rsidP="009D053A">
            <w:pPr>
              <w:pStyle w:val="NoSpacing"/>
              <w:widowControl w:val="0"/>
              <w:spacing w:line="288" w:lineRule="auto"/>
              <w:rPr>
                <w:color w:val="000000" w:themeColor="text1"/>
                <w:sz w:val="26"/>
                <w:szCs w:val="26"/>
              </w:rPr>
            </w:pPr>
            <w:r w:rsidRPr="00003C9E">
              <w:rPr>
                <w:color w:val="000000" w:themeColor="text1"/>
                <w:sz w:val="26"/>
                <w:szCs w:val="26"/>
              </w:rPr>
              <w:t>Đánh giá tinh thần, thái độ học tập</w:t>
            </w:r>
          </w:p>
        </w:tc>
        <w:tc>
          <w:tcPr>
            <w:tcW w:w="870" w:type="dxa"/>
            <w:shd w:val="clear" w:color="000000" w:fill="FFFFFF"/>
            <w:vAlign w:val="center"/>
          </w:tcPr>
          <w:p w14:paraId="0FB2A8B4" w14:textId="04AF348F" w:rsidR="00A400E1" w:rsidRPr="00485C67" w:rsidRDefault="00485C67"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69" w:type="dxa"/>
            <w:shd w:val="clear" w:color="000000" w:fill="FFFFFF"/>
            <w:vAlign w:val="center"/>
          </w:tcPr>
          <w:p w14:paraId="53FECA85" w14:textId="5AB61442" w:rsidR="00A400E1" w:rsidRPr="00003C9E" w:rsidRDefault="00485C67" w:rsidP="009D053A">
            <w:pPr>
              <w:pStyle w:val="NoSpacing"/>
              <w:widowControl w:val="0"/>
              <w:spacing w:line="288" w:lineRule="auto"/>
              <w:jc w:val="center"/>
              <w:rPr>
                <w:color w:val="000000" w:themeColor="text1"/>
                <w:sz w:val="26"/>
                <w:szCs w:val="26"/>
              </w:rPr>
            </w:pPr>
            <w:r>
              <w:rPr>
                <w:color w:val="000000"/>
                <w:sz w:val="26"/>
                <w:szCs w:val="26"/>
                <w:lang w:val="en-US"/>
              </w:rPr>
              <w:t>0</w:t>
            </w:r>
          </w:p>
        </w:tc>
        <w:tc>
          <w:tcPr>
            <w:tcW w:w="870" w:type="dxa"/>
            <w:shd w:val="clear" w:color="000000" w:fill="FFFFFF"/>
            <w:vAlign w:val="center"/>
          </w:tcPr>
          <w:p w14:paraId="70AC34F1" w14:textId="6F7A2A79"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21</w:t>
            </w:r>
          </w:p>
        </w:tc>
        <w:tc>
          <w:tcPr>
            <w:tcW w:w="869" w:type="dxa"/>
            <w:shd w:val="clear" w:color="000000" w:fill="FFFFFF"/>
            <w:vAlign w:val="center"/>
          </w:tcPr>
          <w:p w14:paraId="1977FF95" w14:textId="521C9F52"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3</w:t>
            </w:r>
          </w:p>
        </w:tc>
        <w:tc>
          <w:tcPr>
            <w:tcW w:w="870" w:type="dxa"/>
            <w:shd w:val="clear" w:color="000000" w:fill="FFFFFF"/>
            <w:vAlign w:val="center"/>
          </w:tcPr>
          <w:p w14:paraId="1BCB56BC" w14:textId="3AEC245A" w:rsidR="00A400E1"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4</w:t>
            </w:r>
          </w:p>
        </w:tc>
      </w:tr>
      <w:tr w:rsidR="00A400E1" w:rsidRPr="00003C9E" w14:paraId="6DED3F5D" w14:textId="5E61EFBF" w:rsidTr="00155D3A">
        <w:trPr>
          <w:trHeight w:val="99"/>
        </w:trPr>
        <w:tc>
          <w:tcPr>
            <w:tcW w:w="0" w:type="auto"/>
            <w:vMerge/>
            <w:shd w:val="clear" w:color="auto" w:fill="FFFFFF"/>
            <w:vAlign w:val="center"/>
          </w:tcPr>
          <w:p w14:paraId="6F28E56F" w14:textId="77777777" w:rsidR="00A400E1" w:rsidRPr="00003C9E" w:rsidRDefault="00A400E1" w:rsidP="009D053A">
            <w:pPr>
              <w:pStyle w:val="NoSpacing"/>
              <w:widowControl w:val="0"/>
              <w:spacing w:line="288" w:lineRule="auto"/>
              <w:jc w:val="center"/>
              <w:rPr>
                <w:color w:val="000000" w:themeColor="text1"/>
                <w:sz w:val="26"/>
                <w:szCs w:val="26"/>
                <w:lang w:val="en-US"/>
              </w:rPr>
            </w:pPr>
          </w:p>
        </w:tc>
        <w:tc>
          <w:tcPr>
            <w:tcW w:w="4415" w:type="dxa"/>
            <w:vMerge/>
            <w:shd w:val="clear" w:color="auto" w:fill="FFFFFF"/>
            <w:vAlign w:val="center"/>
          </w:tcPr>
          <w:p w14:paraId="0EF6D1BB" w14:textId="77777777" w:rsidR="00A400E1" w:rsidRPr="00003C9E" w:rsidRDefault="00A400E1" w:rsidP="009D053A">
            <w:pPr>
              <w:pStyle w:val="NoSpacing"/>
              <w:widowControl w:val="0"/>
              <w:spacing w:line="288" w:lineRule="auto"/>
              <w:rPr>
                <w:color w:val="000000" w:themeColor="text1"/>
                <w:sz w:val="26"/>
                <w:szCs w:val="26"/>
              </w:rPr>
            </w:pPr>
          </w:p>
        </w:tc>
        <w:tc>
          <w:tcPr>
            <w:tcW w:w="870" w:type="dxa"/>
            <w:shd w:val="clear" w:color="auto" w:fill="auto"/>
            <w:vAlign w:val="center"/>
          </w:tcPr>
          <w:p w14:paraId="003D0565" w14:textId="0F6C8B60" w:rsidR="00A400E1" w:rsidRPr="00003C9E" w:rsidRDefault="00A400E1" w:rsidP="009D053A">
            <w:pPr>
              <w:pStyle w:val="NoSpacing"/>
              <w:widowControl w:val="0"/>
              <w:spacing w:line="288" w:lineRule="auto"/>
              <w:jc w:val="center"/>
              <w:rPr>
                <w:color w:val="000000" w:themeColor="text1"/>
                <w:sz w:val="26"/>
                <w:szCs w:val="26"/>
              </w:rPr>
            </w:pPr>
            <w:r w:rsidRPr="00003C9E">
              <w:rPr>
                <w:color w:val="000000"/>
                <w:sz w:val="26"/>
                <w:szCs w:val="26"/>
              </w:rPr>
              <w:t>0</w:t>
            </w:r>
            <w:r>
              <w:rPr>
                <w:color w:val="000000"/>
                <w:sz w:val="26"/>
                <w:szCs w:val="26"/>
                <w:lang w:val="en-US"/>
              </w:rPr>
              <w:t>,0</w:t>
            </w:r>
            <w:r w:rsidRPr="00003C9E">
              <w:rPr>
                <w:color w:val="000000"/>
                <w:sz w:val="26"/>
                <w:szCs w:val="26"/>
              </w:rPr>
              <w:t>%</w:t>
            </w:r>
          </w:p>
        </w:tc>
        <w:tc>
          <w:tcPr>
            <w:tcW w:w="869" w:type="dxa"/>
            <w:shd w:val="clear" w:color="auto" w:fill="auto"/>
            <w:vAlign w:val="center"/>
          </w:tcPr>
          <w:p w14:paraId="400498EE" w14:textId="6DB707BC"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0,0</w:t>
            </w:r>
            <w:r w:rsidRPr="00003C9E">
              <w:rPr>
                <w:color w:val="000000"/>
                <w:sz w:val="26"/>
                <w:szCs w:val="26"/>
              </w:rPr>
              <w:t>%</w:t>
            </w:r>
          </w:p>
        </w:tc>
        <w:tc>
          <w:tcPr>
            <w:tcW w:w="870" w:type="dxa"/>
            <w:shd w:val="clear" w:color="auto" w:fill="auto"/>
            <w:vAlign w:val="center"/>
          </w:tcPr>
          <w:p w14:paraId="0B6BC6DF" w14:textId="03E5CF22"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75</w:t>
            </w:r>
            <w:r w:rsidRPr="00003C9E">
              <w:rPr>
                <w:color w:val="000000"/>
                <w:sz w:val="26"/>
                <w:szCs w:val="26"/>
              </w:rPr>
              <w:t>%</w:t>
            </w:r>
          </w:p>
        </w:tc>
        <w:tc>
          <w:tcPr>
            <w:tcW w:w="869" w:type="dxa"/>
            <w:shd w:val="clear" w:color="auto" w:fill="auto"/>
            <w:vAlign w:val="center"/>
          </w:tcPr>
          <w:p w14:paraId="40B903CC" w14:textId="03C851AA"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0,7</w:t>
            </w:r>
            <w:r w:rsidRPr="00003C9E">
              <w:rPr>
                <w:color w:val="000000"/>
                <w:sz w:val="26"/>
                <w:szCs w:val="26"/>
              </w:rPr>
              <w:t>%</w:t>
            </w:r>
          </w:p>
        </w:tc>
        <w:tc>
          <w:tcPr>
            <w:tcW w:w="870" w:type="dxa"/>
            <w:shd w:val="clear" w:color="auto" w:fill="auto"/>
            <w:vAlign w:val="center"/>
          </w:tcPr>
          <w:p w14:paraId="2DD8B6E5" w14:textId="4ED43141" w:rsidR="00A400E1"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1</w:t>
            </w:r>
            <w:r>
              <w:rPr>
                <w:color w:val="000000"/>
                <w:sz w:val="26"/>
                <w:szCs w:val="26"/>
                <w:lang w:val="en-US"/>
              </w:rPr>
              <w:t>4,3</w:t>
            </w:r>
            <w:r w:rsidRPr="00003C9E">
              <w:rPr>
                <w:color w:val="000000"/>
                <w:sz w:val="26"/>
                <w:szCs w:val="26"/>
              </w:rPr>
              <w:t>%</w:t>
            </w:r>
          </w:p>
        </w:tc>
      </w:tr>
      <w:tr w:rsidR="0068776A" w:rsidRPr="00003C9E" w14:paraId="7027421A" w14:textId="5C798776" w:rsidTr="00155D3A">
        <w:trPr>
          <w:trHeight w:val="206"/>
        </w:trPr>
        <w:tc>
          <w:tcPr>
            <w:tcW w:w="0" w:type="auto"/>
            <w:vMerge w:val="restart"/>
            <w:shd w:val="clear" w:color="auto" w:fill="FFFFFF"/>
            <w:vAlign w:val="center"/>
          </w:tcPr>
          <w:p w14:paraId="2894E053" w14:textId="77777777" w:rsidR="0068776A" w:rsidRPr="00003C9E" w:rsidRDefault="0068776A" w:rsidP="009D053A">
            <w:pPr>
              <w:pStyle w:val="NoSpacing"/>
              <w:widowControl w:val="0"/>
              <w:spacing w:line="288" w:lineRule="auto"/>
              <w:jc w:val="center"/>
              <w:rPr>
                <w:color w:val="000000" w:themeColor="text1"/>
                <w:sz w:val="26"/>
                <w:szCs w:val="26"/>
                <w:lang w:val="en-US"/>
              </w:rPr>
            </w:pPr>
            <w:r w:rsidRPr="00003C9E">
              <w:rPr>
                <w:color w:val="000000" w:themeColor="text1"/>
                <w:sz w:val="26"/>
                <w:szCs w:val="26"/>
                <w:lang w:val="en-US"/>
              </w:rPr>
              <w:t>8</w:t>
            </w:r>
          </w:p>
        </w:tc>
        <w:tc>
          <w:tcPr>
            <w:tcW w:w="4415" w:type="dxa"/>
            <w:vMerge w:val="restart"/>
            <w:shd w:val="clear" w:color="auto" w:fill="FFFFFF"/>
            <w:vAlign w:val="center"/>
          </w:tcPr>
          <w:p w14:paraId="726E8AF8" w14:textId="27F1362C" w:rsidR="0068776A" w:rsidRPr="00003C9E" w:rsidRDefault="0068776A" w:rsidP="009D053A">
            <w:pPr>
              <w:pStyle w:val="NoSpacing"/>
              <w:widowControl w:val="0"/>
              <w:spacing w:line="288" w:lineRule="auto"/>
              <w:rPr>
                <w:color w:val="000000" w:themeColor="text1"/>
                <w:sz w:val="26"/>
                <w:szCs w:val="26"/>
              </w:rPr>
            </w:pPr>
            <w:r w:rsidRPr="00003C9E">
              <w:rPr>
                <w:color w:val="000000" w:themeColor="text1"/>
                <w:sz w:val="26"/>
                <w:szCs w:val="26"/>
              </w:rPr>
              <w:t xml:space="preserve">Đánh giá khi </w:t>
            </w:r>
            <w:r w:rsidRPr="00003C9E">
              <w:rPr>
                <w:color w:val="000000" w:themeColor="text1"/>
                <w:sz w:val="26"/>
                <w:szCs w:val="26"/>
                <w:lang w:val="en-US"/>
              </w:rPr>
              <w:t>HS</w:t>
            </w:r>
            <w:r w:rsidRPr="00003C9E">
              <w:rPr>
                <w:color w:val="000000" w:themeColor="text1"/>
                <w:sz w:val="26"/>
                <w:szCs w:val="26"/>
              </w:rPr>
              <w:t xml:space="preserve"> có ý tư</w:t>
            </w:r>
            <w:r w:rsidR="001C427D">
              <w:rPr>
                <w:color w:val="000000" w:themeColor="text1"/>
                <w:sz w:val="26"/>
                <w:szCs w:val="26"/>
                <w:lang w:val="en-US"/>
              </w:rPr>
              <w:t>ở</w:t>
            </w:r>
            <w:r w:rsidRPr="00003C9E">
              <w:rPr>
                <w:color w:val="000000" w:themeColor="text1"/>
                <w:sz w:val="26"/>
                <w:szCs w:val="26"/>
              </w:rPr>
              <w:t xml:space="preserve">ng </w:t>
            </w:r>
            <w:r w:rsidRPr="00003C9E">
              <w:rPr>
                <w:color w:val="000000" w:themeColor="text1"/>
                <w:sz w:val="26"/>
                <w:szCs w:val="26"/>
                <w:lang w:val="en-US"/>
              </w:rPr>
              <w:t>GQVĐ</w:t>
            </w:r>
            <w:r w:rsidRPr="00003C9E">
              <w:rPr>
                <w:color w:val="000000" w:themeColor="text1"/>
                <w:sz w:val="26"/>
                <w:szCs w:val="26"/>
              </w:rPr>
              <w:t xml:space="preserve"> thực tiễn</w:t>
            </w:r>
          </w:p>
        </w:tc>
        <w:tc>
          <w:tcPr>
            <w:tcW w:w="870" w:type="dxa"/>
            <w:shd w:val="clear" w:color="000000" w:fill="FFFFFF"/>
            <w:vAlign w:val="center"/>
          </w:tcPr>
          <w:p w14:paraId="6B875158" w14:textId="7E20BCCD"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c>
          <w:tcPr>
            <w:tcW w:w="869" w:type="dxa"/>
            <w:shd w:val="clear" w:color="000000" w:fill="FFFFFF"/>
            <w:vAlign w:val="center"/>
          </w:tcPr>
          <w:p w14:paraId="41489D2C" w14:textId="1179F253"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870" w:type="dxa"/>
            <w:shd w:val="clear" w:color="000000" w:fill="FFFFFF"/>
            <w:vAlign w:val="center"/>
          </w:tcPr>
          <w:p w14:paraId="19C272BC" w14:textId="700AFDC2"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rPr>
              <w:t>2</w:t>
            </w:r>
            <w:r>
              <w:rPr>
                <w:color w:val="000000"/>
                <w:sz w:val="26"/>
                <w:szCs w:val="26"/>
                <w:lang w:val="en-US"/>
              </w:rPr>
              <w:t>6</w:t>
            </w:r>
          </w:p>
        </w:tc>
        <w:tc>
          <w:tcPr>
            <w:tcW w:w="869" w:type="dxa"/>
            <w:shd w:val="clear" w:color="000000" w:fill="FFFFFF"/>
            <w:vAlign w:val="center"/>
          </w:tcPr>
          <w:p w14:paraId="53B8504A" w14:textId="2376B537"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1</w:t>
            </w:r>
          </w:p>
        </w:tc>
        <w:tc>
          <w:tcPr>
            <w:tcW w:w="870" w:type="dxa"/>
            <w:shd w:val="clear" w:color="000000" w:fill="FFFFFF"/>
            <w:vAlign w:val="center"/>
          </w:tcPr>
          <w:p w14:paraId="05E9A9E4" w14:textId="41A2BEAF" w:rsidR="0068776A" w:rsidRPr="00A400E1" w:rsidRDefault="00A400E1" w:rsidP="009D053A">
            <w:pPr>
              <w:pStyle w:val="NoSpacing"/>
              <w:widowControl w:val="0"/>
              <w:spacing w:line="288" w:lineRule="auto"/>
              <w:jc w:val="center"/>
              <w:rPr>
                <w:color w:val="000000" w:themeColor="text1"/>
                <w:sz w:val="26"/>
                <w:szCs w:val="26"/>
                <w:lang w:val="en-US"/>
              </w:rPr>
            </w:pPr>
            <w:r>
              <w:rPr>
                <w:color w:val="000000"/>
                <w:sz w:val="26"/>
                <w:szCs w:val="26"/>
                <w:lang w:val="en-US"/>
              </w:rPr>
              <w:t>0</w:t>
            </w:r>
          </w:p>
        </w:tc>
      </w:tr>
      <w:tr w:rsidR="0068776A" w:rsidRPr="00003C9E" w14:paraId="2CBDCC64" w14:textId="0E4B2CFA" w:rsidTr="00155D3A">
        <w:trPr>
          <w:trHeight w:val="205"/>
        </w:trPr>
        <w:tc>
          <w:tcPr>
            <w:tcW w:w="0" w:type="auto"/>
            <w:vMerge/>
            <w:shd w:val="clear" w:color="auto" w:fill="FFFFFF"/>
            <w:vAlign w:val="center"/>
          </w:tcPr>
          <w:p w14:paraId="615C7CA9" w14:textId="77777777" w:rsidR="0068776A" w:rsidRPr="00003C9E" w:rsidRDefault="0068776A" w:rsidP="009D053A">
            <w:pPr>
              <w:pStyle w:val="NoSpacing"/>
              <w:widowControl w:val="0"/>
              <w:spacing w:line="288" w:lineRule="auto"/>
              <w:jc w:val="center"/>
              <w:rPr>
                <w:color w:val="000000" w:themeColor="text1"/>
                <w:sz w:val="26"/>
                <w:szCs w:val="26"/>
                <w:lang w:val="en-US"/>
              </w:rPr>
            </w:pPr>
          </w:p>
        </w:tc>
        <w:tc>
          <w:tcPr>
            <w:tcW w:w="4415" w:type="dxa"/>
            <w:vMerge/>
            <w:shd w:val="clear" w:color="auto" w:fill="FFFFFF"/>
            <w:vAlign w:val="center"/>
          </w:tcPr>
          <w:p w14:paraId="342753AF" w14:textId="77777777" w:rsidR="0068776A" w:rsidRPr="00003C9E" w:rsidRDefault="0068776A" w:rsidP="009D053A">
            <w:pPr>
              <w:pStyle w:val="NoSpacing"/>
              <w:widowControl w:val="0"/>
              <w:spacing w:line="288" w:lineRule="auto"/>
              <w:rPr>
                <w:color w:val="000000" w:themeColor="text1"/>
                <w:sz w:val="26"/>
                <w:szCs w:val="26"/>
              </w:rPr>
            </w:pPr>
          </w:p>
        </w:tc>
        <w:tc>
          <w:tcPr>
            <w:tcW w:w="870" w:type="dxa"/>
            <w:shd w:val="clear" w:color="auto" w:fill="auto"/>
            <w:vAlign w:val="center"/>
          </w:tcPr>
          <w:p w14:paraId="6CF21DAF" w14:textId="7765D24F"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68776A" w:rsidRPr="00003C9E">
              <w:rPr>
                <w:color w:val="000000"/>
                <w:sz w:val="26"/>
                <w:szCs w:val="26"/>
              </w:rPr>
              <w:t>%</w:t>
            </w:r>
          </w:p>
        </w:tc>
        <w:tc>
          <w:tcPr>
            <w:tcW w:w="869" w:type="dxa"/>
            <w:shd w:val="clear" w:color="auto" w:fill="auto"/>
            <w:vAlign w:val="center"/>
          </w:tcPr>
          <w:p w14:paraId="1F69BA9D" w14:textId="6DECA960"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lang w:val="en-US"/>
              </w:rPr>
              <w:t>3,6</w:t>
            </w:r>
            <w:r w:rsidR="0068776A" w:rsidRPr="00003C9E">
              <w:rPr>
                <w:color w:val="000000"/>
                <w:sz w:val="26"/>
                <w:szCs w:val="26"/>
              </w:rPr>
              <w:t>%</w:t>
            </w:r>
          </w:p>
        </w:tc>
        <w:tc>
          <w:tcPr>
            <w:tcW w:w="870" w:type="dxa"/>
            <w:shd w:val="clear" w:color="auto" w:fill="auto"/>
            <w:vAlign w:val="center"/>
          </w:tcPr>
          <w:p w14:paraId="3628CC36" w14:textId="1B25DE52"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92</w:t>
            </w:r>
            <w:r>
              <w:rPr>
                <w:color w:val="000000"/>
                <w:sz w:val="26"/>
                <w:szCs w:val="26"/>
                <w:lang w:val="en-US"/>
              </w:rPr>
              <w:t>,8</w:t>
            </w:r>
            <w:r w:rsidR="0068776A" w:rsidRPr="00003C9E">
              <w:rPr>
                <w:color w:val="000000"/>
                <w:sz w:val="26"/>
                <w:szCs w:val="26"/>
              </w:rPr>
              <w:t>%</w:t>
            </w:r>
          </w:p>
        </w:tc>
        <w:tc>
          <w:tcPr>
            <w:tcW w:w="869" w:type="dxa"/>
            <w:shd w:val="clear" w:color="auto" w:fill="auto"/>
            <w:vAlign w:val="center"/>
          </w:tcPr>
          <w:p w14:paraId="562F0FC7" w14:textId="05874E45"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3</w:t>
            </w:r>
            <w:r>
              <w:rPr>
                <w:color w:val="000000"/>
                <w:sz w:val="26"/>
                <w:szCs w:val="26"/>
                <w:lang w:val="en-US"/>
              </w:rPr>
              <w:t>,6</w:t>
            </w:r>
            <w:r w:rsidR="0068776A" w:rsidRPr="00003C9E">
              <w:rPr>
                <w:color w:val="000000"/>
                <w:sz w:val="26"/>
                <w:szCs w:val="26"/>
              </w:rPr>
              <w:t>%</w:t>
            </w:r>
          </w:p>
        </w:tc>
        <w:tc>
          <w:tcPr>
            <w:tcW w:w="870" w:type="dxa"/>
            <w:shd w:val="clear" w:color="auto" w:fill="auto"/>
            <w:vAlign w:val="center"/>
          </w:tcPr>
          <w:p w14:paraId="63C236D1" w14:textId="143928DA" w:rsidR="0068776A" w:rsidRPr="00003C9E" w:rsidRDefault="00A400E1" w:rsidP="009D053A">
            <w:pPr>
              <w:pStyle w:val="NoSpacing"/>
              <w:widowControl w:val="0"/>
              <w:spacing w:line="288" w:lineRule="auto"/>
              <w:jc w:val="center"/>
              <w:rPr>
                <w:color w:val="000000" w:themeColor="text1"/>
                <w:sz w:val="26"/>
                <w:szCs w:val="26"/>
              </w:rPr>
            </w:pPr>
            <w:r>
              <w:rPr>
                <w:color w:val="000000"/>
                <w:sz w:val="26"/>
                <w:szCs w:val="26"/>
              </w:rPr>
              <w:t>0</w:t>
            </w:r>
            <w:r>
              <w:rPr>
                <w:color w:val="000000"/>
                <w:sz w:val="26"/>
                <w:szCs w:val="26"/>
                <w:lang w:val="en-US"/>
              </w:rPr>
              <w:t>,0</w:t>
            </w:r>
            <w:r w:rsidR="0068776A" w:rsidRPr="00003C9E">
              <w:rPr>
                <w:color w:val="000000"/>
                <w:sz w:val="26"/>
                <w:szCs w:val="26"/>
              </w:rPr>
              <w:t>%</w:t>
            </w:r>
          </w:p>
        </w:tc>
      </w:tr>
    </w:tbl>
    <w:p w14:paraId="6DBECD35" w14:textId="77777777" w:rsidR="0081362A" w:rsidRPr="0081362A" w:rsidRDefault="0081362A" w:rsidP="009D053A">
      <w:pPr>
        <w:pStyle w:val="0Noidung"/>
        <w:widowControl w:val="0"/>
        <w:spacing w:line="288" w:lineRule="auto"/>
        <w:rPr>
          <w:spacing w:val="-6"/>
          <w:sz w:val="12"/>
          <w:szCs w:val="28"/>
          <w:lang w:val="en-US"/>
        </w:rPr>
      </w:pPr>
    </w:p>
    <w:p w14:paraId="0A4F682D" w14:textId="519BA54B" w:rsidR="00E736B2" w:rsidRDefault="00E736B2" w:rsidP="009D053A">
      <w:pPr>
        <w:pStyle w:val="0Noidung"/>
        <w:widowControl w:val="0"/>
        <w:spacing w:line="288" w:lineRule="auto"/>
        <w:rPr>
          <w:spacing w:val="-6"/>
          <w:sz w:val="28"/>
          <w:szCs w:val="28"/>
        </w:rPr>
      </w:pPr>
      <w:r w:rsidRPr="00A415A6">
        <w:rPr>
          <w:spacing w:val="-6"/>
          <w:sz w:val="28"/>
          <w:szCs w:val="28"/>
        </w:rPr>
        <w:t xml:space="preserve">Qua phân tích ở trên cho thấy, đa phần </w:t>
      </w:r>
      <w:r w:rsidR="00BE47BE">
        <w:rPr>
          <w:spacing w:val="-6"/>
          <w:sz w:val="28"/>
          <w:szCs w:val="28"/>
          <w:lang w:val="en-US"/>
        </w:rPr>
        <w:t>GV</w:t>
      </w:r>
      <w:r w:rsidRPr="00A415A6">
        <w:rPr>
          <w:spacing w:val="-6"/>
          <w:sz w:val="28"/>
          <w:szCs w:val="28"/>
        </w:rPr>
        <w:t xml:space="preserve"> của trường còn sử dụng các hình thức đánh giá theo truyền thống là chủ yếu (đánh giá qua bài kiểm tra viết), chưa sử dụng nhiều các hình thức đánh giá để phát triển năng lực cho </w:t>
      </w:r>
      <w:r w:rsidR="00BE47BE">
        <w:rPr>
          <w:spacing w:val="-6"/>
          <w:sz w:val="28"/>
          <w:szCs w:val="28"/>
          <w:lang w:val="en-US"/>
        </w:rPr>
        <w:t>HS</w:t>
      </w:r>
      <w:r w:rsidRPr="00A415A6">
        <w:rPr>
          <w:spacing w:val="-6"/>
          <w:sz w:val="28"/>
          <w:szCs w:val="28"/>
        </w:rPr>
        <w:t xml:space="preserve">. Do đó, </w:t>
      </w:r>
      <w:r w:rsidR="00311CA1" w:rsidRPr="00A415A6">
        <w:rPr>
          <w:spacing w:val="-6"/>
          <w:sz w:val="28"/>
          <w:szCs w:val="28"/>
          <w:lang w:val="en-US"/>
        </w:rPr>
        <w:t>cán bộ quản lý</w:t>
      </w:r>
      <w:r w:rsidRPr="00A415A6">
        <w:rPr>
          <w:spacing w:val="-6"/>
          <w:sz w:val="28"/>
          <w:szCs w:val="28"/>
        </w:rPr>
        <w:t xml:space="preserve"> nhà trường cần tăng cường thực hiện đổi mới hoạt động kiểm tra, đánh giá </w:t>
      </w:r>
      <w:r w:rsidR="00E23CC6" w:rsidRPr="00A415A6">
        <w:rPr>
          <w:spacing w:val="-6"/>
          <w:sz w:val="28"/>
          <w:szCs w:val="28"/>
        </w:rPr>
        <w:t xml:space="preserve">hoạt động dạy học môn Toán theo hướng phát triển năng lực </w:t>
      </w:r>
      <w:r w:rsidR="0017776F">
        <w:rPr>
          <w:spacing w:val="-6"/>
          <w:sz w:val="28"/>
          <w:szCs w:val="28"/>
          <w:lang w:val="en-US"/>
        </w:rPr>
        <w:t>GQVĐ</w:t>
      </w:r>
      <w:r w:rsidRPr="00A415A6">
        <w:rPr>
          <w:spacing w:val="-6"/>
          <w:sz w:val="28"/>
          <w:szCs w:val="28"/>
        </w:rPr>
        <w:t xml:space="preserve"> cho </w:t>
      </w:r>
      <w:r w:rsidR="0017776F">
        <w:rPr>
          <w:spacing w:val="-6"/>
          <w:sz w:val="28"/>
          <w:szCs w:val="28"/>
          <w:lang w:val="en-US"/>
        </w:rPr>
        <w:t>HS</w:t>
      </w:r>
      <w:r w:rsidRPr="00A415A6">
        <w:rPr>
          <w:spacing w:val="-6"/>
          <w:sz w:val="28"/>
          <w:szCs w:val="28"/>
        </w:rPr>
        <w:t>.</w:t>
      </w:r>
    </w:p>
    <w:p w14:paraId="51E7DC6F" w14:textId="77777777" w:rsidR="007E76A8" w:rsidRDefault="007E76A8" w:rsidP="009D053A">
      <w:pPr>
        <w:pStyle w:val="Heading2"/>
        <w:keepNext w:val="0"/>
        <w:keepLines w:val="0"/>
        <w:widowControl w:val="0"/>
        <w:spacing w:line="288" w:lineRule="auto"/>
        <w:rPr>
          <w:color w:val="auto"/>
        </w:rPr>
      </w:pPr>
      <w:bookmarkStart w:id="32" w:name="_Toc132230871"/>
      <w:bookmarkStart w:id="33" w:name="_Toc137587034"/>
    </w:p>
    <w:p w14:paraId="1C42DBAE" w14:textId="77777777" w:rsidR="002E6920" w:rsidRDefault="002E6920" w:rsidP="009D053A">
      <w:pPr>
        <w:pStyle w:val="Heading2"/>
        <w:keepNext w:val="0"/>
        <w:keepLines w:val="0"/>
        <w:widowControl w:val="0"/>
        <w:spacing w:line="288" w:lineRule="auto"/>
        <w:rPr>
          <w:color w:val="auto"/>
          <w:lang w:val="en-US"/>
        </w:rPr>
      </w:pPr>
    </w:p>
    <w:p w14:paraId="4BF265CC" w14:textId="77777777" w:rsidR="002E6920" w:rsidRDefault="002E6920" w:rsidP="009D053A">
      <w:pPr>
        <w:pStyle w:val="Heading2"/>
        <w:keepNext w:val="0"/>
        <w:keepLines w:val="0"/>
        <w:widowControl w:val="0"/>
        <w:spacing w:line="288" w:lineRule="auto"/>
        <w:rPr>
          <w:color w:val="auto"/>
          <w:lang w:val="en-US"/>
        </w:rPr>
      </w:pPr>
    </w:p>
    <w:p w14:paraId="0ECABE97" w14:textId="5B5E7629" w:rsidR="00E0353C" w:rsidRPr="00BE47BE" w:rsidRDefault="00DA0A4B" w:rsidP="009D053A">
      <w:pPr>
        <w:pStyle w:val="Heading2"/>
        <w:keepNext w:val="0"/>
        <w:keepLines w:val="0"/>
        <w:widowControl w:val="0"/>
        <w:spacing w:line="288" w:lineRule="auto"/>
        <w:rPr>
          <w:color w:val="auto"/>
          <w:szCs w:val="28"/>
          <w:lang w:val="en-US"/>
        </w:rPr>
      </w:pPr>
      <w:r w:rsidRPr="00BE47BE">
        <w:rPr>
          <w:color w:val="auto"/>
        </w:rPr>
        <w:lastRenderedPageBreak/>
        <w:t>2.</w:t>
      </w:r>
      <w:r w:rsidR="00997061">
        <w:rPr>
          <w:color w:val="auto"/>
          <w:lang w:val="en-US"/>
        </w:rPr>
        <w:t>3</w:t>
      </w:r>
      <w:r w:rsidR="00485D5B" w:rsidRPr="00BE47BE">
        <w:rPr>
          <w:color w:val="auto"/>
        </w:rPr>
        <w:t xml:space="preserve">. </w:t>
      </w:r>
      <w:r w:rsidR="00E0353C" w:rsidRPr="00BE47BE">
        <w:rPr>
          <w:color w:val="auto"/>
        </w:rPr>
        <w:t>Thực trạ</w:t>
      </w:r>
      <w:r w:rsidRPr="00BE47BE">
        <w:rPr>
          <w:color w:val="auto"/>
        </w:rPr>
        <w:t>ng</w:t>
      </w:r>
      <w:r w:rsidR="0051131B" w:rsidRPr="00BE47BE">
        <w:rPr>
          <w:color w:val="auto"/>
        </w:rPr>
        <w:t xml:space="preserve"> </w:t>
      </w:r>
      <w:r w:rsidR="00E0353C" w:rsidRPr="00BE47BE">
        <w:rPr>
          <w:color w:val="auto"/>
        </w:rPr>
        <w:t>quả</w:t>
      </w:r>
      <w:r w:rsidRPr="00BE47BE">
        <w:rPr>
          <w:color w:val="auto"/>
        </w:rPr>
        <w:t>n lý</w:t>
      </w:r>
      <w:r w:rsidR="0051131B" w:rsidRPr="00BE47BE">
        <w:rPr>
          <w:color w:val="auto"/>
        </w:rPr>
        <w:t xml:space="preserve"> </w:t>
      </w:r>
      <w:r w:rsidR="00E0353C" w:rsidRPr="00BE47BE">
        <w:rPr>
          <w:color w:val="auto"/>
        </w:rPr>
        <w:t xml:space="preserve">dạy học môn Toán </w:t>
      </w:r>
      <w:r w:rsidR="00811490" w:rsidRPr="00BE47BE">
        <w:rPr>
          <w:bCs/>
          <w:iCs/>
          <w:color w:val="auto"/>
        </w:rPr>
        <w:t>theo</w:t>
      </w:r>
      <w:r w:rsidR="0051131B" w:rsidRPr="00BE47BE">
        <w:rPr>
          <w:bCs/>
          <w:iCs/>
          <w:color w:val="auto"/>
        </w:rPr>
        <w:t xml:space="preserve"> </w:t>
      </w:r>
      <w:r w:rsidR="00811490" w:rsidRPr="00BE47BE">
        <w:rPr>
          <w:color w:val="auto"/>
        </w:rPr>
        <w:t xml:space="preserve">hướng phát triển năng lực </w:t>
      </w:r>
      <w:r w:rsidR="005D2640" w:rsidRPr="00BE47BE">
        <w:rPr>
          <w:color w:val="auto"/>
          <w:lang w:val="en-US"/>
        </w:rPr>
        <w:t>GQVĐ</w:t>
      </w:r>
      <w:r w:rsidR="00811490" w:rsidRPr="00BE47BE">
        <w:rPr>
          <w:color w:val="auto"/>
        </w:rPr>
        <w:t xml:space="preserve"> cho </w:t>
      </w:r>
      <w:r w:rsidR="005D2640" w:rsidRPr="00BE47BE">
        <w:rPr>
          <w:color w:val="auto"/>
          <w:lang w:val="en-US"/>
        </w:rPr>
        <w:t>HS</w:t>
      </w:r>
      <w:r w:rsidR="00237A7C" w:rsidRPr="00BE47BE">
        <w:rPr>
          <w:color w:val="auto"/>
        </w:rPr>
        <w:t xml:space="preserve"> </w:t>
      </w:r>
      <w:r w:rsidR="00237A7C" w:rsidRPr="00BE47BE">
        <w:rPr>
          <w:color w:val="auto"/>
          <w:szCs w:val="28"/>
        </w:rPr>
        <w:t xml:space="preserve"> trường </w:t>
      </w:r>
      <w:r w:rsidR="005D2640" w:rsidRPr="00BE47BE">
        <w:rPr>
          <w:color w:val="auto"/>
          <w:szCs w:val="28"/>
          <w:lang w:val="en-US"/>
        </w:rPr>
        <w:t>THCS</w:t>
      </w:r>
      <w:r w:rsidR="00237A7C" w:rsidRPr="00BE47BE">
        <w:rPr>
          <w:color w:val="auto"/>
          <w:szCs w:val="28"/>
        </w:rPr>
        <w:t xml:space="preserve">  </w:t>
      </w:r>
      <w:bookmarkEnd w:id="32"/>
      <w:bookmarkEnd w:id="33"/>
      <w:r w:rsidR="00A400E1" w:rsidRPr="00BE47BE">
        <w:rPr>
          <w:color w:val="auto"/>
          <w:szCs w:val="28"/>
          <w:lang w:val="en-US"/>
        </w:rPr>
        <w:t>Xuân Khanh</w:t>
      </w:r>
    </w:p>
    <w:p w14:paraId="06F665BD" w14:textId="219721F3" w:rsidR="00FB7B74" w:rsidRDefault="00FB7B74" w:rsidP="009D053A">
      <w:pPr>
        <w:widowControl w:val="0"/>
        <w:spacing w:line="288" w:lineRule="auto"/>
        <w:rPr>
          <w:spacing w:val="-10"/>
          <w:lang w:val="en-US"/>
        </w:rPr>
      </w:pPr>
      <w:r w:rsidRPr="00DB6EB6">
        <w:t xml:space="preserve">Để tìm hiểu thực trạng </w:t>
      </w:r>
      <w:r w:rsidRPr="00DB6EB6">
        <w:rPr>
          <w:lang w:val="en-US"/>
        </w:rPr>
        <w:t>quản lý</w:t>
      </w:r>
      <w:r w:rsidRPr="00DB6EB6">
        <w:t xml:space="preserve"> dạy học môn Toán theo hướng phát triển năng lực </w:t>
      </w:r>
      <w:r w:rsidR="00A415A6" w:rsidRPr="00DB6EB6">
        <w:t>GQVĐ</w:t>
      </w:r>
      <w:r w:rsidRPr="00DB6EB6">
        <w:t xml:space="preserve"> tôi tiến hành khảo sát </w:t>
      </w:r>
      <w:r w:rsidR="00A415A6" w:rsidRPr="00DB6EB6">
        <w:t>10</w:t>
      </w:r>
      <w:r w:rsidRPr="00DB6EB6">
        <w:t xml:space="preserve"> CBQL</w:t>
      </w:r>
      <w:r w:rsidR="00A415A6" w:rsidRPr="00DB6EB6">
        <w:t>,</w:t>
      </w:r>
      <w:r w:rsidRPr="00DB6EB6">
        <w:rPr>
          <w:lang w:val="en-US"/>
        </w:rPr>
        <w:t xml:space="preserve"> GV </w:t>
      </w:r>
      <w:r w:rsidR="00A415A6" w:rsidRPr="00DB6EB6">
        <w:t xml:space="preserve">và 18 HS </w:t>
      </w:r>
      <w:r w:rsidRPr="00DB6EB6">
        <w:rPr>
          <w:lang w:val="en-US"/>
        </w:rPr>
        <w:t>trường THCS Xuân Khanh</w:t>
      </w:r>
      <w:r w:rsidRPr="007E76A8">
        <w:rPr>
          <w:spacing w:val="-10"/>
          <w:lang w:val="en-US"/>
        </w:rPr>
        <w:t>.</w:t>
      </w:r>
    </w:p>
    <w:p w14:paraId="323B2774" w14:textId="77777777" w:rsidR="00155D3A" w:rsidRPr="00375BCE" w:rsidRDefault="00155D3A" w:rsidP="009D053A">
      <w:pPr>
        <w:widowControl w:val="0"/>
        <w:spacing w:line="288" w:lineRule="auto"/>
        <w:rPr>
          <w:spacing w:val="-10"/>
          <w:sz w:val="12"/>
          <w:lang w:val="en-US"/>
        </w:rPr>
      </w:pPr>
    </w:p>
    <w:p w14:paraId="2A0EBC96" w14:textId="463377F6" w:rsidR="00DB6EB6" w:rsidRDefault="00DB6EB6" w:rsidP="009D053A">
      <w:pPr>
        <w:widowControl w:val="0"/>
        <w:spacing w:line="288" w:lineRule="auto"/>
        <w:rPr>
          <w:b/>
          <w:spacing w:val="-4"/>
          <w:lang w:val="en-US"/>
        </w:rPr>
      </w:pPr>
      <w:r w:rsidRPr="00AE18E2">
        <w:rPr>
          <w:b/>
          <w:spacing w:val="-4"/>
        </w:rPr>
        <w:t xml:space="preserve">Kết quả khảo sát </w:t>
      </w:r>
      <w:r>
        <w:rPr>
          <w:b/>
          <w:spacing w:val="-4"/>
          <w:lang w:val="en-US"/>
        </w:rPr>
        <w:t>đầu năm học 2023-20124</w:t>
      </w:r>
      <w:r w:rsidRPr="00AE18E2">
        <w:rPr>
          <w:b/>
          <w:spacing w:val="-4"/>
        </w:rPr>
        <w:t>:</w:t>
      </w:r>
    </w:p>
    <w:p w14:paraId="12657E8B" w14:textId="77777777" w:rsidR="00DB6EB6" w:rsidRPr="00155D3A" w:rsidRDefault="00DB6EB6" w:rsidP="009D053A">
      <w:pPr>
        <w:widowControl w:val="0"/>
        <w:spacing w:line="288" w:lineRule="auto"/>
        <w:rPr>
          <w:b/>
          <w:spacing w:val="-4"/>
          <w:sz w:val="16"/>
          <w:lang w:val="en-US"/>
        </w:rPr>
      </w:pP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851"/>
        <w:gridCol w:w="992"/>
        <w:gridCol w:w="992"/>
        <w:gridCol w:w="1036"/>
      </w:tblGrid>
      <w:tr w:rsidR="00DB6EB6" w:rsidRPr="00DA762B" w14:paraId="6A0979CF" w14:textId="77777777" w:rsidTr="00155D3A">
        <w:trPr>
          <w:trHeight w:val="347"/>
        </w:trPr>
        <w:tc>
          <w:tcPr>
            <w:tcW w:w="4503" w:type="dxa"/>
            <w:vMerge w:val="restart"/>
            <w:shd w:val="clear" w:color="auto" w:fill="auto"/>
          </w:tcPr>
          <w:p w14:paraId="5AB448E0" w14:textId="77777777" w:rsidR="00DB6EB6" w:rsidRPr="00F20850" w:rsidRDefault="00DB6EB6" w:rsidP="009D053A">
            <w:pPr>
              <w:widowControl w:val="0"/>
              <w:spacing w:line="288" w:lineRule="auto"/>
              <w:jc w:val="center"/>
              <w:rPr>
                <w:b/>
                <w:sz w:val="26"/>
                <w:szCs w:val="26"/>
              </w:rPr>
            </w:pPr>
            <w:r w:rsidRPr="00F20850">
              <w:rPr>
                <w:b/>
                <w:sz w:val="26"/>
                <w:szCs w:val="26"/>
              </w:rPr>
              <w:t>Biện pháp</w:t>
            </w:r>
          </w:p>
        </w:tc>
        <w:tc>
          <w:tcPr>
            <w:tcW w:w="4721" w:type="dxa"/>
            <w:gridSpan w:val="5"/>
            <w:shd w:val="clear" w:color="auto" w:fill="auto"/>
          </w:tcPr>
          <w:p w14:paraId="515CA3EC" w14:textId="77777777" w:rsidR="00DB6EB6" w:rsidRPr="00F20850" w:rsidRDefault="00DB6EB6" w:rsidP="009D053A">
            <w:pPr>
              <w:widowControl w:val="0"/>
              <w:spacing w:line="288" w:lineRule="auto"/>
              <w:jc w:val="center"/>
              <w:rPr>
                <w:b/>
                <w:sz w:val="26"/>
                <w:szCs w:val="26"/>
              </w:rPr>
            </w:pPr>
            <w:r w:rsidRPr="00F20850">
              <w:rPr>
                <w:b/>
                <w:sz w:val="26"/>
                <w:szCs w:val="26"/>
              </w:rPr>
              <w:t>Mức độ thực hiện</w:t>
            </w:r>
          </w:p>
        </w:tc>
      </w:tr>
      <w:tr w:rsidR="00155D3A" w:rsidRPr="00DA762B" w14:paraId="4584EEEE" w14:textId="77777777" w:rsidTr="00155D3A">
        <w:trPr>
          <w:trHeight w:val="144"/>
        </w:trPr>
        <w:tc>
          <w:tcPr>
            <w:tcW w:w="4503" w:type="dxa"/>
            <w:vMerge/>
            <w:shd w:val="clear" w:color="auto" w:fill="auto"/>
          </w:tcPr>
          <w:p w14:paraId="0892FBAE" w14:textId="77777777" w:rsidR="00DB6EB6" w:rsidRPr="00F20850" w:rsidRDefault="00DB6EB6" w:rsidP="009D053A">
            <w:pPr>
              <w:widowControl w:val="0"/>
              <w:spacing w:line="288" w:lineRule="auto"/>
              <w:jc w:val="center"/>
              <w:rPr>
                <w:sz w:val="26"/>
                <w:szCs w:val="26"/>
              </w:rPr>
            </w:pPr>
          </w:p>
        </w:tc>
        <w:tc>
          <w:tcPr>
            <w:tcW w:w="850" w:type="dxa"/>
            <w:shd w:val="clear" w:color="auto" w:fill="auto"/>
          </w:tcPr>
          <w:p w14:paraId="09CDF0E5" w14:textId="77777777" w:rsidR="00DB6EB6" w:rsidRPr="00F20850" w:rsidRDefault="00DB6EB6" w:rsidP="009D053A">
            <w:pPr>
              <w:widowControl w:val="0"/>
              <w:spacing w:line="288" w:lineRule="auto"/>
              <w:ind w:firstLine="0"/>
              <w:rPr>
                <w:sz w:val="26"/>
                <w:szCs w:val="26"/>
              </w:rPr>
            </w:pPr>
            <w:r>
              <w:rPr>
                <w:sz w:val="26"/>
                <w:szCs w:val="26"/>
                <w:lang w:val="en-US"/>
              </w:rPr>
              <w:t>K</w:t>
            </w:r>
            <w:r w:rsidRPr="00F20850">
              <w:rPr>
                <w:sz w:val="26"/>
                <w:szCs w:val="26"/>
              </w:rPr>
              <w:t>ém</w:t>
            </w:r>
          </w:p>
        </w:tc>
        <w:tc>
          <w:tcPr>
            <w:tcW w:w="851" w:type="dxa"/>
            <w:shd w:val="clear" w:color="auto" w:fill="auto"/>
          </w:tcPr>
          <w:p w14:paraId="3C9F3AE3" w14:textId="77777777" w:rsidR="00DB6EB6" w:rsidRPr="00F20850" w:rsidRDefault="00DB6EB6" w:rsidP="009D053A">
            <w:pPr>
              <w:widowControl w:val="0"/>
              <w:spacing w:line="288" w:lineRule="auto"/>
              <w:ind w:firstLine="0"/>
              <w:rPr>
                <w:sz w:val="26"/>
                <w:szCs w:val="26"/>
              </w:rPr>
            </w:pPr>
            <w:r>
              <w:rPr>
                <w:sz w:val="26"/>
                <w:szCs w:val="26"/>
                <w:lang w:val="en-US"/>
              </w:rPr>
              <w:t>Y</w:t>
            </w:r>
            <w:r w:rsidRPr="00F20850">
              <w:rPr>
                <w:sz w:val="26"/>
                <w:szCs w:val="26"/>
              </w:rPr>
              <w:t>ếu</w:t>
            </w:r>
          </w:p>
        </w:tc>
        <w:tc>
          <w:tcPr>
            <w:tcW w:w="992" w:type="dxa"/>
            <w:shd w:val="clear" w:color="auto" w:fill="auto"/>
          </w:tcPr>
          <w:p w14:paraId="43A2EB0F" w14:textId="77777777" w:rsidR="00DB6EB6" w:rsidRPr="00AE18E2" w:rsidRDefault="00DB6EB6" w:rsidP="009D053A">
            <w:pPr>
              <w:widowControl w:val="0"/>
              <w:spacing w:line="288" w:lineRule="auto"/>
              <w:ind w:firstLine="0"/>
              <w:rPr>
                <w:sz w:val="26"/>
                <w:szCs w:val="26"/>
                <w:lang w:val="en-US"/>
              </w:rPr>
            </w:pPr>
            <w:r>
              <w:rPr>
                <w:sz w:val="26"/>
                <w:szCs w:val="26"/>
                <w:lang w:val="en-US"/>
              </w:rPr>
              <w:t>TB</w:t>
            </w:r>
          </w:p>
        </w:tc>
        <w:tc>
          <w:tcPr>
            <w:tcW w:w="992" w:type="dxa"/>
            <w:shd w:val="clear" w:color="auto" w:fill="auto"/>
          </w:tcPr>
          <w:p w14:paraId="5C207B0F" w14:textId="77777777" w:rsidR="00DB6EB6" w:rsidRPr="00F20850" w:rsidRDefault="00DB6EB6" w:rsidP="009D053A">
            <w:pPr>
              <w:widowControl w:val="0"/>
              <w:spacing w:line="288" w:lineRule="auto"/>
              <w:ind w:firstLine="0"/>
              <w:rPr>
                <w:sz w:val="26"/>
                <w:szCs w:val="26"/>
              </w:rPr>
            </w:pPr>
            <w:r w:rsidRPr="00F20850">
              <w:rPr>
                <w:sz w:val="26"/>
                <w:szCs w:val="26"/>
              </w:rPr>
              <w:t xml:space="preserve">Khá </w:t>
            </w:r>
          </w:p>
        </w:tc>
        <w:tc>
          <w:tcPr>
            <w:tcW w:w="1036" w:type="dxa"/>
            <w:shd w:val="clear" w:color="auto" w:fill="auto"/>
          </w:tcPr>
          <w:p w14:paraId="651DDBC5" w14:textId="77777777" w:rsidR="00DB6EB6" w:rsidRPr="00F20850" w:rsidRDefault="00DB6EB6" w:rsidP="009D053A">
            <w:pPr>
              <w:widowControl w:val="0"/>
              <w:spacing w:line="288" w:lineRule="auto"/>
              <w:ind w:firstLine="0"/>
              <w:rPr>
                <w:sz w:val="26"/>
                <w:szCs w:val="26"/>
              </w:rPr>
            </w:pPr>
            <w:r w:rsidRPr="00F20850">
              <w:rPr>
                <w:sz w:val="26"/>
                <w:szCs w:val="26"/>
              </w:rPr>
              <w:t>Tốt</w:t>
            </w:r>
          </w:p>
        </w:tc>
      </w:tr>
      <w:tr w:rsidR="00155D3A" w:rsidRPr="00DA762B" w14:paraId="039656E7" w14:textId="77777777" w:rsidTr="00155D3A">
        <w:trPr>
          <w:trHeight w:val="604"/>
        </w:trPr>
        <w:tc>
          <w:tcPr>
            <w:tcW w:w="4503" w:type="dxa"/>
            <w:vMerge w:val="restart"/>
            <w:shd w:val="clear" w:color="auto" w:fill="auto"/>
          </w:tcPr>
          <w:p w14:paraId="17CEFC8D" w14:textId="77777777" w:rsidR="00DB6EB6" w:rsidRPr="00F20850" w:rsidRDefault="00DB6EB6" w:rsidP="009D053A">
            <w:pPr>
              <w:widowControl w:val="0"/>
              <w:spacing w:line="288" w:lineRule="auto"/>
              <w:ind w:firstLine="0"/>
              <w:rPr>
                <w:spacing w:val="-8"/>
                <w:sz w:val="26"/>
                <w:szCs w:val="26"/>
              </w:rPr>
            </w:pPr>
            <w:r w:rsidRPr="00F20850">
              <w:rPr>
                <w:spacing w:val="-8"/>
                <w:sz w:val="26"/>
                <w:szCs w:val="26"/>
              </w:rPr>
              <w:t>Thường xuyên tổ chức hoạt động bồi dưỡng nâng cao năng lực chuyên môn, nghiệp vụ cho đội ngũ cán bộ QL, GV về hoạt động dạy học môn Toán theo hướng phát triển năng lực GQVĐ cho HS</w:t>
            </w:r>
          </w:p>
        </w:tc>
        <w:tc>
          <w:tcPr>
            <w:tcW w:w="850" w:type="dxa"/>
            <w:shd w:val="clear" w:color="000000" w:fill="FFFFFF"/>
            <w:vAlign w:val="center"/>
          </w:tcPr>
          <w:p w14:paraId="7ABB69C3"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02D5550E"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992" w:type="dxa"/>
            <w:shd w:val="clear" w:color="000000" w:fill="FFFFFF"/>
            <w:vAlign w:val="center"/>
          </w:tcPr>
          <w:p w14:paraId="4D2CAD43"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15</w:t>
            </w:r>
          </w:p>
        </w:tc>
        <w:tc>
          <w:tcPr>
            <w:tcW w:w="992" w:type="dxa"/>
            <w:shd w:val="clear" w:color="000000" w:fill="FFFFFF"/>
            <w:vAlign w:val="center"/>
          </w:tcPr>
          <w:p w14:paraId="45FFBF81"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8</w:t>
            </w:r>
          </w:p>
        </w:tc>
        <w:tc>
          <w:tcPr>
            <w:tcW w:w="1036" w:type="dxa"/>
            <w:shd w:val="clear" w:color="000000" w:fill="FFFFFF"/>
            <w:vAlign w:val="center"/>
          </w:tcPr>
          <w:p w14:paraId="7F629260"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5</w:t>
            </w:r>
          </w:p>
        </w:tc>
      </w:tr>
      <w:tr w:rsidR="00155D3A" w:rsidRPr="00DA762B" w14:paraId="03316B2B" w14:textId="77777777" w:rsidTr="00155D3A">
        <w:trPr>
          <w:trHeight w:val="839"/>
        </w:trPr>
        <w:tc>
          <w:tcPr>
            <w:tcW w:w="4503" w:type="dxa"/>
            <w:vMerge/>
            <w:shd w:val="clear" w:color="auto" w:fill="auto"/>
          </w:tcPr>
          <w:p w14:paraId="3990904B" w14:textId="77777777" w:rsidR="00DB6EB6" w:rsidRPr="00F20850" w:rsidRDefault="00DB6EB6" w:rsidP="009D053A">
            <w:pPr>
              <w:widowControl w:val="0"/>
              <w:spacing w:line="288" w:lineRule="auto"/>
              <w:rPr>
                <w:sz w:val="26"/>
                <w:szCs w:val="26"/>
              </w:rPr>
            </w:pPr>
          </w:p>
        </w:tc>
        <w:tc>
          <w:tcPr>
            <w:tcW w:w="850" w:type="dxa"/>
            <w:shd w:val="clear" w:color="auto" w:fill="auto"/>
            <w:vAlign w:val="center"/>
          </w:tcPr>
          <w:p w14:paraId="79FC65CF" w14:textId="77777777" w:rsidR="00DB6EB6" w:rsidRPr="00F20850" w:rsidRDefault="00DB6EB6" w:rsidP="009D053A">
            <w:pPr>
              <w:widowControl w:val="0"/>
              <w:spacing w:line="288" w:lineRule="auto"/>
              <w:ind w:firstLine="0"/>
              <w:rPr>
                <w:sz w:val="26"/>
                <w:szCs w:val="26"/>
              </w:rPr>
            </w:pPr>
            <w:r>
              <w:rPr>
                <w:color w:val="000000"/>
                <w:sz w:val="26"/>
                <w:szCs w:val="26"/>
                <w:lang w:val="en-US"/>
              </w:rPr>
              <w:t>0,</w:t>
            </w:r>
            <w:r w:rsidRPr="00F20850">
              <w:rPr>
                <w:color w:val="000000"/>
                <w:sz w:val="26"/>
                <w:szCs w:val="26"/>
              </w:rPr>
              <w:t>0 %</w:t>
            </w:r>
          </w:p>
        </w:tc>
        <w:tc>
          <w:tcPr>
            <w:tcW w:w="851" w:type="dxa"/>
            <w:shd w:val="clear" w:color="auto" w:fill="auto"/>
            <w:vAlign w:val="center"/>
          </w:tcPr>
          <w:p w14:paraId="62DAAADC" w14:textId="77777777" w:rsidR="00DB6EB6" w:rsidRPr="00F20850" w:rsidRDefault="00DB6EB6" w:rsidP="009D053A">
            <w:pPr>
              <w:widowControl w:val="0"/>
              <w:spacing w:line="288" w:lineRule="auto"/>
              <w:ind w:firstLine="0"/>
              <w:rPr>
                <w:sz w:val="26"/>
                <w:szCs w:val="26"/>
              </w:rPr>
            </w:pPr>
            <w:r>
              <w:rPr>
                <w:color w:val="000000"/>
                <w:sz w:val="26"/>
                <w:szCs w:val="26"/>
                <w:lang w:val="en-US"/>
              </w:rPr>
              <w:t>0</w:t>
            </w:r>
            <w:r w:rsidRPr="00F20850">
              <w:rPr>
                <w:color w:val="000000"/>
                <w:sz w:val="26"/>
                <w:szCs w:val="26"/>
              </w:rPr>
              <w:t>,0 %</w:t>
            </w:r>
          </w:p>
        </w:tc>
        <w:tc>
          <w:tcPr>
            <w:tcW w:w="992" w:type="dxa"/>
            <w:shd w:val="clear" w:color="auto" w:fill="auto"/>
            <w:vAlign w:val="center"/>
          </w:tcPr>
          <w:p w14:paraId="79D9B314"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53,6 %</w:t>
            </w:r>
          </w:p>
        </w:tc>
        <w:tc>
          <w:tcPr>
            <w:tcW w:w="992" w:type="dxa"/>
            <w:shd w:val="clear" w:color="auto" w:fill="auto"/>
            <w:vAlign w:val="center"/>
          </w:tcPr>
          <w:p w14:paraId="2FB7FB74"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28,5 %</w:t>
            </w:r>
          </w:p>
        </w:tc>
        <w:tc>
          <w:tcPr>
            <w:tcW w:w="1036" w:type="dxa"/>
            <w:shd w:val="clear" w:color="auto" w:fill="auto"/>
            <w:vAlign w:val="center"/>
          </w:tcPr>
          <w:p w14:paraId="40366E47"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17,9 %</w:t>
            </w:r>
          </w:p>
        </w:tc>
      </w:tr>
      <w:tr w:rsidR="00155D3A" w:rsidRPr="00DA762B" w14:paraId="61EB038E" w14:textId="77777777" w:rsidTr="00155D3A">
        <w:trPr>
          <w:trHeight w:val="562"/>
        </w:trPr>
        <w:tc>
          <w:tcPr>
            <w:tcW w:w="4503" w:type="dxa"/>
            <w:vMerge w:val="restart"/>
            <w:shd w:val="clear" w:color="auto" w:fill="auto"/>
          </w:tcPr>
          <w:p w14:paraId="19E90E24" w14:textId="3DD29E9F" w:rsidR="00DB6EB6" w:rsidRPr="00F20850" w:rsidRDefault="00DB6EB6" w:rsidP="009D053A">
            <w:pPr>
              <w:widowControl w:val="0"/>
              <w:spacing w:line="288" w:lineRule="auto"/>
              <w:ind w:firstLine="0"/>
              <w:rPr>
                <w:spacing w:val="-10"/>
                <w:sz w:val="26"/>
                <w:szCs w:val="26"/>
              </w:rPr>
            </w:pPr>
            <w:r>
              <w:rPr>
                <w:spacing w:val="-10"/>
                <w:sz w:val="26"/>
                <w:szCs w:val="26"/>
                <w:lang w:val="en-US"/>
              </w:rPr>
              <w:t>Chỉ đạo GV t</w:t>
            </w:r>
            <w:r w:rsidRPr="00F20850">
              <w:rPr>
                <w:spacing w:val="-10"/>
                <w:sz w:val="26"/>
                <w:szCs w:val="26"/>
              </w:rPr>
              <w:t>hiết kế các nội dung, chuyên đề dạy học môn Toán theo hướng phát triển năng lực GQVĐ cho HS</w:t>
            </w:r>
          </w:p>
        </w:tc>
        <w:tc>
          <w:tcPr>
            <w:tcW w:w="850" w:type="dxa"/>
            <w:shd w:val="clear" w:color="000000" w:fill="FFFFFF"/>
            <w:vAlign w:val="center"/>
          </w:tcPr>
          <w:p w14:paraId="1CD0336E"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7A51BDDA"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2</w:t>
            </w:r>
          </w:p>
        </w:tc>
        <w:tc>
          <w:tcPr>
            <w:tcW w:w="992" w:type="dxa"/>
            <w:shd w:val="clear" w:color="000000" w:fill="FFFFFF"/>
            <w:vAlign w:val="center"/>
          </w:tcPr>
          <w:p w14:paraId="2CED4B8F"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24</w:t>
            </w:r>
          </w:p>
        </w:tc>
        <w:tc>
          <w:tcPr>
            <w:tcW w:w="992" w:type="dxa"/>
            <w:shd w:val="clear" w:color="000000" w:fill="FFFFFF"/>
            <w:vAlign w:val="center"/>
          </w:tcPr>
          <w:p w14:paraId="26786E10" w14:textId="77777777" w:rsidR="00DB6EB6" w:rsidRPr="00F20850" w:rsidRDefault="00DB6EB6" w:rsidP="009D053A">
            <w:pPr>
              <w:widowControl w:val="0"/>
              <w:spacing w:line="288" w:lineRule="auto"/>
              <w:jc w:val="center"/>
              <w:rPr>
                <w:sz w:val="26"/>
                <w:szCs w:val="26"/>
              </w:rPr>
            </w:pPr>
            <w:r w:rsidRPr="00F20850">
              <w:rPr>
                <w:color w:val="000000"/>
                <w:sz w:val="26"/>
                <w:szCs w:val="26"/>
              </w:rPr>
              <w:t>2</w:t>
            </w:r>
          </w:p>
        </w:tc>
        <w:tc>
          <w:tcPr>
            <w:tcW w:w="1036" w:type="dxa"/>
            <w:shd w:val="clear" w:color="000000" w:fill="FFFFFF"/>
            <w:vAlign w:val="center"/>
          </w:tcPr>
          <w:p w14:paraId="75232FBB" w14:textId="77777777" w:rsidR="00DB6EB6" w:rsidRPr="00F20850" w:rsidRDefault="00DB6EB6" w:rsidP="009D053A">
            <w:pPr>
              <w:widowControl w:val="0"/>
              <w:spacing w:line="288" w:lineRule="auto"/>
              <w:ind w:firstLine="0"/>
              <w:jc w:val="center"/>
              <w:rPr>
                <w:sz w:val="26"/>
                <w:szCs w:val="26"/>
              </w:rPr>
            </w:pPr>
            <w:r w:rsidRPr="00F20850">
              <w:rPr>
                <w:sz w:val="26"/>
                <w:szCs w:val="26"/>
              </w:rPr>
              <w:t>0</w:t>
            </w:r>
          </w:p>
        </w:tc>
      </w:tr>
      <w:tr w:rsidR="00155D3A" w:rsidRPr="00DA762B" w14:paraId="24ED4094" w14:textId="77777777" w:rsidTr="00155D3A">
        <w:trPr>
          <w:trHeight w:val="561"/>
        </w:trPr>
        <w:tc>
          <w:tcPr>
            <w:tcW w:w="4503" w:type="dxa"/>
            <w:vMerge/>
            <w:shd w:val="clear" w:color="auto" w:fill="auto"/>
          </w:tcPr>
          <w:p w14:paraId="0FF44AB6" w14:textId="77777777" w:rsidR="00DB6EB6" w:rsidRPr="00F20850" w:rsidRDefault="00DB6EB6" w:rsidP="009D053A">
            <w:pPr>
              <w:widowControl w:val="0"/>
              <w:spacing w:line="288" w:lineRule="auto"/>
              <w:rPr>
                <w:sz w:val="26"/>
                <w:szCs w:val="26"/>
              </w:rPr>
            </w:pPr>
          </w:p>
        </w:tc>
        <w:tc>
          <w:tcPr>
            <w:tcW w:w="850" w:type="dxa"/>
            <w:shd w:val="clear" w:color="auto" w:fill="auto"/>
            <w:vAlign w:val="center"/>
          </w:tcPr>
          <w:p w14:paraId="29E2DFB7" w14:textId="77777777" w:rsidR="00DB6EB6" w:rsidRPr="00F20850" w:rsidRDefault="00DB6EB6" w:rsidP="009D053A">
            <w:pPr>
              <w:widowControl w:val="0"/>
              <w:spacing w:line="288" w:lineRule="auto"/>
              <w:ind w:firstLine="0"/>
              <w:rPr>
                <w:sz w:val="26"/>
                <w:szCs w:val="26"/>
              </w:rPr>
            </w:pPr>
            <w:r w:rsidRPr="00F20850">
              <w:rPr>
                <w:color w:val="000000"/>
                <w:sz w:val="26"/>
                <w:szCs w:val="26"/>
              </w:rPr>
              <w:t>0,0 %</w:t>
            </w:r>
          </w:p>
        </w:tc>
        <w:tc>
          <w:tcPr>
            <w:tcW w:w="851" w:type="dxa"/>
            <w:shd w:val="clear" w:color="auto" w:fill="auto"/>
            <w:vAlign w:val="center"/>
          </w:tcPr>
          <w:p w14:paraId="7FAD40C6" w14:textId="77777777" w:rsidR="00DB6EB6" w:rsidRPr="00F20850" w:rsidRDefault="00DB6EB6" w:rsidP="009D053A">
            <w:pPr>
              <w:widowControl w:val="0"/>
              <w:spacing w:line="288" w:lineRule="auto"/>
              <w:ind w:firstLine="0"/>
              <w:rPr>
                <w:sz w:val="26"/>
                <w:szCs w:val="26"/>
              </w:rPr>
            </w:pPr>
            <w:r w:rsidRPr="00F20850">
              <w:rPr>
                <w:color w:val="000000"/>
                <w:sz w:val="26"/>
                <w:szCs w:val="26"/>
              </w:rPr>
              <w:t>7,1 %</w:t>
            </w:r>
          </w:p>
        </w:tc>
        <w:tc>
          <w:tcPr>
            <w:tcW w:w="992" w:type="dxa"/>
            <w:shd w:val="clear" w:color="auto" w:fill="auto"/>
            <w:vAlign w:val="center"/>
          </w:tcPr>
          <w:p w14:paraId="349AEF34" w14:textId="77777777" w:rsidR="00DB6EB6" w:rsidRPr="00F20850" w:rsidRDefault="00DB6EB6" w:rsidP="009D053A">
            <w:pPr>
              <w:widowControl w:val="0"/>
              <w:spacing w:line="288" w:lineRule="auto"/>
              <w:ind w:firstLine="0"/>
              <w:rPr>
                <w:sz w:val="26"/>
                <w:szCs w:val="26"/>
              </w:rPr>
            </w:pPr>
            <w:r w:rsidRPr="00F20850">
              <w:rPr>
                <w:color w:val="000000"/>
                <w:sz w:val="26"/>
                <w:szCs w:val="26"/>
              </w:rPr>
              <w:t>85,8%</w:t>
            </w:r>
          </w:p>
        </w:tc>
        <w:tc>
          <w:tcPr>
            <w:tcW w:w="992" w:type="dxa"/>
            <w:shd w:val="clear" w:color="auto" w:fill="auto"/>
            <w:vAlign w:val="center"/>
          </w:tcPr>
          <w:p w14:paraId="36D780B9" w14:textId="77777777" w:rsidR="00DB6EB6" w:rsidRPr="00F20850" w:rsidRDefault="00DB6EB6" w:rsidP="009D053A">
            <w:pPr>
              <w:widowControl w:val="0"/>
              <w:spacing w:line="288" w:lineRule="auto"/>
              <w:ind w:firstLine="0"/>
              <w:rPr>
                <w:sz w:val="26"/>
                <w:szCs w:val="26"/>
              </w:rPr>
            </w:pPr>
            <w:r w:rsidRPr="00F20850">
              <w:rPr>
                <w:color w:val="000000"/>
                <w:sz w:val="26"/>
                <w:szCs w:val="26"/>
              </w:rPr>
              <w:t>7,1 %</w:t>
            </w:r>
          </w:p>
        </w:tc>
        <w:tc>
          <w:tcPr>
            <w:tcW w:w="1036" w:type="dxa"/>
            <w:shd w:val="clear" w:color="auto" w:fill="auto"/>
            <w:vAlign w:val="center"/>
          </w:tcPr>
          <w:p w14:paraId="04720317" w14:textId="77777777" w:rsidR="00DB6EB6" w:rsidRPr="00F20850" w:rsidRDefault="00DB6EB6" w:rsidP="009D053A">
            <w:pPr>
              <w:widowControl w:val="0"/>
              <w:spacing w:line="288" w:lineRule="auto"/>
              <w:ind w:firstLine="0"/>
              <w:rPr>
                <w:sz w:val="26"/>
                <w:szCs w:val="26"/>
              </w:rPr>
            </w:pPr>
            <w:r w:rsidRPr="00F20850">
              <w:rPr>
                <w:color w:val="000000"/>
                <w:sz w:val="26"/>
                <w:szCs w:val="26"/>
              </w:rPr>
              <w:t>0,0 %</w:t>
            </w:r>
          </w:p>
        </w:tc>
      </w:tr>
      <w:tr w:rsidR="00155D3A" w:rsidRPr="00DA762B" w14:paraId="47BBC309" w14:textId="77777777" w:rsidTr="00155D3A">
        <w:trPr>
          <w:trHeight w:val="562"/>
        </w:trPr>
        <w:tc>
          <w:tcPr>
            <w:tcW w:w="4503" w:type="dxa"/>
            <w:vMerge w:val="restart"/>
            <w:shd w:val="clear" w:color="auto" w:fill="auto"/>
          </w:tcPr>
          <w:p w14:paraId="3CD34296" w14:textId="541C1AB8" w:rsidR="00DB6EB6" w:rsidRPr="00F20850" w:rsidRDefault="00DB6EB6" w:rsidP="009D053A">
            <w:pPr>
              <w:widowControl w:val="0"/>
              <w:spacing w:line="288" w:lineRule="auto"/>
              <w:ind w:firstLine="0"/>
              <w:rPr>
                <w:sz w:val="26"/>
                <w:szCs w:val="26"/>
              </w:rPr>
            </w:pPr>
            <w:r>
              <w:rPr>
                <w:sz w:val="26"/>
                <w:szCs w:val="26"/>
                <w:lang w:val="en-US"/>
              </w:rPr>
              <w:t xml:space="preserve">Chỉ đạo </w:t>
            </w:r>
            <w:r w:rsidRPr="00F20850">
              <w:rPr>
                <w:sz w:val="26"/>
                <w:szCs w:val="26"/>
              </w:rPr>
              <w:t>GV tích cực thực hiện đổi mới, lựa chọn PPDH môn Toán nhằm phát triển năng lực GQVĐ cho HS</w:t>
            </w:r>
          </w:p>
        </w:tc>
        <w:tc>
          <w:tcPr>
            <w:tcW w:w="850" w:type="dxa"/>
            <w:shd w:val="clear" w:color="000000" w:fill="FFFFFF"/>
            <w:vAlign w:val="center"/>
          </w:tcPr>
          <w:p w14:paraId="0FAE3FA6"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2ACC7DE6"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w:t>
            </w:r>
          </w:p>
        </w:tc>
        <w:tc>
          <w:tcPr>
            <w:tcW w:w="992" w:type="dxa"/>
            <w:shd w:val="clear" w:color="000000" w:fill="FFFFFF"/>
            <w:vAlign w:val="center"/>
          </w:tcPr>
          <w:p w14:paraId="0206BC0C"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9</w:t>
            </w:r>
          </w:p>
        </w:tc>
        <w:tc>
          <w:tcPr>
            <w:tcW w:w="992" w:type="dxa"/>
            <w:shd w:val="clear" w:color="000000" w:fill="FFFFFF"/>
            <w:vAlign w:val="center"/>
          </w:tcPr>
          <w:p w14:paraId="5768C384"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15</w:t>
            </w:r>
          </w:p>
        </w:tc>
        <w:tc>
          <w:tcPr>
            <w:tcW w:w="1036" w:type="dxa"/>
            <w:shd w:val="clear" w:color="000000" w:fill="FFFFFF"/>
            <w:vAlign w:val="center"/>
          </w:tcPr>
          <w:p w14:paraId="692190C5"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3</w:t>
            </w:r>
          </w:p>
        </w:tc>
      </w:tr>
      <w:tr w:rsidR="00155D3A" w:rsidRPr="00DA762B" w14:paraId="5581A2CA" w14:textId="77777777" w:rsidTr="00155D3A">
        <w:trPr>
          <w:trHeight w:val="561"/>
        </w:trPr>
        <w:tc>
          <w:tcPr>
            <w:tcW w:w="4503" w:type="dxa"/>
            <w:vMerge/>
            <w:shd w:val="clear" w:color="auto" w:fill="auto"/>
          </w:tcPr>
          <w:p w14:paraId="09361893" w14:textId="77777777" w:rsidR="00DB6EB6" w:rsidRPr="00F20850" w:rsidRDefault="00DB6EB6" w:rsidP="009D053A">
            <w:pPr>
              <w:widowControl w:val="0"/>
              <w:spacing w:line="288" w:lineRule="auto"/>
              <w:rPr>
                <w:sz w:val="26"/>
                <w:szCs w:val="26"/>
              </w:rPr>
            </w:pPr>
          </w:p>
        </w:tc>
        <w:tc>
          <w:tcPr>
            <w:tcW w:w="850" w:type="dxa"/>
            <w:shd w:val="clear" w:color="auto" w:fill="auto"/>
            <w:vAlign w:val="center"/>
          </w:tcPr>
          <w:p w14:paraId="7B596CE1" w14:textId="77777777" w:rsidR="00DB6EB6" w:rsidRPr="00F20850" w:rsidRDefault="00DB6EB6" w:rsidP="009D053A">
            <w:pPr>
              <w:widowControl w:val="0"/>
              <w:spacing w:line="288" w:lineRule="auto"/>
              <w:ind w:firstLine="0"/>
              <w:rPr>
                <w:sz w:val="26"/>
                <w:szCs w:val="26"/>
              </w:rPr>
            </w:pPr>
            <w:r w:rsidRPr="00F20850">
              <w:rPr>
                <w:color w:val="000000"/>
                <w:sz w:val="26"/>
                <w:szCs w:val="26"/>
              </w:rPr>
              <w:t>0,0%</w:t>
            </w:r>
          </w:p>
        </w:tc>
        <w:tc>
          <w:tcPr>
            <w:tcW w:w="851" w:type="dxa"/>
            <w:shd w:val="clear" w:color="auto" w:fill="auto"/>
            <w:vAlign w:val="center"/>
          </w:tcPr>
          <w:p w14:paraId="30B2FDC2" w14:textId="77777777" w:rsidR="00DB6EB6" w:rsidRPr="00F20850" w:rsidRDefault="00DB6EB6" w:rsidP="009D053A">
            <w:pPr>
              <w:widowControl w:val="0"/>
              <w:spacing w:line="288" w:lineRule="auto"/>
              <w:ind w:firstLine="0"/>
              <w:rPr>
                <w:sz w:val="26"/>
                <w:szCs w:val="26"/>
              </w:rPr>
            </w:pPr>
            <w:r w:rsidRPr="00F20850">
              <w:rPr>
                <w:color w:val="000000"/>
                <w:sz w:val="26"/>
                <w:szCs w:val="26"/>
              </w:rPr>
              <w:t>3,6 %</w:t>
            </w:r>
          </w:p>
        </w:tc>
        <w:tc>
          <w:tcPr>
            <w:tcW w:w="992" w:type="dxa"/>
            <w:shd w:val="clear" w:color="auto" w:fill="auto"/>
            <w:vAlign w:val="center"/>
          </w:tcPr>
          <w:p w14:paraId="5DBDC548" w14:textId="77777777" w:rsidR="00DB6EB6" w:rsidRPr="00F20850" w:rsidRDefault="00DB6EB6" w:rsidP="009D053A">
            <w:pPr>
              <w:widowControl w:val="0"/>
              <w:spacing w:line="288" w:lineRule="auto"/>
              <w:ind w:firstLine="0"/>
              <w:rPr>
                <w:sz w:val="26"/>
                <w:szCs w:val="26"/>
              </w:rPr>
            </w:pPr>
            <w:r w:rsidRPr="00F20850">
              <w:rPr>
                <w:color w:val="000000"/>
                <w:sz w:val="26"/>
                <w:szCs w:val="26"/>
              </w:rPr>
              <w:t>32,1 %</w:t>
            </w:r>
          </w:p>
        </w:tc>
        <w:tc>
          <w:tcPr>
            <w:tcW w:w="992" w:type="dxa"/>
            <w:shd w:val="clear" w:color="auto" w:fill="auto"/>
            <w:vAlign w:val="center"/>
          </w:tcPr>
          <w:p w14:paraId="544631C6" w14:textId="77777777" w:rsidR="00DB6EB6" w:rsidRPr="00F20850" w:rsidRDefault="00DB6EB6" w:rsidP="009D053A">
            <w:pPr>
              <w:widowControl w:val="0"/>
              <w:spacing w:line="288" w:lineRule="auto"/>
              <w:ind w:firstLine="0"/>
              <w:rPr>
                <w:sz w:val="26"/>
                <w:szCs w:val="26"/>
              </w:rPr>
            </w:pPr>
            <w:r w:rsidRPr="00F20850">
              <w:rPr>
                <w:color w:val="000000"/>
                <w:sz w:val="26"/>
                <w:szCs w:val="26"/>
              </w:rPr>
              <w:t>53,6%</w:t>
            </w:r>
          </w:p>
        </w:tc>
        <w:tc>
          <w:tcPr>
            <w:tcW w:w="1036" w:type="dxa"/>
            <w:shd w:val="clear" w:color="auto" w:fill="auto"/>
            <w:vAlign w:val="center"/>
          </w:tcPr>
          <w:p w14:paraId="23F051DF" w14:textId="77777777" w:rsidR="00DB6EB6" w:rsidRPr="00F20850" w:rsidRDefault="00DB6EB6" w:rsidP="009D053A">
            <w:pPr>
              <w:widowControl w:val="0"/>
              <w:spacing w:line="288" w:lineRule="auto"/>
              <w:ind w:firstLine="0"/>
              <w:rPr>
                <w:sz w:val="26"/>
                <w:szCs w:val="26"/>
              </w:rPr>
            </w:pPr>
            <w:r w:rsidRPr="00F20850">
              <w:rPr>
                <w:color w:val="000000"/>
                <w:sz w:val="26"/>
                <w:szCs w:val="26"/>
              </w:rPr>
              <w:t>10,7 %</w:t>
            </w:r>
          </w:p>
        </w:tc>
      </w:tr>
      <w:tr w:rsidR="00155D3A" w:rsidRPr="00DA762B" w14:paraId="4B275BBF" w14:textId="77777777" w:rsidTr="00155D3A">
        <w:trPr>
          <w:trHeight w:val="562"/>
        </w:trPr>
        <w:tc>
          <w:tcPr>
            <w:tcW w:w="4503" w:type="dxa"/>
            <w:vMerge w:val="restart"/>
            <w:shd w:val="clear" w:color="auto" w:fill="auto"/>
          </w:tcPr>
          <w:p w14:paraId="694F03DC" w14:textId="5539E055" w:rsidR="00DB6EB6" w:rsidRPr="00F20850" w:rsidRDefault="00DB6EB6" w:rsidP="009D053A">
            <w:pPr>
              <w:widowControl w:val="0"/>
              <w:spacing w:line="288" w:lineRule="auto"/>
              <w:ind w:firstLine="0"/>
              <w:rPr>
                <w:sz w:val="26"/>
                <w:szCs w:val="26"/>
              </w:rPr>
            </w:pPr>
            <w:r>
              <w:rPr>
                <w:sz w:val="26"/>
                <w:szCs w:val="26"/>
                <w:lang w:val="en-US"/>
              </w:rPr>
              <w:t xml:space="preserve">Chỉ đạo </w:t>
            </w:r>
            <w:r w:rsidRPr="00F20850">
              <w:rPr>
                <w:sz w:val="26"/>
                <w:szCs w:val="26"/>
              </w:rPr>
              <w:t xml:space="preserve">GV tăng cường vận dụng các kỹ thuật dạy học tích cực nhằm phát triển năng lực GQVĐ cho HS </w:t>
            </w:r>
          </w:p>
        </w:tc>
        <w:tc>
          <w:tcPr>
            <w:tcW w:w="850" w:type="dxa"/>
            <w:shd w:val="clear" w:color="000000" w:fill="FFFFFF"/>
            <w:vAlign w:val="center"/>
          </w:tcPr>
          <w:p w14:paraId="1753FF04"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0C6B0C1B"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w:t>
            </w:r>
          </w:p>
        </w:tc>
        <w:tc>
          <w:tcPr>
            <w:tcW w:w="992" w:type="dxa"/>
            <w:shd w:val="clear" w:color="000000" w:fill="FFFFFF"/>
            <w:vAlign w:val="center"/>
          </w:tcPr>
          <w:p w14:paraId="01BC1E83"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10</w:t>
            </w:r>
          </w:p>
        </w:tc>
        <w:tc>
          <w:tcPr>
            <w:tcW w:w="992" w:type="dxa"/>
            <w:shd w:val="clear" w:color="000000" w:fill="FFFFFF"/>
            <w:vAlign w:val="center"/>
          </w:tcPr>
          <w:p w14:paraId="28EB2BA2"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12</w:t>
            </w:r>
          </w:p>
        </w:tc>
        <w:tc>
          <w:tcPr>
            <w:tcW w:w="1036" w:type="dxa"/>
            <w:shd w:val="clear" w:color="000000" w:fill="FFFFFF"/>
            <w:vAlign w:val="center"/>
          </w:tcPr>
          <w:p w14:paraId="60F5A77D"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5</w:t>
            </w:r>
          </w:p>
        </w:tc>
      </w:tr>
      <w:tr w:rsidR="00155D3A" w:rsidRPr="00DA762B" w14:paraId="1C77F962" w14:textId="77777777" w:rsidTr="00155D3A">
        <w:trPr>
          <w:trHeight w:val="561"/>
        </w:trPr>
        <w:tc>
          <w:tcPr>
            <w:tcW w:w="4503" w:type="dxa"/>
            <w:vMerge/>
            <w:shd w:val="clear" w:color="auto" w:fill="auto"/>
          </w:tcPr>
          <w:p w14:paraId="3FF79976" w14:textId="77777777" w:rsidR="00DB6EB6" w:rsidRPr="00F20850" w:rsidRDefault="00DB6EB6" w:rsidP="009D053A">
            <w:pPr>
              <w:widowControl w:val="0"/>
              <w:spacing w:line="288" w:lineRule="auto"/>
              <w:rPr>
                <w:sz w:val="26"/>
                <w:szCs w:val="26"/>
              </w:rPr>
            </w:pPr>
          </w:p>
        </w:tc>
        <w:tc>
          <w:tcPr>
            <w:tcW w:w="850" w:type="dxa"/>
            <w:shd w:val="clear" w:color="auto" w:fill="auto"/>
            <w:vAlign w:val="center"/>
          </w:tcPr>
          <w:p w14:paraId="18C70D00" w14:textId="77777777" w:rsidR="00DB6EB6" w:rsidRPr="00F20850" w:rsidRDefault="00DB6EB6" w:rsidP="009D053A">
            <w:pPr>
              <w:widowControl w:val="0"/>
              <w:spacing w:line="288" w:lineRule="auto"/>
              <w:ind w:firstLine="0"/>
              <w:rPr>
                <w:sz w:val="26"/>
                <w:szCs w:val="26"/>
              </w:rPr>
            </w:pPr>
            <w:r w:rsidRPr="00F20850">
              <w:rPr>
                <w:color w:val="000000"/>
                <w:sz w:val="26"/>
                <w:szCs w:val="26"/>
              </w:rPr>
              <w:t>0,0%</w:t>
            </w:r>
          </w:p>
        </w:tc>
        <w:tc>
          <w:tcPr>
            <w:tcW w:w="851" w:type="dxa"/>
            <w:shd w:val="clear" w:color="auto" w:fill="auto"/>
            <w:vAlign w:val="center"/>
          </w:tcPr>
          <w:p w14:paraId="274A7744" w14:textId="77777777" w:rsidR="00DB6EB6" w:rsidRPr="00F20850" w:rsidRDefault="00DB6EB6" w:rsidP="009D053A">
            <w:pPr>
              <w:widowControl w:val="0"/>
              <w:spacing w:line="288" w:lineRule="auto"/>
              <w:ind w:firstLine="0"/>
              <w:rPr>
                <w:sz w:val="26"/>
                <w:szCs w:val="26"/>
              </w:rPr>
            </w:pPr>
            <w:r w:rsidRPr="00F20850">
              <w:rPr>
                <w:color w:val="000000"/>
                <w:sz w:val="26"/>
                <w:szCs w:val="26"/>
              </w:rPr>
              <w:t>3,6%</w:t>
            </w:r>
          </w:p>
        </w:tc>
        <w:tc>
          <w:tcPr>
            <w:tcW w:w="992" w:type="dxa"/>
            <w:shd w:val="clear" w:color="auto" w:fill="auto"/>
            <w:vAlign w:val="center"/>
          </w:tcPr>
          <w:p w14:paraId="6ECE435E" w14:textId="77777777" w:rsidR="00DB6EB6" w:rsidRPr="00F20850" w:rsidRDefault="00DB6EB6" w:rsidP="009D053A">
            <w:pPr>
              <w:widowControl w:val="0"/>
              <w:spacing w:line="288" w:lineRule="auto"/>
              <w:ind w:firstLine="0"/>
              <w:rPr>
                <w:sz w:val="26"/>
                <w:szCs w:val="26"/>
              </w:rPr>
            </w:pPr>
            <w:r w:rsidRPr="00F20850">
              <w:rPr>
                <w:color w:val="000000"/>
                <w:sz w:val="26"/>
                <w:szCs w:val="26"/>
              </w:rPr>
              <w:t>35,7 %</w:t>
            </w:r>
          </w:p>
        </w:tc>
        <w:tc>
          <w:tcPr>
            <w:tcW w:w="992" w:type="dxa"/>
            <w:shd w:val="clear" w:color="auto" w:fill="auto"/>
            <w:vAlign w:val="center"/>
          </w:tcPr>
          <w:p w14:paraId="79FB5AEA" w14:textId="77777777" w:rsidR="00DB6EB6" w:rsidRPr="00F20850" w:rsidRDefault="00DB6EB6" w:rsidP="009D053A">
            <w:pPr>
              <w:widowControl w:val="0"/>
              <w:spacing w:line="288" w:lineRule="auto"/>
              <w:ind w:firstLine="0"/>
              <w:rPr>
                <w:sz w:val="26"/>
                <w:szCs w:val="26"/>
              </w:rPr>
            </w:pPr>
            <w:r w:rsidRPr="00F20850">
              <w:rPr>
                <w:color w:val="000000"/>
                <w:sz w:val="26"/>
                <w:szCs w:val="26"/>
              </w:rPr>
              <w:t>42,8 %</w:t>
            </w:r>
          </w:p>
        </w:tc>
        <w:tc>
          <w:tcPr>
            <w:tcW w:w="1036" w:type="dxa"/>
            <w:shd w:val="clear" w:color="auto" w:fill="auto"/>
            <w:vAlign w:val="center"/>
          </w:tcPr>
          <w:p w14:paraId="3ADBC742" w14:textId="77777777" w:rsidR="00DB6EB6" w:rsidRPr="00F20850" w:rsidRDefault="00DB6EB6" w:rsidP="009D053A">
            <w:pPr>
              <w:widowControl w:val="0"/>
              <w:spacing w:line="288" w:lineRule="auto"/>
              <w:ind w:firstLine="0"/>
              <w:rPr>
                <w:sz w:val="26"/>
                <w:szCs w:val="26"/>
              </w:rPr>
            </w:pPr>
            <w:r w:rsidRPr="00F20850">
              <w:rPr>
                <w:color w:val="000000"/>
                <w:sz w:val="26"/>
                <w:szCs w:val="26"/>
              </w:rPr>
              <w:t>17,9 %</w:t>
            </w:r>
          </w:p>
        </w:tc>
      </w:tr>
      <w:tr w:rsidR="00155D3A" w:rsidRPr="00DA762B" w14:paraId="35643F64" w14:textId="77777777" w:rsidTr="00155D3A">
        <w:trPr>
          <w:trHeight w:val="562"/>
        </w:trPr>
        <w:tc>
          <w:tcPr>
            <w:tcW w:w="4503" w:type="dxa"/>
            <w:vMerge w:val="restart"/>
            <w:shd w:val="clear" w:color="auto" w:fill="auto"/>
          </w:tcPr>
          <w:p w14:paraId="41A6E63D" w14:textId="77777777" w:rsidR="00DB6EB6" w:rsidRPr="00F20850" w:rsidRDefault="00DB6EB6" w:rsidP="009D053A">
            <w:pPr>
              <w:widowControl w:val="0"/>
              <w:spacing w:line="288" w:lineRule="auto"/>
              <w:ind w:firstLine="0"/>
              <w:rPr>
                <w:sz w:val="26"/>
                <w:szCs w:val="26"/>
              </w:rPr>
            </w:pPr>
            <w:r>
              <w:rPr>
                <w:sz w:val="26"/>
                <w:szCs w:val="26"/>
                <w:lang w:val="en-US"/>
              </w:rPr>
              <w:t>T</w:t>
            </w:r>
            <w:r w:rsidRPr="00F20850">
              <w:rPr>
                <w:sz w:val="26"/>
                <w:szCs w:val="26"/>
              </w:rPr>
              <w:t>ổ chức thực hiện đổi mới hoạt động kiểm tra, đánh giá hoạt động dạy học môn Toán theo hướng phát triển năng lực GQVĐ cho HS</w:t>
            </w:r>
          </w:p>
        </w:tc>
        <w:tc>
          <w:tcPr>
            <w:tcW w:w="850" w:type="dxa"/>
            <w:shd w:val="clear" w:color="000000" w:fill="FFFFFF"/>
            <w:vAlign w:val="center"/>
          </w:tcPr>
          <w:p w14:paraId="3ADB907F"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144325EA"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992" w:type="dxa"/>
            <w:shd w:val="clear" w:color="000000" w:fill="FFFFFF"/>
            <w:vAlign w:val="center"/>
          </w:tcPr>
          <w:p w14:paraId="6F124A50"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21</w:t>
            </w:r>
          </w:p>
        </w:tc>
        <w:tc>
          <w:tcPr>
            <w:tcW w:w="992" w:type="dxa"/>
            <w:shd w:val="clear" w:color="000000" w:fill="FFFFFF"/>
            <w:vAlign w:val="center"/>
          </w:tcPr>
          <w:p w14:paraId="2BB9C3C5"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4</w:t>
            </w:r>
          </w:p>
        </w:tc>
        <w:tc>
          <w:tcPr>
            <w:tcW w:w="1036" w:type="dxa"/>
            <w:shd w:val="clear" w:color="000000" w:fill="FFFFFF"/>
            <w:vAlign w:val="center"/>
          </w:tcPr>
          <w:p w14:paraId="109814D7"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3</w:t>
            </w:r>
          </w:p>
        </w:tc>
      </w:tr>
      <w:tr w:rsidR="00155D3A" w:rsidRPr="00DA762B" w14:paraId="2B429668" w14:textId="77777777" w:rsidTr="00155D3A">
        <w:trPr>
          <w:trHeight w:val="561"/>
        </w:trPr>
        <w:tc>
          <w:tcPr>
            <w:tcW w:w="4503" w:type="dxa"/>
            <w:vMerge/>
            <w:shd w:val="clear" w:color="auto" w:fill="auto"/>
          </w:tcPr>
          <w:p w14:paraId="61E0BD83" w14:textId="77777777" w:rsidR="00DB6EB6" w:rsidRPr="00F20850" w:rsidRDefault="00DB6EB6" w:rsidP="009D053A">
            <w:pPr>
              <w:widowControl w:val="0"/>
              <w:spacing w:line="288" w:lineRule="auto"/>
              <w:rPr>
                <w:sz w:val="26"/>
                <w:szCs w:val="26"/>
              </w:rPr>
            </w:pPr>
          </w:p>
        </w:tc>
        <w:tc>
          <w:tcPr>
            <w:tcW w:w="850" w:type="dxa"/>
            <w:shd w:val="clear" w:color="auto" w:fill="auto"/>
            <w:vAlign w:val="center"/>
          </w:tcPr>
          <w:p w14:paraId="05D330CC" w14:textId="77777777" w:rsidR="00DB6EB6" w:rsidRPr="00F20850" w:rsidRDefault="00DB6EB6" w:rsidP="009D053A">
            <w:pPr>
              <w:widowControl w:val="0"/>
              <w:spacing w:line="288" w:lineRule="auto"/>
              <w:ind w:firstLine="0"/>
              <w:rPr>
                <w:sz w:val="26"/>
                <w:szCs w:val="26"/>
              </w:rPr>
            </w:pPr>
            <w:r w:rsidRPr="00F20850">
              <w:rPr>
                <w:color w:val="000000"/>
                <w:sz w:val="26"/>
                <w:szCs w:val="26"/>
              </w:rPr>
              <w:t>0,0 %</w:t>
            </w:r>
          </w:p>
        </w:tc>
        <w:tc>
          <w:tcPr>
            <w:tcW w:w="851" w:type="dxa"/>
            <w:shd w:val="clear" w:color="auto" w:fill="auto"/>
            <w:vAlign w:val="center"/>
          </w:tcPr>
          <w:p w14:paraId="1203AC4C" w14:textId="77777777" w:rsidR="00DB6EB6" w:rsidRPr="00F20850" w:rsidRDefault="00DB6EB6" w:rsidP="009D053A">
            <w:pPr>
              <w:widowControl w:val="0"/>
              <w:spacing w:line="288" w:lineRule="auto"/>
              <w:ind w:firstLine="0"/>
              <w:rPr>
                <w:sz w:val="26"/>
                <w:szCs w:val="26"/>
              </w:rPr>
            </w:pPr>
            <w:r w:rsidRPr="00F20850">
              <w:rPr>
                <w:color w:val="000000"/>
                <w:sz w:val="26"/>
                <w:szCs w:val="26"/>
              </w:rPr>
              <w:t>0,0 %</w:t>
            </w:r>
          </w:p>
        </w:tc>
        <w:tc>
          <w:tcPr>
            <w:tcW w:w="992" w:type="dxa"/>
            <w:shd w:val="clear" w:color="auto" w:fill="auto"/>
            <w:vAlign w:val="center"/>
          </w:tcPr>
          <w:p w14:paraId="31F59D34" w14:textId="77777777" w:rsidR="00DB6EB6" w:rsidRPr="00F20850" w:rsidRDefault="00DB6EB6" w:rsidP="009D053A">
            <w:pPr>
              <w:widowControl w:val="0"/>
              <w:spacing w:line="288" w:lineRule="auto"/>
              <w:ind w:firstLine="0"/>
              <w:rPr>
                <w:sz w:val="26"/>
                <w:szCs w:val="26"/>
              </w:rPr>
            </w:pPr>
            <w:r w:rsidRPr="00F20850">
              <w:rPr>
                <w:color w:val="000000"/>
                <w:sz w:val="26"/>
                <w:szCs w:val="26"/>
              </w:rPr>
              <w:t>75 %</w:t>
            </w:r>
          </w:p>
        </w:tc>
        <w:tc>
          <w:tcPr>
            <w:tcW w:w="992" w:type="dxa"/>
            <w:shd w:val="clear" w:color="auto" w:fill="auto"/>
            <w:vAlign w:val="center"/>
          </w:tcPr>
          <w:p w14:paraId="369C9335" w14:textId="77777777" w:rsidR="00DB6EB6" w:rsidRPr="00F20850" w:rsidRDefault="00DB6EB6" w:rsidP="009D053A">
            <w:pPr>
              <w:widowControl w:val="0"/>
              <w:spacing w:line="288" w:lineRule="auto"/>
              <w:ind w:firstLine="0"/>
              <w:rPr>
                <w:sz w:val="26"/>
                <w:szCs w:val="26"/>
              </w:rPr>
            </w:pPr>
            <w:r w:rsidRPr="00F20850">
              <w:rPr>
                <w:color w:val="000000"/>
                <w:sz w:val="26"/>
                <w:szCs w:val="26"/>
              </w:rPr>
              <w:t>14,3 %</w:t>
            </w:r>
          </w:p>
        </w:tc>
        <w:tc>
          <w:tcPr>
            <w:tcW w:w="1036" w:type="dxa"/>
            <w:shd w:val="clear" w:color="auto" w:fill="auto"/>
            <w:vAlign w:val="center"/>
          </w:tcPr>
          <w:p w14:paraId="2FC81E63" w14:textId="77777777" w:rsidR="00DB6EB6" w:rsidRPr="00F20850" w:rsidRDefault="00DB6EB6" w:rsidP="009D053A">
            <w:pPr>
              <w:widowControl w:val="0"/>
              <w:spacing w:line="288" w:lineRule="auto"/>
              <w:ind w:firstLine="0"/>
              <w:rPr>
                <w:sz w:val="26"/>
                <w:szCs w:val="26"/>
              </w:rPr>
            </w:pPr>
            <w:r w:rsidRPr="00F20850">
              <w:rPr>
                <w:color w:val="000000"/>
                <w:sz w:val="26"/>
                <w:szCs w:val="26"/>
              </w:rPr>
              <w:t>10,7 %</w:t>
            </w:r>
          </w:p>
        </w:tc>
      </w:tr>
      <w:tr w:rsidR="00155D3A" w:rsidRPr="00DA762B" w14:paraId="1E64DA95" w14:textId="77777777" w:rsidTr="00155D3A">
        <w:trPr>
          <w:trHeight w:val="702"/>
        </w:trPr>
        <w:tc>
          <w:tcPr>
            <w:tcW w:w="4503" w:type="dxa"/>
            <w:vMerge w:val="restart"/>
            <w:shd w:val="clear" w:color="auto" w:fill="auto"/>
          </w:tcPr>
          <w:p w14:paraId="3490D079" w14:textId="77777777" w:rsidR="00DB6EB6" w:rsidRPr="00F20850" w:rsidRDefault="00DB6EB6" w:rsidP="009D053A">
            <w:pPr>
              <w:widowControl w:val="0"/>
              <w:spacing w:line="288" w:lineRule="auto"/>
              <w:ind w:firstLine="0"/>
              <w:rPr>
                <w:spacing w:val="-4"/>
                <w:sz w:val="26"/>
                <w:szCs w:val="26"/>
              </w:rPr>
            </w:pPr>
            <w:r w:rsidRPr="00F20850">
              <w:rPr>
                <w:spacing w:val="-4"/>
                <w:sz w:val="26"/>
                <w:szCs w:val="26"/>
              </w:rPr>
              <w:t>Đầu tư CSVC, trang thiết bị dạy học và quản lý chặt chẽ việc khai thác và sử dụng đáp ứng yêu cầu dạy học môn Toán theo hướng phát triến năng lực GQVĐ cho HS</w:t>
            </w:r>
          </w:p>
        </w:tc>
        <w:tc>
          <w:tcPr>
            <w:tcW w:w="850" w:type="dxa"/>
            <w:shd w:val="clear" w:color="000000" w:fill="FFFFFF"/>
            <w:vAlign w:val="center"/>
          </w:tcPr>
          <w:p w14:paraId="329A90BE"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6EAF9A3E"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0</w:t>
            </w:r>
          </w:p>
        </w:tc>
        <w:tc>
          <w:tcPr>
            <w:tcW w:w="992" w:type="dxa"/>
            <w:shd w:val="clear" w:color="000000" w:fill="FFFFFF"/>
            <w:vAlign w:val="center"/>
          </w:tcPr>
          <w:p w14:paraId="61BD38D4"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20</w:t>
            </w:r>
          </w:p>
        </w:tc>
        <w:tc>
          <w:tcPr>
            <w:tcW w:w="992" w:type="dxa"/>
            <w:shd w:val="clear" w:color="000000" w:fill="FFFFFF"/>
            <w:vAlign w:val="center"/>
          </w:tcPr>
          <w:p w14:paraId="333A040B"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6</w:t>
            </w:r>
          </w:p>
        </w:tc>
        <w:tc>
          <w:tcPr>
            <w:tcW w:w="1036" w:type="dxa"/>
            <w:shd w:val="clear" w:color="000000" w:fill="FFFFFF"/>
            <w:vAlign w:val="center"/>
          </w:tcPr>
          <w:p w14:paraId="53B9EA78" w14:textId="77777777" w:rsidR="00DB6EB6" w:rsidRPr="00F20850" w:rsidRDefault="00DB6EB6" w:rsidP="009D053A">
            <w:pPr>
              <w:widowControl w:val="0"/>
              <w:spacing w:line="288" w:lineRule="auto"/>
              <w:ind w:firstLine="0"/>
              <w:jc w:val="center"/>
              <w:rPr>
                <w:sz w:val="26"/>
                <w:szCs w:val="26"/>
              </w:rPr>
            </w:pPr>
            <w:r w:rsidRPr="00F20850">
              <w:rPr>
                <w:color w:val="000000"/>
                <w:sz w:val="26"/>
                <w:szCs w:val="26"/>
              </w:rPr>
              <w:t>2</w:t>
            </w:r>
          </w:p>
        </w:tc>
      </w:tr>
      <w:tr w:rsidR="00155D3A" w:rsidRPr="00DA762B" w14:paraId="45C37948" w14:textId="77777777" w:rsidTr="00155D3A">
        <w:trPr>
          <w:trHeight w:val="701"/>
        </w:trPr>
        <w:tc>
          <w:tcPr>
            <w:tcW w:w="4503" w:type="dxa"/>
            <w:vMerge/>
            <w:shd w:val="clear" w:color="auto" w:fill="auto"/>
          </w:tcPr>
          <w:p w14:paraId="1E224991" w14:textId="77777777" w:rsidR="00DB6EB6" w:rsidRPr="00F20850" w:rsidRDefault="00DB6EB6" w:rsidP="009D053A">
            <w:pPr>
              <w:widowControl w:val="0"/>
              <w:spacing w:line="288" w:lineRule="auto"/>
              <w:rPr>
                <w:sz w:val="26"/>
                <w:szCs w:val="26"/>
              </w:rPr>
            </w:pPr>
          </w:p>
        </w:tc>
        <w:tc>
          <w:tcPr>
            <w:tcW w:w="850" w:type="dxa"/>
            <w:shd w:val="clear" w:color="auto" w:fill="auto"/>
            <w:vAlign w:val="center"/>
          </w:tcPr>
          <w:p w14:paraId="246D0570" w14:textId="77777777" w:rsidR="00DB6EB6" w:rsidRPr="00F20850" w:rsidRDefault="00DB6EB6" w:rsidP="009D053A">
            <w:pPr>
              <w:widowControl w:val="0"/>
              <w:spacing w:line="288" w:lineRule="auto"/>
              <w:ind w:firstLine="0"/>
              <w:rPr>
                <w:sz w:val="26"/>
                <w:szCs w:val="26"/>
              </w:rPr>
            </w:pPr>
            <w:r w:rsidRPr="00F20850">
              <w:rPr>
                <w:color w:val="000000"/>
                <w:sz w:val="26"/>
                <w:szCs w:val="26"/>
              </w:rPr>
              <w:t>0,0 %</w:t>
            </w:r>
          </w:p>
        </w:tc>
        <w:tc>
          <w:tcPr>
            <w:tcW w:w="851" w:type="dxa"/>
            <w:shd w:val="clear" w:color="auto" w:fill="auto"/>
            <w:vAlign w:val="center"/>
          </w:tcPr>
          <w:p w14:paraId="0576514A" w14:textId="77777777" w:rsidR="00DB6EB6" w:rsidRPr="00F20850" w:rsidRDefault="00DB6EB6" w:rsidP="009D053A">
            <w:pPr>
              <w:widowControl w:val="0"/>
              <w:spacing w:line="288" w:lineRule="auto"/>
              <w:ind w:firstLine="0"/>
              <w:rPr>
                <w:sz w:val="26"/>
                <w:szCs w:val="26"/>
              </w:rPr>
            </w:pPr>
            <w:r w:rsidRPr="00F20850">
              <w:rPr>
                <w:color w:val="000000"/>
                <w:sz w:val="26"/>
                <w:szCs w:val="26"/>
              </w:rPr>
              <w:t>0,0 %</w:t>
            </w:r>
          </w:p>
        </w:tc>
        <w:tc>
          <w:tcPr>
            <w:tcW w:w="992" w:type="dxa"/>
            <w:shd w:val="clear" w:color="auto" w:fill="auto"/>
            <w:vAlign w:val="center"/>
          </w:tcPr>
          <w:p w14:paraId="27192ED2" w14:textId="77777777" w:rsidR="00DB6EB6" w:rsidRPr="00F20850" w:rsidRDefault="00DB6EB6" w:rsidP="009D053A">
            <w:pPr>
              <w:widowControl w:val="0"/>
              <w:spacing w:line="288" w:lineRule="auto"/>
              <w:ind w:firstLine="0"/>
              <w:rPr>
                <w:sz w:val="26"/>
                <w:szCs w:val="26"/>
              </w:rPr>
            </w:pPr>
            <w:r w:rsidRPr="00F20850">
              <w:rPr>
                <w:color w:val="000000"/>
                <w:sz w:val="26"/>
                <w:szCs w:val="26"/>
              </w:rPr>
              <w:t>71,5 %</w:t>
            </w:r>
          </w:p>
        </w:tc>
        <w:tc>
          <w:tcPr>
            <w:tcW w:w="992" w:type="dxa"/>
            <w:shd w:val="clear" w:color="auto" w:fill="auto"/>
            <w:vAlign w:val="center"/>
          </w:tcPr>
          <w:p w14:paraId="0C25E4D7" w14:textId="77777777" w:rsidR="00DB6EB6" w:rsidRPr="00F20850" w:rsidRDefault="00DB6EB6" w:rsidP="009D053A">
            <w:pPr>
              <w:widowControl w:val="0"/>
              <w:spacing w:line="288" w:lineRule="auto"/>
              <w:ind w:firstLine="0"/>
              <w:rPr>
                <w:sz w:val="26"/>
                <w:szCs w:val="26"/>
              </w:rPr>
            </w:pPr>
            <w:r w:rsidRPr="00F20850">
              <w:rPr>
                <w:color w:val="000000"/>
                <w:sz w:val="26"/>
                <w:szCs w:val="26"/>
              </w:rPr>
              <w:t>21,4 %</w:t>
            </w:r>
          </w:p>
        </w:tc>
        <w:tc>
          <w:tcPr>
            <w:tcW w:w="1036" w:type="dxa"/>
            <w:shd w:val="clear" w:color="auto" w:fill="auto"/>
            <w:vAlign w:val="center"/>
          </w:tcPr>
          <w:p w14:paraId="24C8C893" w14:textId="77777777" w:rsidR="00DB6EB6" w:rsidRPr="00F20850" w:rsidRDefault="00DB6EB6" w:rsidP="009D053A">
            <w:pPr>
              <w:widowControl w:val="0"/>
              <w:spacing w:line="288" w:lineRule="auto"/>
              <w:ind w:firstLine="0"/>
              <w:rPr>
                <w:sz w:val="26"/>
                <w:szCs w:val="26"/>
              </w:rPr>
            </w:pPr>
            <w:r w:rsidRPr="00F20850">
              <w:rPr>
                <w:color w:val="000000"/>
                <w:sz w:val="26"/>
                <w:szCs w:val="26"/>
              </w:rPr>
              <w:t>7,1 %</w:t>
            </w:r>
          </w:p>
        </w:tc>
      </w:tr>
    </w:tbl>
    <w:p w14:paraId="66DD2A04" w14:textId="77777777" w:rsidR="00155D3A" w:rsidRDefault="00155D3A" w:rsidP="009D053A">
      <w:pPr>
        <w:pStyle w:val="Heading3"/>
        <w:spacing w:line="288" w:lineRule="auto"/>
        <w:rPr>
          <w:color w:val="auto"/>
          <w:lang w:val="en-US"/>
        </w:rPr>
      </w:pPr>
      <w:bookmarkStart w:id="34" w:name="_Toc132230881"/>
      <w:bookmarkStart w:id="35" w:name="_Toc137587044"/>
    </w:p>
    <w:p w14:paraId="7FA6384C" w14:textId="71D163EF" w:rsidR="00D23DAA" w:rsidRPr="00BE47BE" w:rsidRDefault="00D23DAA" w:rsidP="009D053A">
      <w:pPr>
        <w:pStyle w:val="Heading3"/>
        <w:spacing w:line="288" w:lineRule="auto"/>
        <w:rPr>
          <w:color w:val="auto"/>
        </w:rPr>
      </w:pPr>
      <w:r w:rsidRPr="00BE47BE">
        <w:rPr>
          <w:color w:val="auto"/>
        </w:rPr>
        <w:t>2.</w:t>
      </w:r>
      <w:r w:rsidR="009D053A">
        <w:rPr>
          <w:color w:val="auto"/>
          <w:lang w:val="en-US"/>
        </w:rPr>
        <w:t>3</w:t>
      </w:r>
      <w:r w:rsidRPr="00BE47BE">
        <w:rPr>
          <w:color w:val="auto"/>
        </w:rPr>
        <w:t>.1. Ưu điểm và nguyên nhân</w:t>
      </w:r>
      <w:bookmarkEnd w:id="34"/>
      <w:bookmarkEnd w:id="35"/>
    </w:p>
    <w:p w14:paraId="26CAAE1A" w14:textId="62A88B67" w:rsidR="00D23DAA" w:rsidRPr="007E76A8" w:rsidRDefault="00C9252D" w:rsidP="009D053A">
      <w:pPr>
        <w:widowControl w:val="0"/>
        <w:spacing w:line="288" w:lineRule="auto"/>
        <w:rPr>
          <w:spacing w:val="-6"/>
        </w:rPr>
      </w:pPr>
      <w:r w:rsidRPr="007E76A8">
        <w:rPr>
          <w:spacing w:val="-6"/>
        </w:rPr>
        <w:t xml:space="preserve">- </w:t>
      </w:r>
      <w:r w:rsidR="00FB7B74" w:rsidRPr="007E76A8">
        <w:rPr>
          <w:spacing w:val="-6"/>
          <w:lang w:val="en-US"/>
        </w:rPr>
        <w:t>Trường</w:t>
      </w:r>
      <w:r w:rsidR="00364D55" w:rsidRPr="007E76A8">
        <w:rPr>
          <w:spacing w:val="-6"/>
        </w:rPr>
        <w:t xml:space="preserve"> THCS </w:t>
      </w:r>
      <w:r w:rsidR="00FB7B74" w:rsidRPr="007E76A8">
        <w:rPr>
          <w:spacing w:val="-6"/>
          <w:lang w:val="en-US"/>
        </w:rPr>
        <w:t xml:space="preserve">Xuân Khanh </w:t>
      </w:r>
      <w:r w:rsidR="00D23DAA" w:rsidRPr="007E76A8">
        <w:rPr>
          <w:spacing w:val="-6"/>
        </w:rPr>
        <w:t xml:space="preserve"> đã triển khai và thực hiện nghiêm túc các văn bản chỉ đạo từ Bộ GD&amp;ĐT, Sở GD&amp;ĐT </w:t>
      </w:r>
      <w:r w:rsidR="00364D55" w:rsidRPr="007E76A8">
        <w:rPr>
          <w:spacing w:val="-6"/>
        </w:rPr>
        <w:t>thành phố Hà Nội</w:t>
      </w:r>
      <w:r w:rsidR="00D23DAA" w:rsidRPr="007E76A8">
        <w:rPr>
          <w:spacing w:val="-6"/>
        </w:rPr>
        <w:t xml:space="preserve"> về </w:t>
      </w:r>
      <w:r w:rsidR="00813148" w:rsidRPr="007E76A8">
        <w:rPr>
          <w:spacing w:val="-6"/>
        </w:rPr>
        <w:t>hoạt động dạy học môn Toán theo hướng phát triển năng lực giải quyết vấn đề</w:t>
      </w:r>
      <w:r w:rsidR="00D23DAA" w:rsidRPr="007E76A8">
        <w:rPr>
          <w:spacing w:val="-6"/>
        </w:rPr>
        <w:t xml:space="preserve"> cho họ</w:t>
      </w:r>
      <w:r w:rsidR="00813148" w:rsidRPr="007E76A8">
        <w:rPr>
          <w:spacing w:val="-6"/>
        </w:rPr>
        <w:t>c sinh.</w:t>
      </w:r>
    </w:p>
    <w:p w14:paraId="4885E3E7" w14:textId="1AC2400E" w:rsidR="00D23DAA" w:rsidRPr="00364D55" w:rsidRDefault="00C9252D" w:rsidP="009D053A">
      <w:pPr>
        <w:widowControl w:val="0"/>
        <w:spacing w:line="288" w:lineRule="auto"/>
      </w:pPr>
      <w:r w:rsidRPr="00364D55">
        <w:t xml:space="preserve">- </w:t>
      </w:r>
      <w:r w:rsidR="00D23DAA" w:rsidRPr="00364D55">
        <w:t xml:space="preserve">Đội ngũ CBQL và </w:t>
      </w:r>
      <w:r w:rsidR="00A81D89">
        <w:rPr>
          <w:lang w:val="en-US"/>
        </w:rPr>
        <w:t>GV</w:t>
      </w:r>
      <w:r w:rsidR="00D23DAA" w:rsidRPr="00364D55">
        <w:t xml:space="preserve"> của trường có nhận thức đúng đắn về tầm quan trọng và ý nghĩa của hoạt động </w:t>
      </w:r>
      <w:r w:rsidR="00813148">
        <w:t xml:space="preserve">dạy học môn Toán theo hướng phát triển năng </w:t>
      </w:r>
      <w:r w:rsidR="00813148">
        <w:lastRenderedPageBreak/>
        <w:t xml:space="preserve">lực </w:t>
      </w:r>
      <w:r w:rsidR="00A81D89">
        <w:rPr>
          <w:lang w:val="en-US"/>
        </w:rPr>
        <w:t>GQVĐ</w:t>
      </w:r>
      <w:r w:rsidR="00813148" w:rsidRPr="00364D55">
        <w:t xml:space="preserve"> </w:t>
      </w:r>
      <w:r w:rsidR="00D23DAA" w:rsidRPr="00364D55">
        <w:t xml:space="preserve">và quản lý hoạt động </w:t>
      </w:r>
      <w:r w:rsidR="00813148">
        <w:t>dạy học môn Toán theo hướng phát triển năng lực giải quyết vấn đề</w:t>
      </w:r>
      <w:r w:rsidR="00D23DAA" w:rsidRPr="00364D55">
        <w:t>, coi đây là một nhiệm vụ thường xuyên và tất yếu để góp phần thực hiện mục tiêu giáo dục theo định hướng đổi mới chương trình GDPT.</w:t>
      </w:r>
    </w:p>
    <w:p w14:paraId="5384E132" w14:textId="59983174" w:rsidR="00D23DAA" w:rsidRPr="00155D3A" w:rsidRDefault="00C9252D" w:rsidP="009D053A">
      <w:pPr>
        <w:widowControl w:val="0"/>
        <w:spacing w:line="288" w:lineRule="auto"/>
      </w:pPr>
      <w:r w:rsidRPr="00155D3A">
        <w:t xml:space="preserve">- </w:t>
      </w:r>
      <w:r w:rsidR="00D23DAA" w:rsidRPr="00155D3A">
        <w:t xml:space="preserve">Thực hiện đổi mới giáo dục, đội ngũ </w:t>
      </w:r>
      <w:r w:rsidR="00BE47A9" w:rsidRPr="00155D3A">
        <w:rPr>
          <w:lang w:val="en-US"/>
        </w:rPr>
        <w:t>GV</w:t>
      </w:r>
      <w:r w:rsidR="00D23DAA" w:rsidRPr="00155D3A">
        <w:t xml:space="preserve"> của nhà trường đã chủ động, tích cực tham gia đổi mới </w:t>
      </w:r>
      <w:r w:rsidR="00E23CC6" w:rsidRPr="00155D3A">
        <w:t xml:space="preserve">hoạt động dạy học môn Toán theo hướng phát triển năng lực </w:t>
      </w:r>
      <w:r w:rsidR="00BE47A9" w:rsidRPr="00155D3A">
        <w:rPr>
          <w:lang w:val="en-US"/>
        </w:rPr>
        <w:t>GQVĐ</w:t>
      </w:r>
      <w:r w:rsidR="00D23DAA" w:rsidRPr="00155D3A">
        <w:t xml:space="preserve"> cho </w:t>
      </w:r>
      <w:r w:rsidR="00BE47A9" w:rsidRPr="00155D3A">
        <w:rPr>
          <w:lang w:val="en-US"/>
        </w:rPr>
        <w:t>HS</w:t>
      </w:r>
      <w:r w:rsidR="00D23DAA" w:rsidRPr="00155D3A">
        <w:t>, từ việc thực hiện mục tiêu dạy học, lựa chọn nội dung dạy học đến việc vận dụng các phương pháp, kỹ thuật dạy học tích cự</w:t>
      </w:r>
      <w:r w:rsidR="00BE47BE" w:rsidRPr="00155D3A">
        <w:t>c</w:t>
      </w:r>
      <w:r w:rsidR="00BE47BE" w:rsidRPr="00155D3A">
        <w:rPr>
          <w:lang w:val="en-US"/>
        </w:rPr>
        <w:t xml:space="preserve"> </w:t>
      </w:r>
      <w:r w:rsidR="00D23DAA" w:rsidRPr="00155D3A">
        <w:t>nhằm nâng cao hiệu quả của hoạt động dạy học.</w:t>
      </w:r>
    </w:p>
    <w:p w14:paraId="2BC0118F" w14:textId="5EACAFC2" w:rsidR="00D23DAA" w:rsidRPr="00364D55" w:rsidRDefault="00C9252D" w:rsidP="009D053A">
      <w:pPr>
        <w:widowControl w:val="0"/>
        <w:spacing w:line="288" w:lineRule="auto"/>
      </w:pPr>
      <w:r w:rsidRPr="00364D55">
        <w:t xml:space="preserve">- </w:t>
      </w:r>
      <w:r w:rsidR="00D23DAA" w:rsidRPr="00364D55">
        <w:t xml:space="preserve">Công tác quản lý hoạt động dạy học </w:t>
      </w:r>
      <w:r w:rsidR="00E23CC6">
        <w:t xml:space="preserve"> môn To</w:t>
      </w:r>
      <w:r w:rsidR="00E23CC6" w:rsidRPr="00E23CC6">
        <w:t xml:space="preserve">án </w:t>
      </w:r>
      <w:r w:rsidR="00D23DAA" w:rsidRPr="00364D55">
        <w:t xml:space="preserve">theo hướng phát triển năng lực </w:t>
      </w:r>
      <w:r w:rsidR="00BE47BE">
        <w:rPr>
          <w:lang w:val="en-US"/>
        </w:rPr>
        <w:t>GQVĐ</w:t>
      </w:r>
      <w:r w:rsidR="00D23DAA" w:rsidRPr="00364D55">
        <w:t xml:space="preserve"> được nhà trường quan tâm, đã chú trọng thực hiện các nội dung từ việc quản lý việc thực hiện mục tiêu dạy học; quản lý chương trình, lựa chọn nội dung dạy học; phương pháp và kĩ thuật dạy học; hình thức dạy học; quản lý hoạt động kiểm tra, đánh giá kết quả học tập; quản lý </w:t>
      </w:r>
      <w:r w:rsidR="00BE47BE">
        <w:rPr>
          <w:lang w:val="en-US"/>
        </w:rPr>
        <w:t>CSVC</w:t>
      </w:r>
      <w:r w:rsidR="00D23DAA" w:rsidRPr="00364D55">
        <w:t>, trang thiết bị phục vụ dạy học. Trong từng nội dung quản lý, thì công tác xây dựng kế hoạch được nhà trường triển khai thực hiện thường xuyên, có hiệu quả.</w:t>
      </w:r>
    </w:p>
    <w:p w14:paraId="026E5EFD" w14:textId="0D6EB21F" w:rsidR="00D23DAA" w:rsidRPr="00364D55" w:rsidRDefault="00C9252D" w:rsidP="009D053A">
      <w:pPr>
        <w:widowControl w:val="0"/>
        <w:spacing w:line="288" w:lineRule="auto"/>
      </w:pPr>
      <w:r w:rsidRPr="00364D55">
        <w:t xml:space="preserve">- </w:t>
      </w:r>
      <w:r w:rsidR="00D23DAA" w:rsidRPr="00364D55">
        <w:t xml:space="preserve">Cơ sở vật chất, trang thiết bị dạy học cơ bản đáp ứng, tạo điều kiện cho các tổ chuyên môn và </w:t>
      </w:r>
      <w:r w:rsidR="00BE47BE">
        <w:rPr>
          <w:lang w:val="en-US"/>
        </w:rPr>
        <w:t>GV</w:t>
      </w:r>
      <w:r w:rsidR="00D23DAA" w:rsidRPr="00364D55">
        <w:t xml:space="preserve"> tổ chức các </w:t>
      </w:r>
      <w:r w:rsidR="00E23CC6">
        <w:t xml:space="preserve">hoạt động dạy học môn Toán theo hướng phát triển năng lực </w:t>
      </w:r>
      <w:r w:rsidR="00BE47BE">
        <w:rPr>
          <w:lang w:val="en-US"/>
        </w:rPr>
        <w:t>GQVĐ</w:t>
      </w:r>
      <w:r w:rsidR="00D23DAA" w:rsidRPr="00364D55">
        <w:t xml:space="preserve"> cho </w:t>
      </w:r>
      <w:r w:rsidR="00BE47BE">
        <w:rPr>
          <w:lang w:val="en-US"/>
        </w:rPr>
        <w:t>HS</w:t>
      </w:r>
      <w:r w:rsidR="00D23DAA" w:rsidRPr="00364D55">
        <w:t>.</w:t>
      </w:r>
    </w:p>
    <w:p w14:paraId="4B847D5D" w14:textId="45ECE55D" w:rsidR="007E76A8" w:rsidRPr="00364D55" w:rsidRDefault="00D23DAA" w:rsidP="009D053A">
      <w:pPr>
        <w:widowControl w:val="0"/>
        <w:spacing w:line="288" w:lineRule="auto"/>
      </w:pPr>
      <w:r w:rsidRPr="00364D55">
        <w:t xml:space="preserve">Nguyên nhân của những kết quả như trên là nhờ có sự quan tâm, chỉ đạo của các cấp quản lý, đặc biệt là sự lãnh, chỉ đạo trực tiếp của </w:t>
      </w:r>
      <w:r w:rsidR="001C427D">
        <w:rPr>
          <w:lang w:val="en-US"/>
        </w:rPr>
        <w:t>Phòng</w:t>
      </w:r>
      <w:r w:rsidRPr="00364D55">
        <w:t xml:space="preserve"> Giáo dục và Đào tạo </w:t>
      </w:r>
      <w:r w:rsidR="001C427D">
        <w:rPr>
          <w:lang w:val="en-US"/>
        </w:rPr>
        <w:t>thị xã Sơn Tây</w:t>
      </w:r>
      <w:r w:rsidRPr="00364D55">
        <w:t xml:space="preserve"> trong việc chỉ đạo, hướng dẫn để nhà trường thực hiện nghiêm túc, có hiệu quả các qui định của Bộ GD&amp;ĐT về </w:t>
      </w:r>
      <w:r w:rsidR="00E23CC6">
        <w:t xml:space="preserve">hoạt động dạy học môn Toán theo hướng phát triển năng lực </w:t>
      </w:r>
      <w:r w:rsidR="00FD79E1">
        <w:rPr>
          <w:lang w:val="en-US"/>
        </w:rPr>
        <w:t>GQVĐ</w:t>
      </w:r>
      <w:r w:rsidRPr="00364D55">
        <w:t xml:space="preserve"> cho học sinh. Bên cạnh đó, cán bộ quản lí, đội ngũ giáo viên củ</w:t>
      </w:r>
      <w:r w:rsidR="001C427D">
        <w:t>a</w:t>
      </w:r>
      <w:r w:rsidR="00E23CC6">
        <w:t xml:space="preserve"> trường THCS</w:t>
      </w:r>
      <w:r w:rsidR="002E512C">
        <w:rPr>
          <w:lang w:val="en-US"/>
        </w:rPr>
        <w:t xml:space="preserve"> Xuân Khanh</w:t>
      </w:r>
      <w:r w:rsidR="00364D55">
        <w:t xml:space="preserve"> </w:t>
      </w:r>
      <w:r w:rsidRPr="00364D55">
        <w:t xml:space="preserve">đã rất quyết tâm, đoàn kết, chú trọng, quan tâm đến hoạt động dạy học nói chung và </w:t>
      </w:r>
      <w:r w:rsidR="00E23CC6">
        <w:t xml:space="preserve">hoạt động dạy học môn Toán theo hướng phát triển năng lực </w:t>
      </w:r>
      <w:r w:rsidR="002E512C">
        <w:rPr>
          <w:lang w:val="en-US"/>
        </w:rPr>
        <w:t>GQVĐ</w:t>
      </w:r>
      <w:r w:rsidRPr="00364D55">
        <w:t xml:space="preserve"> cho học sinh nói riêng. Đội ngũ giáo của nhà trường rất tích cực học hỏi, tự học, tự bồi dưỡng đế nâng cao trình độ chuyên môn, nghiệp vụ và các năng lực dạy học nhằm đáp ứng yêu cầu đổi mới giáo dục hiện nay.</w:t>
      </w:r>
    </w:p>
    <w:p w14:paraId="46495FCA" w14:textId="0850E8B2" w:rsidR="00A5768F" w:rsidRPr="00BE47BE" w:rsidRDefault="00A5768F" w:rsidP="009D053A">
      <w:pPr>
        <w:pStyle w:val="Heading3"/>
        <w:spacing w:line="288" w:lineRule="auto"/>
        <w:rPr>
          <w:color w:val="auto"/>
        </w:rPr>
      </w:pPr>
      <w:bookmarkStart w:id="36" w:name="_Toc132230882"/>
      <w:bookmarkStart w:id="37" w:name="_Toc137587045"/>
      <w:r w:rsidRPr="00BE47BE">
        <w:rPr>
          <w:color w:val="auto"/>
        </w:rPr>
        <w:t>2.</w:t>
      </w:r>
      <w:r w:rsidR="009D053A">
        <w:rPr>
          <w:color w:val="auto"/>
          <w:lang w:val="en-US"/>
        </w:rPr>
        <w:t>3</w:t>
      </w:r>
      <w:r w:rsidRPr="00BE47BE">
        <w:rPr>
          <w:color w:val="auto"/>
        </w:rPr>
        <w:t>.2.</w:t>
      </w:r>
      <w:r w:rsidR="00C50C97" w:rsidRPr="00BE47BE">
        <w:rPr>
          <w:color w:val="auto"/>
        </w:rPr>
        <w:t xml:space="preserve"> </w:t>
      </w:r>
      <w:r w:rsidRPr="00BE47BE">
        <w:rPr>
          <w:color w:val="auto"/>
        </w:rPr>
        <w:t>Hạn chế và nguyên nhân</w:t>
      </w:r>
      <w:bookmarkEnd w:id="36"/>
      <w:bookmarkEnd w:id="37"/>
    </w:p>
    <w:p w14:paraId="07ECB52F" w14:textId="373B2BF3" w:rsidR="00A5768F" w:rsidRPr="009D053A" w:rsidRDefault="00A5768F" w:rsidP="009D053A">
      <w:pPr>
        <w:widowControl w:val="0"/>
        <w:spacing w:line="288" w:lineRule="auto"/>
        <w:rPr>
          <w:spacing w:val="-6"/>
        </w:rPr>
      </w:pPr>
      <w:r w:rsidRPr="009D053A">
        <w:rPr>
          <w:spacing w:val="-6"/>
        </w:rPr>
        <w:t xml:space="preserve">Với các kết quả khảo sát ở trên, công tác quản lý </w:t>
      </w:r>
      <w:r w:rsidR="00E23CC6" w:rsidRPr="009D053A">
        <w:rPr>
          <w:spacing w:val="-6"/>
        </w:rPr>
        <w:t xml:space="preserve">hoạt động dạy học môn Toán theo hướng phát triển năng lực </w:t>
      </w:r>
      <w:r w:rsidR="002E512C" w:rsidRPr="009D053A">
        <w:rPr>
          <w:spacing w:val="-6"/>
          <w:lang w:val="en-US"/>
        </w:rPr>
        <w:t>GQVĐ</w:t>
      </w:r>
      <w:r w:rsidRPr="009D053A">
        <w:rPr>
          <w:spacing w:val="-6"/>
        </w:rPr>
        <w:t xml:space="preserve"> </w:t>
      </w:r>
      <w:r w:rsidR="002E512C" w:rsidRPr="009D053A">
        <w:rPr>
          <w:spacing w:val="-6"/>
          <w:lang w:val="en-US"/>
        </w:rPr>
        <w:t>của nhà</w:t>
      </w:r>
      <w:r w:rsidRPr="009D053A">
        <w:rPr>
          <w:spacing w:val="-6"/>
        </w:rPr>
        <w:t xml:space="preserve"> </w:t>
      </w:r>
      <w:r w:rsidR="00E23CC6" w:rsidRPr="009D053A">
        <w:rPr>
          <w:spacing w:val="-6"/>
        </w:rPr>
        <w:t xml:space="preserve">trường </w:t>
      </w:r>
      <w:r w:rsidRPr="009D053A">
        <w:rPr>
          <w:spacing w:val="-6"/>
        </w:rPr>
        <w:t>còn một số hạn chế sau:</w:t>
      </w:r>
    </w:p>
    <w:p w14:paraId="1EEF75A9" w14:textId="77A12D87" w:rsidR="00A5768F" w:rsidRPr="00364D55" w:rsidRDefault="00A02928" w:rsidP="009D053A">
      <w:pPr>
        <w:widowControl w:val="0"/>
        <w:spacing w:line="288" w:lineRule="auto"/>
      </w:pPr>
      <w:r w:rsidRPr="00364D55">
        <w:t xml:space="preserve">- </w:t>
      </w:r>
      <w:r w:rsidR="00A5768F" w:rsidRPr="00364D55">
        <w:t>Đội ngũ GV của nhà trường còn hạn chế về năng lực tổ hoạt động dạy</w:t>
      </w:r>
      <w:r w:rsidR="00E23CC6" w:rsidRPr="00E23CC6">
        <w:t xml:space="preserve"> họ</w:t>
      </w:r>
      <w:r w:rsidR="00E23CC6">
        <w:t>c môn To</w:t>
      </w:r>
      <w:r w:rsidR="00E23CC6" w:rsidRPr="00E23CC6">
        <w:t>án</w:t>
      </w:r>
      <w:r w:rsidR="00A5768F" w:rsidRPr="00364D55">
        <w:t xml:space="preserve"> theo hướng phát triển năng lực </w:t>
      </w:r>
      <w:r w:rsidR="00A5530B">
        <w:t>giải quyết vấn đề</w:t>
      </w:r>
      <w:r w:rsidR="00A5768F" w:rsidRPr="00364D55">
        <w:t xml:space="preserve"> cho học sinh, chưa đáp ứng được những yêu cầu </w:t>
      </w:r>
      <w:r w:rsidR="00E23CC6">
        <w:t xml:space="preserve">hoạt động dạy học môn Toán theo hướng phát triển năng lực </w:t>
      </w:r>
      <w:r w:rsidR="00A5530B">
        <w:t>giải quyết vấn đề</w:t>
      </w:r>
      <w:r w:rsidR="00A5768F" w:rsidRPr="00364D55">
        <w:t xml:space="preserve"> cho học sinh.</w:t>
      </w:r>
    </w:p>
    <w:p w14:paraId="6381A6F7" w14:textId="40CDF599" w:rsidR="00A5768F" w:rsidRPr="002E512C" w:rsidRDefault="00A02928" w:rsidP="009D053A">
      <w:pPr>
        <w:widowControl w:val="0"/>
        <w:spacing w:line="288" w:lineRule="auto"/>
        <w:rPr>
          <w:lang w:val="en-US"/>
        </w:rPr>
      </w:pPr>
      <w:r w:rsidRPr="00364D55">
        <w:t xml:space="preserve">- </w:t>
      </w:r>
      <w:r w:rsidR="00A5768F" w:rsidRPr="00364D55">
        <w:t xml:space="preserve">Một số GV còn hạn chế, lúng túng về việc thiết kế nội dung, chuyên đề </w:t>
      </w:r>
      <w:r w:rsidR="00A5768F" w:rsidRPr="00364D55">
        <w:lastRenderedPageBreak/>
        <w:t>dạy học; còn hạn chế về việc vận dụ</w:t>
      </w:r>
      <w:r w:rsidR="0085678A">
        <w:t>ng các phư</w:t>
      </w:r>
      <w:r w:rsidR="0085678A" w:rsidRPr="00BB0959">
        <w:t>ơ</w:t>
      </w:r>
      <w:r w:rsidR="00A5768F" w:rsidRPr="00364D55">
        <w:t>ng pháp dạy học tích cực trong quá trình dạy học; còn e ngại, né tránh sử dụng các kỹ thuật dạy học tích cực; hoạt động kiểm tra, đánh giá còn hạn chế</w:t>
      </w:r>
      <w:r w:rsidR="002E512C">
        <w:rPr>
          <w:lang w:val="en-US"/>
        </w:rPr>
        <w:t>.</w:t>
      </w:r>
    </w:p>
    <w:p w14:paraId="7FEF3202" w14:textId="5121BAE3" w:rsidR="00A5768F" w:rsidRPr="00364D55" w:rsidRDefault="00A02928" w:rsidP="009D053A">
      <w:pPr>
        <w:widowControl w:val="0"/>
        <w:spacing w:line="288" w:lineRule="auto"/>
      </w:pPr>
      <w:r w:rsidRPr="00364D55">
        <w:t xml:space="preserve">- </w:t>
      </w:r>
      <w:r w:rsidR="00A5768F" w:rsidRPr="00364D55">
        <w:t xml:space="preserve">Công tác quản lý dạy học theo hướng phát triến năng lực </w:t>
      </w:r>
      <w:r w:rsidR="00BC5006">
        <w:rPr>
          <w:lang w:val="en-US"/>
        </w:rPr>
        <w:t>GQVĐ</w:t>
      </w:r>
      <w:r w:rsidR="00A5768F" w:rsidRPr="00364D55">
        <w:t xml:space="preserve"> cho </w:t>
      </w:r>
      <w:r w:rsidR="00BC5006">
        <w:rPr>
          <w:lang w:val="en-US"/>
        </w:rPr>
        <w:t>HS</w:t>
      </w:r>
      <w:r w:rsidR="00A5768F" w:rsidRPr="00364D55">
        <w:t>, mặc dù được quan tâm, chú trọng thực hiện, tuy nhiên còn nhiều hạn chế, chẳng hạn khâu quản lý thực hiện chương trình, lựa chọn nội dung dạy học; quản lý việc vận dụng các phương pháp và kỹ thuật dạy học; quản lý hoạt động kiểm tra, đánh giá kết quả học tậ</w:t>
      </w:r>
      <w:r w:rsidR="002E512C">
        <w:t>p</w:t>
      </w:r>
      <w:r w:rsidR="00A5768F" w:rsidRPr="00364D55">
        <w:t xml:space="preserve"> chưa thường xuyên, chưa liên tục, chưa đạt hiệu quả cao.</w:t>
      </w:r>
    </w:p>
    <w:p w14:paraId="165E8697" w14:textId="4E5770AD" w:rsidR="00A5768F" w:rsidRPr="00364D55" w:rsidRDefault="00A02928" w:rsidP="009D053A">
      <w:pPr>
        <w:widowControl w:val="0"/>
        <w:spacing w:line="288" w:lineRule="auto"/>
      </w:pPr>
      <w:r w:rsidRPr="00364D55">
        <w:t xml:space="preserve">- </w:t>
      </w:r>
      <w:r w:rsidR="00A5768F" w:rsidRPr="00364D55">
        <w:t>Chưa tổ chức được nhiều các buổi hội nghị, hội thảo, toạ đ</w:t>
      </w:r>
      <w:r w:rsidR="001C427D">
        <w:rPr>
          <w:lang w:val="en-US"/>
        </w:rPr>
        <w:t>à</w:t>
      </w:r>
      <w:r w:rsidR="00A5768F" w:rsidRPr="00364D55">
        <w:t>m, sinh hoạt chuyên đề đ</w:t>
      </w:r>
      <w:r w:rsidR="0085678A" w:rsidRPr="00BB0959">
        <w:t>ể</w:t>
      </w:r>
      <w:r w:rsidR="00A5768F" w:rsidRPr="00364D55">
        <w:t xml:space="preserve"> nâng cao năng lực cho giáo viên và để cho giáo viên học hỏi, chia sẻ kinh nghiệm lẫn nhau.</w:t>
      </w:r>
    </w:p>
    <w:p w14:paraId="435E1F1B" w14:textId="62002FD9" w:rsidR="00A5768F" w:rsidRPr="00364D55" w:rsidRDefault="00A02928" w:rsidP="009D053A">
      <w:pPr>
        <w:widowControl w:val="0"/>
        <w:spacing w:line="288" w:lineRule="auto"/>
      </w:pPr>
      <w:r w:rsidRPr="00364D55">
        <w:t xml:space="preserve">- </w:t>
      </w:r>
      <w:r w:rsidR="00A5768F" w:rsidRPr="00364D55">
        <w:t>Chưa đổi mới nhiều hình thức kiểm tra, đánh giá kết quả học tập của HS, giáo viên còn sử dụng nhiều về hình thức thi viết. Do đó công tác kiểm tra, đánh giá kết quả học tập của học sinh còn nặng nề và áp lực.</w:t>
      </w:r>
    </w:p>
    <w:p w14:paraId="0CDC16E5" w14:textId="20116BAE" w:rsidR="00A5768F" w:rsidRPr="00364D55" w:rsidRDefault="00A02928" w:rsidP="009D053A">
      <w:pPr>
        <w:widowControl w:val="0"/>
        <w:spacing w:line="288" w:lineRule="auto"/>
      </w:pPr>
      <w:r w:rsidRPr="00364D55">
        <w:t xml:space="preserve">- </w:t>
      </w:r>
      <w:r w:rsidR="00A5768F" w:rsidRPr="00364D55">
        <w:t xml:space="preserve">Công tác quản lý, sử dụng </w:t>
      </w:r>
      <w:r w:rsidR="009A63F3">
        <w:rPr>
          <w:lang w:val="en-US"/>
        </w:rPr>
        <w:t xml:space="preserve"> CSVC</w:t>
      </w:r>
      <w:r w:rsidR="00A5768F" w:rsidRPr="00364D55">
        <w:t>, thiết bị dạy học trong nhà trường còn chưa chú trọng đến việc hướng dẫn giáo viên sử dụng thiết bị dạy học. Việc khai thác và ứng dụng công nghệ thông tin trong dạy học còn hạn chế, mang nặng tính hình thức, chưa đạt được hiệu quả cao.</w:t>
      </w:r>
    </w:p>
    <w:p w14:paraId="6A53D853" w14:textId="55F46F07" w:rsidR="00A5768F" w:rsidRPr="009D053A" w:rsidRDefault="00A5768F" w:rsidP="009D053A">
      <w:pPr>
        <w:widowControl w:val="0"/>
        <w:spacing w:line="288" w:lineRule="auto"/>
      </w:pPr>
      <w:r w:rsidRPr="009D053A">
        <w:t>Nguyên nhân của những hạn chế trên là do có một thời gian dài giáo dục có thói quen làm theo cách làm truyền thống, cơ chế quản lí kế hoạch hóa tập trung. Các qui định của cấp trên chưa được cấp dưới vận dụng linh hoạt, sáng tạo, cụ thể phù h</w:t>
      </w:r>
      <w:r w:rsidR="00265DF3">
        <w:rPr>
          <w:lang w:val="en-US"/>
        </w:rPr>
        <w:t>ợ</w:t>
      </w:r>
      <w:r w:rsidRPr="009D053A">
        <w:t xml:space="preserve">p với điều kiện của nhà trường. </w:t>
      </w:r>
      <w:r w:rsidR="00FD79E1" w:rsidRPr="009D053A">
        <w:rPr>
          <w:lang w:val="en-US"/>
        </w:rPr>
        <w:t>GV</w:t>
      </w:r>
      <w:r w:rsidRPr="009D053A">
        <w:t xml:space="preserve"> còn e ngại trong công tác đổi mới hoạt động dạy học, chưa dành một quỹ thời gian nhất định đề nâng cao ý thức tự học, tự bồi dưỡng để nâng cao trình độ chuyên môn nghiệp vụ nói chung và các năng lực dạy học nói riêng. CBQL của trường chưa đẩy mạnh việc thực hiện công tác kiểm tra, giám sát các hoạt động dạy học theo hướng phát triển năng lưc, năng lực </w:t>
      </w:r>
      <w:r w:rsidR="002E512C" w:rsidRPr="009D053A">
        <w:rPr>
          <w:lang w:val="en-US"/>
        </w:rPr>
        <w:t>GQVĐ</w:t>
      </w:r>
      <w:r w:rsidRPr="009D053A">
        <w:t xml:space="preserve"> cho </w:t>
      </w:r>
      <w:r w:rsidR="00FD79E1" w:rsidRPr="009D053A">
        <w:rPr>
          <w:lang w:val="en-US"/>
        </w:rPr>
        <w:t>HS</w:t>
      </w:r>
      <w:r w:rsidRPr="009D053A">
        <w:t>.</w:t>
      </w:r>
    </w:p>
    <w:p w14:paraId="7AAE0E2E" w14:textId="1FD0DEE0" w:rsidR="00E0353C" w:rsidRPr="00FD48A0" w:rsidRDefault="00F37A0D" w:rsidP="009D053A">
      <w:pPr>
        <w:pStyle w:val="Heading1"/>
        <w:keepNext w:val="0"/>
        <w:keepLines w:val="0"/>
        <w:widowControl w:val="0"/>
        <w:spacing w:line="288" w:lineRule="auto"/>
        <w:rPr>
          <w:color w:val="000000" w:themeColor="text1"/>
          <w:spacing w:val="-10"/>
          <w:lang w:val="en-US"/>
        </w:rPr>
      </w:pPr>
      <w:bookmarkStart w:id="38" w:name="_Toc132230884"/>
      <w:bookmarkStart w:id="39" w:name="_Toc137587047"/>
      <w:r w:rsidRPr="00BE47BE">
        <w:rPr>
          <w:rFonts w:ascii="Times New Roman Bold" w:hAnsi="Times New Roman Bold"/>
          <w:color w:val="000000" w:themeColor="text1"/>
          <w:spacing w:val="-10"/>
          <w:lang w:val="en-US"/>
        </w:rPr>
        <w:t xml:space="preserve">3. </w:t>
      </w:r>
      <w:r w:rsidR="00FD48A0" w:rsidRPr="00FD48A0">
        <w:rPr>
          <w:color w:val="000000" w:themeColor="text1"/>
          <w:spacing w:val="-10"/>
          <w:lang w:val="en-US"/>
        </w:rPr>
        <w:t>Một số biện pháp quản lí</w:t>
      </w:r>
      <w:r w:rsidR="00E0353C" w:rsidRPr="00FD48A0">
        <w:rPr>
          <w:color w:val="000000" w:themeColor="text1"/>
          <w:spacing w:val="-10"/>
        </w:rPr>
        <w:t xml:space="preserve"> </w:t>
      </w:r>
      <w:r w:rsidR="00FD48A0">
        <w:rPr>
          <w:color w:val="000000" w:themeColor="text1"/>
          <w:spacing w:val="-10"/>
          <w:lang w:val="en-US"/>
        </w:rPr>
        <w:t>dạy học môn Toán</w:t>
      </w:r>
      <w:r w:rsidR="00E0353C" w:rsidRPr="00FD48A0">
        <w:rPr>
          <w:color w:val="000000" w:themeColor="text1"/>
          <w:spacing w:val="-10"/>
        </w:rPr>
        <w:t xml:space="preserve"> </w:t>
      </w:r>
      <w:r w:rsidR="00FD48A0">
        <w:rPr>
          <w:color w:val="000000" w:themeColor="text1"/>
          <w:spacing w:val="-10"/>
          <w:lang w:val="en-US"/>
        </w:rPr>
        <w:t>ở trường</w:t>
      </w:r>
      <w:r w:rsidR="00E0353C" w:rsidRPr="00FD48A0">
        <w:rPr>
          <w:color w:val="000000" w:themeColor="text1"/>
          <w:spacing w:val="-10"/>
        </w:rPr>
        <w:t xml:space="preserve"> </w:t>
      </w:r>
      <w:r w:rsidR="00881827" w:rsidRPr="00FD48A0">
        <w:rPr>
          <w:color w:val="000000" w:themeColor="text1"/>
          <w:spacing w:val="-10"/>
          <w:lang w:val="en-US"/>
        </w:rPr>
        <w:t>THCS</w:t>
      </w:r>
      <w:r w:rsidR="009D49D8" w:rsidRPr="00FD48A0">
        <w:rPr>
          <w:color w:val="000000" w:themeColor="text1"/>
          <w:spacing w:val="-10"/>
        </w:rPr>
        <w:t xml:space="preserve"> </w:t>
      </w:r>
      <w:r w:rsidR="00FD48A0">
        <w:rPr>
          <w:color w:val="000000" w:themeColor="text1"/>
          <w:spacing w:val="-10"/>
          <w:lang w:val="en-US"/>
        </w:rPr>
        <w:t>Xuân Khanh</w:t>
      </w:r>
      <w:r w:rsidR="009D49D8" w:rsidRPr="00FD48A0">
        <w:rPr>
          <w:color w:val="000000" w:themeColor="text1"/>
          <w:spacing w:val="-10"/>
        </w:rPr>
        <w:t xml:space="preserve"> </w:t>
      </w:r>
      <w:r w:rsidR="00FD48A0">
        <w:rPr>
          <w:color w:val="000000" w:themeColor="text1"/>
          <w:spacing w:val="-10"/>
          <w:lang w:val="en-US"/>
        </w:rPr>
        <w:t>theo hướng phát triển năng lực</w:t>
      </w:r>
      <w:r w:rsidR="00DA0A4B" w:rsidRPr="00FD48A0">
        <w:rPr>
          <w:color w:val="000000" w:themeColor="text1"/>
          <w:spacing w:val="-10"/>
        </w:rPr>
        <w:t xml:space="preserve"> </w:t>
      </w:r>
      <w:r w:rsidR="00881827" w:rsidRPr="00FD48A0">
        <w:rPr>
          <w:color w:val="000000" w:themeColor="text1"/>
          <w:spacing w:val="-10"/>
          <w:lang w:val="en-US"/>
        </w:rPr>
        <w:t>GQVĐ</w:t>
      </w:r>
      <w:r w:rsidR="0051131B" w:rsidRPr="00FD48A0">
        <w:rPr>
          <w:color w:val="000000" w:themeColor="text1"/>
          <w:spacing w:val="-10"/>
        </w:rPr>
        <w:t xml:space="preserve"> </w:t>
      </w:r>
      <w:r w:rsidR="00FD48A0">
        <w:rPr>
          <w:color w:val="000000" w:themeColor="text1"/>
          <w:spacing w:val="-10"/>
          <w:lang w:val="en-US"/>
        </w:rPr>
        <w:t>cho</w:t>
      </w:r>
      <w:r w:rsidR="00DA0A4B" w:rsidRPr="00FD48A0">
        <w:rPr>
          <w:color w:val="000000" w:themeColor="text1"/>
          <w:spacing w:val="-10"/>
        </w:rPr>
        <w:t xml:space="preserve"> </w:t>
      </w:r>
      <w:bookmarkEnd w:id="38"/>
      <w:bookmarkEnd w:id="39"/>
      <w:r w:rsidR="00881827" w:rsidRPr="00FD48A0">
        <w:rPr>
          <w:color w:val="000000" w:themeColor="text1"/>
          <w:spacing w:val="-10"/>
          <w:lang w:val="en-US"/>
        </w:rPr>
        <w:t>HS</w:t>
      </w:r>
    </w:p>
    <w:p w14:paraId="7A4C7894" w14:textId="467FC1B6" w:rsidR="00355128" w:rsidRPr="00BE47BE" w:rsidRDefault="00C940D9" w:rsidP="009D053A">
      <w:pPr>
        <w:pStyle w:val="Heading3"/>
        <w:spacing w:line="288" w:lineRule="auto"/>
        <w:rPr>
          <w:color w:val="auto"/>
          <w:lang w:val="en-US"/>
        </w:rPr>
      </w:pPr>
      <w:bookmarkStart w:id="40" w:name="_Toc132230892"/>
      <w:bookmarkStart w:id="41" w:name="_Toc137587055"/>
      <w:r w:rsidRPr="00BE47BE">
        <w:rPr>
          <w:color w:val="auto"/>
        </w:rPr>
        <w:t>3.</w:t>
      </w:r>
      <w:r w:rsidR="00355128" w:rsidRPr="00BE47BE">
        <w:rPr>
          <w:color w:val="auto"/>
        </w:rPr>
        <w:t>1.</w:t>
      </w:r>
      <w:r w:rsidR="00C50C97" w:rsidRPr="00BE47BE">
        <w:rPr>
          <w:color w:val="auto"/>
        </w:rPr>
        <w:t xml:space="preserve"> </w:t>
      </w:r>
      <w:r w:rsidR="00355128" w:rsidRPr="00BE47BE">
        <w:rPr>
          <w:color w:val="auto"/>
        </w:rPr>
        <w:t xml:space="preserve">Thường xuyên tổ chức hoạt động bồi dưỡng nâng cao năng lực chuyên môn, nghiệp vụ cho đội ngũ cán bộ quản lý, </w:t>
      </w:r>
      <w:r w:rsidR="00881827" w:rsidRPr="00BE47BE">
        <w:rPr>
          <w:color w:val="auto"/>
          <w:lang w:val="en-US"/>
        </w:rPr>
        <w:t>GV</w:t>
      </w:r>
      <w:r w:rsidR="00355128" w:rsidRPr="00BE47BE">
        <w:rPr>
          <w:color w:val="auto"/>
        </w:rPr>
        <w:t xml:space="preserve"> về hoạt động dạy học </w:t>
      </w:r>
      <w:r w:rsidR="00A5530B" w:rsidRPr="00BE47BE">
        <w:rPr>
          <w:color w:val="auto"/>
        </w:rPr>
        <w:t xml:space="preserve">môn Toán </w:t>
      </w:r>
      <w:r w:rsidR="00355128" w:rsidRPr="00BE47BE">
        <w:rPr>
          <w:color w:val="auto"/>
        </w:rPr>
        <w:t xml:space="preserve">theo hướng phát triển năng lực </w:t>
      </w:r>
      <w:r w:rsidR="00881827" w:rsidRPr="00BE47BE">
        <w:rPr>
          <w:color w:val="auto"/>
          <w:lang w:val="en-US"/>
        </w:rPr>
        <w:t>GQVĐ</w:t>
      </w:r>
      <w:r w:rsidR="00355128" w:rsidRPr="00BE47BE">
        <w:rPr>
          <w:color w:val="auto"/>
        </w:rPr>
        <w:t xml:space="preserve"> cho </w:t>
      </w:r>
      <w:bookmarkEnd w:id="40"/>
      <w:bookmarkEnd w:id="41"/>
      <w:r w:rsidR="00881827" w:rsidRPr="00BE47BE">
        <w:rPr>
          <w:color w:val="auto"/>
          <w:lang w:val="en-US"/>
        </w:rPr>
        <w:t>HS</w:t>
      </w:r>
    </w:p>
    <w:p w14:paraId="62BABABA" w14:textId="55757F5A" w:rsidR="00355128" w:rsidRPr="00FD48A0" w:rsidRDefault="00C940D9" w:rsidP="009D053A">
      <w:pPr>
        <w:pStyle w:val="Heading4"/>
        <w:keepNext w:val="0"/>
        <w:keepLines w:val="0"/>
        <w:widowControl w:val="0"/>
        <w:spacing w:line="288" w:lineRule="auto"/>
        <w:rPr>
          <w:b/>
          <w:color w:val="auto"/>
        </w:rPr>
      </w:pPr>
      <w:r w:rsidRPr="00FD48A0">
        <w:rPr>
          <w:b/>
          <w:color w:val="auto"/>
        </w:rPr>
        <w:t>3.</w:t>
      </w:r>
      <w:r w:rsidR="00355128" w:rsidRPr="00FD48A0">
        <w:rPr>
          <w:b/>
          <w:color w:val="auto"/>
        </w:rPr>
        <w:t>1.1. Mục tiêu của biện pháp</w:t>
      </w:r>
    </w:p>
    <w:p w14:paraId="309A603E" w14:textId="0B8A781D" w:rsidR="00355128" w:rsidRPr="009D053A" w:rsidRDefault="00355128" w:rsidP="009D053A">
      <w:pPr>
        <w:widowControl w:val="0"/>
        <w:spacing w:line="288" w:lineRule="auto"/>
      </w:pPr>
      <w:r w:rsidRPr="009D053A">
        <w:t>- Qua khảo</w:t>
      </w:r>
      <w:r w:rsidR="001C427D" w:rsidRPr="009D053A">
        <w:rPr>
          <w:lang w:val="en-US"/>
        </w:rPr>
        <w:t xml:space="preserve"> sát</w:t>
      </w:r>
      <w:r w:rsidRPr="009D053A">
        <w:t xml:space="preserve"> thực trạng cho thấy độ</w:t>
      </w:r>
      <w:r w:rsidR="00C940D9" w:rsidRPr="009D053A">
        <w:t>i ngũ CBQL, GV c</w:t>
      </w:r>
      <w:r w:rsidR="00C940D9" w:rsidRPr="009D053A">
        <w:rPr>
          <w:lang w:val="en-US"/>
        </w:rPr>
        <w:t>ủ</w:t>
      </w:r>
      <w:r w:rsidRPr="009D053A">
        <w:t xml:space="preserve">a nhà trường vẫn còn hạn chế về việc thực hiện </w:t>
      </w:r>
      <w:r w:rsidR="00A5530B" w:rsidRPr="009D053A">
        <w:t xml:space="preserve">hoạt động dạy học môn Toán theo hướng phát triển năng lực </w:t>
      </w:r>
      <w:r w:rsidR="002E512C" w:rsidRPr="009D053A">
        <w:rPr>
          <w:lang w:val="en-US"/>
        </w:rPr>
        <w:t>GQVĐ</w:t>
      </w:r>
      <w:r w:rsidRPr="009D053A">
        <w:t xml:space="preserve"> cho </w:t>
      </w:r>
      <w:r w:rsidR="00C940D9" w:rsidRPr="009D053A">
        <w:rPr>
          <w:lang w:val="en-US"/>
        </w:rPr>
        <w:t>HS</w:t>
      </w:r>
      <w:r w:rsidRPr="009D053A">
        <w:t xml:space="preserve">, việc thực hiện còn lúng túng, tổ chức chưa hiệu </w:t>
      </w:r>
      <w:r w:rsidRPr="009D053A">
        <w:lastRenderedPageBreak/>
        <w:t>quả. Do vậy, rất cần bồi dưỡng hoạt động này nâng cao năng lực thực hiện cho đội ngũ cán bộ quản lý, GV.</w:t>
      </w:r>
    </w:p>
    <w:p w14:paraId="2D6AE8DE" w14:textId="417E185B" w:rsidR="00355128" w:rsidRPr="009D053A" w:rsidRDefault="00355128" w:rsidP="009D053A">
      <w:pPr>
        <w:widowControl w:val="0"/>
        <w:spacing w:line="288" w:lineRule="auto"/>
      </w:pPr>
      <w:r w:rsidRPr="009D053A">
        <w:t xml:space="preserve">- Việc bồi dưỡng giúp đội ngũ cán bộ quản lý, GV nâng cao năng lực thực hiện hoạt động dạy học, có trình độ chuyên môn, nghiệp vụ sư phạm vững vàng, có ý thức tự giác, chủ động trong tự học, tự bồi dưỡng năng lực bản thân để thực hiện tốt công tác đổi mới giáo dục, đổi mới việc tổ chức </w:t>
      </w:r>
      <w:r w:rsidR="00E23CC6" w:rsidRPr="009D053A">
        <w:t xml:space="preserve">hoạt động dạy học môn Toán theo hướng phát triển năng lực </w:t>
      </w:r>
      <w:r w:rsidR="002E512C" w:rsidRPr="009D053A">
        <w:rPr>
          <w:lang w:val="en-US"/>
        </w:rPr>
        <w:t>GQVĐ</w:t>
      </w:r>
      <w:r w:rsidRPr="009D053A">
        <w:t xml:space="preserve"> cho </w:t>
      </w:r>
      <w:r w:rsidR="002E512C" w:rsidRPr="009D053A">
        <w:rPr>
          <w:lang w:val="en-US"/>
        </w:rPr>
        <w:t>HS</w:t>
      </w:r>
      <w:r w:rsidRPr="009D053A">
        <w:t>, từ đó nâng cao được chất lượng giáo dục của nhà trường đáp ứng yêu cầu đổi mới giáo dục, đổi mới chương trình GDPT trong giai đoạn hiện nay.</w:t>
      </w:r>
    </w:p>
    <w:p w14:paraId="797444EB" w14:textId="2E00C43D" w:rsidR="00355128" w:rsidRPr="00FD48A0" w:rsidRDefault="00C940D9" w:rsidP="009D053A">
      <w:pPr>
        <w:pStyle w:val="Heading4"/>
        <w:keepNext w:val="0"/>
        <w:keepLines w:val="0"/>
        <w:widowControl w:val="0"/>
        <w:spacing w:line="288" w:lineRule="auto"/>
        <w:rPr>
          <w:b/>
          <w:color w:val="auto"/>
        </w:rPr>
      </w:pPr>
      <w:r w:rsidRPr="00FD48A0">
        <w:rPr>
          <w:b/>
          <w:color w:val="auto"/>
        </w:rPr>
        <w:t>3.</w:t>
      </w:r>
      <w:r w:rsidR="00355128" w:rsidRPr="00FD48A0">
        <w:rPr>
          <w:b/>
          <w:color w:val="auto"/>
        </w:rPr>
        <w:t>1.2. Nội dung và cách thức thực hiện biện pháp</w:t>
      </w:r>
    </w:p>
    <w:p w14:paraId="7C84D504" w14:textId="4D000983" w:rsidR="00355128" w:rsidRPr="00364D55" w:rsidRDefault="00355128" w:rsidP="009D053A">
      <w:pPr>
        <w:widowControl w:val="0"/>
        <w:spacing w:line="288" w:lineRule="auto"/>
      </w:pPr>
      <w:r w:rsidRPr="00364D55">
        <w:t>- Tổ chức hoạt động bồi dưỡng với các nội dung sau:</w:t>
      </w:r>
    </w:p>
    <w:p w14:paraId="0EECFF28" w14:textId="61358A1D" w:rsidR="00355128" w:rsidRPr="00BB0959" w:rsidRDefault="00355128" w:rsidP="009D053A">
      <w:pPr>
        <w:widowControl w:val="0"/>
        <w:spacing w:line="288" w:lineRule="auto"/>
      </w:pPr>
      <w:r w:rsidRPr="00364D55">
        <w:t>+ Quán triệt các văn bản nghị quyết của Đảng, hướng dẫn của ngành về hoạt động dạy học phát triển năng lực, phẩm chất người học</w:t>
      </w:r>
      <w:r w:rsidR="0085678A" w:rsidRPr="00BB0959">
        <w:t>.</w:t>
      </w:r>
    </w:p>
    <w:p w14:paraId="35054905" w14:textId="0D16B0E8" w:rsidR="00355128" w:rsidRPr="00BC5006" w:rsidRDefault="00355128" w:rsidP="009D053A">
      <w:pPr>
        <w:widowControl w:val="0"/>
        <w:spacing w:line="288" w:lineRule="auto"/>
      </w:pPr>
      <w:r w:rsidRPr="00BC5006">
        <w:t xml:space="preserve">+ Bồi dưỡng năng lực thiết kế bài học theo hướng phát triển năng lực </w:t>
      </w:r>
      <w:r w:rsidR="00BE47BE" w:rsidRPr="00BC5006">
        <w:rPr>
          <w:lang w:val="en-US"/>
        </w:rPr>
        <w:t>GQVĐ</w:t>
      </w:r>
      <w:r w:rsidRPr="00BC5006">
        <w:t xml:space="preserve"> cho </w:t>
      </w:r>
      <w:r w:rsidR="00BE47BE" w:rsidRPr="00BC5006">
        <w:rPr>
          <w:lang w:val="en-US"/>
        </w:rPr>
        <w:t>HS</w:t>
      </w:r>
      <w:r w:rsidRPr="00BC5006">
        <w:t xml:space="preserve"> cho đội ngũ cán bộ quả</w:t>
      </w:r>
      <w:r w:rsidR="004E7B5F" w:rsidRPr="00BC5006">
        <w:t>n lý, GV</w:t>
      </w:r>
      <w:r w:rsidR="004E7B5F" w:rsidRPr="00BC5006">
        <w:rPr>
          <w:lang w:val="en-US"/>
        </w:rPr>
        <w:t>. Đ</w:t>
      </w:r>
      <w:r w:rsidRPr="00BC5006">
        <w:t>ây là một việc làm khó khăn với GV. Bởi vì, việc thiết kế bài học là khâu quyết định đến kết quả dạy học, nhưng hiện nay GV vẫn còn loay hoay với cách thiết kế một bài học phát triển năng lực cho HS. Việc khó nhất đối với họ là cách thiết kế các hoạt động học tập của HS, cách lựa chọn phương pháp và kỹ thuật dạy học phù hợp với nội dung dạy học đồng thời phát huy được tính tích cực cũng như năng lực của HS.</w:t>
      </w:r>
    </w:p>
    <w:p w14:paraId="26CF1418" w14:textId="4BB588FC" w:rsidR="00355128" w:rsidRPr="00364D55" w:rsidRDefault="00355128" w:rsidP="009D053A">
      <w:pPr>
        <w:widowControl w:val="0"/>
        <w:spacing w:line="288" w:lineRule="auto"/>
      </w:pPr>
      <w:r w:rsidRPr="00364D55">
        <w:t>+ Bồi dưỡng năng lực tổ chức hoạt động dạy học cho GV, giúp GV biết tổ chức hoạt động dạy học tích cực. Đặc biệ</w:t>
      </w:r>
      <w:r w:rsidR="001C427D">
        <w:t>t</w:t>
      </w:r>
      <w:r w:rsidRPr="00364D55">
        <w:t xml:space="preserve"> là cách tác động đến học sinh sao cho các em chủ động tích cực tự tìm tòi khám phá kiến thức hoặc vận dụng kiến thức vào giải quyết các tình huống có vấn đề trong thực tiễn, trong cuộc sống dưới sự điều khiển, điều chỉnh của GV để thực hiện nhiệm vụ học tập hiệu quả.</w:t>
      </w:r>
    </w:p>
    <w:p w14:paraId="714296EF" w14:textId="653B18BE" w:rsidR="00355128" w:rsidRPr="00364D55" w:rsidRDefault="00355128" w:rsidP="009D053A">
      <w:pPr>
        <w:widowControl w:val="0"/>
        <w:spacing w:line="288" w:lineRule="auto"/>
      </w:pPr>
      <w:r w:rsidRPr="00364D55">
        <w:t xml:space="preserve">+ Bồi dưỡng về các phương pháp và kỹ thuật dạy học tích cực trong tổ chức </w:t>
      </w:r>
      <w:r w:rsidR="00E23CC6">
        <w:t>hoạt động dạy học môn Toán</w:t>
      </w:r>
      <w:r w:rsidRPr="00364D55">
        <w:t xml:space="preserve"> theo hướng phát triển năng lực </w:t>
      </w:r>
      <w:r w:rsidR="00A5530B">
        <w:t>giải quyết vấn đề</w:t>
      </w:r>
      <w:r w:rsidRPr="00364D55">
        <w:t xml:space="preserve"> cho học sinh. Đây là vấn đề mà GV vẫn còn lúng túng trong thực hiện.</w:t>
      </w:r>
    </w:p>
    <w:p w14:paraId="22A55433" w14:textId="138B52F2" w:rsidR="00355128" w:rsidRPr="009D053A" w:rsidRDefault="00355128" w:rsidP="009D053A">
      <w:pPr>
        <w:widowControl w:val="0"/>
        <w:spacing w:line="288" w:lineRule="auto"/>
      </w:pPr>
      <w:r w:rsidRPr="009D053A">
        <w:t xml:space="preserve">+ Bồi dưỡng về việc vận dụng các phương pháp và hình thức kiểm tra, đánh giá HS. Giúp GV nắm vững các hình thức kiểm tra, đánh giá trong dạy học </w:t>
      </w:r>
      <w:r w:rsidR="009535CD" w:rsidRPr="009D053A">
        <w:t xml:space="preserve">phát triển năng lực </w:t>
      </w:r>
      <w:r w:rsidR="002E512C" w:rsidRPr="009D053A">
        <w:rPr>
          <w:lang w:val="en-US"/>
        </w:rPr>
        <w:t>GQVĐ</w:t>
      </w:r>
      <w:r w:rsidRPr="009D053A">
        <w:t xml:space="preserve">, hướng dẫn GV thiết kế câu hỏi KTĐG theo hướng phát triển năng lực </w:t>
      </w:r>
      <w:r w:rsidR="00B64326" w:rsidRPr="009D053A">
        <w:rPr>
          <w:lang w:val="en-US"/>
        </w:rPr>
        <w:t>GQVĐ</w:t>
      </w:r>
      <w:r w:rsidRPr="009D053A">
        <w:t xml:space="preserve"> cho học sinh. Đặc biệt, là vận dụng kinh nghiệm thiết kế câu hỏi đánh giá năng lực của PISA vào thiết kế câu hỏi kiểm tra, đánh giá kết quả học tập của HS.</w:t>
      </w:r>
    </w:p>
    <w:p w14:paraId="3B9BE84B" w14:textId="77777777" w:rsidR="00355128" w:rsidRPr="00364D55" w:rsidRDefault="00355128" w:rsidP="009D053A">
      <w:pPr>
        <w:widowControl w:val="0"/>
        <w:spacing w:line="288" w:lineRule="auto"/>
      </w:pPr>
      <w:r w:rsidRPr="00364D55">
        <w:t>- Hình thức tổ chức hoạt động bồi dưỡng:</w:t>
      </w:r>
    </w:p>
    <w:p w14:paraId="672B4ED3" w14:textId="76EC0D29" w:rsidR="00355128" w:rsidRPr="00364D55" w:rsidRDefault="00355128" w:rsidP="009D053A">
      <w:pPr>
        <w:widowControl w:val="0"/>
        <w:spacing w:line="288" w:lineRule="auto"/>
      </w:pPr>
      <w:r w:rsidRPr="00364D55">
        <w:t xml:space="preserve">+ Tổ chức quán triệt các văn bản nghị quyết của Đảng, hướng dẫn của ngành về hoạt động dạy học phát triển năng lực, phẩm chất người học qua các </w:t>
      </w:r>
      <w:r w:rsidRPr="00364D55">
        <w:lastRenderedPageBreak/>
        <w:t xml:space="preserve">buổi họp hội đồng </w:t>
      </w:r>
      <w:r w:rsidR="001C427D">
        <w:rPr>
          <w:lang w:val="en-US"/>
        </w:rPr>
        <w:t>sư phạm</w:t>
      </w:r>
      <w:r w:rsidRPr="00364D55">
        <w:t xml:space="preserve"> của nhà trường ngay đầu năm học và hàng tháng.</w:t>
      </w:r>
    </w:p>
    <w:p w14:paraId="037BDCBB" w14:textId="47A946A2" w:rsidR="00355128" w:rsidRPr="00265DF3" w:rsidRDefault="00355128" w:rsidP="009D053A">
      <w:pPr>
        <w:widowControl w:val="0"/>
        <w:spacing w:line="288" w:lineRule="auto"/>
        <w:rPr>
          <w:spacing w:val="-2"/>
        </w:rPr>
      </w:pPr>
      <w:r w:rsidRPr="00265DF3">
        <w:rPr>
          <w:spacing w:val="-2"/>
        </w:rPr>
        <w:t xml:space="preserve">+ Tổ chức mời chuyên gia nói chuyện, trao đổi, cung cấp thông tin, chia sẻ về các nội dung bồi dưỡng trên để giúp giáo viên biết cách thức tổ chức có hiệu quả hoạt động dạy học theo hướng hướng phát triển năng lực </w:t>
      </w:r>
      <w:r w:rsidR="009A63F3" w:rsidRPr="00265DF3">
        <w:rPr>
          <w:spacing w:val="-2"/>
          <w:lang w:val="en-US"/>
        </w:rPr>
        <w:t>GQVĐ</w:t>
      </w:r>
      <w:r w:rsidRPr="00265DF3">
        <w:rPr>
          <w:spacing w:val="-2"/>
        </w:rPr>
        <w:t xml:space="preserve"> cho </w:t>
      </w:r>
      <w:r w:rsidR="009A63F3" w:rsidRPr="00265DF3">
        <w:rPr>
          <w:spacing w:val="-2"/>
          <w:lang w:val="en-US"/>
        </w:rPr>
        <w:t>HS</w:t>
      </w:r>
      <w:r w:rsidRPr="00265DF3">
        <w:rPr>
          <w:spacing w:val="-2"/>
        </w:rPr>
        <w:t>.</w:t>
      </w:r>
    </w:p>
    <w:p w14:paraId="41CFB0E0" w14:textId="40681116" w:rsidR="00355128" w:rsidRPr="007E76A8" w:rsidRDefault="00355128" w:rsidP="009D053A">
      <w:pPr>
        <w:widowControl w:val="0"/>
        <w:spacing w:line="288" w:lineRule="auto"/>
        <w:rPr>
          <w:spacing w:val="-4"/>
        </w:rPr>
      </w:pPr>
      <w:r w:rsidRPr="007E76A8">
        <w:rPr>
          <w:spacing w:val="-4"/>
        </w:rPr>
        <w:t xml:space="preserve">+ Giao cho tổ chuyên môn tổ chức sinh hoạt chuyên môn, thảo luận về các vấn đề mới liên quan đến hoạt động DH theo hướng phát triển năng lực </w:t>
      </w:r>
      <w:r w:rsidR="00A5530B" w:rsidRPr="007E76A8">
        <w:rPr>
          <w:spacing w:val="-4"/>
        </w:rPr>
        <w:t>giải quyết vấn đề</w:t>
      </w:r>
      <w:r w:rsidRPr="007E76A8">
        <w:rPr>
          <w:spacing w:val="-4"/>
        </w:rPr>
        <w:t xml:space="preserve"> cho học sinh và cách thức triển khai chương trình dạy học hiện hành.</w:t>
      </w:r>
    </w:p>
    <w:p w14:paraId="57C14B07" w14:textId="3E34A5B2" w:rsidR="00355128" w:rsidRPr="000B4EB1" w:rsidRDefault="00355128" w:rsidP="009D053A">
      <w:pPr>
        <w:widowControl w:val="0"/>
        <w:spacing w:line="288" w:lineRule="auto"/>
      </w:pPr>
      <w:r w:rsidRPr="000B4EB1">
        <w:t xml:space="preserve">+ Xây dựng lực lượng GV cốt cán, làm hạt nhân trong thực hiện những thay đổi, đặc biệt trong </w:t>
      </w:r>
      <w:r w:rsidR="00E23CC6" w:rsidRPr="000B4EB1">
        <w:t>hoạt động dạy học môn Toán</w:t>
      </w:r>
      <w:r w:rsidRPr="000B4EB1">
        <w:t xml:space="preserve"> phát triển năng lực người học. Phân công GV có kinh nghiệm kèm cặp bồi dưỡng GV mới ra trường hoặc GV còn hạn chế về chuyên môn, nghiệp vụ tổ chức </w:t>
      </w:r>
      <w:r w:rsidR="00E23CC6" w:rsidRPr="000B4EB1">
        <w:t xml:space="preserve">hoạt động dạy học môn Toán theo hướng phát triển năng lực </w:t>
      </w:r>
      <w:r w:rsidR="00BE47BE" w:rsidRPr="000B4EB1">
        <w:rPr>
          <w:lang w:val="en-US"/>
        </w:rPr>
        <w:t>GQVĐ</w:t>
      </w:r>
      <w:r w:rsidRPr="000B4EB1">
        <w:t xml:space="preserve"> cho </w:t>
      </w:r>
      <w:r w:rsidR="00BE47BE" w:rsidRPr="000B4EB1">
        <w:rPr>
          <w:lang w:val="en-US"/>
        </w:rPr>
        <w:t>HS</w:t>
      </w:r>
      <w:r w:rsidRPr="000B4EB1">
        <w:t>.</w:t>
      </w:r>
    </w:p>
    <w:p w14:paraId="2D683A97" w14:textId="02D2D484" w:rsidR="00355128" w:rsidRPr="009D053A" w:rsidRDefault="00355128" w:rsidP="009D053A">
      <w:pPr>
        <w:widowControl w:val="0"/>
        <w:spacing w:line="288" w:lineRule="auto"/>
        <w:rPr>
          <w:lang w:val="en-US"/>
        </w:rPr>
      </w:pPr>
      <w:r w:rsidRPr="009D053A">
        <w:t xml:space="preserve">+ Triển khai việc viết sáng kiến kinh nghiệm, nghiên cứu khoa học sư phạm ứng dụng vào </w:t>
      </w:r>
      <w:r w:rsidR="00E23CC6" w:rsidRPr="009D053A">
        <w:t xml:space="preserve">hoạt động dạy học môn Toán theo hướng phát triển năng lực </w:t>
      </w:r>
      <w:r w:rsidR="00B64326" w:rsidRPr="009D053A">
        <w:rPr>
          <w:lang w:val="en-US"/>
        </w:rPr>
        <w:t>GQVĐ</w:t>
      </w:r>
      <w:r w:rsidRPr="009D053A">
        <w:t xml:space="preserve"> cho </w:t>
      </w:r>
      <w:r w:rsidR="00B64326" w:rsidRPr="009D053A">
        <w:rPr>
          <w:lang w:val="en-US"/>
        </w:rPr>
        <w:t>HS</w:t>
      </w:r>
      <w:r w:rsidRPr="009D053A">
        <w:t xml:space="preserve">. Tuyên dương, nhân rộng các điển hình trong đổi mới </w:t>
      </w:r>
      <w:r w:rsidR="009A63F3" w:rsidRPr="009D053A">
        <w:rPr>
          <w:lang w:val="en-US"/>
        </w:rPr>
        <w:t>phương pháp dạy học</w:t>
      </w:r>
      <w:r w:rsidRPr="009D053A">
        <w:t xml:space="preserve">, kỹ thuật dạy học, </w:t>
      </w:r>
      <w:r w:rsidR="009A63F3" w:rsidRPr="009D053A">
        <w:rPr>
          <w:lang w:val="en-US"/>
        </w:rPr>
        <w:t>kiểm tra đánh giá</w:t>
      </w:r>
      <w:r w:rsidRPr="009D053A">
        <w:t xml:space="preserve"> theo hướng phát triển năng lực </w:t>
      </w:r>
      <w:r w:rsidR="00B64326" w:rsidRPr="009D053A">
        <w:rPr>
          <w:lang w:val="en-US"/>
        </w:rPr>
        <w:t>GQVĐ</w:t>
      </w:r>
      <w:r w:rsidRPr="009D053A">
        <w:t xml:space="preserve"> cho </w:t>
      </w:r>
      <w:r w:rsidR="00B64326" w:rsidRPr="009D053A">
        <w:rPr>
          <w:lang w:val="en-US"/>
        </w:rPr>
        <w:t>HS.</w:t>
      </w:r>
    </w:p>
    <w:p w14:paraId="129C6DAD" w14:textId="644F456E" w:rsidR="00355128" w:rsidRPr="000B4EB1" w:rsidRDefault="00355128" w:rsidP="009D053A">
      <w:pPr>
        <w:widowControl w:val="0"/>
        <w:spacing w:line="288" w:lineRule="auto"/>
      </w:pPr>
      <w:r w:rsidRPr="000B4EB1">
        <w:t xml:space="preserve">+ Tổ chức hội thi GV dạy giỏi các cấp, hội giảng về dạy học phát triển năng lực, năng lực </w:t>
      </w:r>
      <w:r w:rsidR="00BE47BE" w:rsidRPr="000B4EB1">
        <w:rPr>
          <w:lang w:val="en-US"/>
        </w:rPr>
        <w:t>GQVĐ</w:t>
      </w:r>
      <w:r w:rsidRPr="000B4EB1">
        <w:t xml:space="preserve"> cho </w:t>
      </w:r>
      <w:r w:rsidR="00BE47BE" w:rsidRPr="000B4EB1">
        <w:rPr>
          <w:lang w:val="en-US"/>
        </w:rPr>
        <w:t>HS</w:t>
      </w:r>
      <w:r w:rsidRPr="000B4EB1">
        <w:t xml:space="preserve"> nhân các ngày lễ lớn 20/11; 08/3; 26/3. Tăng cường công tác dự giờ để giao lưu, học hỏi, rút kinh nghiệm nâng cao năng lực chuyên môn cho đội ngũ </w:t>
      </w:r>
      <w:r w:rsidR="00BE47BE" w:rsidRPr="000B4EB1">
        <w:rPr>
          <w:lang w:val="en-US"/>
        </w:rPr>
        <w:t>GV</w:t>
      </w:r>
      <w:r w:rsidRPr="000B4EB1">
        <w:t xml:space="preserve"> về hoạt động dạy học theo hướng phát triển năng lực, năng lực </w:t>
      </w:r>
      <w:r w:rsidR="00BE47BE" w:rsidRPr="000B4EB1">
        <w:rPr>
          <w:lang w:val="en-US"/>
        </w:rPr>
        <w:t xml:space="preserve">GQVĐ </w:t>
      </w:r>
      <w:r w:rsidRPr="000B4EB1">
        <w:t xml:space="preserve">cho </w:t>
      </w:r>
      <w:r w:rsidR="00BE47BE" w:rsidRPr="000B4EB1">
        <w:rPr>
          <w:lang w:val="en-US"/>
        </w:rPr>
        <w:t>HS</w:t>
      </w:r>
      <w:r w:rsidRPr="000B4EB1">
        <w:t>.</w:t>
      </w:r>
    </w:p>
    <w:p w14:paraId="16284FE1" w14:textId="78EE9F59" w:rsidR="00355128" w:rsidRPr="009D053A" w:rsidRDefault="00355128" w:rsidP="009D053A">
      <w:pPr>
        <w:widowControl w:val="0"/>
        <w:spacing w:line="288" w:lineRule="auto"/>
      </w:pPr>
      <w:r w:rsidRPr="009D053A">
        <w:t>+ Tổ chức cho GV đi tham quan, học hỏi kinh nghiệm các trường có bề dày thành tích trong và ngoài t</w:t>
      </w:r>
      <w:r w:rsidR="00F233F3">
        <w:rPr>
          <w:lang w:val="en-US"/>
        </w:rPr>
        <w:t>hành phố</w:t>
      </w:r>
      <w:r w:rsidRPr="009D053A">
        <w:t xml:space="preserve"> hoặc các trường có điều kiện khó khăn nhưng triển khai thực hiện tốt việc dạy học theo hướng mới để kích thích sự nỗ lực thực hiện của GV; sau các đợt thực tế tổ chức cho GV viết thu hoạch và xây dựng kế hoạch hành động vận dụng những điều học được vào thực tiễn trường mình một cách nghiêm túc.</w:t>
      </w:r>
    </w:p>
    <w:p w14:paraId="238D2FE6" w14:textId="3FAC9E12" w:rsidR="00355128" w:rsidRPr="009D053A" w:rsidRDefault="00355128" w:rsidP="009D053A">
      <w:pPr>
        <w:widowControl w:val="0"/>
        <w:spacing w:line="288" w:lineRule="auto"/>
        <w:rPr>
          <w:lang w:val="en-US"/>
        </w:rPr>
      </w:pPr>
      <w:r w:rsidRPr="009D053A">
        <w:t xml:space="preserve">+ Hướng dẫn GV thực hiện tự bồi dưỡng về </w:t>
      </w:r>
      <w:r w:rsidR="00E23CC6" w:rsidRPr="009D053A">
        <w:t xml:space="preserve">hoạt động dạy học môn Toán theo hướng phát triển năng lực </w:t>
      </w:r>
      <w:r w:rsidR="0001657E" w:rsidRPr="009D053A">
        <w:rPr>
          <w:lang w:val="en-US"/>
        </w:rPr>
        <w:t>GQVĐ</w:t>
      </w:r>
      <w:r w:rsidRPr="009D053A">
        <w:t xml:space="preserve"> cho </w:t>
      </w:r>
      <w:r w:rsidR="0001657E" w:rsidRPr="009D053A">
        <w:rPr>
          <w:lang w:val="en-US"/>
        </w:rPr>
        <w:t>HS</w:t>
      </w:r>
      <w:r w:rsidRPr="009D053A">
        <w:t xml:space="preserve"> thông qua mô hình “Trường học kết nối”, bồi dưỡng thường xuyên thông qua các phương tiện thông tin như Internet, vô tuyến truyền hình, đài truyền thanh, qua các hình thức bổ trợ như băng hình, băng tiế</w:t>
      </w:r>
      <w:r w:rsidR="00B64326" w:rsidRPr="009D053A">
        <w:t>ng</w:t>
      </w:r>
      <w:r w:rsidR="00B64326" w:rsidRPr="009D053A">
        <w:rPr>
          <w:lang w:val="en-US"/>
        </w:rPr>
        <w:t>.</w:t>
      </w:r>
    </w:p>
    <w:p w14:paraId="7A735721" w14:textId="1EF5FCCA" w:rsidR="00355128" w:rsidRPr="00FD48A0" w:rsidRDefault="00C940D9" w:rsidP="009D053A">
      <w:pPr>
        <w:pStyle w:val="Heading4"/>
        <w:keepNext w:val="0"/>
        <w:keepLines w:val="0"/>
        <w:widowControl w:val="0"/>
        <w:spacing w:line="288" w:lineRule="auto"/>
        <w:rPr>
          <w:b/>
          <w:color w:val="auto"/>
        </w:rPr>
      </w:pPr>
      <w:r w:rsidRPr="00FD48A0">
        <w:rPr>
          <w:b/>
          <w:color w:val="auto"/>
        </w:rPr>
        <w:t>3.</w:t>
      </w:r>
      <w:r w:rsidR="00355128" w:rsidRPr="00FD48A0">
        <w:rPr>
          <w:b/>
          <w:color w:val="auto"/>
        </w:rPr>
        <w:t>1.3. Điều kiện thực hiện biện pháp</w:t>
      </w:r>
    </w:p>
    <w:p w14:paraId="35E27F41" w14:textId="7C47D55E" w:rsidR="00355128" w:rsidRPr="00E85683" w:rsidRDefault="00355128" w:rsidP="009D053A">
      <w:pPr>
        <w:widowControl w:val="0"/>
        <w:spacing w:line="288" w:lineRule="auto"/>
        <w:rPr>
          <w:spacing w:val="-4"/>
        </w:rPr>
      </w:pPr>
      <w:r w:rsidRPr="00364D55">
        <w:t xml:space="preserve">- </w:t>
      </w:r>
      <w:r w:rsidRPr="00E85683">
        <w:rPr>
          <w:spacing w:val="-4"/>
        </w:rPr>
        <w:t>Để</w:t>
      </w:r>
      <w:r w:rsidR="00E85683" w:rsidRPr="00E85683">
        <w:rPr>
          <w:spacing w:val="-4"/>
        </w:rPr>
        <w:t xml:space="preserve"> </w:t>
      </w:r>
      <w:r w:rsidRPr="00E85683">
        <w:rPr>
          <w:spacing w:val="-4"/>
        </w:rPr>
        <w:t xml:space="preserve">thực hiện được các nội dung trên, nhà trường </w:t>
      </w:r>
      <w:r w:rsidR="00F233F3">
        <w:rPr>
          <w:spacing w:val="-4"/>
          <w:lang w:val="en-US"/>
        </w:rPr>
        <w:t>có kế hoạch bồi dưỡng đội ngũ dài hạn, ngắn hạn</w:t>
      </w:r>
      <w:r w:rsidRPr="00E85683">
        <w:rPr>
          <w:spacing w:val="-4"/>
        </w:rPr>
        <w:t>.</w:t>
      </w:r>
    </w:p>
    <w:p w14:paraId="4D38BA9A" w14:textId="6AD17CBE" w:rsidR="00355128" w:rsidRPr="00364D55" w:rsidRDefault="00355128" w:rsidP="009D053A">
      <w:pPr>
        <w:widowControl w:val="0"/>
        <w:spacing w:line="288" w:lineRule="auto"/>
      </w:pPr>
      <w:r w:rsidRPr="00364D55">
        <w:t xml:space="preserve">- </w:t>
      </w:r>
      <w:r w:rsidR="00E85683">
        <w:rPr>
          <w:lang w:val="en-US"/>
        </w:rPr>
        <w:t>Ban giám hiệu nhà trường</w:t>
      </w:r>
      <w:r w:rsidRPr="00364D55">
        <w:t xml:space="preserve"> </w:t>
      </w:r>
      <w:r w:rsidR="00E85683">
        <w:rPr>
          <w:lang w:val="en-US"/>
        </w:rPr>
        <w:t>t</w:t>
      </w:r>
      <w:r w:rsidRPr="00364D55">
        <w:t xml:space="preserve">ạo điều kiện thuận lợi về thời gian, công việc </w:t>
      </w:r>
      <w:r w:rsidRPr="00364D55">
        <w:lastRenderedPageBreak/>
        <w:t>để GV có điều kiện tự bồi dưỡng nâng cao năng lực dạy học theo yêu cầu mới.</w:t>
      </w:r>
    </w:p>
    <w:p w14:paraId="145B858F" w14:textId="0470B8BA" w:rsidR="00355128" w:rsidRPr="00364D55" w:rsidRDefault="00355128" w:rsidP="009D053A">
      <w:pPr>
        <w:widowControl w:val="0"/>
        <w:spacing w:line="288" w:lineRule="auto"/>
      </w:pPr>
      <w:r w:rsidRPr="00364D55">
        <w:t xml:space="preserve">- </w:t>
      </w:r>
      <w:r w:rsidR="00F233F3">
        <w:rPr>
          <w:lang w:val="en-US"/>
        </w:rPr>
        <w:t>Bổ</w:t>
      </w:r>
      <w:r w:rsidRPr="00364D55">
        <w:t xml:space="preserve"> sung, cung cấp cho Thư viện của nhà trường các tài liệu bồi dưỡng về chuyên môn, nghiệp vụ sư phạm, quản lý hoạt động dạy học và cung cấp các thiết bị cần thiết cho việc tự học, tự bồi dưỡng của GV, phát huy được hiệu quả hoạt động của thư viện nhà trường.</w:t>
      </w:r>
    </w:p>
    <w:p w14:paraId="161F69BC" w14:textId="3E356297" w:rsidR="00355128" w:rsidRDefault="00F233F3" w:rsidP="009D053A">
      <w:pPr>
        <w:widowControl w:val="0"/>
        <w:spacing w:line="288" w:lineRule="auto"/>
        <w:rPr>
          <w:lang w:val="en-US"/>
        </w:rPr>
      </w:pPr>
      <w:r>
        <w:rPr>
          <w:lang w:val="en-US"/>
        </w:rPr>
        <w:t>- Cá nhân GV phải xây dựng kế hoạch tự học, tự bồi dưỡng hàng năm, cụ thể từng tháng, từng tuần.</w:t>
      </w:r>
      <w:r w:rsidR="00355128" w:rsidRPr="00364D55">
        <w:t>.</w:t>
      </w:r>
    </w:p>
    <w:p w14:paraId="1D5449CB" w14:textId="77777777" w:rsidR="00265DF3" w:rsidRPr="00265DF3" w:rsidRDefault="00265DF3" w:rsidP="009D053A">
      <w:pPr>
        <w:widowControl w:val="0"/>
        <w:spacing w:line="288" w:lineRule="auto"/>
        <w:rPr>
          <w:sz w:val="22"/>
          <w:lang w:val="en-US"/>
        </w:rPr>
      </w:pPr>
    </w:p>
    <w:p w14:paraId="0767A356" w14:textId="29BC68D3" w:rsidR="0051786D" w:rsidRPr="0051786D" w:rsidRDefault="0051786D" w:rsidP="009D053A">
      <w:pPr>
        <w:widowControl w:val="0"/>
        <w:spacing w:line="288" w:lineRule="auto"/>
        <w:rPr>
          <w:lang w:val="en-US"/>
        </w:rPr>
      </w:pPr>
      <w:r>
        <w:rPr>
          <w:lang w:val="en-US"/>
          <w14:ligatures w14:val="standardContextual"/>
        </w:rPr>
        <w:drawing>
          <wp:inline distT="0" distB="0" distL="0" distR="0" wp14:anchorId="7AAE89F6" wp14:editId="16028526">
            <wp:extent cx="4523389" cy="2631057"/>
            <wp:effectExtent l="0" t="0" r="0" b="0"/>
            <wp:docPr id="3" name="Picture 3" descr="C:\Users\Admin\Documents\Zalo Received Files\z4941601497446_822cbc8875793117eed82ee4603021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Zalo Received Files\z4941601497446_822cbc8875793117eed82ee46030210f.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466"/>
                    <a:stretch/>
                  </pic:blipFill>
                  <pic:spPr bwMode="auto">
                    <a:xfrm>
                      <a:off x="0" y="0"/>
                      <a:ext cx="4537266" cy="2639129"/>
                    </a:xfrm>
                    <a:prstGeom prst="rect">
                      <a:avLst/>
                    </a:prstGeom>
                    <a:noFill/>
                    <a:ln>
                      <a:noFill/>
                    </a:ln>
                    <a:extLst>
                      <a:ext uri="{53640926-AAD7-44D8-BBD7-CCE9431645EC}">
                        <a14:shadowObscured xmlns:a14="http://schemas.microsoft.com/office/drawing/2010/main"/>
                      </a:ext>
                    </a:extLst>
                  </pic:spPr>
                </pic:pic>
              </a:graphicData>
            </a:graphic>
          </wp:inline>
        </w:drawing>
      </w:r>
    </w:p>
    <w:p w14:paraId="459FB9F3" w14:textId="77777777" w:rsidR="00265DF3" w:rsidRPr="00375BCE" w:rsidRDefault="00265DF3" w:rsidP="009D053A">
      <w:pPr>
        <w:pStyle w:val="Heading3"/>
        <w:spacing w:line="288" w:lineRule="auto"/>
        <w:rPr>
          <w:color w:val="auto"/>
          <w:sz w:val="16"/>
          <w:lang w:val="en-US"/>
        </w:rPr>
      </w:pPr>
      <w:bookmarkStart w:id="42" w:name="_Toc132230893"/>
      <w:bookmarkStart w:id="43" w:name="_Toc137587056"/>
    </w:p>
    <w:p w14:paraId="344DFC53" w14:textId="00597E17" w:rsidR="0051786D" w:rsidRPr="00F233F3" w:rsidRDefault="0051786D" w:rsidP="009D053A">
      <w:pPr>
        <w:pStyle w:val="Heading3"/>
        <w:spacing w:line="288" w:lineRule="auto"/>
        <w:rPr>
          <w:b w:val="0"/>
          <w:color w:val="auto"/>
          <w:lang w:val="en-US"/>
        </w:rPr>
      </w:pPr>
      <w:r w:rsidRPr="00F233F3">
        <w:rPr>
          <w:b w:val="0"/>
          <w:color w:val="auto"/>
          <w:lang w:val="en-US"/>
        </w:rPr>
        <w:t xml:space="preserve">Nhà trường mời </w:t>
      </w:r>
      <w:r w:rsidR="00B64326" w:rsidRPr="00F233F3">
        <w:rPr>
          <w:b w:val="0"/>
          <w:color w:val="auto"/>
          <w:lang w:val="en-US"/>
        </w:rPr>
        <w:t>chuyên viên</w:t>
      </w:r>
      <w:r w:rsidRPr="00F233F3">
        <w:rPr>
          <w:b w:val="0"/>
          <w:color w:val="auto"/>
          <w:lang w:val="en-US"/>
        </w:rPr>
        <w:t xml:space="preserve"> về</w:t>
      </w:r>
      <w:r w:rsidR="00623D0A" w:rsidRPr="00F233F3">
        <w:rPr>
          <w:b w:val="0"/>
          <w:color w:val="auto"/>
          <w:lang w:val="en-US"/>
        </w:rPr>
        <w:t xml:space="preserve"> h</w:t>
      </w:r>
      <w:r w:rsidRPr="00F233F3">
        <w:rPr>
          <w:b w:val="0"/>
          <w:color w:val="auto"/>
          <w:lang w:val="en-US"/>
        </w:rPr>
        <w:t xml:space="preserve">ướng dẫn GV nhà trường </w:t>
      </w:r>
      <w:r w:rsidR="00764945" w:rsidRPr="00F233F3">
        <w:rPr>
          <w:b w:val="0"/>
          <w:color w:val="auto"/>
          <w:lang w:val="en-US"/>
        </w:rPr>
        <w:t xml:space="preserve">kĩ năng </w:t>
      </w:r>
      <w:r w:rsidRPr="00F233F3">
        <w:rPr>
          <w:b w:val="0"/>
          <w:color w:val="auto"/>
          <w:lang w:val="en-US"/>
        </w:rPr>
        <w:t>xây dựng bài giảng Elearning</w:t>
      </w:r>
    </w:p>
    <w:p w14:paraId="4E282045" w14:textId="27296B17" w:rsidR="00355128" w:rsidRPr="00623D0A" w:rsidRDefault="00C940D9" w:rsidP="009D053A">
      <w:pPr>
        <w:pStyle w:val="Heading3"/>
        <w:spacing w:line="288" w:lineRule="auto"/>
        <w:rPr>
          <w:color w:val="auto"/>
        </w:rPr>
      </w:pPr>
      <w:r w:rsidRPr="00623D0A">
        <w:rPr>
          <w:color w:val="auto"/>
        </w:rPr>
        <w:t>3</w:t>
      </w:r>
      <w:r w:rsidR="00355128" w:rsidRPr="00623D0A">
        <w:rPr>
          <w:color w:val="auto"/>
        </w:rPr>
        <w:t>.2.</w:t>
      </w:r>
      <w:r w:rsidR="00C50C97" w:rsidRPr="00623D0A">
        <w:rPr>
          <w:color w:val="auto"/>
        </w:rPr>
        <w:t xml:space="preserve"> </w:t>
      </w:r>
      <w:r w:rsidR="00355128" w:rsidRPr="00623D0A">
        <w:rPr>
          <w:color w:val="auto"/>
        </w:rPr>
        <w:t>Chỉ đạo</w:t>
      </w:r>
      <w:r w:rsidR="009408CE" w:rsidRPr="00623D0A">
        <w:rPr>
          <w:color w:val="auto"/>
          <w:lang w:val="en-US"/>
        </w:rPr>
        <w:t xml:space="preserve"> và giám sát</w:t>
      </w:r>
      <w:r w:rsidR="00355128" w:rsidRPr="00623D0A">
        <w:rPr>
          <w:color w:val="auto"/>
        </w:rPr>
        <w:t xml:space="preserve"> giáo viên thiết kế các nội dung, chuyên đề dạy học</w:t>
      </w:r>
      <w:r w:rsidR="00A5530B" w:rsidRPr="00623D0A">
        <w:rPr>
          <w:color w:val="auto"/>
        </w:rPr>
        <w:t xml:space="preserve"> môn Toán</w:t>
      </w:r>
      <w:r w:rsidR="00355128" w:rsidRPr="00623D0A">
        <w:rPr>
          <w:color w:val="auto"/>
        </w:rPr>
        <w:t xml:space="preserve"> theo hướng phát triển năng lực giải quyết vấn đề cho học sinh</w:t>
      </w:r>
      <w:bookmarkEnd w:id="42"/>
      <w:bookmarkEnd w:id="43"/>
    </w:p>
    <w:p w14:paraId="746AE223" w14:textId="36EA6C77" w:rsidR="00355128" w:rsidRPr="00FD48A0" w:rsidRDefault="00C940D9" w:rsidP="009D053A">
      <w:pPr>
        <w:pStyle w:val="Heading4"/>
        <w:keepNext w:val="0"/>
        <w:keepLines w:val="0"/>
        <w:widowControl w:val="0"/>
        <w:spacing w:line="288" w:lineRule="auto"/>
        <w:rPr>
          <w:b/>
        </w:rPr>
      </w:pPr>
      <w:r w:rsidRPr="00FD48A0">
        <w:rPr>
          <w:b/>
          <w:color w:val="auto"/>
        </w:rPr>
        <w:t>3</w:t>
      </w:r>
      <w:r w:rsidR="00355128" w:rsidRPr="00FD48A0">
        <w:rPr>
          <w:b/>
          <w:color w:val="auto"/>
        </w:rPr>
        <w:t>.2.1. Mục t</w:t>
      </w:r>
      <w:r w:rsidR="00A5530B" w:rsidRPr="00FD48A0">
        <w:rPr>
          <w:b/>
          <w:color w:val="auto"/>
        </w:rPr>
        <w:t>i</w:t>
      </w:r>
      <w:r w:rsidR="00355128" w:rsidRPr="00FD48A0">
        <w:rPr>
          <w:b/>
          <w:color w:val="auto"/>
        </w:rPr>
        <w:t>êu của biện pháp</w:t>
      </w:r>
    </w:p>
    <w:p w14:paraId="1248FDE3" w14:textId="7259067C" w:rsidR="00355128" w:rsidRPr="0017776F" w:rsidRDefault="00355128" w:rsidP="009D053A">
      <w:pPr>
        <w:widowControl w:val="0"/>
        <w:spacing w:line="288" w:lineRule="auto"/>
        <w:rPr>
          <w:spacing w:val="-2"/>
        </w:rPr>
      </w:pPr>
      <w:r w:rsidRPr="009D053A">
        <w:t>-</w:t>
      </w:r>
      <w:r w:rsidR="00C50C97" w:rsidRPr="009D053A">
        <w:t xml:space="preserve"> </w:t>
      </w:r>
      <w:r w:rsidRPr="009D053A">
        <w:t>Mục đích của việc chỉ đạo</w:t>
      </w:r>
      <w:r w:rsidR="009408CE" w:rsidRPr="009D053A">
        <w:rPr>
          <w:lang w:val="en-US"/>
        </w:rPr>
        <w:t xml:space="preserve"> và giám sát</w:t>
      </w:r>
      <w:r w:rsidRPr="009D053A">
        <w:t xml:space="preserve"> giáo viên thiết kế các nội dung, chuyên đề </w:t>
      </w:r>
      <w:r w:rsidR="00A5530B" w:rsidRPr="009D053A">
        <w:t xml:space="preserve">dạy học môn Toán theo hướng phát triển năng lực </w:t>
      </w:r>
      <w:r w:rsidR="0017776F" w:rsidRPr="009D053A">
        <w:rPr>
          <w:lang w:val="en-US"/>
        </w:rPr>
        <w:t>GQVĐ</w:t>
      </w:r>
      <w:r w:rsidRPr="009D053A">
        <w:t xml:space="preserve"> cho </w:t>
      </w:r>
      <w:r w:rsidR="0017776F" w:rsidRPr="009D053A">
        <w:rPr>
          <w:lang w:val="en-US"/>
        </w:rPr>
        <w:t>HS</w:t>
      </w:r>
      <w:r w:rsidRPr="009D053A">
        <w:t xml:space="preserve"> là nhằm phát huy được tính tích cực, tự giác, chủ động, sáng tạo của cả người dạy và người học, đồng thời nâng cao tri thức, bồi dưỡng năng lực hợp tác, năng lực vận dụng tri thức vào thực tiễn, bồi dưỡng phương pháp tự học, tác động tích cực đến tư tưởng, tình cảm, đem lại hứng thú học tập cho người họ</w:t>
      </w:r>
      <w:r w:rsidR="0017776F" w:rsidRPr="009D053A">
        <w:t>c</w:t>
      </w:r>
      <w:r w:rsidR="0017776F" w:rsidRPr="009D053A">
        <w:rPr>
          <w:lang w:val="en-US"/>
        </w:rPr>
        <w:t xml:space="preserve">; </w:t>
      </w:r>
      <w:r w:rsidRPr="009D053A">
        <w:t xml:space="preserve">giúp GV bám sát mục tiêu giáo dục, nội dung dạy học, đặc trưng môn học; phù hợp với đặc điểm tâm sinh lí lứa tuổi </w:t>
      </w:r>
      <w:r w:rsidR="00623D0A" w:rsidRPr="009D053A">
        <w:rPr>
          <w:lang w:val="en-US"/>
        </w:rPr>
        <w:t>HS</w:t>
      </w:r>
      <w:r w:rsidR="00B64326" w:rsidRPr="009D053A">
        <w:rPr>
          <w:lang w:val="en-US"/>
        </w:rPr>
        <w:t xml:space="preserve">. </w:t>
      </w:r>
      <w:r w:rsidRPr="009D053A">
        <w:t>Đặc biệt, là bám sát</w:t>
      </w:r>
      <w:r w:rsidRPr="0017776F">
        <w:rPr>
          <w:spacing w:val="-2"/>
        </w:rPr>
        <w:t xml:space="preserve"> </w:t>
      </w:r>
      <w:r w:rsidR="00E23CC6" w:rsidRPr="0017776F">
        <w:rPr>
          <w:spacing w:val="-2"/>
        </w:rPr>
        <w:t>hoạt động dạy học môn Toán</w:t>
      </w:r>
      <w:r w:rsidRPr="0017776F">
        <w:rPr>
          <w:spacing w:val="-2"/>
        </w:rPr>
        <w:t xml:space="preserve"> theo hướng phát triển năng lực </w:t>
      </w:r>
      <w:r w:rsidR="00623D0A" w:rsidRPr="0017776F">
        <w:rPr>
          <w:spacing w:val="-2"/>
          <w:lang w:val="en-US"/>
        </w:rPr>
        <w:t>GQVĐ</w:t>
      </w:r>
      <w:r w:rsidRPr="0017776F">
        <w:rPr>
          <w:spacing w:val="-2"/>
        </w:rPr>
        <w:t xml:space="preserve"> cho </w:t>
      </w:r>
      <w:r w:rsidR="00623D0A" w:rsidRPr="0017776F">
        <w:rPr>
          <w:spacing w:val="-2"/>
          <w:lang w:val="en-US"/>
        </w:rPr>
        <w:t>HS</w:t>
      </w:r>
      <w:r w:rsidRPr="0017776F">
        <w:rPr>
          <w:spacing w:val="-2"/>
        </w:rPr>
        <w:t>.</w:t>
      </w:r>
    </w:p>
    <w:p w14:paraId="15409EC5" w14:textId="6D6A88F1" w:rsidR="00355128" w:rsidRPr="00FD48A0" w:rsidRDefault="00C940D9" w:rsidP="009D053A">
      <w:pPr>
        <w:pStyle w:val="Heading4"/>
        <w:keepNext w:val="0"/>
        <w:keepLines w:val="0"/>
        <w:widowControl w:val="0"/>
        <w:spacing w:line="288" w:lineRule="auto"/>
        <w:rPr>
          <w:b/>
          <w:color w:val="auto"/>
        </w:rPr>
      </w:pPr>
      <w:r w:rsidRPr="00FD48A0">
        <w:rPr>
          <w:b/>
          <w:color w:val="auto"/>
        </w:rPr>
        <w:t>3</w:t>
      </w:r>
      <w:r w:rsidR="00355128" w:rsidRPr="00FD48A0">
        <w:rPr>
          <w:b/>
          <w:color w:val="auto"/>
        </w:rPr>
        <w:t>.2.2.</w:t>
      </w:r>
      <w:r w:rsidR="00C50C97" w:rsidRPr="00FD48A0">
        <w:rPr>
          <w:b/>
          <w:color w:val="auto"/>
        </w:rPr>
        <w:t xml:space="preserve"> </w:t>
      </w:r>
      <w:r w:rsidR="00355128" w:rsidRPr="00FD48A0">
        <w:rPr>
          <w:b/>
          <w:color w:val="auto"/>
        </w:rPr>
        <w:t>Nội dung và cách thức thực hiện biện pháp</w:t>
      </w:r>
    </w:p>
    <w:p w14:paraId="6B17B2F9" w14:textId="54D4965D" w:rsidR="00355128" w:rsidRPr="009D053A" w:rsidRDefault="00355128" w:rsidP="009D053A">
      <w:pPr>
        <w:widowControl w:val="0"/>
        <w:spacing w:line="288" w:lineRule="auto"/>
      </w:pPr>
      <w:r w:rsidRPr="009D053A">
        <w:t>-</w:t>
      </w:r>
      <w:r w:rsidR="00C50C97" w:rsidRPr="009D053A">
        <w:t xml:space="preserve"> </w:t>
      </w:r>
      <w:r w:rsidRPr="009D053A">
        <w:t xml:space="preserve">Chỉ đạo </w:t>
      </w:r>
      <w:r w:rsidR="00E21F5E" w:rsidRPr="009D053A">
        <w:rPr>
          <w:lang w:val="en-US"/>
        </w:rPr>
        <w:t xml:space="preserve">và giám sát </w:t>
      </w:r>
      <w:r w:rsidRPr="009D053A">
        <w:t xml:space="preserve">GV thiết kế các nội dung, chuyên đề dạy học cần phải bám sát mục tiêu giáo dục, nội dung dạy học, đặc trưng môn học; các nội dung, chuyên đề </w:t>
      </w:r>
      <w:r w:rsidR="00A5530B" w:rsidRPr="009D053A">
        <w:t xml:space="preserve">dạy học môn Toán theo hướng phát triển năng lực </w:t>
      </w:r>
      <w:r w:rsidR="00B64326" w:rsidRPr="009D053A">
        <w:rPr>
          <w:lang w:val="en-US"/>
        </w:rPr>
        <w:t>GQVĐ</w:t>
      </w:r>
      <w:r w:rsidRPr="009D053A">
        <w:t xml:space="preserve"> cho </w:t>
      </w:r>
      <w:r w:rsidR="00B64326" w:rsidRPr="009D053A">
        <w:rPr>
          <w:lang w:val="en-US"/>
        </w:rPr>
        <w:lastRenderedPageBreak/>
        <w:t>HS</w:t>
      </w:r>
      <w:r w:rsidRPr="009D053A">
        <w:t xml:space="preserve"> cần chú ý đến việc rèn luyện phương pháp tư duy, khả năng vận dụng kiến thức vào thực tiễn, nhu cầu hành động và thái độ tự tin; được thực hiện theo nguyên tắc tương tác nhiều chiều.</w:t>
      </w:r>
    </w:p>
    <w:p w14:paraId="512A926D" w14:textId="769D9413" w:rsidR="00355128" w:rsidRPr="00265DF3" w:rsidRDefault="00355128" w:rsidP="009D053A">
      <w:pPr>
        <w:widowControl w:val="0"/>
        <w:spacing w:line="288" w:lineRule="auto"/>
      </w:pPr>
      <w:r w:rsidRPr="00265DF3">
        <w:t>-</w:t>
      </w:r>
      <w:r w:rsidR="00C50C97" w:rsidRPr="00265DF3">
        <w:t xml:space="preserve"> </w:t>
      </w:r>
      <w:r w:rsidRPr="00265DF3">
        <w:t xml:space="preserve">Ngay từ đầu mỗi năm học, nhà trường chỉ đạo cho </w:t>
      </w:r>
      <w:r w:rsidR="00623D0A" w:rsidRPr="00265DF3">
        <w:rPr>
          <w:lang w:val="en-US"/>
        </w:rPr>
        <w:t>GV</w:t>
      </w:r>
      <w:r w:rsidRPr="00265DF3">
        <w:t xml:space="preserve"> trong tổ chuyên môn thảo luận để lựa chọn, thiết kế các nội dung, chuyên đề </w:t>
      </w:r>
      <w:r w:rsidR="00A5530B" w:rsidRPr="00265DF3">
        <w:t xml:space="preserve">dạy học môn Toán theo hướng phát triển năng lực </w:t>
      </w:r>
      <w:r w:rsidR="00623D0A" w:rsidRPr="00265DF3">
        <w:rPr>
          <w:lang w:val="en-US"/>
        </w:rPr>
        <w:t>GQVĐ</w:t>
      </w:r>
      <w:r w:rsidRPr="00265DF3">
        <w:t xml:space="preserve"> cho </w:t>
      </w:r>
      <w:r w:rsidR="00623D0A" w:rsidRPr="00265DF3">
        <w:rPr>
          <w:lang w:val="en-US"/>
        </w:rPr>
        <w:t>HS</w:t>
      </w:r>
      <w:r w:rsidRPr="00265DF3">
        <w:t>. Những nội dung, chuyên đề được lựa chọ</w:t>
      </w:r>
      <w:r w:rsidR="00AC3FF9" w:rsidRPr="00265DF3">
        <w:t>n</w:t>
      </w:r>
      <w:r w:rsidRPr="00265DF3">
        <w:t xml:space="preserve"> tập trung vào </w:t>
      </w:r>
      <w:r w:rsidR="00A5530B" w:rsidRPr="00265DF3">
        <w:t xml:space="preserve">dạy học môn Toán theo hướng phát triển năng lực </w:t>
      </w:r>
      <w:r w:rsidR="00623D0A" w:rsidRPr="00265DF3">
        <w:rPr>
          <w:lang w:val="en-US"/>
        </w:rPr>
        <w:t>GQVĐ</w:t>
      </w:r>
      <w:r w:rsidRPr="00265DF3">
        <w:t xml:space="preserve"> cho </w:t>
      </w:r>
      <w:r w:rsidR="00623D0A" w:rsidRPr="00265DF3">
        <w:rPr>
          <w:lang w:val="en-US"/>
        </w:rPr>
        <w:t>HS</w:t>
      </w:r>
      <w:r w:rsidRPr="00265DF3">
        <w:t>, những vấn đề mới, khó, cần thiết, quan trọng.</w:t>
      </w:r>
      <w:r w:rsidR="00A55BD3" w:rsidRPr="00265DF3">
        <w:rPr>
          <w:lang w:val="en-US"/>
        </w:rPr>
        <w:t xml:space="preserve"> </w:t>
      </w:r>
      <w:r w:rsidRPr="00265DF3">
        <w:t xml:space="preserve">Chẳng hạn như các vấn đề về: Phương pháp tổ chức lớp học theo theo hướng phát triển năng lực </w:t>
      </w:r>
      <w:r w:rsidR="00623D0A" w:rsidRPr="00265DF3">
        <w:rPr>
          <w:lang w:val="en-US"/>
        </w:rPr>
        <w:t>GQVĐ</w:t>
      </w:r>
      <w:r w:rsidRPr="00265DF3">
        <w:t xml:space="preserve"> cho </w:t>
      </w:r>
      <w:r w:rsidR="00623D0A" w:rsidRPr="00265DF3">
        <w:rPr>
          <w:lang w:val="en-US"/>
        </w:rPr>
        <w:t>HS</w:t>
      </w:r>
      <w:r w:rsidRPr="00265DF3">
        <w:t>; vận dụng các phương pháp, kỹ thuật dạy học tích cực nhằm phát triể</w:t>
      </w:r>
      <w:r w:rsidR="001C427D" w:rsidRPr="00265DF3">
        <w:t>n</w:t>
      </w:r>
      <w:r w:rsidRPr="00265DF3">
        <w:t xml:space="preserve"> năng lực </w:t>
      </w:r>
      <w:r w:rsidR="00623D0A" w:rsidRPr="00265DF3">
        <w:rPr>
          <w:lang w:val="en-US"/>
        </w:rPr>
        <w:t>GQVĐ</w:t>
      </w:r>
      <w:r w:rsidRPr="00265DF3">
        <w:t xml:space="preserve"> cho </w:t>
      </w:r>
      <w:r w:rsidR="00623D0A" w:rsidRPr="00265DF3">
        <w:rPr>
          <w:lang w:val="en-US"/>
        </w:rPr>
        <w:t>HS</w:t>
      </w:r>
      <w:r w:rsidR="00B64326" w:rsidRPr="00265DF3">
        <w:rPr>
          <w:lang w:val="en-US"/>
        </w:rPr>
        <w:t xml:space="preserve">. </w:t>
      </w:r>
      <w:r w:rsidRPr="00265DF3">
        <w:t xml:space="preserve"> Sau đó, tổ chức cho </w:t>
      </w:r>
      <w:r w:rsidR="00A55BD3" w:rsidRPr="00265DF3">
        <w:rPr>
          <w:lang w:val="en-US"/>
        </w:rPr>
        <w:t>GV</w:t>
      </w:r>
      <w:r w:rsidRPr="00265DF3">
        <w:t xml:space="preserve">, tổ chuyên môn thảo luận để xác định thời gian tổ chức sao cho phù hợp với nội dung, chương trình giảng dạy theo hướng phát triển năng lực </w:t>
      </w:r>
      <w:r w:rsidR="00623D0A" w:rsidRPr="00265DF3">
        <w:rPr>
          <w:lang w:val="en-US"/>
        </w:rPr>
        <w:t>GQVĐ</w:t>
      </w:r>
      <w:r w:rsidRPr="00265DF3">
        <w:t xml:space="preserve"> cho </w:t>
      </w:r>
      <w:r w:rsidR="00623D0A" w:rsidRPr="00265DF3">
        <w:rPr>
          <w:lang w:val="en-US"/>
        </w:rPr>
        <w:t>HS</w:t>
      </w:r>
      <w:r w:rsidRPr="00265DF3">
        <w:t>.</w:t>
      </w:r>
    </w:p>
    <w:p w14:paraId="694044C0" w14:textId="7D9674A0" w:rsidR="00355128" w:rsidRPr="00364D55" w:rsidRDefault="00355128" w:rsidP="009D053A">
      <w:pPr>
        <w:widowControl w:val="0"/>
        <w:spacing w:line="288" w:lineRule="auto"/>
      </w:pPr>
      <w:r w:rsidRPr="00364D55">
        <w:t>-</w:t>
      </w:r>
      <w:r w:rsidR="00C50C97" w:rsidRPr="00364D55">
        <w:t xml:space="preserve"> </w:t>
      </w:r>
      <w:r w:rsidRPr="00364D55">
        <w:t xml:space="preserve">Phân công những </w:t>
      </w:r>
      <w:r w:rsidR="00A55BD3">
        <w:rPr>
          <w:lang w:val="en-US"/>
        </w:rPr>
        <w:t>GV</w:t>
      </w:r>
      <w:r w:rsidRPr="00364D55">
        <w:t xml:space="preserve"> có năng lực, có trình độ chuyên môn vững vàng, có kinh nghiệm xây dựng chuyên đề </w:t>
      </w:r>
      <w:r w:rsidR="00A5530B">
        <w:t xml:space="preserve">dạy học môn Toán theo hướng phát triển năng lực </w:t>
      </w:r>
      <w:r w:rsidR="00A55BD3">
        <w:rPr>
          <w:lang w:val="en-US"/>
        </w:rPr>
        <w:t>GQVĐ</w:t>
      </w:r>
      <w:r w:rsidRPr="00364D55">
        <w:t xml:space="preserve"> cho </w:t>
      </w:r>
      <w:r w:rsidR="00A55BD3">
        <w:rPr>
          <w:lang w:val="en-US"/>
        </w:rPr>
        <w:t>HS</w:t>
      </w:r>
      <w:r w:rsidRPr="00364D55">
        <w:t>.</w:t>
      </w:r>
    </w:p>
    <w:p w14:paraId="619A5BD4" w14:textId="7DD2A44F" w:rsidR="00355128" w:rsidRPr="007E76A8" w:rsidRDefault="00355128" w:rsidP="009D053A">
      <w:pPr>
        <w:widowControl w:val="0"/>
        <w:spacing w:line="288" w:lineRule="auto"/>
        <w:rPr>
          <w:spacing w:val="-6"/>
        </w:rPr>
      </w:pPr>
      <w:r w:rsidRPr="007E76A8">
        <w:rPr>
          <w:spacing w:val="-6"/>
        </w:rPr>
        <w:t>-</w:t>
      </w:r>
      <w:r w:rsidR="00C50C97" w:rsidRPr="007E76A8">
        <w:rPr>
          <w:spacing w:val="-6"/>
        </w:rPr>
        <w:t xml:space="preserve"> </w:t>
      </w:r>
      <w:r w:rsidRPr="007E76A8">
        <w:rPr>
          <w:spacing w:val="-6"/>
        </w:rPr>
        <w:t xml:space="preserve">Xây dựng quy trình tổ chức các chuyên đề </w:t>
      </w:r>
      <w:r w:rsidR="00A5530B" w:rsidRPr="007E76A8">
        <w:rPr>
          <w:spacing w:val="-6"/>
        </w:rPr>
        <w:t xml:space="preserve">dạy học môn Toán theo hướng phát triển năng lực </w:t>
      </w:r>
      <w:r w:rsidR="00B64326" w:rsidRPr="007E76A8">
        <w:rPr>
          <w:spacing w:val="-6"/>
          <w:lang w:val="en-US"/>
        </w:rPr>
        <w:t>GQVĐ</w:t>
      </w:r>
      <w:r w:rsidRPr="007E76A8">
        <w:rPr>
          <w:spacing w:val="-6"/>
        </w:rPr>
        <w:t xml:space="preserve"> cho họ</w:t>
      </w:r>
      <w:r w:rsidR="001C427D" w:rsidRPr="007E76A8">
        <w:rPr>
          <w:spacing w:val="-6"/>
        </w:rPr>
        <w:t>c sin</w:t>
      </w:r>
      <w:r w:rsidR="001C427D" w:rsidRPr="007E76A8">
        <w:rPr>
          <w:spacing w:val="-6"/>
          <w:lang w:val="en-US"/>
        </w:rPr>
        <w:t>h,</w:t>
      </w:r>
      <w:r w:rsidRPr="007E76A8">
        <w:rPr>
          <w:spacing w:val="-6"/>
        </w:rPr>
        <w:t xml:space="preserve"> tiến hành theo các bước như sau:</w:t>
      </w:r>
    </w:p>
    <w:p w14:paraId="79C1CB4C" w14:textId="5B9A4733" w:rsidR="00355128" w:rsidRPr="009D053A" w:rsidRDefault="00355128" w:rsidP="009D053A">
      <w:pPr>
        <w:widowControl w:val="0"/>
        <w:spacing w:line="288" w:lineRule="auto"/>
      </w:pPr>
      <w:r w:rsidRPr="009D053A">
        <w:t>Thứ nhấ</w:t>
      </w:r>
      <w:r w:rsidR="00F64928" w:rsidRPr="009D053A">
        <w:t>t</w:t>
      </w:r>
      <w:r w:rsidR="00F64928" w:rsidRPr="009D053A">
        <w:rPr>
          <w:lang w:val="en-US"/>
        </w:rPr>
        <w:t>: V</w:t>
      </w:r>
      <w:r w:rsidRPr="009D053A">
        <w:t xml:space="preserve">iết chuyên đề (nội dung chuyên đề cần bám sát vào mục đích </w:t>
      </w:r>
      <w:r w:rsidR="00A5530B" w:rsidRPr="009D053A">
        <w:t xml:space="preserve">dạy học môn Toán theo hướng phát triển năng lực </w:t>
      </w:r>
      <w:r w:rsidR="00B64326" w:rsidRPr="009D053A">
        <w:rPr>
          <w:lang w:val="en-US"/>
        </w:rPr>
        <w:t>GQVĐ</w:t>
      </w:r>
      <w:r w:rsidRPr="009D053A">
        <w:t xml:space="preserve"> cho </w:t>
      </w:r>
      <w:r w:rsidR="00B64326" w:rsidRPr="009D053A">
        <w:rPr>
          <w:lang w:val="en-US"/>
        </w:rPr>
        <w:t>HS</w:t>
      </w:r>
      <w:r w:rsidRPr="009D053A">
        <w:t>, lựa chọn nội dung, phương pháp, dự kiến những khó khăn, vướng mắc trong quá trình giảng dạy, đề ra các giả</w:t>
      </w:r>
      <w:r w:rsidR="00B64326" w:rsidRPr="009D053A">
        <w:t>i pháp</w:t>
      </w:r>
      <w:r w:rsidRPr="009D053A">
        <w:t>).</w:t>
      </w:r>
    </w:p>
    <w:p w14:paraId="1AA12968" w14:textId="7F4C6468" w:rsidR="00355128" w:rsidRPr="007E76A8" w:rsidRDefault="00355128" w:rsidP="009D053A">
      <w:pPr>
        <w:widowControl w:val="0"/>
        <w:spacing w:line="288" w:lineRule="auto"/>
        <w:rPr>
          <w:spacing w:val="-10"/>
        </w:rPr>
      </w:pPr>
      <w:r w:rsidRPr="007E76A8">
        <w:rPr>
          <w:spacing w:val="-10"/>
        </w:rPr>
        <w:t>Thứ</w:t>
      </w:r>
      <w:r w:rsidR="00F64928" w:rsidRPr="007E76A8">
        <w:rPr>
          <w:spacing w:val="-10"/>
        </w:rPr>
        <w:t xml:space="preserve"> hai</w:t>
      </w:r>
      <w:r w:rsidR="00F64928" w:rsidRPr="007E76A8">
        <w:rPr>
          <w:spacing w:val="-10"/>
          <w:lang w:val="en-US"/>
        </w:rPr>
        <w:t>:</w:t>
      </w:r>
      <w:r w:rsidRPr="007E76A8">
        <w:rPr>
          <w:spacing w:val="-10"/>
        </w:rPr>
        <w:t xml:space="preserve"> </w:t>
      </w:r>
      <w:r w:rsidR="00F64928" w:rsidRPr="007E76A8">
        <w:rPr>
          <w:spacing w:val="-10"/>
          <w:lang w:val="en-US"/>
        </w:rPr>
        <w:t>L</w:t>
      </w:r>
      <w:r w:rsidRPr="007E76A8">
        <w:rPr>
          <w:spacing w:val="-10"/>
        </w:rPr>
        <w:t>ãnh đạo trường hoặc tổ trưởng chuyên môn duyệt báo cáo chuyên đề.</w:t>
      </w:r>
    </w:p>
    <w:p w14:paraId="33BE4BEE" w14:textId="7802CF30" w:rsidR="00355128" w:rsidRPr="00364D55" w:rsidRDefault="00355128" w:rsidP="009D053A">
      <w:pPr>
        <w:widowControl w:val="0"/>
        <w:spacing w:line="288" w:lineRule="auto"/>
      </w:pPr>
      <w:r w:rsidRPr="00364D55">
        <w:t>Thứ</w:t>
      </w:r>
      <w:r w:rsidR="00F64928">
        <w:t xml:space="preserve"> ba</w:t>
      </w:r>
      <w:r w:rsidR="00F64928">
        <w:rPr>
          <w:lang w:val="en-US"/>
        </w:rPr>
        <w:t>: D</w:t>
      </w:r>
      <w:r w:rsidRPr="00364D55">
        <w:t>ạy minh họa chuyên đề.</w:t>
      </w:r>
    </w:p>
    <w:p w14:paraId="2673B870" w14:textId="4B5DABA2" w:rsidR="00355128" w:rsidRPr="00364D55" w:rsidRDefault="00355128" w:rsidP="009D053A">
      <w:pPr>
        <w:widowControl w:val="0"/>
        <w:spacing w:line="288" w:lineRule="auto"/>
      </w:pPr>
      <w:r w:rsidRPr="00364D55">
        <w:t>Thứ</w:t>
      </w:r>
      <w:r w:rsidR="00F64928">
        <w:t xml:space="preserve"> tư</w:t>
      </w:r>
      <w:r w:rsidR="00F64928">
        <w:rPr>
          <w:lang w:val="en-US"/>
        </w:rPr>
        <w:t>: T</w:t>
      </w:r>
      <w:r w:rsidRPr="00364D55">
        <w:t>hảo luận, thống nhất chuyên đề.</w:t>
      </w:r>
    </w:p>
    <w:p w14:paraId="40776566" w14:textId="3A950822" w:rsidR="00355128" w:rsidRPr="00364D55" w:rsidRDefault="00355128" w:rsidP="009D053A">
      <w:pPr>
        <w:widowControl w:val="0"/>
        <w:spacing w:line="288" w:lineRule="auto"/>
      </w:pPr>
      <w:r w:rsidRPr="00364D55">
        <w:t>Thứ</w:t>
      </w:r>
      <w:r w:rsidR="00F64928">
        <w:t xml:space="preserve"> năm</w:t>
      </w:r>
      <w:r w:rsidR="00F64928">
        <w:rPr>
          <w:lang w:val="en-US"/>
        </w:rPr>
        <w:t>: D</w:t>
      </w:r>
      <w:r w:rsidRPr="00364D55">
        <w:t>ạy áp dụng chuyên đề.</w:t>
      </w:r>
    </w:p>
    <w:p w14:paraId="3F79C32F" w14:textId="7A0327DC" w:rsidR="00355128" w:rsidRPr="00364D55" w:rsidRDefault="00355128" w:rsidP="009D053A">
      <w:pPr>
        <w:widowControl w:val="0"/>
        <w:spacing w:line="288" w:lineRule="auto"/>
      </w:pPr>
      <w:r w:rsidRPr="00364D55">
        <w:t>Thứ</w:t>
      </w:r>
      <w:r w:rsidR="00F64928">
        <w:t xml:space="preserve"> sáu</w:t>
      </w:r>
      <w:r w:rsidR="00F64928">
        <w:rPr>
          <w:lang w:val="en-US"/>
        </w:rPr>
        <w:t>: T</w:t>
      </w:r>
      <w:r w:rsidRPr="00364D55">
        <w:t>ổng kết, rút kinh nghiệm chuyên đề.</w:t>
      </w:r>
    </w:p>
    <w:p w14:paraId="3D41C6B4" w14:textId="39F426A5" w:rsidR="00355128" w:rsidRPr="00375BCE" w:rsidRDefault="00355128" w:rsidP="009D053A">
      <w:pPr>
        <w:widowControl w:val="0"/>
        <w:spacing w:line="288" w:lineRule="auto"/>
        <w:rPr>
          <w:spacing w:val="-2"/>
        </w:rPr>
      </w:pPr>
      <w:r w:rsidRPr="00375BCE">
        <w:rPr>
          <w:spacing w:val="-2"/>
        </w:rPr>
        <w:t>-</w:t>
      </w:r>
      <w:r w:rsidR="00C50C97" w:rsidRPr="00375BCE">
        <w:rPr>
          <w:spacing w:val="-2"/>
        </w:rPr>
        <w:t xml:space="preserve"> </w:t>
      </w:r>
      <w:r w:rsidRPr="00375BCE">
        <w:rPr>
          <w:spacing w:val="-2"/>
        </w:rPr>
        <w:t xml:space="preserve">Chỉ đạo tổ chức các đợt thi đua giảng dạy và học tập gắn với các chuyên đề </w:t>
      </w:r>
      <w:r w:rsidR="00A5530B" w:rsidRPr="00375BCE">
        <w:rPr>
          <w:spacing w:val="-2"/>
        </w:rPr>
        <w:t xml:space="preserve">dạy học môn Toán theo hướng phát triển năng lực </w:t>
      </w:r>
      <w:r w:rsidR="008A425A" w:rsidRPr="00375BCE">
        <w:rPr>
          <w:spacing w:val="-2"/>
          <w:lang w:val="en-US"/>
        </w:rPr>
        <w:t>GQVĐ</w:t>
      </w:r>
      <w:r w:rsidRPr="00375BCE">
        <w:rPr>
          <w:spacing w:val="-2"/>
        </w:rPr>
        <w:t xml:space="preserve"> cho </w:t>
      </w:r>
      <w:r w:rsidR="008A425A" w:rsidRPr="00375BCE">
        <w:rPr>
          <w:spacing w:val="-2"/>
          <w:lang w:val="en-US"/>
        </w:rPr>
        <w:t>HS</w:t>
      </w:r>
      <w:r w:rsidRPr="00375BCE">
        <w:rPr>
          <w:spacing w:val="-2"/>
        </w:rPr>
        <w:t xml:space="preserve"> trong năm học, tạo điều kiện thu hút nhiều </w:t>
      </w:r>
      <w:r w:rsidR="00375BCE" w:rsidRPr="00375BCE">
        <w:rPr>
          <w:spacing w:val="-2"/>
          <w:lang w:val="en-US"/>
        </w:rPr>
        <w:t>GV</w:t>
      </w:r>
      <w:r w:rsidRPr="00375BCE">
        <w:rPr>
          <w:spacing w:val="-2"/>
        </w:rPr>
        <w:t xml:space="preserve"> tham gia và tạo ra kh</w:t>
      </w:r>
      <w:r w:rsidR="008A425A" w:rsidRPr="00375BCE">
        <w:rPr>
          <w:spacing w:val="-2"/>
          <w:lang w:val="en-US"/>
        </w:rPr>
        <w:t>ô</w:t>
      </w:r>
      <w:r w:rsidRPr="00375BCE">
        <w:rPr>
          <w:spacing w:val="-2"/>
        </w:rPr>
        <w:t xml:space="preserve">ng khí sôi nổi, hào hứng trong đội ngũ </w:t>
      </w:r>
      <w:r w:rsidR="00375BCE" w:rsidRPr="00375BCE">
        <w:rPr>
          <w:spacing w:val="-2"/>
          <w:lang w:val="en-US"/>
        </w:rPr>
        <w:t>GV</w:t>
      </w:r>
      <w:r w:rsidRPr="00375BCE">
        <w:rPr>
          <w:spacing w:val="-2"/>
        </w:rPr>
        <w:t xml:space="preserve"> góp phần tăng tính hiệu quả khi thực hiện các chuyên đề.</w:t>
      </w:r>
    </w:p>
    <w:p w14:paraId="1F70BF0F" w14:textId="7B2D8A4E" w:rsidR="00355128" w:rsidRPr="009D053A" w:rsidRDefault="00355128" w:rsidP="009D053A">
      <w:pPr>
        <w:widowControl w:val="0"/>
        <w:spacing w:line="288" w:lineRule="auto"/>
        <w:rPr>
          <w:lang w:val="en-US"/>
        </w:rPr>
      </w:pPr>
      <w:r w:rsidRPr="009D053A">
        <w:t>-</w:t>
      </w:r>
      <w:r w:rsidR="00C50C97" w:rsidRPr="009D053A">
        <w:t xml:space="preserve"> </w:t>
      </w:r>
      <w:r w:rsidRPr="009D053A">
        <w:t xml:space="preserve">Tổ chức tổng kết đánh giá việc thực hiện thiết kế các nội dung, chuyên đề </w:t>
      </w:r>
      <w:r w:rsidR="00A5530B" w:rsidRPr="009D053A">
        <w:t xml:space="preserve">dạy học môn Toán theo hướng phát triển năng lực </w:t>
      </w:r>
      <w:r w:rsidR="008A425A" w:rsidRPr="009D053A">
        <w:rPr>
          <w:lang w:val="en-US"/>
        </w:rPr>
        <w:t>GQVĐ</w:t>
      </w:r>
      <w:r w:rsidRPr="009D053A">
        <w:t xml:space="preserve"> cho </w:t>
      </w:r>
      <w:r w:rsidR="008A425A" w:rsidRPr="009D053A">
        <w:rPr>
          <w:lang w:val="en-US"/>
        </w:rPr>
        <w:t>HS</w:t>
      </w:r>
      <w:r w:rsidRPr="009D053A">
        <w:t xml:space="preserve">. Có chế độ khen thưởng, động viên kịp thời những </w:t>
      </w:r>
      <w:r w:rsidR="008A425A" w:rsidRPr="009D053A">
        <w:rPr>
          <w:lang w:val="en-US"/>
        </w:rPr>
        <w:t>GV</w:t>
      </w:r>
      <w:r w:rsidRPr="009D053A">
        <w:t xml:space="preserve"> tiêu biểu, thực hiện tốt, đồng thời rút kinh nghiệm sâu sắc đối với những trường hợp chưa tốt để chia sẽ, hỗ trợ nhau cùng thực hiện tốt mục tiêu </w:t>
      </w:r>
      <w:r w:rsidR="00A5530B" w:rsidRPr="009D053A">
        <w:t xml:space="preserve">dạy học môn Toán theo hướng phát triển năng lực </w:t>
      </w:r>
      <w:r w:rsidR="008A425A" w:rsidRPr="009D053A">
        <w:rPr>
          <w:lang w:val="en-US"/>
        </w:rPr>
        <w:t>GQVĐ</w:t>
      </w:r>
      <w:r w:rsidRPr="009D053A">
        <w:t xml:space="preserve"> cho </w:t>
      </w:r>
      <w:r w:rsidR="008A425A" w:rsidRPr="009D053A">
        <w:rPr>
          <w:lang w:val="en-US"/>
        </w:rPr>
        <w:t>HS.</w:t>
      </w:r>
    </w:p>
    <w:p w14:paraId="581DCCEC" w14:textId="77777777" w:rsidR="00A55BD3" w:rsidRPr="009D053A" w:rsidRDefault="00A55BD3" w:rsidP="009D053A">
      <w:pPr>
        <w:widowControl w:val="0"/>
        <w:spacing w:line="288" w:lineRule="auto"/>
        <w:rPr>
          <w:sz w:val="16"/>
          <w:lang w:val="en-US"/>
        </w:rPr>
      </w:pPr>
    </w:p>
    <w:p w14:paraId="75EC0BFC" w14:textId="25AC9B8F" w:rsidR="00AC3FF9" w:rsidRDefault="00CA1D97" w:rsidP="009D053A">
      <w:pPr>
        <w:widowControl w:val="0"/>
        <w:spacing w:line="288" w:lineRule="auto"/>
        <w:rPr>
          <w:lang w:val="en-US"/>
        </w:rPr>
      </w:pPr>
      <w:r w:rsidRPr="00CA1D97">
        <w:rPr>
          <w:lang w:val="en-US"/>
        </w:rPr>
        <w:lastRenderedPageBreak/>
        <w:drawing>
          <wp:inline distT="0" distB="0" distL="0" distR="0" wp14:anchorId="72148DCB" wp14:editId="0033A3C1">
            <wp:extent cx="4658264" cy="235572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32573"/>
                    <a:stretch/>
                  </pic:blipFill>
                  <pic:spPr bwMode="auto">
                    <a:xfrm>
                      <a:off x="0" y="0"/>
                      <a:ext cx="4680866" cy="2367151"/>
                    </a:xfrm>
                    <a:prstGeom prst="rect">
                      <a:avLst/>
                    </a:prstGeom>
                    <a:ln>
                      <a:noFill/>
                    </a:ln>
                    <a:extLst>
                      <a:ext uri="{53640926-AAD7-44D8-BBD7-CCE9431645EC}">
                        <a14:shadowObscured xmlns:a14="http://schemas.microsoft.com/office/drawing/2010/main"/>
                      </a:ext>
                    </a:extLst>
                  </pic:spPr>
                </pic:pic>
              </a:graphicData>
            </a:graphic>
          </wp:inline>
        </w:drawing>
      </w:r>
    </w:p>
    <w:p w14:paraId="1BAD8AE0" w14:textId="77777777" w:rsidR="00265DF3" w:rsidRDefault="00265DF3" w:rsidP="009D053A">
      <w:pPr>
        <w:widowControl w:val="0"/>
        <w:spacing w:line="288" w:lineRule="auto"/>
        <w:rPr>
          <w:b/>
          <w:i/>
          <w:lang w:val="en-US"/>
        </w:rPr>
      </w:pPr>
    </w:p>
    <w:p w14:paraId="7B94B1D0" w14:textId="0640DF05" w:rsidR="00AC3FF9" w:rsidRPr="00F233F3" w:rsidRDefault="00CA1D97" w:rsidP="009D053A">
      <w:pPr>
        <w:widowControl w:val="0"/>
        <w:spacing w:line="288" w:lineRule="auto"/>
        <w:rPr>
          <w:i/>
          <w:lang w:val="en-US"/>
        </w:rPr>
      </w:pPr>
      <w:r w:rsidRPr="00F233F3">
        <w:rPr>
          <w:i/>
          <w:lang w:val="en-US"/>
        </w:rPr>
        <w:t>CĐ về đổi mới phương pháp dạy học</w:t>
      </w:r>
      <w:r w:rsidR="008A425A" w:rsidRPr="00F233F3">
        <w:rPr>
          <w:i/>
          <w:lang w:val="en-US"/>
        </w:rPr>
        <w:t>, sử dụng các kĩ thuật dạy học mới</w:t>
      </w:r>
      <w:r w:rsidRPr="00F233F3">
        <w:rPr>
          <w:i/>
          <w:lang w:val="en-US"/>
        </w:rPr>
        <w:t xml:space="preserve"> môn toán tạ</w:t>
      </w:r>
      <w:r w:rsidR="0051786D" w:rsidRPr="00F233F3">
        <w:rPr>
          <w:i/>
          <w:lang w:val="en-US"/>
        </w:rPr>
        <w:t>i trường THCS Xuân Khanh (CĐ cụm 3)</w:t>
      </w:r>
    </w:p>
    <w:p w14:paraId="435E69DB" w14:textId="3EE98105" w:rsidR="00355128" w:rsidRPr="00FD48A0" w:rsidRDefault="00F64380" w:rsidP="009D053A">
      <w:pPr>
        <w:pStyle w:val="Heading4"/>
        <w:keepNext w:val="0"/>
        <w:keepLines w:val="0"/>
        <w:widowControl w:val="0"/>
        <w:spacing w:line="288" w:lineRule="auto"/>
        <w:rPr>
          <w:b/>
          <w:color w:val="auto"/>
        </w:rPr>
      </w:pPr>
      <w:r w:rsidRPr="00FD48A0">
        <w:rPr>
          <w:b/>
          <w:color w:val="auto"/>
        </w:rPr>
        <w:t>3</w:t>
      </w:r>
      <w:r w:rsidR="00355128" w:rsidRPr="00FD48A0">
        <w:rPr>
          <w:b/>
          <w:color w:val="auto"/>
        </w:rPr>
        <w:t>.2.3.</w:t>
      </w:r>
      <w:r w:rsidR="00C50C97" w:rsidRPr="00FD48A0">
        <w:rPr>
          <w:b/>
          <w:color w:val="auto"/>
        </w:rPr>
        <w:t xml:space="preserve"> </w:t>
      </w:r>
      <w:r w:rsidR="00355128" w:rsidRPr="00FD48A0">
        <w:rPr>
          <w:b/>
          <w:color w:val="auto"/>
        </w:rPr>
        <w:t>Điều kiện thực hiện</w:t>
      </w:r>
    </w:p>
    <w:p w14:paraId="180FD45F" w14:textId="5F56291F" w:rsidR="00355128" w:rsidRPr="00364D55" w:rsidRDefault="00355128" w:rsidP="009D053A">
      <w:pPr>
        <w:widowControl w:val="0"/>
        <w:spacing w:line="288" w:lineRule="auto"/>
      </w:pPr>
      <w:r w:rsidRPr="00364D55">
        <w:t>-</w:t>
      </w:r>
      <w:r w:rsidR="00C50C97" w:rsidRPr="00364D55">
        <w:t xml:space="preserve"> </w:t>
      </w:r>
      <w:r w:rsidRPr="00364D55">
        <w:t xml:space="preserve">Lãnh đạo trường chỉ đạo sát sao việc thiết kế nội dung, chuyên đề </w:t>
      </w:r>
      <w:r w:rsidR="00A5530B">
        <w:t>dạy học môn Toán theo hướng phát triển năng lực giải quyết vấn đề</w:t>
      </w:r>
      <w:r w:rsidRPr="00364D55">
        <w:t xml:space="preserve"> cho học sinh.</w:t>
      </w:r>
    </w:p>
    <w:p w14:paraId="325303E0" w14:textId="362D4CCA" w:rsidR="00355128" w:rsidRPr="00364D55" w:rsidRDefault="00355128" w:rsidP="009D053A">
      <w:pPr>
        <w:widowControl w:val="0"/>
        <w:spacing w:line="288" w:lineRule="auto"/>
      </w:pPr>
      <w:r w:rsidRPr="00364D55">
        <w:t>-</w:t>
      </w:r>
      <w:r w:rsidR="00C50C97" w:rsidRPr="00364D55">
        <w:t xml:space="preserve"> </w:t>
      </w:r>
      <w:r w:rsidRPr="00364D55">
        <w:t>Nhà trườ</w:t>
      </w:r>
      <w:r w:rsidR="00713F6F">
        <w:t>ng</w:t>
      </w:r>
      <w:r w:rsidRPr="00364D55">
        <w:t xml:space="preserve"> tạo điều kiện thời gian, vật chất, thiết bị dạy học, hỗ trợ kinh phí cho giáo viên thực hiện việc thiết kế nội dung, chuyên đề </w:t>
      </w:r>
      <w:r w:rsidR="00A5530B">
        <w:t>dạy học môn Toán theo hướng phát triển năng lực giải quyết vấn đề</w:t>
      </w:r>
      <w:r w:rsidRPr="00364D55">
        <w:t xml:space="preserve"> cho học sinh.</w:t>
      </w:r>
    </w:p>
    <w:p w14:paraId="35C8672A" w14:textId="19715D21" w:rsidR="00355128" w:rsidRPr="00364D55" w:rsidRDefault="00355128" w:rsidP="009D053A">
      <w:pPr>
        <w:widowControl w:val="0"/>
        <w:spacing w:line="288" w:lineRule="auto"/>
      </w:pPr>
      <w:r w:rsidRPr="00364D55">
        <w:t>-</w:t>
      </w:r>
      <w:r w:rsidR="00C50C97" w:rsidRPr="00364D55">
        <w:t xml:space="preserve"> </w:t>
      </w:r>
      <w:r w:rsidRPr="00364D55">
        <w:t>Nhà trườ</w:t>
      </w:r>
      <w:r w:rsidR="00713F6F">
        <w:t>ng</w:t>
      </w:r>
      <w:r w:rsidRPr="00364D55">
        <w:t xml:space="preserve"> có kế hoạch tổng thể về xây dựng, thiết kế các nội dung, chuyên đề</w:t>
      </w:r>
      <w:r w:rsidR="00713F6F">
        <w:rPr>
          <w:lang w:val="en-US"/>
        </w:rPr>
        <w:t>,</w:t>
      </w:r>
      <w:r w:rsidR="00713F6F">
        <w:t xml:space="preserve"> </w:t>
      </w:r>
      <w:r w:rsidR="00713F6F">
        <w:rPr>
          <w:lang w:val="en-US"/>
        </w:rPr>
        <w:t>t</w:t>
      </w:r>
      <w:r w:rsidRPr="00364D55">
        <w:t>ổ trưởng chuyên môn triển khai cho các giáo viên bộ môn trong t</w:t>
      </w:r>
      <w:r w:rsidR="009A63F3">
        <w:rPr>
          <w:lang w:val="en-US"/>
        </w:rPr>
        <w:t>ổ</w:t>
      </w:r>
      <w:r w:rsidRPr="00364D55">
        <w:t>, đồng thời có kế hoạch quản lý hiệu quả hoạt động này.</w:t>
      </w:r>
    </w:p>
    <w:p w14:paraId="642A9856" w14:textId="1F2975F6" w:rsidR="00355128" w:rsidRPr="007E76A8" w:rsidRDefault="00355128" w:rsidP="009D053A">
      <w:pPr>
        <w:widowControl w:val="0"/>
        <w:spacing w:line="288" w:lineRule="auto"/>
        <w:rPr>
          <w:spacing w:val="-12"/>
        </w:rPr>
      </w:pPr>
      <w:r w:rsidRPr="009D053A">
        <w:t>-</w:t>
      </w:r>
      <w:r w:rsidR="00C50C97" w:rsidRPr="009D053A">
        <w:t xml:space="preserve"> </w:t>
      </w:r>
      <w:r w:rsidRPr="009D053A">
        <w:t xml:space="preserve">Cán bộ, </w:t>
      </w:r>
      <w:r w:rsidR="008A425A" w:rsidRPr="009D053A">
        <w:rPr>
          <w:lang w:val="en-US"/>
        </w:rPr>
        <w:t>GV</w:t>
      </w:r>
      <w:r w:rsidRPr="009D053A">
        <w:t xml:space="preserve"> có nhận thức đúng đắn và tham gia tích cực trong việc thiết kế nội dung, chuyên đề </w:t>
      </w:r>
      <w:r w:rsidR="00A5530B" w:rsidRPr="009D053A">
        <w:t xml:space="preserve">dạy học môn Toán theo hướng phát triển năng lực </w:t>
      </w:r>
      <w:r w:rsidR="008A425A" w:rsidRPr="009D053A">
        <w:rPr>
          <w:lang w:val="en-US"/>
        </w:rPr>
        <w:t>GQVĐ</w:t>
      </w:r>
      <w:r w:rsidRPr="009D053A">
        <w:t xml:space="preserve"> cho </w:t>
      </w:r>
      <w:r w:rsidR="008A425A" w:rsidRPr="009D053A">
        <w:rPr>
          <w:lang w:val="en-US"/>
        </w:rPr>
        <w:t>HS</w:t>
      </w:r>
      <w:r w:rsidRPr="007E76A8">
        <w:rPr>
          <w:spacing w:val="-12"/>
        </w:rPr>
        <w:t>.</w:t>
      </w:r>
    </w:p>
    <w:p w14:paraId="51231287" w14:textId="745E749A" w:rsidR="00355128" w:rsidRPr="00F64380" w:rsidRDefault="00F64380" w:rsidP="009D053A">
      <w:pPr>
        <w:pStyle w:val="Heading3"/>
        <w:spacing w:line="288" w:lineRule="auto"/>
        <w:rPr>
          <w:color w:val="auto"/>
          <w:lang w:val="en-US"/>
        </w:rPr>
      </w:pPr>
      <w:bookmarkStart w:id="44" w:name="_Toc132230894"/>
      <w:bookmarkStart w:id="45" w:name="_Toc137587057"/>
      <w:r>
        <w:rPr>
          <w:color w:val="auto"/>
        </w:rPr>
        <w:t>3.</w:t>
      </w:r>
      <w:r w:rsidR="00355128" w:rsidRPr="00F64380">
        <w:rPr>
          <w:color w:val="auto"/>
        </w:rPr>
        <w:t>3.</w:t>
      </w:r>
      <w:r w:rsidR="00C50C97" w:rsidRPr="00F64380">
        <w:rPr>
          <w:color w:val="auto"/>
        </w:rPr>
        <w:t xml:space="preserve"> </w:t>
      </w:r>
      <w:r w:rsidR="00355128" w:rsidRPr="00F64380">
        <w:rPr>
          <w:color w:val="auto"/>
        </w:rPr>
        <w:t>Chỉ đạo</w:t>
      </w:r>
      <w:r w:rsidR="00E21F5E" w:rsidRPr="00F64380">
        <w:rPr>
          <w:color w:val="auto"/>
          <w:lang w:val="en-US"/>
        </w:rPr>
        <w:t xml:space="preserve"> và giám sát</w:t>
      </w:r>
      <w:r w:rsidR="00355128" w:rsidRPr="00F64380">
        <w:rPr>
          <w:color w:val="auto"/>
        </w:rPr>
        <w:t xml:space="preserve"> giáo viên tích cực thực hiện đổi m</w:t>
      </w:r>
      <w:r w:rsidR="00A5530B" w:rsidRPr="00F64380">
        <w:rPr>
          <w:color w:val="auto"/>
        </w:rPr>
        <w:t>ới</w:t>
      </w:r>
      <w:r w:rsidR="00355128" w:rsidRPr="00F64380">
        <w:rPr>
          <w:color w:val="auto"/>
        </w:rPr>
        <w:t xml:space="preserve">, lựa chọn phương pháp dạy học </w:t>
      </w:r>
      <w:r w:rsidR="00A5530B" w:rsidRPr="00F64380">
        <w:rPr>
          <w:color w:val="auto"/>
        </w:rPr>
        <w:t xml:space="preserve">môn Toán </w:t>
      </w:r>
      <w:r w:rsidR="00355128" w:rsidRPr="00F64380">
        <w:rPr>
          <w:color w:val="auto"/>
        </w:rPr>
        <w:t xml:space="preserve">nhằm phát triển năng lực </w:t>
      </w:r>
      <w:r w:rsidR="00E21F5E" w:rsidRPr="00F64380">
        <w:rPr>
          <w:color w:val="auto"/>
          <w:lang w:val="en-US"/>
        </w:rPr>
        <w:t>GQVĐ</w:t>
      </w:r>
      <w:r w:rsidR="00355128" w:rsidRPr="00F64380">
        <w:rPr>
          <w:color w:val="auto"/>
        </w:rPr>
        <w:t xml:space="preserve"> cho </w:t>
      </w:r>
      <w:bookmarkEnd w:id="44"/>
      <w:bookmarkEnd w:id="45"/>
      <w:r w:rsidR="00E21F5E" w:rsidRPr="00F64380">
        <w:rPr>
          <w:color w:val="auto"/>
          <w:lang w:val="en-US"/>
        </w:rPr>
        <w:t>HS</w:t>
      </w:r>
    </w:p>
    <w:p w14:paraId="498AA57A" w14:textId="66AC3419" w:rsidR="00355128" w:rsidRPr="00FD48A0" w:rsidRDefault="00C940D9" w:rsidP="009D053A">
      <w:pPr>
        <w:pStyle w:val="Heading4"/>
        <w:keepNext w:val="0"/>
        <w:keepLines w:val="0"/>
        <w:widowControl w:val="0"/>
        <w:spacing w:line="288" w:lineRule="auto"/>
        <w:rPr>
          <w:b/>
          <w:color w:val="auto"/>
        </w:rPr>
      </w:pPr>
      <w:r w:rsidRPr="00FD48A0">
        <w:rPr>
          <w:b/>
          <w:color w:val="auto"/>
        </w:rPr>
        <w:t>3.</w:t>
      </w:r>
      <w:r w:rsidR="00355128" w:rsidRPr="00FD48A0">
        <w:rPr>
          <w:b/>
          <w:color w:val="auto"/>
        </w:rPr>
        <w:t>3.1.</w:t>
      </w:r>
      <w:r w:rsidR="00C50C97" w:rsidRPr="00FD48A0">
        <w:rPr>
          <w:b/>
          <w:color w:val="auto"/>
        </w:rPr>
        <w:t xml:space="preserve"> </w:t>
      </w:r>
      <w:r w:rsidR="00355128" w:rsidRPr="00FD48A0">
        <w:rPr>
          <w:b/>
          <w:color w:val="auto"/>
        </w:rPr>
        <w:t>Mục tiêu của biện pháp</w:t>
      </w:r>
    </w:p>
    <w:p w14:paraId="66FB0A64" w14:textId="51FB1BD2" w:rsidR="00355128" w:rsidRPr="00364D55" w:rsidRDefault="00355128" w:rsidP="009D053A">
      <w:pPr>
        <w:widowControl w:val="0"/>
        <w:spacing w:line="288" w:lineRule="auto"/>
      </w:pPr>
      <w:r w:rsidRPr="00364D55">
        <w:t>-</w:t>
      </w:r>
      <w:r w:rsidR="00C50C97" w:rsidRPr="00364D55">
        <w:t xml:space="preserve"> </w:t>
      </w:r>
      <w:r w:rsidRPr="00364D55">
        <w:t xml:space="preserve">Mục đích của đổi mới, lựa chọn phương pháp dạy học chính là thực hiện phương pháp dạy học tích cực, phát huy tính chủ động, sáng tạo của </w:t>
      </w:r>
      <w:r w:rsidR="00CA2447">
        <w:rPr>
          <w:lang w:val="en-US"/>
        </w:rPr>
        <w:t>HS</w:t>
      </w:r>
      <w:r w:rsidRPr="00364D55">
        <w:t xml:space="preserve">, tăng cường hoạt động nhóm, tiếp cận cá nhân, kích thích động cơ bên trong của </w:t>
      </w:r>
      <w:r w:rsidR="00CA2447">
        <w:rPr>
          <w:lang w:val="en-US"/>
        </w:rPr>
        <w:t>HS</w:t>
      </w:r>
      <w:r w:rsidRPr="00364D55">
        <w:t xml:space="preserve">, gây hứng thú và lôi cuốn </w:t>
      </w:r>
      <w:r w:rsidR="00CA2447">
        <w:rPr>
          <w:lang w:val="en-US"/>
        </w:rPr>
        <w:t>HS</w:t>
      </w:r>
      <w:r w:rsidRPr="00364D55">
        <w:t xml:space="preserve"> vào các hoạt động học tập một cách tự nhiên.</w:t>
      </w:r>
    </w:p>
    <w:p w14:paraId="47CA8CB3" w14:textId="4BA9F247" w:rsidR="00355128" w:rsidRPr="00364D55" w:rsidRDefault="00355128" w:rsidP="009D053A">
      <w:pPr>
        <w:widowControl w:val="0"/>
        <w:spacing w:line="288" w:lineRule="auto"/>
      </w:pPr>
      <w:r w:rsidRPr="00364D55">
        <w:t>-</w:t>
      </w:r>
      <w:r w:rsidR="00C50C97" w:rsidRPr="00364D55">
        <w:t xml:space="preserve"> </w:t>
      </w:r>
      <w:r w:rsidRPr="00364D55">
        <w:t>Chỉ đạo</w:t>
      </w:r>
      <w:r w:rsidR="00E21F5E">
        <w:rPr>
          <w:lang w:val="en-US"/>
        </w:rPr>
        <w:t xml:space="preserve"> và giám sát</w:t>
      </w:r>
      <w:r w:rsidRPr="00364D55">
        <w:t xml:space="preserve"> giáo viên tích cực thực hiện đổi mới, lựa chọn phương pháp dạy học là một biện pháp rất quan trọng trong quản lý </w:t>
      </w:r>
      <w:r w:rsidR="00E23CC6">
        <w:t>hoạt động dạy học môn Toán</w:t>
      </w:r>
      <w:r w:rsidRPr="00364D55">
        <w:t xml:space="preserve"> theo hướng phát tri</w:t>
      </w:r>
      <w:r w:rsidR="00F64928">
        <w:rPr>
          <w:lang w:val="en-US"/>
        </w:rPr>
        <w:t>ể</w:t>
      </w:r>
      <w:r w:rsidRPr="00364D55">
        <w:t xml:space="preserve">n năng lực </w:t>
      </w:r>
      <w:r w:rsidR="00A5530B">
        <w:t>giải quyết vấn đề</w:t>
      </w:r>
      <w:r w:rsidRPr="00364D55">
        <w:t xml:space="preserve"> cho học sinh, nhằm phát huy tính sáng tạo, chủ động, năng lực vận dụng kiến thức vào thực tiễn, vào đ</w:t>
      </w:r>
      <w:r w:rsidR="00F64928">
        <w:rPr>
          <w:lang w:val="en-US"/>
        </w:rPr>
        <w:t>ờ</w:t>
      </w:r>
      <w:r w:rsidRPr="00364D55">
        <w:t>i sống, đáp ứng với yêu cầu đổi mới giáo dục hiện nay.</w:t>
      </w:r>
    </w:p>
    <w:p w14:paraId="408477DC" w14:textId="40D44458" w:rsidR="00355128" w:rsidRPr="00364D55" w:rsidRDefault="00355128" w:rsidP="009D053A">
      <w:pPr>
        <w:widowControl w:val="0"/>
        <w:spacing w:line="288" w:lineRule="auto"/>
      </w:pPr>
      <w:r w:rsidRPr="00364D55">
        <w:t>-</w:t>
      </w:r>
      <w:r w:rsidR="00C50C97" w:rsidRPr="00364D55">
        <w:t xml:space="preserve"> </w:t>
      </w:r>
      <w:r w:rsidRPr="00364D55">
        <w:t xml:space="preserve">Đổi mới phương pháp dạy học sẽ tạo ra sự đồng bộ với sự đổi mới các </w:t>
      </w:r>
      <w:r w:rsidRPr="00364D55">
        <w:lastRenderedPageBreak/>
        <w:t>thành tố khác của hoạt động dạy học như đổi mới mục tiêu, đổi mới nội dung, đổi mới phương tiện dạy học, đổi mới kiểm tra, đánh giá hoạt động dạy học.</w:t>
      </w:r>
    </w:p>
    <w:p w14:paraId="34F6FBAE" w14:textId="78033A7B" w:rsidR="00355128" w:rsidRPr="00F90A36" w:rsidRDefault="00F64380"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3.2.</w:t>
      </w:r>
      <w:r w:rsidR="00C50C97" w:rsidRPr="00F90A36">
        <w:rPr>
          <w:b/>
          <w:color w:val="auto"/>
        </w:rPr>
        <w:t xml:space="preserve"> </w:t>
      </w:r>
      <w:r w:rsidR="00355128" w:rsidRPr="00F90A36">
        <w:rPr>
          <w:b/>
          <w:color w:val="auto"/>
        </w:rPr>
        <w:t>Nội dung và cách thức thực hiện biện pháp</w:t>
      </w:r>
    </w:p>
    <w:p w14:paraId="02220401" w14:textId="23E34056" w:rsidR="00355128" w:rsidRPr="00364D55" w:rsidRDefault="00355128" w:rsidP="009D053A">
      <w:pPr>
        <w:widowControl w:val="0"/>
        <w:spacing w:line="288" w:lineRule="auto"/>
      </w:pPr>
      <w:r w:rsidRPr="00364D55">
        <w:t>-</w:t>
      </w:r>
      <w:r w:rsidR="00C50C97" w:rsidRPr="00364D55">
        <w:t xml:space="preserve"> </w:t>
      </w:r>
      <w:r w:rsidRPr="00364D55">
        <w:t xml:space="preserve">Tổ chức bồi dưỡng nâng cao nhận thức cho GV về sự cần thiết của việc đổi mới, lựa chọn phương pháp dạy học theo hướng phát triến năng lực </w:t>
      </w:r>
      <w:r w:rsidR="00A5530B">
        <w:t>giải quyết vấn đề</w:t>
      </w:r>
      <w:r w:rsidRPr="00364D55">
        <w:t xml:space="preserve"> cho học sinh. Khi GV đã có nhận thức đúng về tầm quan trọng của việc đổi mới phương pháp dạy học thì sự thành công là rất dễ dàng và ngược lại.</w:t>
      </w:r>
    </w:p>
    <w:p w14:paraId="6E0039E8" w14:textId="57DC07EC" w:rsidR="00355128" w:rsidRPr="00364D55" w:rsidRDefault="00355128" w:rsidP="009D053A">
      <w:pPr>
        <w:widowControl w:val="0"/>
        <w:spacing w:line="288" w:lineRule="auto"/>
      </w:pPr>
      <w:r w:rsidRPr="00364D55">
        <w:t>-</w:t>
      </w:r>
      <w:r w:rsidR="00C50C97" w:rsidRPr="00364D55">
        <w:t xml:space="preserve"> </w:t>
      </w:r>
      <w:r w:rsidRPr="00364D55">
        <w:t xml:space="preserve">Xây dựng kế hoạch cụ thể về việc thực hiện đổi mới, lựa chọn phương pháp </w:t>
      </w:r>
      <w:r w:rsidR="00A5530B">
        <w:t xml:space="preserve">dạy học môn Toán theo hướng phát triển năng lực </w:t>
      </w:r>
      <w:r w:rsidR="00F64380">
        <w:rPr>
          <w:lang w:val="en-US"/>
        </w:rPr>
        <w:t>GQVĐ</w:t>
      </w:r>
      <w:r w:rsidRPr="00364D55">
        <w:t xml:space="preserve"> cho </w:t>
      </w:r>
      <w:r w:rsidR="00F64380">
        <w:rPr>
          <w:lang w:val="en-US"/>
        </w:rPr>
        <w:t>HS</w:t>
      </w:r>
      <w:r w:rsidRPr="00364D55">
        <w:t xml:space="preserve">. Đổi mới PPDH là đổi mới từ khâu soạn bài, thiết kế một giờ dạy có sử dụng các phương pháp, kỹ thuật dạy học nhằm phát triển năng lực </w:t>
      </w:r>
      <w:r w:rsidR="00F64380">
        <w:rPr>
          <w:lang w:val="en-US"/>
        </w:rPr>
        <w:t>GQVĐ</w:t>
      </w:r>
      <w:r w:rsidRPr="00364D55">
        <w:t xml:space="preserve"> cho học sinh. Giúp học sinh chủ động, sáng tạo trong học tập và vận dụng những kiến thức để giải quyết các tình huống đặt ra.</w:t>
      </w:r>
    </w:p>
    <w:p w14:paraId="19BA652F" w14:textId="1FA4882B" w:rsidR="00355128" w:rsidRPr="00265DF3" w:rsidRDefault="00355128" w:rsidP="009D053A">
      <w:pPr>
        <w:widowControl w:val="0"/>
        <w:spacing w:line="288" w:lineRule="auto"/>
      </w:pPr>
      <w:r w:rsidRPr="00265DF3">
        <w:t>-</w:t>
      </w:r>
      <w:r w:rsidR="00C50C97" w:rsidRPr="00265DF3">
        <w:t xml:space="preserve"> </w:t>
      </w:r>
      <w:r w:rsidRPr="00265DF3">
        <w:t>Chỉ đạo</w:t>
      </w:r>
      <w:r w:rsidR="00E21F5E" w:rsidRPr="00265DF3">
        <w:rPr>
          <w:lang w:val="en-US"/>
        </w:rPr>
        <w:t xml:space="preserve"> và giám sát</w:t>
      </w:r>
      <w:r w:rsidRPr="00265DF3">
        <w:t xml:space="preserve"> các tổ chuyên môn triển khai thực hiện đẩy mạnh vận dụng các phương pháp dạy học tích cực vào các tiết thao giảng, dự giờ. Lồng ghép nội dung đổi mới phương pháp dạy học vào các buổi sinh hoạt định kỳ của tổ chuyên môn.</w:t>
      </w:r>
    </w:p>
    <w:p w14:paraId="1EC875D9" w14:textId="284D6E0D" w:rsidR="00355128" w:rsidRPr="00265DF3" w:rsidRDefault="00355128" w:rsidP="009D053A">
      <w:pPr>
        <w:widowControl w:val="0"/>
        <w:spacing w:line="288" w:lineRule="auto"/>
      </w:pPr>
      <w:r w:rsidRPr="00265DF3">
        <w:t>-</w:t>
      </w:r>
      <w:r w:rsidR="00C50C97" w:rsidRPr="00265DF3">
        <w:t xml:space="preserve"> </w:t>
      </w:r>
      <w:r w:rsidRPr="00265DF3">
        <w:t xml:space="preserve">Chỉ đạo lựa chọn những GV có năng lực, có kinh nghiệm thực hiện các tiết dạy mẫu, dạy chuyên đề áp dụng các PPDH tích cực để các </w:t>
      </w:r>
      <w:r w:rsidR="00F64380" w:rsidRPr="00265DF3">
        <w:rPr>
          <w:lang w:val="en-US"/>
        </w:rPr>
        <w:t xml:space="preserve">GV </w:t>
      </w:r>
      <w:r w:rsidRPr="00265DF3">
        <w:t xml:space="preserve">khác tham dự và chia sẽ, học hỏi kinh nghiệm về đổi mới PPDH theo hướng phát triển năng lực </w:t>
      </w:r>
      <w:r w:rsidR="00F64380" w:rsidRPr="00265DF3">
        <w:rPr>
          <w:lang w:val="en-US"/>
        </w:rPr>
        <w:t xml:space="preserve">GQVĐ </w:t>
      </w:r>
      <w:r w:rsidRPr="00265DF3">
        <w:t xml:space="preserve">cho </w:t>
      </w:r>
      <w:r w:rsidR="00F64380" w:rsidRPr="00265DF3">
        <w:rPr>
          <w:lang w:val="en-US"/>
        </w:rPr>
        <w:t>HS</w:t>
      </w:r>
      <w:r w:rsidRPr="00265DF3">
        <w:t>.</w:t>
      </w:r>
    </w:p>
    <w:p w14:paraId="0B5DBB09" w14:textId="65B3B1DB" w:rsidR="00355128" w:rsidRPr="009D053A" w:rsidRDefault="00355128" w:rsidP="009D053A">
      <w:pPr>
        <w:widowControl w:val="0"/>
        <w:spacing w:line="288" w:lineRule="auto"/>
      </w:pPr>
      <w:r w:rsidRPr="009D053A">
        <w:t>-</w:t>
      </w:r>
      <w:r w:rsidR="00C50C97" w:rsidRPr="009D053A">
        <w:t xml:space="preserve"> </w:t>
      </w:r>
      <w:r w:rsidRPr="009D053A">
        <w:t xml:space="preserve">Chỉ đạo tổ chức các buổi hội thảo, các buổi sinh hoạt chuyên đề để </w:t>
      </w:r>
      <w:r w:rsidR="00CA2447" w:rsidRPr="009D053A">
        <w:rPr>
          <w:lang w:val="en-US"/>
        </w:rPr>
        <w:t>GV</w:t>
      </w:r>
      <w:r w:rsidRPr="009D053A">
        <w:t xml:space="preserve"> hiểu sâu sắc hơn về các phương pháp dạy học tích cực; cách sử dụng, phối hợp các </w:t>
      </w:r>
      <w:r w:rsidR="00623D0A" w:rsidRPr="009D053A">
        <w:rPr>
          <w:lang w:val="en-US"/>
        </w:rPr>
        <w:t xml:space="preserve">PPDH </w:t>
      </w:r>
      <w:r w:rsidRPr="009D053A">
        <w:t xml:space="preserve"> một cách hợp lý trong tổ chức </w:t>
      </w:r>
      <w:r w:rsidR="00813148" w:rsidRPr="009D053A">
        <w:t xml:space="preserve">hoạt động dạy học môn Toán theo hướng phát triển năng lực </w:t>
      </w:r>
      <w:r w:rsidR="00623D0A" w:rsidRPr="009D053A">
        <w:rPr>
          <w:lang w:val="en-US"/>
        </w:rPr>
        <w:t>GQVĐ</w:t>
      </w:r>
      <w:r w:rsidRPr="009D053A">
        <w:t xml:space="preserve"> cho </w:t>
      </w:r>
      <w:r w:rsidR="00623D0A" w:rsidRPr="009D053A">
        <w:rPr>
          <w:lang w:val="en-US"/>
        </w:rPr>
        <w:t>HS</w:t>
      </w:r>
      <w:r w:rsidRPr="009D053A">
        <w:t xml:space="preserve">. Đổi mới PPDH gắn liền với việc sử dụng các thiết bị dạy học hiện đại, ứng dụng công nghệ thông tin vào dạy học một cách khoa học nhằm cuốn hút </w:t>
      </w:r>
      <w:r w:rsidR="00623D0A" w:rsidRPr="009D053A">
        <w:rPr>
          <w:lang w:val="en-US"/>
        </w:rPr>
        <w:t>HS</w:t>
      </w:r>
      <w:r w:rsidRPr="009D053A">
        <w:t xml:space="preserve"> vào bài giảng hơn.</w:t>
      </w:r>
    </w:p>
    <w:p w14:paraId="25DCFA66" w14:textId="6A2AFFC0" w:rsidR="00355128" w:rsidRPr="00364D55" w:rsidRDefault="00355128" w:rsidP="009D053A">
      <w:pPr>
        <w:widowControl w:val="0"/>
        <w:spacing w:line="288" w:lineRule="auto"/>
      </w:pPr>
      <w:r w:rsidRPr="00364D55">
        <w:t>-</w:t>
      </w:r>
      <w:r w:rsidR="00C50C97" w:rsidRPr="00364D55">
        <w:t xml:space="preserve"> </w:t>
      </w:r>
      <w:r w:rsidRPr="00364D55">
        <w:t xml:space="preserve">Phát động phong trào đổi mới PPDH theo hướng phát triển năng lực </w:t>
      </w:r>
      <w:r w:rsidR="00F64380">
        <w:rPr>
          <w:lang w:val="en-US"/>
        </w:rPr>
        <w:t>GQVĐ</w:t>
      </w:r>
      <w:r w:rsidRPr="00364D55">
        <w:t xml:space="preserve"> cho </w:t>
      </w:r>
      <w:r w:rsidR="00FD79E1">
        <w:rPr>
          <w:lang w:val="en-US"/>
        </w:rPr>
        <w:t>HS</w:t>
      </w:r>
      <w:r w:rsidRPr="00364D55">
        <w:t xml:space="preserve"> qua các đợt thi đua dạy tốt - học tốt nhân dịp chào mừng các ngày lễ lớn.</w:t>
      </w:r>
    </w:p>
    <w:p w14:paraId="297EE263" w14:textId="1D7EC40B" w:rsidR="00355128" w:rsidRPr="00364D55" w:rsidRDefault="00355128" w:rsidP="009D053A">
      <w:pPr>
        <w:widowControl w:val="0"/>
        <w:spacing w:line="288" w:lineRule="auto"/>
      </w:pPr>
      <w:r w:rsidRPr="00364D55">
        <w:t>-</w:t>
      </w:r>
      <w:r w:rsidR="00C50C97" w:rsidRPr="00364D55">
        <w:t xml:space="preserve"> </w:t>
      </w:r>
      <w:r w:rsidRPr="00364D55">
        <w:t xml:space="preserve">Chỉ đạo đổi mới hình thức kiểm tra, đánh giá kết quả học tập của </w:t>
      </w:r>
      <w:r w:rsidR="00F64380">
        <w:rPr>
          <w:lang w:val="en-US"/>
        </w:rPr>
        <w:t>HS</w:t>
      </w:r>
      <w:r w:rsidRPr="00364D55">
        <w:t xml:space="preserve"> theo hướng phát triển năng lực </w:t>
      </w:r>
      <w:r w:rsidR="00F64380">
        <w:rPr>
          <w:lang w:val="en-US"/>
        </w:rPr>
        <w:t>GQVĐ</w:t>
      </w:r>
      <w:r w:rsidRPr="00364D55">
        <w:t xml:space="preserve"> cho </w:t>
      </w:r>
      <w:r w:rsidR="00F64380">
        <w:rPr>
          <w:lang w:val="en-US"/>
        </w:rPr>
        <w:t>HS</w:t>
      </w:r>
      <w:r w:rsidRPr="00364D55">
        <w:t xml:space="preserve">, cần thực hiện kiểm tra, đánh giá kết quả học tập của </w:t>
      </w:r>
      <w:r w:rsidR="00F64380">
        <w:rPr>
          <w:lang w:val="en-US"/>
        </w:rPr>
        <w:t>HS</w:t>
      </w:r>
      <w:r w:rsidRPr="00364D55">
        <w:t xml:space="preserve"> theo quá trình, tránh trường hợp chỉ dừng lại ở việc thi và kiểm tra. Khi đánh giá kết quả học tập theo quá trình sẽ tạo cho </w:t>
      </w:r>
      <w:r w:rsidR="00F64380">
        <w:rPr>
          <w:lang w:val="en-US"/>
        </w:rPr>
        <w:t>HS</w:t>
      </w:r>
      <w:r w:rsidRPr="00364D55">
        <w:t xml:space="preserve"> có nhiều động lực và </w:t>
      </w:r>
      <w:r w:rsidR="00F64380">
        <w:rPr>
          <w:lang w:val="en-US"/>
        </w:rPr>
        <w:t>HS</w:t>
      </w:r>
      <w:r w:rsidRPr="00364D55">
        <w:t xml:space="preserve"> sẽ tích cực hơn trong quá trình học tập, từ đó giúp giáo viên dễ dàng sử dụng các phương pháp dạy học tích cực theo hướng phát triển năng lực </w:t>
      </w:r>
      <w:r w:rsidR="000B4EB1">
        <w:rPr>
          <w:lang w:val="en-US"/>
        </w:rPr>
        <w:t>GQVĐ</w:t>
      </w:r>
      <w:r w:rsidRPr="00364D55">
        <w:t xml:space="preserve"> cho học sinh.</w:t>
      </w:r>
    </w:p>
    <w:p w14:paraId="03BFC6D0" w14:textId="0758BCB7" w:rsidR="00355128" w:rsidRPr="00F64380" w:rsidRDefault="00355128" w:rsidP="009D053A">
      <w:pPr>
        <w:widowControl w:val="0"/>
        <w:spacing w:line="288" w:lineRule="auto"/>
        <w:rPr>
          <w:lang w:val="en-US"/>
        </w:rPr>
      </w:pPr>
      <w:r w:rsidRPr="00364D55">
        <w:lastRenderedPageBreak/>
        <w:t>-</w:t>
      </w:r>
      <w:r w:rsidR="00C50C97" w:rsidRPr="00364D55">
        <w:t xml:space="preserve"> </w:t>
      </w:r>
      <w:r w:rsidRPr="00364D55">
        <w:t>Tăng cường cho GV đi thăm quan thực tế, học tập với các trường khác trên địa bàn hoặc ngoài địa bàn để học hỏi kinh nghiệm về phương pháp dạy học nhằm phát triển năng lực giải quyết vấn đề cho học sinh</w:t>
      </w:r>
      <w:r w:rsidR="00F64380">
        <w:rPr>
          <w:lang w:val="en-US"/>
        </w:rPr>
        <w:t>.</w:t>
      </w:r>
    </w:p>
    <w:p w14:paraId="6F3ABAAE" w14:textId="12EA8ECB" w:rsidR="00355128" w:rsidRPr="000B4EB1" w:rsidRDefault="00355128" w:rsidP="009D053A">
      <w:pPr>
        <w:widowControl w:val="0"/>
        <w:spacing w:line="288" w:lineRule="auto"/>
      </w:pPr>
      <w:r w:rsidRPr="000B4EB1">
        <w:t>-</w:t>
      </w:r>
      <w:r w:rsidR="00C50C97" w:rsidRPr="000B4EB1">
        <w:t xml:space="preserve"> </w:t>
      </w:r>
      <w:r w:rsidRPr="000B4EB1">
        <w:t xml:space="preserve">Khuyến khích GV ứng dụng công nghệ thông tin và sử dụng các phương pháp dạy học hiện đại trong tổ chức hoạt động dạy học nhằm phát triển năng lực </w:t>
      </w:r>
      <w:r w:rsidR="00F64380" w:rsidRPr="000B4EB1">
        <w:rPr>
          <w:lang w:val="en-US"/>
        </w:rPr>
        <w:t xml:space="preserve">GQVĐ </w:t>
      </w:r>
      <w:r w:rsidRPr="000B4EB1">
        <w:t xml:space="preserve">cho </w:t>
      </w:r>
      <w:r w:rsidR="00F64380" w:rsidRPr="000B4EB1">
        <w:rPr>
          <w:lang w:val="en-US"/>
        </w:rPr>
        <w:t>HS</w:t>
      </w:r>
      <w:r w:rsidRPr="000B4EB1">
        <w:t>.</w:t>
      </w:r>
    </w:p>
    <w:p w14:paraId="3B1889FD" w14:textId="143F3BB0" w:rsidR="00355128" w:rsidRPr="00364D55" w:rsidRDefault="00355128" w:rsidP="009D053A">
      <w:pPr>
        <w:widowControl w:val="0"/>
        <w:spacing w:line="288" w:lineRule="auto"/>
      </w:pPr>
      <w:r w:rsidRPr="00364D55">
        <w:t>-</w:t>
      </w:r>
      <w:r w:rsidR="00C50C97" w:rsidRPr="00364D55">
        <w:t xml:space="preserve"> </w:t>
      </w:r>
      <w:r w:rsidRPr="00364D55">
        <w:t xml:space="preserve">Có chế độ ưu tiên và khen thưởng kịp thời cho những GV vận dụng hiệu quả các PPDH tích cực vào trong quá trình </w:t>
      </w:r>
      <w:r w:rsidR="00A5530B">
        <w:t xml:space="preserve">dạy học môn Toán theo hướng phát triển năng lực </w:t>
      </w:r>
      <w:r w:rsidR="00F64380">
        <w:rPr>
          <w:lang w:val="en-US"/>
        </w:rPr>
        <w:t>GQVĐ</w:t>
      </w:r>
      <w:r w:rsidRPr="00364D55">
        <w:t xml:space="preserve"> cho </w:t>
      </w:r>
      <w:r w:rsidR="00F64380">
        <w:rPr>
          <w:lang w:val="en-US"/>
        </w:rPr>
        <w:t>HS</w:t>
      </w:r>
      <w:r w:rsidRPr="00364D55">
        <w:t>.</w:t>
      </w:r>
    </w:p>
    <w:p w14:paraId="37729497" w14:textId="3DDEDDF6" w:rsidR="00355128" w:rsidRPr="00F90A36" w:rsidRDefault="00C940D9"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.3.3.</w:t>
      </w:r>
      <w:r w:rsidR="00C50C97" w:rsidRPr="00F90A36">
        <w:rPr>
          <w:b/>
          <w:color w:val="auto"/>
        </w:rPr>
        <w:t xml:space="preserve"> </w:t>
      </w:r>
      <w:r w:rsidR="00355128" w:rsidRPr="00F90A36">
        <w:rPr>
          <w:b/>
          <w:color w:val="auto"/>
        </w:rPr>
        <w:t>Điều kiện để thực hiện</w:t>
      </w:r>
    </w:p>
    <w:p w14:paraId="41BB2AFD" w14:textId="5CEA284F" w:rsidR="00355128" w:rsidRPr="00364D55" w:rsidRDefault="00355128" w:rsidP="009D053A">
      <w:pPr>
        <w:widowControl w:val="0"/>
        <w:spacing w:line="288" w:lineRule="auto"/>
      </w:pPr>
      <w:r w:rsidRPr="00364D55">
        <w:t>-</w:t>
      </w:r>
      <w:r w:rsidR="00C50C97" w:rsidRPr="00364D55">
        <w:t xml:space="preserve"> </w:t>
      </w:r>
      <w:r w:rsidRPr="00364D55">
        <w:t>Nhà trườ</w:t>
      </w:r>
      <w:r w:rsidR="00713F6F">
        <w:t>ng</w:t>
      </w:r>
      <w:r w:rsidRPr="00364D55">
        <w:t xml:space="preserve"> tạo điều kiện thời gian, vật chất, thiết bị dạy học, hỗ trợ kinh phí cho </w:t>
      </w:r>
      <w:r w:rsidR="007E4BF7">
        <w:rPr>
          <w:lang w:val="en-US"/>
        </w:rPr>
        <w:t>GV</w:t>
      </w:r>
      <w:r w:rsidRPr="00364D55">
        <w:t xml:space="preserve"> thực hiện đ</w:t>
      </w:r>
      <w:r w:rsidR="00F64928">
        <w:rPr>
          <w:lang w:val="en-US"/>
        </w:rPr>
        <w:t>ổ</w:t>
      </w:r>
      <w:r w:rsidRPr="00364D55">
        <w:t xml:space="preserve">i mới, lựa chọn phương pháp </w:t>
      </w:r>
      <w:r w:rsidR="00A5530B">
        <w:t xml:space="preserve">dạy học môn Toán theo hướng phát triển năng lực </w:t>
      </w:r>
      <w:r w:rsidR="007E4BF7">
        <w:rPr>
          <w:lang w:val="en-US"/>
        </w:rPr>
        <w:t>GQVĐ</w:t>
      </w:r>
      <w:r w:rsidRPr="00364D55">
        <w:t xml:space="preserve"> cho </w:t>
      </w:r>
      <w:r w:rsidR="007E4BF7">
        <w:rPr>
          <w:lang w:val="en-US"/>
        </w:rPr>
        <w:t>HS</w:t>
      </w:r>
      <w:r w:rsidRPr="00364D55">
        <w:t>.</w:t>
      </w:r>
    </w:p>
    <w:p w14:paraId="446D0659" w14:textId="69F86369" w:rsidR="00355128" w:rsidRPr="009D053A" w:rsidRDefault="00355128" w:rsidP="009D053A">
      <w:pPr>
        <w:widowControl w:val="0"/>
        <w:spacing w:line="288" w:lineRule="auto"/>
      </w:pPr>
      <w:r w:rsidRPr="009D053A">
        <w:t>-</w:t>
      </w:r>
      <w:r w:rsidR="00C50C97" w:rsidRPr="009D053A">
        <w:t xml:space="preserve"> </w:t>
      </w:r>
      <w:r w:rsidRPr="009D053A">
        <w:t>Nhà trườ</w:t>
      </w:r>
      <w:r w:rsidR="00713F6F" w:rsidRPr="009D053A">
        <w:t xml:space="preserve">ng </w:t>
      </w:r>
      <w:r w:rsidRPr="009D053A">
        <w:t xml:space="preserve">có kế hoạch hoạt động đổi mới phương pháp dạy học phù hợp với điều kiện cơ sở vật chất, thực trạng của nhà trường, của </w:t>
      </w:r>
      <w:r w:rsidR="00F64380" w:rsidRPr="009D053A">
        <w:rPr>
          <w:lang w:val="en-US"/>
        </w:rPr>
        <w:t>GV</w:t>
      </w:r>
      <w:r w:rsidRPr="009D053A">
        <w:t xml:space="preserve"> và </w:t>
      </w:r>
      <w:r w:rsidR="00F64380" w:rsidRPr="009D053A">
        <w:rPr>
          <w:lang w:val="en-US"/>
        </w:rPr>
        <w:t>HS</w:t>
      </w:r>
      <w:r w:rsidRPr="009D053A">
        <w:t>, đảm bảo sự ổn định trong nhà trường đồng thời có kế hoạch quản lý hiệu quả sự thay đổi một cách tích cực.</w:t>
      </w:r>
    </w:p>
    <w:p w14:paraId="25996764" w14:textId="25D54E60" w:rsidR="00355128" w:rsidRPr="00FD79E1" w:rsidRDefault="00355128" w:rsidP="009D053A">
      <w:pPr>
        <w:widowControl w:val="0"/>
        <w:spacing w:line="288" w:lineRule="auto"/>
        <w:rPr>
          <w:spacing w:val="-4"/>
        </w:rPr>
      </w:pPr>
      <w:r w:rsidRPr="00FD79E1">
        <w:rPr>
          <w:spacing w:val="-4"/>
        </w:rPr>
        <w:t>-</w:t>
      </w:r>
      <w:r w:rsidR="00C50C97" w:rsidRPr="00FD79E1">
        <w:rPr>
          <w:spacing w:val="-4"/>
        </w:rPr>
        <w:t xml:space="preserve"> </w:t>
      </w:r>
      <w:r w:rsidRPr="00FD79E1">
        <w:rPr>
          <w:spacing w:val="-4"/>
        </w:rPr>
        <w:t>Cán bộ</w:t>
      </w:r>
      <w:r w:rsidR="00713F6F" w:rsidRPr="00FD79E1">
        <w:rPr>
          <w:spacing w:val="-4"/>
        </w:rPr>
        <w:t xml:space="preserve">, </w:t>
      </w:r>
      <w:r w:rsidR="007E4BF7" w:rsidRPr="00FD79E1">
        <w:rPr>
          <w:spacing w:val="-4"/>
          <w:lang w:val="en-US"/>
        </w:rPr>
        <w:t>GV</w:t>
      </w:r>
      <w:r w:rsidR="00713F6F" w:rsidRPr="00FD79E1">
        <w:rPr>
          <w:spacing w:val="-4"/>
          <w:lang w:val="en-US"/>
        </w:rPr>
        <w:t xml:space="preserve"> </w:t>
      </w:r>
      <w:r w:rsidRPr="00FD79E1">
        <w:rPr>
          <w:spacing w:val="-4"/>
        </w:rPr>
        <w:t xml:space="preserve">có nhận thức đúng đắn và tham gia tích cực trong việc đổi mới, lựa chọn phương pháp </w:t>
      </w:r>
      <w:r w:rsidR="00A5530B" w:rsidRPr="00FD79E1">
        <w:rPr>
          <w:spacing w:val="-4"/>
        </w:rPr>
        <w:t xml:space="preserve">dạy học môn Toán theo hướng phát triển năng lực </w:t>
      </w:r>
      <w:r w:rsidR="007E4BF7" w:rsidRPr="00FD79E1">
        <w:rPr>
          <w:spacing w:val="-4"/>
          <w:lang w:val="en-US"/>
        </w:rPr>
        <w:t>GQVĐ</w:t>
      </w:r>
      <w:r w:rsidRPr="00FD79E1">
        <w:rPr>
          <w:spacing w:val="-4"/>
        </w:rPr>
        <w:t xml:space="preserve"> cho </w:t>
      </w:r>
      <w:r w:rsidR="007E4BF7" w:rsidRPr="00FD79E1">
        <w:rPr>
          <w:spacing w:val="-4"/>
          <w:lang w:val="en-US"/>
        </w:rPr>
        <w:t>HS</w:t>
      </w:r>
      <w:r w:rsidRPr="00FD79E1">
        <w:rPr>
          <w:spacing w:val="-4"/>
        </w:rPr>
        <w:t>.</w:t>
      </w:r>
    </w:p>
    <w:p w14:paraId="09201FC1" w14:textId="7BD015F3" w:rsidR="00355128" w:rsidRPr="007E4BF7" w:rsidRDefault="009F2114" w:rsidP="009D053A">
      <w:pPr>
        <w:pStyle w:val="Heading3"/>
        <w:spacing w:line="288" w:lineRule="auto"/>
        <w:rPr>
          <w:color w:val="auto"/>
        </w:rPr>
      </w:pPr>
      <w:bookmarkStart w:id="46" w:name="_Toc132230895"/>
      <w:bookmarkStart w:id="47" w:name="_Toc137587058"/>
      <w:r w:rsidRPr="007E4BF7">
        <w:rPr>
          <w:color w:val="auto"/>
        </w:rPr>
        <w:t>3</w:t>
      </w:r>
      <w:r w:rsidR="00355128" w:rsidRPr="007E4BF7">
        <w:rPr>
          <w:color w:val="auto"/>
        </w:rPr>
        <w:t>.4. Chỉ đạo</w:t>
      </w:r>
      <w:r w:rsidR="00E21F5E" w:rsidRPr="007E4BF7">
        <w:rPr>
          <w:color w:val="auto"/>
          <w:lang w:val="en-US"/>
        </w:rPr>
        <w:t xml:space="preserve"> và giám sát </w:t>
      </w:r>
      <w:r w:rsidR="00355128" w:rsidRPr="007E4BF7">
        <w:rPr>
          <w:color w:val="auto"/>
        </w:rPr>
        <w:t xml:space="preserve"> giáo viên tăng cường vận dụng các kỹ thuật dạy học tích cực nhằm phát triển năng lực giải quyết vấn đề cho học sinh</w:t>
      </w:r>
      <w:bookmarkEnd w:id="46"/>
      <w:bookmarkEnd w:id="47"/>
    </w:p>
    <w:p w14:paraId="306ED9F9" w14:textId="75A0213B" w:rsidR="00355128" w:rsidRPr="00F90A36" w:rsidRDefault="009F2114"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4.1.</w:t>
      </w:r>
      <w:r w:rsidR="00C50C97" w:rsidRPr="00F90A36">
        <w:rPr>
          <w:b/>
          <w:color w:val="auto"/>
        </w:rPr>
        <w:t xml:space="preserve"> </w:t>
      </w:r>
      <w:r w:rsidR="00355128" w:rsidRPr="00F90A36">
        <w:rPr>
          <w:b/>
          <w:color w:val="auto"/>
        </w:rPr>
        <w:t>Mục tiêu của biện pháp</w:t>
      </w:r>
    </w:p>
    <w:p w14:paraId="27ACFB67" w14:textId="7C694F78" w:rsidR="00355128" w:rsidRPr="00364D55" w:rsidRDefault="00355128" w:rsidP="009D053A">
      <w:pPr>
        <w:widowControl w:val="0"/>
        <w:spacing w:line="288" w:lineRule="auto"/>
      </w:pPr>
      <w:r w:rsidRPr="00364D55">
        <w:t>-</w:t>
      </w:r>
      <w:r w:rsidR="00C50C97" w:rsidRPr="00364D55">
        <w:t xml:space="preserve"> </w:t>
      </w:r>
      <w:r w:rsidRPr="00364D55">
        <w:t xml:space="preserve">Kỹ thuật dạy học tích cực hiện nay rất cần thiết trong quá trình </w:t>
      </w:r>
      <w:r w:rsidR="00A5530B">
        <w:t xml:space="preserve">dạy học môn Toán theo hướng phát triển năng lực </w:t>
      </w:r>
      <w:r w:rsidR="00F64380">
        <w:rPr>
          <w:lang w:val="en-US"/>
        </w:rPr>
        <w:t>GQVĐ</w:t>
      </w:r>
      <w:r w:rsidRPr="00364D55">
        <w:t xml:space="preserve"> cho </w:t>
      </w:r>
      <w:r w:rsidR="00F64380">
        <w:rPr>
          <w:lang w:val="en-US"/>
        </w:rPr>
        <w:t>HS</w:t>
      </w:r>
      <w:r w:rsidRPr="00364D55">
        <w:t>, vì nó phát huy tính chủ động, tích cực, kích thích tư duy, đánh thức sự sáng tạo của học sinh một cách tốt nhất. Bên cạnh đó, các kỹ thuật dạy học tích cực còn là động lực thúc đẩy sự cộng tác làm việc của học sinh, rèn luyện kỹ năng làm việc nhóm cho người học một cách đầ</w:t>
      </w:r>
      <w:r w:rsidR="00C2582C">
        <w:t>y đ</w:t>
      </w:r>
      <w:r w:rsidR="00C2582C" w:rsidRPr="00BB0959">
        <w:t>ủ</w:t>
      </w:r>
      <w:r w:rsidRPr="00364D55">
        <w:t xml:space="preserve"> hơn.</w:t>
      </w:r>
    </w:p>
    <w:p w14:paraId="32355F02" w14:textId="144D04E6" w:rsidR="00355128" w:rsidRPr="00364D55" w:rsidRDefault="00355128" w:rsidP="009D053A">
      <w:pPr>
        <w:widowControl w:val="0"/>
        <w:spacing w:line="288" w:lineRule="auto"/>
      </w:pPr>
      <w:r w:rsidRPr="00364D55">
        <w:t>-</w:t>
      </w:r>
      <w:r w:rsidR="00C50C97" w:rsidRPr="00364D55">
        <w:t xml:space="preserve"> </w:t>
      </w:r>
      <w:r w:rsidRPr="00364D55">
        <w:t>Chỉ đạo</w:t>
      </w:r>
      <w:r w:rsidR="00E21F5E">
        <w:rPr>
          <w:lang w:val="en-US"/>
        </w:rPr>
        <w:t xml:space="preserve"> và giám sát</w:t>
      </w:r>
      <w:r w:rsidRPr="00364D55">
        <w:t xml:space="preserve"> giáo viên tăng cường vận dụng các kỹ thuật dạy học tích cực nhằm phát triển năng lực giải quyết vấn đề cho học sinh, nhằm điều chỉnh, phổ biến, cập nhật và hướng dẫn vận dụng thành thạo các kỹ năng dạy học để có thể vận dụng kịp thời, phù h</w:t>
      </w:r>
      <w:r w:rsidR="00CA2447">
        <w:rPr>
          <w:lang w:val="en-US"/>
        </w:rPr>
        <w:t>ợ</w:t>
      </w:r>
      <w:r w:rsidRPr="00364D55">
        <w:t>p với sự đổi mới của nền giáo dục nước nhà hiện nay.</w:t>
      </w:r>
    </w:p>
    <w:p w14:paraId="448A993B" w14:textId="2A137F5D" w:rsidR="00355128" w:rsidRPr="00F90A36" w:rsidRDefault="00355128" w:rsidP="009D053A">
      <w:pPr>
        <w:pStyle w:val="Heading4"/>
        <w:keepNext w:val="0"/>
        <w:keepLines w:val="0"/>
        <w:widowControl w:val="0"/>
        <w:spacing w:line="288" w:lineRule="auto"/>
        <w:rPr>
          <w:b/>
          <w:color w:val="auto"/>
        </w:rPr>
      </w:pPr>
      <w:r w:rsidRPr="00F90A36">
        <w:rPr>
          <w:b/>
          <w:color w:val="auto"/>
        </w:rPr>
        <w:t>3.4.2.</w:t>
      </w:r>
      <w:r w:rsidR="00C50C97" w:rsidRPr="00F90A36">
        <w:rPr>
          <w:b/>
          <w:color w:val="auto"/>
        </w:rPr>
        <w:t xml:space="preserve"> </w:t>
      </w:r>
      <w:r w:rsidRPr="00F90A36">
        <w:rPr>
          <w:b/>
          <w:color w:val="auto"/>
        </w:rPr>
        <w:t>Nội dung và cách thức thực hiện biện pháp</w:t>
      </w:r>
    </w:p>
    <w:p w14:paraId="14254D8B" w14:textId="02F75101" w:rsidR="00355128" w:rsidRPr="00364D55" w:rsidRDefault="00355128" w:rsidP="009D053A">
      <w:pPr>
        <w:widowControl w:val="0"/>
        <w:spacing w:line="288" w:lineRule="auto"/>
      </w:pPr>
      <w:r w:rsidRPr="00364D55">
        <w:t>-</w:t>
      </w:r>
      <w:r w:rsidR="00C50C97" w:rsidRPr="00364D55">
        <w:t xml:space="preserve"> </w:t>
      </w:r>
      <w:r w:rsidRPr="00364D55">
        <w:t>Chỉ đạo tổ chức hoạt động bồi dưỡng nâng cao nhận thức cho GV về sự cần thiết của việc vận dụng các kỹ thuật dạy học tích cực vào quá tr</w:t>
      </w:r>
      <w:r w:rsidR="00F64380">
        <w:rPr>
          <w:lang w:val="en-US"/>
        </w:rPr>
        <w:t>ì</w:t>
      </w:r>
      <w:r w:rsidRPr="00364D55">
        <w:t xml:space="preserve">nh tổ </w:t>
      </w:r>
      <w:r w:rsidR="00E23CC6">
        <w:t xml:space="preserve">hoạt </w:t>
      </w:r>
      <w:r w:rsidR="00E23CC6">
        <w:lastRenderedPageBreak/>
        <w:t xml:space="preserve">động dạy học môn Toán theo hướng phát triển năng lực </w:t>
      </w:r>
      <w:r w:rsidR="00375BCE">
        <w:rPr>
          <w:lang w:val="en-US"/>
        </w:rPr>
        <w:t>GQVĐ</w:t>
      </w:r>
      <w:r w:rsidRPr="00364D55">
        <w:t xml:space="preserve"> cho học sinh.</w:t>
      </w:r>
    </w:p>
    <w:p w14:paraId="761C908E" w14:textId="481BF74D" w:rsidR="00355128" w:rsidRPr="00364D55" w:rsidRDefault="00355128" w:rsidP="009D053A">
      <w:pPr>
        <w:widowControl w:val="0"/>
        <w:spacing w:line="288" w:lineRule="auto"/>
      </w:pPr>
      <w:r w:rsidRPr="00364D55">
        <w:t>-</w:t>
      </w:r>
      <w:r w:rsidR="00C50C97" w:rsidRPr="00364D55">
        <w:t xml:space="preserve"> </w:t>
      </w:r>
      <w:r w:rsidRPr="00364D55">
        <w:t>Tạo điều kiện đ</w:t>
      </w:r>
      <w:r w:rsidR="00CA2447">
        <w:rPr>
          <w:lang w:val="en-US"/>
        </w:rPr>
        <w:t>ể</w:t>
      </w:r>
      <w:r w:rsidRPr="00364D55">
        <w:t xml:space="preserve"> GV thường xuyên tiếp cận các kỹ thuật và phưong pháp dạy học tích cực qua nhiều kênh khác nhau như hội thảo, tập huấn, trao đổi chuyên môn, thực hiện chuyên đề</w:t>
      </w:r>
      <w:r w:rsidR="00F64380">
        <w:rPr>
          <w:lang w:val="en-US"/>
        </w:rPr>
        <w:t xml:space="preserve">. </w:t>
      </w:r>
      <w:r w:rsidRPr="00364D55">
        <w:t>Không để GV lạc hậu vớ</w:t>
      </w:r>
      <w:r w:rsidR="00F64928">
        <w:t>i các phư</w:t>
      </w:r>
      <w:r w:rsidR="00F64928">
        <w:rPr>
          <w:lang w:val="en-US"/>
        </w:rPr>
        <w:t>ơ</w:t>
      </w:r>
      <w:r w:rsidRPr="00364D55">
        <w:t>ng pháp và kỹ thuật dạy học tích cực trong xu thế hiện đại.</w:t>
      </w:r>
    </w:p>
    <w:p w14:paraId="40E2873B" w14:textId="586FAD8A" w:rsidR="00355128" w:rsidRPr="00265DF3" w:rsidRDefault="00355128" w:rsidP="009D053A">
      <w:pPr>
        <w:widowControl w:val="0"/>
        <w:spacing w:line="288" w:lineRule="auto"/>
        <w:rPr>
          <w:lang w:val="en-US"/>
        </w:rPr>
      </w:pPr>
      <w:r w:rsidRPr="00265DF3">
        <w:t>-</w:t>
      </w:r>
      <w:r w:rsidR="00C50C97" w:rsidRPr="00265DF3">
        <w:t xml:space="preserve"> </w:t>
      </w:r>
      <w:r w:rsidRPr="00265DF3">
        <w:t xml:space="preserve">Chỉ đạo </w:t>
      </w:r>
      <w:r w:rsidR="007E4BF7" w:rsidRPr="00265DF3">
        <w:rPr>
          <w:lang w:val="en-US"/>
        </w:rPr>
        <w:t>GV</w:t>
      </w:r>
      <w:r w:rsidRPr="00265DF3">
        <w:t xml:space="preserve"> thường xuyên tổ chức thực hành các kỹ thuật dạy học tích cực thông qua các Hội thi GV dạy giỏi cấp trường, cấp t</w:t>
      </w:r>
      <w:r w:rsidR="00F64928" w:rsidRPr="00265DF3">
        <w:rPr>
          <w:lang w:val="en-US"/>
        </w:rPr>
        <w:t>hị xã</w:t>
      </w:r>
      <w:r w:rsidRPr="00265DF3">
        <w:t>, các tiết thao giảng, các tiết chuyên đề</w:t>
      </w:r>
      <w:r w:rsidR="007E4BF7" w:rsidRPr="00265DF3">
        <w:rPr>
          <w:lang w:val="en-US"/>
        </w:rPr>
        <w:t>,</w:t>
      </w:r>
      <w:r w:rsidRPr="00265DF3">
        <w:t xml:space="preserve"> để GV có co hội cọ xát nắm vững và vận dụng hiệu quả trong quá trình tổ </w:t>
      </w:r>
      <w:r w:rsidR="00CA2447" w:rsidRPr="00265DF3">
        <w:rPr>
          <w:lang w:val="en-US"/>
        </w:rPr>
        <w:t xml:space="preserve">chức </w:t>
      </w:r>
      <w:r w:rsidR="00E23CC6" w:rsidRPr="00265DF3">
        <w:t xml:space="preserve">hoạt động dạy học môn Toán theo hướng phát triển năng lực </w:t>
      </w:r>
      <w:r w:rsidR="007E4BF7" w:rsidRPr="00265DF3">
        <w:rPr>
          <w:lang w:val="en-US"/>
        </w:rPr>
        <w:t>GQVĐ</w:t>
      </w:r>
      <w:r w:rsidRPr="00265DF3">
        <w:t xml:space="preserve"> cho </w:t>
      </w:r>
      <w:r w:rsidR="007E4BF7" w:rsidRPr="00265DF3">
        <w:rPr>
          <w:lang w:val="en-US"/>
        </w:rPr>
        <w:t>HS.</w:t>
      </w:r>
    </w:p>
    <w:p w14:paraId="4D6AAEC9" w14:textId="0DDABBE6" w:rsidR="00355128" w:rsidRPr="007E76A8" w:rsidRDefault="00355128" w:rsidP="009D053A">
      <w:pPr>
        <w:widowControl w:val="0"/>
        <w:spacing w:line="288" w:lineRule="auto"/>
        <w:rPr>
          <w:spacing w:val="-6"/>
        </w:rPr>
      </w:pPr>
      <w:r w:rsidRPr="00265DF3">
        <w:rPr>
          <w:spacing w:val="-2"/>
        </w:rPr>
        <w:t>-</w:t>
      </w:r>
      <w:r w:rsidR="00C50C97" w:rsidRPr="00265DF3">
        <w:rPr>
          <w:spacing w:val="-2"/>
        </w:rPr>
        <w:t xml:space="preserve"> </w:t>
      </w:r>
      <w:r w:rsidRPr="00265DF3">
        <w:rPr>
          <w:spacing w:val="-2"/>
        </w:rPr>
        <w:t>Chỉ đạo</w:t>
      </w:r>
      <w:r w:rsidR="00CA2447" w:rsidRPr="00265DF3">
        <w:rPr>
          <w:spacing w:val="-2"/>
          <w:lang w:val="en-US"/>
        </w:rPr>
        <w:t>,</w:t>
      </w:r>
      <w:r w:rsidRPr="00265DF3">
        <w:rPr>
          <w:spacing w:val="-2"/>
        </w:rPr>
        <w:t xml:space="preserve"> thường xuyên tổ chức đưa giáo viên đi bồi dưỡng, tập huấn thêm về kỹ thuật dạy học tích cực theo hướng phát triển năng lực </w:t>
      </w:r>
      <w:r w:rsidR="00CA2447" w:rsidRPr="00265DF3">
        <w:rPr>
          <w:spacing w:val="-2"/>
          <w:lang w:val="en-US"/>
        </w:rPr>
        <w:t>GQVĐ</w:t>
      </w:r>
      <w:r w:rsidRPr="00265DF3">
        <w:rPr>
          <w:spacing w:val="-2"/>
        </w:rPr>
        <w:t xml:space="preserve"> cho </w:t>
      </w:r>
      <w:r w:rsidR="00CA2447" w:rsidRPr="00265DF3">
        <w:rPr>
          <w:spacing w:val="-2"/>
          <w:lang w:val="en-US"/>
        </w:rPr>
        <w:t>HS</w:t>
      </w:r>
      <w:r w:rsidRPr="007E76A8">
        <w:rPr>
          <w:spacing w:val="-6"/>
        </w:rPr>
        <w:t>.</w:t>
      </w:r>
    </w:p>
    <w:p w14:paraId="10C03262" w14:textId="059A7055" w:rsidR="00355128" w:rsidRPr="00364D55" w:rsidRDefault="00355128" w:rsidP="009D053A">
      <w:pPr>
        <w:widowControl w:val="0"/>
        <w:spacing w:line="288" w:lineRule="auto"/>
      </w:pPr>
      <w:r w:rsidRPr="00364D55">
        <w:t>-</w:t>
      </w:r>
      <w:r w:rsidR="00C50C97" w:rsidRPr="00364D55">
        <w:t xml:space="preserve"> </w:t>
      </w:r>
      <w:r w:rsidRPr="00364D55">
        <w:t>Tạo điều kiện và động viên để giáo viên tự trang bị các phương tiện dạy học cá nhân. Có kế hoạch mua sắm, bổ sung các phương tiện hỗ trợ giảng dạy.</w:t>
      </w:r>
    </w:p>
    <w:p w14:paraId="38599984" w14:textId="6BB586EB" w:rsidR="00355128" w:rsidRPr="009D053A" w:rsidRDefault="00355128" w:rsidP="009D053A">
      <w:pPr>
        <w:widowControl w:val="0"/>
        <w:spacing w:line="288" w:lineRule="auto"/>
      </w:pPr>
      <w:r w:rsidRPr="009D053A">
        <w:t>-</w:t>
      </w:r>
      <w:r w:rsidR="00C50C97" w:rsidRPr="009D053A">
        <w:t xml:space="preserve"> </w:t>
      </w:r>
      <w:r w:rsidRPr="009D053A">
        <w:t xml:space="preserve">Chỉ đạo </w:t>
      </w:r>
      <w:r w:rsidR="00E21F5E" w:rsidRPr="009D053A">
        <w:rPr>
          <w:lang w:val="en-US"/>
        </w:rPr>
        <w:t xml:space="preserve">và giám sát </w:t>
      </w:r>
      <w:r w:rsidRPr="009D053A">
        <w:t xml:space="preserve">GV thực hiện các chuyên đề dạy học áp dụng các kỹ thuật dạy học tích cực để các GV khác cùng dự, học hỏi và chia sẻ kinh nghiệm lẫn nhau. Qua đó, đánh giá những ưu điểm, hạn chế của việc áp dụng các kỹ thuật dạy học mới trong </w:t>
      </w:r>
      <w:r w:rsidR="00E23CC6" w:rsidRPr="009D053A">
        <w:t>hoạt động dạy học môn Toán</w:t>
      </w:r>
      <w:r w:rsidRPr="009D053A">
        <w:t xml:space="preserve"> theo hướng phát triển năng lực </w:t>
      </w:r>
      <w:r w:rsidR="00CA2447" w:rsidRPr="009D053A">
        <w:rPr>
          <w:lang w:val="en-US"/>
        </w:rPr>
        <w:t>GQVĐ</w:t>
      </w:r>
      <w:r w:rsidRPr="009D053A">
        <w:t xml:space="preserve"> cho </w:t>
      </w:r>
      <w:r w:rsidR="00CA2447" w:rsidRPr="009D053A">
        <w:rPr>
          <w:lang w:val="en-US"/>
        </w:rPr>
        <w:t>HS</w:t>
      </w:r>
      <w:r w:rsidRPr="009D053A">
        <w:t>.</w:t>
      </w:r>
    </w:p>
    <w:p w14:paraId="60633478" w14:textId="479A038D" w:rsidR="00355128" w:rsidRPr="009D053A" w:rsidRDefault="00355128" w:rsidP="009D053A">
      <w:pPr>
        <w:widowControl w:val="0"/>
        <w:spacing w:line="288" w:lineRule="auto"/>
      </w:pPr>
      <w:r w:rsidRPr="009D053A">
        <w:t>-</w:t>
      </w:r>
      <w:r w:rsidR="00C50C97" w:rsidRPr="009D053A">
        <w:t xml:space="preserve"> </w:t>
      </w:r>
      <w:r w:rsidRPr="009D053A">
        <w:t xml:space="preserve">Chỉ đạo đổi mới hình thức kiểm tra, đánh giá kết quả học tập của </w:t>
      </w:r>
      <w:r w:rsidR="0038402C" w:rsidRPr="009D053A">
        <w:rPr>
          <w:lang w:val="en-US"/>
        </w:rPr>
        <w:t>HS</w:t>
      </w:r>
      <w:r w:rsidRPr="009D053A">
        <w:t xml:space="preserve"> theo hướng phát triến năng lực </w:t>
      </w:r>
      <w:r w:rsidR="0038402C" w:rsidRPr="009D053A">
        <w:rPr>
          <w:lang w:val="en-US"/>
        </w:rPr>
        <w:t>GQVĐ</w:t>
      </w:r>
      <w:r w:rsidRPr="009D053A">
        <w:t xml:space="preserve"> cho </w:t>
      </w:r>
      <w:r w:rsidR="0038402C" w:rsidRPr="009D053A">
        <w:rPr>
          <w:lang w:val="en-US"/>
        </w:rPr>
        <w:t>HS</w:t>
      </w:r>
      <w:r w:rsidRPr="009D053A">
        <w:t xml:space="preserve">, cần thực hiện kiểm tra, đánh giá kết quả học tập của </w:t>
      </w:r>
      <w:r w:rsidR="0038402C" w:rsidRPr="009D053A">
        <w:rPr>
          <w:lang w:val="en-US"/>
        </w:rPr>
        <w:t>HS</w:t>
      </w:r>
      <w:r w:rsidRPr="009D053A">
        <w:t xml:space="preserve"> theo quá trình, tránh trường hợp chỉ dừng lại ở việc thi và kiểm tra. Khi đánh giá kết quả học tập theo quá trình sẽ tạo cho </w:t>
      </w:r>
      <w:r w:rsidR="0038402C" w:rsidRPr="009D053A">
        <w:rPr>
          <w:lang w:val="en-US"/>
        </w:rPr>
        <w:t>HS</w:t>
      </w:r>
      <w:r w:rsidRPr="009D053A">
        <w:t xml:space="preserve"> có nhiều động lực và </w:t>
      </w:r>
      <w:r w:rsidR="0038402C" w:rsidRPr="009D053A">
        <w:rPr>
          <w:lang w:val="en-US"/>
        </w:rPr>
        <w:t>HS</w:t>
      </w:r>
      <w:r w:rsidRPr="009D053A">
        <w:t xml:space="preserve"> sẽ tích cực hơn trong quá trình học tập là điều thuận lợi cho việc áp dụng các kỹ thuật dạy học mới.</w:t>
      </w:r>
    </w:p>
    <w:p w14:paraId="58E0BF6D" w14:textId="2D16FCC1" w:rsidR="00355128" w:rsidRPr="00F90A36" w:rsidRDefault="00C940D9"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.4.3.</w:t>
      </w:r>
      <w:r w:rsidR="00C50C97" w:rsidRPr="00F90A36">
        <w:rPr>
          <w:b/>
          <w:color w:val="auto"/>
        </w:rPr>
        <w:t xml:space="preserve"> </w:t>
      </w:r>
      <w:r w:rsidR="00355128" w:rsidRPr="00F90A36">
        <w:rPr>
          <w:b/>
          <w:color w:val="auto"/>
        </w:rPr>
        <w:t>Điều kiện để thực hiện</w:t>
      </w:r>
    </w:p>
    <w:p w14:paraId="411C9EA6" w14:textId="30DB18B7" w:rsidR="00355128" w:rsidRPr="00364D55" w:rsidRDefault="00355128" w:rsidP="009D053A">
      <w:pPr>
        <w:widowControl w:val="0"/>
        <w:spacing w:line="288" w:lineRule="auto"/>
      </w:pPr>
      <w:r w:rsidRPr="00364D55">
        <w:t>-</w:t>
      </w:r>
      <w:r w:rsidR="00C50C97" w:rsidRPr="00364D55">
        <w:t xml:space="preserve"> </w:t>
      </w:r>
      <w:r w:rsidRPr="00364D55">
        <w:t>Nhà trường cầ</w:t>
      </w:r>
      <w:r w:rsidR="0038402C">
        <w:t>n</w:t>
      </w:r>
      <w:r w:rsidRPr="00364D55">
        <w:t xml:space="preserve"> hỗ trợ kinh phí cho GV tiếp cận và học tập kỹ thuật dạy học tích cực. Bên cạnh đó, tăng cường đầu tư cơ sở vật chất, phòng học bộ môn để GV có điều kiện thuận lợi thực hiện các kỹ thuật dạy học tích cực. </w:t>
      </w:r>
    </w:p>
    <w:p w14:paraId="01FF2F49" w14:textId="7E6FA60A" w:rsidR="00355128" w:rsidRPr="00364D55" w:rsidRDefault="00355128" w:rsidP="009D053A">
      <w:pPr>
        <w:widowControl w:val="0"/>
        <w:spacing w:line="288" w:lineRule="auto"/>
      </w:pPr>
      <w:r w:rsidRPr="00364D55">
        <w:t>-</w:t>
      </w:r>
      <w:r w:rsidR="00C50C97" w:rsidRPr="00364D55">
        <w:t xml:space="preserve"> </w:t>
      </w:r>
      <w:r w:rsidRPr="00364D55">
        <w:t>C</w:t>
      </w:r>
      <w:r w:rsidR="00CA2447">
        <w:rPr>
          <w:lang w:val="en-US"/>
        </w:rPr>
        <w:t>án bộ quản lý</w:t>
      </w:r>
      <w:r w:rsidRPr="00364D55">
        <w:t xml:space="preserve"> và bản thân mỗi GV cần nâng cao ý thức tự học hỏi, trao đổi kinh nghiệm từ đồng nghiệp và giáo viên ở các trường bạn để làm giàu tri thức và kinh nghiệm về kỹ thuật dạy học tích cực.</w:t>
      </w:r>
    </w:p>
    <w:p w14:paraId="35C5A2FE" w14:textId="4662B7C3" w:rsidR="00355128" w:rsidRPr="007E4BF7" w:rsidRDefault="00C940D9" w:rsidP="009D053A">
      <w:pPr>
        <w:pStyle w:val="Heading3"/>
        <w:spacing w:line="288" w:lineRule="auto"/>
        <w:rPr>
          <w:color w:val="auto"/>
          <w:lang w:val="en-US"/>
        </w:rPr>
      </w:pPr>
      <w:bookmarkStart w:id="48" w:name="_Toc132230896"/>
      <w:bookmarkStart w:id="49" w:name="_Toc137587059"/>
      <w:r w:rsidRPr="007E4BF7">
        <w:rPr>
          <w:color w:val="auto"/>
        </w:rPr>
        <w:t>3</w:t>
      </w:r>
      <w:r w:rsidR="00355128" w:rsidRPr="007E4BF7">
        <w:rPr>
          <w:color w:val="auto"/>
        </w:rPr>
        <w:t>.5.</w:t>
      </w:r>
      <w:r w:rsidR="00C50C97" w:rsidRPr="007E4BF7">
        <w:rPr>
          <w:color w:val="auto"/>
        </w:rPr>
        <w:t xml:space="preserve"> </w:t>
      </w:r>
      <w:r w:rsidR="00355128" w:rsidRPr="007E4BF7">
        <w:rPr>
          <w:color w:val="auto"/>
        </w:rPr>
        <w:t xml:space="preserve">Tổ chức thực hiện đổi mới hoạt động kiểm tra, đánh giá </w:t>
      </w:r>
      <w:r w:rsidR="00A5530B" w:rsidRPr="007E4BF7">
        <w:rPr>
          <w:color w:val="auto"/>
        </w:rPr>
        <w:t>hoạt động dạy học môn Toán theo hướng phát triển năng lực giải quyết vấn đề</w:t>
      </w:r>
      <w:r w:rsidR="00355128" w:rsidRPr="007E4BF7">
        <w:rPr>
          <w:color w:val="auto"/>
        </w:rPr>
        <w:t xml:space="preserve"> cho </w:t>
      </w:r>
      <w:bookmarkEnd w:id="48"/>
      <w:bookmarkEnd w:id="49"/>
      <w:r w:rsidR="00CA2447" w:rsidRPr="007E4BF7">
        <w:rPr>
          <w:color w:val="auto"/>
          <w:lang w:val="en-US"/>
        </w:rPr>
        <w:t>HS</w:t>
      </w:r>
    </w:p>
    <w:p w14:paraId="7A0AA8D6" w14:textId="139793A7" w:rsidR="00355128" w:rsidRPr="00873D94" w:rsidRDefault="00C940D9" w:rsidP="009D053A">
      <w:pPr>
        <w:pStyle w:val="Heading4"/>
        <w:keepNext w:val="0"/>
        <w:keepLines w:val="0"/>
        <w:widowControl w:val="0"/>
        <w:spacing w:line="288" w:lineRule="auto"/>
        <w:rPr>
          <w:b/>
          <w:color w:val="auto"/>
        </w:rPr>
      </w:pPr>
      <w:r w:rsidRPr="00873D94">
        <w:rPr>
          <w:b/>
          <w:color w:val="auto"/>
        </w:rPr>
        <w:t>3</w:t>
      </w:r>
      <w:r w:rsidR="00355128" w:rsidRPr="00873D94">
        <w:rPr>
          <w:b/>
          <w:color w:val="auto"/>
        </w:rPr>
        <w:t>.5.1.</w:t>
      </w:r>
      <w:r w:rsidR="00C50C97" w:rsidRPr="00873D94">
        <w:rPr>
          <w:b/>
          <w:color w:val="auto"/>
        </w:rPr>
        <w:t xml:space="preserve"> </w:t>
      </w:r>
      <w:r w:rsidR="00355128" w:rsidRPr="00873D94">
        <w:rPr>
          <w:b/>
          <w:color w:val="auto"/>
        </w:rPr>
        <w:t>Mục tiêu của biện pháp</w:t>
      </w:r>
    </w:p>
    <w:p w14:paraId="05FC244A" w14:textId="3FEC871A" w:rsidR="00355128" w:rsidRPr="00364D55" w:rsidRDefault="00355128" w:rsidP="009D053A">
      <w:pPr>
        <w:widowControl w:val="0"/>
        <w:spacing w:line="288" w:lineRule="auto"/>
      </w:pPr>
      <w:r w:rsidRPr="00364D55">
        <w:t>-</w:t>
      </w:r>
      <w:r w:rsidR="00C50C97" w:rsidRPr="00364D55">
        <w:t xml:space="preserve"> </w:t>
      </w:r>
      <w:r w:rsidRPr="00364D55">
        <w:t xml:space="preserve">Qua khảo sát cho thấy, một số GV chưa tích cực, chưa tự giác thực hiện </w:t>
      </w:r>
      <w:r w:rsidR="00A5530B">
        <w:t>hoạt động dạy học môn Toán theo hướng phát triển năng lực giải quyết vấn đề</w:t>
      </w:r>
      <w:r w:rsidRPr="00364D55">
        <w:t xml:space="preserve"> </w:t>
      </w:r>
      <w:r w:rsidRPr="00364D55">
        <w:lastRenderedPageBreak/>
        <w:t>cho học sinh. Đổi mới hoạt động KTĐG nhằm thúc đẩy việc thực hiện của GV, có sự điều chỉnh, uốn nắn hoặc bồi dưỡng kịp thời.</w:t>
      </w:r>
    </w:p>
    <w:p w14:paraId="3508D8D1" w14:textId="7641402E" w:rsidR="00355128" w:rsidRPr="00364D55" w:rsidRDefault="00355128" w:rsidP="009D053A">
      <w:pPr>
        <w:widowControl w:val="0"/>
        <w:spacing w:line="288" w:lineRule="auto"/>
      </w:pPr>
      <w:r w:rsidRPr="00364D55">
        <w:t>-</w:t>
      </w:r>
      <w:r w:rsidR="00C50C97" w:rsidRPr="00364D55">
        <w:t xml:space="preserve"> </w:t>
      </w:r>
      <w:r w:rsidRPr="00364D55">
        <w:t xml:space="preserve">Kiểm tra, đánh giá hoạt động dạy học là cách để nhà trường rà soát lại các kế hoạch, nắm được những thuận lợi, khó khăn, trở ngại trong quá trình giáo viên thực hiện </w:t>
      </w:r>
      <w:r w:rsidR="00A5530B">
        <w:t>hoạt động dạy học môn Toán theo hướng phát triển năng lực giải quyết vấn đề</w:t>
      </w:r>
      <w:r w:rsidRPr="00364D55">
        <w:t xml:space="preserve"> cho học sinh để có sự hỗ trợ cần thiết và điều chỉnh kịp thời.</w:t>
      </w:r>
    </w:p>
    <w:p w14:paraId="2F728AAA" w14:textId="39BEA74C" w:rsidR="00355128" w:rsidRPr="00F90A36" w:rsidRDefault="00C940D9"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.5.2.</w:t>
      </w:r>
      <w:r w:rsidR="00C50C97" w:rsidRPr="00F90A36">
        <w:rPr>
          <w:b/>
          <w:color w:val="auto"/>
        </w:rPr>
        <w:t xml:space="preserve"> </w:t>
      </w:r>
      <w:r w:rsidR="00355128" w:rsidRPr="00F90A36">
        <w:rPr>
          <w:b/>
          <w:color w:val="auto"/>
        </w:rPr>
        <w:t>Nội dung và cách thức thực hiện biện pháp</w:t>
      </w:r>
    </w:p>
    <w:p w14:paraId="583E7333" w14:textId="3FBC9814" w:rsidR="00355128" w:rsidRPr="00364D55" w:rsidRDefault="00355128" w:rsidP="009D053A">
      <w:pPr>
        <w:widowControl w:val="0"/>
        <w:spacing w:line="288" w:lineRule="auto"/>
      </w:pPr>
      <w:r w:rsidRPr="00364D55">
        <w:t>-</w:t>
      </w:r>
      <w:r w:rsidR="00C50C97" w:rsidRPr="00364D55">
        <w:t xml:space="preserve"> </w:t>
      </w:r>
      <w:r w:rsidRPr="00364D55">
        <w:t>Kiểm tra việc thiết kế và tổ chức bài học theo hướng phát triển năng lực giải quyết vấn đề cho học sinh trong chủ đề dạy học, việc lựa chọ</w:t>
      </w:r>
      <w:r w:rsidR="0038402C">
        <w:t>n phư</w:t>
      </w:r>
      <w:r w:rsidR="0038402C">
        <w:rPr>
          <w:lang w:val="en-US"/>
        </w:rPr>
        <w:t>ơ</w:t>
      </w:r>
      <w:r w:rsidRPr="00364D55">
        <w:t>ng pháp, kỹ thuật và hình thức dạy học tích cực.</w:t>
      </w:r>
    </w:p>
    <w:p w14:paraId="6ED64464" w14:textId="7B5C36E9" w:rsidR="00355128" w:rsidRPr="000B4EB1" w:rsidRDefault="00355128" w:rsidP="009D053A">
      <w:pPr>
        <w:widowControl w:val="0"/>
        <w:spacing w:line="288" w:lineRule="auto"/>
      </w:pPr>
      <w:r w:rsidRPr="000B4EB1">
        <w:t>-</w:t>
      </w:r>
      <w:r w:rsidR="00C50C97" w:rsidRPr="000B4EB1">
        <w:t xml:space="preserve"> </w:t>
      </w:r>
      <w:r w:rsidRPr="000B4EB1">
        <w:t xml:space="preserve">Kiểm tra việc đánh giá kết quả học tập của HS bao gồm việc thực hiện quan điểm, triết lý đánh giá, việc kết hợp các phương pháp và hình thức KTĐG, việc ra đề kiểm tra theo hướng phát triển năng lực </w:t>
      </w:r>
      <w:r w:rsidR="0038402C" w:rsidRPr="000B4EB1">
        <w:rPr>
          <w:lang w:val="en-US"/>
        </w:rPr>
        <w:t>GQVĐ</w:t>
      </w:r>
      <w:r w:rsidRPr="000B4EB1">
        <w:t xml:space="preserve"> cho </w:t>
      </w:r>
      <w:r w:rsidR="0038402C" w:rsidRPr="000B4EB1">
        <w:rPr>
          <w:lang w:val="en-US"/>
        </w:rPr>
        <w:t>HS</w:t>
      </w:r>
      <w:r w:rsidRPr="000B4EB1">
        <w:t>, việc chấm chữa bài và phản hồi tới HS.</w:t>
      </w:r>
    </w:p>
    <w:p w14:paraId="2D0A9A81" w14:textId="3E4F0D7A" w:rsidR="00355128" w:rsidRPr="00364D55" w:rsidRDefault="00355128" w:rsidP="009D053A">
      <w:pPr>
        <w:widowControl w:val="0"/>
        <w:spacing w:line="288" w:lineRule="auto"/>
      </w:pPr>
      <w:r w:rsidRPr="00364D55">
        <w:t>-</w:t>
      </w:r>
      <w:r w:rsidR="00C50C97" w:rsidRPr="00364D55">
        <w:t xml:space="preserve"> </w:t>
      </w:r>
      <w:r w:rsidRPr="00364D55">
        <w:t xml:space="preserve">Kiểm tra việc thực hiện nền nếp, chấp hành các nội quy, quy định của nhà trường; chuẩn bị bài giảng, giáo án; sử dụng các thiết bị dạy học; tham gia sinh hoạt chuyên môn; xây dựng các chuyên đề; công tác tự bồi dưỡng và kiếm tra sự phối hợp với các tổ chức đoàn thể trong quá trình </w:t>
      </w:r>
      <w:r w:rsidR="00A5530B">
        <w:t xml:space="preserve">dạy học môn Toán theo hướng phát triển năng lực </w:t>
      </w:r>
      <w:r w:rsidR="0038402C">
        <w:rPr>
          <w:lang w:val="en-US"/>
        </w:rPr>
        <w:t>GQVĐ</w:t>
      </w:r>
      <w:r w:rsidR="00A5530B">
        <w:t xml:space="preserve"> đề</w:t>
      </w:r>
      <w:r w:rsidRPr="00364D55">
        <w:t xml:space="preserve"> cho </w:t>
      </w:r>
      <w:r w:rsidR="0038402C">
        <w:rPr>
          <w:lang w:val="en-US"/>
        </w:rPr>
        <w:t>HS</w:t>
      </w:r>
      <w:r w:rsidRPr="00364D55">
        <w:t>.</w:t>
      </w:r>
    </w:p>
    <w:p w14:paraId="0AD6092E" w14:textId="6057E75A" w:rsidR="00355128" w:rsidRPr="00364D55" w:rsidRDefault="00355128" w:rsidP="009D053A">
      <w:pPr>
        <w:widowControl w:val="0"/>
        <w:spacing w:line="288" w:lineRule="auto"/>
      </w:pPr>
      <w:r w:rsidRPr="00364D55">
        <w:t>-</w:t>
      </w:r>
      <w:r w:rsidR="00C50C97" w:rsidRPr="00364D55">
        <w:t xml:space="preserve"> </w:t>
      </w:r>
      <w:r w:rsidRPr="00364D55">
        <w:t>Kiểm tra hoạt động của tổ chuyên môn theo từng tuần, tháng, học kỳ và năm họ</w:t>
      </w:r>
      <w:r w:rsidR="0038402C">
        <w:t>c</w:t>
      </w:r>
      <w:r w:rsidR="0038402C">
        <w:rPr>
          <w:lang w:val="en-US"/>
        </w:rPr>
        <w:t>,</w:t>
      </w:r>
      <w:r w:rsidRPr="00364D55">
        <w:t xml:space="preserve"> cần lưu ý kế hoạch </w:t>
      </w:r>
      <w:r w:rsidR="00A5530B">
        <w:t>dạy học môn Toán theo hướng phát triển năng lực giải quyết vấn đề</w:t>
      </w:r>
      <w:r w:rsidRPr="00364D55">
        <w:t xml:space="preserve"> cho học sinh, sinh hoạt tổ chuyên môn theo nghiên cứu bài học; sinh hoạt chuyên đề gắn với dạy học phát triển năng lực; việc bồi dưỡng GV của tổ.</w:t>
      </w:r>
    </w:p>
    <w:p w14:paraId="502AD3AC" w14:textId="7D03A88D" w:rsidR="00355128" w:rsidRPr="00364D55" w:rsidRDefault="00355128" w:rsidP="009D053A">
      <w:pPr>
        <w:widowControl w:val="0"/>
        <w:spacing w:line="288" w:lineRule="auto"/>
      </w:pPr>
      <w:r w:rsidRPr="00364D55">
        <w:t>-</w:t>
      </w:r>
      <w:r w:rsidR="00C50C97" w:rsidRPr="00364D55">
        <w:t xml:space="preserve"> </w:t>
      </w:r>
      <w:r w:rsidRPr="00364D55">
        <w:t xml:space="preserve">Kiểm tra, dự giờ theo kế hoạch định kỳ hoặc đột xuất tất cả các hoạt động giảng dạy của GV. Đặc biệt, tập trung vào kiểm tra việc chuẩn bị cho các giờ dạy theo định hướng phát triển năng lực </w:t>
      </w:r>
      <w:r w:rsidR="00A5530B">
        <w:t>giải quyết vấn đề</w:t>
      </w:r>
      <w:r w:rsidRPr="00364D55">
        <w:t xml:space="preserve"> cho học sinh.</w:t>
      </w:r>
    </w:p>
    <w:p w14:paraId="16073C89" w14:textId="4F341C98" w:rsidR="00355128" w:rsidRPr="000B4EB1" w:rsidRDefault="00355128" w:rsidP="009D053A">
      <w:pPr>
        <w:widowControl w:val="0"/>
        <w:spacing w:line="288" w:lineRule="auto"/>
        <w:rPr>
          <w:lang w:val="en-US"/>
        </w:rPr>
      </w:pPr>
      <w:r w:rsidRPr="000B4EB1">
        <w:t>-</w:t>
      </w:r>
      <w:r w:rsidR="00C50C97" w:rsidRPr="000B4EB1">
        <w:t xml:space="preserve"> </w:t>
      </w:r>
      <w:r w:rsidRPr="000B4EB1">
        <w:t xml:space="preserve">Thực hiện đa dạng các hình thức kiểm tra </w:t>
      </w:r>
      <w:r w:rsidR="00E23CC6" w:rsidRPr="000B4EB1">
        <w:t>hoạt động dạy học môn Toán</w:t>
      </w:r>
      <w:r w:rsidRPr="000B4EB1">
        <w:t xml:space="preserve"> theo hướng phát triển năng lực </w:t>
      </w:r>
      <w:r w:rsidR="007E4BF7" w:rsidRPr="000B4EB1">
        <w:rPr>
          <w:lang w:val="en-US"/>
        </w:rPr>
        <w:t>GQVĐ</w:t>
      </w:r>
      <w:r w:rsidRPr="000B4EB1">
        <w:t xml:space="preserve"> cho </w:t>
      </w:r>
      <w:r w:rsidR="007E4BF7" w:rsidRPr="000B4EB1">
        <w:rPr>
          <w:lang w:val="en-US"/>
        </w:rPr>
        <w:t>HS</w:t>
      </w:r>
      <w:r w:rsidRPr="000B4EB1">
        <w:t xml:space="preserve"> như: kiểm tra trực tiếp hoạt động giảng dạy của GV trên lớp, xem hồ sơ kiểm tra GV của tổ chuyên môn, trao đổi tr</w:t>
      </w:r>
      <w:r w:rsidR="00C2582C" w:rsidRPr="000B4EB1">
        <w:t>ự</w:t>
      </w:r>
      <w:r w:rsidRPr="000B4EB1">
        <w:t>c tiếp với HS và phụ</w:t>
      </w:r>
      <w:r w:rsidR="0038402C" w:rsidRPr="000B4EB1">
        <w:t xml:space="preserve"> huynh</w:t>
      </w:r>
      <w:r w:rsidR="0038402C" w:rsidRPr="000B4EB1">
        <w:rPr>
          <w:lang w:val="en-US"/>
        </w:rPr>
        <w:t>.</w:t>
      </w:r>
    </w:p>
    <w:p w14:paraId="2EAA1F73" w14:textId="0400DE05" w:rsidR="00355128" w:rsidRPr="00364D55" w:rsidRDefault="00355128" w:rsidP="009D053A">
      <w:pPr>
        <w:widowControl w:val="0"/>
        <w:spacing w:line="288" w:lineRule="auto"/>
      </w:pPr>
      <w:r w:rsidRPr="00364D55">
        <w:t>-</w:t>
      </w:r>
      <w:r w:rsidR="00C50C97" w:rsidRPr="00364D55">
        <w:t xml:space="preserve"> </w:t>
      </w:r>
      <w:r w:rsidRPr="00364D55">
        <w:t xml:space="preserve">Tiến hành sơ, tổng kết sau kiểm tra, đánh giá </w:t>
      </w:r>
      <w:r w:rsidR="00E23CC6">
        <w:t>hoạt động dạy học môn Toán</w:t>
      </w:r>
      <w:r w:rsidRPr="00364D55">
        <w:t xml:space="preserve"> theo hướng phát triển năng lực </w:t>
      </w:r>
      <w:r w:rsidR="007E4BF7">
        <w:rPr>
          <w:lang w:val="en-US"/>
        </w:rPr>
        <w:t>GQVĐ</w:t>
      </w:r>
      <w:r w:rsidRPr="00364D55">
        <w:t xml:space="preserve"> cho </w:t>
      </w:r>
      <w:r w:rsidR="007E4BF7">
        <w:rPr>
          <w:lang w:val="en-US"/>
        </w:rPr>
        <w:t>HS</w:t>
      </w:r>
      <w:r w:rsidRPr="00364D55">
        <w:t xml:space="preserve"> để GV thấy được ưu, nhược điểm, từ đó điều chỉnh kịp thời. Việc kiểm tra, đánh giá cần tập trung vào việc phát hiện những khó khăn của GV để có cách hỗ trợ cần thiết.</w:t>
      </w:r>
    </w:p>
    <w:p w14:paraId="4F8543C9" w14:textId="74E6C6E7" w:rsidR="00355128" w:rsidRPr="000B4EB1" w:rsidRDefault="00355128" w:rsidP="009D053A">
      <w:pPr>
        <w:widowControl w:val="0"/>
        <w:spacing w:line="288" w:lineRule="auto"/>
      </w:pPr>
      <w:r w:rsidRPr="000B4EB1">
        <w:t>-</w:t>
      </w:r>
      <w:r w:rsidR="00C50C97" w:rsidRPr="000B4EB1">
        <w:t xml:space="preserve"> </w:t>
      </w:r>
      <w:r w:rsidRPr="000B4EB1">
        <w:t xml:space="preserve">Mục đích của kiểm tra, đánh giá </w:t>
      </w:r>
      <w:r w:rsidR="00E23CC6" w:rsidRPr="000B4EB1">
        <w:t>hoạt động dạy học môn Toán</w:t>
      </w:r>
      <w:r w:rsidRPr="000B4EB1">
        <w:t xml:space="preserve"> theo hướng phát triển năng lực </w:t>
      </w:r>
      <w:r w:rsidR="0001657E" w:rsidRPr="000B4EB1">
        <w:rPr>
          <w:lang w:val="en-US"/>
        </w:rPr>
        <w:t>GQVĐ</w:t>
      </w:r>
      <w:r w:rsidRPr="000B4EB1">
        <w:t xml:space="preserve"> cho </w:t>
      </w:r>
      <w:r w:rsidR="0001657E" w:rsidRPr="000B4EB1">
        <w:rPr>
          <w:lang w:val="en-US"/>
        </w:rPr>
        <w:t>HS</w:t>
      </w:r>
      <w:r w:rsidRPr="000B4EB1">
        <w:t xml:space="preserve"> là chia sẻ, giúp đỡ, hỗ trợ để thực hiện </w:t>
      </w:r>
      <w:r w:rsidRPr="000B4EB1">
        <w:lastRenderedPageBreak/>
        <w:t>tốt công việc, tránh tình trạng GV có những việc làm để đối phó với kiểm tra, đánh giá của nhà trường.</w:t>
      </w:r>
    </w:p>
    <w:p w14:paraId="46865B06" w14:textId="56F52887" w:rsidR="00355128" w:rsidRPr="007E76A8" w:rsidRDefault="00355128" w:rsidP="009D053A">
      <w:pPr>
        <w:widowControl w:val="0"/>
        <w:spacing w:line="288" w:lineRule="auto"/>
        <w:rPr>
          <w:spacing w:val="-6"/>
        </w:rPr>
      </w:pPr>
      <w:r w:rsidRPr="007E76A8">
        <w:rPr>
          <w:spacing w:val="-6"/>
        </w:rPr>
        <w:t>-</w:t>
      </w:r>
      <w:r w:rsidR="00C50C97" w:rsidRPr="007E76A8">
        <w:rPr>
          <w:spacing w:val="-6"/>
        </w:rPr>
        <w:t xml:space="preserve"> </w:t>
      </w:r>
      <w:r w:rsidRPr="007E76A8">
        <w:rPr>
          <w:spacing w:val="-6"/>
        </w:rPr>
        <w:t>Hồ sơ phải được lưu giữ cẩn thận, làm cơ sở minh chứng, đối chiếu, đánh giá cho những lần kiểm tra sau, qua đó đánh giá quá trình hoạt động của GV.</w:t>
      </w:r>
    </w:p>
    <w:p w14:paraId="2B5EC953" w14:textId="361299BE" w:rsidR="00355128" w:rsidRPr="009D053A" w:rsidRDefault="00355128" w:rsidP="009D053A">
      <w:pPr>
        <w:widowControl w:val="0"/>
        <w:spacing w:line="288" w:lineRule="auto"/>
        <w:rPr>
          <w:lang w:val="en-US"/>
        </w:rPr>
      </w:pPr>
      <w:r w:rsidRPr="009D053A">
        <w:t>-</w:t>
      </w:r>
      <w:r w:rsidR="00C50C97" w:rsidRPr="009D053A">
        <w:t xml:space="preserve"> </w:t>
      </w:r>
      <w:r w:rsidRPr="009D053A">
        <w:t xml:space="preserve">Kiểm tra hoạt động, nền nếp sinh hoạt của tổ chuyên môn theo định kỳ và đột xuất nhằm nắm bắt và điều chỉnh kịp thời các nội dung chỉ đạo </w:t>
      </w:r>
      <w:r w:rsidR="00E23CC6" w:rsidRPr="009D053A">
        <w:t>hoạt động dạy học môn Toán</w:t>
      </w:r>
      <w:r w:rsidRPr="009D053A">
        <w:t xml:space="preserve"> theo hướng phát triển năng lực </w:t>
      </w:r>
      <w:r w:rsidR="00A5530B" w:rsidRPr="009D053A">
        <w:t>giải quyết vấn đề</w:t>
      </w:r>
      <w:r w:rsidRPr="009D053A">
        <w:t xml:space="preserve"> cho </w:t>
      </w:r>
      <w:r w:rsidR="009D053A">
        <w:rPr>
          <w:lang w:val="en-US"/>
        </w:rPr>
        <w:t>HS.</w:t>
      </w:r>
    </w:p>
    <w:p w14:paraId="6E5E4E51" w14:textId="73F97349" w:rsidR="00355128" w:rsidRPr="00364D55" w:rsidRDefault="00355128" w:rsidP="009D053A">
      <w:pPr>
        <w:widowControl w:val="0"/>
        <w:spacing w:line="288" w:lineRule="auto"/>
      </w:pPr>
      <w:r w:rsidRPr="00364D55">
        <w:t>-</w:t>
      </w:r>
      <w:r w:rsidR="00C50C97" w:rsidRPr="00364D55">
        <w:t xml:space="preserve"> </w:t>
      </w:r>
      <w:r w:rsidRPr="00364D55">
        <w:t xml:space="preserve">Thông báo công khai các kết quả đánh giá, xếp loại sau mỗi đợt kiểm tra </w:t>
      </w:r>
      <w:r w:rsidR="00E23CC6">
        <w:t>hoạt động dạy học môn Toán</w:t>
      </w:r>
      <w:r w:rsidRPr="00364D55">
        <w:t xml:space="preserve"> theo hướng phát triển năng lực </w:t>
      </w:r>
      <w:r w:rsidR="00375BCE">
        <w:rPr>
          <w:lang w:val="en-US"/>
        </w:rPr>
        <w:t>GQVĐ</w:t>
      </w:r>
      <w:r w:rsidR="00375BCE">
        <w:t xml:space="preserve"> cho </w:t>
      </w:r>
      <w:r w:rsidR="00375BCE">
        <w:rPr>
          <w:lang w:val="en-US"/>
        </w:rPr>
        <w:t>HS</w:t>
      </w:r>
      <w:r w:rsidRPr="00364D55">
        <w:t>. Đây cũng căn cứ để bình xét thi đua và phân loại giáo viên cuối năm học.</w:t>
      </w:r>
    </w:p>
    <w:p w14:paraId="32EF591C" w14:textId="7D13A96D" w:rsidR="00355128" w:rsidRPr="00364D55" w:rsidRDefault="00355128" w:rsidP="009D053A">
      <w:pPr>
        <w:widowControl w:val="0"/>
        <w:spacing w:line="288" w:lineRule="auto"/>
      </w:pPr>
      <w:r w:rsidRPr="00364D55">
        <w:t>-</w:t>
      </w:r>
      <w:r w:rsidR="00C50C97" w:rsidRPr="00364D55">
        <w:t xml:space="preserve"> </w:t>
      </w:r>
      <w:r w:rsidRPr="00364D55">
        <w:t xml:space="preserve">Tăng cường công tác chỉ đạo và kiểm tra, đặc biệt là khâu kiểm tra đột xuất </w:t>
      </w:r>
      <w:r w:rsidR="00E23CC6">
        <w:t>hoạt động dạy học môn Toán</w:t>
      </w:r>
      <w:r w:rsidRPr="00364D55">
        <w:t xml:space="preserve"> theo hướng phát triển năng lực </w:t>
      </w:r>
      <w:r w:rsidR="00A5530B">
        <w:t>giải quyết vấn đề</w:t>
      </w:r>
      <w:r w:rsidRPr="00364D55">
        <w:t xml:space="preserve"> cho học sinh. Động viên khen thưởng kịp thời những giáo viên tích cực, đạt kết quả tốt trong đổi mới PPDH, vận dụng các kỹ thuật dạy học tích cực, nghiêm túc nhắc nhờ, phê bình những GV chưa thực hiện tốt, đưa vào tiêu chí thi đua, xếp loại GV.</w:t>
      </w:r>
    </w:p>
    <w:p w14:paraId="233A5F5D" w14:textId="1525BE5D" w:rsidR="00355128" w:rsidRPr="000B4EB1" w:rsidRDefault="00C940D9" w:rsidP="009D053A">
      <w:pPr>
        <w:pStyle w:val="Heading4"/>
        <w:keepNext w:val="0"/>
        <w:keepLines w:val="0"/>
        <w:widowControl w:val="0"/>
        <w:spacing w:line="288" w:lineRule="auto"/>
        <w:rPr>
          <w:b/>
          <w:color w:val="auto"/>
        </w:rPr>
      </w:pPr>
      <w:r w:rsidRPr="000B4EB1">
        <w:rPr>
          <w:b/>
          <w:color w:val="auto"/>
        </w:rPr>
        <w:t>3</w:t>
      </w:r>
      <w:r w:rsidR="00355128" w:rsidRPr="000B4EB1">
        <w:rPr>
          <w:b/>
          <w:color w:val="auto"/>
        </w:rPr>
        <w:t>.5.3.</w:t>
      </w:r>
      <w:r w:rsidR="00C50C97" w:rsidRPr="000B4EB1">
        <w:rPr>
          <w:b/>
          <w:color w:val="auto"/>
        </w:rPr>
        <w:t xml:space="preserve"> </w:t>
      </w:r>
      <w:r w:rsidR="00355128" w:rsidRPr="000B4EB1">
        <w:rPr>
          <w:b/>
          <w:color w:val="auto"/>
        </w:rPr>
        <w:t>Điều kiệ</w:t>
      </w:r>
      <w:r w:rsidR="003F3453">
        <w:rPr>
          <w:b/>
          <w:color w:val="auto"/>
        </w:rPr>
        <w:t>n đ</w:t>
      </w:r>
      <w:r w:rsidR="003F3453">
        <w:rPr>
          <w:b/>
          <w:color w:val="auto"/>
          <w:lang w:val="en-US"/>
        </w:rPr>
        <w:t>ể</w:t>
      </w:r>
      <w:r w:rsidR="00355128" w:rsidRPr="000B4EB1">
        <w:rPr>
          <w:b/>
          <w:color w:val="auto"/>
        </w:rPr>
        <w:t xml:space="preserve"> thực hiện</w:t>
      </w:r>
    </w:p>
    <w:p w14:paraId="1169449C" w14:textId="295907D7" w:rsidR="00355128" w:rsidRPr="00CA2447" w:rsidRDefault="00355128" w:rsidP="009D053A">
      <w:pPr>
        <w:widowControl w:val="0"/>
        <w:spacing w:line="288" w:lineRule="auto"/>
        <w:rPr>
          <w:lang w:val="en-US"/>
        </w:rPr>
      </w:pPr>
      <w:r w:rsidRPr="00364D55">
        <w:t>-</w:t>
      </w:r>
      <w:r w:rsidR="00C50C97" w:rsidRPr="00364D55">
        <w:t xml:space="preserve"> </w:t>
      </w:r>
      <w:r w:rsidRPr="00364D55">
        <w:t xml:space="preserve">Sự chỉ đạo sát sao của CBQL nhà trường về đổi mới kiểm tra đánh giá </w:t>
      </w:r>
      <w:r w:rsidR="00A5530B">
        <w:t xml:space="preserve">hoạt động dạy học môn Toán theo hướng phát triển năng lực </w:t>
      </w:r>
      <w:r w:rsidR="00375BCE">
        <w:rPr>
          <w:lang w:val="en-US"/>
        </w:rPr>
        <w:t>GQVĐ</w:t>
      </w:r>
      <w:r w:rsidRPr="00364D55">
        <w:t xml:space="preserve"> cho </w:t>
      </w:r>
      <w:r w:rsidR="00CA2447">
        <w:rPr>
          <w:lang w:val="en-US"/>
        </w:rPr>
        <w:t>HS.</w:t>
      </w:r>
    </w:p>
    <w:p w14:paraId="0E79D5A3" w14:textId="0F3389F0" w:rsidR="00355128" w:rsidRPr="00364D55" w:rsidRDefault="00355128" w:rsidP="009D053A">
      <w:pPr>
        <w:widowControl w:val="0"/>
        <w:spacing w:line="288" w:lineRule="auto"/>
      </w:pPr>
      <w:r w:rsidRPr="00364D55">
        <w:t>-</w:t>
      </w:r>
      <w:r w:rsidR="00C50C97" w:rsidRPr="00364D55">
        <w:t xml:space="preserve"> </w:t>
      </w:r>
      <w:r w:rsidRPr="00364D55">
        <w:t xml:space="preserve">Cán bộ và </w:t>
      </w:r>
      <w:r w:rsidR="0001657E">
        <w:rPr>
          <w:lang w:val="en-US"/>
        </w:rPr>
        <w:t>GV</w:t>
      </w:r>
      <w:r w:rsidRPr="00364D55">
        <w:t xml:space="preserve"> cần hiểu đúng mục đích, ý nghĩa của việc kiểm tra, đánh giá </w:t>
      </w:r>
      <w:r w:rsidR="00E23CC6">
        <w:t xml:space="preserve">hoạt động dạy học môn Toán theo hướng phát triển năng lực </w:t>
      </w:r>
      <w:r w:rsidR="0001657E">
        <w:rPr>
          <w:lang w:val="en-US"/>
        </w:rPr>
        <w:t>GQVĐ</w:t>
      </w:r>
      <w:r w:rsidRPr="00364D55">
        <w:t xml:space="preserve"> cho </w:t>
      </w:r>
      <w:r w:rsidR="0001657E">
        <w:rPr>
          <w:lang w:val="en-US"/>
        </w:rPr>
        <w:t>HS</w:t>
      </w:r>
      <w:r w:rsidRPr="00364D55">
        <w:t xml:space="preserve"> là nhằm hỗ trợ, chia sẻ, giúp đỡ để cùng nhau thực hiện tốt hơn công việc của mình, góp phần nâng cao chất lượng giáo dục của nhà trường và đạt được mục tiêu đề ra.</w:t>
      </w:r>
    </w:p>
    <w:p w14:paraId="73059432" w14:textId="3D386115" w:rsidR="00355128" w:rsidRPr="00364D55" w:rsidRDefault="00355128" w:rsidP="009D053A">
      <w:pPr>
        <w:widowControl w:val="0"/>
        <w:spacing w:line="288" w:lineRule="auto"/>
      </w:pPr>
      <w:r w:rsidRPr="00364D55">
        <w:t>-</w:t>
      </w:r>
      <w:r w:rsidR="00C50C97" w:rsidRPr="00364D55">
        <w:t xml:space="preserve"> </w:t>
      </w:r>
      <w:r w:rsidRPr="00364D55">
        <w:t>Kiểm tra thực chất, cụ thể, có hiệu quả, tránh tư tưởng đối phó với việc kiểm tra, đánh giá. Mặt khác, cũng không nên gây căng thẳng, tạo áp lực giữa người kiểm tra và người được kiểm tra.</w:t>
      </w:r>
    </w:p>
    <w:p w14:paraId="38133508" w14:textId="13CD99F9" w:rsidR="00355128" w:rsidRPr="000B4EB1" w:rsidRDefault="00C940D9" w:rsidP="009D053A">
      <w:pPr>
        <w:pStyle w:val="Heading3"/>
        <w:spacing w:line="288" w:lineRule="auto"/>
        <w:rPr>
          <w:rFonts w:ascii="Times New Roman Bold" w:hAnsi="Times New Roman Bold" w:hint="eastAsia"/>
          <w:color w:val="auto"/>
          <w:lang w:val="en-US"/>
        </w:rPr>
      </w:pPr>
      <w:bookmarkStart w:id="50" w:name="_Toc132230897"/>
      <w:bookmarkStart w:id="51" w:name="_Toc137587060"/>
      <w:r w:rsidRPr="000B4EB1">
        <w:rPr>
          <w:rFonts w:ascii="Times New Roman Bold" w:hAnsi="Times New Roman Bold"/>
          <w:color w:val="auto"/>
        </w:rPr>
        <w:t>3</w:t>
      </w:r>
      <w:r w:rsidR="00355128" w:rsidRPr="000B4EB1">
        <w:rPr>
          <w:rFonts w:ascii="Times New Roman Bold" w:hAnsi="Times New Roman Bold"/>
          <w:color w:val="auto"/>
        </w:rPr>
        <w:t>.6.</w:t>
      </w:r>
      <w:r w:rsidR="00C50C97" w:rsidRPr="000B4EB1">
        <w:rPr>
          <w:rFonts w:ascii="Times New Roman Bold" w:hAnsi="Times New Roman Bold"/>
          <w:color w:val="auto"/>
        </w:rPr>
        <w:t xml:space="preserve"> </w:t>
      </w:r>
      <w:r w:rsidR="00355128" w:rsidRPr="000B4EB1">
        <w:rPr>
          <w:rFonts w:ascii="Times New Roman Bold" w:hAnsi="Times New Roman Bold"/>
          <w:color w:val="auto"/>
        </w:rPr>
        <w:t xml:space="preserve">Đầu tư </w:t>
      </w:r>
      <w:r w:rsidR="007E4BF7" w:rsidRPr="000B4EB1">
        <w:rPr>
          <w:rFonts w:ascii="Times New Roman Bold" w:hAnsi="Times New Roman Bold"/>
          <w:color w:val="auto"/>
          <w:lang w:val="en-US"/>
        </w:rPr>
        <w:t>CSVC</w:t>
      </w:r>
      <w:r w:rsidR="00355128" w:rsidRPr="000B4EB1">
        <w:rPr>
          <w:rFonts w:ascii="Times New Roman Bold" w:hAnsi="Times New Roman Bold"/>
          <w:color w:val="auto"/>
        </w:rPr>
        <w:t xml:space="preserve">, trang thiết bị dạy học và quản lý chặt chẽ việc khai thác và sử dụng đáp </w:t>
      </w:r>
      <w:r w:rsidR="00D32ADA" w:rsidRPr="000B4EB1">
        <w:rPr>
          <w:rFonts w:ascii="Times New Roman Bold" w:hAnsi="Times New Roman Bold"/>
          <w:color w:val="auto"/>
        </w:rPr>
        <w:t>ứ</w:t>
      </w:r>
      <w:r w:rsidR="00355128" w:rsidRPr="000B4EB1">
        <w:rPr>
          <w:rFonts w:ascii="Times New Roman Bold" w:hAnsi="Times New Roman Bold"/>
          <w:color w:val="auto"/>
        </w:rPr>
        <w:t>ng yêu cầu dạy học</w:t>
      </w:r>
      <w:r w:rsidR="00D32ADA" w:rsidRPr="000B4EB1">
        <w:rPr>
          <w:rFonts w:ascii="Times New Roman Bold" w:hAnsi="Times New Roman Bold"/>
          <w:color w:val="auto"/>
        </w:rPr>
        <w:t xml:space="preserve"> môn Toán</w:t>
      </w:r>
      <w:r w:rsidR="00355128" w:rsidRPr="000B4EB1">
        <w:rPr>
          <w:rFonts w:ascii="Times New Roman Bold" w:hAnsi="Times New Roman Bold"/>
          <w:color w:val="auto"/>
        </w:rPr>
        <w:t xml:space="preserve"> theo hướng phát triến năng lực </w:t>
      </w:r>
      <w:r w:rsidR="007E4BF7" w:rsidRPr="000B4EB1">
        <w:rPr>
          <w:rFonts w:ascii="Times New Roman Bold" w:hAnsi="Times New Roman Bold"/>
          <w:color w:val="auto"/>
          <w:lang w:val="en-US"/>
        </w:rPr>
        <w:t>GQVĐ</w:t>
      </w:r>
      <w:r w:rsidR="00355128" w:rsidRPr="000B4EB1">
        <w:rPr>
          <w:rFonts w:ascii="Times New Roman Bold" w:hAnsi="Times New Roman Bold"/>
          <w:color w:val="auto"/>
        </w:rPr>
        <w:t xml:space="preserve"> cho </w:t>
      </w:r>
      <w:bookmarkEnd w:id="50"/>
      <w:bookmarkEnd w:id="51"/>
      <w:r w:rsidR="007E4BF7" w:rsidRPr="000B4EB1">
        <w:rPr>
          <w:rFonts w:ascii="Times New Roman Bold" w:hAnsi="Times New Roman Bold"/>
          <w:color w:val="auto"/>
          <w:lang w:val="en-US"/>
        </w:rPr>
        <w:t>HS</w:t>
      </w:r>
    </w:p>
    <w:p w14:paraId="53E638EA" w14:textId="27100D5F" w:rsidR="00355128" w:rsidRPr="00F90A36" w:rsidRDefault="00C940D9"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6.1.</w:t>
      </w:r>
      <w:r w:rsidR="00C50C97" w:rsidRPr="00F90A36">
        <w:rPr>
          <w:b/>
          <w:color w:val="auto"/>
        </w:rPr>
        <w:t xml:space="preserve"> </w:t>
      </w:r>
      <w:r w:rsidR="00355128" w:rsidRPr="00F90A36">
        <w:rPr>
          <w:b/>
          <w:color w:val="auto"/>
        </w:rPr>
        <w:t>Mục tiêu của biện pháp</w:t>
      </w:r>
    </w:p>
    <w:p w14:paraId="42224E03" w14:textId="53632A2F" w:rsidR="00355128" w:rsidRPr="00364D55" w:rsidRDefault="00355128" w:rsidP="009D053A">
      <w:pPr>
        <w:widowControl w:val="0"/>
        <w:spacing w:line="288" w:lineRule="auto"/>
      </w:pPr>
      <w:r w:rsidRPr="00364D55">
        <w:t>-</w:t>
      </w:r>
      <w:r w:rsidR="00C50C97" w:rsidRPr="00364D55">
        <w:t xml:space="preserve"> </w:t>
      </w:r>
      <w:r w:rsidRPr="00364D55">
        <w:t xml:space="preserve">Chuẩn bị đầy đủ các điều kiện </w:t>
      </w:r>
      <w:r w:rsidR="00C2582C" w:rsidRPr="00BB0959">
        <w:t>CSVC</w:t>
      </w:r>
      <w:r w:rsidRPr="00364D55">
        <w:t xml:space="preserve">, trang thiết bị dạy học đáp ứng theo yêu cầu đổi mới giáo dục hiện nay, tạo động lực để GV tích cực, chủ động, sáng tạo hơn trong việc đổi mới phương pháp, sử dụng các kỹ thuật </w:t>
      </w:r>
      <w:r w:rsidR="00A5530B">
        <w:t xml:space="preserve">dạy học môn Toán theo hướng phát triển năng lực </w:t>
      </w:r>
      <w:r w:rsidR="007E4BF7">
        <w:rPr>
          <w:lang w:val="en-US"/>
        </w:rPr>
        <w:t>GQVĐ</w:t>
      </w:r>
      <w:r w:rsidRPr="00364D55">
        <w:t xml:space="preserve"> cho </w:t>
      </w:r>
      <w:r w:rsidR="007E4BF7">
        <w:rPr>
          <w:lang w:val="en-US"/>
        </w:rPr>
        <w:t>HS</w:t>
      </w:r>
      <w:r w:rsidRPr="00364D55">
        <w:t>.</w:t>
      </w:r>
    </w:p>
    <w:p w14:paraId="39179D3C" w14:textId="2FFE7071" w:rsidR="00355128" w:rsidRPr="00FD79E1" w:rsidRDefault="00355128" w:rsidP="009D053A">
      <w:pPr>
        <w:widowControl w:val="0"/>
        <w:spacing w:line="288" w:lineRule="auto"/>
      </w:pPr>
      <w:r w:rsidRPr="00FD79E1">
        <w:t>-</w:t>
      </w:r>
      <w:r w:rsidR="00C50C97" w:rsidRPr="00FD79E1">
        <w:t xml:space="preserve"> </w:t>
      </w:r>
      <w:r w:rsidRPr="00FD79E1">
        <w:t xml:space="preserve">Nhằm thay đổi tư duy của GV về trang thiết bị dạy học, trong </w:t>
      </w:r>
      <w:r w:rsidR="00A5530B" w:rsidRPr="00FD79E1">
        <w:t xml:space="preserve">dạy học môn Toán theo hướng phát triển năng lực </w:t>
      </w:r>
      <w:r w:rsidR="005A6015" w:rsidRPr="00FD79E1">
        <w:rPr>
          <w:lang w:val="en-US"/>
        </w:rPr>
        <w:t>GQVĐ</w:t>
      </w:r>
      <w:r w:rsidRPr="00FD79E1">
        <w:t xml:space="preserve"> cho </w:t>
      </w:r>
      <w:r w:rsidR="005A6015" w:rsidRPr="00FD79E1">
        <w:rPr>
          <w:lang w:val="en-US"/>
        </w:rPr>
        <w:t>HS</w:t>
      </w:r>
      <w:r w:rsidRPr="00FD79E1">
        <w:t xml:space="preserve"> thì phương tiện, trang </w:t>
      </w:r>
      <w:r w:rsidRPr="00FD79E1">
        <w:lastRenderedPageBreak/>
        <w:t>thiết bị dạy học là bất cứ thứ gì phục vụ cho việc lĩnh hội tri thức, rèn luyện kỹ năng, giáo dục thái độ cho HS.</w:t>
      </w:r>
    </w:p>
    <w:p w14:paraId="59F7DFF6" w14:textId="23AF95F5" w:rsidR="00355128" w:rsidRPr="00364D55" w:rsidRDefault="00355128" w:rsidP="009D053A">
      <w:pPr>
        <w:widowControl w:val="0"/>
        <w:spacing w:line="288" w:lineRule="auto"/>
      </w:pPr>
      <w:r w:rsidRPr="00364D55">
        <w:t>-</w:t>
      </w:r>
      <w:r w:rsidR="00C50C97" w:rsidRPr="00364D55">
        <w:t xml:space="preserve"> </w:t>
      </w:r>
      <w:r w:rsidRPr="00364D55">
        <w:t xml:space="preserve">Tăng cường quản lý chặt chẽ việc khai thác và sử dụng nhằm khai thác tối đa </w:t>
      </w:r>
      <w:r w:rsidR="00C2582C" w:rsidRPr="00BB0959">
        <w:t>CSVC</w:t>
      </w:r>
      <w:r w:rsidRPr="00364D55">
        <w:t>, trang thiết bị dạy học hiện có của nhà trường đáp ứng yêu cầu dạy học theo hướng phát tri</w:t>
      </w:r>
      <w:r w:rsidR="00CA2447">
        <w:rPr>
          <w:lang w:val="en-US"/>
        </w:rPr>
        <w:t>ể</w:t>
      </w:r>
      <w:r w:rsidRPr="00364D55">
        <w:t xml:space="preserve">n năng lực </w:t>
      </w:r>
      <w:r w:rsidR="00A5530B">
        <w:t>giải quyết vấn đề</w:t>
      </w:r>
      <w:r w:rsidRPr="00364D55">
        <w:t xml:space="preserve"> cho học sinh</w:t>
      </w:r>
    </w:p>
    <w:p w14:paraId="1557C00E" w14:textId="2D7E51D1" w:rsidR="00355128" w:rsidRPr="00F90A36" w:rsidRDefault="00C940D9"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.6.2.</w:t>
      </w:r>
      <w:r w:rsidR="00C50C97" w:rsidRPr="00F90A36">
        <w:rPr>
          <w:b/>
          <w:color w:val="auto"/>
        </w:rPr>
        <w:t xml:space="preserve"> </w:t>
      </w:r>
      <w:r w:rsidR="00355128" w:rsidRPr="00F90A36">
        <w:rPr>
          <w:b/>
          <w:color w:val="auto"/>
        </w:rPr>
        <w:t>Nội dung và cách thức thực hiện biện pháp</w:t>
      </w:r>
    </w:p>
    <w:p w14:paraId="626F8AD6" w14:textId="3AC61532" w:rsidR="00355128" w:rsidRPr="007E76A8" w:rsidRDefault="00355128" w:rsidP="009D053A">
      <w:pPr>
        <w:widowControl w:val="0"/>
        <w:spacing w:line="288" w:lineRule="auto"/>
        <w:rPr>
          <w:spacing w:val="-6"/>
          <w:lang w:val="en-US"/>
        </w:rPr>
      </w:pPr>
      <w:r w:rsidRPr="007E76A8">
        <w:rPr>
          <w:spacing w:val="-6"/>
        </w:rPr>
        <w:t>-</w:t>
      </w:r>
      <w:r w:rsidR="00C50C97" w:rsidRPr="007E76A8">
        <w:rPr>
          <w:spacing w:val="-6"/>
        </w:rPr>
        <w:t xml:space="preserve"> </w:t>
      </w:r>
      <w:r w:rsidRPr="007E76A8">
        <w:rPr>
          <w:spacing w:val="-6"/>
        </w:rPr>
        <w:t xml:space="preserve">Trang bị </w:t>
      </w:r>
      <w:r w:rsidR="00C2582C" w:rsidRPr="007E76A8">
        <w:rPr>
          <w:spacing w:val="-6"/>
        </w:rPr>
        <w:t>CSVC</w:t>
      </w:r>
      <w:r w:rsidRPr="007E76A8">
        <w:rPr>
          <w:spacing w:val="-6"/>
        </w:rPr>
        <w:t>, các phương tiện, thiết bị dạy học hiện đại cho các phòng học bộ môn, dụng cụ thí nghiệm, máy chiếu, bảng tương tác cho các lớp họ</w:t>
      </w:r>
      <w:r w:rsidR="005A6015" w:rsidRPr="007E76A8">
        <w:rPr>
          <w:spacing w:val="-6"/>
        </w:rPr>
        <w:t>c</w:t>
      </w:r>
      <w:r w:rsidR="005A6015" w:rsidRPr="007E76A8">
        <w:rPr>
          <w:spacing w:val="-6"/>
          <w:lang w:val="en-US"/>
        </w:rPr>
        <w:t>.</w:t>
      </w:r>
    </w:p>
    <w:p w14:paraId="6C2E24F5" w14:textId="1AEC8D88" w:rsidR="00355128" w:rsidRPr="00364D55" w:rsidRDefault="00355128" w:rsidP="009D053A">
      <w:pPr>
        <w:widowControl w:val="0"/>
        <w:spacing w:line="288" w:lineRule="auto"/>
      </w:pPr>
      <w:r w:rsidRPr="00364D55">
        <w:t>-</w:t>
      </w:r>
      <w:r w:rsidR="00C50C97" w:rsidRPr="00364D55">
        <w:t xml:space="preserve"> </w:t>
      </w:r>
      <w:r w:rsidRPr="00364D55">
        <w:t xml:space="preserve">Có kế hoạch sửa chữa, mua sắm bàn, ghế, các phương tiện và trang trí các phòng học để </w:t>
      </w:r>
      <w:r w:rsidR="007E4BF7">
        <w:rPr>
          <w:lang w:val="en-US"/>
        </w:rPr>
        <w:t>GV</w:t>
      </w:r>
      <w:r w:rsidRPr="00364D55">
        <w:t xml:space="preserve"> dễ dàng thực hiện các hoạt động dạy học trên lớp theo hướng phát triển năng lực </w:t>
      </w:r>
      <w:r w:rsidR="007E4BF7">
        <w:rPr>
          <w:lang w:val="en-US"/>
        </w:rPr>
        <w:t>GQVĐ</w:t>
      </w:r>
      <w:r w:rsidRPr="00364D55">
        <w:t xml:space="preserve"> cho </w:t>
      </w:r>
      <w:r w:rsidR="007E4BF7">
        <w:rPr>
          <w:lang w:val="en-US"/>
        </w:rPr>
        <w:t>HS</w:t>
      </w:r>
      <w:r w:rsidRPr="00364D55">
        <w:t>.</w:t>
      </w:r>
    </w:p>
    <w:p w14:paraId="414CB674" w14:textId="3F2DAC71" w:rsidR="00355128" w:rsidRPr="007E76A8" w:rsidRDefault="00355128" w:rsidP="009D053A">
      <w:pPr>
        <w:widowControl w:val="0"/>
        <w:spacing w:line="288" w:lineRule="auto"/>
        <w:rPr>
          <w:spacing w:val="-6"/>
        </w:rPr>
      </w:pPr>
      <w:r w:rsidRPr="007E76A8">
        <w:rPr>
          <w:spacing w:val="-6"/>
        </w:rPr>
        <w:t>-</w:t>
      </w:r>
      <w:r w:rsidR="00C50C97" w:rsidRPr="007E76A8">
        <w:rPr>
          <w:spacing w:val="-6"/>
        </w:rPr>
        <w:t xml:space="preserve"> </w:t>
      </w:r>
      <w:r w:rsidRPr="007E76A8">
        <w:rPr>
          <w:spacing w:val="-6"/>
        </w:rPr>
        <w:t xml:space="preserve">Trang bị cho thư viện của nhà trường các tài liệu về vận dụng các phương pháp và kỹ thuật dạy học tích cực, đổi mới </w:t>
      </w:r>
      <w:r w:rsidR="00CA2447" w:rsidRPr="007E76A8">
        <w:rPr>
          <w:spacing w:val="-6"/>
          <w:lang w:val="en-US"/>
        </w:rPr>
        <w:t>kiểm tra – đánh giá</w:t>
      </w:r>
      <w:r w:rsidRPr="007E76A8">
        <w:rPr>
          <w:spacing w:val="-6"/>
        </w:rPr>
        <w:t xml:space="preserve"> kết quả học tập của HS theo hướng phát triển năng lực </w:t>
      </w:r>
      <w:r w:rsidR="00CA2447" w:rsidRPr="007E76A8">
        <w:rPr>
          <w:spacing w:val="-6"/>
          <w:lang w:val="en-US"/>
        </w:rPr>
        <w:t>GQVĐ</w:t>
      </w:r>
      <w:r w:rsidRPr="007E76A8">
        <w:rPr>
          <w:spacing w:val="-6"/>
        </w:rPr>
        <w:t xml:space="preserve"> cho học sinh đ</w:t>
      </w:r>
      <w:r w:rsidR="005A6015" w:rsidRPr="007E76A8">
        <w:rPr>
          <w:spacing w:val="-6"/>
          <w:lang w:val="en-US"/>
        </w:rPr>
        <w:t>ể</w:t>
      </w:r>
      <w:r w:rsidRPr="007E76A8">
        <w:rPr>
          <w:spacing w:val="-6"/>
        </w:rPr>
        <w:t xml:space="preserve"> GV tham khảo.</w:t>
      </w:r>
    </w:p>
    <w:p w14:paraId="370045E6" w14:textId="26FCE3A5" w:rsidR="00355128" w:rsidRPr="000B4EB1" w:rsidRDefault="00355128" w:rsidP="009D053A">
      <w:pPr>
        <w:widowControl w:val="0"/>
        <w:spacing w:line="288" w:lineRule="auto"/>
      </w:pPr>
      <w:r w:rsidRPr="000B4EB1">
        <w:t>-</w:t>
      </w:r>
      <w:r w:rsidR="00C50C97" w:rsidRPr="000B4EB1">
        <w:t xml:space="preserve"> </w:t>
      </w:r>
      <w:r w:rsidRPr="000B4EB1">
        <w:t xml:space="preserve">Thường xuyên rà soát, mua bổ sung </w:t>
      </w:r>
      <w:r w:rsidR="00CA2447" w:rsidRPr="000B4EB1">
        <w:rPr>
          <w:lang w:val="en-US"/>
        </w:rPr>
        <w:t>thiết bị dạy học</w:t>
      </w:r>
      <w:r w:rsidRPr="000B4EB1">
        <w:t xml:space="preserve">, sửa chữa </w:t>
      </w:r>
      <w:r w:rsidR="00C2582C" w:rsidRPr="000B4EB1">
        <w:t>CSVC</w:t>
      </w:r>
      <w:r w:rsidRPr="000B4EB1">
        <w:t xml:space="preserve"> phục vụ </w:t>
      </w:r>
      <w:r w:rsidR="00CA2447" w:rsidRPr="000B4EB1">
        <w:rPr>
          <w:lang w:val="en-US"/>
        </w:rPr>
        <w:t>dạy học</w:t>
      </w:r>
      <w:r w:rsidRPr="000B4EB1">
        <w:t>.</w:t>
      </w:r>
    </w:p>
    <w:p w14:paraId="5F17A740" w14:textId="0E020F94" w:rsidR="00355128" w:rsidRPr="005A6015" w:rsidRDefault="00355128" w:rsidP="009D053A">
      <w:pPr>
        <w:widowControl w:val="0"/>
        <w:spacing w:line="288" w:lineRule="auto"/>
        <w:rPr>
          <w:spacing w:val="-4"/>
          <w:lang w:val="en-US"/>
        </w:rPr>
      </w:pPr>
      <w:r w:rsidRPr="0001657E">
        <w:rPr>
          <w:spacing w:val="-4"/>
        </w:rPr>
        <w:t>-</w:t>
      </w:r>
      <w:r w:rsidR="00C50C97" w:rsidRPr="0001657E">
        <w:rPr>
          <w:spacing w:val="-4"/>
        </w:rPr>
        <w:t xml:space="preserve"> </w:t>
      </w:r>
      <w:r w:rsidRPr="0001657E">
        <w:rPr>
          <w:spacing w:val="-4"/>
        </w:rPr>
        <w:t xml:space="preserve">Tăng cường QL sử dụng </w:t>
      </w:r>
      <w:r w:rsidR="00CA2447" w:rsidRPr="0001657E">
        <w:rPr>
          <w:spacing w:val="-4"/>
          <w:lang w:val="en-US"/>
        </w:rPr>
        <w:t>thiết bị dạy học</w:t>
      </w:r>
      <w:r w:rsidRPr="0001657E">
        <w:rPr>
          <w:spacing w:val="-4"/>
        </w:rPr>
        <w:t xml:space="preserve"> và phòng học bộ môn. Xây dựng nội qui sử dụng và bảo quản </w:t>
      </w:r>
      <w:r w:rsidR="0001657E" w:rsidRPr="0001657E">
        <w:rPr>
          <w:spacing w:val="-4"/>
          <w:lang w:val="en-US"/>
        </w:rPr>
        <w:t>CSVC</w:t>
      </w:r>
      <w:r w:rsidRPr="0001657E">
        <w:rPr>
          <w:spacing w:val="-4"/>
        </w:rPr>
        <w:t xml:space="preserve">, trang thiết bị phục vụ </w:t>
      </w:r>
      <w:r w:rsidR="00CA2447" w:rsidRPr="0001657E">
        <w:rPr>
          <w:spacing w:val="-4"/>
          <w:lang w:val="en-US"/>
        </w:rPr>
        <w:t>dạy học</w:t>
      </w:r>
      <w:r w:rsidRPr="0001657E">
        <w:rPr>
          <w:spacing w:val="-4"/>
        </w:rPr>
        <w:t>. Có đầy đủ sổ sách QL: nhật ký mượn trả, đăng ký sử dụng hàng tuần, vệ sinh, bảo dưỡng, bả</w:t>
      </w:r>
      <w:r w:rsidR="005A6015">
        <w:rPr>
          <w:spacing w:val="-4"/>
        </w:rPr>
        <w:t>o trì.</w:t>
      </w:r>
    </w:p>
    <w:p w14:paraId="29781F2A" w14:textId="6E1CEA8A" w:rsidR="00355128" w:rsidRPr="007E3B55" w:rsidRDefault="00355128" w:rsidP="009D053A">
      <w:pPr>
        <w:widowControl w:val="0"/>
        <w:spacing w:line="288" w:lineRule="auto"/>
        <w:rPr>
          <w:spacing w:val="-4"/>
        </w:rPr>
      </w:pPr>
      <w:r w:rsidRPr="007E3B55">
        <w:rPr>
          <w:spacing w:val="-4"/>
        </w:rPr>
        <w:t>-</w:t>
      </w:r>
      <w:r w:rsidR="00C50C97" w:rsidRPr="007E3B55">
        <w:rPr>
          <w:spacing w:val="-4"/>
        </w:rPr>
        <w:t xml:space="preserve"> </w:t>
      </w:r>
      <w:r w:rsidRPr="007E3B55">
        <w:rPr>
          <w:spacing w:val="-4"/>
        </w:rPr>
        <w:t>Chỉ đạo tổ, nhóm</w:t>
      </w:r>
      <w:r w:rsidR="00CA2447" w:rsidRPr="007E3B55">
        <w:rPr>
          <w:spacing w:val="-4"/>
          <w:lang w:val="en-US"/>
        </w:rPr>
        <w:t xml:space="preserve"> chuyên môn</w:t>
      </w:r>
      <w:r w:rsidRPr="007E3B55">
        <w:rPr>
          <w:spacing w:val="-4"/>
        </w:rPr>
        <w:t xml:space="preserve"> rà soát danh mục các bài yêu cầu sử dụng </w:t>
      </w:r>
      <w:r w:rsidR="00CA2447" w:rsidRPr="007E3B55">
        <w:rPr>
          <w:spacing w:val="-4"/>
          <w:lang w:val="en-US"/>
        </w:rPr>
        <w:t>thiết bị dạy học</w:t>
      </w:r>
      <w:r w:rsidRPr="007E3B55">
        <w:rPr>
          <w:spacing w:val="-4"/>
        </w:rPr>
        <w:t xml:space="preserve"> để đưa vào kế hoạch </w:t>
      </w:r>
      <w:r w:rsidR="00CA2447" w:rsidRPr="007E3B55">
        <w:rPr>
          <w:spacing w:val="-4"/>
          <w:lang w:val="en-US"/>
        </w:rPr>
        <w:t>dạy học</w:t>
      </w:r>
      <w:r w:rsidRPr="007E3B55">
        <w:rPr>
          <w:spacing w:val="-4"/>
        </w:rPr>
        <w:t xml:space="preserve"> của GV, đảm bảo thực hiện nghiêm túc việc sử dụng các trang thiết bị </w:t>
      </w:r>
      <w:r w:rsidR="00E60DB9" w:rsidRPr="007E3B55">
        <w:rPr>
          <w:spacing w:val="-4"/>
          <w:lang w:val="en-US"/>
        </w:rPr>
        <w:t>dạy học</w:t>
      </w:r>
      <w:r w:rsidRPr="007E3B55">
        <w:rPr>
          <w:spacing w:val="-4"/>
        </w:rPr>
        <w:t xml:space="preserve"> theo hướng phát triển năng lực </w:t>
      </w:r>
      <w:r w:rsidR="00CA2447" w:rsidRPr="007E3B55">
        <w:rPr>
          <w:spacing w:val="-4"/>
          <w:lang w:val="en-US"/>
        </w:rPr>
        <w:t>GQVĐ</w:t>
      </w:r>
      <w:r w:rsidRPr="007E3B55">
        <w:rPr>
          <w:spacing w:val="-4"/>
        </w:rPr>
        <w:t xml:space="preserve"> cho </w:t>
      </w:r>
      <w:r w:rsidR="00CA2447" w:rsidRPr="007E3B55">
        <w:rPr>
          <w:spacing w:val="-4"/>
          <w:lang w:val="en-US"/>
        </w:rPr>
        <w:t>HS</w:t>
      </w:r>
      <w:r w:rsidRPr="007E3B55">
        <w:rPr>
          <w:spacing w:val="-4"/>
        </w:rPr>
        <w:t>.</w:t>
      </w:r>
    </w:p>
    <w:p w14:paraId="00504ABB" w14:textId="58F2FCEF" w:rsidR="00355128" w:rsidRPr="009D053A" w:rsidRDefault="00355128" w:rsidP="009D053A">
      <w:pPr>
        <w:widowControl w:val="0"/>
        <w:spacing w:line="288" w:lineRule="auto"/>
      </w:pPr>
      <w:r w:rsidRPr="009D053A">
        <w:t>-</w:t>
      </w:r>
      <w:r w:rsidR="00C50C97" w:rsidRPr="009D053A">
        <w:t xml:space="preserve"> </w:t>
      </w:r>
      <w:r w:rsidRPr="009D053A">
        <w:t xml:space="preserve">Hiệu trưởng nhà trường với vai trò là chủ tài khoản cần dựa vào điều kiện thực tế của trường mình để xây dựng kế hoạch đầu tư, bổ sung trang thiết bị, đồ dùng </w:t>
      </w:r>
      <w:r w:rsidR="00A5530B" w:rsidRPr="009D053A">
        <w:t xml:space="preserve">dạy học môn Toán theo hướng phát triển năng lực </w:t>
      </w:r>
      <w:r w:rsidR="007E3B55" w:rsidRPr="009D053A">
        <w:rPr>
          <w:lang w:val="en-US"/>
        </w:rPr>
        <w:t>GQVĐ</w:t>
      </w:r>
      <w:r w:rsidRPr="009D053A">
        <w:t xml:space="preserve"> cho </w:t>
      </w:r>
      <w:r w:rsidR="007E3B55" w:rsidRPr="009D053A">
        <w:rPr>
          <w:lang w:val="en-US"/>
        </w:rPr>
        <w:t>HS</w:t>
      </w:r>
      <w:r w:rsidRPr="009D053A">
        <w:t xml:space="preserve"> một cách hợp lý, khoa học, minh bạch từ đầu năm học đ</w:t>
      </w:r>
      <w:r w:rsidR="00E60DB9" w:rsidRPr="009D053A">
        <w:rPr>
          <w:lang w:val="en-US"/>
        </w:rPr>
        <w:t>ể</w:t>
      </w:r>
      <w:r w:rsidRPr="009D053A">
        <w:t xml:space="preserve"> kiểm soát được tình hình thu, chi của nhà trường.</w:t>
      </w:r>
    </w:p>
    <w:p w14:paraId="234F8B74" w14:textId="54B809F9" w:rsidR="00355128" w:rsidRPr="00364D55" w:rsidRDefault="00355128" w:rsidP="009D053A">
      <w:pPr>
        <w:widowControl w:val="0"/>
        <w:spacing w:line="288" w:lineRule="auto"/>
      </w:pPr>
      <w:r w:rsidRPr="00364D55">
        <w:t>-</w:t>
      </w:r>
      <w:r w:rsidR="00C50C97" w:rsidRPr="00364D55">
        <w:t xml:space="preserve"> </w:t>
      </w:r>
      <w:r w:rsidRPr="00364D55">
        <w:t>Xây dựng các quy định về việc sử dụng, bảo quản, sửa chữa thiết bị, đồ dùng dạy học trong quá trình dạy học của GV để thuận lợi cho GV khi sử dụng TBDH và cũng giúp CBQL thực hiện việc KTĐG hoạt động này của GV được dễ dàng hơn, từ đó phát huy tối đa hiệu quả sử dụng của các thiết bị, đồ dùng hiện có của nhà trường.</w:t>
      </w:r>
    </w:p>
    <w:p w14:paraId="3DA5985D" w14:textId="5E875E50" w:rsidR="00355128" w:rsidRPr="00364D55" w:rsidRDefault="00355128" w:rsidP="009D053A">
      <w:pPr>
        <w:widowControl w:val="0"/>
        <w:spacing w:line="288" w:lineRule="auto"/>
      </w:pPr>
      <w:r w:rsidRPr="00364D55">
        <w:t>-</w:t>
      </w:r>
      <w:r w:rsidR="00C50C97" w:rsidRPr="00364D55">
        <w:t xml:space="preserve"> </w:t>
      </w:r>
      <w:r w:rsidRPr="00364D55">
        <w:t>Tổ chức các buổi sinh hoạt chuyên môn để các GV có kinh nghiệm hướng dẫn các GV khác cách sử dụng các thiết bị, đồ dùng dạy học, đặc biệt là các thiết bị điện tử như máy tính, máy chiếu, bả</w:t>
      </w:r>
      <w:r w:rsidR="005A6015">
        <w:t>ng tương tác,</w:t>
      </w:r>
      <w:r w:rsidRPr="00364D55">
        <w:t xml:space="preserve"> giúp GV tổ chức tốt </w:t>
      </w:r>
      <w:r w:rsidR="00A5530B">
        <w:t xml:space="preserve">hoạt động dạy học môn Toán theo hướng phát triển năng lực </w:t>
      </w:r>
      <w:r w:rsidR="00375BCE">
        <w:rPr>
          <w:lang w:val="en-US"/>
        </w:rPr>
        <w:t>GQVĐ</w:t>
      </w:r>
      <w:r w:rsidRPr="00364D55">
        <w:t xml:space="preserve"> cho </w:t>
      </w:r>
      <w:r w:rsidR="00375BCE">
        <w:rPr>
          <w:lang w:val="en-US"/>
        </w:rPr>
        <w:t>HS</w:t>
      </w:r>
      <w:r w:rsidRPr="00364D55">
        <w:t>.</w:t>
      </w:r>
    </w:p>
    <w:p w14:paraId="14D30AFE" w14:textId="1883420B" w:rsidR="00355128" w:rsidRPr="00364D55" w:rsidRDefault="00355128" w:rsidP="009D053A">
      <w:pPr>
        <w:widowControl w:val="0"/>
        <w:spacing w:line="288" w:lineRule="auto"/>
      </w:pPr>
      <w:r w:rsidRPr="00364D55">
        <w:lastRenderedPageBreak/>
        <w:t>-</w:t>
      </w:r>
      <w:r w:rsidR="00C50C97" w:rsidRPr="00364D55">
        <w:t xml:space="preserve"> </w:t>
      </w:r>
      <w:r w:rsidRPr="00364D55">
        <w:t xml:space="preserve">Thực hiện xã hội hóa để tăng cường </w:t>
      </w:r>
      <w:r w:rsidR="00C2582C" w:rsidRPr="00BB0959">
        <w:t>CSVC</w:t>
      </w:r>
      <w:r w:rsidRPr="00364D55">
        <w:t xml:space="preserve">, trang thiết bị dạy học cho nhà trường nhằm phục vụ tốt hơn </w:t>
      </w:r>
      <w:r w:rsidR="00A5530B">
        <w:t>hoạt động dạy học môn Toán theo hướng phát triển năng lực giải quyết vấn đề</w:t>
      </w:r>
      <w:r w:rsidRPr="00364D55">
        <w:t xml:space="preserve"> cho học sinh.</w:t>
      </w:r>
    </w:p>
    <w:p w14:paraId="2675A7D5" w14:textId="1EEF42F3" w:rsidR="00355128" w:rsidRPr="00364D55" w:rsidRDefault="00355128" w:rsidP="009D053A">
      <w:pPr>
        <w:widowControl w:val="0"/>
        <w:spacing w:line="288" w:lineRule="auto"/>
      </w:pPr>
      <w:r w:rsidRPr="00364D55">
        <w:t>-</w:t>
      </w:r>
      <w:r w:rsidR="00C50C97" w:rsidRPr="00364D55">
        <w:t xml:space="preserve"> </w:t>
      </w:r>
      <w:r w:rsidRPr="00364D55">
        <w:t>Phát động phong trào xây dự</w:t>
      </w:r>
      <w:r w:rsidR="00C2582C">
        <w:t>ng l</w:t>
      </w:r>
      <w:r w:rsidR="00C2582C" w:rsidRPr="00BB0959">
        <w:t>ớ</w:t>
      </w:r>
      <w:r w:rsidRPr="00364D55">
        <w:t>p học thân thiện sao cho đảm bả</w:t>
      </w:r>
      <w:r w:rsidR="005A6015">
        <w:t xml:space="preserve">o khoa </w:t>
      </w:r>
      <w:r w:rsidRPr="00364D55">
        <w:t xml:space="preserve">học và thẩm mỹ. Qua hoạt động này giúp các em tự tìm tòi, sáng tạo, suy nghĩ chọn các loại cây, các vật liệu để trang trí cho phù hợp với </w:t>
      </w:r>
      <w:r w:rsidR="00E23CC6">
        <w:t>hoạt động dạy học môn Toán</w:t>
      </w:r>
      <w:r w:rsidRPr="00364D55">
        <w:t xml:space="preserve"> theo hướng phát triển năng lực </w:t>
      </w:r>
      <w:r w:rsidR="00A5530B">
        <w:t>giải quyết vấn đề</w:t>
      </w:r>
      <w:r w:rsidRPr="00364D55">
        <w:t xml:space="preserve"> cho học sinh.</w:t>
      </w:r>
    </w:p>
    <w:p w14:paraId="0AB46D39" w14:textId="075B88AE" w:rsidR="00355128" w:rsidRPr="00364D55" w:rsidRDefault="00355128" w:rsidP="009D053A">
      <w:pPr>
        <w:widowControl w:val="0"/>
        <w:spacing w:line="288" w:lineRule="auto"/>
      </w:pPr>
      <w:r w:rsidRPr="00364D55">
        <w:t>-</w:t>
      </w:r>
      <w:r w:rsidR="00C50C97" w:rsidRPr="00364D55">
        <w:t xml:space="preserve"> </w:t>
      </w:r>
      <w:r w:rsidRPr="00364D55">
        <w:t xml:space="preserve">Đẩy mạnh phong trào giáo viên tự làm đồ dùng </w:t>
      </w:r>
      <w:r w:rsidR="00A5530B">
        <w:t>dạy học môn Toán theo hướng phát triển năng lực giải quyết vấn đề</w:t>
      </w:r>
      <w:r w:rsidRPr="00364D55">
        <w:t xml:space="preserve"> cho học sinh. Có chế độ hỗ trợ, khen thưởng cho những GV tích cực cống hiến các TBDH tự làm cho nhà trường.</w:t>
      </w:r>
    </w:p>
    <w:p w14:paraId="46CEEB30" w14:textId="0417F488" w:rsidR="00355128" w:rsidRDefault="00355128" w:rsidP="009D053A">
      <w:pPr>
        <w:widowControl w:val="0"/>
        <w:spacing w:line="288" w:lineRule="auto"/>
        <w:rPr>
          <w:lang w:val="en-US"/>
        </w:rPr>
      </w:pPr>
      <w:r w:rsidRPr="00364D55">
        <w:t>-</w:t>
      </w:r>
      <w:r w:rsidR="00C50C97" w:rsidRPr="00364D55">
        <w:t xml:space="preserve"> </w:t>
      </w:r>
      <w:r w:rsidRPr="00364D55">
        <w:t xml:space="preserve">Tăng cường ý thức giữ gìn và bảo vệ </w:t>
      </w:r>
      <w:r w:rsidR="00C2582C" w:rsidRPr="00BB0959">
        <w:t>CSVC</w:t>
      </w:r>
      <w:r w:rsidRPr="00364D55">
        <w:t xml:space="preserve">, trang thiết bị dạy học, đồng thời gắn trách nhiệm cho mỗi thành viên trong nhà trường phải có ý thức, trách nhiệm bảo quản </w:t>
      </w:r>
      <w:r w:rsidR="00E60DB9">
        <w:rPr>
          <w:lang w:val="en-US"/>
        </w:rPr>
        <w:t>CSVC</w:t>
      </w:r>
      <w:r w:rsidRPr="00364D55">
        <w:t xml:space="preserve">, trang thiết bị </w:t>
      </w:r>
      <w:r w:rsidR="00A5530B">
        <w:t xml:space="preserve">dạy học môn Toán theo hướng phát triển năng lực </w:t>
      </w:r>
      <w:r w:rsidR="005A6015">
        <w:rPr>
          <w:lang w:val="en-US"/>
        </w:rPr>
        <w:t>GQVĐ</w:t>
      </w:r>
      <w:r w:rsidRPr="00364D55">
        <w:t xml:space="preserve"> cho </w:t>
      </w:r>
      <w:r w:rsidR="005A6015">
        <w:rPr>
          <w:lang w:val="en-US"/>
        </w:rPr>
        <w:t>HS</w:t>
      </w:r>
      <w:r w:rsidRPr="00364D55">
        <w:t xml:space="preserve"> của nhà trường.</w:t>
      </w:r>
    </w:p>
    <w:p w14:paraId="03E5FF71" w14:textId="77777777" w:rsidR="00894815" w:rsidRPr="00375BCE" w:rsidRDefault="00894815" w:rsidP="009D053A">
      <w:pPr>
        <w:widowControl w:val="0"/>
        <w:spacing w:line="288" w:lineRule="auto"/>
        <w:rPr>
          <w:sz w:val="10"/>
          <w:lang w:val="en-US"/>
        </w:rPr>
      </w:pPr>
    </w:p>
    <w:p w14:paraId="0B217538" w14:textId="67F8611F" w:rsidR="00355128" w:rsidRPr="00F90A36" w:rsidRDefault="00C940D9" w:rsidP="009D053A">
      <w:pPr>
        <w:pStyle w:val="Heading4"/>
        <w:keepNext w:val="0"/>
        <w:keepLines w:val="0"/>
        <w:widowControl w:val="0"/>
        <w:spacing w:line="288" w:lineRule="auto"/>
        <w:rPr>
          <w:b/>
          <w:color w:val="auto"/>
        </w:rPr>
      </w:pPr>
      <w:r w:rsidRPr="00F90A36">
        <w:rPr>
          <w:b/>
          <w:color w:val="auto"/>
        </w:rPr>
        <w:t>3</w:t>
      </w:r>
      <w:r w:rsidR="00355128" w:rsidRPr="00F90A36">
        <w:rPr>
          <w:b/>
          <w:color w:val="auto"/>
        </w:rPr>
        <w:t>.6.3.</w:t>
      </w:r>
      <w:r w:rsidR="00C50C97" w:rsidRPr="00F90A36">
        <w:rPr>
          <w:b/>
          <w:color w:val="auto"/>
        </w:rPr>
        <w:t xml:space="preserve"> </w:t>
      </w:r>
      <w:r w:rsidR="00355128" w:rsidRPr="00F90A36">
        <w:rPr>
          <w:b/>
          <w:color w:val="auto"/>
        </w:rPr>
        <w:t>Điều kiệ</w:t>
      </w:r>
      <w:r w:rsidR="003F3453">
        <w:rPr>
          <w:b/>
          <w:color w:val="auto"/>
        </w:rPr>
        <w:t>n đ</w:t>
      </w:r>
      <w:r w:rsidR="003F3453">
        <w:rPr>
          <w:b/>
          <w:color w:val="auto"/>
          <w:lang w:val="en-US"/>
        </w:rPr>
        <w:t>ể</w:t>
      </w:r>
      <w:r w:rsidR="00355128" w:rsidRPr="00F90A36">
        <w:rPr>
          <w:b/>
          <w:color w:val="auto"/>
        </w:rPr>
        <w:t xml:space="preserve"> thực hiện</w:t>
      </w:r>
    </w:p>
    <w:p w14:paraId="1D9AA496" w14:textId="454B5ED5" w:rsidR="00355128" w:rsidRPr="00E60DB9" w:rsidRDefault="00355128" w:rsidP="009D053A">
      <w:pPr>
        <w:widowControl w:val="0"/>
        <w:spacing w:line="288" w:lineRule="auto"/>
        <w:rPr>
          <w:spacing w:val="-4"/>
        </w:rPr>
      </w:pPr>
      <w:r w:rsidRPr="00E60DB9">
        <w:rPr>
          <w:spacing w:val="-4"/>
        </w:rPr>
        <w:t>-</w:t>
      </w:r>
      <w:r w:rsidR="00C50C97" w:rsidRPr="00E60DB9">
        <w:rPr>
          <w:spacing w:val="-4"/>
        </w:rPr>
        <w:t xml:space="preserve"> </w:t>
      </w:r>
      <w:r w:rsidRPr="00E60DB9">
        <w:rPr>
          <w:spacing w:val="-4"/>
        </w:rPr>
        <w:t xml:space="preserve">Nhà trường </w:t>
      </w:r>
      <w:r w:rsidR="005A6015">
        <w:rPr>
          <w:spacing w:val="-4"/>
          <w:lang w:val="en-US"/>
        </w:rPr>
        <w:t xml:space="preserve"> </w:t>
      </w:r>
      <w:r w:rsidRPr="00E60DB9">
        <w:rPr>
          <w:spacing w:val="-4"/>
        </w:rPr>
        <w:t xml:space="preserve">xây dựng kế hoạch đầu tư, mua sắm </w:t>
      </w:r>
      <w:r w:rsidR="00C2582C" w:rsidRPr="00E60DB9">
        <w:rPr>
          <w:spacing w:val="-4"/>
        </w:rPr>
        <w:t>CSVC</w:t>
      </w:r>
      <w:r w:rsidRPr="00E60DB9">
        <w:rPr>
          <w:spacing w:val="-4"/>
        </w:rPr>
        <w:t xml:space="preserve">, trang thiết bị dạy học cụ thể cho từng giai đoạn; tạo điều kiện tốt nhất cho GV trong việc sử dụng </w:t>
      </w:r>
      <w:r w:rsidR="00C2582C" w:rsidRPr="00E60DB9">
        <w:rPr>
          <w:spacing w:val="-4"/>
        </w:rPr>
        <w:t>CSVC</w:t>
      </w:r>
      <w:r w:rsidRPr="00E60DB9">
        <w:rPr>
          <w:spacing w:val="-4"/>
        </w:rPr>
        <w:t>, trang thiết bị dạy học và ứng dụng công nghệ thông tin trong giảng dạy.</w:t>
      </w:r>
    </w:p>
    <w:p w14:paraId="50A8CDA8" w14:textId="52C9FAF5" w:rsidR="00355128" w:rsidRPr="00364D55" w:rsidRDefault="00355128" w:rsidP="009D053A">
      <w:pPr>
        <w:widowControl w:val="0"/>
        <w:spacing w:line="288" w:lineRule="auto"/>
      </w:pPr>
      <w:r w:rsidRPr="00364D55">
        <w:t>-</w:t>
      </w:r>
      <w:r w:rsidR="00C50C97" w:rsidRPr="00364D55">
        <w:t xml:space="preserve"> </w:t>
      </w:r>
      <w:r w:rsidRPr="00364D55">
        <w:t>Cán bộ QL phải hiểu tác dụng, phương pháp vận hành, sử dụng, bảo quản của từng loại thiết bị.</w:t>
      </w:r>
    </w:p>
    <w:p w14:paraId="76E68496" w14:textId="46E600D7" w:rsidR="00355128" w:rsidRPr="00364D55" w:rsidRDefault="00355128" w:rsidP="009D053A">
      <w:pPr>
        <w:widowControl w:val="0"/>
        <w:spacing w:line="288" w:lineRule="auto"/>
      </w:pPr>
      <w:r w:rsidRPr="00364D55">
        <w:t>-</w:t>
      </w:r>
      <w:r w:rsidR="00C50C97" w:rsidRPr="00364D55">
        <w:t xml:space="preserve"> </w:t>
      </w:r>
      <w:r w:rsidRPr="00364D55">
        <w:t xml:space="preserve">Mỗi cán bộ, giáo viên và học sinh luôn phải có ý thức và trách nhiệm trong việc bảo quản, giữ gìn, sử dụng </w:t>
      </w:r>
      <w:r w:rsidR="00C2582C" w:rsidRPr="00BB0959">
        <w:t>CSVC</w:t>
      </w:r>
      <w:r w:rsidRPr="00364D55">
        <w:t>, trang thiết bị dạy học của nhà trường, đồng thời khai thác hiệu quả các trang thiết bị dạy học hiện có.</w:t>
      </w:r>
    </w:p>
    <w:p w14:paraId="75971EA6" w14:textId="77777777" w:rsidR="007E76A8" w:rsidRDefault="00355128" w:rsidP="009D053A">
      <w:pPr>
        <w:widowControl w:val="0"/>
        <w:spacing w:line="288" w:lineRule="auto"/>
        <w:rPr>
          <w:lang w:val="en-US"/>
        </w:rPr>
      </w:pPr>
      <w:r w:rsidRPr="00364D55">
        <w:t>-</w:t>
      </w:r>
      <w:r w:rsidR="00C50C97" w:rsidRPr="00364D55">
        <w:t xml:space="preserve"> </w:t>
      </w:r>
      <w:r w:rsidRPr="00364D55">
        <w:t>Có cơ chế thi đua, khen thưởng rõ ràng.</w:t>
      </w:r>
      <w:bookmarkStart w:id="52" w:name="_Toc132230898"/>
      <w:bookmarkStart w:id="53" w:name="_Toc137587061"/>
    </w:p>
    <w:p w14:paraId="298541A2" w14:textId="77777777" w:rsidR="00894815" w:rsidRPr="00375BCE" w:rsidRDefault="00894815" w:rsidP="009D053A">
      <w:pPr>
        <w:widowControl w:val="0"/>
        <w:spacing w:line="288" w:lineRule="auto"/>
        <w:rPr>
          <w:sz w:val="8"/>
          <w:lang w:val="en-US"/>
        </w:rPr>
      </w:pPr>
    </w:p>
    <w:bookmarkEnd w:id="52"/>
    <w:bookmarkEnd w:id="53"/>
    <w:p w14:paraId="73E7AABB" w14:textId="3732E3F8" w:rsidR="00AD5C08" w:rsidRPr="005A6015" w:rsidRDefault="00F37A0D" w:rsidP="009D053A">
      <w:pPr>
        <w:pStyle w:val="NormalWeb"/>
        <w:shd w:val="clear" w:color="auto" w:fill="FFFFFF"/>
        <w:spacing w:before="0" w:beforeAutospacing="0" w:after="0" w:afterAutospacing="0" w:line="288" w:lineRule="auto"/>
        <w:ind w:firstLine="720"/>
        <w:jc w:val="both"/>
        <w:rPr>
          <w:b/>
          <w:spacing w:val="-6"/>
          <w:sz w:val="28"/>
          <w:szCs w:val="28"/>
          <w:lang w:val="vi-VN"/>
        </w:rPr>
      </w:pPr>
      <w:r>
        <w:rPr>
          <w:b/>
          <w:spacing w:val="-6"/>
          <w:sz w:val="28"/>
          <w:szCs w:val="28"/>
        </w:rPr>
        <w:t xml:space="preserve">4. </w:t>
      </w:r>
      <w:r w:rsidR="00AD5C08" w:rsidRPr="005A6015">
        <w:rPr>
          <w:b/>
          <w:spacing w:val="-6"/>
          <w:sz w:val="28"/>
          <w:szCs w:val="28"/>
        </w:rPr>
        <w:t>Kết quả sau khi áp dụng</w:t>
      </w:r>
      <w:r w:rsidR="005D1CAD">
        <w:rPr>
          <w:b/>
          <w:spacing w:val="-6"/>
          <w:sz w:val="28"/>
          <w:szCs w:val="28"/>
        </w:rPr>
        <w:t xml:space="preserve"> giải pháp sáng kiến tại đơn vị</w:t>
      </w:r>
    </w:p>
    <w:p w14:paraId="0009DD27" w14:textId="13336384" w:rsidR="008111F4" w:rsidRDefault="00AD5C08" w:rsidP="009D053A">
      <w:pPr>
        <w:pStyle w:val="NormalWeb"/>
        <w:shd w:val="clear" w:color="auto" w:fill="FFFFFF"/>
        <w:spacing w:before="0" w:beforeAutospacing="0" w:after="0" w:afterAutospacing="0" w:line="288" w:lineRule="auto"/>
        <w:jc w:val="both"/>
        <w:rPr>
          <w:sz w:val="28"/>
          <w:szCs w:val="28"/>
        </w:rPr>
      </w:pPr>
      <w:r w:rsidRPr="00F37A0D">
        <w:rPr>
          <w:b/>
          <w:spacing w:val="-6"/>
          <w:sz w:val="28"/>
          <w:szCs w:val="28"/>
        </w:rPr>
        <w:t xml:space="preserve"> </w:t>
      </w:r>
      <w:r w:rsidRPr="00F37A0D">
        <w:rPr>
          <w:b/>
          <w:spacing w:val="-6"/>
          <w:sz w:val="28"/>
          <w:szCs w:val="28"/>
        </w:rPr>
        <w:tab/>
      </w:r>
      <w:r w:rsidR="005F5C03" w:rsidRPr="009D053A">
        <w:rPr>
          <w:sz w:val="28"/>
          <w:szCs w:val="28"/>
        </w:rPr>
        <w:t>Sau khi áp dụng sáng kiến tại đơn vị tôi thấy GV trong nhà trường có những bước tiến mới trong đổi mới phương pháp dạy học, đặc biết là GV Toán tích cực dạy học theo hướng phát triển năng lực giải quyết vấn đề cho học sinh.</w:t>
      </w:r>
      <w:r w:rsidR="008111F4" w:rsidRPr="009D053A">
        <w:rPr>
          <w:sz w:val="28"/>
          <w:szCs w:val="28"/>
        </w:rPr>
        <w:t xml:space="preserve"> </w:t>
      </w:r>
      <w:r w:rsidR="00A45F23" w:rsidRPr="009D053A">
        <w:rPr>
          <w:sz w:val="28"/>
          <w:szCs w:val="28"/>
        </w:rPr>
        <w:t xml:space="preserve">Điều này thể hiện rõ qua bảng </w:t>
      </w:r>
      <w:r w:rsidR="00AE18E2" w:rsidRPr="009D053A">
        <w:rPr>
          <w:sz w:val="28"/>
          <w:szCs w:val="28"/>
        </w:rPr>
        <w:t>tổng hợp khảo sát đầu năm học  và cuối năm học  2023-2024.</w:t>
      </w:r>
    </w:p>
    <w:p w14:paraId="0C42026C" w14:textId="77777777" w:rsidR="00375BCE" w:rsidRDefault="00375BCE" w:rsidP="009D053A">
      <w:pPr>
        <w:widowControl w:val="0"/>
        <w:spacing w:line="288" w:lineRule="auto"/>
        <w:rPr>
          <w:b/>
          <w:spacing w:val="-4"/>
          <w:lang w:val="en-US"/>
        </w:rPr>
      </w:pPr>
    </w:p>
    <w:p w14:paraId="5B638FE5" w14:textId="77777777" w:rsidR="00375BCE" w:rsidRDefault="00375BCE" w:rsidP="009D053A">
      <w:pPr>
        <w:widowControl w:val="0"/>
        <w:spacing w:line="288" w:lineRule="auto"/>
        <w:rPr>
          <w:b/>
          <w:spacing w:val="-4"/>
          <w:lang w:val="en-US"/>
        </w:rPr>
      </w:pPr>
    </w:p>
    <w:p w14:paraId="159439E8" w14:textId="77777777" w:rsidR="00375BCE" w:rsidRDefault="00375BCE" w:rsidP="009D053A">
      <w:pPr>
        <w:widowControl w:val="0"/>
        <w:spacing w:line="288" w:lineRule="auto"/>
        <w:rPr>
          <w:b/>
          <w:spacing w:val="-4"/>
          <w:lang w:val="en-US"/>
        </w:rPr>
      </w:pPr>
    </w:p>
    <w:p w14:paraId="727E3A77" w14:textId="77777777" w:rsidR="00375BCE" w:rsidRDefault="00375BCE" w:rsidP="009D053A">
      <w:pPr>
        <w:widowControl w:val="0"/>
        <w:spacing w:line="288" w:lineRule="auto"/>
        <w:rPr>
          <w:b/>
          <w:spacing w:val="-4"/>
          <w:lang w:val="en-US"/>
        </w:rPr>
      </w:pPr>
    </w:p>
    <w:p w14:paraId="6F95E87B" w14:textId="77777777" w:rsidR="00375BCE" w:rsidRDefault="00375BCE" w:rsidP="009D053A">
      <w:pPr>
        <w:widowControl w:val="0"/>
        <w:spacing w:line="288" w:lineRule="auto"/>
        <w:rPr>
          <w:b/>
          <w:spacing w:val="-4"/>
          <w:lang w:val="en-US"/>
        </w:rPr>
      </w:pPr>
    </w:p>
    <w:p w14:paraId="65049D42" w14:textId="77777777" w:rsidR="00375BCE" w:rsidRDefault="00375BCE" w:rsidP="009D053A">
      <w:pPr>
        <w:widowControl w:val="0"/>
        <w:spacing w:line="288" w:lineRule="auto"/>
        <w:rPr>
          <w:b/>
          <w:spacing w:val="-4"/>
          <w:lang w:val="en-US"/>
        </w:rPr>
      </w:pPr>
    </w:p>
    <w:p w14:paraId="7D11E070" w14:textId="77777777" w:rsidR="00375BCE" w:rsidRDefault="00375BCE" w:rsidP="009D053A">
      <w:pPr>
        <w:widowControl w:val="0"/>
        <w:spacing w:line="288" w:lineRule="auto"/>
        <w:rPr>
          <w:b/>
          <w:spacing w:val="-4"/>
          <w:lang w:val="en-US"/>
        </w:rPr>
      </w:pPr>
    </w:p>
    <w:p w14:paraId="62303326" w14:textId="77777777" w:rsidR="00AE18E2" w:rsidRDefault="00AE18E2" w:rsidP="009D053A">
      <w:pPr>
        <w:widowControl w:val="0"/>
        <w:spacing w:line="288" w:lineRule="auto"/>
        <w:rPr>
          <w:b/>
          <w:spacing w:val="-4"/>
          <w:lang w:val="en-US"/>
        </w:rPr>
      </w:pPr>
      <w:r w:rsidRPr="00AE18E2">
        <w:rPr>
          <w:b/>
          <w:spacing w:val="-4"/>
        </w:rPr>
        <w:lastRenderedPageBreak/>
        <w:t>Kết quả khảo sát trước khi thực hiện sáng kiến:</w:t>
      </w:r>
    </w:p>
    <w:p w14:paraId="6E6FC9D0" w14:textId="77777777" w:rsidR="00AE18E2" w:rsidRPr="00375BCE" w:rsidRDefault="00AE18E2" w:rsidP="009D053A">
      <w:pPr>
        <w:widowControl w:val="0"/>
        <w:spacing w:line="288" w:lineRule="auto"/>
        <w:rPr>
          <w:b/>
          <w:spacing w:val="-4"/>
          <w:sz w:val="22"/>
          <w:lang w:val="en-US"/>
        </w:rPr>
      </w:pP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851"/>
        <w:gridCol w:w="992"/>
        <w:gridCol w:w="992"/>
        <w:gridCol w:w="1111"/>
      </w:tblGrid>
      <w:tr w:rsidR="00AE18E2" w:rsidRPr="00DA762B" w14:paraId="7A1867BF" w14:textId="77777777" w:rsidTr="004D03E9">
        <w:trPr>
          <w:trHeight w:val="346"/>
        </w:trPr>
        <w:tc>
          <w:tcPr>
            <w:tcW w:w="4503" w:type="dxa"/>
            <w:vMerge w:val="restart"/>
            <w:shd w:val="clear" w:color="auto" w:fill="auto"/>
          </w:tcPr>
          <w:p w14:paraId="6E2729B8" w14:textId="77777777" w:rsidR="00AE18E2" w:rsidRPr="00F20850" w:rsidRDefault="00AE18E2" w:rsidP="009D053A">
            <w:pPr>
              <w:widowControl w:val="0"/>
              <w:spacing w:line="288" w:lineRule="auto"/>
              <w:jc w:val="center"/>
              <w:rPr>
                <w:b/>
                <w:sz w:val="26"/>
                <w:szCs w:val="26"/>
              </w:rPr>
            </w:pPr>
            <w:r w:rsidRPr="00F20850">
              <w:rPr>
                <w:b/>
                <w:sz w:val="26"/>
                <w:szCs w:val="26"/>
              </w:rPr>
              <w:t>Biện pháp</w:t>
            </w:r>
          </w:p>
        </w:tc>
        <w:tc>
          <w:tcPr>
            <w:tcW w:w="4796" w:type="dxa"/>
            <w:gridSpan w:val="5"/>
            <w:shd w:val="clear" w:color="auto" w:fill="auto"/>
          </w:tcPr>
          <w:p w14:paraId="6F786DC7" w14:textId="77777777" w:rsidR="00AE18E2" w:rsidRPr="00F20850" w:rsidRDefault="00AE18E2" w:rsidP="009D053A">
            <w:pPr>
              <w:widowControl w:val="0"/>
              <w:spacing w:line="288" w:lineRule="auto"/>
              <w:jc w:val="center"/>
              <w:rPr>
                <w:b/>
                <w:sz w:val="26"/>
                <w:szCs w:val="26"/>
              </w:rPr>
            </w:pPr>
            <w:r w:rsidRPr="00F20850">
              <w:rPr>
                <w:b/>
                <w:sz w:val="26"/>
                <w:szCs w:val="26"/>
              </w:rPr>
              <w:t>Mức độ thực hiện</w:t>
            </w:r>
          </w:p>
        </w:tc>
      </w:tr>
      <w:tr w:rsidR="00AE18E2" w:rsidRPr="00DA762B" w14:paraId="18086CBB" w14:textId="77777777" w:rsidTr="004D03E9">
        <w:trPr>
          <w:trHeight w:val="144"/>
        </w:trPr>
        <w:tc>
          <w:tcPr>
            <w:tcW w:w="4503" w:type="dxa"/>
            <w:vMerge/>
            <w:shd w:val="clear" w:color="auto" w:fill="auto"/>
          </w:tcPr>
          <w:p w14:paraId="1550FF5A" w14:textId="77777777" w:rsidR="00AE18E2" w:rsidRPr="00F20850" w:rsidRDefault="00AE18E2" w:rsidP="009D053A">
            <w:pPr>
              <w:widowControl w:val="0"/>
              <w:spacing w:line="288" w:lineRule="auto"/>
              <w:jc w:val="center"/>
              <w:rPr>
                <w:sz w:val="26"/>
                <w:szCs w:val="26"/>
              </w:rPr>
            </w:pPr>
          </w:p>
        </w:tc>
        <w:tc>
          <w:tcPr>
            <w:tcW w:w="850" w:type="dxa"/>
            <w:shd w:val="clear" w:color="auto" w:fill="auto"/>
          </w:tcPr>
          <w:p w14:paraId="5F60E800" w14:textId="0F6A9520" w:rsidR="00AE18E2" w:rsidRPr="00F20850" w:rsidRDefault="008A57A4" w:rsidP="009D053A">
            <w:pPr>
              <w:widowControl w:val="0"/>
              <w:spacing w:line="288" w:lineRule="auto"/>
              <w:ind w:firstLine="0"/>
              <w:rPr>
                <w:sz w:val="26"/>
                <w:szCs w:val="26"/>
              </w:rPr>
            </w:pPr>
            <w:r>
              <w:rPr>
                <w:sz w:val="26"/>
                <w:szCs w:val="26"/>
                <w:lang w:val="en-US"/>
              </w:rPr>
              <w:t>K</w:t>
            </w:r>
            <w:r w:rsidR="00AE18E2" w:rsidRPr="00F20850">
              <w:rPr>
                <w:sz w:val="26"/>
                <w:szCs w:val="26"/>
              </w:rPr>
              <w:t>ém</w:t>
            </w:r>
          </w:p>
        </w:tc>
        <w:tc>
          <w:tcPr>
            <w:tcW w:w="851" w:type="dxa"/>
            <w:shd w:val="clear" w:color="auto" w:fill="auto"/>
          </w:tcPr>
          <w:p w14:paraId="23B12CB5" w14:textId="4CFEF42C" w:rsidR="00AE18E2" w:rsidRPr="00F20850" w:rsidRDefault="00AE18E2" w:rsidP="009D053A">
            <w:pPr>
              <w:widowControl w:val="0"/>
              <w:spacing w:line="288" w:lineRule="auto"/>
              <w:ind w:firstLine="0"/>
              <w:rPr>
                <w:sz w:val="26"/>
                <w:szCs w:val="26"/>
              </w:rPr>
            </w:pPr>
            <w:r>
              <w:rPr>
                <w:sz w:val="26"/>
                <w:szCs w:val="26"/>
                <w:lang w:val="en-US"/>
              </w:rPr>
              <w:t>Y</w:t>
            </w:r>
            <w:r w:rsidRPr="00F20850">
              <w:rPr>
                <w:sz w:val="26"/>
                <w:szCs w:val="26"/>
              </w:rPr>
              <w:t>ếu</w:t>
            </w:r>
          </w:p>
        </w:tc>
        <w:tc>
          <w:tcPr>
            <w:tcW w:w="992" w:type="dxa"/>
            <w:shd w:val="clear" w:color="auto" w:fill="auto"/>
          </w:tcPr>
          <w:p w14:paraId="5F0CD406" w14:textId="7585C1E2" w:rsidR="00AE18E2" w:rsidRPr="00AE18E2" w:rsidRDefault="00AE18E2" w:rsidP="009D053A">
            <w:pPr>
              <w:widowControl w:val="0"/>
              <w:spacing w:line="288" w:lineRule="auto"/>
              <w:ind w:firstLine="0"/>
              <w:rPr>
                <w:sz w:val="26"/>
                <w:szCs w:val="26"/>
                <w:lang w:val="en-US"/>
              </w:rPr>
            </w:pPr>
            <w:r>
              <w:rPr>
                <w:sz w:val="26"/>
                <w:szCs w:val="26"/>
                <w:lang w:val="en-US"/>
              </w:rPr>
              <w:t>TB</w:t>
            </w:r>
          </w:p>
        </w:tc>
        <w:tc>
          <w:tcPr>
            <w:tcW w:w="992" w:type="dxa"/>
            <w:shd w:val="clear" w:color="auto" w:fill="auto"/>
          </w:tcPr>
          <w:p w14:paraId="0A2ED3D5" w14:textId="1ADCA493" w:rsidR="00AE18E2" w:rsidRPr="00F20850" w:rsidRDefault="00AE18E2" w:rsidP="009D053A">
            <w:pPr>
              <w:widowControl w:val="0"/>
              <w:spacing w:line="288" w:lineRule="auto"/>
              <w:ind w:firstLine="0"/>
              <w:rPr>
                <w:sz w:val="26"/>
                <w:szCs w:val="26"/>
              </w:rPr>
            </w:pPr>
            <w:r w:rsidRPr="00F20850">
              <w:rPr>
                <w:sz w:val="26"/>
                <w:szCs w:val="26"/>
              </w:rPr>
              <w:t xml:space="preserve">Khá </w:t>
            </w:r>
          </w:p>
        </w:tc>
        <w:tc>
          <w:tcPr>
            <w:tcW w:w="1111" w:type="dxa"/>
            <w:shd w:val="clear" w:color="auto" w:fill="auto"/>
          </w:tcPr>
          <w:p w14:paraId="41814A33" w14:textId="7B75E8D5" w:rsidR="00AE18E2" w:rsidRPr="00F20850" w:rsidRDefault="00AE18E2" w:rsidP="009D053A">
            <w:pPr>
              <w:widowControl w:val="0"/>
              <w:spacing w:line="288" w:lineRule="auto"/>
              <w:ind w:firstLine="0"/>
              <w:rPr>
                <w:sz w:val="26"/>
                <w:szCs w:val="26"/>
              </w:rPr>
            </w:pPr>
            <w:r w:rsidRPr="00F20850">
              <w:rPr>
                <w:sz w:val="26"/>
                <w:szCs w:val="26"/>
              </w:rPr>
              <w:t>Tốt</w:t>
            </w:r>
          </w:p>
        </w:tc>
      </w:tr>
      <w:tr w:rsidR="00AE18E2" w:rsidRPr="00DA762B" w14:paraId="067A6B4E" w14:textId="77777777" w:rsidTr="004D03E9">
        <w:trPr>
          <w:trHeight w:val="603"/>
        </w:trPr>
        <w:tc>
          <w:tcPr>
            <w:tcW w:w="4503" w:type="dxa"/>
            <w:vMerge w:val="restart"/>
            <w:shd w:val="clear" w:color="auto" w:fill="auto"/>
          </w:tcPr>
          <w:p w14:paraId="1640127C" w14:textId="77777777" w:rsidR="00AE18E2" w:rsidRPr="00F20850" w:rsidRDefault="00AE18E2" w:rsidP="009D053A">
            <w:pPr>
              <w:widowControl w:val="0"/>
              <w:spacing w:line="288" w:lineRule="auto"/>
              <w:ind w:firstLine="0"/>
              <w:rPr>
                <w:spacing w:val="-8"/>
                <w:sz w:val="26"/>
                <w:szCs w:val="26"/>
              </w:rPr>
            </w:pPr>
            <w:r w:rsidRPr="00F20850">
              <w:rPr>
                <w:spacing w:val="-8"/>
                <w:sz w:val="26"/>
                <w:szCs w:val="26"/>
              </w:rPr>
              <w:t>Thường xuyên tổ chức hoạt động bồi dưỡng nâng cao năng lực chuyên môn, nghiệp vụ cho đội ngũ cán bộ QL, GV về hoạt động dạy học môn Toán theo hướng phát triển năng lực GQVĐ cho HS</w:t>
            </w:r>
          </w:p>
        </w:tc>
        <w:tc>
          <w:tcPr>
            <w:tcW w:w="850" w:type="dxa"/>
            <w:shd w:val="clear" w:color="000000" w:fill="FFFFFF"/>
            <w:vAlign w:val="center"/>
          </w:tcPr>
          <w:p w14:paraId="3311DCA4" w14:textId="3737C3A3"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4F4A3EE4" w14:textId="0355CB9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992" w:type="dxa"/>
            <w:shd w:val="clear" w:color="000000" w:fill="FFFFFF"/>
            <w:vAlign w:val="center"/>
          </w:tcPr>
          <w:p w14:paraId="6E5B9D52" w14:textId="1DDC49FD" w:rsidR="00AE18E2" w:rsidRPr="00F20850" w:rsidRDefault="00AE18E2" w:rsidP="009D053A">
            <w:pPr>
              <w:widowControl w:val="0"/>
              <w:spacing w:line="288" w:lineRule="auto"/>
              <w:ind w:firstLine="0"/>
              <w:jc w:val="center"/>
              <w:rPr>
                <w:sz w:val="26"/>
                <w:szCs w:val="26"/>
              </w:rPr>
            </w:pPr>
            <w:r w:rsidRPr="00F20850">
              <w:rPr>
                <w:color w:val="000000"/>
                <w:sz w:val="26"/>
                <w:szCs w:val="26"/>
              </w:rPr>
              <w:t>15</w:t>
            </w:r>
          </w:p>
        </w:tc>
        <w:tc>
          <w:tcPr>
            <w:tcW w:w="992" w:type="dxa"/>
            <w:shd w:val="clear" w:color="000000" w:fill="FFFFFF"/>
            <w:vAlign w:val="center"/>
          </w:tcPr>
          <w:p w14:paraId="4BAF5397" w14:textId="0A6D843A" w:rsidR="00AE18E2" w:rsidRPr="00F20850" w:rsidRDefault="00AE18E2" w:rsidP="009D053A">
            <w:pPr>
              <w:widowControl w:val="0"/>
              <w:spacing w:line="288" w:lineRule="auto"/>
              <w:ind w:firstLine="0"/>
              <w:jc w:val="center"/>
              <w:rPr>
                <w:sz w:val="26"/>
                <w:szCs w:val="26"/>
              </w:rPr>
            </w:pPr>
            <w:r w:rsidRPr="00F20850">
              <w:rPr>
                <w:color w:val="000000"/>
                <w:sz w:val="26"/>
                <w:szCs w:val="26"/>
              </w:rPr>
              <w:t>8</w:t>
            </w:r>
          </w:p>
        </w:tc>
        <w:tc>
          <w:tcPr>
            <w:tcW w:w="1111" w:type="dxa"/>
            <w:shd w:val="clear" w:color="000000" w:fill="FFFFFF"/>
            <w:vAlign w:val="center"/>
          </w:tcPr>
          <w:p w14:paraId="2026AAFD" w14:textId="25F8FB7B" w:rsidR="00AE18E2" w:rsidRPr="00F20850" w:rsidRDefault="00AE18E2" w:rsidP="009D053A">
            <w:pPr>
              <w:widowControl w:val="0"/>
              <w:spacing w:line="288" w:lineRule="auto"/>
              <w:ind w:firstLine="0"/>
              <w:jc w:val="center"/>
              <w:rPr>
                <w:sz w:val="26"/>
                <w:szCs w:val="26"/>
              </w:rPr>
            </w:pPr>
            <w:r w:rsidRPr="00F20850">
              <w:rPr>
                <w:color w:val="000000"/>
                <w:sz w:val="26"/>
                <w:szCs w:val="26"/>
              </w:rPr>
              <w:t>5</w:t>
            </w:r>
          </w:p>
        </w:tc>
      </w:tr>
      <w:tr w:rsidR="00AE18E2" w:rsidRPr="00DA762B" w14:paraId="50A5F44D" w14:textId="77777777" w:rsidTr="004D03E9">
        <w:trPr>
          <w:trHeight w:val="838"/>
        </w:trPr>
        <w:tc>
          <w:tcPr>
            <w:tcW w:w="4503" w:type="dxa"/>
            <w:vMerge/>
            <w:shd w:val="clear" w:color="auto" w:fill="auto"/>
          </w:tcPr>
          <w:p w14:paraId="21733613" w14:textId="77777777" w:rsidR="00AE18E2" w:rsidRPr="00F20850" w:rsidRDefault="00AE18E2" w:rsidP="009D053A">
            <w:pPr>
              <w:widowControl w:val="0"/>
              <w:spacing w:line="288" w:lineRule="auto"/>
              <w:rPr>
                <w:sz w:val="26"/>
                <w:szCs w:val="26"/>
              </w:rPr>
            </w:pPr>
          </w:p>
        </w:tc>
        <w:tc>
          <w:tcPr>
            <w:tcW w:w="850" w:type="dxa"/>
            <w:shd w:val="clear" w:color="auto" w:fill="auto"/>
            <w:vAlign w:val="center"/>
          </w:tcPr>
          <w:p w14:paraId="5BEE4D38" w14:textId="4E176D4D" w:rsidR="00AE18E2" w:rsidRPr="00F20850" w:rsidRDefault="00AE18E2" w:rsidP="009D053A">
            <w:pPr>
              <w:widowControl w:val="0"/>
              <w:spacing w:line="288" w:lineRule="auto"/>
              <w:ind w:firstLine="0"/>
              <w:rPr>
                <w:sz w:val="26"/>
                <w:szCs w:val="26"/>
              </w:rPr>
            </w:pPr>
            <w:r>
              <w:rPr>
                <w:color w:val="000000"/>
                <w:sz w:val="26"/>
                <w:szCs w:val="26"/>
                <w:lang w:val="en-US"/>
              </w:rPr>
              <w:t>0,</w:t>
            </w:r>
            <w:r w:rsidRPr="00F20850">
              <w:rPr>
                <w:color w:val="000000"/>
                <w:sz w:val="26"/>
                <w:szCs w:val="26"/>
              </w:rPr>
              <w:t>0 %</w:t>
            </w:r>
          </w:p>
        </w:tc>
        <w:tc>
          <w:tcPr>
            <w:tcW w:w="851" w:type="dxa"/>
            <w:shd w:val="clear" w:color="auto" w:fill="auto"/>
            <w:vAlign w:val="center"/>
          </w:tcPr>
          <w:p w14:paraId="601540C6" w14:textId="11FA6593" w:rsidR="00AE18E2" w:rsidRPr="00F20850" w:rsidRDefault="00AE18E2" w:rsidP="009D053A">
            <w:pPr>
              <w:widowControl w:val="0"/>
              <w:spacing w:line="288" w:lineRule="auto"/>
              <w:ind w:firstLine="0"/>
              <w:rPr>
                <w:sz w:val="26"/>
                <w:szCs w:val="26"/>
              </w:rPr>
            </w:pPr>
            <w:r>
              <w:rPr>
                <w:color w:val="000000"/>
                <w:sz w:val="26"/>
                <w:szCs w:val="26"/>
                <w:lang w:val="en-US"/>
              </w:rPr>
              <w:t>0</w:t>
            </w:r>
            <w:r w:rsidRPr="00F20850">
              <w:rPr>
                <w:color w:val="000000"/>
                <w:sz w:val="26"/>
                <w:szCs w:val="26"/>
              </w:rPr>
              <w:t>,0 %</w:t>
            </w:r>
          </w:p>
        </w:tc>
        <w:tc>
          <w:tcPr>
            <w:tcW w:w="992" w:type="dxa"/>
            <w:shd w:val="clear" w:color="auto" w:fill="auto"/>
            <w:vAlign w:val="center"/>
          </w:tcPr>
          <w:p w14:paraId="2A62C732"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53,6 %</w:t>
            </w:r>
          </w:p>
        </w:tc>
        <w:tc>
          <w:tcPr>
            <w:tcW w:w="992" w:type="dxa"/>
            <w:shd w:val="clear" w:color="auto" w:fill="auto"/>
            <w:vAlign w:val="center"/>
          </w:tcPr>
          <w:p w14:paraId="2A8085C8"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28,5 %</w:t>
            </w:r>
          </w:p>
        </w:tc>
        <w:tc>
          <w:tcPr>
            <w:tcW w:w="1111" w:type="dxa"/>
            <w:shd w:val="clear" w:color="auto" w:fill="auto"/>
            <w:vAlign w:val="center"/>
          </w:tcPr>
          <w:p w14:paraId="1F992179"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17,9 %</w:t>
            </w:r>
          </w:p>
        </w:tc>
      </w:tr>
      <w:tr w:rsidR="00AE18E2" w:rsidRPr="00DA762B" w14:paraId="17EE6CA6" w14:textId="77777777" w:rsidTr="004D03E9">
        <w:trPr>
          <w:trHeight w:val="561"/>
        </w:trPr>
        <w:tc>
          <w:tcPr>
            <w:tcW w:w="4503" w:type="dxa"/>
            <w:vMerge w:val="restart"/>
            <w:shd w:val="clear" w:color="auto" w:fill="auto"/>
          </w:tcPr>
          <w:p w14:paraId="099A038B" w14:textId="2FA253D3" w:rsidR="00AE18E2" w:rsidRPr="00F20850" w:rsidRDefault="00894815" w:rsidP="00894815">
            <w:pPr>
              <w:widowControl w:val="0"/>
              <w:spacing w:line="288" w:lineRule="auto"/>
              <w:ind w:firstLine="0"/>
              <w:rPr>
                <w:spacing w:val="-10"/>
                <w:sz w:val="26"/>
                <w:szCs w:val="26"/>
              </w:rPr>
            </w:pPr>
            <w:r>
              <w:rPr>
                <w:spacing w:val="-10"/>
                <w:sz w:val="26"/>
                <w:szCs w:val="26"/>
                <w:lang w:val="en-US"/>
              </w:rPr>
              <w:t>Chỉ đạo GV t</w:t>
            </w:r>
            <w:r w:rsidR="00AE18E2" w:rsidRPr="00F20850">
              <w:rPr>
                <w:spacing w:val="-10"/>
                <w:sz w:val="26"/>
                <w:szCs w:val="26"/>
              </w:rPr>
              <w:t>hiết kế các nội dung, chuyên đề dạy học môn Toán theo hướng phát triển năng lực GQVĐ cho HS</w:t>
            </w:r>
          </w:p>
        </w:tc>
        <w:tc>
          <w:tcPr>
            <w:tcW w:w="850" w:type="dxa"/>
            <w:shd w:val="clear" w:color="000000" w:fill="FFFFFF"/>
            <w:vAlign w:val="center"/>
          </w:tcPr>
          <w:p w14:paraId="7486AF9A"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6E0BAB6B"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2</w:t>
            </w:r>
          </w:p>
        </w:tc>
        <w:tc>
          <w:tcPr>
            <w:tcW w:w="992" w:type="dxa"/>
            <w:shd w:val="clear" w:color="000000" w:fill="FFFFFF"/>
            <w:vAlign w:val="center"/>
          </w:tcPr>
          <w:p w14:paraId="50BC071B"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24</w:t>
            </w:r>
          </w:p>
        </w:tc>
        <w:tc>
          <w:tcPr>
            <w:tcW w:w="992" w:type="dxa"/>
            <w:shd w:val="clear" w:color="000000" w:fill="FFFFFF"/>
            <w:vAlign w:val="center"/>
          </w:tcPr>
          <w:p w14:paraId="58696B8D" w14:textId="77777777" w:rsidR="00AE18E2" w:rsidRPr="00F20850" w:rsidRDefault="00AE18E2" w:rsidP="009D053A">
            <w:pPr>
              <w:widowControl w:val="0"/>
              <w:spacing w:line="288" w:lineRule="auto"/>
              <w:jc w:val="center"/>
              <w:rPr>
                <w:sz w:val="26"/>
                <w:szCs w:val="26"/>
              </w:rPr>
            </w:pPr>
            <w:r w:rsidRPr="00F20850">
              <w:rPr>
                <w:color w:val="000000"/>
                <w:sz w:val="26"/>
                <w:szCs w:val="26"/>
              </w:rPr>
              <w:t>2</w:t>
            </w:r>
          </w:p>
        </w:tc>
        <w:tc>
          <w:tcPr>
            <w:tcW w:w="1111" w:type="dxa"/>
            <w:shd w:val="clear" w:color="000000" w:fill="FFFFFF"/>
            <w:vAlign w:val="center"/>
          </w:tcPr>
          <w:p w14:paraId="5F4FEAC5" w14:textId="77777777" w:rsidR="00AE18E2" w:rsidRPr="00F20850" w:rsidRDefault="00AE18E2" w:rsidP="009D053A">
            <w:pPr>
              <w:widowControl w:val="0"/>
              <w:spacing w:line="288" w:lineRule="auto"/>
              <w:ind w:firstLine="0"/>
              <w:jc w:val="center"/>
              <w:rPr>
                <w:sz w:val="26"/>
                <w:szCs w:val="26"/>
              </w:rPr>
            </w:pPr>
            <w:r w:rsidRPr="00F20850">
              <w:rPr>
                <w:sz w:val="26"/>
                <w:szCs w:val="26"/>
              </w:rPr>
              <w:t>0</w:t>
            </w:r>
          </w:p>
        </w:tc>
      </w:tr>
      <w:tr w:rsidR="00AE18E2" w:rsidRPr="00DA762B" w14:paraId="37BC9567" w14:textId="77777777" w:rsidTr="004D03E9">
        <w:trPr>
          <w:trHeight w:val="560"/>
        </w:trPr>
        <w:tc>
          <w:tcPr>
            <w:tcW w:w="4503" w:type="dxa"/>
            <w:vMerge/>
            <w:shd w:val="clear" w:color="auto" w:fill="auto"/>
          </w:tcPr>
          <w:p w14:paraId="30CAD10E" w14:textId="77777777" w:rsidR="00AE18E2" w:rsidRPr="00F20850" w:rsidRDefault="00AE18E2" w:rsidP="009D053A">
            <w:pPr>
              <w:widowControl w:val="0"/>
              <w:spacing w:line="288" w:lineRule="auto"/>
              <w:rPr>
                <w:sz w:val="26"/>
                <w:szCs w:val="26"/>
              </w:rPr>
            </w:pPr>
          </w:p>
        </w:tc>
        <w:tc>
          <w:tcPr>
            <w:tcW w:w="850" w:type="dxa"/>
            <w:shd w:val="clear" w:color="auto" w:fill="auto"/>
            <w:vAlign w:val="center"/>
          </w:tcPr>
          <w:p w14:paraId="6FC2DB21" w14:textId="77777777" w:rsidR="00AE18E2" w:rsidRPr="00F20850" w:rsidRDefault="00AE18E2" w:rsidP="009D053A">
            <w:pPr>
              <w:widowControl w:val="0"/>
              <w:spacing w:line="288" w:lineRule="auto"/>
              <w:ind w:firstLine="0"/>
              <w:rPr>
                <w:sz w:val="26"/>
                <w:szCs w:val="26"/>
              </w:rPr>
            </w:pPr>
            <w:r w:rsidRPr="00F20850">
              <w:rPr>
                <w:color w:val="000000"/>
                <w:sz w:val="26"/>
                <w:szCs w:val="26"/>
              </w:rPr>
              <w:t>0,0 %</w:t>
            </w:r>
          </w:p>
        </w:tc>
        <w:tc>
          <w:tcPr>
            <w:tcW w:w="851" w:type="dxa"/>
            <w:shd w:val="clear" w:color="auto" w:fill="auto"/>
            <w:vAlign w:val="center"/>
          </w:tcPr>
          <w:p w14:paraId="215D610C" w14:textId="77777777" w:rsidR="00AE18E2" w:rsidRPr="00F20850" w:rsidRDefault="00AE18E2" w:rsidP="009D053A">
            <w:pPr>
              <w:widowControl w:val="0"/>
              <w:spacing w:line="288" w:lineRule="auto"/>
              <w:ind w:firstLine="0"/>
              <w:rPr>
                <w:sz w:val="26"/>
                <w:szCs w:val="26"/>
              </w:rPr>
            </w:pPr>
            <w:r w:rsidRPr="00F20850">
              <w:rPr>
                <w:color w:val="000000"/>
                <w:sz w:val="26"/>
                <w:szCs w:val="26"/>
              </w:rPr>
              <w:t>7,1 %</w:t>
            </w:r>
          </w:p>
        </w:tc>
        <w:tc>
          <w:tcPr>
            <w:tcW w:w="992" w:type="dxa"/>
            <w:shd w:val="clear" w:color="auto" w:fill="auto"/>
            <w:vAlign w:val="center"/>
          </w:tcPr>
          <w:p w14:paraId="1660DDF5" w14:textId="77777777" w:rsidR="00AE18E2" w:rsidRPr="00F20850" w:rsidRDefault="00AE18E2" w:rsidP="009D053A">
            <w:pPr>
              <w:widowControl w:val="0"/>
              <w:spacing w:line="288" w:lineRule="auto"/>
              <w:ind w:firstLine="0"/>
              <w:rPr>
                <w:sz w:val="26"/>
                <w:szCs w:val="26"/>
              </w:rPr>
            </w:pPr>
            <w:r w:rsidRPr="00F20850">
              <w:rPr>
                <w:color w:val="000000"/>
                <w:sz w:val="26"/>
                <w:szCs w:val="26"/>
              </w:rPr>
              <w:t>85,8%</w:t>
            </w:r>
          </w:p>
        </w:tc>
        <w:tc>
          <w:tcPr>
            <w:tcW w:w="992" w:type="dxa"/>
            <w:shd w:val="clear" w:color="auto" w:fill="auto"/>
            <w:vAlign w:val="center"/>
          </w:tcPr>
          <w:p w14:paraId="1D2FB641" w14:textId="77777777" w:rsidR="00AE18E2" w:rsidRPr="00F20850" w:rsidRDefault="00AE18E2" w:rsidP="009D053A">
            <w:pPr>
              <w:widowControl w:val="0"/>
              <w:spacing w:line="288" w:lineRule="auto"/>
              <w:ind w:firstLine="0"/>
              <w:rPr>
                <w:sz w:val="26"/>
                <w:szCs w:val="26"/>
              </w:rPr>
            </w:pPr>
            <w:r w:rsidRPr="00F20850">
              <w:rPr>
                <w:color w:val="000000"/>
                <w:sz w:val="26"/>
                <w:szCs w:val="26"/>
              </w:rPr>
              <w:t>7,1 %</w:t>
            </w:r>
          </w:p>
        </w:tc>
        <w:tc>
          <w:tcPr>
            <w:tcW w:w="1111" w:type="dxa"/>
            <w:shd w:val="clear" w:color="auto" w:fill="auto"/>
            <w:vAlign w:val="center"/>
          </w:tcPr>
          <w:p w14:paraId="4A6FA292" w14:textId="373ACA4E" w:rsidR="00AE18E2" w:rsidRPr="00F20850" w:rsidRDefault="00AE18E2" w:rsidP="009D053A">
            <w:pPr>
              <w:widowControl w:val="0"/>
              <w:spacing w:line="288" w:lineRule="auto"/>
              <w:ind w:firstLine="0"/>
              <w:rPr>
                <w:sz w:val="26"/>
                <w:szCs w:val="26"/>
              </w:rPr>
            </w:pPr>
            <w:r w:rsidRPr="00F20850">
              <w:rPr>
                <w:color w:val="000000"/>
                <w:sz w:val="26"/>
                <w:szCs w:val="26"/>
              </w:rPr>
              <w:t>0,0 %</w:t>
            </w:r>
          </w:p>
        </w:tc>
      </w:tr>
      <w:tr w:rsidR="00AE18E2" w:rsidRPr="00DA762B" w14:paraId="25478D54" w14:textId="77777777" w:rsidTr="004D03E9">
        <w:trPr>
          <w:trHeight w:val="561"/>
        </w:trPr>
        <w:tc>
          <w:tcPr>
            <w:tcW w:w="4503" w:type="dxa"/>
            <w:vMerge w:val="restart"/>
            <w:shd w:val="clear" w:color="auto" w:fill="auto"/>
          </w:tcPr>
          <w:p w14:paraId="58BC6C81" w14:textId="48E9157B" w:rsidR="00AE18E2" w:rsidRPr="00F20850" w:rsidRDefault="00894815" w:rsidP="009D053A">
            <w:pPr>
              <w:widowControl w:val="0"/>
              <w:spacing w:line="288" w:lineRule="auto"/>
              <w:ind w:firstLine="0"/>
              <w:rPr>
                <w:sz w:val="26"/>
                <w:szCs w:val="26"/>
              </w:rPr>
            </w:pPr>
            <w:r>
              <w:rPr>
                <w:sz w:val="26"/>
                <w:szCs w:val="26"/>
                <w:lang w:val="en-US"/>
              </w:rPr>
              <w:t xml:space="preserve">Chỉ đạo </w:t>
            </w:r>
            <w:r w:rsidR="00AE18E2" w:rsidRPr="00F20850">
              <w:rPr>
                <w:sz w:val="26"/>
                <w:szCs w:val="26"/>
              </w:rPr>
              <w:t>GV tích cực thực hiện đổi mới, lựa chọn PPDH môn Toán nhằm phát triển năng lực GQVĐ cho HS</w:t>
            </w:r>
          </w:p>
        </w:tc>
        <w:tc>
          <w:tcPr>
            <w:tcW w:w="850" w:type="dxa"/>
            <w:shd w:val="clear" w:color="000000" w:fill="FFFFFF"/>
            <w:vAlign w:val="center"/>
          </w:tcPr>
          <w:p w14:paraId="4F9B73C5"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19B51D6B"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1</w:t>
            </w:r>
          </w:p>
        </w:tc>
        <w:tc>
          <w:tcPr>
            <w:tcW w:w="992" w:type="dxa"/>
            <w:shd w:val="clear" w:color="000000" w:fill="FFFFFF"/>
            <w:vAlign w:val="center"/>
          </w:tcPr>
          <w:p w14:paraId="543644F9"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9</w:t>
            </w:r>
          </w:p>
        </w:tc>
        <w:tc>
          <w:tcPr>
            <w:tcW w:w="992" w:type="dxa"/>
            <w:shd w:val="clear" w:color="000000" w:fill="FFFFFF"/>
            <w:vAlign w:val="center"/>
          </w:tcPr>
          <w:p w14:paraId="4100D9A7"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15</w:t>
            </w:r>
          </w:p>
        </w:tc>
        <w:tc>
          <w:tcPr>
            <w:tcW w:w="1111" w:type="dxa"/>
            <w:shd w:val="clear" w:color="000000" w:fill="FFFFFF"/>
            <w:vAlign w:val="center"/>
          </w:tcPr>
          <w:p w14:paraId="58AAA34C"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3</w:t>
            </w:r>
          </w:p>
        </w:tc>
      </w:tr>
      <w:tr w:rsidR="00AE18E2" w:rsidRPr="00DA762B" w14:paraId="743384C9" w14:textId="77777777" w:rsidTr="004D03E9">
        <w:trPr>
          <w:trHeight w:val="560"/>
        </w:trPr>
        <w:tc>
          <w:tcPr>
            <w:tcW w:w="4503" w:type="dxa"/>
            <w:vMerge/>
            <w:shd w:val="clear" w:color="auto" w:fill="auto"/>
          </w:tcPr>
          <w:p w14:paraId="45058683" w14:textId="77777777" w:rsidR="00AE18E2" w:rsidRPr="00F20850" w:rsidRDefault="00AE18E2" w:rsidP="009D053A">
            <w:pPr>
              <w:widowControl w:val="0"/>
              <w:spacing w:line="288" w:lineRule="auto"/>
              <w:rPr>
                <w:sz w:val="26"/>
                <w:szCs w:val="26"/>
              </w:rPr>
            </w:pPr>
          </w:p>
        </w:tc>
        <w:tc>
          <w:tcPr>
            <w:tcW w:w="850" w:type="dxa"/>
            <w:shd w:val="clear" w:color="auto" w:fill="auto"/>
            <w:vAlign w:val="center"/>
          </w:tcPr>
          <w:p w14:paraId="000635DF" w14:textId="77777777" w:rsidR="00AE18E2" w:rsidRPr="00F20850" w:rsidRDefault="00AE18E2" w:rsidP="009D053A">
            <w:pPr>
              <w:widowControl w:val="0"/>
              <w:spacing w:line="288" w:lineRule="auto"/>
              <w:ind w:firstLine="0"/>
              <w:rPr>
                <w:sz w:val="26"/>
                <w:szCs w:val="26"/>
              </w:rPr>
            </w:pPr>
            <w:r w:rsidRPr="00F20850">
              <w:rPr>
                <w:color w:val="000000"/>
                <w:sz w:val="26"/>
                <w:szCs w:val="26"/>
              </w:rPr>
              <w:t>0,0%</w:t>
            </w:r>
          </w:p>
        </w:tc>
        <w:tc>
          <w:tcPr>
            <w:tcW w:w="851" w:type="dxa"/>
            <w:shd w:val="clear" w:color="auto" w:fill="auto"/>
            <w:vAlign w:val="center"/>
          </w:tcPr>
          <w:p w14:paraId="094D5D2B" w14:textId="77777777" w:rsidR="00AE18E2" w:rsidRPr="00F20850" w:rsidRDefault="00AE18E2" w:rsidP="009D053A">
            <w:pPr>
              <w:widowControl w:val="0"/>
              <w:spacing w:line="288" w:lineRule="auto"/>
              <w:ind w:firstLine="0"/>
              <w:rPr>
                <w:sz w:val="26"/>
                <w:szCs w:val="26"/>
              </w:rPr>
            </w:pPr>
            <w:r w:rsidRPr="00F20850">
              <w:rPr>
                <w:color w:val="000000"/>
                <w:sz w:val="26"/>
                <w:szCs w:val="26"/>
              </w:rPr>
              <w:t>3,6 %</w:t>
            </w:r>
          </w:p>
        </w:tc>
        <w:tc>
          <w:tcPr>
            <w:tcW w:w="992" w:type="dxa"/>
            <w:shd w:val="clear" w:color="auto" w:fill="auto"/>
            <w:vAlign w:val="center"/>
          </w:tcPr>
          <w:p w14:paraId="77FBF417" w14:textId="77777777" w:rsidR="00AE18E2" w:rsidRPr="00F20850" w:rsidRDefault="00AE18E2" w:rsidP="009D053A">
            <w:pPr>
              <w:widowControl w:val="0"/>
              <w:spacing w:line="288" w:lineRule="auto"/>
              <w:ind w:firstLine="0"/>
              <w:rPr>
                <w:sz w:val="26"/>
                <w:szCs w:val="26"/>
              </w:rPr>
            </w:pPr>
            <w:r w:rsidRPr="00F20850">
              <w:rPr>
                <w:color w:val="000000"/>
                <w:sz w:val="26"/>
                <w:szCs w:val="26"/>
              </w:rPr>
              <w:t>32,1 %</w:t>
            </w:r>
          </w:p>
        </w:tc>
        <w:tc>
          <w:tcPr>
            <w:tcW w:w="992" w:type="dxa"/>
            <w:shd w:val="clear" w:color="auto" w:fill="auto"/>
            <w:vAlign w:val="center"/>
          </w:tcPr>
          <w:p w14:paraId="17D00A11" w14:textId="77777777" w:rsidR="00AE18E2" w:rsidRPr="00F20850" w:rsidRDefault="00AE18E2" w:rsidP="009D053A">
            <w:pPr>
              <w:widowControl w:val="0"/>
              <w:spacing w:line="288" w:lineRule="auto"/>
              <w:ind w:firstLine="0"/>
              <w:rPr>
                <w:sz w:val="26"/>
                <w:szCs w:val="26"/>
              </w:rPr>
            </w:pPr>
            <w:r w:rsidRPr="00F20850">
              <w:rPr>
                <w:color w:val="000000"/>
                <w:sz w:val="26"/>
                <w:szCs w:val="26"/>
              </w:rPr>
              <w:t>53,6%</w:t>
            </w:r>
          </w:p>
        </w:tc>
        <w:tc>
          <w:tcPr>
            <w:tcW w:w="1111" w:type="dxa"/>
            <w:shd w:val="clear" w:color="auto" w:fill="auto"/>
            <w:vAlign w:val="center"/>
          </w:tcPr>
          <w:p w14:paraId="231EEB3F" w14:textId="77777777" w:rsidR="00AE18E2" w:rsidRPr="00F20850" w:rsidRDefault="00AE18E2" w:rsidP="009D053A">
            <w:pPr>
              <w:widowControl w:val="0"/>
              <w:spacing w:line="288" w:lineRule="auto"/>
              <w:ind w:firstLine="0"/>
              <w:rPr>
                <w:sz w:val="26"/>
                <w:szCs w:val="26"/>
              </w:rPr>
            </w:pPr>
            <w:r w:rsidRPr="00F20850">
              <w:rPr>
                <w:color w:val="000000"/>
                <w:sz w:val="26"/>
                <w:szCs w:val="26"/>
              </w:rPr>
              <w:t>10,7 %</w:t>
            </w:r>
          </w:p>
        </w:tc>
      </w:tr>
      <w:tr w:rsidR="00AE18E2" w:rsidRPr="00DA762B" w14:paraId="3C6776CC" w14:textId="77777777" w:rsidTr="004D03E9">
        <w:trPr>
          <w:trHeight w:val="561"/>
        </w:trPr>
        <w:tc>
          <w:tcPr>
            <w:tcW w:w="4503" w:type="dxa"/>
            <w:vMerge w:val="restart"/>
            <w:shd w:val="clear" w:color="auto" w:fill="auto"/>
          </w:tcPr>
          <w:p w14:paraId="7779F5FF" w14:textId="6F7D20C0" w:rsidR="00AE18E2" w:rsidRPr="00F20850" w:rsidRDefault="00E91749" w:rsidP="009D053A">
            <w:pPr>
              <w:widowControl w:val="0"/>
              <w:spacing w:line="288" w:lineRule="auto"/>
              <w:ind w:firstLine="0"/>
              <w:rPr>
                <w:sz w:val="26"/>
                <w:szCs w:val="26"/>
              </w:rPr>
            </w:pPr>
            <w:r>
              <w:rPr>
                <w:sz w:val="26"/>
                <w:szCs w:val="26"/>
                <w:lang w:val="en-US"/>
              </w:rPr>
              <w:t xml:space="preserve">Chỉ đạo </w:t>
            </w:r>
            <w:r w:rsidR="00AE18E2" w:rsidRPr="00F20850">
              <w:rPr>
                <w:sz w:val="26"/>
                <w:szCs w:val="26"/>
              </w:rPr>
              <w:t xml:space="preserve">GV tăng cường vận dụng các kỹ thuật dạy học tích cực nhằm phát triển năng lực GQVĐ cho HS </w:t>
            </w:r>
          </w:p>
        </w:tc>
        <w:tc>
          <w:tcPr>
            <w:tcW w:w="850" w:type="dxa"/>
            <w:shd w:val="clear" w:color="000000" w:fill="FFFFFF"/>
            <w:vAlign w:val="center"/>
          </w:tcPr>
          <w:p w14:paraId="1CDF35E5"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3A234837"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1</w:t>
            </w:r>
          </w:p>
        </w:tc>
        <w:tc>
          <w:tcPr>
            <w:tcW w:w="992" w:type="dxa"/>
            <w:shd w:val="clear" w:color="000000" w:fill="FFFFFF"/>
            <w:vAlign w:val="center"/>
          </w:tcPr>
          <w:p w14:paraId="76963E65"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10</w:t>
            </w:r>
          </w:p>
        </w:tc>
        <w:tc>
          <w:tcPr>
            <w:tcW w:w="992" w:type="dxa"/>
            <w:shd w:val="clear" w:color="000000" w:fill="FFFFFF"/>
            <w:vAlign w:val="center"/>
          </w:tcPr>
          <w:p w14:paraId="7CE48F6A"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12</w:t>
            </w:r>
          </w:p>
        </w:tc>
        <w:tc>
          <w:tcPr>
            <w:tcW w:w="1111" w:type="dxa"/>
            <w:shd w:val="clear" w:color="000000" w:fill="FFFFFF"/>
            <w:vAlign w:val="center"/>
          </w:tcPr>
          <w:p w14:paraId="675ED6E8"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5</w:t>
            </w:r>
          </w:p>
        </w:tc>
      </w:tr>
      <w:tr w:rsidR="00AE18E2" w:rsidRPr="00DA762B" w14:paraId="1C24C593" w14:textId="77777777" w:rsidTr="004D03E9">
        <w:trPr>
          <w:trHeight w:val="560"/>
        </w:trPr>
        <w:tc>
          <w:tcPr>
            <w:tcW w:w="4503" w:type="dxa"/>
            <w:vMerge/>
            <w:shd w:val="clear" w:color="auto" w:fill="auto"/>
          </w:tcPr>
          <w:p w14:paraId="684534E4" w14:textId="77777777" w:rsidR="00AE18E2" w:rsidRPr="00F20850" w:rsidRDefault="00AE18E2" w:rsidP="009D053A">
            <w:pPr>
              <w:widowControl w:val="0"/>
              <w:spacing w:line="288" w:lineRule="auto"/>
              <w:rPr>
                <w:sz w:val="26"/>
                <w:szCs w:val="26"/>
              </w:rPr>
            </w:pPr>
          </w:p>
        </w:tc>
        <w:tc>
          <w:tcPr>
            <w:tcW w:w="850" w:type="dxa"/>
            <w:shd w:val="clear" w:color="auto" w:fill="auto"/>
            <w:vAlign w:val="center"/>
          </w:tcPr>
          <w:p w14:paraId="420B054A" w14:textId="77777777" w:rsidR="00AE18E2" w:rsidRPr="00F20850" w:rsidRDefault="00AE18E2" w:rsidP="009D053A">
            <w:pPr>
              <w:widowControl w:val="0"/>
              <w:spacing w:line="288" w:lineRule="auto"/>
              <w:ind w:firstLine="0"/>
              <w:rPr>
                <w:sz w:val="26"/>
                <w:szCs w:val="26"/>
              </w:rPr>
            </w:pPr>
            <w:r w:rsidRPr="00F20850">
              <w:rPr>
                <w:color w:val="000000"/>
                <w:sz w:val="26"/>
                <w:szCs w:val="26"/>
              </w:rPr>
              <w:t>0,0%</w:t>
            </w:r>
          </w:p>
        </w:tc>
        <w:tc>
          <w:tcPr>
            <w:tcW w:w="851" w:type="dxa"/>
            <w:shd w:val="clear" w:color="auto" w:fill="auto"/>
            <w:vAlign w:val="center"/>
          </w:tcPr>
          <w:p w14:paraId="3BD6C864" w14:textId="77777777" w:rsidR="00AE18E2" w:rsidRPr="00F20850" w:rsidRDefault="00AE18E2" w:rsidP="009D053A">
            <w:pPr>
              <w:widowControl w:val="0"/>
              <w:spacing w:line="288" w:lineRule="auto"/>
              <w:ind w:firstLine="0"/>
              <w:rPr>
                <w:sz w:val="26"/>
                <w:szCs w:val="26"/>
              </w:rPr>
            </w:pPr>
            <w:r w:rsidRPr="00F20850">
              <w:rPr>
                <w:color w:val="000000"/>
                <w:sz w:val="26"/>
                <w:szCs w:val="26"/>
              </w:rPr>
              <w:t>3,6%</w:t>
            </w:r>
          </w:p>
        </w:tc>
        <w:tc>
          <w:tcPr>
            <w:tcW w:w="992" w:type="dxa"/>
            <w:shd w:val="clear" w:color="auto" w:fill="auto"/>
            <w:vAlign w:val="center"/>
          </w:tcPr>
          <w:p w14:paraId="39D27C5F" w14:textId="77777777" w:rsidR="00AE18E2" w:rsidRPr="00F20850" w:rsidRDefault="00AE18E2" w:rsidP="009D053A">
            <w:pPr>
              <w:widowControl w:val="0"/>
              <w:spacing w:line="288" w:lineRule="auto"/>
              <w:ind w:firstLine="0"/>
              <w:rPr>
                <w:sz w:val="26"/>
                <w:szCs w:val="26"/>
              </w:rPr>
            </w:pPr>
            <w:r w:rsidRPr="00F20850">
              <w:rPr>
                <w:color w:val="000000"/>
                <w:sz w:val="26"/>
                <w:szCs w:val="26"/>
              </w:rPr>
              <w:t>35,7 %</w:t>
            </w:r>
          </w:p>
        </w:tc>
        <w:tc>
          <w:tcPr>
            <w:tcW w:w="992" w:type="dxa"/>
            <w:shd w:val="clear" w:color="auto" w:fill="auto"/>
            <w:vAlign w:val="center"/>
          </w:tcPr>
          <w:p w14:paraId="5AFA0C65" w14:textId="77777777" w:rsidR="00AE18E2" w:rsidRPr="00F20850" w:rsidRDefault="00AE18E2" w:rsidP="009D053A">
            <w:pPr>
              <w:widowControl w:val="0"/>
              <w:spacing w:line="288" w:lineRule="auto"/>
              <w:ind w:firstLine="0"/>
              <w:rPr>
                <w:sz w:val="26"/>
                <w:szCs w:val="26"/>
              </w:rPr>
            </w:pPr>
            <w:r w:rsidRPr="00F20850">
              <w:rPr>
                <w:color w:val="000000"/>
                <w:sz w:val="26"/>
                <w:szCs w:val="26"/>
              </w:rPr>
              <w:t>42,8 %</w:t>
            </w:r>
          </w:p>
        </w:tc>
        <w:tc>
          <w:tcPr>
            <w:tcW w:w="1111" w:type="dxa"/>
            <w:shd w:val="clear" w:color="auto" w:fill="auto"/>
            <w:vAlign w:val="center"/>
          </w:tcPr>
          <w:p w14:paraId="45BA6E42" w14:textId="77777777" w:rsidR="00AE18E2" w:rsidRPr="00F20850" w:rsidRDefault="00AE18E2" w:rsidP="009D053A">
            <w:pPr>
              <w:widowControl w:val="0"/>
              <w:spacing w:line="288" w:lineRule="auto"/>
              <w:ind w:firstLine="0"/>
              <w:rPr>
                <w:sz w:val="26"/>
                <w:szCs w:val="26"/>
              </w:rPr>
            </w:pPr>
            <w:r w:rsidRPr="00F20850">
              <w:rPr>
                <w:color w:val="000000"/>
                <w:sz w:val="26"/>
                <w:szCs w:val="26"/>
              </w:rPr>
              <w:t>17,9 %</w:t>
            </w:r>
          </w:p>
        </w:tc>
      </w:tr>
      <w:tr w:rsidR="00AE18E2" w:rsidRPr="00DA762B" w14:paraId="5B766332" w14:textId="77777777" w:rsidTr="004D03E9">
        <w:trPr>
          <w:trHeight w:val="561"/>
        </w:trPr>
        <w:tc>
          <w:tcPr>
            <w:tcW w:w="4503" w:type="dxa"/>
            <w:vMerge w:val="restart"/>
            <w:shd w:val="clear" w:color="auto" w:fill="auto"/>
          </w:tcPr>
          <w:p w14:paraId="49BC6BF2" w14:textId="72D9852E" w:rsidR="00AE18E2" w:rsidRPr="00F20850" w:rsidRDefault="00DB6EB6" w:rsidP="009D053A">
            <w:pPr>
              <w:widowControl w:val="0"/>
              <w:spacing w:line="288" w:lineRule="auto"/>
              <w:ind w:firstLine="0"/>
              <w:rPr>
                <w:sz w:val="26"/>
                <w:szCs w:val="26"/>
              </w:rPr>
            </w:pPr>
            <w:r>
              <w:rPr>
                <w:sz w:val="26"/>
                <w:szCs w:val="26"/>
                <w:lang w:val="en-US"/>
              </w:rPr>
              <w:t>T</w:t>
            </w:r>
            <w:r w:rsidR="00AE18E2" w:rsidRPr="00F20850">
              <w:rPr>
                <w:sz w:val="26"/>
                <w:szCs w:val="26"/>
              </w:rPr>
              <w:t>ổ chức thực hiện đổi mới hoạt động kiểm tra, đánh giá hoạt động dạy học môn Toán theo hướng phát triển năng lực GQVĐ cho HS</w:t>
            </w:r>
          </w:p>
        </w:tc>
        <w:tc>
          <w:tcPr>
            <w:tcW w:w="850" w:type="dxa"/>
            <w:shd w:val="clear" w:color="000000" w:fill="FFFFFF"/>
            <w:vAlign w:val="center"/>
          </w:tcPr>
          <w:p w14:paraId="5C86110F"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1E4946BD"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992" w:type="dxa"/>
            <w:shd w:val="clear" w:color="000000" w:fill="FFFFFF"/>
            <w:vAlign w:val="center"/>
          </w:tcPr>
          <w:p w14:paraId="7C2B95C6"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21</w:t>
            </w:r>
          </w:p>
        </w:tc>
        <w:tc>
          <w:tcPr>
            <w:tcW w:w="992" w:type="dxa"/>
            <w:shd w:val="clear" w:color="000000" w:fill="FFFFFF"/>
            <w:vAlign w:val="center"/>
          </w:tcPr>
          <w:p w14:paraId="2F1DDA52"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4</w:t>
            </w:r>
          </w:p>
        </w:tc>
        <w:tc>
          <w:tcPr>
            <w:tcW w:w="1111" w:type="dxa"/>
            <w:shd w:val="clear" w:color="000000" w:fill="FFFFFF"/>
            <w:vAlign w:val="center"/>
          </w:tcPr>
          <w:p w14:paraId="274D4C57"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3</w:t>
            </w:r>
          </w:p>
        </w:tc>
      </w:tr>
      <w:tr w:rsidR="00AE18E2" w:rsidRPr="00DA762B" w14:paraId="5CE727C0" w14:textId="77777777" w:rsidTr="004D03E9">
        <w:trPr>
          <w:trHeight w:val="560"/>
        </w:trPr>
        <w:tc>
          <w:tcPr>
            <w:tcW w:w="4503" w:type="dxa"/>
            <w:vMerge/>
            <w:shd w:val="clear" w:color="auto" w:fill="auto"/>
          </w:tcPr>
          <w:p w14:paraId="67C85AD7" w14:textId="77777777" w:rsidR="00AE18E2" w:rsidRPr="00F20850" w:rsidRDefault="00AE18E2" w:rsidP="009D053A">
            <w:pPr>
              <w:widowControl w:val="0"/>
              <w:spacing w:line="288" w:lineRule="auto"/>
              <w:rPr>
                <w:sz w:val="26"/>
                <w:szCs w:val="26"/>
              </w:rPr>
            </w:pPr>
          </w:p>
        </w:tc>
        <w:tc>
          <w:tcPr>
            <w:tcW w:w="850" w:type="dxa"/>
            <w:shd w:val="clear" w:color="auto" w:fill="auto"/>
            <w:vAlign w:val="center"/>
          </w:tcPr>
          <w:p w14:paraId="0C51D69B" w14:textId="77777777" w:rsidR="00AE18E2" w:rsidRPr="00F20850" w:rsidRDefault="00AE18E2" w:rsidP="009D053A">
            <w:pPr>
              <w:widowControl w:val="0"/>
              <w:spacing w:line="288" w:lineRule="auto"/>
              <w:ind w:firstLine="0"/>
              <w:rPr>
                <w:sz w:val="26"/>
                <w:szCs w:val="26"/>
              </w:rPr>
            </w:pPr>
            <w:r w:rsidRPr="00F20850">
              <w:rPr>
                <w:color w:val="000000"/>
                <w:sz w:val="26"/>
                <w:szCs w:val="26"/>
              </w:rPr>
              <w:t>0,0 %</w:t>
            </w:r>
          </w:p>
        </w:tc>
        <w:tc>
          <w:tcPr>
            <w:tcW w:w="851" w:type="dxa"/>
            <w:shd w:val="clear" w:color="auto" w:fill="auto"/>
            <w:vAlign w:val="center"/>
          </w:tcPr>
          <w:p w14:paraId="3AA2AC62" w14:textId="77777777" w:rsidR="00AE18E2" w:rsidRPr="00F20850" w:rsidRDefault="00AE18E2" w:rsidP="009D053A">
            <w:pPr>
              <w:widowControl w:val="0"/>
              <w:spacing w:line="288" w:lineRule="auto"/>
              <w:ind w:firstLine="0"/>
              <w:rPr>
                <w:sz w:val="26"/>
                <w:szCs w:val="26"/>
              </w:rPr>
            </w:pPr>
            <w:r w:rsidRPr="00F20850">
              <w:rPr>
                <w:color w:val="000000"/>
                <w:sz w:val="26"/>
                <w:szCs w:val="26"/>
              </w:rPr>
              <w:t>0,0 %</w:t>
            </w:r>
          </w:p>
        </w:tc>
        <w:tc>
          <w:tcPr>
            <w:tcW w:w="992" w:type="dxa"/>
            <w:shd w:val="clear" w:color="auto" w:fill="auto"/>
            <w:vAlign w:val="center"/>
          </w:tcPr>
          <w:p w14:paraId="0DBC0EA9" w14:textId="77777777" w:rsidR="00AE18E2" w:rsidRPr="00F20850" w:rsidRDefault="00AE18E2" w:rsidP="009D053A">
            <w:pPr>
              <w:widowControl w:val="0"/>
              <w:spacing w:line="288" w:lineRule="auto"/>
              <w:ind w:firstLine="0"/>
              <w:rPr>
                <w:sz w:val="26"/>
                <w:szCs w:val="26"/>
              </w:rPr>
            </w:pPr>
            <w:r w:rsidRPr="00F20850">
              <w:rPr>
                <w:color w:val="000000"/>
                <w:sz w:val="26"/>
                <w:szCs w:val="26"/>
              </w:rPr>
              <w:t>75 %</w:t>
            </w:r>
          </w:p>
        </w:tc>
        <w:tc>
          <w:tcPr>
            <w:tcW w:w="992" w:type="dxa"/>
            <w:shd w:val="clear" w:color="auto" w:fill="auto"/>
            <w:vAlign w:val="center"/>
          </w:tcPr>
          <w:p w14:paraId="028B21D2" w14:textId="77777777" w:rsidR="00AE18E2" w:rsidRPr="00F20850" w:rsidRDefault="00AE18E2" w:rsidP="009D053A">
            <w:pPr>
              <w:widowControl w:val="0"/>
              <w:spacing w:line="288" w:lineRule="auto"/>
              <w:ind w:firstLine="0"/>
              <w:rPr>
                <w:sz w:val="26"/>
                <w:szCs w:val="26"/>
              </w:rPr>
            </w:pPr>
            <w:r w:rsidRPr="00F20850">
              <w:rPr>
                <w:color w:val="000000"/>
                <w:sz w:val="26"/>
                <w:szCs w:val="26"/>
              </w:rPr>
              <w:t>14,3 %</w:t>
            </w:r>
          </w:p>
        </w:tc>
        <w:tc>
          <w:tcPr>
            <w:tcW w:w="1111" w:type="dxa"/>
            <w:shd w:val="clear" w:color="auto" w:fill="auto"/>
            <w:vAlign w:val="center"/>
          </w:tcPr>
          <w:p w14:paraId="2E9D2026" w14:textId="77777777" w:rsidR="00AE18E2" w:rsidRPr="00F20850" w:rsidRDefault="00AE18E2" w:rsidP="009D053A">
            <w:pPr>
              <w:widowControl w:val="0"/>
              <w:spacing w:line="288" w:lineRule="auto"/>
              <w:ind w:firstLine="0"/>
              <w:rPr>
                <w:sz w:val="26"/>
                <w:szCs w:val="26"/>
              </w:rPr>
            </w:pPr>
            <w:r w:rsidRPr="00F20850">
              <w:rPr>
                <w:color w:val="000000"/>
                <w:sz w:val="26"/>
                <w:szCs w:val="26"/>
              </w:rPr>
              <w:t>10,7 %</w:t>
            </w:r>
          </w:p>
        </w:tc>
      </w:tr>
      <w:tr w:rsidR="00AE18E2" w:rsidRPr="00DA762B" w14:paraId="6991FC5B" w14:textId="77777777" w:rsidTr="004D03E9">
        <w:trPr>
          <w:trHeight w:val="700"/>
        </w:trPr>
        <w:tc>
          <w:tcPr>
            <w:tcW w:w="4503" w:type="dxa"/>
            <w:vMerge w:val="restart"/>
            <w:shd w:val="clear" w:color="auto" w:fill="auto"/>
          </w:tcPr>
          <w:p w14:paraId="2AECC858" w14:textId="77777777" w:rsidR="00AE18E2" w:rsidRPr="00F20850" w:rsidRDefault="00AE18E2" w:rsidP="009D053A">
            <w:pPr>
              <w:widowControl w:val="0"/>
              <w:spacing w:line="288" w:lineRule="auto"/>
              <w:ind w:firstLine="0"/>
              <w:rPr>
                <w:spacing w:val="-4"/>
                <w:sz w:val="26"/>
                <w:szCs w:val="26"/>
              </w:rPr>
            </w:pPr>
            <w:r w:rsidRPr="00F20850">
              <w:rPr>
                <w:spacing w:val="-4"/>
                <w:sz w:val="26"/>
                <w:szCs w:val="26"/>
              </w:rPr>
              <w:t>Đầu tư CSVC, trang thiết bị dạy học và quản lý chặt chẽ việc khai thác và sử dụng đáp ứng yêu cầu dạy học môn Toán theo hướng phát triến năng lực GQVĐ cho HS</w:t>
            </w:r>
          </w:p>
        </w:tc>
        <w:tc>
          <w:tcPr>
            <w:tcW w:w="850" w:type="dxa"/>
            <w:shd w:val="clear" w:color="000000" w:fill="FFFFFF"/>
            <w:vAlign w:val="center"/>
          </w:tcPr>
          <w:p w14:paraId="58CE9868"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851" w:type="dxa"/>
            <w:shd w:val="clear" w:color="000000" w:fill="FFFFFF"/>
            <w:vAlign w:val="center"/>
          </w:tcPr>
          <w:p w14:paraId="08B9AFB7"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0</w:t>
            </w:r>
          </w:p>
        </w:tc>
        <w:tc>
          <w:tcPr>
            <w:tcW w:w="992" w:type="dxa"/>
            <w:shd w:val="clear" w:color="000000" w:fill="FFFFFF"/>
            <w:vAlign w:val="center"/>
          </w:tcPr>
          <w:p w14:paraId="5696C277"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20</w:t>
            </w:r>
          </w:p>
        </w:tc>
        <w:tc>
          <w:tcPr>
            <w:tcW w:w="992" w:type="dxa"/>
            <w:shd w:val="clear" w:color="000000" w:fill="FFFFFF"/>
            <w:vAlign w:val="center"/>
          </w:tcPr>
          <w:p w14:paraId="70AF37E7"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6</w:t>
            </w:r>
          </w:p>
        </w:tc>
        <w:tc>
          <w:tcPr>
            <w:tcW w:w="1111" w:type="dxa"/>
            <w:shd w:val="clear" w:color="000000" w:fill="FFFFFF"/>
            <w:vAlign w:val="center"/>
          </w:tcPr>
          <w:p w14:paraId="0D008F9C" w14:textId="77777777" w:rsidR="00AE18E2" w:rsidRPr="00F20850" w:rsidRDefault="00AE18E2" w:rsidP="009D053A">
            <w:pPr>
              <w:widowControl w:val="0"/>
              <w:spacing w:line="288" w:lineRule="auto"/>
              <w:ind w:firstLine="0"/>
              <w:jc w:val="center"/>
              <w:rPr>
                <w:sz w:val="26"/>
                <w:szCs w:val="26"/>
              </w:rPr>
            </w:pPr>
            <w:r w:rsidRPr="00F20850">
              <w:rPr>
                <w:color w:val="000000"/>
                <w:sz w:val="26"/>
                <w:szCs w:val="26"/>
              </w:rPr>
              <w:t>2</w:t>
            </w:r>
          </w:p>
        </w:tc>
      </w:tr>
      <w:tr w:rsidR="00AE18E2" w:rsidRPr="00DA762B" w14:paraId="034E389A" w14:textId="77777777" w:rsidTr="004D03E9">
        <w:trPr>
          <w:trHeight w:val="699"/>
        </w:trPr>
        <w:tc>
          <w:tcPr>
            <w:tcW w:w="4503" w:type="dxa"/>
            <w:vMerge/>
            <w:shd w:val="clear" w:color="auto" w:fill="auto"/>
          </w:tcPr>
          <w:p w14:paraId="208B211A" w14:textId="77777777" w:rsidR="00AE18E2" w:rsidRPr="00F20850" w:rsidRDefault="00AE18E2" w:rsidP="009D053A">
            <w:pPr>
              <w:widowControl w:val="0"/>
              <w:spacing w:line="288" w:lineRule="auto"/>
              <w:rPr>
                <w:sz w:val="26"/>
                <w:szCs w:val="26"/>
              </w:rPr>
            </w:pPr>
          </w:p>
        </w:tc>
        <w:tc>
          <w:tcPr>
            <w:tcW w:w="850" w:type="dxa"/>
            <w:shd w:val="clear" w:color="auto" w:fill="auto"/>
            <w:vAlign w:val="center"/>
          </w:tcPr>
          <w:p w14:paraId="1481A775" w14:textId="77777777" w:rsidR="00AE18E2" w:rsidRPr="00F20850" w:rsidRDefault="00AE18E2" w:rsidP="009D053A">
            <w:pPr>
              <w:widowControl w:val="0"/>
              <w:spacing w:line="288" w:lineRule="auto"/>
              <w:ind w:firstLine="0"/>
              <w:rPr>
                <w:sz w:val="26"/>
                <w:szCs w:val="26"/>
              </w:rPr>
            </w:pPr>
            <w:r w:rsidRPr="00F20850">
              <w:rPr>
                <w:color w:val="000000"/>
                <w:sz w:val="26"/>
                <w:szCs w:val="26"/>
              </w:rPr>
              <w:t>0,0 %</w:t>
            </w:r>
          </w:p>
        </w:tc>
        <w:tc>
          <w:tcPr>
            <w:tcW w:w="851" w:type="dxa"/>
            <w:shd w:val="clear" w:color="auto" w:fill="auto"/>
            <w:vAlign w:val="center"/>
          </w:tcPr>
          <w:p w14:paraId="4D01F225" w14:textId="77777777" w:rsidR="00AE18E2" w:rsidRPr="00F20850" w:rsidRDefault="00AE18E2" w:rsidP="009D053A">
            <w:pPr>
              <w:widowControl w:val="0"/>
              <w:spacing w:line="288" w:lineRule="auto"/>
              <w:ind w:firstLine="0"/>
              <w:rPr>
                <w:sz w:val="26"/>
                <w:szCs w:val="26"/>
              </w:rPr>
            </w:pPr>
            <w:r w:rsidRPr="00F20850">
              <w:rPr>
                <w:color w:val="000000"/>
                <w:sz w:val="26"/>
                <w:szCs w:val="26"/>
              </w:rPr>
              <w:t>0,0 %</w:t>
            </w:r>
          </w:p>
        </w:tc>
        <w:tc>
          <w:tcPr>
            <w:tcW w:w="992" w:type="dxa"/>
            <w:shd w:val="clear" w:color="auto" w:fill="auto"/>
            <w:vAlign w:val="center"/>
          </w:tcPr>
          <w:p w14:paraId="5EB34996" w14:textId="77777777" w:rsidR="00AE18E2" w:rsidRPr="00F20850" w:rsidRDefault="00AE18E2" w:rsidP="009D053A">
            <w:pPr>
              <w:widowControl w:val="0"/>
              <w:spacing w:line="288" w:lineRule="auto"/>
              <w:ind w:firstLine="0"/>
              <w:rPr>
                <w:sz w:val="26"/>
                <w:szCs w:val="26"/>
              </w:rPr>
            </w:pPr>
            <w:r w:rsidRPr="00F20850">
              <w:rPr>
                <w:color w:val="000000"/>
                <w:sz w:val="26"/>
                <w:szCs w:val="26"/>
              </w:rPr>
              <w:t>71,5 %</w:t>
            </w:r>
          </w:p>
        </w:tc>
        <w:tc>
          <w:tcPr>
            <w:tcW w:w="992" w:type="dxa"/>
            <w:shd w:val="clear" w:color="auto" w:fill="auto"/>
            <w:vAlign w:val="center"/>
          </w:tcPr>
          <w:p w14:paraId="1F1AD8A9" w14:textId="77777777" w:rsidR="00AE18E2" w:rsidRPr="00F20850" w:rsidRDefault="00AE18E2" w:rsidP="009D053A">
            <w:pPr>
              <w:widowControl w:val="0"/>
              <w:spacing w:line="288" w:lineRule="auto"/>
              <w:ind w:firstLine="0"/>
              <w:rPr>
                <w:sz w:val="26"/>
                <w:szCs w:val="26"/>
              </w:rPr>
            </w:pPr>
            <w:r w:rsidRPr="00F20850">
              <w:rPr>
                <w:color w:val="000000"/>
                <w:sz w:val="26"/>
                <w:szCs w:val="26"/>
              </w:rPr>
              <w:t>21,4 %</w:t>
            </w:r>
          </w:p>
        </w:tc>
        <w:tc>
          <w:tcPr>
            <w:tcW w:w="1111" w:type="dxa"/>
            <w:shd w:val="clear" w:color="auto" w:fill="auto"/>
            <w:vAlign w:val="center"/>
          </w:tcPr>
          <w:p w14:paraId="63F684B6" w14:textId="77777777" w:rsidR="00AE18E2" w:rsidRPr="00F20850" w:rsidRDefault="00AE18E2" w:rsidP="009D053A">
            <w:pPr>
              <w:widowControl w:val="0"/>
              <w:spacing w:line="288" w:lineRule="auto"/>
              <w:ind w:firstLine="0"/>
              <w:rPr>
                <w:sz w:val="26"/>
                <w:szCs w:val="26"/>
              </w:rPr>
            </w:pPr>
            <w:r w:rsidRPr="00F20850">
              <w:rPr>
                <w:color w:val="000000"/>
                <w:sz w:val="26"/>
                <w:szCs w:val="26"/>
              </w:rPr>
              <w:t>7,1 %</w:t>
            </w:r>
          </w:p>
        </w:tc>
      </w:tr>
    </w:tbl>
    <w:p w14:paraId="2452BA9E" w14:textId="77777777" w:rsidR="00AE18E2" w:rsidRPr="00AE18E2" w:rsidRDefault="00AE18E2" w:rsidP="009D053A">
      <w:pPr>
        <w:widowControl w:val="0"/>
        <w:spacing w:line="288" w:lineRule="auto"/>
        <w:rPr>
          <w:b/>
          <w:spacing w:val="-4"/>
          <w:sz w:val="14"/>
          <w:lang w:val="en-US"/>
        </w:rPr>
      </w:pPr>
    </w:p>
    <w:p w14:paraId="5AE52895" w14:textId="77777777" w:rsidR="00AE18E2" w:rsidRPr="00AE18E2" w:rsidRDefault="00AE18E2" w:rsidP="009D053A">
      <w:pPr>
        <w:widowControl w:val="0"/>
        <w:spacing w:line="288" w:lineRule="auto"/>
        <w:rPr>
          <w:b/>
          <w:spacing w:val="-4"/>
        </w:rPr>
      </w:pPr>
      <w:bookmarkStart w:id="54" w:name="_GoBack"/>
      <w:bookmarkEnd w:id="54"/>
      <w:r w:rsidRPr="00AE18E2">
        <w:rPr>
          <w:b/>
          <w:spacing w:val="-4"/>
        </w:rPr>
        <w:t>Kết quả khảo sát sau khi thực hiện sáng kiến:</w:t>
      </w:r>
    </w:p>
    <w:p w14:paraId="14DB7563" w14:textId="77777777" w:rsidR="00873D94" w:rsidRPr="00873D94" w:rsidRDefault="00873D94" w:rsidP="009D053A">
      <w:pPr>
        <w:pStyle w:val="NormalWeb"/>
        <w:shd w:val="clear" w:color="auto" w:fill="FFFFFF"/>
        <w:spacing w:before="0" w:beforeAutospacing="0" w:after="0" w:afterAutospacing="0" w:line="288" w:lineRule="auto"/>
        <w:jc w:val="both"/>
        <w:rPr>
          <w:spacing w:val="-4"/>
          <w:sz w:val="8"/>
          <w:szCs w:val="28"/>
        </w:rPr>
      </w:pPr>
    </w:p>
    <w:tbl>
      <w:tblPr>
        <w:tblStyle w:val="TableGrid"/>
        <w:tblW w:w="9322" w:type="dxa"/>
        <w:tblLayout w:type="fixed"/>
        <w:tblLook w:val="04A0" w:firstRow="1" w:lastRow="0" w:firstColumn="1" w:lastColumn="0" w:noHBand="0" w:noVBand="1"/>
      </w:tblPr>
      <w:tblGrid>
        <w:gridCol w:w="4503"/>
        <w:gridCol w:w="850"/>
        <w:gridCol w:w="851"/>
        <w:gridCol w:w="992"/>
        <w:gridCol w:w="992"/>
        <w:gridCol w:w="1134"/>
      </w:tblGrid>
      <w:tr w:rsidR="008111F4" w:rsidRPr="00DA762B" w14:paraId="50CBBC38" w14:textId="77777777" w:rsidTr="00FF3675">
        <w:tc>
          <w:tcPr>
            <w:tcW w:w="4503" w:type="dxa"/>
            <w:vMerge w:val="restart"/>
          </w:tcPr>
          <w:p w14:paraId="7278F4DF" w14:textId="77777777" w:rsidR="008111F4" w:rsidRPr="00DA762B" w:rsidRDefault="008111F4" w:rsidP="009D053A">
            <w:pPr>
              <w:widowControl w:val="0"/>
              <w:spacing w:line="288" w:lineRule="auto"/>
              <w:ind w:firstLine="0"/>
              <w:jc w:val="center"/>
              <w:rPr>
                <w:b/>
                <w:sz w:val="26"/>
                <w:szCs w:val="26"/>
                <w:lang w:val="en-US"/>
              </w:rPr>
            </w:pPr>
            <w:r w:rsidRPr="00DA762B">
              <w:rPr>
                <w:b/>
                <w:sz w:val="26"/>
                <w:szCs w:val="26"/>
                <w:lang w:val="en-US"/>
              </w:rPr>
              <w:t>Biện pháp</w:t>
            </w:r>
          </w:p>
        </w:tc>
        <w:tc>
          <w:tcPr>
            <w:tcW w:w="4819" w:type="dxa"/>
            <w:gridSpan w:val="5"/>
          </w:tcPr>
          <w:p w14:paraId="2557161C" w14:textId="6D1FA682" w:rsidR="008111F4" w:rsidRPr="00547336" w:rsidRDefault="00547336" w:rsidP="009D053A">
            <w:pPr>
              <w:widowControl w:val="0"/>
              <w:spacing w:line="288" w:lineRule="auto"/>
              <w:ind w:firstLine="0"/>
              <w:jc w:val="center"/>
              <w:rPr>
                <w:b/>
                <w:sz w:val="26"/>
                <w:szCs w:val="26"/>
              </w:rPr>
            </w:pPr>
            <w:r>
              <w:rPr>
                <w:b/>
                <w:sz w:val="26"/>
                <w:szCs w:val="26"/>
              </w:rPr>
              <w:t>Mức độ thực hiện</w:t>
            </w:r>
          </w:p>
        </w:tc>
      </w:tr>
      <w:tr w:rsidR="008111F4" w:rsidRPr="00DA762B" w14:paraId="6653E35C" w14:textId="77777777" w:rsidTr="00FF3675">
        <w:tc>
          <w:tcPr>
            <w:tcW w:w="4503" w:type="dxa"/>
            <w:vMerge/>
          </w:tcPr>
          <w:p w14:paraId="330091D4" w14:textId="77777777" w:rsidR="008111F4" w:rsidRPr="00DA762B" w:rsidRDefault="008111F4" w:rsidP="009D053A">
            <w:pPr>
              <w:widowControl w:val="0"/>
              <w:spacing w:line="288" w:lineRule="auto"/>
              <w:ind w:firstLine="0"/>
              <w:jc w:val="center"/>
              <w:rPr>
                <w:sz w:val="26"/>
                <w:szCs w:val="26"/>
              </w:rPr>
            </w:pPr>
          </w:p>
        </w:tc>
        <w:tc>
          <w:tcPr>
            <w:tcW w:w="850" w:type="dxa"/>
          </w:tcPr>
          <w:p w14:paraId="37E7318E" w14:textId="594FC8F4" w:rsidR="008111F4" w:rsidRPr="008111F4" w:rsidRDefault="008111F4" w:rsidP="009D053A">
            <w:pPr>
              <w:widowControl w:val="0"/>
              <w:spacing w:line="288" w:lineRule="auto"/>
              <w:ind w:firstLine="0"/>
              <w:jc w:val="center"/>
              <w:rPr>
                <w:sz w:val="26"/>
                <w:szCs w:val="26"/>
              </w:rPr>
            </w:pPr>
            <w:r>
              <w:rPr>
                <w:sz w:val="26"/>
                <w:szCs w:val="26"/>
              </w:rPr>
              <w:t>Kém</w:t>
            </w:r>
          </w:p>
        </w:tc>
        <w:tc>
          <w:tcPr>
            <w:tcW w:w="851" w:type="dxa"/>
          </w:tcPr>
          <w:p w14:paraId="3B64EFA0" w14:textId="0C71415F" w:rsidR="008111F4" w:rsidRPr="008111F4" w:rsidRDefault="008111F4" w:rsidP="009D053A">
            <w:pPr>
              <w:widowControl w:val="0"/>
              <w:spacing w:line="288" w:lineRule="auto"/>
              <w:ind w:firstLine="0"/>
              <w:jc w:val="center"/>
              <w:rPr>
                <w:sz w:val="26"/>
                <w:szCs w:val="26"/>
              </w:rPr>
            </w:pPr>
            <w:r>
              <w:rPr>
                <w:sz w:val="26"/>
                <w:szCs w:val="26"/>
              </w:rPr>
              <w:t>Yếu</w:t>
            </w:r>
          </w:p>
        </w:tc>
        <w:tc>
          <w:tcPr>
            <w:tcW w:w="992" w:type="dxa"/>
          </w:tcPr>
          <w:p w14:paraId="2A499B34" w14:textId="2838A216" w:rsidR="008111F4" w:rsidRPr="008111F4" w:rsidRDefault="008111F4" w:rsidP="009D053A">
            <w:pPr>
              <w:widowControl w:val="0"/>
              <w:spacing w:line="288" w:lineRule="auto"/>
              <w:ind w:firstLine="0"/>
              <w:jc w:val="center"/>
              <w:rPr>
                <w:sz w:val="26"/>
                <w:szCs w:val="26"/>
              </w:rPr>
            </w:pPr>
            <w:r>
              <w:rPr>
                <w:sz w:val="26"/>
                <w:szCs w:val="26"/>
              </w:rPr>
              <w:t>TB</w:t>
            </w:r>
          </w:p>
        </w:tc>
        <w:tc>
          <w:tcPr>
            <w:tcW w:w="992" w:type="dxa"/>
          </w:tcPr>
          <w:p w14:paraId="64D3D7B4" w14:textId="6E19C6E0" w:rsidR="008111F4" w:rsidRPr="008111F4" w:rsidRDefault="008111F4" w:rsidP="009D053A">
            <w:pPr>
              <w:widowControl w:val="0"/>
              <w:spacing w:line="288" w:lineRule="auto"/>
              <w:ind w:firstLine="0"/>
              <w:jc w:val="center"/>
              <w:rPr>
                <w:sz w:val="26"/>
                <w:szCs w:val="26"/>
              </w:rPr>
            </w:pPr>
            <w:r>
              <w:rPr>
                <w:sz w:val="26"/>
                <w:szCs w:val="26"/>
              </w:rPr>
              <w:t xml:space="preserve">Khá </w:t>
            </w:r>
          </w:p>
        </w:tc>
        <w:tc>
          <w:tcPr>
            <w:tcW w:w="1134" w:type="dxa"/>
          </w:tcPr>
          <w:p w14:paraId="2E070EFA" w14:textId="333C44CC" w:rsidR="008111F4" w:rsidRPr="008111F4" w:rsidRDefault="008111F4" w:rsidP="009D053A">
            <w:pPr>
              <w:widowControl w:val="0"/>
              <w:spacing w:line="288" w:lineRule="auto"/>
              <w:ind w:firstLine="0"/>
              <w:jc w:val="center"/>
              <w:rPr>
                <w:sz w:val="26"/>
                <w:szCs w:val="26"/>
              </w:rPr>
            </w:pPr>
            <w:r>
              <w:rPr>
                <w:sz w:val="26"/>
                <w:szCs w:val="26"/>
              </w:rPr>
              <w:t>Tốt</w:t>
            </w:r>
          </w:p>
        </w:tc>
      </w:tr>
      <w:tr w:rsidR="008111F4" w:rsidRPr="00DA762B" w14:paraId="51BEB0FC" w14:textId="77777777" w:rsidTr="00FF3675">
        <w:trPr>
          <w:trHeight w:val="602"/>
        </w:trPr>
        <w:tc>
          <w:tcPr>
            <w:tcW w:w="4503" w:type="dxa"/>
            <w:vMerge w:val="restart"/>
          </w:tcPr>
          <w:p w14:paraId="3B462E1E" w14:textId="1A8886C7" w:rsidR="008111F4" w:rsidRPr="00DA762B" w:rsidRDefault="008111F4" w:rsidP="009D053A">
            <w:pPr>
              <w:widowControl w:val="0"/>
              <w:spacing w:line="288" w:lineRule="auto"/>
              <w:ind w:firstLine="0"/>
              <w:rPr>
                <w:spacing w:val="-8"/>
                <w:sz w:val="26"/>
                <w:szCs w:val="26"/>
                <w:lang w:val="en-US"/>
              </w:rPr>
            </w:pPr>
            <w:r w:rsidRPr="00DA762B">
              <w:rPr>
                <w:spacing w:val="-8"/>
                <w:sz w:val="26"/>
                <w:szCs w:val="26"/>
              </w:rPr>
              <w:t xml:space="preserve">Thường xuyên tổ chức hoạt động bồi dưỡng nâng cao năng lực chuyên môn, nghiệp vụ cho đội ngũ cán bộ </w:t>
            </w:r>
            <w:r>
              <w:rPr>
                <w:spacing w:val="-8"/>
                <w:sz w:val="26"/>
                <w:szCs w:val="26"/>
                <w:lang w:val="en-US"/>
              </w:rPr>
              <w:t>QL</w:t>
            </w:r>
            <w:r w:rsidRPr="00DA762B">
              <w:rPr>
                <w:spacing w:val="-8"/>
                <w:sz w:val="26"/>
                <w:szCs w:val="26"/>
              </w:rPr>
              <w:t xml:space="preserve">, </w:t>
            </w:r>
            <w:r w:rsidRPr="00DA762B">
              <w:rPr>
                <w:spacing w:val="-8"/>
                <w:sz w:val="26"/>
                <w:szCs w:val="26"/>
                <w:lang w:val="en-US"/>
              </w:rPr>
              <w:t>GV</w:t>
            </w:r>
            <w:r w:rsidRPr="00DA762B">
              <w:rPr>
                <w:spacing w:val="-8"/>
                <w:sz w:val="26"/>
                <w:szCs w:val="26"/>
              </w:rPr>
              <w:t xml:space="preserve"> về hoạt động dạy học môn Toán theo hướng phát triển năng lực </w:t>
            </w:r>
            <w:r w:rsidRPr="00DA762B">
              <w:rPr>
                <w:spacing w:val="-8"/>
                <w:sz w:val="26"/>
                <w:szCs w:val="26"/>
                <w:lang w:val="en-US"/>
              </w:rPr>
              <w:t>GQVĐ</w:t>
            </w:r>
            <w:r w:rsidRPr="00DA762B">
              <w:rPr>
                <w:spacing w:val="-8"/>
                <w:sz w:val="26"/>
                <w:szCs w:val="26"/>
              </w:rPr>
              <w:t xml:space="preserve"> cho </w:t>
            </w:r>
            <w:r w:rsidRPr="00DA762B">
              <w:rPr>
                <w:spacing w:val="-8"/>
                <w:sz w:val="26"/>
                <w:szCs w:val="26"/>
                <w:lang w:val="en-US"/>
              </w:rPr>
              <w:t>HS</w:t>
            </w:r>
          </w:p>
        </w:tc>
        <w:tc>
          <w:tcPr>
            <w:tcW w:w="850" w:type="dxa"/>
            <w:shd w:val="clear" w:color="000000" w:fill="FFFFFF"/>
            <w:vAlign w:val="center"/>
          </w:tcPr>
          <w:p w14:paraId="0133A22F" w14:textId="54135304" w:rsidR="008111F4" w:rsidRPr="00DA762B" w:rsidRDefault="008111F4" w:rsidP="009D053A">
            <w:pPr>
              <w:widowControl w:val="0"/>
              <w:spacing w:line="288" w:lineRule="auto"/>
              <w:ind w:firstLine="0"/>
              <w:jc w:val="center"/>
              <w:rPr>
                <w:sz w:val="26"/>
                <w:szCs w:val="26"/>
              </w:rPr>
            </w:pPr>
            <w:r w:rsidRPr="00DA762B">
              <w:rPr>
                <w:color w:val="000000"/>
                <w:sz w:val="26"/>
                <w:szCs w:val="26"/>
              </w:rPr>
              <w:t>0</w:t>
            </w:r>
          </w:p>
        </w:tc>
        <w:tc>
          <w:tcPr>
            <w:tcW w:w="851" w:type="dxa"/>
            <w:shd w:val="clear" w:color="000000" w:fill="FFFFFF"/>
            <w:vAlign w:val="center"/>
          </w:tcPr>
          <w:p w14:paraId="34E19840" w14:textId="5FE2E482" w:rsidR="008111F4" w:rsidRPr="00DA762B" w:rsidRDefault="008111F4" w:rsidP="009D053A">
            <w:pPr>
              <w:widowControl w:val="0"/>
              <w:spacing w:line="288" w:lineRule="auto"/>
              <w:ind w:firstLine="0"/>
              <w:jc w:val="center"/>
              <w:rPr>
                <w:sz w:val="26"/>
                <w:szCs w:val="26"/>
              </w:rPr>
            </w:pPr>
            <w:r>
              <w:rPr>
                <w:color w:val="000000"/>
                <w:sz w:val="26"/>
                <w:szCs w:val="26"/>
              </w:rPr>
              <w:t>0</w:t>
            </w:r>
          </w:p>
        </w:tc>
        <w:tc>
          <w:tcPr>
            <w:tcW w:w="992" w:type="dxa"/>
            <w:shd w:val="clear" w:color="000000" w:fill="FFFFFF"/>
            <w:vAlign w:val="center"/>
          </w:tcPr>
          <w:p w14:paraId="4D9AAB6A" w14:textId="00A8EFA5" w:rsidR="008111F4" w:rsidRPr="00DA762B" w:rsidRDefault="00547336" w:rsidP="009D053A">
            <w:pPr>
              <w:widowControl w:val="0"/>
              <w:spacing w:line="288" w:lineRule="auto"/>
              <w:ind w:firstLine="0"/>
              <w:jc w:val="center"/>
              <w:rPr>
                <w:sz w:val="26"/>
                <w:szCs w:val="26"/>
              </w:rPr>
            </w:pPr>
            <w:r>
              <w:rPr>
                <w:color w:val="000000"/>
                <w:sz w:val="26"/>
                <w:szCs w:val="26"/>
              </w:rPr>
              <w:t>10</w:t>
            </w:r>
          </w:p>
        </w:tc>
        <w:tc>
          <w:tcPr>
            <w:tcW w:w="992" w:type="dxa"/>
            <w:shd w:val="clear" w:color="000000" w:fill="FFFFFF"/>
            <w:vAlign w:val="center"/>
          </w:tcPr>
          <w:p w14:paraId="41AED085" w14:textId="79F4BDA5" w:rsidR="008111F4" w:rsidRPr="00DA762B" w:rsidRDefault="008111F4" w:rsidP="009D053A">
            <w:pPr>
              <w:widowControl w:val="0"/>
              <w:spacing w:line="288" w:lineRule="auto"/>
              <w:ind w:firstLine="0"/>
              <w:jc w:val="center"/>
              <w:rPr>
                <w:sz w:val="26"/>
                <w:szCs w:val="26"/>
              </w:rPr>
            </w:pPr>
            <w:r>
              <w:rPr>
                <w:color w:val="000000"/>
                <w:sz w:val="26"/>
                <w:szCs w:val="26"/>
              </w:rPr>
              <w:t>10</w:t>
            </w:r>
          </w:p>
        </w:tc>
        <w:tc>
          <w:tcPr>
            <w:tcW w:w="1134" w:type="dxa"/>
            <w:shd w:val="clear" w:color="000000" w:fill="FFFFFF"/>
            <w:vAlign w:val="center"/>
          </w:tcPr>
          <w:p w14:paraId="06F0BB3E" w14:textId="03A31D89" w:rsidR="008111F4" w:rsidRPr="00DA762B" w:rsidRDefault="00547336" w:rsidP="009D053A">
            <w:pPr>
              <w:widowControl w:val="0"/>
              <w:spacing w:line="288" w:lineRule="auto"/>
              <w:ind w:firstLine="0"/>
              <w:jc w:val="center"/>
              <w:rPr>
                <w:sz w:val="26"/>
                <w:szCs w:val="26"/>
              </w:rPr>
            </w:pPr>
            <w:r>
              <w:rPr>
                <w:color w:val="000000"/>
                <w:sz w:val="26"/>
                <w:szCs w:val="26"/>
              </w:rPr>
              <w:t>8</w:t>
            </w:r>
          </w:p>
        </w:tc>
      </w:tr>
      <w:tr w:rsidR="008111F4" w:rsidRPr="00DA762B" w14:paraId="2C9DDD87" w14:textId="77777777" w:rsidTr="00FF3675">
        <w:trPr>
          <w:trHeight w:val="837"/>
        </w:trPr>
        <w:tc>
          <w:tcPr>
            <w:tcW w:w="4503" w:type="dxa"/>
            <w:vMerge/>
          </w:tcPr>
          <w:p w14:paraId="2B04DCD4" w14:textId="77777777" w:rsidR="008111F4" w:rsidRPr="00DA762B" w:rsidRDefault="008111F4" w:rsidP="009D053A">
            <w:pPr>
              <w:widowControl w:val="0"/>
              <w:spacing w:line="288" w:lineRule="auto"/>
              <w:ind w:firstLine="0"/>
              <w:rPr>
                <w:sz w:val="26"/>
                <w:szCs w:val="26"/>
              </w:rPr>
            </w:pPr>
          </w:p>
        </w:tc>
        <w:tc>
          <w:tcPr>
            <w:tcW w:w="850" w:type="dxa"/>
            <w:shd w:val="clear" w:color="auto" w:fill="auto"/>
            <w:vAlign w:val="center"/>
          </w:tcPr>
          <w:p w14:paraId="49929A83" w14:textId="5D6F070C" w:rsidR="008111F4" w:rsidRPr="00DA762B" w:rsidRDefault="008111F4" w:rsidP="009D053A">
            <w:pPr>
              <w:widowControl w:val="0"/>
              <w:spacing w:line="288" w:lineRule="auto"/>
              <w:ind w:firstLine="0"/>
              <w:jc w:val="center"/>
              <w:rPr>
                <w:sz w:val="26"/>
                <w:szCs w:val="26"/>
              </w:rPr>
            </w:pPr>
            <w:r>
              <w:rPr>
                <w:color w:val="000000"/>
                <w:sz w:val="26"/>
                <w:szCs w:val="26"/>
              </w:rPr>
              <w:t>0,0</w:t>
            </w:r>
            <w:r w:rsidRPr="00DA762B">
              <w:rPr>
                <w:color w:val="000000"/>
                <w:sz w:val="26"/>
                <w:szCs w:val="26"/>
              </w:rPr>
              <w:t xml:space="preserve"> %</w:t>
            </w:r>
          </w:p>
        </w:tc>
        <w:tc>
          <w:tcPr>
            <w:tcW w:w="851" w:type="dxa"/>
            <w:shd w:val="clear" w:color="auto" w:fill="auto"/>
            <w:vAlign w:val="center"/>
          </w:tcPr>
          <w:p w14:paraId="183E81F6" w14:textId="4E84CD84" w:rsidR="008111F4" w:rsidRPr="00DA762B" w:rsidRDefault="008111F4" w:rsidP="009D053A">
            <w:pPr>
              <w:widowControl w:val="0"/>
              <w:spacing w:line="288" w:lineRule="auto"/>
              <w:ind w:firstLine="0"/>
              <w:jc w:val="center"/>
              <w:rPr>
                <w:sz w:val="26"/>
                <w:szCs w:val="26"/>
              </w:rPr>
            </w:pPr>
            <w:r>
              <w:rPr>
                <w:color w:val="000000"/>
                <w:sz w:val="26"/>
                <w:szCs w:val="26"/>
              </w:rPr>
              <w:t>0,0</w:t>
            </w:r>
            <w:r w:rsidRPr="00DA762B">
              <w:rPr>
                <w:color w:val="000000"/>
                <w:sz w:val="26"/>
                <w:szCs w:val="26"/>
              </w:rPr>
              <w:t xml:space="preserve"> %</w:t>
            </w:r>
          </w:p>
        </w:tc>
        <w:tc>
          <w:tcPr>
            <w:tcW w:w="992" w:type="dxa"/>
            <w:shd w:val="clear" w:color="auto" w:fill="auto"/>
            <w:vAlign w:val="center"/>
          </w:tcPr>
          <w:p w14:paraId="310C8333" w14:textId="551D850E" w:rsidR="008111F4" w:rsidRPr="00DA762B" w:rsidRDefault="00547336" w:rsidP="009D053A">
            <w:pPr>
              <w:widowControl w:val="0"/>
              <w:spacing w:line="288" w:lineRule="auto"/>
              <w:ind w:firstLine="0"/>
              <w:jc w:val="center"/>
              <w:rPr>
                <w:sz w:val="26"/>
                <w:szCs w:val="26"/>
              </w:rPr>
            </w:pPr>
            <w:r>
              <w:rPr>
                <w:color w:val="000000"/>
                <w:sz w:val="26"/>
                <w:szCs w:val="26"/>
              </w:rPr>
              <w:t>35,7</w:t>
            </w:r>
            <w:r w:rsidR="008111F4" w:rsidRPr="00DA762B">
              <w:rPr>
                <w:color w:val="000000"/>
                <w:sz w:val="26"/>
                <w:szCs w:val="26"/>
              </w:rPr>
              <w:t xml:space="preserve"> %</w:t>
            </w:r>
          </w:p>
        </w:tc>
        <w:tc>
          <w:tcPr>
            <w:tcW w:w="992" w:type="dxa"/>
            <w:shd w:val="clear" w:color="auto" w:fill="auto"/>
            <w:vAlign w:val="center"/>
          </w:tcPr>
          <w:p w14:paraId="48120448" w14:textId="583C353F" w:rsidR="008111F4" w:rsidRPr="00DA762B" w:rsidRDefault="008111F4" w:rsidP="009D053A">
            <w:pPr>
              <w:widowControl w:val="0"/>
              <w:spacing w:line="288" w:lineRule="auto"/>
              <w:ind w:firstLine="0"/>
              <w:jc w:val="center"/>
              <w:rPr>
                <w:sz w:val="26"/>
                <w:szCs w:val="26"/>
              </w:rPr>
            </w:pPr>
            <w:r>
              <w:rPr>
                <w:color w:val="000000"/>
                <w:sz w:val="26"/>
                <w:szCs w:val="26"/>
              </w:rPr>
              <w:t>35,7</w:t>
            </w:r>
            <w:r w:rsidRPr="00DA762B">
              <w:rPr>
                <w:color w:val="000000"/>
                <w:sz w:val="26"/>
                <w:szCs w:val="26"/>
              </w:rPr>
              <w:t xml:space="preserve"> %</w:t>
            </w:r>
          </w:p>
        </w:tc>
        <w:tc>
          <w:tcPr>
            <w:tcW w:w="1134" w:type="dxa"/>
            <w:shd w:val="clear" w:color="auto" w:fill="auto"/>
            <w:vAlign w:val="center"/>
          </w:tcPr>
          <w:p w14:paraId="74987499" w14:textId="23B1162D" w:rsidR="008111F4" w:rsidRPr="00DA762B" w:rsidRDefault="00547336" w:rsidP="009D053A">
            <w:pPr>
              <w:widowControl w:val="0"/>
              <w:spacing w:line="288" w:lineRule="auto"/>
              <w:ind w:firstLine="0"/>
              <w:jc w:val="center"/>
              <w:rPr>
                <w:sz w:val="26"/>
                <w:szCs w:val="26"/>
              </w:rPr>
            </w:pPr>
            <w:r>
              <w:rPr>
                <w:color w:val="000000"/>
                <w:sz w:val="26"/>
                <w:szCs w:val="26"/>
              </w:rPr>
              <w:t>28,6</w:t>
            </w:r>
            <w:r w:rsidR="008111F4" w:rsidRPr="00DA762B">
              <w:rPr>
                <w:color w:val="000000"/>
                <w:sz w:val="26"/>
                <w:szCs w:val="26"/>
              </w:rPr>
              <w:t xml:space="preserve"> %</w:t>
            </w:r>
          </w:p>
        </w:tc>
      </w:tr>
      <w:tr w:rsidR="008111F4" w:rsidRPr="00DA762B" w14:paraId="5EC4B735" w14:textId="77777777" w:rsidTr="00FF3675">
        <w:trPr>
          <w:trHeight w:val="560"/>
        </w:trPr>
        <w:tc>
          <w:tcPr>
            <w:tcW w:w="4503" w:type="dxa"/>
            <w:vMerge w:val="restart"/>
          </w:tcPr>
          <w:p w14:paraId="1B989961" w14:textId="66126DAA" w:rsidR="008111F4" w:rsidRPr="0001657E" w:rsidRDefault="00FF3675" w:rsidP="00FF3675">
            <w:pPr>
              <w:widowControl w:val="0"/>
              <w:spacing w:line="288" w:lineRule="auto"/>
              <w:ind w:firstLine="0"/>
              <w:rPr>
                <w:spacing w:val="-10"/>
                <w:sz w:val="26"/>
                <w:szCs w:val="26"/>
                <w:lang w:val="en-US"/>
              </w:rPr>
            </w:pPr>
            <w:r>
              <w:rPr>
                <w:spacing w:val="-10"/>
                <w:sz w:val="26"/>
                <w:szCs w:val="26"/>
                <w:lang w:val="en-US"/>
              </w:rPr>
              <w:t>Chỉ đạo GV t</w:t>
            </w:r>
            <w:r w:rsidR="008111F4" w:rsidRPr="0001657E">
              <w:rPr>
                <w:spacing w:val="-10"/>
                <w:sz w:val="26"/>
                <w:szCs w:val="26"/>
              </w:rPr>
              <w:t xml:space="preserve">hiết kế các nội dung, chuyên đề dạy học môn Toán theo hướng phát triển năng lực </w:t>
            </w:r>
            <w:r w:rsidR="008111F4" w:rsidRPr="0001657E">
              <w:rPr>
                <w:spacing w:val="-10"/>
                <w:sz w:val="26"/>
                <w:szCs w:val="26"/>
                <w:lang w:val="en-US"/>
              </w:rPr>
              <w:t>GQVĐ</w:t>
            </w:r>
            <w:r w:rsidR="008111F4" w:rsidRPr="0001657E">
              <w:rPr>
                <w:spacing w:val="-10"/>
                <w:sz w:val="26"/>
                <w:szCs w:val="26"/>
              </w:rPr>
              <w:t xml:space="preserve"> cho </w:t>
            </w:r>
            <w:r w:rsidR="008111F4" w:rsidRPr="0001657E">
              <w:rPr>
                <w:spacing w:val="-10"/>
                <w:sz w:val="26"/>
                <w:szCs w:val="26"/>
                <w:lang w:val="en-US"/>
              </w:rPr>
              <w:t>HS</w:t>
            </w:r>
          </w:p>
        </w:tc>
        <w:tc>
          <w:tcPr>
            <w:tcW w:w="850" w:type="dxa"/>
            <w:shd w:val="clear" w:color="000000" w:fill="FFFFFF"/>
            <w:vAlign w:val="center"/>
          </w:tcPr>
          <w:p w14:paraId="072F4DAB" w14:textId="4FF17395" w:rsidR="008111F4" w:rsidRPr="00DA762B" w:rsidRDefault="008111F4" w:rsidP="009D053A">
            <w:pPr>
              <w:widowControl w:val="0"/>
              <w:spacing w:line="288" w:lineRule="auto"/>
              <w:ind w:firstLine="0"/>
              <w:jc w:val="center"/>
              <w:rPr>
                <w:sz w:val="26"/>
                <w:szCs w:val="26"/>
              </w:rPr>
            </w:pPr>
            <w:r w:rsidRPr="00DA762B">
              <w:rPr>
                <w:color w:val="000000"/>
                <w:sz w:val="26"/>
                <w:szCs w:val="26"/>
              </w:rPr>
              <w:t>0</w:t>
            </w:r>
          </w:p>
        </w:tc>
        <w:tc>
          <w:tcPr>
            <w:tcW w:w="851" w:type="dxa"/>
            <w:shd w:val="clear" w:color="000000" w:fill="FFFFFF"/>
            <w:vAlign w:val="center"/>
          </w:tcPr>
          <w:p w14:paraId="3CC33F09" w14:textId="01F3CD59" w:rsidR="008111F4" w:rsidRPr="00DA762B" w:rsidRDefault="008111F4" w:rsidP="009D053A">
            <w:pPr>
              <w:widowControl w:val="0"/>
              <w:spacing w:line="288" w:lineRule="auto"/>
              <w:ind w:firstLine="0"/>
              <w:jc w:val="center"/>
              <w:rPr>
                <w:sz w:val="26"/>
                <w:szCs w:val="26"/>
              </w:rPr>
            </w:pPr>
            <w:r w:rsidRPr="00DA762B">
              <w:rPr>
                <w:color w:val="000000"/>
                <w:sz w:val="26"/>
                <w:szCs w:val="26"/>
              </w:rPr>
              <w:t>1</w:t>
            </w:r>
          </w:p>
        </w:tc>
        <w:tc>
          <w:tcPr>
            <w:tcW w:w="992" w:type="dxa"/>
            <w:shd w:val="clear" w:color="000000" w:fill="FFFFFF"/>
            <w:vAlign w:val="center"/>
          </w:tcPr>
          <w:p w14:paraId="295612AA" w14:textId="6CFBDFC9" w:rsidR="008111F4" w:rsidRPr="00DA762B" w:rsidRDefault="00547336" w:rsidP="009D053A">
            <w:pPr>
              <w:widowControl w:val="0"/>
              <w:spacing w:line="288" w:lineRule="auto"/>
              <w:ind w:firstLine="0"/>
              <w:jc w:val="center"/>
              <w:rPr>
                <w:sz w:val="26"/>
                <w:szCs w:val="26"/>
              </w:rPr>
            </w:pPr>
            <w:r>
              <w:rPr>
                <w:color w:val="000000"/>
                <w:sz w:val="26"/>
                <w:szCs w:val="26"/>
              </w:rPr>
              <w:t>7</w:t>
            </w:r>
          </w:p>
        </w:tc>
        <w:tc>
          <w:tcPr>
            <w:tcW w:w="992" w:type="dxa"/>
            <w:shd w:val="clear" w:color="000000" w:fill="FFFFFF"/>
            <w:vAlign w:val="center"/>
          </w:tcPr>
          <w:p w14:paraId="6616C7CA" w14:textId="2B195A0E" w:rsidR="008111F4" w:rsidRPr="00DA762B" w:rsidRDefault="00547336" w:rsidP="009D053A">
            <w:pPr>
              <w:widowControl w:val="0"/>
              <w:spacing w:line="288" w:lineRule="auto"/>
              <w:ind w:firstLine="0"/>
              <w:jc w:val="center"/>
              <w:rPr>
                <w:sz w:val="26"/>
                <w:szCs w:val="26"/>
              </w:rPr>
            </w:pPr>
            <w:r>
              <w:rPr>
                <w:color w:val="000000"/>
                <w:sz w:val="26"/>
                <w:szCs w:val="26"/>
              </w:rPr>
              <w:t>11</w:t>
            </w:r>
          </w:p>
        </w:tc>
        <w:tc>
          <w:tcPr>
            <w:tcW w:w="1134" w:type="dxa"/>
            <w:shd w:val="clear" w:color="000000" w:fill="FFFFFF"/>
            <w:vAlign w:val="center"/>
          </w:tcPr>
          <w:p w14:paraId="6D9F5EAF" w14:textId="5702841E" w:rsidR="008111F4" w:rsidRPr="00DA762B" w:rsidRDefault="00547336" w:rsidP="009D053A">
            <w:pPr>
              <w:widowControl w:val="0"/>
              <w:spacing w:line="288" w:lineRule="auto"/>
              <w:ind w:firstLine="0"/>
              <w:jc w:val="center"/>
              <w:rPr>
                <w:sz w:val="26"/>
                <w:szCs w:val="26"/>
              </w:rPr>
            </w:pPr>
            <w:r>
              <w:rPr>
                <w:color w:val="000000"/>
                <w:sz w:val="26"/>
                <w:szCs w:val="26"/>
              </w:rPr>
              <w:t>9</w:t>
            </w:r>
          </w:p>
        </w:tc>
      </w:tr>
      <w:tr w:rsidR="008111F4" w:rsidRPr="00DA762B" w14:paraId="61F4855F" w14:textId="77777777" w:rsidTr="00FF3675">
        <w:trPr>
          <w:trHeight w:val="559"/>
        </w:trPr>
        <w:tc>
          <w:tcPr>
            <w:tcW w:w="4503" w:type="dxa"/>
            <w:vMerge/>
          </w:tcPr>
          <w:p w14:paraId="653CDE27" w14:textId="77777777" w:rsidR="008111F4" w:rsidRPr="00DA762B" w:rsidRDefault="008111F4" w:rsidP="009D053A">
            <w:pPr>
              <w:widowControl w:val="0"/>
              <w:spacing w:line="288" w:lineRule="auto"/>
              <w:ind w:firstLine="0"/>
              <w:rPr>
                <w:sz w:val="26"/>
                <w:szCs w:val="26"/>
              </w:rPr>
            </w:pPr>
          </w:p>
        </w:tc>
        <w:tc>
          <w:tcPr>
            <w:tcW w:w="850" w:type="dxa"/>
            <w:shd w:val="clear" w:color="auto" w:fill="auto"/>
            <w:vAlign w:val="center"/>
          </w:tcPr>
          <w:p w14:paraId="267D7FCF" w14:textId="1C4B69ED" w:rsidR="008111F4" w:rsidRPr="00DA762B" w:rsidRDefault="008111F4" w:rsidP="009D053A">
            <w:pPr>
              <w:widowControl w:val="0"/>
              <w:spacing w:line="288" w:lineRule="auto"/>
              <w:ind w:firstLine="0"/>
              <w:jc w:val="center"/>
              <w:rPr>
                <w:sz w:val="26"/>
                <w:szCs w:val="26"/>
              </w:rPr>
            </w:pPr>
            <w:r>
              <w:rPr>
                <w:color w:val="000000"/>
                <w:sz w:val="26"/>
                <w:szCs w:val="26"/>
              </w:rPr>
              <w:t>0,0</w:t>
            </w:r>
            <w:r w:rsidRPr="00DA762B">
              <w:rPr>
                <w:color w:val="000000"/>
                <w:sz w:val="26"/>
                <w:szCs w:val="26"/>
              </w:rPr>
              <w:t xml:space="preserve"> %</w:t>
            </w:r>
          </w:p>
        </w:tc>
        <w:tc>
          <w:tcPr>
            <w:tcW w:w="851" w:type="dxa"/>
            <w:shd w:val="clear" w:color="auto" w:fill="auto"/>
            <w:vAlign w:val="center"/>
          </w:tcPr>
          <w:p w14:paraId="379CE724" w14:textId="6E2971C5" w:rsidR="008111F4" w:rsidRPr="00DA762B" w:rsidRDefault="008111F4" w:rsidP="009D053A">
            <w:pPr>
              <w:widowControl w:val="0"/>
              <w:spacing w:line="288" w:lineRule="auto"/>
              <w:ind w:firstLine="0"/>
              <w:jc w:val="center"/>
              <w:rPr>
                <w:sz w:val="26"/>
                <w:szCs w:val="26"/>
              </w:rPr>
            </w:pPr>
            <w:r>
              <w:rPr>
                <w:color w:val="000000"/>
                <w:sz w:val="26"/>
                <w:szCs w:val="26"/>
              </w:rPr>
              <w:t>3,6</w:t>
            </w:r>
            <w:r w:rsidRPr="00DA762B">
              <w:rPr>
                <w:color w:val="000000"/>
                <w:sz w:val="26"/>
                <w:szCs w:val="26"/>
              </w:rPr>
              <w:t xml:space="preserve"> %</w:t>
            </w:r>
          </w:p>
        </w:tc>
        <w:tc>
          <w:tcPr>
            <w:tcW w:w="992" w:type="dxa"/>
            <w:shd w:val="clear" w:color="auto" w:fill="auto"/>
            <w:vAlign w:val="center"/>
          </w:tcPr>
          <w:p w14:paraId="195C19BC" w14:textId="5CB528AE" w:rsidR="008111F4" w:rsidRPr="00DA762B" w:rsidRDefault="00547336" w:rsidP="009D053A">
            <w:pPr>
              <w:widowControl w:val="0"/>
              <w:spacing w:line="288" w:lineRule="auto"/>
              <w:ind w:firstLine="0"/>
              <w:jc w:val="center"/>
              <w:rPr>
                <w:sz w:val="26"/>
                <w:szCs w:val="26"/>
              </w:rPr>
            </w:pPr>
            <w:r>
              <w:rPr>
                <w:color w:val="000000"/>
                <w:sz w:val="26"/>
                <w:szCs w:val="26"/>
              </w:rPr>
              <w:t>25</w:t>
            </w:r>
            <w:r w:rsidR="008111F4" w:rsidRPr="00DA762B">
              <w:rPr>
                <w:color w:val="000000"/>
                <w:sz w:val="26"/>
                <w:szCs w:val="26"/>
              </w:rPr>
              <w:t xml:space="preserve"> %</w:t>
            </w:r>
          </w:p>
        </w:tc>
        <w:tc>
          <w:tcPr>
            <w:tcW w:w="992" w:type="dxa"/>
            <w:shd w:val="clear" w:color="auto" w:fill="auto"/>
            <w:vAlign w:val="center"/>
          </w:tcPr>
          <w:p w14:paraId="7D5409F9" w14:textId="313EA8FE" w:rsidR="008111F4" w:rsidRPr="00DA762B" w:rsidRDefault="00547336" w:rsidP="009D053A">
            <w:pPr>
              <w:widowControl w:val="0"/>
              <w:spacing w:line="288" w:lineRule="auto"/>
              <w:ind w:firstLine="0"/>
              <w:jc w:val="center"/>
              <w:rPr>
                <w:sz w:val="26"/>
                <w:szCs w:val="26"/>
              </w:rPr>
            </w:pPr>
            <w:r>
              <w:rPr>
                <w:color w:val="000000"/>
                <w:sz w:val="26"/>
                <w:szCs w:val="26"/>
              </w:rPr>
              <w:t>39,3</w:t>
            </w:r>
            <w:r w:rsidR="008111F4" w:rsidRPr="00DA762B">
              <w:rPr>
                <w:color w:val="000000"/>
                <w:sz w:val="26"/>
                <w:szCs w:val="26"/>
              </w:rPr>
              <w:t xml:space="preserve"> %</w:t>
            </w:r>
          </w:p>
        </w:tc>
        <w:tc>
          <w:tcPr>
            <w:tcW w:w="1134" w:type="dxa"/>
            <w:shd w:val="clear" w:color="auto" w:fill="auto"/>
            <w:vAlign w:val="center"/>
          </w:tcPr>
          <w:p w14:paraId="6B237C1F" w14:textId="7611351D" w:rsidR="008111F4" w:rsidRPr="00DA762B" w:rsidRDefault="00547336" w:rsidP="009D053A">
            <w:pPr>
              <w:widowControl w:val="0"/>
              <w:spacing w:line="288" w:lineRule="auto"/>
              <w:ind w:firstLine="0"/>
              <w:jc w:val="center"/>
              <w:rPr>
                <w:sz w:val="26"/>
                <w:szCs w:val="26"/>
              </w:rPr>
            </w:pPr>
            <w:r>
              <w:rPr>
                <w:color w:val="000000"/>
                <w:sz w:val="26"/>
                <w:szCs w:val="26"/>
              </w:rPr>
              <w:t>32,1</w:t>
            </w:r>
            <w:r w:rsidR="008111F4" w:rsidRPr="00DA762B">
              <w:rPr>
                <w:color w:val="000000"/>
                <w:sz w:val="26"/>
                <w:szCs w:val="26"/>
              </w:rPr>
              <w:t xml:space="preserve"> %</w:t>
            </w:r>
          </w:p>
        </w:tc>
      </w:tr>
      <w:tr w:rsidR="008111F4" w:rsidRPr="00DA762B" w14:paraId="5B0B0A44" w14:textId="77777777" w:rsidTr="00FF3675">
        <w:trPr>
          <w:trHeight w:val="560"/>
        </w:trPr>
        <w:tc>
          <w:tcPr>
            <w:tcW w:w="4503" w:type="dxa"/>
            <w:vMerge w:val="restart"/>
          </w:tcPr>
          <w:p w14:paraId="3BB55BF9" w14:textId="6C0607CB" w:rsidR="008111F4" w:rsidRPr="00FD79E1" w:rsidRDefault="00FF3675" w:rsidP="009D053A">
            <w:pPr>
              <w:widowControl w:val="0"/>
              <w:spacing w:line="288" w:lineRule="auto"/>
              <w:ind w:firstLine="0"/>
              <w:rPr>
                <w:sz w:val="26"/>
                <w:szCs w:val="26"/>
                <w:lang w:val="en-US"/>
              </w:rPr>
            </w:pPr>
            <w:r>
              <w:rPr>
                <w:sz w:val="26"/>
                <w:szCs w:val="26"/>
                <w:lang w:val="en-US"/>
              </w:rPr>
              <w:t xml:space="preserve">Chỉ đạo </w:t>
            </w:r>
            <w:r w:rsidR="008111F4" w:rsidRPr="00FD79E1">
              <w:rPr>
                <w:sz w:val="26"/>
                <w:szCs w:val="26"/>
                <w:lang w:val="en-US"/>
              </w:rPr>
              <w:t>GV</w:t>
            </w:r>
            <w:r w:rsidR="008111F4" w:rsidRPr="00FD79E1">
              <w:rPr>
                <w:sz w:val="26"/>
                <w:szCs w:val="26"/>
              </w:rPr>
              <w:t xml:space="preserve"> tích cực thực hiện đổi mới, </w:t>
            </w:r>
            <w:r w:rsidR="008111F4" w:rsidRPr="00FD79E1">
              <w:rPr>
                <w:sz w:val="26"/>
                <w:szCs w:val="26"/>
              </w:rPr>
              <w:lastRenderedPageBreak/>
              <w:t xml:space="preserve">lựa chọn </w:t>
            </w:r>
            <w:r w:rsidR="008111F4" w:rsidRPr="00FD79E1">
              <w:rPr>
                <w:sz w:val="26"/>
                <w:szCs w:val="26"/>
                <w:lang w:val="en-US"/>
              </w:rPr>
              <w:t>PPDH</w:t>
            </w:r>
            <w:r w:rsidR="008111F4" w:rsidRPr="00FD79E1">
              <w:rPr>
                <w:sz w:val="26"/>
                <w:szCs w:val="26"/>
              </w:rPr>
              <w:t xml:space="preserve"> môn Toán nhằm phát triển năng lực </w:t>
            </w:r>
            <w:r w:rsidR="008111F4" w:rsidRPr="00FD79E1">
              <w:rPr>
                <w:sz w:val="26"/>
                <w:szCs w:val="26"/>
                <w:lang w:val="en-US"/>
              </w:rPr>
              <w:t>GQVĐ</w:t>
            </w:r>
            <w:r w:rsidR="008111F4" w:rsidRPr="00FD79E1">
              <w:rPr>
                <w:sz w:val="26"/>
                <w:szCs w:val="26"/>
              </w:rPr>
              <w:t xml:space="preserve"> cho </w:t>
            </w:r>
            <w:r w:rsidR="008111F4" w:rsidRPr="00FD79E1">
              <w:rPr>
                <w:sz w:val="26"/>
                <w:szCs w:val="26"/>
                <w:lang w:val="en-US"/>
              </w:rPr>
              <w:t>HS</w:t>
            </w:r>
          </w:p>
        </w:tc>
        <w:tc>
          <w:tcPr>
            <w:tcW w:w="850" w:type="dxa"/>
            <w:shd w:val="clear" w:color="000000" w:fill="FFFFFF"/>
            <w:vAlign w:val="center"/>
          </w:tcPr>
          <w:p w14:paraId="44F3D584" w14:textId="189C821F" w:rsidR="008111F4" w:rsidRPr="00DA762B" w:rsidRDefault="008111F4" w:rsidP="009D053A">
            <w:pPr>
              <w:widowControl w:val="0"/>
              <w:spacing w:line="288" w:lineRule="auto"/>
              <w:ind w:firstLine="0"/>
              <w:jc w:val="center"/>
              <w:rPr>
                <w:sz w:val="26"/>
                <w:szCs w:val="26"/>
              </w:rPr>
            </w:pPr>
            <w:r w:rsidRPr="00DA762B">
              <w:rPr>
                <w:color w:val="000000"/>
                <w:sz w:val="26"/>
                <w:szCs w:val="26"/>
              </w:rPr>
              <w:lastRenderedPageBreak/>
              <w:t>0</w:t>
            </w:r>
          </w:p>
        </w:tc>
        <w:tc>
          <w:tcPr>
            <w:tcW w:w="851" w:type="dxa"/>
            <w:shd w:val="clear" w:color="000000" w:fill="FFFFFF"/>
            <w:vAlign w:val="center"/>
          </w:tcPr>
          <w:p w14:paraId="59531586" w14:textId="5FAFF659" w:rsidR="008111F4" w:rsidRPr="00DA762B" w:rsidRDefault="008111F4" w:rsidP="009D053A">
            <w:pPr>
              <w:widowControl w:val="0"/>
              <w:spacing w:line="288" w:lineRule="auto"/>
              <w:ind w:firstLine="0"/>
              <w:jc w:val="center"/>
              <w:rPr>
                <w:sz w:val="26"/>
                <w:szCs w:val="26"/>
              </w:rPr>
            </w:pPr>
            <w:r w:rsidRPr="00DA762B">
              <w:rPr>
                <w:color w:val="000000"/>
                <w:sz w:val="26"/>
                <w:szCs w:val="26"/>
              </w:rPr>
              <w:t>1</w:t>
            </w:r>
          </w:p>
        </w:tc>
        <w:tc>
          <w:tcPr>
            <w:tcW w:w="992" w:type="dxa"/>
            <w:shd w:val="clear" w:color="000000" w:fill="FFFFFF"/>
            <w:vAlign w:val="center"/>
          </w:tcPr>
          <w:p w14:paraId="636D9716" w14:textId="7D88C1C1" w:rsidR="008111F4" w:rsidRPr="00DA762B" w:rsidRDefault="00851749" w:rsidP="009D053A">
            <w:pPr>
              <w:widowControl w:val="0"/>
              <w:spacing w:line="288" w:lineRule="auto"/>
              <w:ind w:firstLine="0"/>
              <w:jc w:val="center"/>
              <w:rPr>
                <w:sz w:val="26"/>
                <w:szCs w:val="26"/>
              </w:rPr>
            </w:pPr>
            <w:r>
              <w:rPr>
                <w:color w:val="000000"/>
                <w:sz w:val="26"/>
                <w:szCs w:val="26"/>
              </w:rPr>
              <w:t>7</w:t>
            </w:r>
          </w:p>
        </w:tc>
        <w:tc>
          <w:tcPr>
            <w:tcW w:w="992" w:type="dxa"/>
            <w:shd w:val="clear" w:color="000000" w:fill="FFFFFF"/>
            <w:vAlign w:val="center"/>
          </w:tcPr>
          <w:p w14:paraId="7E4A05EC" w14:textId="4CAE21A5" w:rsidR="008111F4" w:rsidRPr="00DA762B" w:rsidRDefault="00851749" w:rsidP="009D053A">
            <w:pPr>
              <w:widowControl w:val="0"/>
              <w:spacing w:line="288" w:lineRule="auto"/>
              <w:ind w:firstLine="0"/>
              <w:jc w:val="center"/>
              <w:rPr>
                <w:sz w:val="26"/>
                <w:szCs w:val="26"/>
              </w:rPr>
            </w:pPr>
            <w:r>
              <w:rPr>
                <w:color w:val="000000"/>
                <w:sz w:val="26"/>
                <w:szCs w:val="26"/>
              </w:rPr>
              <w:t>16</w:t>
            </w:r>
          </w:p>
        </w:tc>
        <w:tc>
          <w:tcPr>
            <w:tcW w:w="1134" w:type="dxa"/>
            <w:shd w:val="clear" w:color="000000" w:fill="FFFFFF"/>
            <w:vAlign w:val="center"/>
          </w:tcPr>
          <w:p w14:paraId="149BC9E8" w14:textId="615F4AA1" w:rsidR="008111F4" w:rsidRPr="00DA762B" w:rsidRDefault="00851749" w:rsidP="009D053A">
            <w:pPr>
              <w:widowControl w:val="0"/>
              <w:spacing w:line="288" w:lineRule="auto"/>
              <w:ind w:firstLine="0"/>
              <w:jc w:val="center"/>
              <w:rPr>
                <w:sz w:val="26"/>
                <w:szCs w:val="26"/>
              </w:rPr>
            </w:pPr>
            <w:r>
              <w:rPr>
                <w:color w:val="000000"/>
                <w:sz w:val="26"/>
                <w:szCs w:val="26"/>
              </w:rPr>
              <w:t>4</w:t>
            </w:r>
          </w:p>
        </w:tc>
      </w:tr>
      <w:tr w:rsidR="008111F4" w:rsidRPr="00DA762B" w14:paraId="59C48D49" w14:textId="77777777" w:rsidTr="00FF3675">
        <w:trPr>
          <w:trHeight w:val="559"/>
        </w:trPr>
        <w:tc>
          <w:tcPr>
            <w:tcW w:w="4503" w:type="dxa"/>
            <w:vMerge/>
          </w:tcPr>
          <w:p w14:paraId="4E63B4EC" w14:textId="77777777" w:rsidR="008111F4" w:rsidRPr="00DA762B" w:rsidRDefault="008111F4" w:rsidP="009D053A">
            <w:pPr>
              <w:widowControl w:val="0"/>
              <w:spacing w:line="288" w:lineRule="auto"/>
              <w:ind w:firstLine="0"/>
              <w:rPr>
                <w:sz w:val="26"/>
                <w:szCs w:val="26"/>
              </w:rPr>
            </w:pPr>
          </w:p>
        </w:tc>
        <w:tc>
          <w:tcPr>
            <w:tcW w:w="850" w:type="dxa"/>
            <w:shd w:val="clear" w:color="auto" w:fill="auto"/>
            <w:vAlign w:val="center"/>
          </w:tcPr>
          <w:p w14:paraId="14E8B219" w14:textId="4B52461D" w:rsidR="008111F4" w:rsidRPr="00DA762B" w:rsidRDefault="00851749" w:rsidP="009D053A">
            <w:pPr>
              <w:widowControl w:val="0"/>
              <w:spacing w:line="288" w:lineRule="auto"/>
              <w:ind w:firstLine="0"/>
              <w:jc w:val="center"/>
              <w:rPr>
                <w:sz w:val="26"/>
                <w:szCs w:val="26"/>
              </w:rPr>
            </w:pPr>
            <w:r>
              <w:rPr>
                <w:color w:val="000000"/>
                <w:sz w:val="26"/>
                <w:szCs w:val="26"/>
              </w:rPr>
              <w:t>0,0</w:t>
            </w:r>
            <w:r w:rsidR="008111F4" w:rsidRPr="00DA762B">
              <w:rPr>
                <w:color w:val="000000"/>
                <w:sz w:val="26"/>
                <w:szCs w:val="26"/>
              </w:rPr>
              <w:t>%</w:t>
            </w:r>
          </w:p>
        </w:tc>
        <w:tc>
          <w:tcPr>
            <w:tcW w:w="851" w:type="dxa"/>
            <w:shd w:val="clear" w:color="auto" w:fill="auto"/>
            <w:vAlign w:val="center"/>
          </w:tcPr>
          <w:p w14:paraId="3E0525ED" w14:textId="05E0B296" w:rsidR="008111F4" w:rsidRPr="00DA762B" w:rsidRDefault="00851749" w:rsidP="009D053A">
            <w:pPr>
              <w:widowControl w:val="0"/>
              <w:spacing w:line="288" w:lineRule="auto"/>
              <w:ind w:firstLine="0"/>
              <w:jc w:val="center"/>
              <w:rPr>
                <w:sz w:val="26"/>
                <w:szCs w:val="26"/>
              </w:rPr>
            </w:pPr>
            <w:r>
              <w:rPr>
                <w:color w:val="000000"/>
                <w:sz w:val="26"/>
                <w:szCs w:val="26"/>
              </w:rPr>
              <w:t>3,6</w:t>
            </w:r>
            <w:r w:rsidR="008111F4" w:rsidRPr="00DA762B">
              <w:rPr>
                <w:color w:val="000000"/>
                <w:sz w:val="26"/>
                <w:szCs w:val="26"/>
              </w:rPr>
              <w:t xml:space="preserve"> %</w:t>
            </w:r>
          </w:p>
        </w:tc>
        <w:tc>
          <w:tcPr>
            <w:tcW w:w="992" w:type="dxa"/>
            <w:shd w:val="clear" w:color="auto" w:fill="auto"/>
            <w:vAlign w:val="center"/>
          </w:tcPr>
          <w:p w14:paraId="668CBB74" w14:textId="26E0E5CE" w:rsidR="008111F4" w:rsidRPr="00DA762B" w:rsidRDefault="00851749" w:rsidP="009D053A">
            <w:pPr>
              <w:widowControl w:val="0"/>
              <w:spacing w:line="288" w:lineRule="auto"/>
              <w:ind w:firstLine="0"/>
              <w:jc w:val="center"/>
              <w:rPr>
                <w:sz w:val="26"/>
                <w:szCs w:val="26"/>
              </w:rPr>
            </w:pPr>
            <w:r>
              <w:rPr>
                <w:color w:val="000000"/>
                <w:sz w:val="26"/>
                <w:szCs w:val="26"/>
              </w:rPr>
              <w:t>25</w:t>
            </w:r>
            <w:r w:rsidR="008111F4" w:rsidRPr="00DA762B">
              <w:rPr>
                <w:color w:val="000000"/>
                <w:sz w:val="26"/>
                <w:szCs w:val="26"/>
              </w:rPr>
              <w:t xml:space="preserve"> %</w:t>
            </w:r>
          </w:p>
        </w:tc>
        <w:tc>
          <w:tcPr>
            <w:tcW w:w="992" w:type="dxa"/>
            <w:shd w:val="clear" w:color="auto" w:fill="auto"/>
            <w:vAlign w:val="center"/>
          </w:tcPr>
          <w:p w14:paraId="4000407C" w14:textId="36D847C7" w:rsidR="008111F4" w:rsidRPr="00DA762B" w:rsidRDefault="00851749" w:rsidP="009D053A">
            <w:pPr>
              <w:widowControl w:val="0"/>
              <w:spacing w:line="288" w:lineRule="auto"/>
              <w:ind w:firstLine="0"/>
              <w:jc w:val="center"/>
              <w:rPr>
                <w:sz w:val="26"/>
                <w:szCs w:val="26"/>
              </w:rPr>
            </w:pPr>
            <w:r>
              <w:rPr>
                <w:color w:val="000000"/>
                <w:sz w:val="26"/>
                <w:szCs w:val="26"/>
              </w:rPr>
              <w:t>57,1</w:t>
            </w:r>
            <w:r w:rsidR="008111F4" w:rsidRPr="00DA762B">
              <w:rPr>
                <w:color w:val="000000"/>
                <w:sz w:val="26"/>
                <w:szCs w:val="26"/>
              </w:rPr>
              <w:t xml:space="preserve"> %</w:t>
            </w:r>
          </w:p>
        </w:tc>
        <w:tc>
          <w:tcPr>
            <w:tcW w:w="1134" w:type="dxa"/>
            <w:shd w:val="clear" w:color="auto" w:fill="auto"/>
            <w:vAlign w:val="center"/>
          </w:tcPr>
          <w:p w14:paraId="6220A16B" w14:textId="7D3EB8D3" w:rsidR="008111F4" w:rsidRPr="00DA762B" w:rsidRDefault="008111F4" w:rsidP="009D053A">
            <w:pPr>
              <w:widowControl w:val="0"/>
              <w:spacing w:line="288" w:lineRule="auto"/>
              <w:ind w:firstLine="0"/>
              <w:jc w:val="center"/>
              <w:rPr>
                <w:sz w:val="26"/>
                <w:szCs w:val="26"/>
              </w:rPr>
            </w:pPr>
            <w:r w:rsidRPr="00DA762B">
              <w:rPr>
                <w:color w:val="000000"/>
                <w:sz w:val="26"/>
                <w:szCs w:val="26"/>
              </w:rPr>
              <w:t>14,</w:t>
            </w:r>
            <w:r w:rsidR="00851749">
              <w:rPr>
                <w:color w:val="000000"/>
                <w:sz w:val="26"/>
                <w:szCs w:val="26"/>
              </w:rPr>
              <w:t>3</w:t>
            </w:r>
            <w:r w:rsidRPr="00DA762B">
              <w:rPr>
                <w:color w:val="000000"/>
                <w:sz w:val="26"/>
                <w:szCs w:val="26"/>
              </w:rPr>
              <w:t xml:space="preserve"> %</w:t>
            </w:r>
          </w:p>
        </w:tc>
      </w:tr>
      <w:tr w:rsidR="008111F4" w:rsidRPr="00DA762B" w14:paraId="32BA139E" w14:textId="77777777" w:rsidTr="00FF3675">
        <w:trPr>
          <w:trHeight w:val="560"/>
        </w:trPr>
        <w:tc>
          <w:tcPr>
            <w:tcW w:w="4503" w:type="dxa"/>
            <w:vMerge w:val="restart"/>
          </w:tcPr>
          <w:p w14:paraId="5195A99F" w14:textId="3E65EC4F" w:rsidR="008111F4" w:rsidRPr="00DA762B" w:rsidRDefault="00FF3675" w:rsidP="009D053A">
            <w:pPr>
              <w:widowControl w:val="0"/>
              <w:spacing w:line="288" w:lineRule="auto"/>
              <w:ind w:firstLine="0"/>
              <w:rPr>
                <w:sz w:val="26"/>
                <w:szCs w:val="26"/>
              </w:rPr>
            </w:pPr>
            <w:r>
              <w:rPr>
                <w:sz w:val="26"/>
                <w:szCs w:val="26"/>
                <w:lang w:val="en-US"/>
              </w:rPr>
              <w:lastRenderedPageBreak/>
              <w:t xml:space="preserve">Chỉ đạo </w:t>
            </w:r>
            <w:r w:rsidR="008111F4" w:rsidRPr="00DA762B">
              <w:rPr>
                <w:sz w:val="26"/>
                <w:szCs w:val="26"/>
                <w:lang w:val="en-US"/>
              </w:rPr>
              <w:t>GV</w:t>
            </w:r>
            <w:r w:rsidR="008111F4" w:rsidRPr="00DA762B">
              <w:rPr>
                <w:sz w:val="26"/>
                <w:szCs w:val="26"/>
              </w:rPr>
              <w:t xml:space="preserve"> tăng cường vận dụng các kỹ thuật dạy học tích cực nhằm phát triển năng lực </w:t>
            </w:r>
            <w:r w:rsidR="008111F4" w:rsidRPr="00DA762B">
              <w:rPr>
                <w:sz w:val="26"/>
                <w:szCs w:val="26"/>
                <w:lang w:val="en-US"/>
              </w:rPr>
              <w:t xml:space="preserve">GQVĐ </w:t>
            </w:r>
            <w:r w:rsidR="008111F4" w:rsidRPr="00DA762B">
              <w:rPr>
                <w:sz w:val="26"/>
                <w:szCs w:val="26"/>
              </w:rPr>
              <w:t xml:space="preserve">cho </w:t>
            </w:r>
            <w:r w:rsidR="008111F4" w:rsidRPr="00DA762B">
              <w:rPr>
                <w:sz w:val="26"/>
                <w:szCs w:val="26"/>
                <w:lang w:val="en-US"/>
              </w:rPr>
              <w:t>HS</w:t>
            </w:r>
            <w:r w:rsidR="008111F4" w:rsidRPr="00DA762B">
              <w:rPr>
                <w:sz w:val="26"/>
                <w:szCs w:val="26"/>
              </w:rPr>
              <w:t xml:space="preserve"> </w:t>
            </w:r>
          </w:p>
        </w:tc>
        <w:tc>
          <w:tcPr>
            <w:tcW w:w="850" w:type="dxa"/>
            <w:shd w:val="clear" w:color="000000" w:fill="FFFFFF"/>
            <w:vAlign w:val="center"/>
          </w:tcPr>
          <w:p w14:paraId="4568D6AE" w14:textId="3A4BE7DE" w:rsidR="008111F4" w:rsidRPr="00DA762B" w:rsidRDefault="008111F4" w:rsidP="009D053A">
            <w:pPr>
              <w:widowControl w:val="0"/>
              <w:spacing w:line="288" w:lineRule="auto"/>
              <w:ind w:firstLine="0"/>
              <w:jc w:val="center"/>
              <w:rPr>
                <w:sz w:val="26"/>
                <w:szCs w:val="26"/>
              </w:rPr>
            </w:pPr>
            <w:r w:rsidRPr="00DA762B">
              <w:rPr>
                <w:color w:val="000000"/>
                <w:sz w:val="26"/>
                <w:szCs w:val="26"/>
              </w:rPr>
              <w:t>0</w:t>
            </w:r>
          </w:p>
        </w:tc>
        <w:tc>
          <w:tcPr>
            <w:tcW w:w="851" w:type="dxa"/>
            <w:shd w:val="clear" w:color="000000" w:fill="FFFFFF"/>
            <w:vAlign w:val="center"/>
          </w:tcPr>
          <w:p w14:paraId="6200A175" w14:textId="1B743D0A" w:rsidR="008111F4" w:rsidRPr="00DA762B" w:rsidRDefault="00851749" w:rsidP="009D053A">
            <w:pPr>
              <w:widowControl w:val="0"/>
              <w:spacing w:line="288" w:lineRule="auto"/>
              <w:ind w:firstLine="0"/>
              <w:jc w:val="center"/>
              <w:rPr>
                <w:sz w:val="26"/>
                <w:szCs w:val="26"/>
              </w:rPr>
            </w:pPr>
            <w:r>
              <w:rPr>
                <w:color w:val="000000"/>
                <w:sz w:val="26"/>
                <w:szCs w:val="26"/>
              </w:rPr>
              <w:t>1</w:t>
            </w:r>
          </w:p>
        </w:tc>
        <w:tc>
          <w:tcPr>
            <w:tcW w:w="992" w:type="dxa"/>
            <w:shd w:val="clear" w:color="000000" w:fill="FFFFFF"/>
            <w:vAlign w:val="center"/>
          </w:tcPr>
          <w:p w14:paraId="4D3EF3F3" w14:textId="10312FFA" w:rsidR="008111F4" w:rsidRPr="00DA762B" w:rsidRDefault="00851749" w:rsidP="009D053A">
            <w:pPr>
              <w:widowControl w:val="0"/>
              <w:spacing w:line="288" w:lineRule="auto"/>
              <w:ind w:firstLine="0"/>
              <w:jc w:val="center"/>
              <w:rPr>
                <w:sz w:val="26"/>
                <w:szCs w:val="26"/>
              </w:rPr>
            </w:pPr>
            <w:r>
              <w:rPr>
                <w:color w:val="000000"/>
                <w:sz w:val="26"/>
                <w:szCs w:val="26"/>
              </w:rPr>
              <w:t>10</w:t>
            </w:r>
          </w:p>
        </w:tc>
        <w:tc>
          <w:tcPr>
            <w:tcW w:w="992" w:type="dxa"/>
            <w:shd w:val="clear" w:color="000000" w:fill="FFFFFF"/>
            <w:vAlign w:val="center"/>
          </w:tcPr>
          <w:p w14:paraId="03218114" w14:textId="36DE4A30" w:rsidR="008111F4" w:rsidRPr="00DA762B" w:rsidRDefault="00851749" w:rsidP="009D053A">
            <w:pPr>
              <w:widowControl w:val="0"/>
              <w:spacing w:line="288" w:lineRule="auto"/>
              <w:ind w:firstLine="0"/>
              <w:jc w:val="center"/>
              <w:rPr>
                <w:sz w:val="26"/>
                <w:szCs w:val="26"/>
              </w:rPr>
            </w:pPr>
            <w:r>
              <w:rPr>
                <w:color w:val="000000"/>
                <w:sz w:val="26"/>
                <w:szCs w:val="26"/>
              </w:rPr>
              <w:t>9</w:t>
            </w:r>
          </w:p>
        </w:tc>
        <w:tc>
          <w:tcPr>
            <w:tcW w:w="1134" w:type="dxa"/>
            <w:shd w:val="clear" w:color="000000" w:fill="FFFFFF"/>
            <w:vAlign w:val="center"/>
          </w:tcPr>
          <w:p w14:paraId="3615681F" w14:textId="0231554F" w:rsidR="008111F4" w:rsidRPr="00DA762B" w:rsidRDefault="00851749" w:rsidP="009D053A">
            <w:pPr>
              <w:widowControl w:val="0"/>
              <w:spacing w:line="288" w:lineRule="auto"/>
              <w:ind w:firstLine="0"/>
              <w:jc w:val="center"/>
              <w:rPr>
                <w:sz w:val="26"/>
                <w:szCs w:val="26"/>
              </w:rPr>
            </w:pPr>
            <w:r>
              <w:rPr>
                <w:color w:val="000000"/>
                <w:sz w:val="26"/>
                <w:szCs w:val="26"/>
              </w:rPr>
              <w:t>8</w:t>
            </w:r>
          </w:p>
        </w:tc>
      </w:tr>
      <w:tr w:rsidR="008111F4" w:rsidRPr="00DA762B" w14:paraId="0B0A0508" w14:textId="77777777" w:rsidTr="00FF3675">
        <w:trPr>
          <w:trHeight w:val="559"/>
        </w:trPr>
        <w:tc>
          <w:tcPr>
            <w:tcW w:w="4503" w:type="dxa"/>
            <w:vMerge/>
          </w:tcPr>
          <w:p w14:paraId="4C3AE09E" w14:textId="77777777" w:rsidR="008111F4" w:rsidRPr="00DA762B" w:rsidRDefault="008111F4" w:rsidP="009D053A">
            <w:pPr>
              <w:widowControl w:val="0"/>
              <w:spacing w:line="288" w:lineRule="auto"/>
              <w:ind w:firstLine="0"/>
              <w:rPr>
                <w:sz w:val="26"/>
                <w:szCs w:val="26"/>
              </w:rPr>
            </w:pPr>
          </w:p>
        </w:tc>
        <w:tc>
          <w:tcPr>
            <w:tcW w:w="850" w:type="dxa"/>
            <w:shd w:val="clear" w:color="auto" w:fill="auto"/>
            <w:vAlign w:val="center"/>
          </w:tcPr>
          <w:p w14:paraId="15042A86" w14:textId="4BD05D01" w:rsidR="008111F4" w:rsidRPr="00DA762B" w:rsidRDefault="00851749" w:rsidP="009D053A">
            <w:pPr>
              <w:widowControl w:val="0"/>
              <w:spacing w:line="288" w:lineRule="auto"/>
              <w:ind w:firstLine="0"/>
              <w:jc w:val="center"/>
              <w:rPr>
                <w:sz w:val="26"/>
                <w:szCs w:val="26"/>
              </w:rPr>
            </w:pPr>
            <w:r>
              <w:rPr>
                <w:color w:val="000000"/>
                <w:sz w:val="26"/>
                <w:szCs w:val="26"/>
              </w:rPr>
              <w:t>0,0</w:t>
            </w:r>
            <w:r w:rsidR="008111F4" w:rsidRPr="00DA762B">
              <w:rPr>
                <w:color w:val="000000"/>
                <w:sz w:val="26"/>
                <w:szCs w:val="26"/>
              </w:rPr>
              <w:t>%</w:t>
            </w:r>
          </w:p>
        </w:tc>
        <w:tc>
          <w:tcPr>
            <w:tcW w:w="851" w:type="dxa"/>
            <w:shd w:val="clear" w:color="auto" w:fill="auto"/>
            <w:vAlign w:val="center"/>
          </w:tcPr>
          <w:p w14:paraId="5BE0122C" w14:textId="43B5F011" w:rsidR="008111F4" w:rsidRPr="00DA762B" w:rsidRDefault="00851749" w:rsidP="009D053A">
            <w:pPr>
              <w:widowControl w:val="0"/>
              <w:spacing w:line="288" w:lineRule="auto"/>
              <w:ind w:firstLine="0"/>
              <w:jc w:val="center"/>
              <w:rPr>
                <w:sz w:val="26"/>
                <w:szCs w:val="26"/>
              </w:rPr>
            </w:pPr>
            <w:r>
              <w:rPr>
                <w:color w:val="000000"/>
                <w:sz w:val="26"/>
                <w:szCs w:val="26"/>
              </w:rPr>
              <w:t>3,6</w:t>
            </w:r>
            <w:r w:rsidR="008111F4" w:rsidRPr="00DA762B">
              <w:rPr>
                <w:color w:val="000000"/>
                <w:sz w:val="26"/>
                <w:szCs w:val="26"/>
              </w:rPr>
              <w:t>%</w:t>
            </w:r>
          </w:p>
        </w:tc>
        <w:tc>
          <w:tcPr>
            <w:tcW w:w="992" w:type="dxa"/>
            <w:shd w:val="clear" w:color="auto" w:fill="auto"/>
            <w:vAlign w:val="center"/>
          </w:tcPr>
          <w:p w14:paraId="3E26045E" w14:textId="3410D98A" w:rsidR="008111F4" w:rsidRPr="00DA762B" w:rsidRDefault="00A74BBA" w:rsidP="009D053A">
            <w:pPr>
              <w:widowControl w:val="0"/>
              <w:spacing w:line="288" w:lineRule="auto"/>
              <w:ind w:firstLine="0"/>
              <w:jc w:val="center"/>
              <w:rPr>
                <w:sz w:val="26"/>
                <w:szCs w:val="26"/>
              </w:rPr>
            </w:pPr>
            <w:r>
              <w:rPr>
                <w:color w:val="000000"/>
                <w:sz w:val="26"/>
                <w:szCs w:val="26"/>
              </w:rPr>
              <w:t>35,7</w:t>
            </w:r>
            <w:r w:rsidR="008111F4" w:rsidRPr="00DA762B">
              <w:rPr>
                <w:color w:val="000000"/>
                <w:sz w:val="26"/>
                <w:szCs w:val="26"/>
              </w:rPr>
              <w:t xml:space="preserve"> %</w:t>
            </w:r>
          </w:p>
        </w:tc>
        <w:tc>
          <w:tcPr>
            <w:tcW w:w="992" w:type="dxa"/>
            <w:shd w:val="clear" w:color="auto" w:fill="auto"/>
            <w:vAlign w:val="center"/>
          </w:tcPr>
          <w:p w14:paraId="53825095" w14:textId="60BB0958" w:rsidR="008111F4" w:rsidRPr="00DA762B" w:rsidRDefault="00851749" w:rsidP="009D053A">
            <w:pPr>
              <w:widowControl w:val="0"/>
              <w:spacing w:line="288" w:lineRule="auto"/>
              <w:ind w:firstLine="0"/>
              <w:jc w:val="center"/>
              <w:rPr>
                <w:sz w:val="26"/>
                <w:szCs w:val="26"/>
              </w:rPr>
            </w:pPr>
            <w:r>
              <w:rPr>
                <w:color w:val="000000"/>
                <w:sz w:val="26"/>
                <w:szCs w:val="26"/>
              </w:rPr>
              <w:t>32,1</w:t>
            </w:r>
            <w:r w:rsidR="008111F4" w:rsidRPr="00DA762B">
              <w:rPr>
                <w:color w:val="000000"/>
                <w:sz w:val="26"/>
                <w:szCs w:val="26"/>
              </w:rPr>
              <w:t xml:space="preserve"> %</w:t>
            </w:r>
          </w:p>
        </w:tc>
        <w:tc>
          <w:tcPr>
            <w:tcW w:w="1134" w:type="dxa"/>
            <w:shd w:val="clear" w:color="auto" w:fill="auto"/>
            <w:vAlign w:val="center"/>
          </w:tcPr>
          <w:p w14:paraId="09C7FDDF" w14:textId="1A269385" w:rsidR="008111F4" w:rsidRPr="00DA762B" w:rsidRDefault="00851749" w:rsidP="009D053A">
            <w:pPr>
              <w:widowControl w:val="0"/>
              <w:spacing w:line="288" w:lineRule="auto"/>
              <w:ind w:firstLine="0"/>
              <w:jc w:val="center"/>
              <w:rPr>
                <w:sz w:val="26"/>
                <w:szCs w:val="26"/>
              </w:rPr>
            </w:pPr>
            <w:r>
              <w:rPr>
                <w:color w:val="000000"/>
                <w:sz w:val="26"/>
                <w:szCs w:val="26"/>
              </w:rPr>
              <w:t>28,6</w:t>
            </w:r>
            <w:r w:rsidR="008111F4" w:rsidRPr="00DA762B">
              <w:rPr>
                <w:color w:val="000000"/>
                <w:sz w:val="26"/>
                <w:szCs w:val="26"/>
              </w:rPr>
              <w:t xml:space="preserve"> %</w:t>
            </w:r>
          </w:p>
        </w:tc>
      </w:tr>
      <w:tr w:rsidR="008111F4" w:rsidRPr="00DA762B" w14:paraId="612BF6B4" w14:textId="77777777" w:rsidTr="00FF3675">
        <w:trPr>
          <w:trHeight w:val="560"/>
        </w:trPr>
        <w:tc>
          <w:tcPr>
            <w:tcW w:w="4503" w:type="dxa"/>
            <w:vMerge w:val="restart"/>
          </w:tcPr>
          <w:p w14:paraId="278F5630" w14:textId="1020D445" w:rsidR="008111F4" w:rsidRPr="00DA762B" w:rsidRDefault="008111F4" w:rsidP="009D053A">
            <w:pPr>
              <w:widowControl w:val="0"/>
              <w:spacing w:line="288" w:lineRule="auto"/>
              <w:ind w:firstLine="0"/>
              <w:rPr>
                <w:sz w:val="26"/>
                <w:szCs w:val="26"/>
                <w:lang w:val="en-US"/>
              </w:rPr>
            </w:pPr>
            <w:r w:rsidRPr="00DA762B">
              <w:rPr>
                <w:sz w:val="26"/>
                <w:szCs w:val="26"/>
              </w:rPr>
              <w:t xml:space="preserve">Tổ chức thực hiện đổi mới hoạt động kiểm tra, đánh giá hoạt động dạy học môn Toán theo hướng phát triển năng lực </w:t>
            </w:r>
            <w:r w:rsidRPr="00DA762B">
              <w:rPr>
                <w:sz w:val="26"/>
                <w:szCs w:val="26"/>
                <w:lang w:val="en-US"/>
              </w:rPr>
              <w:t xml:space="preserve">GQVĐ </w:t>
            </w:r>
            <w:r w:rsidRPr="00DA762B">
              <w:rPr>
                <w:sz w:val="26"/>
                <w:szCs w:val="26"/>
              </w:rPr>
              <w:t xml:space="preserve">cho </w:t>
            </w:r>
            <w:r w:rsidRPr="00DA762B">
              <w:rPr>
                <w:sz w:val="26"/>
                <w:szCs w:val="26"/>
                <w:lang w:val="en-US"/>
              </w:rPr>
              <w:t>HS</w:t>
            </w:r>
          </w:p>
        </w:tc>
        <w:tc>
          <w:tcPr>
            <w:tcW w:w="850" w:type="dxa"/>
            <w:shd w:val="clear" w:color="000000" w:fill="FFFFFF"/>
            <w:vAlign w:val="center"/>
          </w:tcPr>
          <w:p w14:paraId="577579ED" w14:textId="26CAE2E8" w:rsidR="008111F4" w:rsidRPr="00DA762B" w:rsidRDefault="008111F4" w:rsidP="009D053A">
            <w:pPr>
              <w:widowControl w:val="0"/>
              <w:spacing w:line="288" w:lineRule="auto"/>
              <w:ind w:firstLine="0"/>
              <w:jc w:val="center"/>
              <w:rPr>
                <w:sz w:val="26"/>
                <w:szCs w:val="26"/>
              </w:rPr>
            </w:pPr>
            <w:r w:rsidRPr="00DA762B">
              <w:rPr>
                <w:color w:val="000000"/>
                <w:sz w:val="26"/>
                <w:szCs w:val="26"/>
              </w:rPr>
              <w:t>0</w:t>
            </w:r>
          </w:p>
        </w:tc>
        <w:tc>
          <w:tcPr>
            <w:tcW w:w="851" w:type="dxa"/>
            <w:shd w:val="clear" w:color="000000" w:fill="FFFFFF"/>
            <w:vAlign w:val="center"/>
          </w:tcPr>
          <w:p w14:paraId="50D36C90" w14:textId="7316133A" w:rsidR="008111F4" w:rsidRPr="00DA762B" w:rsidRDefault="00A74BBA" w:rsidP="009D053A">
            <w:pPr>
              <w:widowControl w:val="0"/>
              <w:spacing w:line="288" w:lineRule="auto"/>
              <w:ind w:firstLine="0"/>
              <w:jc w:val="center"/>
              <w:rPr>
                <w:sz w:val="26"/>
                <w:szCs w:val="26"/>
              </w:rPr>
            </w:pPr>
            <w:r>
              <w:rPr>
                <w:color w:val="000000"/>
                <w:sz w:val="26"/>
                <w:szCs w:val="26"/>
              </w:rPr>
              <w:t>0</w:t>
            </w:r>
          </w:p>
        </w:tc>
        <w:tc>
          <w:tcPr>
            <w:tcW w:w="992" w:type="dxa"/>
            <w:shd w:val="clear" w:color="000000" w:fill="FFFFFF"/>
            <w:vAlign w:val="center"/>
          </w:tcPr>
          <w:p w14:paraId="59F8A6A1" w14:textId="7B3C5968" w:rsidR="008111F4" w:rsidRPr="00DA762B" w:rsidRDefault="00A74BBA" w:rsidP="009D053A">
            <w:pPr>
              <w:widowControl w:val="0"/>
              <w:spacing w:line="288" w:lineRule="auto"/>
              <w:ind w:firstLine="0"/>
              <w:jc w:val="center"/>
              <w:rPr>
                <w:sz w:val="26"/>
                <w:szCs w:val="26"/>
              </w:rPr>
            </w:pPr>
            <w:r>
              <w:rPr>
                <w:color w:val="000000"/>
                <w:sz w:val="26"/>
                <w:szCs w:val="26"/>
              </w:rPr>
              <w:t>9</w:t>
            </w:r>
          </w:p>
        </w:tc>
        <w:tc>
          <w:tcPr>
            <w:tcW w:w="992" w:type="dxa"/>
            <w:shd w:val="clear" w:color="000000" w:fill="FFFFFF"/>
            <w:vAlign w:val="center"/>
          </w:tcPr>
          <w:p w14:paraId="331D51EB" w14:textId="531316EF" w:rsidR="008111F4" w:rsidRPr="00DA762B" w:rsidRDefault="00A74BBA" w:rsidP="009D053A">
            <w:pPr>
              <w:widowControl w:val="0"/>
              <w:spacing w:line="288" w:lineRule="auto"/>
              <w:ind w:firstLine="0"/>
              <w:jc w:val="center"/>
              <w:rPr>
                <w:sz w:val="26"/>
                <w:szCs w:val="26"/>
              </w:rPr>
            </w:pPr>
            <w:r>
              <w:rPr>
                <w:color w:val="000000"/>
                <w:sz w:val="26"/>
                <w:szCs w:val="26"/>
              </w:rPr>
              <w:t>11</w:t>
            </w:r>
          </w:p>
        </w:tc>
        <w:tc>
          <w:tcPr>
            <w:tcW w:w="1134" w:type="dxa"/>
            <w:shd w:val="clear" w:color="000000" w:fill="FFFFFF"/>
            <w:vAlign w:val="center"/>
          </w:tcPr>
          <w:p w14:paraId="7458CA61" w14:textId="736BD8F2" w:rsidR="008111F4" w:rsidRPr="00DA762B" w:rsidRDefault="008111F4" w:rsidP="009D053A">
            <w:pPr>
              <w:widowControl w:val="0"/>
              <w:spacing w:line="288" w:lineRule="auto"/>
              <w:ind w:firstLine="0"/>
              <w:jc w:val="center"/>
              <w:rPr>
                <w:sz w:val="26"/>
                <w:szCs w:val="26"/>
              </w:rPr>
            </w:pPr>
            <w:r w:rsidRPr="00DA762B">
              <w:rPr>
                <w:color w:val="000000"/>
                <w:sz w:val="26"/>
                <w:szCs w:val="26"/>
              </w:rPr>
              <w:t>8</w:t>
            </w:r>
          </w:p>
        </w:tc>
      </w:tr>
      <w:tr w:rsidR="008111F4" w:rsidRPr="00DA762B" w14:paraId="5E77E792" w14:textId="77777777" w:rsidTr="00FF3675">
        <w:trPr>
          <w:trHeight w:val="559"/>
        </w:trPr>
        <w:tc>
          <w:tcPr>
            <w:tcW w:w="4503" w:type="dxa"/>
            <w:vMerge/>
          </w:tcPr>
          <w:p w14:paraId="3593C48B" w14:textId="77777777" w:rsidR="008111F4" w:rsidRPr="00DA762B" w:rsidRDefault="008111F4" w:rsidP="009D053A">
            <w:pPr>
              <w:widowControl w:val="0"/>
              <w:spacing w:line="288" w:lineRule="auto"/>
              <w:ind w:firstLine="0"/>
              <w:rPr>
                <w:sz w:val="26"/>
                <w:szCs w:val="26"/>
              </w:rPr>
            </w:pPr>
          </w:p>
        </w:tc>
        <w:tc>
          <w:tcPr>
            <w:tcW w:w="850" w:type="dxa"/>
            <w:shd w:val="clear" w:color="auto" w:fill="auto"/>
            <w:vAlign w:val="center"/>
          </w:tcPr>
          <w:p w14:paraId="14AC9B99" w14:textId="0C7CCB13" w:rsidR="008111F4" w:rsidRPr="00DA762B" w:rsidRDefault="00A74BBA" w:rsidP="009D053A">
            <w:pPr>
              <w:widowControl w:val="0"/>
              <w:spacing w:line="288" w:lineRule="auto"/>
              <w:ind w:firstLine="0"/>
              <w:jc w:val="center"/>
              <w:rPr>
                <w:sz w:val="26"/>
                <w:szCs w:val="26"/>
              </w:rPr>
            </w:pPr>
            <w:r>
              <w:rPr>
                <w:color w:val="000000"/>
                <w:sz w:val="26"/>
                <w:szCs w:val="26"/>
              </w:rPr>
              <w:t>0,0</w:t>
            </w:r>
            <w:r w:rsidR="008111F4" w:rsidRPr="00DA762B">
              <w:rPr>
                <w:color w:val="000000"/>
                <w:sz w:val="26"/>
                <w:szCs w:val="26"/>
              </w:rPr>
              <w:t xml:space="preserve"> %</w:t>
            </w:r>
          </w:p>
        </w:tc>
        <w:tc>
          <w:tcPr>
            <w:tcW w:w="851" w:type="dxa"/>
            <w:shd w:val="clear" w:color="auto" w:fill="auto"/>
            <w:vAlign w:val="center"/>
          </w:tcPr>
          <w:p w14:paraId="3CD9F7ED" w14:textId="6C19874E" w:rsidR="008111F4" w:rsidRPr="00DA762B" w:rsidRDefault="00A74BBA" w:rsidP="009D053A">
            <w:pPr>
              <w:widowControl w:val="0"/>
              <w:spacing w:line="288" w:lineRule="auto"/>
              <w:ind w:firstLine="0"/>
              <w:jc w:val="center"/>
              <w:rPr>
                <w:sz w:val="26"/>
                <w:szCs w:val="26"/>
              </w:rPr>
            </w:pPr>
            <w:r>
              <w:rPr>
                <w:color w:val="000000"/>
                <w:sz w:val="26"/>
                <w:szCs w:val="26"/>
              </w:rPr>
              <w:t>0,0</w:t>
            </w:r>
            <w:r w:rsidR="008111F4" w:rsidRPr="00DA762B">
              <w:rPr>
                <w:color w:val="000000"/>
                <w:sz w:val="26"/>
                <w:szCs w:val="26"/>
              </w:rPr>
              <w:t xml:space="preserve"> %</w:t>
            </w:r>
          </w:p>
        </w:tc>
        <w:tc>
          <w:tcPr>
            <w:tcW w:w="992" w:type="dxa"/>
            <w:shd w:val="clear" w:color="auto" w:fill="auto"/>
            <w:vAlign w:val="center"/>
          </w:tcPr>
          <w:p w14:paraId="1109138C" w14:textId="67DEDA1F" w:rsidR="008111F4" w:rsidRPr="00DA762B" w:rsidRDefault="00A74BBA" w:rsidP="009D053A">
            <w:pPr>
              <w:widowControl w:val="0"/>
              <w:spacing w:line="288" w:lineRule="auto"/>
              <w:ind w:firstLine="0"/>
              <w:jc w:val="center"/>
              <w:rPr>
                <w:sz w:val="26"/>
                <w:szCs w:val="26"/>
              </w:rPr>
            </w:pPr>
            <w:r>
              <w:rPr>
                <w:color w:val="000000"/>
                <w:sz w:val="26"/>
                <w:szCs w:val="26"/>
              </w:rPr>
              <w:t>32,1</w:t>
            </w:r>
            <w:r w:rsidR="008111F4" w:rsidRPr="00DA762B">
              <w:rPr>
                <w:color w:val="000000"/>
                <w:sz w:val="26"/>
                <w:szCs w:val="26"/>
              </w:rPr>
              <w:t xml:space="preserve"> %</w:t>
            </w:r>
          </w:p>
        </w:tc>
        <w:tc>
          <w:tcPr>
            <w:tcW w:w="992" w:type="dxa"/>
            <w:shd w:val="clear" w:color="auto" w:fill="auto"/>
            <w:vAlign w:val="center"/>
          </w:tcPr>
          <w:p w14:paraId="243F8A2C" w14:textId="6DAE35A6" w:rsidR="008111F4" w:rsidRPr="00DA762B" w:rsidRDefault="00A74BBA" w:rsidP="009D053A">
            <w:pPr>
              <w:widowControl w:val="0"/>
              <w:spacing w:line="288" w:lineRule="auto"/>
              <w:ind w:firstLine="0"/>
              <w:jc w:val="center"/>
              <w:rPr>
                <w:sz w:val="26"/>
                <w:szCs w:val="26"/>
              </w:rPr>
            </w:pPr>
            <w:r>
              <w:rPr>
                <w:color w:val="000000"/>
                <w:sz w:val="26"/>
                <w:szCs w:val="26"/>
              </w:rPr>
              <w:t>39,3</w:t>
            </w:r>
            <w:r w:rsidR="008111F4" w:rsidRPr="00DA762B">
              <w:rPr>
                <w:color w:val="000000"/>
                <w:sz w:val="26"/>
                <w:szCs w:val="26"/>
              </w:rPr>
              <w:t xml:space="preserve"> %</w:t>
            </w:r>
          </w:p>
        </w:tc>
        <w:tc>
          <w:tcPr>
            <w:tcW w:w="1134" w:type="dxa"/>
            <w:shd w:val="clear" w:color="auto" w:fill="auto"/>
            <w:vAlign w:val="center"/>
          </w:tcPr>
          <w:p w14:paraId="00E7D84D" w14:textId="1522A4A6" w:rsidR="008111F4" w:rsidRPr="00DA762B" w:rsidRDefault="00A74BBA" w:rsidP="009D053A">
            <w:pPr>
              <w:widowControl w:val="0"/>
              <w:spacing w:line="288" w:lineRule="auto"/>
              <w:ind w:firstLine="0"/>
              <w:jc w:val="center"/>
              <w:rPr>
                <w:sz w:val="26"/>
                <w:szCs w:val="26"/>
              </w:rPr>
            </w:pPr>
            <w:r>
              <w:rPr>
                <w:color w:val="000000"/>
                <w:sz w:val="26"/>
                <w:szCs w:val="26"/>
              </w:rPr>
              <w:t>28,6</w:t>
            </w:r>
            <w:r w:rsidR="008111F4" w:rsidRPr="00DA762B">
              <w:rPr>
                <w:color w:val="000000"/>
                <w:sz w:val="26"/>
                <w:szCs w:val="26"/>
              </w:rPr>
              <w:t xml:space="preserve"> %</w:t>
            </w:r>
          </w:p>
        </w:tc>
      </w:tr>
      <w:tr w:rsidR="008111F4" w:rsidRPr="00DA762B" w14:paraId="12BFF63E" w14:textId="77777777" w:rsidTr="00FF3675">
        <w:trPr>
          <w:trHeight w:val="699"/>
        </w:trPr>
        <w:tc>
          <w:tcPr>
            <w:tcW w:w="4503" w:type="dxa"/>
            <w:vMerge w:val="restart"/>
          </w:tcPr>
          <w:p w14:paraId="6EA4490E" w14:textId="2CE3F381" w:rsidR="008111F4" w:rsidRPr="00DA762B" w:rsidRDefault="008111F4" w:rsidP="009D053A">
            <w:pPr>
              <w:widowControl w:val="0"/>
              <w:spacing w:line="288" w:lineRule="auto"/>
              <w:ind w:firstLine="0"/>
              <w:rPr>
                <w:spacing w:val="-4"/>
                <w:sz w:val="26"/>
                <w:szCs w:val="26"/>
                <w:lang w:val="en-US"/>
              </w:rPr>
            </w:pPr>
            <w:r w:rsidRPr="00DA762B">
              <w:rPr>
                <w:spacing w:val="-4"/>
                <w:sz w:val="26"/>
                <w:szCs w:val="26"/>
              </w:rPr>
              <w:t xml:space="preserve">Đầu tư </w:t>
            </w:r>
            <w:r w:rsidRPr="00DA762B">
              <w:rPr>
                <w:spacing w:val="-4"/>
                <w:sz w:val="26"/>
                <w:szCs w:val="26"/>
                <w:lang w:val="en-US"/>
              </w:rPr>
              <w:t>CSVC</w:t>
            </w:r>
            <w:r w:rsidRPr="00DA762B">
              <w:rPr>
                <w:spacing w:val="-4"/>
                <w:sz w:val="26"/>
                <w:szCs w:val="26"/>
              </w:rPr>
              <w:t xml:space="preserve">, trang thiết bị dạy học và quản lý chặt chẽ việc khai thác và sử dụng đáp ứng yêu cầu dạy học môn Toán theo hướng phát triến năng lực </w:t>
            </w:r>
            <w:r w:rsidRPr="00DA762B">
              <w:rPr>
                <w:spacing w:val="-4"/>
                <w:sz w:val="26"/>
                <w:szCs w:val="26"/>
                <w:lang w:val="en-US"/>
              </w:rPr>
              <w:t xml:space="preserve">GQVĐ </w:t>
            </w:r>
            <w:r w:rsidRPr="00DA762B">
              <w:rPr>
                <w:spacing w:val="-4"/>
                <w:sz w:val="26"/>
                <w:szCs w:val="26"/>
              </w:rPr>
              <w:t xml:space="preserve">cho </w:t>
            </w:r>
            <w:r w:rsidRPr="00DA762B">
              <w:rPr>
                <w:spacing w:val="-4"/>
                <w:sz w:val="26"/>
                <w:szCs w:val="26"/>
                <w:lang w:val="en-US"/>
              </w:rPr>
              <w:t>HS</w:t>
            </w:r>
          </w:p>
        </w:tc>
        <w:tc>
          <w:tcPr>
            <w:tcW w:w="850" w:type="dxa"/>
            <w:shd w:val="clear" w:color="000000" w:fill="FFFFFF"/>
            <w:vAlign w:val="center"/>
          </w:tcPr>
          <w:p w14:paraId="7EE6C9AE" w14:textId="168EF620" w:rsidR="008111F4" w:rsidRPr="00DA762B" w:rsidRDefault="008111F4" w:rsidP="009D053A">
            <w:pPr>
              <w:widowControl w:val="0"/>
              <w:spacing w:line="288" w:lineRule="auto"/>
              <w:ind w:firstLine="0"/>
              <w:jc w:val="center"/>
              <w:rPr>
                <w:sz w:val="26"/>
                <w:szCs w:val="26"/>
              </w:rPr>
            </w:pPr>
            <w:r w:rsidRPr="00DA762B">
              <w:rPr>
                <w:color w:val="000000"/>
                <w:sz w:val="26"/>
                <w:szCs w:val="26"/>
              </w:rPr>
              <w:t>0</w:t>
            </w:r>
          </w:p>
        </w:tc>
        <w:tc>
          <w:tcPr>
            <w:tcW w:w="851" w:type="dxa"/>
            <w:shd w:val="clear" w:color="000000" w:fill="FFFFFF"/>
            <w:vAlign w:val="center"/>
          </w:tcPr>
          <w:p w14:paraId="76D4278C" w14:textId="58EC595C" w:rsidR="008111F4" w:rsidRPr="00DA762B" w:rsidRDefault="00A74BBA" w:rsidP="009D053A">
            <w:pPr>
              <w:widowControl w:val="0"/>
              <w:spacing w:line="288" w:lineRule="auto"/>
              <w:ind w:firstLine="0"/>
              <w:jc w:val="center"/>
              <w:rPr>
                <w:sz w:val="26"/>
                <w:szCs w:val="26"/>
              </w:rPr>
            </w:pPr>
            <w:r>
              <w:rPr>
                <w:color w:val="000000"/>
                <w:sz w:val="26"/>
                <w:szCs w:val="26"/>
              </w:rPr>
              <w:t>0</w:t>
            </w:r>
          </w:p>
        </w:tc>
        <w:tc>
          <w:tcPr>
            <w:tcW w:w="992" w:type="dxa"/>
            <w:shd w:val="clear" w:color="000000" w:fill="FFFFFF"/>
            <w:vAlign w:val="center"/>
          </w:tcPr>
          <w:p w14:paraId="43FE1221" w14:textId="5AA57637" w:rsidR="008111F4" w:rsidRPr="00DA762B" w:rsidRDefault="00A74BBA" w:rsidP="009D053A">
            <w:pPr>
              <w:widowControl w:val="0"/>
              <w:spacing w:line="288" w:lineRule="auto"/>
              <w:ind w:firstLine="0"/>
              <w:jc w:val="center"/>
              <w:rPr>
                <w:sz w:val="26"/>
                <w:szCs w:val="26"/>
              </w:rPr>
            </w:pPr>
            <w:r>
              <w:rPr>
                <w:color w:val="000000"/>
                <w:sz w:val="26"/>
                <w:szCs w:val="26"/>
              </w:rPr>
              <w:t>17</w:t>
            </w:r>
          </w:p>
        </w:tc>
        <w:tc>
          <w:tcPr>
            <w:tcW w:w="992" w:type="dxa"/>
            <w:shd w:val="clear" w:color="000000" w:fill="FFFFFF"/>
            <w:vAlign w:val="center"/>
          </w:tcPr>
          <w:p w14:paraId="050A67F7" w14:textId="35BC960F" w:rsidR="008111F4" w:rsidRPr="00DA762B" w:rsidRDefault="00A74BBA" w:rsidP="009D053A">
            <w:pPr>
              <w:widowControl w:val="0"/>
              <w:spacing w:line="288" w:lineRule="auto"/>
              <w:ind w:firstLine="0"/>
              <w:jc w:val="center"/>
              <w:rPr>
                <w:sz w:val="26"/>
                <w:szCs w:val="26"/>
              </w:rPr>
            </w:pPr>
            <w:r>
              <w:rPr>
                <w:color w:val="000000"/>
                <w:sz w:val="26"/>
                <w:szCs w:val="26"/>
              </w:rPr>
              <w:t>6</w:t>
            </w:r>
          </w:p>
        </w:tc>
        <w:tc>
          <w:tcPr>
            <w:tcW w:w="1134" w:type="dxa"/>
            <w:shd w:val="clear" w:color="000000" w:fill="FFFFFF"/>
            <w:vAlign w:val="center"/>
          </w:tcPr>
          <w:p w14:paraId="3FA5F8E0" w14:textId="0133F96A" w:rsidR="008111F4" w:rsidRPr="00DA762B" w:rsidRDefault="00A74BBA" w:rsidP="009D053A">
            <w:pPr>
              <w:widowControl w:val="0"/>
              <w:spacing w:line="288" w:lineRule="auto"/>
              <w:ind w:firstLine="0"/>
              <w:jc w:val="center"/>
              <w:rPr>
                <w:sz w:val="26"/>
                <w:szCs w:val="26"/>
              </w:rPr>
            </w:pPr>
            <w:r>
              <w:rPr>
                <w:color w:val="000000"/>
                <w:sz w:val="26"/>
                <w:szCs w:val="26"/>
              </w:rPr>
              <w:t>5</w:t>
            </w:r>
          </w:p>
        </w:tc>
      </w:tr>
      <w:tr w:rsidR="008111F4" w:rsidRPr="00DA762B" w14:paraId="3E9F5589" w14:textId="77777777" w:rsidTr="00FF3675">
        <w:trPr>
          <w:trHeight w:val="698"/>
        </w:trPr>
        <w:tc>
          <w:tcPr>
            <w:tcW w:w="4503" w:type="dxa"/>
            <w:vMerge/>
          </w:tcPr>
          <w:p w14:paraId="785EB94D" w14:textId="77777777" w:rsidR="008111F4" w:rsidRPr="00DA762B" w:rsidRDefault="008111F4" w:rsidP="009D053A">
            <w:pPr>
              <w:widowControl w:val="0"/>
              <w:spacing w:line="288" w:lineRule="auto"/>
              <w:ind w:firstLine="0"/>
              <w:rPr>
                <w:sz w:val="26"/>
                <w:szCs w:val="26"/>
              </w:rPr>
            </w:pPr>
          </w:p>
        </w:tc>
        <w:tc>
          <w:tcPr>
            <w:tcW w:w="850" w:type="dxa"/>
            <w:shd w:val="clear" w:color="auto" w:fill="auto"/>
            <w:vAlign w:val="center"/>
          </w:tcPr>
          <w:p w14:paraId="21DD5AB0" w14:textId="209B78BA" w:rsidR="008111F4" w:rsidRPr="00DA762B" w:rsidRDefault="00A74BBA" w:rsidP="009D053A">
            <w:pPr>
              <w:widowControl w:val="0"/>
              <w:spacing w:line="288" w:lineRule="auto"/>
              <w:ind w:firstLine="0"/>
              <w:jc w:val="center"/>
              <w:rPr>
                <w:sz w:val="26"/>
                <w:szCs w:val="26"/>
              </w:rPr>
            </w:pPr>
            <w:r>
              <w:rPr>
                <w:color w:val="000000"/>
                <w:sz w:val="26"/>
                <w:szCs w:val="26"/>
              </w:rPr>
              <w:t>0,0</w:t>
            </w:r>
            <w:r w:rsidR="008111F4" w:rsidRPr="00DA762B">
              <w:rPr>
                <w:color w:val="000000"/>
                <w:sz w:val="26"/>
                <w:szCs w:val="26"/>
              </w:rPr>
              <w:t xml:space="preserve"> %</w:t>
            </w:r>
          </w:p>
        </w:tc>
        <w:tc>
          <w:tcPr>
            <w:tcW w:w="851" w:type="dxa"/>
            <w:shd w:val="clear" w:color="auto" w:fill="auto"/>
            <w:vAlign w:val="center"/>
          </w:tcPr>
          <w:p w14:paraId="43ECCA35" w14:textId="11A5DF26" w:rsidR="008111F4" w:rsidRPr="00DA762B" w:rsidRDefault="00A74BBA" w:rsidP="009D053A">
            <w:pPr>
              <w:widowControl w:val="0"/>
              <w:spacing w:line="288" w:lineRule="auto"/>
              <w:ind w:firstLine="0"/>
              <w:jc w:val="center"/>
              <w:rPr>
                <w:sz w:val="26"/>
                <w:szCs w:val="26"/>
              </w:rPr>
            </w:pPr>
            <w:r>
              <w:rPr>
                <w:color w:val="000000"/>
                <w:sz w:val="26"/>
                <w:szCs w:val="26"/>
              </w:rPr>
              <w:t>0,0</w:t>
            </w:r>
            <w:r w:rsidR="008111F4" w:rsidRPr="00DA762B">
              <w:rPr>
                <w:color w:val="000000"/>
                <w:sz w:val="26"/>
                <w:szCs w:val="26"/>
              </w:rPr>
              <w:t xml:space="preserve"> %</w:t>
            </w:r>
          </w:p>
        </w:tc>
        <w:tc>
          <w:tcPr>
            <w:tcW w:w="992" w:type="dxa"/>
            <w:shd w:val="clear" w:color="auto" w:fill="auto"/>
            <w:vAlign w:val="center"/>
          </w:tcPr>
          <w:p w14:paraId="6E163CE6" w14:textId="58A502AB" w:rsidR="008111F4" w:rsidRPr="00DA762B" w:rsidRDefault="00A74BBA" w:rsidP="009D053A">
            <w:pPr>
              <w:widowControl w:val="0"/>
              <w:spacing w:line="288" w:lineRule="auto"/>
              <w:ind w:firstLine="0"/>
              <w:jc w:val="center"/>
              <w:rPr>
                <w:sz w:val="26"/>
                <w:szCs w:val="26"/>
              </w:rPr>
            </w:pPr>
            <w:r>
              <w:rPr>
                <w:color w:val="000000"/>
                <w:sz w:val="26"/>
                <w:szCs w:val="26"/>
              </w:rPr>
              <w:t>60,7</w:t>
            </w:r>
            <w:r w:rsidR="008111F4" w:rsidRPr="00DA762B">
              <w:rPr>
                <w:color w:val="000000"/>
                <w:sz w:val="26"/>
                <w:szCs w:val="26"/>
              </w:rPr>
              <w:t xml:space="preserve"> %</w:t>
            </w:r>
          </w:p>
        </w:tc>
        <w:tc>
          <w:tcPr>
            <w:tcW w:w="992" w:type="dxa"/>
            <w:shd w:val="clear" w:color="auto" w:fill="auto"/>
            <w:vAlign w:val="center"/>
          </w:tcPr>
          <w:p w14:paraId="662B481A" w14:textId="294AABC9" w:rsidR="008111F4" w:rsidRPr="00DA762B" w:rsidRDefault="00A74BBA" w:rsidP="009D053A">
            <w:pPr>
              <w:widowControl w:val="0"/>
              <w:spacing w:line="288" w:lineRule="auto"/>
              <w:ind w:firstLine="0"/>
              <w:jc w:val="center"/>
              <w:rPr>
                <w:sz w:val="26"/>
                <w:szCs w:val="26"/>
              </w:rPr>
            </w:pPr>
            <w:r>
              <w:rPr>
                <w:color w:val="000000"/>
                <w:sz w:val="26"/>
                <w:szCs w:val="26"/>
              </w:rPr>
              <w:t>21,4</w:t>
            </w:r>
            <w:r w:rsidR="008111F4" w:rsidRPr="00DA762B">
              <w:rPr>
                <w:color w:val="000000"/>
                <w:sz w:val="26"/>
                <w:szCs w:val="26"/>
              </w:rPr>
              <w:t xml:space="preserve"> %</w:t>
            </w:r>
          </w:p>
        </w:tc>
        <w:tc>
          <w:tcPr>
            <w:tcW w:w="1134" w:type="dxa"/>
            <w:shd w:val="clear" w:color="auto" w:fill="auto"/>
            <w:vAlign w:val="center"/>
          </w:tcPr>
          <w:p w14:paraId="64F7C3AB" w14:textId="3568337F" w:rsidR="008111F4" w:rsidRPr="00DA762B" w:rsidRDefault="00A74BBA" w:rsidP="009D053A">
            <w:pPr>
              <w:widowControl w:val="0"/>
              <w:spacing w:line="288" w:lineRule="auto"/>
              <w:ind w:firstLine="0"/>
              <w:jc w:val="center"/>
              <w:rPr>
                <w:sz w:val="26"/>
                <w:szCs w:val="26"/>
              </w:rPr>
            </w:pPr>
            <w:r>
              <w:rPr>
                <w:color w:val="000000"/>
                <w:sz w:val="26"/>
                <w:szCs w:val="26"/>
              </w:rPr>
              <w:t>17,9</w:t>
            </w:r>
            <w:r w:rsidR="008111F4" w:rsidRPr="00DA762B">
              <w:rPr>
                <w:color w:val="000000"/>
                <w:sz w:val="26"/>
                <w:szCs w:val="26"/>
              </w:rPr>
              <w:t xml:space="preserve"> %</w:t>
            </w:r>
          </w:p>
        </w:tc>
      </w:tr>
    </w:tbl>
    <w:p w14:paraId="423304BF" w14:textId="77777777" w:rsidR="00873D94" w:rsidRPr="00873D94" w:rsidRDefault="00873D94" w:rsidP="009D053A">
      <w:pPr>
        <w:widowControl w:val="0"/>
        <w:spacing w:line="288" w:lineRule="auto"/>
        <w:rPr>
          <w:spacing w:val="-4"/>
          <w:sz w:val="10"/>
          <w:lang w:val="en-US"/>
        </w:rPr>
      </w:pPr>
    </w:p>
    <w:p w14:paraId="2711F41E" w14:textId="31A1ACA5" w:rsidR="00EA1707" w:rsidRDefault="00A74BBA" w:rsidP="009D053A">
      <w:pPr>
        <w:widowControl w:val="0"/>
        <w:spacing w:line="288" w:lineRule="auto"/>
        <w:rPr>
          <w:lang w:val="en-US"/>
        </w:rPr>
      </w:pPr>
      <w:r w:rsidRPr="008A57A4">
        <w:t>Kết</w:t>
      </w:r>
      <w:r w:rsidR="00D77826" w:rsidRPr="008A57A4">
        <w:t xml:space="preserve"> quả khảo nghiệm cho thấy sự</w:t>
      </w:r>
      <w:r w:rsidR="004D5024" w:rsidRPr="008A57A4">
        <w:rPr>
          <w:lang w:val="en-US"/>
        </w:rPr>
        <w:t xml:space="preserve"> thay đổi </w:t>
      </w:r>
      <w:r w:rsidR="00D77826" w:rsidRPr="008A57A4">
        <w:t xml:space="preserve"> nhận thức và nỗ lực của các nhà quản lý và </w:t>
      </w:r>
      <w:r w:rsidR="00F37A0D" w:rsidRPr="008A57A4">
        <w:rPr>
          <w:lang w:val="en-US"/>
        </w:rPr>
        <w:t>GV</w:t>
      </w:r>
      <w:r w:rsidR="00D77826" w:rsidRPr="008A57A4">
        <w:t xml:space="preserve"> trong việc phát triển năng lực </w:t>
      </w:r>
      <w:r w:rsidR="00F37A0D" w:rsidRPr="008A57A4">
        <w:rPr>
          <w:lang w:val="en-US"/>
        </w:rPr>
        <w:t>GQVĐ</w:t>
      </w:r>
      <w:r w:rsidR="00D77826" w:rsidRPr="008A57A4">
        <w:t xml:space="preserve"> cho </w:t>
      </w:r>
      <w:r w:rsidR="00F37A0D" w:rsidRPr="008A57A4">
        <w:rPr>
          <w:lang w:val="en-US"/>
        </w:rPr>
        <w:t>HS</w:t>
      </w:r>
      <w:r w:rsidR="00D77826" w:rsidRPr="008A57A4">
        <w:t xml:space="preserve"> trong môn Toán. Việc thường xuyên bồi dưỡng nâng cao năng lực chuyên môn, thiết kế nội dung dạy học, áp dụng phương pháp dạy học mới, đầu tư cơ sở vật chất, tăng cường kỹ thuật dạy học và tổ chức kiểm tra đánh giá đều đóng vai trò quan trọng trong quá trình đảm bảo chất lượng giáo dục môn Toán và phát triển năng lực </w:t>
      </w:r>
      <w:r w:rsidR="00F37A0D" w:rsidRPr="008A57A4">
        <w:rPr>
          <w:lang w:val="en-US"/>
        </w:rPr>
        <w:t>GQVĐ</w:t>
      </w:r>
      <w:r w:rsidR="00D77826" w:rsidRPr="008A57A4">
        <w:t xml:space="preserve"> cho </w:t>
      </w:r>
      <w:r w:rsidR="00F37A0D" w:rsidRPr="008A57A4">
        <w:rPr>
          <w:lang w:val="en-US"/>
        </w:rPr>
        <w:t>HS</w:t>
      </w:r>
      <w:r w:rsidR="00D77826" w:rsidRPr="008A57A4">
        <w:t>. Tuy nhiên, cần tiếp tục nỗ lực để nâng cao hiệu quả và tính cấp thiết của các biện pháp này, đồng thời đảm bảo sự thực hiện và đồng nhất trong cả hệ thống giáo dục.</w:t>
      </w:r>
      <w:r w:rsidRPr="008A57A4">
        <w:t xml:space="preserve"> C</w:t>
      </w:r>
      <w:r w:rsidR="00D77826" w:rsidRPr="008A57A4">
        <w:t xml:space="preserve">ác biện pháp đề xuất đều có tiềm năng và khả năng đạt được mục tiêu phát triển năng lực </w:t>
      </w:r>
      <w:r w:rsidR="00F37A0D" w:rsidRPr="008A57A4">
        <w:rPr>
          <w:lang w:val="en-US"/>
        </w:rPr>
        <w:t>GQVĐ</w:t>
      </w:r>
      <w:r w:rsidR="00D77826" w:rsidRPr="008A57A4">
        <w:t xml:space="preserve"> cho </w:t>
      </w:r>
      <w:r w:rsidR="00F37A0D" w:rsidRPr="008A57A4">
        <w:rPr>
          <w:lang w:val="en-US"/>
        </w:rPr>
        <w:t>HS</w:t>
      </w:r>
      <w:r w:rsidR="00D77826" w:rsidRPr="008A57A4">
        <w:t xml:space="preserve"> trong môn Toán. </w:t>
      </w:r>
    </w:p>
    <w:p w14:paraId="4ADF099C" w14:textId="012E16D2" w:rsidR="004D03E9" w:rsidRPr="001F59E4" w:rsidRDefault="004D03E9" w:rsidP="0054088E">
      <w:pPr>
        <w:widowControl w:val="0"/>
        <w:spacing w:line="288" w:lineRule="auto"/>
        <w:rPr>
          <w:color w:val="000000" w:themeColor="text1"/>
          <w:lang w:val="en-US"/>
        </w:rPr>
      </w:pPr>
      <w:r>
        <w:rPr>
          <w:spacing w:val="-4"/>
          <w:lang w:val="it-IT"/>
        </w:rPr>
        <w:t xml:space="preserve">Ngoài  những  kết  quả  trên, việc </w:t>
      </w:r>
      <w:r w:rsidR="0054088E">
        <w:rPr>
          <w:spacing w:val="-4"/>
          <w:lang w:val="it-IT"/>
        </w:rPr>
        <w:t>dạy học môn Toán theo hướng phát triển năng lực GQVĐ cho HS</w:t>
      </w:r>
      <w:r>
        <w:rPr>
          <w:spacing w:val="-4"/>
          <w:lang w:val="it-IT"/>
        </w:rPr>
        <w:t xml:space="preserve"> </w:t>
      </w:r>
      <w:r w:rsidR="0054088E">
        <w:rPr>
          <w:spacing w:val="-4"/>
          <w:lang w:val="it-IT"/>
        </w:rPr>
        <w:t>còn giúp các em</w:t>
      </w:r>
      <w:r w:rsidRPr="00364D55">
        <w:rPr>
          <w:color w:val="000000" w:themeColor="text1"/>
          <w:lang w:val="en-US"/>
        </w:rPr>
        <w:t xml:space="preserve"> </w:t>
      </w:r>
      <w:r w:rsidRPr="00364D55">
        <w:rPr>
          <w:color w:val="000000"/>
          <w:u w:color="FF0000"/>
          <w:lang w:val="en-US"/>
        </w:rPr>
        <w:t>phát triển</w:t>
      </w:r>
      <w:r w:rsidR="0054088E">
        <w:rPr>
          <w:color w:val="000000" w:themeColor="text1"/>
          <w:lang w:val="en-US"/>
        </w:rPr>
        <w:t xml:space="preserve"> tư duy  phân tích, tổng hợp</w:t>
      </w:r>
      <w:r w:rsidRPr="00364D55">
        <w:rPr>
          <w:color w:val="000000" w:themeColor="text1"/>
          <w:lang w:val="en-US"/>
        </w:rPr>
        <w:t>, sáng tạ</w:t>
      </w:r>
      <w:r w:rsidR="0054088E">
        <w:rPr>
          <w:color w:val="000000" w:themeColor="text1"/>
          <w:lang w:val="en-US"/>
        </w:rPr>
        <w:t>o, tạo ra</w:t>
      </w:r>
      <w:r w:rsidRPr="00364D55">
        <w:rPr>
          <w:color w:val="000000" w:themeColor="text1"/>
          <w:lang w:val="en-US"/>
        </w:rPr>
        <w:t xml:space="preserve"> một năng lực thích ứng với đời sống xã hội, phát hiện kịp thời và giải quyết hợp lý các vấn đề nả</w:t>
      </w:r>
      <w:r w:rsidR="0054088E">
        <w:rPr>
          <w:color w:val="000000" w:themeColor="text1"/>
          <w:lang w:val="en-US"/>
        </w:rPr>
        <w:t>y sinh</w:t>
      </w:r>
      <w:r w:rsidRPr="001F59E4">
        <w:rPr>
          <w:color w:val="000000" w:themeColor="text1"/>
          <w:lang w:val="en-US"/>
        </w:rPr>
        <w:t>, rèn luyện thói quen và khả năng tự học, tinh thần hợp tác cho học sinh</w:t>
      </w:r>
      <w:r w:rsidR="0054088E">
        <w:rPr>
          <w:color w:val="000000" w:themeColor="text1"/>
          <w:lang w:val="en-US"/>
        </w:rPr>
        <w:t>; đem</w:t>
      </w:r>
      <w:r w:rsidRPr="001F59E4">
        <w:rPr>
          <w:color w:val="000000" w:themeColor="text1"/>
          <w:lang w:val="en-US"/>
        </w:rPr>
        <w:t xml:space="preserve"> lại niềm vui, hứng thú học tập cho học sinh. </w:t>
      </w:r>
    </w:p>
    <w:p w14:paraId="658D15DF" w14:textId="6D1F4F82" w:rsidR="00AD5C08" w:rsidRPr="005D1CAD" w:rsidRDefault="00F37A0D" w:rsidP="009D053A">
      <w:pPr>
        <w:spacing w:line="288" w:lineRule="auto"/>
        <w:rPr>
          <w:b/>
          <w:lang w:val="en-US"/>
        </w:rPr>
      </w:pPr>
      <w:bookmarkStart w:id="55" w:name="_Toc132230902"/>
      <w:bookmarkStart w:id="56" w:name="_Toc137587068"/>
      <w:r>
        <w:rPr>
          <w:b/>
          <w:lang w:val="en-US"/>
        </w:rPr>
        <w:t>5</w:t>
      </w:r>
      <w:r w:rsidR="00AD5C08" w:rsidRPr="00722BDC">
        <w:rPr>
          <w:b/>
        </w:rPr>
        <w:t>. Hiệu quả của sáng kiế</w:t>
      </w:r>
      <w:r w:rsidR="005D1CAD">
        <w:rPr>
          <w:b/>
        </w:rPr>
        <w:t>n</w:t>
      </w:r>
    </w:p>
    <w:p w14:paraId="708CFA01" w14:textId="7D9F158E" w:rsidR="00AD5C08" w:rsidRPr="005D1CAD" w:rsidRDefault="00997061" w:rsidP="009D053A">
      <w:pPr>
        <w:spacing w:line="288" w:lineRule="auto"/>
        <w:rPr>
          <w:lang w:val="en-US"/>
        </w:rPr>
      </w:pPr>
      <w:r>
        <w:rPr>
          <w:b/>
          <w:lang w:val="en-US"/>
        </w:rPr>
        <w:t>5</w:t>
      </w:r>
      <w:r w:rsidR="00AD5C08" w:rsidRPr="00722BDC">
        <w:rPr>
          <w:b/>
        </w:rPr>
        <w:t>.1. Hiệu quả về khoa họ</w:t>
      </w:r>
      <w:r w:rsidR="005D1CAD">
        <w:rPr>
          <w:b/>
        </w:rPr>
        <w:t>c</w:t>
      </w:r>
    </w:p>
    <w:p w14:paraId="0C960A96" w14:textId="65C6EE31" w:rsidR="00C6754A" w:rsidRPr="008A57A4" w:rsidRDefault="00C6754A" w:rsidP="009D053A">
      <w:pPr>
        <w:widowControl w:val="0"/>
        <w:spacing w:line="288" w:lineRule="auto"/>
        <w:rPr>
          <w:color w:val="000000"/>
        </w:rPr>
      </w:pPr>
      <w:r w:rsidRPr="008A57A4">
        <w:rPr>
          <w:color w:val="000000"/>
        </w:rPr>
        <w:t xml:space="preserve">Trên cơ sở tiến hành nghiên cứu những khái niệm cơ bản về khoa học quản lý, về lý luận dạy học và quản lý hoạt động dạy học môn Toán theo hướng phát triển năng lực </w:t>
      </w:r>
      <w:r w:rsidRPr="008A57A4">
        <w:rPr>
          <w:color w:val="000000"/>
          <w:lang w:val="en-US"/>
        </w:rPr>
        <w:t>GQVĐ</w:t>
      </w:r>
      <w:r w:rsidRPr="008A57A4">
        <w:rPr>
          <w:color w:val="000000"/>
        </w:rPr>
        <w:t xml:space="preserve">, tác giả đã vận dụng lý luận đó vào nghiên cứu quá trình quản lý hoạt động dạy học Toán theo hướng phát triển năng lực </w:t>
      </w:r>
      <w:r w:rsidRPr="008A57A4">
        <w:rPr>
          <w:color w:val="000000"/>
          <w:lang w:val="en-US"/>
        </w:rPr>
        <w:t>GQVĐ</w:t>
      </w:r>
      <w:r w:rsidRPr="008A57A4">
        <w:rPr>
          <w:color w:val="000000"/>
        </w:rPr>
        <w:t xml:space="preserve"> ở trường </w:t>
      </w:r>
      <w:r w:rsidRPr="008A57A4">
        <w:rPr>
          <w:color w:val="000000"/>
          <w:lang w:val="en-US"/>
        </w:rPr>
        <w:t>THCS</w:t>
      </w:r>
      <w:r w:rsidRPr="008A57A4">
        <w:rPr>
          <w:color w:val="000000"/>
        </w:rPr>
        <w:t xml:space="preserve"> Xuân Khanh. Đề tài đã xác định được cơ sở lý luận của các biện pháp quản lý hoạt động dạy học môn Toán theo hướng phát triển năng lực </w:t>
      </w:r>
      <w:r w:rsidR="004D5024" w:rsidRPr="008A57A4">
        <w:rPr>
          <w:color w:val="000000"/>
          <w:lang w:val="en-US"/>
        </w:rPr>
        <w:t>GQVĐ</w:t>
      </w:r>
      <w:r w:rsidRPr="008A57A4">
        <w:rPr>
          <w:color w:val="000000"/>
        </w:rPr>
        <w:t xml:space="preserve"> của </w:t>
      </w:r>
      <w:r w:rsidR="004D5024" w:rsidRPr="008A57A4">
        <w:rPr>
          <w:color w:val="000000"/>
          <w:lang w:val="en-US"/>
        </w:rPr>
        <w:t>HS</w:t>
      </w:r>
      <w:r w:rsidRPr="008A57A4">
        <w:rPr>
          <w:color w:val="000000"/>
        </w:rPr>
        <w:t xml:space="preserve"> nhằm đáp ứng yêu cầu nâng cao chất lượng dạy học môn Toán theo hướng phát triển năng lực </w:t>
      </w:r>
      <w:r w:rsidR="004D5024" w:rsidRPr="008A57A4">
        <w:rPr>
          <w:color w:val="000000"/>
          <w:lang w:val="en-US"/>
        </w:rPr>
        <w:t>GQVĐ</w:t>
      </w:r>
      <w:r w:rsidRPr="008A57A4">
        <w:rPr>
          <w:color w:val="000000"/>
        </w:rPr>
        <w:t xml:space="preserve"> cho HS</w:t>
      </w:r>
    </w:p>
    <w:p w14:paraId="59CA3BB3" w14:textId="5B0AEF3B" w:rsidR="00AD5C08" w:rsidRPr="005D1CAD" w:rsidRDefault="00997061" w:rsidP="009D053A">
      <w:pPr>
        <w:spacing w:line="288" w:lineRule="auto"/>
        <w:rPr>
          <w:b/>
          <w:lang w:val="en-US"/>
        </w:rPr>
      </w:pPr>
      <w:r>
        <w:rPr>
          <w:b/>
          <w:lang w:val="en-US"/>
        </w:rPr>
        <w:lastRenderedPageBreak/>
        <w:t>5</w:t>
      </w:r>
      <w:r w:rsidR="00AD5C08" w:rsidRPr="00722BDC">
        <w:rPr>
          <w:b/>
        </w:rPr>
        <w:t>.2. Hiệu quả về kinh tế</w:t>
      </w:r>
    </w:p>
    <w:p w14:paraId="5FEF58C9" w14:textId="67BF73CA" w:rsidR="00685180" w:rsidRPr="008A57A4" w:rsidRDefault="00685180" w:rsidP="009D053A">
      <w:pPr>
        <w:widowControl w:val="0"/>
        <w:spacing w:line="288" w:lineRule="auto"/>
        <w:rPr>
          <w:color w:val="000000"/>
        </w:rPr>
      </w:pPr>
      <w:r w:rsidRPr="008A57A4">
        <w:rPr>
          <w:color w:val="000000"/>
        </w:rPr>
        <w:t>Toán học ngày càng có nhiều ứng dụng trong cuộc sống, những kiến thức và kĩ năng toán học cơ bản đã giúp con người giải quyết các vấn đề trong thực tế cuộc sống một cách có hệ thống và chính xác, góp phần thúc đẩy xã hội phát triển, mang lại hiệu quả về kinh tế.</w:t>
      </w:r>
    </w:p>
    <w:p w14:paraId="316243B2" w14:textId="4D889F65" w:rsidR="00AD5C08" w:rsidRPr="005D1CAD" w:rsidRDefault="00997061" w:rsidP="009D053A">
      <w:pPr>
        <w:spacing w:line="288" w:lineRule="auto"/>
        <w:rPr>
          <w:b/>
          <w:lang w:val="en-US"/>
        </w:rPr>
      </w:pPr>
      <w:r>
        <w:rPr>
          <w:b/>
          <w:lang w:val="en-US"/>
        </w:rPr>
        <w:t>5</w:t>
      </w:r>
      <w:r w:rsidR="00AD5C08" w:rsidRPr="00722BDC">
        <w:rPr>
          <w:b/>
        </w:rPr>
        <w:t>.3. Hiệu quả về xã hội</w:t>
      </w:r>
    </w:p>
    <w:p w14:paraId="6DB9BECD" w14:textId="53FA43E4" w:rsidR="00873D94" w:rsidRPr="008A57A4" w:rsidRDefault="00C6754A" w:rsidP="009D053A">
      <w:pPr>
        <w:spacing w:line="288" w:lineRule="auto"/>
        <w:rPr>
          <w:b/>
        </w:rPr>
      </w:pPr>
      <w:r w:rsidRPr="008A57A4">
        <w:rPr>
          <w:color w:val="000000"/>
        </w:rPr>
        <w:t xml:space="preserve">Phát triển năng lực </w:t>
      </w:r>
      <w:r w:rsidR="004D5024" w:rsidRPr="008A57A4">
        <w:rPr>
          <w:color w:val="000000"/>
          <w:lang w:val="en-US"/>
        </w:rPr>
        <w:t>GQVĐ</w:t>
      </w:r>
      <w:r w:rsidRPr="008A57A4">
        <w:rPr>
          <w:color w:val="000000"/>
        </w:rPr>
        <w:t xml:space="preserve"> là một trong những mục tiêu quan trọng cần hướng tới trong quá trình dạy học môn Toán theo chương trình giáo dục phổ thông mớ</w:t>
      </w:r>
      <w:r w:rsidR="00685180" w:rsidRPr="008A57A4">
        <w:rPr>
          <w:color w:val="000000"/>
        </w:rPr>
        <w:t>i, để</w:t>
      </w:r>
      <w:r w:rsidRPr="008A57A4">
        <w:rPr>
          <w:color w:val="000000"/>
        </w:rPr>
        <w:t xml:space="preserve"> phát huy tính tích cực, tự giác, chủ động của người học, hình thành và phát triển năng lực </w:t>
      </w:r>
      <w:r w:rsidR="004D5024" w:rsidRPr="008A57A4">
        <w:rPr>
          <w:color w:val="000000"/>
          <w:lang w:val="en-US"/>
        </w:rPr>
        <w:t xml:space="preserve">GQVĐ </w:t>
      </w:r>
      <w:r w:rsidR="00685180" w:rsidRPr="008A57A4">
        <w:rPr>
          <w:color w:val="000000"/>
        </w:rPr>
        <w:t>cho HS</w:t>
      </w:r>
      <w:r w:rsidRPr="008A57A4">
        <w:rPr>
          <w:color w:val="000000"/>
        </w:rPr>
        <w:t>.</w:t>
      </w:r>
      <w:r w:rsidR="00685180" w:rsidRPr="008A57A4">
        <w:rPr>
          <w:b/>
        </w:rPr>
        <w:t xml:space="preserve"> </w:t>
      </w:r>
      <w:r w:rsidRPr="008A57A4">
        <w:rPr>
          <w:color w:val="000000"/>
        </w:rPr>
        <w:t xml:space="preserve">Mục tiêu dạy học là kết quả mong đợi từ phía người dạy về sự </w:t>
      </w:r>
      <w:r w:rsidRPr="008A57A4">
        <w:rPr>
          <w:color w:val="000000"/>
          <w:u w:color="FF0000"/>
        </w:rPr>
        <w:t>thay đổi</w:t>
      </w:r>
      <w:r w:rsidRPr="008A57A4">
        <w:rPr>
          <w:color w:val="000000"/>
        </w:rPr>
        <w:t xml:space="preserve"> của người học sau khi kết thúc một giai đoạn hay một quá trình dạy học. </w:t>
      </w:r>
      <w:r w:rsidRPr="008A57A4">
        <w:rPr>
          <w:color w:val="000000"/>
          <w:u w:color="FF0000"/>
        </w:rPr>
        <w:t>Ở bậc</w:t>
      </w:r>
      <w:r w:rsidRPr="008A57A4">
        <w:rPr>
          <w:color w:val="000000"/>
        </w:rPr>
        <w:t xml:space="preserve"> THCS ngoài việc giúp </w:t>
      </w:r>
      <w:r w:rsidRPr="008A57A4">
        <w:rPr>
          <w:color w:val="000000"/>
          <w:lang w:val="en-US"/>
        </w:rPr>
        <w:t>HS</w:t>
      </w:r>
      <w:r w:rsidRPr="008A57A4">
        <w:rPr>
          <w:color w:val="000000"/>
        </w:rPr>
        <w:t xml:space="preserve"> củng cố và phát triển những kết quả của giáo dục THCS, hoàn thiện kiến thức phổ thông và có những hiểu biết về kỹ thuật và hướng nghiệp, có điều kiện phát huy năng lực cá nhân để lựa chọn hướng phát triển, tiếp tục học đại học, cao đẳng, trung cấp, học nghề hoặc đi vào cuộc sống lao động thì còn hình thành và rèn luyện cho </w:t>
      </w:r>
      <w:r w:rsidRPr="008A57A4">
        <w:rPr>
          <w:color w:val="000000"/>
          <w:lang w:val="en-US"/>
        </w:rPr>
        <w:t>HS</w:t>
      </w:r>
      <w:r w:rsidRPr="008A57A4">
        <w:rPr>
          <w:color w:val="000000"/>
        </w:rPr>
        <w:t xml:space="preserve"> các kỹ năng, năng lực để các em đi vào cuộc sống vững vàng hơn.</w:t>
      </w:r>
    </w:p>
    <w:p w14:paraId="015C95CE" w14:textId="13AF4441" w:rsidR="00AD1F75" w:rsidRPr="005D1CAD" w:rsidRDefault="004D5024" w:rsidP="009D053A">
      <w:pPr>
        <w:pStyle w:val="Heading5"/>
        <w:spacing w:line="288" w:lineRule="auto"/>
        <w:ind w:firstLine="720"/>
        <w:rPr>
          <w:b/>
          <w:i w:val="0"/>
          <w:color w:val="000000"/>
          <w:sz w:val="26"/>
          <w:szCs w:val="26"/>
          <w:lang w:val="en-US"/>
        </w:rPr>
      </w:pPr>
      <w:r>
        <w:rPr>
          <w:b/>
          <w:i w:val="0"/>
          <w:lang w:val="en-US"/>
        </w:rPr>
        <w:t>6</w:t>
      </w:r>
      <w:r w:rsidR="00AD5C08" w:rsidRPr="004D5024">
        <w:rPr>
          <w:b/>
          <w:i w:val="0"/>
        </w:rPr>
        <w:t>. Tính khả</w:t>
      </w:r>
      <w:bookmarkStart w:id="57" w:name="_Toc137587133"/>
      <w:bookmarkStart w:id="58" w:name="_Toc143019004"/>
      <w:r w:rsidR="005D1CAD">
        <w:rPr>
          <w:b/>
          <w:i w:val="0"/>
        </w:rPr>
        <w:t xml:space="preserve"> thi</w:t>
      </w:r>
    </w:p>
    <w:p w14:paraId="1262A407" w14:textId="66561A5D" w:rsidR="00AD1F75" w:rsidRDefault="00AD1F75" w:rsidP="009D053A">
      <w:pPr>
        <w:pStyle w:val="Heading5"/>
        <w:spacing w:line="288" w:lineRule="auto"/>
        <w:ind w:firstLine="0"/>
        <w:jc w:val="center"/>
        <w:rPr>
          <w:b/>
          <w:color w:val="000000"/>
          <w:sz w:val="26"/>
          <w:szCs w:val="26"/>
        </w:rPr>
      </w:pPr>
      <w:r w:rsidRPr="00A86E58">
        <w:rPr>
          <w:b/>
          <w:color w:val="000000"/>
          <w:sz w:val="26"/>
          <w:szCs w:val="26"/>
        </w:rPr>
        <w:t xml:space="preserve"> Kết quả khảo nghiệm tính khả thi của các biện pháp đề xuất</w:t>
      </w:r>
      <w:bookmarkEnd w:id="57"/>
      <w:bookmarkEnd w:id="58"/>
    </w:p>
    <w:p w14:paraId="103E4EA9" w14:textId="1EF0E03E" w:rsidR="007E76A8" w:rsidRPr="008A57A4" w:rsidRDefault="007E76A8" w:rsidP="009D053A">
      <w:pPr>
        <w:spacing w:line="288" w:lineRule="auto"/>
        <w:rPr>
          <w:sz w:val="18"/>
        </w:rPr>
      </w:pPr>
    </w:p>
    <w:tbl>
      <w:tblPr>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385"/>
        <w:gridCol w:w="875"/>
        <w:gridCol w:w="812"/>
        <w:gridCol w:w="963"/>
        <w:gridCol w:w="963"/>
        <w:gridCol w:w="966"/>
      </w:tblGrid>
      <w:tr w:rsidR="00AD1F75" w:rsidRPr="00A86E58" w14:paraId="59EAFEF5" w14:textId="77777777" w:rsidTr="00AD1F75">
        <w:trPr>
          <w:trHeight w:val="486"/>
          <w:tblHeader/>
        </w:trPr>
        <w:tc>
          <w:tcPr>
            <w:tcW w:w="2446" w:type="pct"/>
            <w:vMerge w:val="restart"/>
            <w:shd w:val="clear" w:color="auto" w:fill="auto"/>
            <w:vAlign w:val="center"/>
          </w:tcPr>
          <w:p w14:paraId="6D3B6480" w14:textId="77777777" w:rsidR="00AD1F75" w:rsidRPr="00A86E58" w:rsidRDefault="00AD1F75" w:rsidP="009D053A">
            <w:pPr>
              <w:widowControl w:val="0"/>
              <w:spacing w:line="288" w:lineRule="auto"/>
              <w:ind w:firstLine="0"/>
              <w:jc w:val="center"/>
              <w:rPr>
                <w:b/>
                <w:bCs/>
                <w:color w:val="000000"/>
                <w:sz w:val="26"/>
                <w:szCs w:val="26"/>
                <w:lang w:val="en-US"/>
              </w:rPr>
            </w:pPr>
            <w:r w:rsidRPr="00A86E58">
              <w:rPr>
                <w:b/>
                <w:bCs/>
                <w:color w:val="000000"/>
                <w:sz w:val="26"/>
                <w:szCs w:val="26"/>
                <w:lang w:val="en-US"/>
              </w:rPr>
              <w:t>Biện pháp</w:t>
            </w:r>
          </w:p>
        </w:tc>
        <w:tc>
          <w:tcPr>
            <w:tcW w:w="2554" w:type="pct"/>
            <w:gridSpan w:val="5"/>
            <w:shd w:val="clear" w:color="auto" w:fill="auto"/>
            <w:vAlign w:val="center"/>
          </w:tcPr>
          <w:p w14:paraId="1A8B790A" w14:textId="77777777" w:rsidR="00AD1F75" w:rsidRPr="00A86E58" w:rsidRDefault="00AD1F75" w:rsidP="009D053A">
            <w:pPr>
              <w:widowControl w:val="0"/>
              <w:spacing w:line="288" w:lineRule="auto"/>
              <w:ind w:firstLine="0"/>
              <w:jc w:val="center"/>
              <w:rPr>
                <w:b/>
                <w:bCs/>
                <w:color w:val="000000"/>
                <w:sz w:val="26"/>
                <w:szCs w:val="26"/>
                <w:lang w:val="en-US"/>
              </w:rPr>
            </w:pPr>
            <w:r w:rsidRPr="00A86E58">
              <w:rPr>
                <w:b/>
                <w:bCs/>
                <w:color w:val="000000"/>
                <w:sz w:val="26"/>
                <w:szCs w:val="26"/>
                <w:lang w:val="en-US"/>
              </w:rPr>
              <w:t>Tính khả thi</w:t>
            </w:r>
          </w:p>
        </w:tc>
      </w:tr>
      <w:tr w:rsidR="00AD1F75" w:rsidRPr="00A86E58" w14:paraId="602E6AB6" w14:textId="77777777" w:rsidTr="00AD1F75">
        <w:trPr>
          <w:trHeight w:val="143"/>
          <w:tblHeader/>
        </w:trPr>
        <w:tc>
          <w:tcPr>
            <w:tcW w:w="2446" w:type="pct"/>
            <w:vMerge/>
            <w:shd w:val="clear" w:color="auto" w:fill="auto"/>
            <w:vAlign w:val="center"/>
          </w:tcPr>
          <w:p w14:paraId="2743E90D" w14:textId="77777777" w:rsidR="00AD1F75" w:rsidRPr="00A86E58" w:rsidRDefault="00AD1F75" w:rsidP="009D053A">
            <w:pPr>
              <w:widowControl w:val="0"/>
              <w:spacing w:line="288" w:lineRule="auto"/>
              <w:ind w:firstLine="0"/>
              <w:jc w:val="center"/>
              <w:rPr>
                <w:color w:val="000000"/>
                <w:sz w:val="26"/>
                <w:szCs w:val="26"/>
              </w:rPr>
            </w:pPr>
          </w:p>
        </w:tc>
        <w:tc>
          <w:tcPr>
            <w:tcW w:w="488" w:type="pct"/>
            <w:shd w:val="clear" w:color="auto" w:fill="auto"/>
            <w:vAlign w:val="center"/>
          </w:tcPr>
          <w:p w14:paraId="73506EB6" w14:textId="77777777" w:rsidR="00AD1F75" w:rsidRPr="00A86E58" w:rsidRDefault="00AD1F75" w:rsidP="009D053A">
            <w:pPr>
              <w:widowControl w:val="0"/>
              <w:spacing w:line="288" w:lineRule="auto"/>
              <w:ind w:firstLine="0"/>
              <w:jc w:val="center"/>
              <w:rPr>
                <w:color w:val="000000"/>
                <w:sz w:val="26"/>
                <w:szCs w:val="26"/>
                <w:lang w:val="en-US"/>
              </w:rPr>
            </w:pPr>
            <w:r w:rsidRPr="00A86E58">
              <w:rPr>
                <w:color w:val="000000"/>
                <w:sz w:val="26"/>
                <w:szCs w:val="26"/>
                <w:lang w:val="en-US"/>
              </w:rPr>
              <w:t>KKT</w:t>
            </w:r>
          </w:p>
        </w:tc>
        <w:tc>
          <w:tcPr>
            <w:tcW w:w="453" w:type="pct"/>
            <w:shd w:val="clear" w:color="auto" w:fill="auto"/>
            <w:vAlign w:val="center"/>
          </w:tcPr>
          <w:p w14:paraId="6FB437E5" w14:textId="77777777" w:rsidR="00AD1F75" w:rsidRPr="00A86E58" w:rsidRDefault="00AD1F75" w:rsidP="009D053A">
            <w:pPr>
              <w:widowControl w:val="0"/>
              <w:spacing w:line="288" w:lineRule="auto"/>
              <w:ind w:firstLine="0"/>
              <w:jc w:val="center"/>
              <w:rPr>
                <w:color w:val="000000"/>
                <w:sz w:val="26"/>
                <w:szCs w:val="26"/>
                <w:lang w:val="en-US"/>
              </w:rPr>
            </w:pPr>
            <w:r w:rsidRPr="00A86E58">
              <w:rPr>
                <w:color w:val="000000"/>
                <w:sz w:val="26"/>
                <w:szCs w:val="26"/>
                <w:lang w:val="en-US"/>
              </w:rPr>
              <w:t>IKT</w:t>
            </w:r>
          </w:p>
        </w:tc>
        <w:tc>
          <w:tcPr>
            <w:tcW w:w="537" w:type="pct"/>
            <w:shd w:val="clear" w:color="auto" w:fill="auto"/>
            <w:vAlign w:val="center"/>
          </w:tcPr>
          <w:p w14:paraId="6FD14F17" w14:textId="77777777" w:rsidR="00AD1F75" w:rsidRPr="00A86E58" w:rsidRDefault="00AD1F75" w:rsidP="009D053A">
            <w:pPr>
              <w:widowControl w:val="0"/>
              <w:spacing w:line="288" w:lineRule="auto"/>
              <w:ind w:firstLine="0"/>
              <w:jc w:val="center"/>
              <w:rPr>
                <w:color w:val="000000"/>
                <w:sz w:val="26"/>
                <w:szCs w:val="26"/>
                <w:lang w:val="en-US"/>
              </w:rPr>
            </w:pPr>
            <w:r w:rsidRPr="00A86E58">
              <w:rPr>
                <w:color w:val="000000"/>
                <w:sz w:val="26"/>
                <w:szCs w:val="26"/>
                <w:lang w:val="en-US"/>
              </w:rPr>
              <w:t>BT</w:t>
            </w:r>
          </w:p>
        </w:tc>
        <w:tc>
          <w:tcPr>
            <w:tcW w:w="537" w:type="pct"/>
            <w:shd w:val="clear" w:color="auto" w:fill="auto"/>
            <w:vAlign w:val="center"/>
          </w:tcPr>
          <w:p w14:paraId="4BD40BC8" w14:textId="77777777" w:rsidR="00AD1F75" w:rsidRPr="00A86E58" w:rsidRDefault="00AD1F75" w:rsidP="009D053A">
            <w:pPr>
              <w:widowControl w:val="0"/>
              <w:spacing w:line="288" w:lineRule="auto"/>
              <w:ind w:firstLine="0"/>
              <w:jc w:val="center"/>
              <w:rPr>
                <w:color w:val="000000"/>
                <w:sz w:val="26"/>
                <w:szCs w:val="26"/>
                <w:lang w:val="en-US"/>
              </w:rPr>
            </w:pPr>
            <w:r w:rsidRPr="00A86E58">
              <w:rPr>
                <w:color w:val="000000"/>
                <w:sz w:val="26"/>
                <w:szCs w:val="26"/>
                <w:lang w:val="en-US"/>
              </w:rPr>
              <w:t>KT</w:t>
            </w:r>
          </w:p>
        </w:tc>
        <w:tc>
          <w:tcPr>
            <w:tcW w:w="539" w:type="pct"/>
            <w:shd w:val="clear" w:color="auto" w:fill="auto"/>
            <w:vAlign w:val="center"/>
          </w:tcPr>
          <w:p w14:paraId="20D4DD30" w14:textId="77777777" w:rsidR="00AD1F75" w:rsidRPr="00A86E58" w:rsidRDefault="00AD1F75" w:rsidP="009D053A">
            <w:pPr>
              <w:widowControl w:val="0"/>
              <w:spacing w:line="288" w:lineRule="auto"/>
              <w:ind w:firstLine="0"/>
              <w:jc w:val="center"/>
              <w:rPr>
                <w:color w:val="000000"/>
                <w:sz w:val="26"/>
                <w:szCs w:val="26"/>
                <w:lang w:val="en-US"/>
              </w:rPr>
            </w:pPr>
            <w:r w:rsidRPr="00A86E58">
              <w:rPr>
                <w:color w:val="000000"/>
                <w:sz w:val="26"/>
                <w:szCs w:val="26"/>
                <w:lang w:val="en-US"/>
              </w:rPr>
              <w:t>RKT</w:t>
            </w:r>
          </w:p>
        </w:tc>
      </w:tr>
      <w:tr w:rsidR="00AD1F75" w:rsidRPr="00A86E58" w14:paraId="7213F728" w14:textId="77777777" w:rsidTr="00AD1F75">
        <w:trPr>
          <w:trHeight w:val="831"/>
        </w:trPr>
        <w:tc>
          <w:tcPr>
            <w:tcW w:w="2446" w:type="pct"/>
            <w:vMerge w:val="restart"/>
            <w:shd w:val="clear" w:color="auto" w:fill="auto"/>
            <w:vAlign w:val="center"/>
          </w:tcPr>
          <w:p w14:paraId="6FC0ADF1" w14:textId="77777777" w:rsidR="00AD1F75" w:rsidRPr="00A86E58" w:rsidRDefault="00AD1F75" w:rsidP="009D053A">
            <w:pPr>
              <w:widowControl w:val="0"/>
              <w:spacing w:line="288" w:lineRule="auto"/>
              <w:ind w:firstLine="0"/>
              <w:rPr>
                <w:color w:val="000000"/>
                <w:sz w:val="26"/>
                <w:szCs w:val="26"/>
                <w:lang w:val="en-US"/>
              </w:rPr>
            </w:pPr>
            <w:r w:rsidRPr="00A86E58">
              <w:rPr>
                <w:color w:val="000000"/>
                <w:sz w:val="26"/>
                <w:szCs w:val="26"/>
              </w:rPr>
              <w:t xml:space="preserve">Thường xuyên tổ chức hoạt động bồi dưỡng nâng cao năng lực chuyên môn, nghiệp vụ cho đội ngũ </w:t>
            </w:r>
            <w:r w:rsidRPr="00A86E58">
              <w:rPr>
                <w:color w:val="000000"/>
                <w:sz w:val="26"/>
                <w:szCs w:val="26"/>
                <w:lang w:val="en-US"/>
              </w:rPr>
              <w:t>CBQL</w:t>
            </w:r>
            <w:r w:rsidRPr="00A86E58">
              <w:rPr>
                <w:color w:val="000000"/>
                <w:sz w:val="26"/>
                <w:szCs w:val="26"/>
              </w:rPr>
              <w:t xml:space="preserve">, </w:t>
            </w:r>
            <w:r w:rsidRPr="00A86E58">
              <w:rPr>
                <w:color w:val="000000"/>
                <w:sz w:val="26"/>
                <w:szCs w:val="26"/>
                <w:lang w:val="en-US"/>
              </w:rPr>
              <w:t>GV</w:t>
            </w:r>
            <w:r w:rsidRPr="00A86E58">
              <w:rPr>
                <w:color w:val="000000"/>
                <w:sz w:val="26"/>
                <w:szCs w:val="26"/>
              </w:rPr>
              <w:t xml:space="preserve"> về hoạt động dạy học môn Toán theo hướng phát triển năng lực </w:t>
            </w:r>
            <w:r w:rsidRPr="00A86E58">
              <w:rPr>
                <w:color w:val="000000"/>
                <w:sz w:val="26"/>
                <w:szCs w:val="26"/>
                <w:lang w:val="en-US"/>
              </w:rPr>
              <w:t>GQVĐ</w:t>
            </w:r>
            <w:r w:rsidRPr="00A86E58">
              <w:rPr>
                <w:color w:val="000000"/>
                <w:sz w:val="26"/>
                <w:szCs w:val="26"/>
              </w:rPr>
              <w:t xml:space="preserve"> cho </w:t>
            </w:r>
            <w:r w:rsidRPr="00A86E58">
              <w:rPr>
                <w:color w:val="000000"/>
                <w:sz w:val="26"/>
                <w:szCs w:val="26"/>
                <w:lang w:val="en-US"/>
              </w:rPr>
              <w:t>HS</w:t>
            </w:r>
          </w:p>
        </w:tc>
        <w:tc>
          <w:tcPr>
            <w:tcW w:w="488" w:type="pct"/>
            <w:shd w:val="clear" w:color="auto" w:fill="auto"/>
            <w:vAlign w:val="center"/>
          </w:tcPr>
          <w:p w14:paraId="4DDDF0FC"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0</w:t>
            </w:r>
          </w:p>
        </w:tc>
        <w:tc>
          <w:tcPr>
            <w:tcW w:w="453" w:type="pct"/>
            <w:shd w:val="clear" w:color="auto" w:fill="auto"/>
            <w:vAlign w:val="center"/>
          </w:tcPr>
          <w:p w14:paraId="5672C5BE"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1</w:t>
            </w:r>
          </w:p>
        </w:tc>
        <w:tc>
          <w:tcPr>
            <w:tcW w:w="537" w:type="pct"/>
            <w:shd w:val="clear" w:color="auto" w:fill="auto"/>
            <w:vAlign w:val="center"/>
          </w:tcPr>
          <w:p w14:paraId="0C18EDD5" w14:textId="0A04DF8B" w:rsidR="00AD1F75" w:rsidRPr="00A86E58" w:rsidRDefault="00AD1F75" w:rsidP="009D053A">
            <w:pPr>
              <w:widowControl w:val="0"/>
              <w:spacing w:line="288" w:lineRule="auto"/>
              <w:ind w:firstLine="0"/>
              <w:jc w:val="center"/>
              <w:rPr>
                <w:color w:val="000000"/>
                <w:sz w:val="26"/>
                <w:szCs w:val="26"/>
              </w:rPr>
            </w:pPr>
            <w:r>
              <w:rPr>
                <w:color w:val="000000"/>
                <w:sz w:val="26"/>
                <w:szCs w:val="26"/>
              </w:rPr>
              <w:t>12</w:t>
            </w:r>
          </w:p>
        </w:tc>
        <w:tc>
          <w:tcPr>
            <w:tcW w:w="537" w:type="pct"/>
            <w:shd w:val="clear" w:color="auto" w:fill="auto"/>
            <w:vAlign w:val="center"/>
          </w:tcPr>
          <w:p w14:paraId="3368B5C2" w14:textId="6D0BD638" w:rsidR="00AD1F75" w:rsidRPr="00A86E58" w:rsidRDefault="00AD1F75" w:rsidP="009D053A">
            <w:pPr>
              <w:widowControl w:val="0"/>
              <w:spacing w:line="288" w:lineRule="auto"/>
              <w:ind w:firstLine="0"/>
              <w:jc w:val="center"/>
              <w:rPr>
                <w:color w:val="000000"/>
                <w:sz w:val="26"/>
                <w:szCs w:val="26"/>
              </w:rPr>
            </w:pPr>
            <w:r>
              <w:rPr>
                <w:color w:val="000000"/>
                <w:sz w:val="26"/>
                <w:szCs w:val="26"/>
              </w:rPr>
              <w:t>5</w:t>
            </w:r>
          </w:p>
        </w:tc>
        <w:tc>
          <w:tcPr>
            <w:tcW w:w="539" w:type="pct"/>
            <w:shd w:val="clear" w:color="auto" w:fill="auto"/>
            <w:vAlign w:val="center"/>
          </w:tcPr>
          <w:p w14:paraId="5311A1DA" w14:textId="109FDBFB" w:rsidR="00AD1F75" w:rsidRPr="00A86E58" w:rsidRDefault="00AD1F75" w:rsidP="009D053A">
            <w:pPr>
              <w:widowControl w:val="0"/>
              <w:spacing w:line="288" w:lineRule="auto"/>
              <w:ind w:firstLine="0"/>
              <w:jc w:val="center"/>
              <w:rPr>
                <w:color w:val="000000"/>
                <w:sz w:val="26"/>
                <w:szCs w:val="26"/>
              </w:rPr>
            </w:pPr>
            <w:r>
              <w:rPr>
                <w:color w:val="000000"/>
                <w:sz w:val="26"/>
                <w:szCs w:val="26"/>
              </w:rPr>
              <w:t>10</w:t>
            </w:r>
          </w:p>
        </w:tc>
      </w:tr>
      <w:tr w:rsidR="00AD1F75" w:rsidRPr="00A86E58" w14:paraId="5971534B" w14:textId="77777777" w:rsidTr="00AD1F75">
        <w:trPr>
          <w:trHeight w:val="831"/>
        </w:trPr>
        <w:tc>
          <w:tcPr>
            <w:tcW w:w="2446" w:type="pct"/>
            <w:vMerge/>
            <w:shd w:val="clear" w:color="auto" w:fill="auto"/>
            <w:vAlign w:val="center"/>
          </w:tcPr>
          <w:p w14:paraId="02FDAD60" w14:textId="77777777" w:rsidR="00AD1F75" w:rsidRPr="00A86E58" w:rsidRDefault="00AD1F75" w:rsidP="009D053A">
            <w:pPr>
              <w:widowControl w:val="0"/>
              <w:spacing w:line="288" w:lineRule="auto"/>
              <w:ind w:firstLine="0"/>
              <w:rPr>
                <w:color w:val="000000"/>
                <w:sz w:val="26"/>
                <w:szCs w:val="26"/>
              </w:rPr>
            </w:pPr>
          </w:p>
        </w:tc>
        <w:tc>
          <w:tcPr>
            <w:tcW w:w="488" w:type="pct"/>
            <w:shd w:val="clear" w:color="auto" w:fill="auto"/>
            <w:vAlign w:val="center"/>
          </w:tcPr>
          <w:p w14:paraId="58F0E84E" w14:textId="45877F28" w:rsidR="00AD1F75" w:rsidRPr="00A86E58" w:rsidRDefault="00AD1F75" w:rsidP="009D053A">
            <w:pPr>
              <w:widowControl w:val="0"/>
              <w:spacing w:line="288" w:lineRule="auto"/>
              <w:ind w:firstLine="0"/>
              <w:jc w:val="center"/>
              <w:rPr>
                <w:color w:val="000000"/>
                <w:sz w:val="26"/>
                <w:szCs w:val="26"/>
              </w:rPr>
            </w:pPr>
            <w:r>
              <w:rPr>
                <w:color w:val="000000"/>
                <w:sz w:val="26"/>
                <w:szCs w:val="26"/>
              </w:rPr>
              <w:t>0,0</w:t>
            </w:r>
            <w:r w:rsidRPr="00A86E58">
              <w:rPr>
                <w:color w:val="000000"/>
                <w:sz w:val="26"/>
                <w:szCs w:val="26"/>
              </w:rPr>
              <w:t xml:space="preserve"> %</w:t>
            </w:r>
          </w:p>
        </w:tc>
        <w:tc>
          <w:tcPr>
            <w:tcW w:w="453" w:type="pct"/>
            <w:shd w:val="clear" w:color="auto" w:fill="auto"/>
            <w:vAlign w:val="center"/>
          </w:tcPr>
          <w:p w14:paraId="2D0CED87" w14:textId="094688C2" w:rsidR="00AD1F75" w:rsidRPr="00A86E58" w:rsidRDefault="00AD1F75" w:rsidP="009D053A">
            <w:pPr>
              <w:widowControl w:val="0"/>
              <w:spacing w:line="288" w:lineRule="auto"/>
              <w:ind w:firstLine="0"/>
              <w:jc w:val="center"/>
              <w:rPr>
                <w:color w:val="000000"/>
                <w:sz w:val="26"/>
                <w:szCs w:val="26"/>
              </w:rPr>
            </w:pPr>
            <w:r>
              <w:rPr>
                <w:color w:val="000000"/>
                <w:sz w:val="26"/>
                <w:szCs w:val="26"/>
              </w:rPr>
              <w:t>3,6</w:t>
            </w:r>
            <w:r w:rsidRPr="00A86E58">
              <w:rPr>
                <w:color w:val="000000"/>
                <w:sz w:val="26"/>
                <w:szCs w:val="26"/>
              </w:rPr>
              <w:t xml:space="preserve"> %</w:t>
            </w:r>
          </w:p>
        </w:tc>
        <w:tc>
          <w:tcPr>
            <w:tcW w:w="537" w:type="pct"/>
            <w:shd w:val="clear" w:color="auto" w:fill="auto"/>
            <w:vAlign w:val="center"/>
          </w:tcPr>
          <w:p w14:paraId="640121D1" w14:textId="7A0D91D7" w:rsidR="00AD1F75" w:rsidRPr="00A86E58" w:rsidRDefault="00AD1F75" w:rsidP="009D053A">
            <w:pPr>
              <w:widowControl w:val="0"/>
              <w:spacing w:line="288" w:lineRule="auto"/>
              <w:ind w:firstLine="0"/>
              <w:jc w:val="center"/>
              <w:rPr>
                <w:color w:val="000000"/>
                <w:sz w:val="26"/>
                <w:szCs w:val="26"/>
              </w:rPr>
            </w:pPr>
            <w:r>
              <w:rPr>
                <w:color w:val="000000"/>
                <w:sz w:val="26"/>
                <w:szCs w:val="26"/>
              </w:rPr>
              <w:t>42,8</w:t>
            </w:r>
            <w:r w:rsidRPr="00A86E58">
              <w:rPr>
                <w:color w:val="000000"/>
                <w:sz w:val="26"/>
                <w:szCs w:val="26"/>
              </w:rPr>
              <w:t xml:space="preserve"> %</w:t>
            </w:r>
          </w:p>
        </w:tc>
        <w:tc>
          <w:tcPr>
            <w:tcW w:w="537" w:type="pct"/>
            <w:shd w:val="clear" w:color="auto" w:fill="auto"/>
            <w:vAlign w:val="center"/>
          </w:tcPr>
          <w:p w14:paraId="1A7B3D99" w14:textId="24A29B93" w:rsidR="00AD1F75" w:rsidRPr="00A86E58" w:rsidRDefault="00AD1F75" w:rsidP="009D053A">
            <w:pPr>
              <w:widowControl w:val="0"/>
              <w:spacing w:line="288" w:lineRule="auto"/>
              <w:ind w:firstLine="0"/>
              <w:jc w:val="center"/>
              <w:rPr>
                <w:color w:val="000000"/>
                <w:sz w:val="26"/>
                <w:szCs w:val="26"/>
              </w:rPr>
            </w:pPr>
            <w:r>
              <w:rPr>
                <w:color w:val="000000"/>
                <w:sz w:val="26"/>
                <w:szCs w:val="26"/>
              </w:rPr>
              <w:t>17,9</w:t>
            </w:r>
            <w:r w:rsidRPr="00A86E58">
              <w:rPr>
                <w:color w:val="000000"/>
                <w:sz w:val="26"/>
                <w:szCs w:val="26"/>
              </w:rPr>
              <w:t xml:space="preserve"> %</w:t>
            </w:r>
          </w:p>
        </w:tc>
        <w:tc>
          <w:tcPr>
            <w:tcW w:w="539" w:type="pct"/>
            <w:shd w:val="clear" w:color="auto" w:fill="auto"/>
            <w:vAlign w:val="center"/>
          </w:tcPr>
          <w:p w14:paraId="04F6D4ED" w14:textId="3AF880E3" w:rsidR="00AD1F75" w:rsidRPr="00A86E58" w:rsidRDefault="00AD1F75" w:rsidP="009D053A">
            <w:pPr>
              <w:widowControl w:val="0"/>
              <w:spacing w:line="288" w:lineRule="auto"/>
              <w:ind w:firstLine="0"/>
              <w:jc w:val="center"/>
              <w:rPr>
                <w:color w:val="000000"/>
                <w:sz w:val="26"/>
                <w:szCs w:val="26"/>
              </w:rPr>
            </w:pPr>
            <w:r>
              <w:rPr>
                <w:color w:val="000000"/>
                <w:sz w:val="26"/>
                <w:szCs w:val="26"/>
              </w:rPr>
              <w:t>35,7</w:t>
            </w:r>
            <w:r w:rsidRPr="00A86E58">
              <w:rPr>
                <w:color w:val="000000"/>
                <w:sz w:val="26"/>
                <w:szCs w:val="26"/>
              </w:rPr>
              <w:t xml:space="preserve"> %</w:t>
            </w:r>
          </w:p>
        </w:tc>
      </w:tr>
      <w:tr w:rsidR="00AD1F75" w:rsidRPr="00A86E58" w14:paraId="0F2C62B4" w14:textId="77777777" w:rsidTr="00AD1F75">
        <w:trPr>
          <w:trHeight w:val="556"/>
        </w:trPr>
        <w:tc>
          <w:tcPr>
            <w:tcW w:w="2446" w:type="pct"/>
            <w:vMerge w:val="restart"/>
            <w:shd w:val="clear" w:color="auto" w:fill="auto"/>
            <w:vAlign w:val="center"/>
          </w:tcPr>
          <w:p w14:paraId="6B954A85" w14:textId="77777777" w:rsidR="00AD1F75" w:rsidRPr="00A86E58" w:rsidRDefault="00AD1F75" w:rsidP="009D053A">
            <w:pPr>
              <w:widowControl w:val="0"/>
              <w:spacing w:line="288" w:lineRule="auto"/>
              <w:ind w:firstLine="0"/>
              <w:rPr>
                <w:color w:val="000000"/>
                <w:sz w:val="26"/>
                <w:szCs w:val="26"/>
                <w:lang w:val="en-US"/>
              </w:rPr>
            </w:pPr>
            <w:r w:rsidRPr="00A86E58">
              <w:rPr>
                <w:color w:val="000000"/>
                <w:sz w:val="26"/>
                <w:szCs w:val="26"/>
              </w:rPr>
              <w:t xml:space="preserve">Chỉ đạo </w:t>
            </w:r>
            <w:r w:rsidRPr="00A86E58">
              <w:rPr>
                <w:color w:val="000000"/>
                <w:sz w:val="26"/>
                <w:szCs w:val="26"/>
                <w:lang w:val="en-US"/>
              </w:rPr>
              <w:t>GV</w:t>
            </w:r>
            <w:r w:rsidRPr="00A86E58">
              <w:rPr>
                <w:color w:val="000000"/>
                <w:sz w:val="26"/>
                <w:szCs w:val="26"/>
              </w:rPr>
              <w:t xml:space="preserve"> thiết kế các nội dung, chuyên đề dạy học môn Toán theo hướng phát triển năng lực </w:t>
            </w:r>
            <w:r w:rsidRPr="00A86E58">
              <w:rPr>
                <w:color w:val="000000"/>
                <w:sz w:val="26"/>
                <w:szCs w:val="26"/>
                <w:lang w:val="en-US"/>
              </w:rPr>
              <w:t>GQVĐ</w:t>
            </w:r>
            <w:r w:rsidRPr="00A86E58">
              <w:rPr>
                <w:color w:val="000000"/>
                <w:sz w:val="26"/>
                <w:szCs w:val="26"/>
              </w:rPr>
              <w:t xml:space="preserve"> cho </w:t>
            </w:r>
            <w:r w:rsidRPr="00A86E58">
              <w:rPr>
                <w:color w:val="000000"/>
                <w:sz w:val="26"/>
                <w:szCs w:val="26"/>
                <w:lang w:val="en-US"/>
              </w:rPr>
              <w:t>HS</w:t>
            </w:r>
          </w:p>
        </w:tc>
        <w:tc>
          <w:tcPr>
            <w:tcW w:w="488" w:type="pct"/>
            <w:shd w:val="clear" w:color="auto" w:fill="auto"/>
            <w:vAlign w:val="center"/>
          </w:tcPr>
          <w:p w14:paraId="5958CE32"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0</w:t>
            </w:r>
          </w:p>
        </w:tc>
        <w:tc>
          <w:tcPr>
            <w:tcW w:w="453" w:type="pct"/>
            <w:shd w:val="clear" w:color="auto" w:fill="auto"/>
            <w:vAlign w:val="center"/>
          </w:tcPr>
          <w:p w14:paraId="3EEB33FF"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1</w:t>
            </w:r>
          </w:p>
        </w:tc>
        <w:tc>
          <w:tcPr>
            <w:tcW w:w="537" w:type="pct"/>
            <w:shd w:val="clear" w:color="auto" w:fill="auto"/>
            <w:vAlign w:val="center"/>
          </w:tcPr>
          <w:p w14:paraId="6036A3B0" w14:textId="25DB0FA7" w:rsidR="00AD1F75" w:rsidRPr="00A86E58" w:rsidRDefault="00AD1F75" w:rsidP="009D053A">
            <w:pPr>
              <w:widowControl w:val="0"/>
              <w:spacing w:line="288" w:lineRule="auto"/>
              <w:ind w:firstLine="0"/>
              <w:jc w:val="center"/>
              <w:rPr>
                <w:color w:val="000000"/>
                <w:sz w:val="26"/>
                <w:szCs w:val="26"/>
              </w:rPr>
            </w:pPr>
            <w:r>
              <w:rPr>
                <w:color w:val="000000"/>
                <w:sz w:val="26"/>
                <w:szCs w:val="26"/>
              </w:rPr>
              <w:t>14</w:t>
            </w:r>
          </w:p>
        </w:tc>
        <w:tc>
          <w:tcPr>
            <w:tcW w:w="537" w:type="pct"/>
            <w:shd w:val="clear" w:color="auto" w:fill="auto"/>
            <w:vAlign w:val="center"/>
          </w:tcPr>
          <w:p w14:paraId="2B327FEA" w14:textId="1A5C44F7" w:rsidR="00AD1F75" w:rsidRPr="00A86E58" w:rsidRDefault="00AD1F75" w:rsidP="009D053A">
            <w:pPr>
              <w:widowControl w:val="0"/>
              <w:spacing w:line="288" w:lineRule="auto"/>
              <w:ind w:firstLine="0"/>
              <w:jc w:val="center"/>
              <w:rPr>
                <w:color w:val="000000"/>
                <w:sz w:val="26"/>
                <w:szCs w:val="26"/>
              </w:rPr>
            </w:pPr>
            <w:r>
              <w:rPr>
                <w:color w:val="000000"/>
                <w:sz w:val="26"/>
                <w:szCs w:val="26"/>
              </w:rPr>
              <w:t>7</w:t>
            </w:r>
          </w:p>
        </w:tc>
        <w:tc>
          <w:tcPr>
            <w:tcW w:w="539" w:type="pct"/>
            <w:shd w:val="clear" w:color="auto" w:fill="auto"/>
            <w:vAlign w:val="center"/>
          </w:tcPr>
          <w:p w14:paraId="4B61F9D7" w14:textId="65F8CA63" w:rsidR="00AD1F75" w:rsidRPr="00A86E58" w:rsidRDefault="00AD1F75" w:rsidP="009D053A">
            <w:pPr>
              <w:widowControl w:val="0"/>
              <w:spacing w:line="288" w:lineRule="auto"/>
              <w:ind w:firstLine="0"/>
              <w:jc w:val="center"/>
              <w:rPr>
                <w:color w:val="000000"/>
                <w:sz w:val="26"/>
                <w:szCs w:val="26"/>
              </w:rPr>
            </w:pPr>
            <w:r>
              <w:rPr>
                <w:color w:val="000000"/>
                <w:sz w:val="26"/>
                <w:szCs w:val="26"/>
              </w:rPr>
              <w:t>6</w:t>
            </w:r>
          </w:p>
        </w:tc>
      </w:tr>
      <w:tr w:rsidR="00AD1F75" w:rsidRPr="00A86E58" w14:paraId="7ABE1314" w14:textId="77777777" w:rsidTr="00AD1F75">
        <w:trPr>
          <w:trHeight w:val="555"/>
        </w:trPr>
        <w:tc>
          <w:tcPr>
            <w:tcW w:w="2446" w:type="pct"/>
            <w:vMerge/>
            <w:shd w:val="clear" w:color="auto" w:fill="auto"/>
            <w:vAlign w:val="center"/>
          </w:tcPr>
          <w:p w14:paraId="34D34C69" w14:textId="77777777" w:rsidR="00AD1F75" w:rsidRPr="00A86E58" w:rsidRDefault="00AD1F75" w:rsidP="009D053A">
            <w:pPr>
              <w:widowControl w:val="0"/>
              <w:spacing w:line="288" w:lineRule="auto"/>
              <w:ind w:firstLine="0"/>
              <w:rPr>
                <w:color w:val="000000"/>
                <w:sz w:val="26"/>
                <w:szCs w:val="26"/>
              </w:rPr>
            </w:pPr>
          </w:p>
        </w:tc>
        <w:tc>
          <w:tcPr>
            <w:tcW w:w="488" w:type="pct"/>
            <w:shd w:val="clear" w:color="auto" w:fill="auto"/>
            <w:vAlign w:val="center"/>
          </w:tcPr>
          <w:p w14:paraId="29273AC0" w14:textId="39EE4969" w:rsidR="00AD1F75" w:rsidRPr="00A86E58" w:rsidRDefault="00AD1F75" w:rsidP="009D053A">
            <w:pPr>
              <w:widowControl w:val="0"/>
              <w:spacing w:line="288" w:lineRule="auto"/>
              <w:ind w:firstLine="0"/>
              <w:jc w:val="center"/>
              <w:rPr>
                <w:color w:val="000000"/>
                <w:sz w:val="26"/>
                <w:szCs w:val="26"/>
              </w:rPr>
            </w:pPr>
            <w:r>
              <w:rPr>
                <w:color w:val="000000"/>
                <w:sz w:val="26"/>
                <w:szCs w:val="26"/>
              </w:rPr>
              <w:t>0,0</w:t>
            </w:r>
            <w:r w:rsidRPr="00A86E58">
              <w:rPr>
                <w:color w:val="000000"/>
                <w:sz w:val="26"/>
                <w:szCs w:val="26"/>
              </w:rPr>
              <w:t xml:space="preserve"> %</w:t>
            </w:r>
          </w:p>
        </w:tc>
        <w:tc>
          <w:tcPr>
            <w:tcW w:w="453" w:type="pct"/>
            <w:shd w:val="clear" w:color="auto" w:fill="auto"/>
            <w:vAlign w:val="center"/>
          </w:tcPr>
          <w:p w14:paraId="6105B316" w14:textId="45CD590B" w:rsidR="00AD1F75" w:rsidRPr="00A86E58" w:rsidRDefault="00AD1F75" w:rsidP="009D053A">
            <w:pPr>
              <w:widowControl w:val="0"/>
              <w:spacing w:line="288" w:lineRule="auto"/>
              <w:ind w:firstLine="0"/>
              <w:jc w:val="center"/>
              <w:rPr>
                <w:color w:val="000000"/>
                <w:sz w:val="26"/>
                <w:szCs w:val="26"/>
              </w:rPr>
            </w:pPr>
            <w:r>
              <w:rPr>
                <w:color w:val="000000"/>
                <w:sz w:val="26"/>
                <w:szCs w:val="26"/>
              </w:rPr>
              <w:t>3,6</w:t>
            </w:r>
            <w:r w:rsidRPr="00A86E58">
              <w:rPr>
                <w:color w:val="000000"/>
                <w:sz w:val="26"/>
                <w:szCs w:val="26"/>
              </w:rPr>
              <w:t xml:space="preserve"> %</w:t>
            </w:r>
          </w:p>
        </w:tc>
        <w:tc>
          <w:tcPr>
            <w:tcW w:w="537" w:type="pct"/>
            <w:shd w:val="clear" w:color="auto" w:fill="auto"/>
            <w:vAlign w:val="center"/>
          </w:tcPr>
          <w:p w14:paraId="32B43CF1" w14:textId="633BFE75" w:rsidR="00AD1F75" w:rsidRPr="00A86E58" w:rsidRDefault="00AD1F75" w:rsidP="009D053A">
            <w:pPr>
              <w:widowControl w:val="0"/>
              <w:spacing w:line="288" w:lineRule="auto"/>
              <w:ind w:firstLine="0"/>
              <w:jc w:val="center"/>
              <w:rPr>
                <w:color w:val="000000"/>
                <w:sz w:val="26"/>
                <w:szCs w:val="26"/>
              </w:rPr>
            </w:pPr>
            <w:r>
              <w:rPr>
                <w:color w:val="000000"/>
                <w:sz w:val="26"/>
                <w:szCs w:val="26"/>
              </w:rPr>
              <w:t>50</w:t>
            </w:r>
            <w:r w:rsidRPr="00A86E58">
              <w:rPr>
                <w:color w:val="000000"/>
                <w:sz w:val="26"/>
                <w:szCs w:val="26"/>
              </w:rPr>
              <w:t xml:space="preserve"> %</w:t>
            </w:r>
          </w:p>
        </w:tc>
        <w:tc>
          <w:tcPr>
            <w:tcW w:w="537" w:type="pct"/>
            <w:shd w:val="clear" w:color="auto" w:fill="auto"/>
            <w:vAlign w:val="center"/>
          </w:tcPr>
          <w:p w14:paraId="4792BD3F" w14:textId="7BD09F27" w:rsidR="00AD1F75" w:rsidRPr="00A86E58" w:rsidRDefault="00AD1F75" w:rsidP="009D053A">
            <w:pPr>
              <w:widowControl w:val="0"/>
              <w:spacing w:line="288" w:lineRule="auto"/>
              <w:ind w:firstLine="0"/>
              <w:jc w:val="center"/>
              <w:rPr>
                <w:color w:val="000000"/>
                <w:sz w:val="26"/>
                <w:szCs w:val="26"/>
              </w:rPr>
            </w:pPr>
            <w:r>
              <w:rPr>
                <w:color w:val="000000"/>
                <w:sz w:val="26"/>
                <w:szCs w:val="26"/>
              </w:rPr>
              <w:t>25</w:t>
            </w:r>
            <w:r w:rsidRPr="00A86E58">
              <w:rPr>
                <w:color w:val="000000"/>
                <w:sz w:val="26"/>
                <w:szCs w:val="26"/>
              </w:rPr>
              <w:t xml:space="preserve"> %</w:t>
            </w:r>
          </w:p>
        </w:tc>
        <w:tc>
          <w:tcPr>
            <w:tcW w:w="539" w:type="pct"/>
            <w:shd w:val="clear" w:color="auto" w:fill="auto"/>
            <w:vAlign w:val="center"/>
          </w:tcPr>
          <w:p w14:paraId="6372EF9A" w14:textId="42A43BD0" w:rsidR="00AD1F75" w:rsidRPr="00A86E58" w:rsidRDefault="00AD1F75" w:rsidP="009D053A">
            <w:pPr>
              <w:widowControl w:val="0"/>
              <w:spacing w:line="288" w:lineRule="auto"/>
              <w:ind w:firstLine="0"/>
              <w:jc w:val="center"/>
              <w:rPr>
                <w:color w:val="000000"/>
                <w:sz w:val="26"/>
                <w:szCs w:val="26"/>
              </w:rPr>
            </w:pPr>
            <w:r>
              <w:rPr>
                <w:color w:val="000000"/>
                <w:sz w:val="26"/>
                <w:szCs w:val="26"/>
              </w:rPr>
              <w:t>21,4</w:t>
            </w:r>
            <w:r w:rsidRPr="00A86E58">
              <w:rPr>
                <w:color w:val="000000"/>
                <w:sz w:val="26"/>
                <w:szCs w:val="26"/>
              </w:rPr>
              <w:t xml:space="preserve"> %</w:t>
            </w:r>
          </w:p>
        </w:tc>
      </w:tr>
      <w:tr w:rsidR="00AD1F75" w:rsidRPr="00A86E58" w14:paraId="61C48126" w14:textId="77777777" w:rsidTr="00AD1F75">
        <w:trPr>
          <w:trHeight w:val="556"/>
        </w:trPr>
        <w:tc>
          <w:tcPr>
            <w:tcW w:w="2446" w:type="pct"/>
            <w:vMerge w:val="restart"/>
            <w:shd w:val="clear" w:color="auto" w:fill="auto"/>
            <w:vAlign w:val="center"/>
          </w:tcPr>
          <w:p w14:paraId="68EEDA41" w14:textId="77777777" w:rsidR="00AD1F75" w:rsidRPr="00A86E58" w:rsidRDefault="00AD1F75" w:rsidP="009D053A">
            <w:pPr>
              <w:widowControl w:val="0"/>
              <w:spacing w:line="288" w:lineRule="auto"/>
              <w:ind w:firstLine="0"/>
              <w:rPr>
                <w:color w:val="000000"/>
                <w:sz w:val="26"/>
                <w:szCs w:val="26"/>
                <w:lang w:val="en-US"/>
              </w:rPr>
            </w:pPr>
            <w:r w:rsidRPr="00A86E58">
              <w:rPr>
                <w:color w:val="000000"/>
                <w:sz w:val="26"/>
                <w:szCs w:val="26"/>
              </w:rPr>
              <w:t xml:space="preserve">Chỉ đạo </w:t>
            </w:r>
            <w:r w:rsidRPr="00A86E58">
              <w:rPr>
                <w:color w:val="000000"/>
                <w:sz w:val="26"/>
                <w:szCs w:val="26"/>
                <w:lang w:val="en-US"/>
              </w:rPr>
              <w:t>GV</w:t>
            </w:r>
            <w:r w:rsidRPr="00A86E58">
              <w:rPr>
                <w:color w:val="000000"/>
                <w:sz w:val="26"/>
                <w:szCs w:val="26"/>
              </w:rPr>
              <w:t xml:space="preserve"> tích cực thực hiện đổi mới, lựa chọn phương pháp dạy học môn Toán nhằm phát triển năng lực </w:t>
            </w:r>
            <w:r w:rsidRPr="00A86E58">
              <w:rPr>
                <w:color w:val="000000"/>
                <w:sz w:val="26"/>
                <w:szCs w:val="26"/>
                <w:lang w:val="en-US"/>
              </w:rPr>
              <w:t>GQVĐ</w:t>
            </w:r>
            <w:r w:rsidRPr="00A86E58">
              <w:rPr>
                <w:color w:val="000000"/>
                <w:sz w:val="26"/>
                <w:szCs w:val="26"/>
              </w:rPr>
              <w:t xml:space="preserve"> cho </w:t>
            </w:r>
            <w:r w:rsidRPr="00A86E58">
              <w:rPr>
                <w:color w:val="000000"/>
                <w:sz w:val="26"/>
                <w:szCs w:val="26"/>
                <w:lang w:val="en-US"/>
              </w:rPr>
              <w:t>HS</w:t>
            </w:r>
          </w:p>
        </w:tc>
        <w:tc>
          <w:tcPr>
            <w:tcW w:w="488" w:type="pct"/>
            <w:shd w:val="clear" w:color="auto" w:fill="auto"/>
            <w:vAlign w:val="center"/>
          </w:tcPr>
          <w:p w14:paraId="2E37D059"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0</w:t>
            </w:r>
          </w:p>
        </w:tc>
        <w:tc>
          <w:tcPr>
            <w:tcW w:w="453" w:type="pct"/>
            <w:shd w:val="clear" w:color="auto" w:fill="auto"/>
            <w:vAlign w:val="center"/>
          </w:tcPr>
          <w:p w14:paraId="2E40ACEA" w14:textId="69A00894" w:rsidR="00AD1F75" w:rsidRPr="00A86E58" w:rsidRDefault="00AD1F75" w:rsidP="009D053A">
            <w:pPr>
              <w:widowControl w:val="0"/>
              <w:spacing w:line="288" w:lineRule="auto"/>
              <w:ind w:firstLine="0"/>
              <w:jc w:val="center"/>
              <w:rPr>
                <w:color w:val="000000"/>
                <w:sz w:val="26"/>
                <w:szCs w:val="26"/>
              </w:rPr>
            </w:pPr>
            <w:r>
              <w:rPr>
                <w:color w:val="000000"/>
                <w:sz w:val="26"/>
                <w:szCs w:val="26"/>
              </w:rPr>
              <w:t>1</w:t>
            </w:r>
          </w:p>
        </w:tc>
        <w:tc>
          <w:tcPr>
            <w:tcW w:w="537" w:type="pct"/>
            <w:shd w:val="clear" w:color="auto" w:fill="auto"/>
            <w:vAlign w:val="center"/>
          </w:tcPr>
          <w:p w14:paraId="02366AE6" w14:textId="7F0F6156" w:rsidR="00AD1F75" w:rsidRPr="00A86E58" w:rsidRDefault="009F0934" w:rsidP="009D053A">
            <w:pPr>
              <w:widowControl w:val="0"/>
              <w:spacing w:line="288" w:lineRule="auto"/>
              <w:ind w:firstLine="0"/>
              <w:jc w:val="center"/>
              <w:rPr>
                <w:color w:val="000000"/>
                <w:sz w:val="26"/>
                <w:szCs w:val="26"/>
              </w:rPr>
            </w:pPr>
            <w:r>
              <w:rPr>
                <w:color w:val="000000"/>
                <w:sz w:val="26"/>
                <w:szCs w:val="26"/>
              </w:rPr>
              <w:t>14</w:t>
            </w:r>
          </w:p>
        </w:tc>
        <w:tc>
          <w:tcPr>
            <w:tcW w:w="537" w:type="pct"/>
            <w:shd w:val="clear" w:color="auto" w:fill="auto"/>
            <w:vAlign w:val="center"/>
          </w:tcPr>
          <w:p w14:paraId="7CAF9D84" w14:textId="73FC7693" w:rsidR="00AD1F75" w:rsidRPr="00A86E58" w:rsidRDefault="009F0934" w:rsidP="009D053A">
            <w:pPr>
              <w:widowControl w:val="0"/>
              <w:spacing w:line="288" w:lineRule="auto"/>
              <w:ind w:firstLine="0"/>
              <w:jc w:val="center"/>
              <w:rPr>
                <w:color w:val="000000"/>
                <w:sz w:val="26"/>
                <w:szCs w:val="26"/>
              </w:rPr>
            </w:pPr>
            <w:r>
              <w:rPr>
                <w:color w:val="000000"/>
                <w:sz w:val="26"/>
                <w:szCs w:val="26"/>
              </w:rPr>
              <w:t>8</w:t>
            </w:r>
          </w:p>
        </w:tc>
        <w:tc>
          <w:tcPr>
            <w:tcW w:w="539" w:type="pct"/>
            <w:shd w:val="clear" w:color="auto" w:fill="auto"/>
            <w:vAlign w:val="center"/>
          </w:tcPr>
          <w:p w14:paraId="783AD859" w14:textId="2F611D5B" w:rsidR="00AD1F75" w:rsidRPr="00A86E58" w:rsidRDefault="00AD1F75" w:rsidP="009D053A">
            <w:pPr>
              <w:widowControl w:val="0"/>
              <w:spacing w:line="288" w:lineRule="auto"/>
              <w:ind w:firstLine="0"/>
              <w:jc w:val="center"/>
              <w:rPr>
                <w:color w:val="000000"/>
                <w:sz w:val="26"/>
                <w:szCs w:val="26"/>
              </w:rPr>
            </w:pPr>
            <w:r>
              <w:rPr>
                <w:color w:val="000000"/>
                <w:sz w:val="26"/>
                <w:szCs w:val="26"/>
              </w:rPr>
              <w:t>5</w:t>
            </w:r>
          </w:p>
        </w:tc>
      </w:tr>
      <w:tr w:rsidR="00AD1F75" w:rsidRPr="00A86E58" w14:paraId="7A868A9A" w14:textId="77777777" w:rsidTr="00AD1F75">
        <w:trPr>
          <w:trHeight w:val="555"/>
        </w:trPr>
        <w:tc>
          <w:tcPr>
            <w:tcW w:w="2446" w:type="pct"/>
            <w:vMerge/>
            <w:shd w:val="clear" w:color="auto" w:fill="auto"/>
            <w:vAlign w:val="center"/>
          </w:tcPr>
          <w:p w14:paraId="4A9B83EB" w14:textId="77777777" w:rsidR="00AD1F75" w:rsidRPr="00A86E58" w:rsidRDefault="00AD1F75" w:rsidP="009D053A">
            <w:pPr>
              <w:widowControl w:val="0"/>
              <w:spacing w:line="288" w:lineRule="auto"/>
              <w:ind w:firstLine="0"/>
              <w:rPr>
                <w:color w:val="000000"/>
                <w:sz w:val="26"/>
                <w:szCs w:val="26"/>
              </w:rPr>
            </w:pPr>
          </w:p>
        </w:tc>
        <w:tc>
          <w:tcPr>
            <w:tcW w:w="488" w:type="pct"/>
            <w:shd w:val="clear" w:color="auto" w:fill="auto"/>
            <w:vAlign w:val="center"/>
          </w:tcPr>
          <w:p w14:paraId="4B20A48A" w14:textId="3BB44296" w:rsidR="00AD1F75" w:rsidRPr="00A86E58" w:rsidRDefault="00AD1F75" w:rsidP="009D053A">
            <w:pPr>
              <w:widowControl w:val="0"/>
              <w:spacing w:line="288" w:lineRule="auto"/>
              <w:ind w:firstLine="0"/>
              <w:jc w:val="center"/>
              <w:rPr>
                <w:color w:val="000000"/>
                <w:sz w:val="26"/>
                <w:szCs w:val="26"/>
              </w:rPr>
            </w:pPr>
            <w:r>
              <w:rPr>
                <w:color w:val="000000"/>
                <w:sz w:val="26"/>
                <w:szCs w:val="26"/>
              </w:rPr>
              <w:t>0,0</w:t>
            </w:r>
            <w:r w:rsidRPr="00A86E58">
              <w:rPr>
                <w:color w:val="000000"/>
                <w:sz w:val="26"/>
                <w:szCs w:val="26"/>
              </w:rPr>
              <w:t xml:space="preserve"> %</w:t>
            </w:r>
          </w:p>
        </w:tc>
        <w:tc>
          <w:tcPr>
            <w:tcW w:w="453" w:type="pct"/>
            <w:shd w:val="clear" w:color="auto" w:fill="auto"/>
            <w:vAlign w:val="center"/>
          </w:tcPr>
          <w:p w14:paraId="3E5517A0" w14:textId="7F4D2A8F" w:rsidR="00AD1F75" w:rsidRPr="00A86E58" w:rsidRDefault="00AD1F75" w:rsidP="009D053A">
            <w:pPr>
              <w:widowControl w:val="0"/>
              <w:spacing w:line="288" w:lineRule="auto"/>
              <w:ind w:firstLine="0"/>
              <w:jc w:val="center"/>
              <w:rPr>
                <w:color w:val="000000"/>
                <w:sz w:val="26"/>
                <w:szCs w:val="26"/>
              </w:rPr>
            </w:pPr>
            <w:r>
              <w:rPr>
                <w:color w:val="000000"/>
                <w:sz w:val="26"/>
                <w:szCs w:val="26"/>
              </w:rPr>
              <w:t>3,6</w:t>
            </w:r>
            <w:r w:rsidRPr="00A86E58">
              <w:rPr>
                <w:color w:val="000000"/>
                <w:sz w:val="26"/>
                <w:szCs w:val="26"/>
              </w:rPr>
              <w:t>%</w:t>
            </w:r>
          </w:p>
        </w:tc>
        <w:tc>
          <w:tcPr>
            <w:tcW w:w="537" w:type="pct"/>
            <w:shd w:val="clear" w:color="auto" w:fill="auto"/>
            <w:vAlign w:val="center"/>
          </w:tcPr>
          <w:p w14:paraId="617838A1" w14:textId="72A0C5C1" w:rsidR="00AD1F75" w:rsidRPr="00A86E58" w:rsidRDefault="009F0934" w:rsidP="009D053A">
            <w:pPr>
              <w:widowControl w:val="0"/>
              <w:spacing w:line="288" w:lineRule="auto"/>
              <w:ind w:firstLine="0"/>
              <w:jc w:val="center"/>
              <w:rPr>
                <w:color w:val="000000"/>
                <w:sz w:val="26"/>
                <w:szCs w:val="26"/>
              </w:rPr>
            </w:pPr>
            <w:r>
              <w:rPr>
                <w:color w:val="000000"/>
                <w:sz w:val="26"/>
                <w:szCs w:val="26"/>
              </w:rPr>
              <w:t>50</w:t>
            </w:r>
            <w:r w:rsidR="00AD1F75" w:rsidRPr="00A86E58">
              <w:rPr>
                <w:color w:val="000000"/>
                <w:sz w:val="26"/>
                <w:szCs w:val="26"/>
              </w:rPr>
              <w:t xml:space="preserve"> %</w:t>
            </w:r>
          </w:p>
        </w:tc>
        <w:tc>
          <w:tcPr>
            <w:tcW w:w="537" w:type="pct"/>
            <w:shd w:val="clear" w:color="auto" w:fill="auto"/>
            <w:vAlign w:val="center"/>
          </w:tcPr>
          <w:p w14:paraId="5C215AB8" w14:textId="7A2484CC" w:rsidR="00AD1F75" w:rsidRPr="00A86E58" w:rsidRDefault="009F0934" w:rsidP="009D053A">
            <w:pPr>
              <w:widowControl w:val="0"/>
              <w:spacing w:line="288" w:lineRule="auto"/>
              <w:ind w:firstLine="0"/>
              <w:jc w:val="center"/>
              <w:rPr>
                <w:color w:val="000000"/>
                <w:sz w:val="26"/>
                <w:szCs w:val="26"/>
              </w:rPr>
            </w:pPr>
            <w:r>
              <w:rPr>
                <w:color w:val="000000"/>
                <w:sz w:val="26"/>
                <w:szCs w:val="26"/>
              </w:rPr>
              <w:t>28,6</w:t>
            </w:r>
            <w:r w:rsidR="00AD1F75" w:rsidRPr="00A86E58">
              <w:rPr>
                <w:color w:val="000000"/>
                <w:sz w:val="26"/>
                <w:szCs w:val="26"/>
              </w:rPr>
              <w:t xml:space="preserve"> %</w:t>
            </w:r>
          </w:p>
        </w:tc>
        <w:tc>
          <w:tcPr>
            <w:tcW w:w="539" w:type="pct"/>
            <w:shd w:val="clear" w:color="auto" w:fill="auto"/>
            <w:vAlign w:val="center"/>
          </w:tcPr>
          <w:p w14:paraId="06A223B5"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16,84 %</w:t>
            </w:r>
          </w:p>
        </w:tc>
      </w:tr>
      <w:tr w:rsidR="00AD1F75" w:rsidRPr="00A86E58" w14:paraId="776901E5" w14:textId="77777777" w:rsidTr="00AD1F75">
        <w:trPr>
          <w:trHeight w:val="556"/>
        </w:trPr>
        <w:tc>
          <w:tcPr>
            <w:tcW w:w="2446" w:type="pct"/>
            <w:vMerge w:val="restart"/>
            <w:shd w:val="clear" w:color="auto" w:fill="auto"/>
            <w:vAlign w:val="center"/>
          </w:tcPr>
          <w:p w14:paraId="1680224B" w14:textId="77777777" w:rsidR="00AD1F75" w:rsidRPr="00A86E58" w:rsidRDefault="00AD1F75" w:rsidP="009D053A">
            <w:pPr>
              <w:widowControl w:val="0"/>
              <w:spacing w:line="288" w:lineRule="auto"/>
              <w:ind w:firstLine="0"/>
              <w:rPr>
                <w:color w:val="000000"/>
                <w:sz w:val="26"/>
                <w:szCs w:val="26"/>
                <w:lang w:val="en-US"/>
              </w:rPr>
            </w:pPr>
            <w:r w:rsidRPr="00A86E58">
              <w:rPr>
                <w:color w:val="000000"/>
                <w:sz w:val="26"/>
                <w:szCs w:val="26"/>
              </w:rPr>
              <w:t xml:space="preserve">Chỉ đạo </w:t>
            </w:r>
            <w:r w:rsidRPr="00A86E58">
              <w:rPr>
                <w:color w:val="000000"/>
                <w:sz w:val="26"/>
                <w:szCs w:val="26"/>
                <w:lang w:val="en-US"/>
              </w:rPr>
              <w:t>GV</w:t>
            </w:r>
            <w:r w:rsidRPr="00A86E58">
              <w:rPr>
                <w:color w:val="000000"/>
                <w:sz w:val="26"/>
                <w:szCs w:val="26"/>
              </w:rPr>
              <w:t xml:space="preserve"> tăng cường vận dụng các kỹ </w:t>
            </w:r>
            <w:r w:rsidRPr="00A86E58">
              <w:rPr>
                <w:color w:val="000000"/>
                <w:sz w:val="26"/>
                <w:szCs w:val="26"/>
              </w:rPr>
              <w:lastRenderedPageBreak/>
              <w:t xml:space="preserve">thuật dạy học tích cực nhằm phát triển năng lực </w:t>
            </w:r>
            <w:r w:rsidRPr="00A86E58">
              <w:rPr>
                <w:color w:val="000000"/>
                <w:sz w:val="26"/>
                <w:szCs w:val="26"/>
                <w:lang w:val="en-US"/>
              </w:rPr>
              <w:t>GQVĐ</w:t>
            </w:r>
            <w:r w:rsidRPr="00A86E58">
              <w:rPr>
                <w:color w:val="000000"/>
                <w:sz w:val="26"/>
                <w:szCs w:val="26"/>
              </w:rPr>
              <w:t xml:space="preserve"> cho </w:t>
            </w:r>
            <w:r w:rsidRPr="00A86E58">
              <w:rPr>
                <w:color w:val="000000"/>
                <w:sz w:val="26"/>
                <w:szCs w:val="26"/>
                <w:lang w:val="en-US"/>
              </w:rPr>
              <w:t>HS</w:t>
            </w:r>
          </w:p>
        </w:tc>
        <w:tc>
          <w:tcPr>
            <w:tcW w:w="488" w:type="pct"/>
            <w:shd w:val="clear" w:color="auto" w:fill="auto"/>
            <w:vAlign w:val="center"/>
          </w:tcPr>
          <w:p w14:paraId="4CB063BF" w14:textId="4B05EDCF" w:rsidR="00AD1F75" w:rsidRPr="00A86E58" w:rsidRDefault="009F0934" w:rsidP="009D053A">
            <w:pPr>
              <w:widowControl w:val="0"/>
              <w:spacing w:line="288" w:lineRule="auto"/>
              <w:ind w:firstLine="0"/>
              <w:jc w:val="center"/>
              <w:rPr>
                <w:color w:val="000000"/>
                <w:sz w:val="26"/>
                <w:szCs w:val="26"/>
              </w:rPr>
            </w:pPr>
            <w:r>
              <w:rPr>
                <w:color w:val="000000"/>
                <w:sz w:val="26"/>
                <w:szCs w:val="26"/>
              </w:rPr>
              <w:lastRenderedPageBreak/>
              <w:t>0</w:t>
            </w:r>
          </w:p>
        </w:tc>
        <w:tc>
          <w:tcPr>
            <w:tcW w:w="453" w:type="pct"/>
            <w:shd w:val="clear" w:color="auto" w:fill="auto"/>
            <w:vAlign w:val="center"/>
          </w:tcPr>
          <w:p w14:paraId="25EF81B0" w14:textId="550D7AE1" w:rsidR="00AD1F75" w:rsidRPr="00A86E58" w:rsidRDefault="009F0934" w:rsidP="009D053A">
            <w:pPr>
              <w:widowControl w:val="0"/>
              <w:spacing w:line="288" w:lineRule="auto"/>
              <w:ind w:firstLine="0"/>
              <w:jc w:val="center"/>
              <w:rPr>
                <w:color w:val="000000"/>
                <w:sz w:val="26"/>
                <w:szCs w:val="26"/>
              </w:rPr>
            </w:pPr>
            <w:r>
              <w:rPr>
                <w:color w:val="000000"/>
                <w:sz w:val="26"/>
                <w:szCs w:val="26"/>
              </w:rPr>
              <w:t>1</w:t>
            </w:r>
          </w:p>
        </w:tc>
        <w:tc>
          <w:tcPr>
            <w:tcW w:w="537" w:type="pct"/>
            <w:shd w:val="clear" w:color="auto" w:fill="auto"/>
            <w:vAlign w:val="center"/>
          </w:tcPr>
          <w:p w14:paraId="704EF49B" w14:textId="226DE3FF" w:rsidR="00AD1F75" w:rsidRPr="00A86E58" w:rsidRDefault="009F0934" w:rsidP="009D053A">
            <w:pPr>
              <w:widowControl w:val="0"/>
              <w:spacing w:line="288" w:lineRule="auto"/>
              <w:ind w:firstLine="0"/>
              <w:jc w:val="center"/>
              <w:rPr>
                <w:color w:val="000000"/>
                <w:sz w:val="26"/>
                <w:szCs w:val="26"/>
              </w:rPr>
            </w:pPr>
            <w:r>
              <w:rPr>
                <w:color w:val="000000"/>
                <w:sz w:val="26"/>
                <w:szCs w:val="26"/>
              </w:rPr>
              <w:t>17</w:t>
            </w:r>
          </w:p>
        </w:tc>
        <w:tc>
          <w:tcPr>
            <w:tcW w:w="537" w:type="pct"/>
            <w:shd w:val="clear" w:color="auto" w:fill="auto"/>
            <w:vAlign w:val="center"/>
          </w:tcPr>
          <w:p w14:paraId="200ADCF1" w14:textId="77777777"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5</w:t>
            </w:r>
          </w:p>
        </w:tc>
        <w:tc>
          <w:tcPr>
            <w:tcW w:w="539" w:type="pct"/>
            <w:shd w:val="clear" w:color="auto" w:fill="auto"/>
            <w:vAlign w:val="center"/>
          </w:tcPr>
          <w:p w14:paraId="5BCABBFA" w14:textId="56169ADF" w:rsidR="00AD1F75" w:rsidRPr="00A86E58" w:rsidRDefault="009F0934" w:rsidP="009D053A">
            <w:pPr>
              <w:widowControl w:val="0"/>
              <w:spacing w:line="288" w:lineRule="auto"/>
              <w:ind w:firstLine="0"/>
              <w:jc w:val="center"/>
              <w:rPr>
                <w:color w:val="000000"/>
                <w:sz w:val="26"/>
                <w:szCs w:val="26"/>
              </w:rPr>
            </w:pPr>
            <w:r>
              <w:rPr>
                <w:color w:val="000000"/>
                <w:sz w:val="26"/>
                <w:szCs w:val="26"/>
              </w:rPr>
              <w:t>5</w:t>
            </w:r>
          </w:p>
        </w:tc>
      </w:tr>
      <w:tr w:rsidR="00AD1F75" w:rsidRPr="00A86E58" w14:paraId="268D0D40" w14:textId="77777777" w:rsidTr="00AD1F75">
        <w:trPr>
          <w:trHeight w:val="555"/>
        </w:trPr>
        <w:tc>
          <w:tcPr>
            <w:tcW w:w="2446" w:type="pct"/>
            <w:vMerge/>
            <w:shd w:val="clear" w:color="auto" w:fill="auto"/>
            <w:vAlign w:val="center"/>
          </w:tcPr>
          <w:p w14:paraId="127AAB40" w14:textId="77777777" w:rsidR="00AD1F75" w:rsidRPr="00A86E58" w:rsidRDefault="00AD1F75" w:rsidP="009D053A">
            <w:pPr>
              <w:widowControl w:val="0"/>
              <w:spacing w:line="288" w:lineRule="auto"/>
              <w:ind w:firstLine="0"/>
              <w:rPr>
                <w:color w:val="000000"/>
                <w:sz w:val="26"/>
                <w:szCs w:val="26"/>
              </w:rPr>
            </w:pPr>
          </w:p>
        </w:tc>
        <w:tc>
          <w:tcPr>
            <w:tcW w:w="488" w:type="pct"/>
            <w:shd w:val="clear" w:color="auto" w:fill="auto"/>
            <w:vAlign w:val="center"/>
          </w:tcPr>
          <w:p w14:paraId="07086FE0" w14:textId="69B10D04" w:rsidR="00AD1F75" w:rsidRPr="00A86E58" w:rsidRDefault="009F0934" w:rsidP="009D053A">
            <w:pPr>
              <w:widowControl w:val="0"/>
              <w:spacing w:line="288" w:lineRule="auto"/>
              <w:ind w:firstLine="0"/>
              <w:jc w:val="center"/>
              <w:rPr>
                <w:color w:val="000000"/>
                <w:sz w:val="26"/>
                <w:szCs w:val="26"/>
              </w:rPr>
            </w:pPr>
            <w:r>
              <w:rPr>
                <w:color w:val="000000"/>
                <w:sz w:val="26"/>
                <w:szCs w:val="26"/>
              </w:rPr>
              <w:t>0,0</w:t>
            </w:r>
            <w:r w:rsidR="00AD1F75" w:rsidRPr="00A86E58">
              <w:rPr>
                <w:color w:val="000000"/>
                <w:sz w:val="26"/>
                <w:szCs w:val="26"/>
              </w:rPr>
              <w:t xml:space="preserve"> %</w:t>
            </w:r>
          </w:p>
        </w:tc>
        <w:tc>
          <w:tcPr>
            <w:tcW w:w="453" w:type="pct"/>
            <w:shd w:val="clear" w:color="auto" w:fill="auto"/>
            <w:vAlign w:val="center"/>
          </w:tcPr>
          <w:p w14:paraId="69B88BA3" w14:textId="20EFF6B0" w:rsidR="00AD1F75" w:rsidRPr="00A86E58" w:rsidRDefault="009F0934" w:rsidP="009D053A">
            <w:pPr>
              <w:widowControl w:val="0"/>
              <w:spacing w:line="288" w:lineRule="auto"/>
              <w:ind w:firstLine="0"/>
              <w:jc w:val="center"/>
              <w:rPr>
                <w:color w:val="000000"/>
                <w:sz w:val="26"/>
                <w:szCs w:val="26"/>
              </w:rPr>
            </w:pPr>
            <w:r>
              <w:rPr>
                <w:color w:val="000000"/>
                <w:sz w:val="26"/>
                <w:szCs w:val="26"/>
              </w:rPr>
              <w:t>3,6</w:t>
            </w:r>
            <w:r w:rsidR="00AD1F75" w:rsidRPr="00A86E58">
              <w:rPr>
                <w:color w:val="000000"/>
                <w:sz w:val="26"/>
                <w:szCs w:val="26"/>
              </w:rPr>
              <w:t xml:space="preserve"> %</w:t>
            </w:r>
          </w:p>
        </w:tc>
        <w:tc>
          <w:tcPr>
            <w:tcW w:w="537" w:type="pct"/>
            <w:shd w:val="clear" w:color="auto" w:fill="auto"/>
            <w:vAlign w:val="center"/>
          </w:tcPr>
          <w:p w14:paraId="67D1CCF2" w14:textId="0320D18E" w:rsidR="00AD1F75" w:rsidRPr="00A86E58" w:rsidRDefault="009F0934" w:rsidP="009D053A">
            <w:pPr>
              <w:widowControl w:val="0"/>
              <w:spacing w:line="288" w:lineRule="auto"/>
              <w:ind w:firstLine="0"/>
              <w:jc w:val="center"/>
              <w:rPr>
                <w:color w:val="000000"/>
                <w:sz w:val="26"/>
                <w:szCs w:val="26"/>
              </w:rPr>
            </w:pPr>
            <w:r>
              <w:rPr>
                <w:color w:val="000000"/>
                <w:sz w:val="26"/>
                <w:szCs w:val="26"/>
              </w:rPr>
              <w:t>60,6</w:t>
            </w:r>
            <w:r w:rsidR="00AD1F75" w:rsidRPr="00A86E58">
              <w:rPr>
                <w:color w:val="000000"/>
                <w:sz w:val="26"/>
                <w:szCs w:val="26"/>
              </w:rPr>
              <w:t xml:space="preserve"> %</w:t>
            </w:r>
          </w:p>
        </w:tc>
        <w:tc>
          <w:tcPr>
            <w:tcW w:w="537" w:type="pct"/>
            <w:shd w:val="clear" w:color="auto" w:fill="auto"/>
            <w:vAlign w:val="center"/>
          </w:tcPr>
          <w:p w14:paraId="76B04CDB" w14:textId="23CD0FC9" w:rsidR="00AD1F75" w:rsidRPr="00A86E58" w:rsidRDefault="009F0934" w:rsidP="009D053A">
            <w:pPr>
              <w:widowControl w:val="0"/>
              <w:spacing w:line="288" w:lineRule="auto"/>
              <w:ind w:firstLine="0"/>
              <w:jc w:val="center"/>
              <w:rPr>
                <w:color w:val="000000"/>
                <w:sz w:val="26"/>
                <w:szCs w:val="26"/>
              </w:rPr>
            </w:pPr>
            <w:r>
              <w:rPr>
                <w:color w:val="000000"/>
                <w:sz w:val="26"/>
                <w:szCs w:val="26"/>
              </w:rPr>
              <w:t>17,9</w:t>
            </w:r>
            <w:r w:rsidR="00AD1F75" w:rsidRPr="00A86E58">
              <w:rPr>
                <w:color w:val="000000"/>
                <w:sz w:val="26"/>
                <w:szCs w:val="26"/>
              </w:rPr>
              <w:t xml:space="preserve"> %</w:t>
            </w:r>
          </w:p>
        </w:tc>
        <w:tc>
          <w:tcPr>
            <w:tcW w:w="539" w:type="pct"/>
            <w:shd w:val="clear" w:color="auto" w:fill="auto"/>
            <w:vAlign w:val="center"/>
          </w:tcPr>
          <w:p w14:paraId="648171CE" w14:textId="0F599F49" w:rsidR="00AD1F75" w:rsidRPr="00A86E58" w:rsidRDefault="009F0934" w:rsidP="009D053A">
            <w:pPr>
              <w:widowControl w:val="0"/>
              <w:spacing w:line="288" w:lineRule="auto"/>
              <w:ind w:firstLine="0"/>
              <w:jc w:val="center"/>
              <w:rPr>
                <w:color w:val="000000"/>
                <w:sz w:val="26"/>
                <w:szCs w:val="26"/>
              </w:rPr>
            </w:pPr>
            <w:r>
              <w:rPr>
                <w:color w:val="000000"/>
                <w:sz w:val="26"/>
                <w:szCs w:val="26"/>
              </w:rPr>
              <w:t>17,9</w:t>
            </w:r>
            <w:r w:rsidR="00AD1F75" w:rsidRPr="00A86E58">
              <w:rPr>
                <w:color w:val="000000"/>
                <w:sz w:val="26"/>
                <w:szCs w:val="26"/>
              </w:rPr>
              <w:t xml:space="preserve"> %</w:t>
            </w:r>
          </w:p>
        </w:tc>
      </w:tr>
      <w:tr w:rsidR="00AD1F75" w:rsidRPr="00A86E58" w14:paraId="0FBD1F71" w14:textId="77777777" w:rsidTr="00AD1F75">
        <w:trPr>
          <w:trHeight w:val="556"/>
        </w:trPr>
        <w:tc>
          <w:tcPr>
            <w:tcW w:w="2446" w:type="pct"/>
            <w:vMerge w:val="restart"/>
            <w:shd w:val="clear" w:color="auto" w:fill="auto"/>
            <w:vAlign w:val="center"/>
          </w:tcPr>
          <w:p w14:paraId="0C421E07" w14:textId="77777777" w:rsidR="00AD1F75" w:rsidRPr="004D5024" w:rsidRDefault="00AD1F75" w:rsidP="009D053A">
            <w:pPr>
              <w:widowControl w:val="0"/>
              <w:spacing w:line="288" w:lineRule="auto"/>
              <w:ind w:firstLine="0"/>
              <w:rPr>
                <w:color w:val="000000"/>
                <w:spacing w:val="-10"/>
                <w:sz w:val="26"/>
                <w:szCs w:val="26"/>
                <w:lang w:val="en-US"/>
              </w:rPr>
            </w:pPr>
            <w:r w:rsidRPr="004D5024">
              <w:rPr>
                <w:color w:val="000000"/>
                <w:spacing w:val="-10"/>
                <w:sz w:val="26"/>
                <w:szCs w:val="26"/>
              </w:rPr>
              <w:lastRenderedPageBreak/>
              <w:t xml:space="preserve">Tổ chức thực hiện đổi mới hoạt động kiểm tra, đánh giá hoạt động dạy học môn Toán theo hướng phát triển năng lực </w:t>
            </w:r>
            <w:r w:rsidRPr="004D5024">
              <w:rPr>
                <w:color w:val="000000"/>
                <w:spacing w:val="-10"/>
                <w:sz w:val="26"/>
                <w:szCs w:val="26"/>
                <w:lang w:val="en-US"/>
              </w:rPr>
              <w:t>GQVĐ</w:t>
            </w:r>
            <w:r w:rsidRPr="004D5024">
              <w:rPr>
                <w:color w:val="000000"/>
                <w:spacing w:val="-10"/>
                <w:sz w:val="26"/>
                <w:szCs w:val="26"/>
              </w:rPr>
              <w:t xml:space="preserve"> cho </w:t>
            </w:r>
            <w:r w:rsidRPr="004D5024">
              <w:rPr>
                <w:color w:val="000000"/>
                <w:spacing w:val="-10"/>
                <w:sz w:val="26"/>
                <w:szCs w:val="26"/>
                <w:lang w:val="en-US"/>
              </w:rPr>
              <w:t>HS</w:t>
            </w:r>
          </w:p>
        </w:tc>
        <w:tc>
          <w:tcPr>
            <w:tcW w:w="488" w:type="pct"/>
            <w:shd w:val="clear" w:color="auto" w:fill="auto"/>
            <w:vAlign w:val="center"/>
          </w:tcPr>
          <w:p w14:paraId="5F86BAD9" w14:textId="5A1FDC56" w:rsidR="00AD1F75" w:rsidRPr="00A86E58" w:rsidRDefault="009F0934" w:rsidP="009D053A">
            <w:pPr>
              <w:widowControl w:val="0"/>
              <w:spacing w:line="288" w:lineRule="auto"/>
              <w:ind w:firstLine="0"/>
              <w:jc w:val="center"/>
              <w:rPr>
                <w:color w:val="000000"/>
                <w:sz w:val="26"/>
                <w:szCs w:val="26"/>
              </w:rPr>
            </w:pPr>
            <w:r>
              <w:rPr>
                <w:color w:val="000000"/>
                <w:sz w:val="26"/>
                <w:szCs w:val="26"/>
              </w:rPr>
              <w:t>0</w:t>
            </w:r>
          </w:p>
        </w:tc>
        <w:tc>
          <w:tcPr>
            <w:tcW w:w="453" w:type="pct"/>
            <w:shd w:val="clear" w:color="auto" w:fill="auto"/>
            <w:vAlign w:val="center"/>
          </w:tcPr>
          <w:p w14:paraId="4EBAFB89" w14:textId="2F7FA632" w:rsidR="00AD1F75" w:rsidRPr="00A86E58" w:rsidRDefault="009F0934" w:rsidP="009D053A">
            <w:pPr>
              <w:widowControl w:val="0"/>
              <w:spacing w:line="288" w:lineRule="auto"/>
              <w:ind w:firstLine="0"/>
              <w:jc w:val="center"/>
              <w:rPr>
                <w:color w:val="000000"/>
                <w:sz w:val="26"/>
                <w:szCs w:val="26"/>
              </w:rPr>
            </w:pPr>
            <w:r>
              <w:rPr>
                <w:color w:val="000000"/>
                <w:sz w:val="26"/>
                <w:szCs w:val="26"/>
              </w:rPr>
              <w:t>2</w:t>
            </w:r>
          </w:p>
        </w:tc>
        <w:tc>
          <w:tcPr>
            <w:tcW w:w="537" w:type="pct"/>
            <w:shd w:val="clear" w:color="auto" w:fill="auto"/>
            <w:vAlign w:val="center"/>
          </w:tcPr>
          <w:p w14:paraId="76509567" w14:textId="56FBA7FC" w:rsidR="00AD1F75" w:rsidRPr="00A86E58" w:rsidRDefault="009F0934" w:rsidP="009D053A">
            <w:pPr>
              <w:widowControl w:val="0"/>
              <w:spacing w:line="288" w:lineRule="auto"/>
              <w:ind w:firstLine="0"/>
              <w:jc w:val="center"/>
              <w:rPr>
                <w:color w:val="000000"/>
                <w:sz w:val="26"/>
                <w:szCs w:val="26"/>
              </w:rPr>
            </w:pPr>
            <w:r>
              <w:rPr>
                <w:color w:val="000000"/>
                <w:sz w:val="26"/>
                <w:szCs w:val="26"/>
              </w:rPr>
              <w:t>11</w:t>
            </w:r>
          </w:p>
        </w:tc>
        <w:tc>
          <w:tcPr>
            <w:tcW w:w="537" w:type="pct"/>
            <w:shd w:val="clear" w:color="auto" w:fill="auto"/>
            <w:vAlign w:val="center"/>
          </w:tcPr>
          <w:p w14:paraId="0C807A12" w14:textId="3E998976" w:rsidR="00AD1F75" w:rsidRPr="00A86E58" w:rsidRDefault="009F0934" w:rsidP="009D053A">
            <w:pPr>
              <w:widowControl w:val="0"/>
              <w:spacing w:line="288" w:lineRule="auto"/>
              <w:ind w:firstLine="0"/>
              <w:jc w:val="center"/>
              <w:rPr>
                <w:color w:val="000000"/>
                <w:sz w:val="26"/>
                <w:szCs w:val="26"/>
              </w:rPr>
            </w:pPr>
            <w:r>
              <w:rPr>
                <w:color w:val="000000"/>
                <w:sz w:val="26"/>
                <w:szCs w:val="26"/>
              </w:rPr>
              <w:t>12</w:t>
            </w:r>
          </w:p>
        </w:tc>
        <w:tc>
          <w:tcPr>
            <w:tcW w:w="539" w:type="pct"/>
            <w:shd w:val="clear" w:color="auto" w:fill="auto"/>
            <w:vAlign w:val="center"/>
          </w:tcPr>
          <w:p w14:paraId="37D7BC5D" w14:textId="222483AF" w:rsidR="00AD1F75" w:rsidRPr="00A86E58" w:rsidRDefault="009F0934" w:rsidP="009D053A">
            <w:pPr>
              <w:widowControl w:val="0"/>
              <w:spacing w:line="288" w:lineRule="auto"/>
              <w:ind w:firstLine="0"/>
              <w:jc w:val="center"/>
              <w:rPr>
                <w:color w:val="000000"/>
                <w:sz w:val="26"/>
                <w:szCs w:val="26"/>
              </w:rPr>
            </w:pPr>
            <w:r>
              <w:rPr>
                <w:color w:val="000000"/>
                <w:sz w:val="26"/>
                <w:szCs w:val="26"/>
              </w:rPr>
              <w:t>3</w:t>
            </w:r>
          </w:p>
        </w:tc>
      </w:tr>
      <w:tr w:rsidR="00AD1F75" w:rsidRPr="00A86E58" w14:paraId="373B1D4A" w14:textId="77777777" w:rsidTr="00AD1F75">
        <w:trPr>
          <w:trHeight w:val="555"/>
        </w:trPr>
        <w:tc>
          <w:tcPr>
            <w:tcW w:w="2446" w:type="pct"/>
            <w:vMerge/>
            <w:shd w:val="clear" w:color="auto" w:fill="auto"/>
            <w:vAlign w:val="center"/>
          </w:tcPr>
          <w:p w14:paraId="656BF15D" w14:textId="77777777" w:rsidR="00AD1F75" w:rsidRPr="00A86E58" w:rsidRDefault="00AD1F75" w:rsidP="009D053A">
            <w:pPr>
              <w:widowControl w:val="0"/>
              <w:spacing w:line="288" w:lineRule="auto"/>
              <w:ind w:firstLine="0"/>
              <w:rPr>
                <w:color w:val="000000"/>
                <w:sz w:val="26"/>
                <w:szCs w:val="26"/>
              </w:rPr>
            </w:pPr>
          </w:p>
        </w:tc>
        <w:tc>
          <w:tcPr>
            <w:tcW w:w="488" w:type="pct"/>
            <w:shd w:val="clear" w:color="auto" w:fill="auto"/>
            <w:vAlign w:val="center"/>
          </w:tcPr>
          <w:p w14:paraId="79176947" w14:textId="002C5531" w:rsidR="00AD1F75" w:rsidRPr="00A86E58" w:rsidRDefault="009F0934" w:rsidP="009D053A">
            <w:pPr>
              <w:widowControl w:val="0"/>
              <w:spacing w:line="288" w:lineRule="auto"/>
              <w:ind w:firstLine="0"/>
              <w:jc w:val="center"/>
              <w:rPr>
                <w:color w:val="000000"/>
                <w:sz w:val="26"/>
                <w:szCs w:val="26"/>
              </w:rPr>
            </w:pPr>
            <w:r>
              <w:rPr>
                <w:color w:val="000000"/>
                <w:sz w:val="26"/>
                <w:szCs w:val="26"/>
              </w:rPr>
              <w:t>0,0</w:t>
            </w:r>
            <w:r w:rsidR="00AD1F75" w:rsidRPr="00A86E58">
              <w:rPr>
                <w:color w:val="000000"/>
                <w:sz w:val="26"/>
                <w:szCs w:val="26"/>
              </w:rPr>
              <w:t xml:space="preserve"> %</w:t>
            </w:r>
          </w:p>
        </w:tc>
        <w:tc>
          <w:tcPr>
            <w:tcW w:w="453" w:type="pct"/>
            <w:shd w:val="clear" w:color="auto" w:fill="auto"/>
            <w:vAlign w:val="center"/>
          </w:tcPr>
          <w:p w14:paraId="122EC999" w14:textId="4A32D21B" w:rsidR="00AD1F75" w:rsidRPr="00A86E58" w:rsidRDefault="009F0934" w:rsidP="009D053A">
            <w:pPr>
              <w:widowControl w:val="0"/>
              <w:spacing w:line="288" w:lineRule="auto"/>
              <w:ind w:firstLine="0"/>
              <w:jc w:val="center"/>
              <w:rPr>
                <w:color w:val="000000"/>
                <w:sz w:val="26"/>
                <w:szCs w:val="26"/>
              </w:rPr>
            </w:pPr>
            <w:r>
              <w:rPr>
                <w:color w:val="000000"/>
                <w:sz w:val="26"/>
                <w:szCs w:val="26"/>
              </w:rPr>
              <w:t>7,1</w:t>
            </w:r>
            <w:r w:rsidR="00AD1F75" w:rsidRPr="00A86E58">
              <w:rPr>
                <w:color w:val="000000"/>
                <w:sz w:val="26"/>
                <w:szCs w:val="26"/>
              </w:rPr>
              <w:t xml:space="preserve"> %</w:t>
            </w:r>
          </w:p>
        </w:tc>
        <w:tc>
          <w:tcPr>
            <w:tcW w:w="537" w:type="pct"/>
            <w:shd w:val="clear" w:color="auto" w:fill="auto"/>
            <w:vAlign w:val="center"/>
          </w:tcPr>
          <w:p w14:paraId="27F8AF5A" w14:textId="7CC88EA3" w:rsidR="00AD1F75" w:rsidRPr="00A86E58" w:rsidRDefault="009F0934" w:rsidP="009D053A">
            <w:pPr>
              <w:widowControl w:val="0"/>
              <w:spacing w:line="288" w:lineRule="auto"/>
              <w:ind w:firstLine="0"/>
              <w:jc w:val="center"/>
              <w:rPr>
                <w:color w:val="000000"/>
                <w:sz w:val="26"/>
                <w:szCs w:val="26"/>
              </w:rPr>
            </w:pPr>
            <w:r>
              <w:rPr>
                <w:color w:val="000000"/>
                <w:sz w:val="26"/>
                <w:szCs w:val="26"/>
              </w:rPr>
              <w:t>39,3</w:t>
            </w:r>
            <w:r w:rsidR="00AD1F75" w:rsidRPr="00A86E58">
              <w:rPr>
                <w:color w:val="000000"/>
                <w:sz w:val="26"/>
                <w:szCs w:val="26"/>
              </w:rPr>
              <w:t xml:space="preserve"> %</w:t>
            </w:r>
          </w:p>
        </w:tc>
        <w:tc>
          <w:tcPr>
            <w:tcW w:w="537" w:type="pct"/>
            <w:shd w:val="clear" w:color="auto" w:fill="auto"/>
            <w:vAlign w:val="center"/>
          </w:tcPr>
          <w:p w14:paraId="0A6BCF17" w14:textId="3EE8642D" w:rsidR="00AD1F75" w:rsidRPr="00A86E58" w:rsidRDefault="009F0934" w:rsidP="009D053A">
            <w:pPr>
              <w:widowControl w:val="0"/>
              <w:spacing w:line="288" w:lineRule="auto"/>
              <w:ind w:firstLine="0"/>
              <w:jc w:val="center"/>
              <w:rPr>
                <w:color w:val="000000"/>
                <w:sz w:val="26"/>
                <w:szCs w:val="26"/>
              </w:rPr>
            </w:pPr>
            <w:r>
              <w:rPr>
                <w:color w:val="000000"/>
                <w:sz w:val="26"/>
                <w:szCs w:val="26"/>
              </w:rPr>
              <w:t>42,9</w:t>
            </w:r>
            <w:r w:rsidR="00AD1F75" w:rsidRPr="00A86E58">
              <w:rPr>
                <w:color w:val="000000"/>
                <w:sz w:val="26"/>
                <w:szCs w:val="26"/>
              </w:rPr>
              <w:t xml:space="preserve"> %</w:t>
            </w:r>
          </w:p>
        </w:tc>
        <w:tc>
          <w:tcPr>
            <w:tcW w:w="539" w:type="pct"/>
            <w:shd w:val="clear" w:color="auto" w:fill="auto"/>
            <w:vAlign w:val="center"/>
          </w:tcPr>
          <w:p w14:paraId="64F44C17" w14:textId="429717CE"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10,</w:t>
            </w:r>
            <w:r w:rsidR="009F0934">
              <w:rPr>
                <w:color w:val="000000"/>
                <w:sz w:val="26"/>
                <w:szCs w:val="26"/>
              </w:rPr>
              <w:t>7</w:t>
            </w:r>
            <w:r w:rsidRPr="00A86E58">
              <w:rPr>
                <w:color w:val="000000"/>
                <w:sz w:val="26"/>
                <w:szCs w:val="26"/>
              </w:rPr>
              <w:t xml:space="preserve"> %</w:t>
            </w:r>
          </w:p>
        </w:tc>
      </w:tr>
      <w:tr w:rsidR="00AD1F75" w:rsidRPr="00A86E58" w14:paraId="6EE0ED1B" w14:textId="77777777" w:rsidTr="00AD1F75">
        <w:trPr>
          <w:trHeight w:val="694"/>
        </w:trPr>
        <w:tc>
          <w:tcPr>
            <w:tcW w:w="2446" w:type="pct"/>
            <w:vMerge w:val="restart"/>
            <w:shd w:val="clear" w:color="auto" w:fill="auto"/>
            <w:vAlign w:val="center"/>
          </w:tcPr>
          <w:p w14:paraId="71DF82DC" w14:textId="77777777" w:rsidR="00AD1F75" w:rsidRPr="00A86E58" w:rsidRDefault="00AD1F75" w:rsidP="009D053A">
            <w:pPr>
              <w:widowControl w:val="0"/>
              <w:spacing w:line="288" w:lineRule="auto"/>
              <w:ind w:firstLine="0"/>
              <w:rPr>
                <w:color w:val="000000"/>
                <w:sz w:val="26"/>
                <w:szCs w:val="26"/>
                <w:lang w:val="en-US"/>
              </w:rPr>
            </w:pPr>
            <w:r w:rsidRPr="00A86E58">
              <w:rPr>
                <w:color w:val="000000"/>
                <w:sz w:val="26"/>
                <w:szCs w:val="26"/>
              </w:rPr>
              <w:t xml:space="preserve">Đầu tư </w:t>
            </w:r>
            <w:r w:rsidRPr="00A86E58">
              <w:rPr>
                <w:color w:val="000000"/>
                <w:sz w:val="26"/>
                <w:szCs w:val="26"/>
                <w:lang w:val="en-US"/>
              </w:rPr>
              <w:t>CSVC</w:t>
            </w:r>
            <w:r w:rsidRPr="00A86E58">
              <w:rPr>
                <w:color w:val="000000"/>
                <w:sz w:val="26"/>
                <w:szCs w:val="26"/>
              </w:rPr>
              <w:t>, trang thiết bị dạy học và quản lý chặt chẽ việc khai thác và sử dụng đáp ứng yêu cầu dạy học môn Toán theo hướng phát tri</w:t>
            </w:r>
            <w:r w:rsidRPr="00A86E58">
              <w:rPr>
                <w:color w:val="000000"/>
                <w:sz w:val="26"/>
                <w:szCs w:val="26"/>
                <w:lang w:val="en-US"/>
              </w:rPr>
              <w:t>ể</w:t>
            </w:r>
            <w:r w:rsidRPr="00A86E58">
              <w:rPr>
                <w:color w:val="000000"/>
                <w:sz w:val="26"/>
                <w:szCs w:val="26"/>
              </w:rPr>
              <w:t xml:space="preserve">n năng lực </w:t>
            </w:r>
            <w:r w:rsidRPr="00A86E58">
              <w:rPr>
                <w:color w:val="000000"/>
                <w:sz w:val="26"/>
                <w:szCs w:val="26"/>
                <w:lang w:val="en-US"/>
              </w:rPr>
              <w:t>GQVĐ</w:t>
            </w:r>
            <w:r w:rsidRPr="00A86E58">
              <w:rPr>
                <w:color w:val="000000"/>
                <w:sz w:val="26"/>
                <w:szCs w:val="26"/>
              </w:rPr>
              <w:t xml:space="preserve"> cho </w:t>
            </w:r>
            <w:r w:rsidRPr="00A86E58">
              <w:rPr>
                <w:color w:val="000000"/>
                <w:sz w:val="26"/>
                <w:szCs w:val="26"/>
                <w:lang w:val="en-US"/>
              </w:rPr>
              <w:t>HS</w:t>
            </w:r>
          </w:p>
        </w:tc>
        <w:tc>
          <w:tcPr>
            <w:tcW w:w="488" w:type="pct"/>
            <w:shd w:val="clear" w:color="auto" w:fill="auto"/>
            <w:vAlign w:val="center"/>
          </w:tcPr>
          <w:p w14:paraId="26AC301A" w14:textId="0FDD72DD" w:rsidR="00AD1F75" w:rsidRPr="00A86E58" w:rsidRDefault="009F0934" w:rsidP="009D053A">
            <w:pPr>
              <w:widowControl w:val="0"/>
              <w:spacing w:line="288" w:lineRule="auto"/>
              <w:ind w:firstLine="0"/>
              <w:jc w:val="center"/>
              <w:rPr>
                <w:color w:val="000000"/>
                <w:sz w:val="26"/>
                <w:szCs w:val="26"/>
              </w:rPr>
            </w:pPr>
            <w:r>
              <w:rPr>
                <w:color w:val="000000"/>
                <w:sz w:val="26"/>
                <w:szCs w:val="26"/>
              </w:rPr>
              <w:t>0</w:t>
            </w:r>
          </w:p>
        </w:tc>
        <w:tc>
          <w:tcPr>
            <w:tcW w:w="453" w:type="pct"/>
            <w:shd w:val="clear" w:color="auto" w:fill="auto"/>
            <w:vAlign w:val="center"/>
          </w:tcPr>
          <w:p w14:paraId="36BE2ACA" w14:textId="58AB9A9A" w:rsidR="00AD1F75" w:rsidRPr="00A86E58" w:rsidRDefault="009F0934" w:rsidP="009D053A">
            <w:pPr>
              <w:widowControl w:val="0"/>
              <w:spacing w:line="288" w:lineRule="auto"/>
              <w:ind w:firstLine="0"/>
              <w:jc w:val="center"/>
              <w:rPr>
                <w:color w:val="000000"/>
                <w:sz w:val="26"/>
                <w:szCs w:val="26"/>
              </w:rPr>
            </w:pPr>
            <w:r>
              <w:rPr>
                <w:color w:val="000000"/>
                <w:sz w:val="26"/>
                <w:szCs w:val="26"/>
              </w:rPr>
              <w:t>1</w:t>
            </w:r>
          </w:p>
        </w:tc>
        <w:tc>
          <w:tcPr>
            <w:tcW w:w="537" w:type="pct"/>
            <w:shd w:val="clear" w:color="auto" w:fill="auto"/>
            <w:vAlign w:val="center"/>
          </w:tcPr>
          <w:p w14:paraId="387C5CF4" w14:textId="4F26AB7F" w:rsidR="00AD1F75" w:rsidRPr="00A86E58" w:rsidRDefault="009F0934" w:rsidP="009D053A">
            <w:pPr>
              <w:widowControl w:val="0"/>
              <w:spacing w:line="288" w:lineRule="auto"/>
              <w:ind w:firstLine="0"/>
              <w:jc w:val="center"/>
              <w:rPr>
                <w:color w:val="000000"/>
                <w:sz w:val="26"/>
                <w:szCs w:val="26"/>
              </w:rPr>
            </w:pPr>
            <w:r>
              <w:rPr>
                <w:color w:val="000000"/>
                <w:sz w:val="26"/>
                <w:szCs w:val="26"/>
              </w:rPr>
              <w:t>16</w:t>
            </w:r>
          </w:p>
        </w:tc>
        <w:tc>
          <w:tcPr>
            <w:tcW w:w="537" w:type="pct"/>
            <w:shd w:val="clear" w:color="auto" w:fill="auto"/>
            <w:vAlign w:val="center"/>
          </w:tcPr>
          <w:p w14:paraId="1606C0C1" w14:textId="28602A89" w:rsidR="00AD1F75" w:rsidRPr="00A86E58" w:rsidRDefault="009F0934" w:rsidP="009D053A">
            <w:pPr>
              <w:widowControl w:val="0"/>
              <w:spacing w:line="288" w:lineRule="auto"/>
              <w:ind w:firstLine="0"/>
              <w:jc w:val="center"/>
              <w:rPr>
                <w:color w:val="000000"/>
                <w:sz w:val="26"/>
                <w:szCs w:val="26"/>
              </w:rPr>
            </w:pPr>
            <w:r>
              <w:rPr>
                <w:color w:val="000000"/>
                <w:sz w:val="26"/>
                <w:szCs w:val="26"/>
              </w:rPr>
              <w:t>7</w:t>
            </w:r>
          </w:p>
        </w:tc>
        <w:tc>
          <w:tcPr>
            <w:tcW w:w="539" w:type="pct"/>
            <w:shd w:val="clear" w:color="auto" w:fill="auto"/>
            <w:vAlign w:val="center"/>
          </w:tcPr>
          <w:p w14:paraId="1C1D63DD" w14:textId="0E5D95AB" w:rsidR="00AD1F75" w:rsidRPr="00A86E58" w:rsidRDefault="009F0934" w:rsidP="009D053A">
            <w:pPr>
              <w:widowControl w:val="0"/>
              <w:spacing w:line="288" w:lineRule="auto"/>
              <w:ind w:firstLine="0"/>
              <w:jc w:val="center"/>
              <w:rPr>
                <w:color w:val="000000"/>
                <w:sz w:val="26"/>
                <w:szCs w:val="26"/>
              </w:rPr>
            </w:pPr>
            <w:r>
              <w:rPr>
                <w:color w:val="000000"/>
                <w:sz w:val="26"/>
                <w:szCs w:val="26"/>
              </w:rPr>
              <w:t>4</w:t>
            </w:r>
          </w:p>
        </w:tc>
      </w:tr>
      <w:tr w:rsidR="00AD1F75" w:rsidRPr="00A86E58" w14:paraId="2B81922D" w14:textId="77777777" w:rsidTr="00AD1F75">
        <w:trPr>
          <w:trHeight w:val="693"/>
        </w:trPr>
        <w:tc>
          <w:tcPr>
            <w:tcW w:w="2446" w:type="pct"/>
            <w:vMerge/>
            <w:shd w:val="clear" w:color="auto" w:fill="auto"/>
            <w:vAlign w:val="center"/>
          </w:tcPr>
          <w:p w14:paraId="45F50E15" w14:textId="77777777" w:rsidR="00AD1F75" w:rsidRPr="00A86E58" w:rsidRDefault="00AD1F75" w:rsidP="009D053A">
            <w:pPr>
              <w:widowControl w:val="0"/>
              <w:spacing w:line="288" w:lineRule="auto"/>
              <w:ind w:firstLine="0"/>
              <w:rPr>
                <w:color w:val="000000"/>
                <w:sz w:val="26"/>
                <w:szCs w:val="26"/>
              </w:rPr>
            </w:pPr>
          </w:p>
        </w:tc>
        <w:tc>
          <w:tcPr>
            <w:tcW w:w="488" w:type="pct"/>
            <w:shd w:val="clear" w:color="auto" w:fill="auto"/>
            <w:vAlign w:val="center"/>
          </w:tcPr>
          <w:p w14:paraId="652A1D69" w14:textId="72DA098B" w:rsidR="00AD1F75" w:rsidRPr="00A86E58" w:rsidRDefault="009F0934" w:rsidP="009D053A">
            <w:pPr>
              <w:widowControl w:val="0"/>
              <w:spacing w:line="288" w:lineRule="auto"/>
              <w:ind w:firstLine="0"/>
              <w:jc w:val="center"/>
              <w:rPr>
                <w:color w:val="000000"/>
                <w:sz w:val="26"/>
                <w:szCs w:val="26"/>
              </w:rPr>
            </w:pPr>
            <w:r>
              <w:rPr>
                <w:color w:val="000000"/>
                <w:sz w:val="26"/>
                <w:szCs w:val="26"/>
              </w:rPr>
              <w:t>0,0</w:t>
            </w:r>
            <w:r w:rsidR="00AD1F75" w:rsidRPr="00A86E58">
              <w:rPr>
                <w:color w:val="000000"/>
                <w:sz w:val="26"/>
                <w:szCs w:val="26"/>
              </w:rPr>
              <w:t xml:space="preserve"> %</w:t>
            </w:r>
          </w:p>
        </w:tc>
        <w:tc>
          <w:tcPr>
            <w:tcW w:w="453" w:type="pct"/>
            <w:shd w:val="clear" w:color="auto" w:fill="auto"/>
            <w:vAlign w:val="center"/>
          </w:tcPr>
          <w:p w14:paraId="1BB7208F" w14:textId="7D776B40" w:rsidR="00AD1F75" w:rsidRPr="00A86E58" w:rsidRDefault="009F0934" w:rsidP="009D053A">
            <w:pPr>
              <w:widowControl w:val="0"/>
              <w:spacing w:line="288" w:lineRule="auto"/>
              <w:ind w:firstLine="0"/>
              <w:jc w:val="center"/>
              <w:rPr>
                <w:color w:val="000000"/>
                <w:sz w:val="26"/>
                <w:szCs w:val="26"/>
              </w:rPr>
            </w:pPr>
            <w:r>
              <w:rPr>
                <w:color w:val="000000"/>
                <w:sz w:val="26"/>
                <w:szCs w:val="26"/>
              </w:rPr>
              <w:t>3,6</w:t>
            </w:r>
            <w:r w:rsidR="00AD1F75" w:rsidRPr="00A86E58">
              <w:rPr>
                <w:color w:val="000000"/>
                <w:sz w:val="26"/>
                <w:szCs w:val="26"/>
              </w:rPr>
              <w:t xml:space="preserve"> %</w:t>
            </w:r>
          </w:p>
        </w:tc>
        <w:tc>
          <w:tcPr>
            <w:tcW w:w="537" w:type="pct"/>
            <w:shd w:val="clear" w:color="auto" w:fill="auto"/>
            <w:vAlign w:val="center"/>
          </w:tcPr>
          <w:p w14:paraId="5B68D880" w14:textId="37892695" w:rsidR="00AD1F75" w:rsidRPr="00A86E58" w:rsidRDefault="009F0934" w:rsidP="009D053A">
            <w:pPr>
              <w:widowControl w:val="0"/>
              <w:spacing w:line="288" w:lineRule="auto"/>
              <w:ind w:firstLine="0"/>
              <w:jc w:val="center"/>
              <w:rPr>
                <w:color w:val="000000"/>
                <w:sz w:val="26"/>
                <w:szCs w:val="26"/>
              </w:rPr>
            </w:pPr>
            <w:r>
              <w:rPr>
                <w:color w:val="000000"/>
                <w:sz w:val="26"/>
                <w:szCs w:val="26"/>
              </w:rPr>
              <w:t>57,1</w:t>
            </w:r>
            <w:r w:rsidR="00AD1F75" w:rsidRPr="00A86E58">
              <w:rPr>
                <w:color w:val="000000"/>
                <w:sz w:val="26"/>
                <w:szCs w:val="26"/>
              </w:rPr>
              <w:t xml:space="preserve"> %</w:t>
            </w:r>
          </w:p>
        </w:tc>
        <w:tc>
          <w:tcPr>
            <w:tcW w:w="537" w:type="pct"/>
            <w:shd w:val="clear" w:color="auto" w:fill="auto"/>
            <w:vAlign w:val="center"/>
          </w:tcPr>
          <w:p w14:paraId="60469C6F" w14:textId="396C9BAA" w:rsidR="00AD1F75" w:rsidRPr="00A86E58" w:rsidRDefault="009F0934" w:rsidP="009D053A">
            <w:pPr>
              <w:widowControl w:val="0"/>
              <w:spacing w:line="288" w:lineRule="auto"/>
              <w:ind w:firstLine="0"/>
              <w:jc w:val="center"/>
              <w:rPr>
                <w:color w:val="000000"/>
                <w:sz w:val="26"/>
                <w:szCs w:val="26"/>
              </w:rPr>
            </w:pPr>
            <w:r>
              <w:rPr>
                <w:color w:val="000000"/>
                <w:sz w:val="26"/>
                <w:szCs w:val="26"/>
              </w:rPr>
              <w:t>25</w:t>
            </w:r>
            <w:r w:rsidR="00AD1F75" w:rsidRPr="00A86E58">
              <w:rPr>
                <w:color w:val="000000"/>
                <w:sz w:val="26"/>
                <w:szCs w:val="26"/>
              </w:rPr>
              <w:t xml:space="preserve"> %</w:t>
            </w:r>
          </w:p>
        </w:tc>
        <w:tc>
          <w:tcPr>
            <w:tcW w:w="539" w:type="pct"/>
            <w:shd w:val="clear" w:color="auto" w:fill="auto"/>
            <w:vAlign w:val="center"/>
          </w:tcPr>
          <w:p w14:paraId="0FEC4AC9" w14:textId="37720A8C" w:rsidR="00AD1F75" w:rsidRPr="00A86E58" w:rsidRDefault="00AD1F75" w:rsidP="009D053A">
            <w:pPr>
              <w:widowControl w:val="0"/>
              <w:spacing w:line="288" w:lineRule="auto"/>
              <w:ind w:firstLine="0"/>
              <w:jc w:val="center"/>
              <w:rPr>
                <w:color w:val="000000"/>
                <w:sz w:val="26"/>
                <w:szCs w:val="26"/>
              </w:rPr>
            </w:pPr>
            <w:r w:rsidRPr="00A86E58">
              <w:rPr>
                <w:color w:val="000000"/>
                <w:sz w:val="26"/>
                <w:szCs w:val="26"/>
              </w:rPr>
              <w:t>14</w:t>
            </w:r>
            <w:r w:rsidR="009F0934">
              <w:rPr>
                <w:color w:val="000000"/>
                <w:sz w:val="26"/>
                <w:szCs w:val="26"/>
              </w:rPr>
              <w:t>,3</w:t>
            </w:r>
            <w:r w:rsidRPr="00A86E58">
              <w:rPr>
                <w:color w:val="000000"/>
                <w:sz w:val="26"/>
                <w:szCs w:val="26"/>
              </w:rPr>
              <w:t xml:space="preserve"> %</w:t>
            </w:r>
          </w:p>
        </w:tc>
      </w:tr>
    </w:tbl>
    <w:p w14:paraId="09D9B16B" w14:textId="77777777" w:rsidR="00873D94" w:rsidRPr="00873D94" w:rsidRDefault="00873D94" w:rsidP="009D053A">
      <w:pPr>
        <w:widowControl w:val="0"/>
        <w:spacing w:line="288" w:lineRule="auto"/>
        <w:rPr>
          <w:color w:val="000000"/>
          <w:sz w:val="14"/>
          <w:lang w:val="en-US"/>
        </w:rPr>
      </w:pPr>
    </w:p>
    <w:p w14:paraId="641A8253" w14:textId="5C69EA17" w:rsidR="009F0934" w:rsidRPr="001B0D7A" w:rsidRDefault="009F0934" w:rsidP="009D053A">
      <w:pPr>
        <w:widowControl w:val="0"/>
        <w:spacing w:line="288" w:lineRule="auto"/>
        <w:rPr>
          <w:color w:val="000000"/>
        </w:rPr>
      </w:pPr>
      <w:r w:rsidRPr="001B0D7A">
        <w:rPr>
          <w:color w:val="000000"/>
        </w:rPr>
        <w:t xml:space="preserve">Việc khảo sát tính cần thiết và tính khả thi của các biện pháp được tiến hành bằng phiếu trưng cầu ý kiến, kết quả cho thấy cán bộ quản lý và giáo viên giảng dạy môn Toán </w:t>
      </w:r>
      <w:r w:rsidR="00C6754A" w:rsidRPr="001B0D7A">
        <w:rPr>
          <w:color w:val="000000"/>
        </w:rPr>
        <w:t xml:space="preserve">và HS </w:t>
      </w:r>
      <w:r w:rsidRPr="001B0D7A">
        <w:rPr>
          <w:color w:val="000000"/>
        </w:rPr>
        <w:t>đánh giá rất cao. Sự cần thiết và tính khả thi có tương quan chặt với nhau. Nghĩa là biện pháp nào cần thiết thì cũng khả thi.</w:t>
      </w:r>
    </w:p>
    <w:p w14:paraId="0D5C4916" w14:textId="5B4106DF" w:rsidR="00AD5C08" w:rsidRPr="005D1CAD" w:rsidRDefault="004D5024" w:rsidP="009D053A">
      <w:pPr>
        <w:spacing w:line="288" w:lineRule="auto"/>
        <w:rPr>
          <w:b/>
          <w:lang w:val="en-US"/>
        </w:rPr>
      </w:pPr>
      <w:r>
        <w:rPr>
          <w:b/>
          <w:lang w:val="en-US"/>
        </w:rPr>
        <w:t>7</w:t>
      </w:r>
      <w:r w:rsidR="00AD5C08" w:rsidRPr="00722BDC">
        <w:rPr>
          <w:b/>
        </w:rPr>
        <w:t>. Thời gian thực hiện đề tài, sáng kiế</w:t>
      </w:r>
      <w:r w:rsidR="005D1CAD">
        <w:rPr>
          <w:b/>
        </w:rPr>
        <w:t>n</w:t>
      </w:r>
    </w:p>
    <w:p w14:paraId="286C98A0" w14:textId="0ED23EE5" w:rsidR="00AD5C08" w:rsidRPr="00722BDC" w:rsidRDefault="00AD5C08" w:rsidP="009D053A">
      <w:pPr>
        <w:spacing w:line="288" w:lineRule="auto"/>
      </w:pPr>
      <w:r w:rsidRPr="00722BDC">
        <w:t>Thời gian: Thực hiện trong năm học 202</w:t>
      </w:r>
      <w:r w:rsidR="009F0934">
        <w:t>3</w:t>
      </w:r>
      <w:r w:rsidRPr="00722BDC">
        <w:t xml:space="preserve"> – 202</w:t>
      </w:r>
      <w:r w:rsidR="009F0934">
        <w:t>4</w:t>
      </w:r>
      <w:r w:rsidRPr="00722BDC">
        <w:t>.</w:t>
      </w:r>
    </w:p>
    <w:p w14:paraId="2138A917" w14:textId="65E40FE9" w:rsidR="00873D94" w:rsidRDefault="004D5024" w:rsidP="009D053A">
      <w:pPr>
        <w:spacing w:line="288" w:lineRule="auto"/>
        <w:rPr>
          <w:lang w:val="en-US"/>
        </w:rPr>
      </w:pPr>
      <w:r>
        <w:rPr>
          <w:b/>
          <w:lang w:val="en-US"/>
        </w:rPr>
        <w:t>8</w:t>
      </w:r>
      <w:r w:rsidR="00AD5C08" w:rsidRPr="00722BDC">
        <w:rPr>
          <w:b/>
        </w:rPr>
        <w:t>. Kinh phí thực hiệ</w:t>
      </w:r>
      <w:r w:rsidR="00997061">
        <w:rPr>
          <w:b/>
        </w:rPr>
        <w:t>n</w:t>
      </w:r>
      <w:r w:rsidR="00AD5C08" w:rsidRPr="00722BDC">
        <w:rPr>
          <w:b/>
        </w:rPr>
        <w:t xml:space="preserve"> sáng kiến: </w:t>
      </w:r>
      <w:bookmarkStart w:id="59" w:name="_Toc132230904"/>
      <w:bookmarkStart w:id="60" w:name="_Toc137587072"/>
      <w:bookmarkEnd w:id="55"/>
      <w:bookmarkEnd w:id="56"/>
      <w:r w:rsidR="004D1D17">
        <w:rPr>
          <w:lang w:val="en-US"/>
        </w:rPr>
        <w:t>Lấy từ nguồn ngân sách, nguồn học phí chi cho công tác dạy và học.</w:t>
      </w:r>
    </w:p>
    <w:p w14:paraId="045C17EF" w14:textId="639086A3" w:rsidR="00EA1707" w:rsidRDefault="001B0D7A" w:rsidP="009D053A">
      <w:pPr>
        <w:pStyle w:val="Heading1"/>
        <w:keepNext w:val="0"/>
        <w:keepLines w:val="0"/>
        <w:widowControl w:val="0"/>
        <w:spacing w:line="288" w:lineRule="auto"/>
        <w:rPr>
          <w:color w:val="auto"/>
          <w:lang w:val="en-US"/>
        </w:rPr>
      </w:pPr>
      <w:r w:rsidRPr="00F90A36">
        <w:rPr>
          <w:color w:val="auto"/>
          <w:lang w:val="en-US"/>
        </w:rPr>
        <w:t>III</w:t>
      </w:r>
      <w:r w:rsidR="00EA1707" w:rsidRPr="00F90A36">
        <w:rPr>
          <w:color w:val="auto"/>
        </w:rPr>
        <w:t xml:space="preserve">. </w:t>
      </w:r>
      <w:bookmarkEnd w:id="59"/>
      <w:bookmarkEnd w:id="60"/>
      <w:r w:rsidR="005D1CAD">
        <w:rPr>
          <w:color w:val="auto"/>
          <w:lang w:val="en-US"/>
        </w:rPr>
        <w:t>KẾT LUẬN VÀ KHUYẾN NGHỊ</w:t>
      </w:r>
    </w:p>
    <w:p w14:paraId="420C0E61" w14:textId="14148F19" w:rsidR="005D1CAD" w:rsidRDefault="005D1CAD" w:rsidP="00A5365C">
      <w:pPr>
        <w:pStyle w:val="ListParagraph"/>
        <w:numPr>
          <w:ilvl w:val="0"/>
          <w:numId w:val="11"/>
        </w:numPr>
        <w:spacing w:line="288" w:lineRule="auto"/>
        <w:rPr>
          <w:b/>
          <w:lang w:val="en-US"/>
        </w:rPr>
      </w:pPr>
      <w:r w:rsidRPr="005D1CAD">
        <w:rPr>
          <w:b/>
          <w:lang w:val="en-US"/>
        </w:rPr>
        <w:t>Kết luận</w:t>
      </w:r>
    </w:p>
    <w:p w14:paraId="7ABEF010" w14:textId="77777777" w:rsidR="005D1CAD" w:rsidRPr="005D1CAD" w:rsidRDefault="005D1CAD" w:rsidP="009D053A">
      <w:pPr>
        <w:widowControl w:val="0"/>
        <w:spacing w:line="288" w:lineRule="auto"/>
        <w:rPr>
          <w:color w:val="000000"/>
        </w:rPr>
      </w:pPr>
      <w:r w:rsidRPr="005D1CAD">
        <w:rPr>
          <w:color w:val="000000"/>
        </w:rPr>
        <w:t>Sáu biện pháp mà tác giả đề xuất có mối quan hệ mật thiết, chặt chẽ và thống nhất với nhau; có sự tác động hỗ trợ và b</w:t>
      </w:r>
      <w:r w:rsidRPr="005D1CAD">
        <w:rPr>
          <w:color w:val="000000"/>
          <w:lang w:val="en-US"/>
        </w:rPr>
        <w:t>ổ</w:t>
      </w:r>
      <w:r w:rsidRPr="005D1CAD">
        <w:rPr>
          <w:color w:val="000000"/>
        </w:rPr>
        <w:t xml:space="preserve"> sung cho nhau. Mỗi biện pháp có vai trò và mức độ tác động khác nhau đến công tác quản lý HĐDH môn Toán theo hướng phát triển năng lực giải quyết vấn đề ở các trường THCS. Để triển khai có hiệu quả 6 biện pháp nhằm nâng cao chất lượng dạy học môn Toán theo hướng phát triển năng lực giải quyết vấn đề ở các trường THCS, cần phải nghiên cứu cụ thể từng biện pháp, thực hiện đồng bộ hợp quy luật, có hệ thống và khoa học cả 6 biện pháp, trên cơ sở phù hợp với điều kiện thực tế, khai thác và phát huy tối đa mọi nguồn lực hiện có của mỗi trường. Bên cạnh đó cần có sự quan tâm, và phối hợp chặt chẽ của các cấp lãnh đạo, tập thể cán bộ giáo viên và học sinh trong nhà trường. Trong quá trình vận dụng vào điều kiện thực tiễn của nhà trường cần phải tiếp tục nghiên cứu, b</w:t>
      </w:r>
      <w:r w:rsidRPr="005D1CAD">
        <w:rPr>
          <w:color w:val="000000"/>
          <w:lang w:val="en-US"/>
        </w:rPr>
        <w:t>ổ</w:t>
      </w:r>
      <w:r w:rsidRPr="005D1CAD">
        <w:rPr>
          <w:color w:val="000000"/>
        </w:rPr>
        <w:t xml:space="preserve"> sung, điều chỉnh nhằm tiếp tục đề ra các biện pháp phù hợp nhất, để có thể nâng cao được chất lượng dạy học môn Toán theo hướng phát triển năng lực giải quyết vấn đề trong nhà trường.</w:t>
      </w:r>
    </w:p>
    <w:p w14:paraId="189A83CC" w14:textId="3C1C26AC" w:rsidR="005D1CAD" w:rsidRPr="005D1CAD" w:rsidRDefault="005D1CAD" w:rsidP="00A5365C">
      <w:pPr>
        <w:pStyle w:val="ListParagraph"/>
        <w:numPr>
          <w:ilvl w:val="0"/>
          <w:numId w:val="11"/>
        </w:numPr>
        <w:spacing w:line="288" w:lineRule="auto"/>
        <w:rPr>
          <w:b/>
          <w:lang w:val="en-US"/>
        </w:rPr>
      </w:pPr>
      <w:r>
        <w:rPr>
          <w:b/>
          <w:lang w:val="en-US"/>
        </w:rPr>
        <w:lastRenderedPageBreak/>
        <w:t>Khuyến nghị</w:t>
      </w:r>
    </w:p>
    <w:p w14:paraId="775B8E89" w14:textId="7105D948" w:rsidR="009B2B13" w:rsidRPr="00F90A36" w:rsidRDefault="005D1CAD" w:rsidP="009D053A">
      <w:pPr>
        <w:pStyle w:val="Heading2"/>
        <w:keepNext w:val="0"/>
        <w:keepLines w:val="0"/>
        <w:widowControl w:val="0"/>
        <w:spacing w:line="288" w:lineRule="auto"/>
        <w:rPr>
          <w:color w:val="auto"/>
          <w:lang w:val="en-US"/>
        </w:rPr>
      </w:pPr>
      <w:bookmarkStart w:id="61" w:name="_Toc137587073"/>
      <w:r>
        <w:rPr>
          <w:color w:val="auto"/>
          <w:lang w:val="en-US"/>
        </w:rPr>
        <w:t>2.</w:t>
      </w:r>
      <w:r w:rsidR="009B2B13" w:rsidRPr="00F90A36">
        <w:rPr>
          <w:color w:val="auto"/>
        </w:rPr>
        <w:t xml:space="preserve">1 Đối với Sở Giáo dục và Đào tạo </w:t>
      </w:r>
      <w:r w:rsidR="009535CD" w:rsidRPr="00F90A36">
        <w:rPr>
          <w:color w:val="auto"/>
        </w:rPr>
        <w:t>thành phố Hà Nội</w:t>
      </w:r>
      <w:bookmarkEnd w:id="61"/>
      <w:r w:rsidR="001B0D7A" w:rsidRPr="00F90A36">
        <w:rPr>
          <w:color w:val="auto"/>
          <w:lang w:val="en-US"/>
        </w:rPr>
        <w:t xml:space="preserve">, Phòng Giáo dục và Đào tạo thị xã Sơn Tây </w:t>
      </w:r>
    </w:p>
    <w:p w14:paraId="0E781FB3" w14:textId="77777777" w:rsidR="009B2B13" w:rsidRPr="009B2B13" w:rsidRDefault="009B2B13" w:rsidP="009D053A">
      <w:pPr>
        <w:widowControl w:val="0"/>
        <w:spacing w:line="288" w:lineRule="auto"/>
        <w:rPr>
          <w:color w:val="000000" w:themeColor="text1"/>
        </w:rPr>
      </w:pPr>
      <w:r w:rsidRPr="009B2B13">
        <w:rPr>
          <w:color w:val="000000" w:themeColor="text1"/>
        </w:rPr>
        <w:t>Phối hợp Sở Nội vụ qui hoạch bồi dưỡng đội ngũ cán bộ quản lý. Cần có chính sách thu hút những giáo viên dạy giỏi, giáo viên có trình độ chuyên môn vững vàng.</w:t>
      </w:r>
    </w:p>
    <w:p w14:paraId="3164C84E" w14:textId="06A9DFC0" w:rsidR="009B2B13" w:rsidRPr="007E76A8" w:rsidRDefault="009B2B13" w:rsidP="009D053A">
      <w:pPr>
        <w:widowControl w:val="0"/>
        <w:spacing w:line="288" w:lineRule="auto"/>
        <w:rPr>
          <w:color w:val="000000" w:themeColor="text1"/>
          <w:spacing w:val="-12"/>
        </w:rPr>
      </w:pPr>
      <w:r w:rsidRPr="009D053A">
        <w:rPr>
          <w:color w:val="000000" w:themeColor="text1"/>
        </w:rPr>
        <w:t>Thường xuyên t</w:t>
      </w:r>
      <w:r w:rsidR="000124B9" w:rsidRPr="009D053A">
        <w:rPr>
          <w:color w:val="000000" w:themeColor="text1"/>
        </w:rPr>
        <w:t>ổ</w:t>
      </w:r>
      <w:r w:rsidRPr="009D053A">
        <w:rPr>
          <w:color w:val="000000" w:themeColor="text1"/>
        </w:rPr>
        <w:t xml:space="preserve"> chức các lớp tập huấn chuyên môn, hội thảo, chuyên đề về nâng cao chất lượng dạy học môn Toán theo hướng </w:t>
      </w:r>
      <w:r w:rsidR="009535CD" w:rsidRPr="009D053A">
        <w:rPr>
          <w:color w:val="000000" w:themeColor="text1"/>
        </w:rPr>
        <w:t xml:space="preserve">phát triển năng lực </w:t>
      </w:r>
      <w:r w:rsidR="001B0D7A" w:rsidRPr="009D053A">
        <w:rPr>
          <w:color w:val="000000" w:themeColor="text1"/>
          <w:lang w:val="en-US"/>
        </w:rPr>
        <w:t>GQVĐ cho HS</w:t>
      </w:r>
      <w:r w:rsidRPr="007E76A8">
        <w:rPr>
          <w:color w:val="000000" w:themeColor="text1"/>
          <w:spacing w:val="-12"/>
        </w:rPr>
        <w:t>.</w:t>
      </w:r>
    </w:p>
    <w:p w14:paraId="02652D9C" w14:textId="29053BF7" w:rsidR="009B2B13" w:rsidRPr="009B2B13" w:rsidRDefault="009B2B13" w:rsidP="009D053A">
      <w:pPr>
        <w:widowControl w:val="0"/>
        <w:spacing w:line="288" w:lineRule="auto"/>
        <w:rPr>
          <w:color w:val="000000" w:themeColor="text1"/>
        </w:rPr>
      </w:pPr>
      <w:r w:rsidRPr="009B2B13">
        <w:rPr>
          <w:color w:val="000000" w:themeColor="text1"/>
        </w:rPr>
        <w:t>Tăng cường hỗ trợ đồng bộ các trường về cơ sở vật chất, trang thiết bị dạy học nhằm đảm bảo tốt các điều kiện cho việc đ</w:t>
      </w:r>
      <w:r w:rsidR="00A363D6">
        <w:rPr>
          <w:color w:val="000000" w:themeColor="text1"/>
          <w:lang w:val="en-US"/>
        </w:rPr>
        <w:t>ổ</w:t>
      </w:r>
      <w:r w:rsidRPr="009B2B13">
        <w:rPr>
          <w:color w:val="000000" w:themeColor="text1"/>
        </w:rPr>
        <w:t xml:space="preserve">i mới phương pháp dạy học môn Toán theo hướng </w:t>
      </w:r>
      <w:r w:rsidR="009535CD">
        <w:rPr>
          <w:color w:val="000000" w:themeColor="text1"/>
        </w:rPr>
        <w:t>phát triển năng lực giải quyết vấn đề</w:t>
      </w:r>
      <w:r w:rsidRPr="009B2B13">
        <w:rPr>
          <w:color w:val="000000" w:themeColor="text1"/>
        </w:rPr>
        <w:t xml:space="preserve"> </w:t>
      </w:r>
      <w:r w:rsidR="00A363D6">
        <w:rPr>
          <w:color w:val="000000" w:themeColor="text1"/>
          <w:lang w:val="en-US"/>
        </w:rPr>
        <w:t xml:space="preserve">cho </w:t>
      </w:r>
      <w:r w:rsidRPr="009B2B13">
        <w:rPr>
          <w:color w:val="000000" w:themeColor="text1"/>
        </w:rPr>
        <w:t>học sinh .</w:t>
      </w:r>
    </w:p>
    <w:p w14:paraId="7E9361E8" w14:textId="086D9865" w:rsidR="009B2B13" w:rsidRPr="00F90A36" w:rsidRDefault="005D1CAD" w:rsidP="009D053A">
      <w:pPr>
        <w:pStyle w:val="Heading1"/>
        <w:keepNext w:val="0"/>
        <w:keepLines w:val="0"/>
        <w:widowControl w:val="0"/>
        <w:spacing w:line="288" w:lineRule="auto"/>
        <w:rPr>
          <w:color w:val="auto"/>
        </w:rPr>
      </w:pPr>
      <w:bookmarkStart w:id="62" w:name="_Toc137587074"/>
      <w:r>
        <w:rPr>
          <w:color w:val="auto"/>
          <w:lang w:val="en-US"/>
        </w:rPr>
        <w:t>2.</w:t>
      </w:r>
      <w:r w:rsidR="009535CD" w:rsidRPr="00F90A36">
        <w:rPr>
          <w:color w:val="auto"/>
        </w:rPr>
        <w:t xml:space="preserve">2 </w:t>
      </w:r>
      <w:r w:rsidR="009B2B13" w:rsidRPr="00F90A36">
        <w:rPr>
          <w:color w:val="auto"/>
        </w:rPr>
        <w:t xml:space="preserve">Đối với các trường Trung học cơ sở </w:t>
      </w:r>
      <w:r w:rsidR="009535CD" w:rsidRPr="00F90A36">
        <w:rPr>
          <w:color w:val="auto"/>
        </w:rPr>
        <w:t>trên địa bàn thị xã Sơn Tây</w:t>
      </w:r>
      <w:bookmarkEnd w:id="62"/>
    </w:p>
    <w:p w14:paraId="771FEFE0" w14:textId="76C450B8" w:rsidR="009B2B13" w:rsidRPr="00BB0959" w:rsidRDefault="009535CD" w:rsidP="009D053A">
      <w:pPr>
        <w:widowControl w:val="0"/>
        <w:spacing w:line="288" w:lineRule="auto"/>
        <w:rPr>
          <w:color w:val="000000" w:themeColor="text1"/>
        </w:rPr>
      </w:pPr>
      <w:r w:rsidRPr="009535CD">
        <w:rPr>
          <w:color w:val="000000" w:themeColor="text1"/>
        </w:rPr>
        <w:t xml:space="preserve">- </w:t>
      </w:r>
      <w:r w:rsidR="009B2B13" w:rsidRPr="009B2B13">
        <w:rPr>
          <w:color w:val="000000" w:themeColor="text1"/>
        </w:rPr>
        <w:t>Đ</w:t>
      </w:r>
      <w:r w:rsidR="00A363D6">
        <w:rPr>
          <w:color w:val="000000" w:themeColor="text1"/>
          <w:lang w:val="en-US"/>
        </w:rPr>
        <w:t>ố</w:t>
      </w:r>
      <w:r w:rsidR="009B2B13" w:rsidRPr="009B2B13">
        <w:rPr>
          <w:color w:val="000000" w:themeColor="text1"/>
        </w:rPr>
        <w:t>i với cán bộ quản lý</w:t>
      </w:r>
      <w:r w:rsidR="000124B9" w:rsidRPr="00BB0959">
        <w:rPr>
          <w:color w:val="000000" w:themeColor="text1"/>
        </w:rPr>
        <w:t>:</w:t>
      </w:r>
    </w:p>
    <w:p w14:paraId="1F425931" w14:textId="3D7C1D95" w:rsidR="009B2B13" w:rsidRPr="009D053A" w:rsidRDefault="009B2B13" w:rsidP="009D053A">
      <w:pPr>
        <w:widowControl w:val="0"/>
        <w:spacing w:line="288" w:lineRule="auto"/>
        <w:rPr>
          <w:color w:val="000000" w:themeColor="text1"/>
        </w:rPr>
      </w:pPr>
      <w:r w:rsidRPr="009D053A">
        <w:rPr>
          <w:color w:val="000000" w:themeColor="text1"/>
        </w:rPr>
        <w:t xml:space="preserve">Không ngừng nâng cao trình độ chuyên môn và năng lực quản lý cho đội ngũ cán bộ quản lý; vận dụng các biện pháp quản lý hoạt động dạy học môn Toán theo hướng </w:t>
      </w:r>
      <w:r w:rsidR="009535CD" w:rsidRPr="009D053A">
        <w:rPr>
          <w:color w:val="000000" w:themeColor="text1"/>
        </w:rPr>
        <w:t xml:space="preserve">phát triển năng lực </w:t>
      </w:r>
      <w:r w:rsidR="001B0D7A" w:rsidRPr="009D053A">
        <w:rPr>
          <w:color w:val="000000" w:themeColor="text1"/>
          <w:lang w:val="en-US"/>
        </w:rPr>
        <w:t>GQVĐ</w:t>
      </w:r>
      <w:r w:rsidRPr="009D053A">
        <w:rPr>
          <w:color w:val="000000" w:themeColor="text1"/>
        </w:rPr>
        <w:t xml:space="preserve"> một cách đồng bộ, linh hoạt và sáng tạo. Tùy từng điều kiện, hoàn cảnh cụ thể để t</w:t>
      </w:r>
      <w:r w:rsidR="00A363D6" w:rsidRPr="009D053A">
        <w:rPr>
          <w:color w:val="000000" w:themeColor="text1"/>
          <w:lang w:val="en-US"/>
        </w:rPr>
        <w:t>ổ</w:t>
      </w:r>
      <w:r w:rsidRPr="009D053A">
        <w:rPr>
          <w:color w:val="000000" w:themeColor="text1"/>
        </w:rPr>
        <w:t xml:space="preserve"> chức, chỉ đạo thực hiện một cách hiệu quả nhất.</w:t>
      </w:r>
    </w:p>
    <w:p w14:paraId="4F64672B" w14:textId="352092F4" w:rsidR="009B2B13" w:rsidRPr="009B2B13" w:rsidRDefault="009B2B13" w:rsidP="009D053A">
      <w:pPr>
        <w:widowControl w:val="0"/>
        <w:spacing w:line="288" w:lineRule="auto"/>
        <w:rPr>
          <w:color w:val="000000" w:themeColor="text1"/>
        </w:rPr>
      </w:pPr>
      <w:r w:rsidRPr="009B2B13">
        <w:rPr>
          <w:color w:val="000000" w:themeColor="text1"/>
        </w:rPr>
        <w:t>Huy động tối đa các nguồn lực hiện có, tạo động lực thúc đ</w:t>
      </w:r>
      <w:r w:rsidR="000124B9" w:rsidRPr="00BB0959">
        <w:rPr>
          <w:color w:val="000000" w:themeColor="text1"/>
        </w:rPr>
        <w:t>ẩ</w:t>
      </w:r>
      <w:r w:rsidRPr="009B2B13">
        <w:rPr>
          <w:color w:val="000000" w:themeColor="text1"/>
        </w:rPr>
        <w:t>y cho người dạy và người học. Đảm bảo đầy đủ cơ sở vật chất và các trang thiết bị phục vụ tốt cho hoạt động dạy học.</w:t>
      </w:r>
    </w:p>
    <w:p w14:paraId="57B0A497" w14:textId="671F125B" w:rsidR="000B4EB1" w:rsidRDefault="009535CD" w:rsidP="009D053A">
      <w:pPr>
        <w:widowControl w:val="0"/>
        <w:spacing w:line="288" w:lineRule="auto"/>
        <w:rPr>
          <w:color w:val="000000" w:themeColor="text1"/>
          <w:lang w:val="en-US"/>
        </w:rPr>
      </w:pPr>
      <w:r w:rsidRPr="00390424">
        <w:rPr>
          <w:color w:val="000000" w:themeColor="text1"/>
        </w:rPr>
        <w:t xml:space="preserve">- </w:t>
      </w:r>
      <w:r w:rsidR="009B2B13" w:rsidRPr="009B2B13">
        <w:rPr>
          <w:color w:val="000000" w:themeColor="text1"/>
        </w:rPr>
        <w:t>Đ</w:t>
      </w:r>
      <w:r w:rsidR="00A363D6">
        <w:rPr>
          <w:color w:val="000000" w:themeColor="text1"/>
          <w:lang w:val="en-US"/>
        </w:rPr>
        <w:t>ố</w:t>
      </w:r>
      <w:r w:rsidR="009B2B13" w:rsidRPr="009B2B13">
        <w:rPr>
          <w:color w:val="000000" w:themeColor="text1"/>
        </w:rPr>
        <w:t>i với giáo viên</w:t>
      </w:r>
      <w:r w:rsidR="000124B9" w:rsidRPr="00BB0959">
        <w:rPr>
          <w:color w:val="000000" w:themeColor="text1"/>
        </w:rPr>
        <w:t>:</w:t>
      </w:r>
      <w:r w:rsidR="00F90A36">
        <w:rPr>
          <w:color w:val="000000" w:themeColor="text1"/>
          <w:lang w:val="en-US"/>
        </w:rPr>
        <w:t xml:space="preserve"> </w:t>
      </w:r>
      <w:r w:rsidR="009B2B13" w:rsidRPr="009B2B13">
        <w:rPr>
          <w:color w:val="000000" w:themeColor="text1"/>
        </w:rPr>
        <w:t>Mỗi thầy cô giảng dạy phải toàn tâm, toàn lực, tâm huyết với nghề nghiệp, không ngừng nâng cao trình độ chuyên môn, tìm ra những phương pháp đ</w:t>
      </w:r>
      <w:r w:rsidR="00A363D6">
        <w:rPr>
          <w:color w:val="000000" w:themeColor="text1"/>
          <w:lang w:val="en-US"/>
        </w:rPr>
        <w:t>ể</w:t>
      </w:r>
      <w:r w:rsidR="009B2B13" w:rsidRPr="009B2B13">
        <w:rPr>
          <w:color w:val="000000" w:themeColor="text1"/>
        </w:rPr>
        <w:t xml:space="preserve"> tiết dạy mỗi ngày được hay hơn. Mỗi thầy cô giáo thật sự xứng đáng là tấm gương sáng để họ</w:t>
      </w:r>
      <w:r w:rsidR="00A45F23">
        <w:rPr>
          <w:color w:val="000000" w:themeColor="text1"/>
        </w:rPr>
        <w:t>c sinh noi theo</w:t>
      </w:r>
      <w:r w:rsidR="00A45F23">
        <w:rPr>
          <w:color w:val="000000" w:themeColor="text1"/>
          <w:lang w:val="en-US"/>
        </w:rPr>
        <w:t>.</w:t>
      </w:r>
    </w:p>
    <w:p w14:paraId="2E100E04" w14:textId="03A06688" w:rsidR="00A45F23" w:rsidRDefault="00A45F23" w:rsidP="009D053A">
      <w:pPr>
        <w:spacing w:line="288" w:lineRule="auto"/>
        <w:rPr>
          <w:lang w:val="en-US"/>
        </w:rPr>
      </w:pPr>
      <w:r w:rsidRPr="00722BDC">
        <w:t>Trên đây là nội dung đề tài, sáng kiến kinh nghiệm tôi đã triển khai trong  năm học 202</w:t>
      </w:r>
      <w:r>
        <w:rPr>
          <w:lang w:val="en-US"/>
        </w:rPr>
        <w:t>3</w:t>
      </w:r>
      <w:r w:rsidRPr="00722BDC">
        <w:t xml:space="preserve"> – 202</w:t>
      </w:r>
      <w:r>
        <w:rPr>
          <w:lang w:val="en-US"/>
        </w:rPr>
        <w:t>4</w:t>
      </w:r>
      <w:r w:rsidRPr="00722BDC">
        <w:t>. Nội dung sáng kiến có thể chưa đầy đủ, rất mong được sự đóng góp ý kiến của Ban giám khảo và bạn bè đồng nghiệp để sáng kiến được hoàn thiện hơn.</w:t>
      </w:r>
    </w:p>
    <w:p w14:paraId="13257812" w14:textId="77777777" w:rsidR="00A5365C" w:rsidRPr="00A5365C" w:rsidRDefault="00A5365C" w:rsidP="009D053A">
      <w:pPr>
        <w:spacing w:line="288" w:lineRule="auto"/>
        <w:rPr>
          <w:lang w:val="en-US"/>
        </w:rPr>
      </w:pPr>
    </w:p>
    <w:tbl>
      <w:tblPr>
        <w:tblW w:w="9792" w:type="dxa"/>
        <w:jc w:val="center"/>
        <w:tblLook w:val="01E0" w:firstRow="1" w:lastRow="1" w:firstColumn="1" w:lastColumn="1" w:noHBand="0" w:noVBand="0"/>
      </w:tblPr>
      <w:tblGrid>
        <w:gridCol w:w="4585"/>
        <w:gridCol w:w="5207"/>
      </w:tblGrid>
      <w:tr w:rsidR="00445A2B" w:rsidRPr="00722BDC" w14:paraId="654EA30B" w14:textId="77777777" w:rsidTr="00445A2B">
        <w:trPr>
          <w:trHeight w:val="282"/>
          <w:jc w:val="center"/>
        </w:trPr>
        <w:tc>
          <w:tcPr>
            <w:tcW w:w="4585" w:type="dxa"/>
            <w:tcMar>
              <w:left w:w="14" w:type="dxa"/>
              <w:right w:w="14" w:type="dxa"/>
            </w:tcMar>
          </w:tcPr>
          <w:p w14:paraId="6AB691F5" w14:textId="77777777" w:rsidR="00445A2B" w:rsidRPr="00722BDC" w:rsidRDefault="00445A2B" w:rsidP="009D053A">
            <w:pPr>
              <w:spacing w:line="288" w:lineRule="auto"/>
              <w:jc w:val="center"/>
              <w:rPr>
                <w:b/>
                <w:lang w:val="nl-NL"/>
              </w:rPr>
            </w:pPr>
            <w:r w:rsidRPr="00722BDC">
              <w:rPr>
                <w:b/>
                <w:lang w:val="nl-NL"/>
              </w:rPr>
              <w:t>XÁC NHẬN CỦA CƠ QUAN</w:t>
            </w:r>
          </w:p>
          <w:p w14:paraId="790A63D4" w14:textId="77777777" w:rsidR="00445A2B" w:rsidRPr="00722BDC" w:rsidRDefault="00445A2B" w:rsidP="009D053A">
            <w:pPr>
              <w:spacing w:line="288" w:lineRule="auto"/>
              <w:jc w:val="center"/>
              <w:rPr>
                <w:b/>
              </w:rPr>
            </w:pPr>
          </w:p>
        </w:tc>
        <w:tc>
          <w:tcPr>
            <w:tcW w:w="5207" w:type="dxa"/>
          </w:tcPr>
          <w:p w14:paraId="1EA4B793" w14:textId="4EFF5427" w:rsidR="00445A2B" w:rsidRPr="00445A2B" w:rsidRDefault="00445A2B" w:rsidP="009D053A">
            <w:pPr>
              <w:spacing w:line="288" w:lineRule="auto"/>
              <w:ind w:firstLine="0"/>
              <w:rPr>
                <w:i/>
                <w:lang w:val="en-US"/>
              </w:rPr>
            </w:pPr>
            <w:r w:rsidRPr="00722BDC">
              <w:rPr>
                <w:bCs/>
                <w:i/>
              </w:rPr>
              <w:t>Sơn Tây</w:t>
            </w:r>
            <w:r w:rsidRPr="00722BDC">
              <w:rPr>
                <w:i/>
              </w:rPr>
              <w:t>, ngày 20 tháng 03 năm 202</w:t>
            </w:r>
            <w:r>
              <w:rPr>
                <w:i/>
                <w:lang w:val="en-US"/>
              </w:rPr>
              <w:t>4</w:t>
            </w:r>
          </w:p>
          <w:p w14:paraId="30234A1C" w14:textId="77777777" w:rsidR="00445A2B" w:rsidRPr="00722BDC" w:rsidRDefault="00445A2B" w:rsidP="009D053A">
            <w:pPr>
              <w:spacing w:line="288" w:lineRule="auto"/>
              <w:jc w:val="center"/>
              <w:rPr>
                <w:b/>
              </w:rPr>
            </w:pPr>
            <w:r w:rsidRPr="00722BDC">
              <w:rPr>
                <w:b/>
              </w:rPr>
              <w:t>Người viết sáng kiến</w:t>
            </w:r>
          </w:p>
          <w:p w14:paraId="54DEE77E" w14:textId="77777777" w:rsidR="00445A2B" w:rsidRPr="00722BDC" w:rsidRDefault="00445A2B" w:rsidP="009D053A">
            <w:pPr>
              <w:spacing w:line="288" w:lineRule="auto"/>
              <w:rPr>
                <w:b/>
              </w:rPr>
            </w:pPr>
          </w:p>
          <w:p w14:paraId="1F7C0164" w14:textId="77777777" w:rsidR="00A5365C" w:rsidRDefault="00A5365C" w:rsidP="009D053A">
            <w:pPr>
              <w:spacing w:line="288" w:lineRule="auto"/>
              <w:jc w:val="center"/>
              <w:rPr>
                <w:b/>
                <w:lang w:val="en-US"/>
              </w:rPr>
            </w:pPr>
          </w:p>
          <w:p w14:paraId="1F045620" w14:textId="77777777" w:rsidR="00A5365C" w:rsidRDefault="00A5365C" w:rsidP="009D053A">
            <w:pPr>
              <w:spacing w:line="288" w:lineRule="auto"/>
              <w:jc w:val="center"/>
              <w:rPr>
                <w:b/>
                <w:lang w:val="en-US"/>
              </w:rPr>
            </w:pPr>
          </w:p>
          <w:p w14:paraId="5A03F804" w14:textId="77777777" w:rsidR="00445A2B" w:rsidRPr="00722BDC" w:rsidRDefault="00445A2B" w:rsidP="009D053A">
            <w:pPr>
              <w:spacing w:line="288" w:lineRule="auto"/>
              <w:jc w:val="center"/>
              <w:rPr>
                <w:b/>
                <w:i/>
              </w:rPr>
            </w:pPr>
            <w:r w:rsidRPr="00722BDC">
              <w:rPr>
                <w:b/>
              </w:rPr>
              <w:t>Phùng Thị Thu Hòa</w:t>
            </w:r>
          </w:p>
        </w:tc>
      </w:tr>
    </w:tbl>
    <w:p w14:paraId="1C6DAC72" w14:textId="77777777" w:rsidR="002E2B71" w:rsidRPr="00873D94" w:rsidRDefault="002E2B71" w:rsidP="009D053A">
      <w:pPr>
        <w:widowControl w:val="0"/>
        <w:spacing w:line="288" w:lineRule="auto"/>
        <w:rPr>
          <w:color w:val="000000" w:themeColor="text1"/>
          <w:sz w:val="16"/>
        </w:rPr>
      </w:pPr>
      <w:bookmarkStart w:id="63" w:name="bookmark493"/>
      <w:bookmarkEnd w:id="63"/>
    </w:p>
    <w:p w14:paraId="0007C226" w14:textId="5F8B5BCD" w:rsidR="002E2B71" w:rsidRPr="0066246B" w:rsidRDefault="00873D94" w:rsidP="009D053A">
      <w:pPr>
        <w:pStyle w:val="Heading1"/>
        <w:keepNext w:val="0"/>
        <w:keepLines w:val="0"/>
        <w:widowControl w:val="0"/>
        <w:spacing w:line="288" w:lineRule="auto"/>
        <w:jc w:val="center"/>
        <w:rPr>
          <w:color w:val="auto"/>
          <w:lang w:val="en-US"/>
        </w:rPr>
      </w:pPr>
      <w:r w:rsidRPr="0066246B">
        <w:rPr>
          <w:color w:val="auto"/>
          <w:lang w:val="en-US"/>
        </w:rPr>
        <w:lastRenderedPageBreak/>
        <w:t>MỤC LỤC</w:t>
      </w:r>
    </w:p>
    <w:p w14:paraId="048A9BC3" w14:textId="788B1DDC" w:rsidR="002E2B71" w:rsidRDefault="002E2B71"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r>
        <w:rPr>
          <w:lang w:val="en-US"/>
        </w:rPr>
        <w:fldChar w:fldCharType="begin"/>
      </w:r>
      <w:r>
        <w:rPr>
          <w:lang w:val="en-US"/>
        </w:rPr>
        <w:instrText xml:space="preserve"> TOC \o "1-3" \h \z \u </w:instrText>
      </w:r>
      <w:r>
        <w:rPr>
          <w:lang w:val="en-US"/>
        </w:rPr>
        <w:fldChar w:fldCharType="separate"/>
      </w:r>
    </w:p>
    <w:p w14:paraId="54862F7A" w14:textId="555D1BBE" w:rsidR="002E2B71" w:rsidRPr="001F59E4" w:rsidRDefault="001500AA"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r>
        <w:rPr>
          <w:lang w:val="en-US"/>
        </w:rPr>
        <w:t xml:space="preserve">I. </w:t>
      </w:r>
      <w:hyperlink w:anchor="_Toc137586971" w:history="1">
        <w:r>
          <w:rPr>
            <w:rStyle w:val="Hyperlink"/>
            <w:lang w:val="en-US"/>
          </w:rPr>
          <w:t>ĐẶT VẤN ĐỀ</w:t>
        </w:r>
        <w:r w:rsidR="002E2B71">
          <w:rPr>
            <w:webHidden/>
          </w:rPr>
          <w:tab/>
        </w:r>
      </w:hyperlink>
      <w:r w:rsidR="001F59E4">
        <w:rPr>
          <w:lang w:val="en-US"/>
        </w:rPr>
        <w:t>1</w:t>
      </w:r>
    </w:p>
    <w:p w14:paraId="3AD83888" w14:textId="064066DA" w:rsidR="002E2B71" w:rsidRDefault="007D1866" w:rsidP="009D053A">
      <w:pPr>
        <w:pStyle w:val="TOC1"/>
        <w:widowControl w:val="0"/>
        <w:tabs>
          <w:tab w:val="left" w:pos="660"/>
          <w:tab w:val="right" w:leader="dot" w:pos="9395"/>
        </w:tabs>
        <w:spacing w:line="288" w:lineRule="auto"/>
        <w:rPr>
          <w:rFonts w:asciiTheme="minorHAnsi" w:eastAsiaTheme="minorEastAsia" w:hAnsiTheme="minorHAnsi" w:cstheme="minorBidi"/>
          <w:sz w:val="22"/>
          <w:szCs w:val="22"/>
          <w:lang w:val="en-US"/>
        </w:rPr>
      </w:pPr>
      <w:hyperlink w:anchor="_Toc137586972" w:history="1">
        <w:r w:rsidR="002E2B71" w:rsidRPr="00FD0C7E">
          <w:rPr>
            <w:rStyle w:val="Hyperlink"/>
            <w:lang w:val="en-US"/>
          </w:rPr>
          <w:t>1.</w:t>
        </w:r>
        <w:r w:rsidR="002E2B71">
          <w:rPr>
            <w:rFonts w:asciiTheme="minorHAnsi" w:eastAsiaTheme="minorEastAsia" w:hAnsiTheme="minorHAnsi" w:cstheme="minorBidi"/>
            <w:sz w:val="22"/>
            <w:szCs w:val="22"/>
            <w:lang w:val="en-US"/>
          </w:rPr>
          <w:t xml:space="preserve"> </w:t>
        </w:r>
        <w:r w:rsidR="001500AA">
          <w:rPr>
            <w:rStyle w:val="Hyperlink"/>
            <w:lang w:val="en-US"/>
          </w:rPr>
          <w:t>Tính cấp thiết phải tiến hành sáng kiến</w:t>
        </w:r>
        <w:r w:rsidR="002E2B71" w:rsidRPr="00FD0C7E">
          <w:rPr>
            <w:rStyle w:val="Hyperlink"/>
            <w:lang w:val="en-US"/>
          </w:rPr>
          <w:t>:</w:t>
        </w:r>
        <w:r w:rsidR="002E2B71">
          <w:rPr>
            <w:webHidden/>
          </w:rPr>
          <w:tab/>
        </w:r>
        <w:r w:rsidR="002E2B71">
          <w:rPr>
            <w:webHidden/>
          </w:rPr>
          <w:fldChar w:fldCharType="begin"/>
        </w:r>
        <w:r w:rsidR="002E2B71">
          <w:rPr>
            <w:webHidden/>
          </w:rPr>
          <w:instrText xml:space="preserve"> PAGEREF _Toc137586972 \h </w:instrText>
        </w:r>
        <w:r w:rsidR="002E2B71">
          <w:rPr>
            <w:webHidden/>
          </w:rPr>
        </w:r>
        <w:r w:rsidR="002E2B71">
          <w:rPr>
            <w:webHidden/>
          </w:rPr>
          <w:fldChar w:fldCharType="separate"/>
        </w:r>
        <w:r w:rsidR="001A63FF">
          <w:rPr>
            <w:webHidden/>
          </w:rPr>
          <w:t>1</w:t>
        </w:r>
        <w:r w:rsidR="002E2B71">
          <w:rPr>
            <w:webHidden/>
          </w:rPr>
          <w:fldChar w:fldCharType="end"/>
        </w:r>
      </w:hyperlink>
    </w:p>
    <w:p w14:paraId="13FD91C0" w14:textId="1288EABC" w:rsidR="002E2B71" w:rsidRPr="00176732"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6976" w:history="1">
        <w:r w:rsidR="002E2B71">
          <w:rPr>
            <w:rStyle w:val="Hyperlink"/>
            <w:lang w:val="en-US"/>
          </w:rPr>
          <w:t>2</w:t>
        </w:r>
        <w:r w:rsidR="002E2B71" w:rsidRPr="00FD0C7E">
          <w:rPr>
            <w:rStyle w:val="Hyperlink"/>
          </w:rPr>
          <w:t xml:space="preserve">. Mục </w:t>
        </w:r>
        <w:r w:rsidR="001500AA">
          <w:rPr>
            <w:rStyle w:val="Hyperlink"/>
            <w:lang w:val="en-US"/>
          </w:rPr>
          <w:t>tiêu của sáng kiến</w:t>
        </w:r>
        <w:r w:rsidR="002E2B71">
          <w:rPr>
            <w:webHidden/>
          </w:rPr>
          <w:tab/>
        </w:r>
        <w:r w:rsidR="001500AA">
          <w:rPr>
            <w:webHidden/>
            <w:lang w:val="en-US"/>
          </w:rPr>
          <w:t>2</w:t>
        </w:r>
      </w:hyperlink>
    </w:p>
    <w:p w14:paraId="01CD2C26" w14:textId="72E69AF8" w:rsidR="002E2B71"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6977" w:history="1">
        <w:r w:rsidR="002E2B71">
          <w:rPr>
            <w:rStyle w:val="Hyperlink"/>
            <w:lang w:val="en-US"/>
          </w:rPr>
          <w:t>3</w:t>
        </w:r>
        <w:r w:rsidR="002E2B71" w:rsidRPr="00FD0C7E">
          <w:rPr>
            <w:rStyle w:val="Hyperlink"/>
            <w:lang w:val="en-US"/>
          </w:rPr>
          <w:t xml:space="preserve">. </w:t>
        </w:r>
        <w:r w:rsidR="001500AA">
          <w:rPr>
            <w:rStyle w:val="Hyperlink"/>
            <w:lang w:val="en-US"/>
          </w:rPr>
          <w:t>Thời gan, đ</w:t>
        </w:r>
        <w:r w:rsidR="002E2B71" w:rsidRPr="00FD0C7E">
          <w:rPr>
            <w:rStyle w:val="Hyperlink"/>
            <w:lang w:val="en-US"/>
          </w:rPr>
          <w:t>ối tượ</w:t>
        </w:r>
        <w:r w:rsidR="001500AA">
          <w:rPr>
            <w:rStyle w:val="Hyperlink"/>
            <w:lang w:val="en-US"/>
          </w:rPr>
          <w:t xml:space="preserve">ng, phạm vi </w:t>
        </w:r>
        <w:r w:rsidR="002E2B71" w:rsidRPr="00FD0C7E">
          <w:rPr>
            <w:rStyle w:val="Hyperlink"/>
            <w:lang w:val="en-US"/>
          </w:rPr>
          <w:t>nghiên cứu</w:t>
        </w:r>
        <w:r w:rsidR="002E2B71">
          <w:rPr>
            <w:webHidden/>
          </w:rPr>
          <w:tab/>
        </w:r>
        <w:r w:rsidR="002E2B71">
          <w:rPr>
            <w:webHidden/>
            <w:lang w:val="en-US"/>
          </w:rPr>
          <w:t>3</w:t>
        </w:r>
      </w:hyperlink>
    </w:p>
    <w:p w14:paraId="0C798E65" w14:textId="497D4C45" w:rsidR="00873D94"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6977" w:history="1">
        <w:r w:rsidR="00873D94">
          <w:rPr>
            <w:rStyle w:val="Hyperlink"/>
            <w:lang w:val="en-US"/>
          </w:rPr>
          <w:t>II</w:t>
        </w:r>
        <w:r w:rsidR="00873D94" w:rsidRPr="00FD0C7E">
          <w:rPr>
            <w:rStyle w:val="Hyperlink"/>
            <w:lang w:val="en-US"/>
          </w:rPr>
          <w:t xml:space="preserve">. </w:t>
        </w:r>
        <w:r w:rsidR="00873D94">
          <w:rPr>
            <w:lang w:val="en-US"/>
          </w:rPr>
          <w:t>NỘI DUNG CỦA SÁNG KIẾN</w:t>
        </w:r>
        <w:r w:rsidR="00873D94">
          <w:rPr>
            <w:webHidden/>
          </w:rPr>
          <w:tab/>
        </w:r>
        <w:r w:rsidR="00873D94">
          <w:rPr>
            <w:webHidden/>
            <w:lang w:val="en-US"/>
          </w:rPr>
          <w:t>3</w:t>
        </w:r>
      </w:hyperlink>
    </w:p>
    <w:p w14:paraId="3B4EC3E5" w14:textId="04B77657" w:rsidR="002E2B71"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6973" w:history="1">
        <w:r w:rsidR="001C3A5E">
          <w:rPr>
            <w:rStyle w:val="Hyperlink"/>
            <w:lang w:val="en-US"/>
          </w:rPr>
          <w:t xml:space="preserve">1. </w:t>
        </w:r>
        <w:r w:rsidR="001500AA">
          <w:rPr>
            <w:rStyle w:val="Hyperlink"/>
            <w:lang w:val="en-US"/>
          </w:rPr>
          <w:t xml:space="preserve">Cơ sở lí luận: Những vấn đề về phát triển năng lực GQVĐ trong dạy học môn Toán theo hướng phát triển năng lực GQVĐ ở trường phổ thông </w:t>
        </w:r>
        <w:r w:rsidR="002E2B71">
          <w:rPr>
            <w:webHidden/>
          </w:rPr>
          <w:tab/>
        </w:r>
        <w:r w:rsidR="001500AA">
          <w:rPr>
            <w:webHidden/>
            <w:lang w:val="en-US"/>
          </w:rPr>
          <w:t>3</w:t>
        </w:r>
      </w:hyperlink>
    </w:p>
    <w:p w14:paraId="40CD323C" w14:textId="55C11009" w:rsidR="002E2B71" w:rsidRDefault="002E2B71" w:rsidP="009D053A">
      <w:pPr>
        <w:pStyle w:val="TOC3"/>
        <w:rPr>
          <w:rFonts w:asciiTheme="minorHAnsi" w:eastAsiaTheme="minorEastAsia" w:hAnsiTheme="minorHAnsi" w:cstheme="minorBidi"/>
          <w:sz w:val="22"/>
          <w:szCs w:val="22"/>
          <w:lang w:val="en-US"/>
        </w:rPr>
      </w:pPr>
      <w:r>
        <w:rPr>
          <w:lang w:val="en-US"/>
        </w:rPr>
        <w:t>1.</w:t>
      </w:r>
      <w:hyperlink w:anchor="_Toc137586993" w:history="1">
        <w:r>
          <w:rPr>
            <w:rStyle w:val="Hyperlink"/>
          </w:rPr>
          <w:t>1</w:t>
        </w:r>
        <w:r w:rsidRPr="00FD0C7E">
          <w:rPr>
            <w:rStyle w:val="Hyperlink"/>
          </w:rPr>
          <w:t>. G</w:t>
        </w:r>
        <w:r>
          <w:rPr>
            <w:rStyle w:val="Hyperlink"/>
            <w:lang w:val="en-US"/>
          </w:rPr>
          <w:t>QVĐ</w:t>
        </w:r>
        <w:r w:rsidRPr="00FD0C7E">
          <w:rPr>
            <w:rStyle w:val="Hyperlink"/>
          </w:rPr>
          <w:t xml:space="preserve"> trong học Toán</w:t>
        </w:r>
        <w:r>
          <w:rPr>
            <w:webHidden/>
          </w:rPr>
          <w:tab/>
        </w:r>
        <w:r w:rsidR="001C3A5E">
          <w:rPr>
            <w:webHidden/>
            <w:lang w:val="en-US"/>
          </w:rPr>
          <w:t>3</w:t>
        </w:r>
      </w:hyperlink>
    </w:p>
    <w:p w14:paraId="1B0D095B" w14:textId="11FA8ABC" w:rsidR="002E2B71" w:rsidRDefault="002E2B71" w:rsidP="009D053A">
      <w:pPr>
        <w:pStyle w:val="TOC3"/>
        <w:rPr>
          <w:lang w:val="en-US"/>
        </w:rPr>
      </w:pPr>
      <w:r>
        <w:rPr>
          <w:lang w:val="en-US"/>
        </w:rPr>
        <w:t>1.</w:t>
      </w:r>
      <w:hyperlink w:anchor="_Toc137586994" w:history="1">
        <w:r w:rsidRPr="00FD0C7E">
          <w:rPr>
            <w:rStyle w:val="Hyperlink"/>
          </w:rPr>
          <w:t xml:space="preserve">2. Năng lực </w:t>
        </w:r>
        <w:r>
          <w:rPr>
            <w:rStyle w:val="Hyperlink"/>
            <w:lang w:val="en-US"/>
          </w:rPr>
          <w:t>GQVĐ</w:t>
        </w:r>
        <w:r>
          <w:rPr>
            <w:webHidden/>
          </w:rPr>
          <w:tab/>
        </w:r>
        <w:r w:rsidR="001C3A5E">
          <w:rPr>
            <w:webHidden/>
            <w:lang w:val="en-US"/>
          </w:rPr>
          <w:t>3</w:t>
        </w:r>
      </w:hyperlink>
    </w:p>
    <w:p w14:paraId="08458AAD" w14:textId="64DC97DD" w:rsidR="002E2B71"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7016" w:history="1">
        <w:r w:rsidR="001C3A5E">
          <w:rPr>
            <w:rStyle w:val="Hyperlink"/>
          </w:rPr>
          <w:t>2</w:t>
        </w:r>
        <w:r w:rsidR="001C3A5E">
          <w:rPr>
            <w:rStyle w:val="Hyperlink"/>
            <w:lang w:val="en-US"/>
          </w:rPr>
          <w:t>. Thực trạng dạy học môn Toán và thực trạng quản lí dạy học môn Toán theo hướng phát triển năng lực GQVĐ cho HS trường THCS Xuân Khanh</w:t>
        </w:r>
        <w:r w:rsidR="00C06757">
          <w:rPr>
            <w:rStyle w:val="Hyperlink"/>
            <w:lang w:val="en-US"/>
          </w:rPr>
          <w:t xml:space="preserve"> ..</w:t>
        </w:r>
        <w:r w:rsidR="002E2B71">
          <w:rPr>
            <w:webHidden/>
          </w:rPr>
          <w:tab/>
        </w:r>
        <w:r w:rsidR="00C06757">
          <w:rPr>
            <w:webHidden/>
            <w:lang w:val="en-US"/>
          </w:rPr>
          <w:t>..</w:t>
        </w:r>
      </w:hyperlink>
      <w:r w:rsidR="007269AC">
        <w:rPr>
          <w:lang w:val="en-US"/>
        </w:rPr>
        <w:t>6</w:t>
      </w:r>
    </w:p>
    <w:p w14:paraId="7DD2ED8A" w14:textId="06B79C78" w:rsidR="002E2B71" w:rsidRDefault="007D1866" w:rsidP="009D053A">
      <w:pPr>
        <w:pStyle w:val="TOC2"/>
        <w:widowControl w:val="0"/>
        <w:tabs>
          <w:tab w:val="right" w:leader="dot" w:pos="9395"/>
        </w:tabs>
        <w:spacing w:line="288" w:lineRule="auto"/>
        <w:rPr>
          <w:rFonts w:asciiTheme="minorHAnsi" w:eastAsiaTheme="minorEastAsia" w:hAnsiTheme="minorHAnsi" w:cstheme="minorBidi"/>
          <w:sz w:val="22"/>
          <w:szCs w:val="22"/>
          <w:lang w:val="en-US"/>
        </w:rPr>
      </w:pPr>
      <w:hyperlink w:anchor="_Toc137587018" w:history="1">
        <w:r w:rsidR="001C3A5E">
          <w:rPr>
            <w:rStyle w:val="Hyperlink"/>
          </w:rPr>
          <w:t>2.</w:t>
        </w:r>
        <w:r w:rsidR="001C3A5E">
          <w:rPr>
            <w:rStyle w:val="Hyperlink"/>
            <w:lang w:val="en-US"/>
          </w:rPr>
          <w:t>1</w:t>
        </w:r>
        <w:r w:rsidR="002E2B71" w:rsidRPr="00FD0C7E">
          <w:rPr>
            <w:rStyle w:val="Hyperlink"/>
          </w:rPr>
          <w:t xml:space="preserve">. Một số vấn đề thực tiễn về trường THCS </w:t>
        </w:r>
        <w:r w:rsidR="001C3A5E">
          <w:rPr>
            <w:rStyle w:val="Hyperlink"/>
            <w:lang w:val="en-US"/>
          </w:rPr>
          <w:t>Xuân Khanh</w:t>
        </w:r>
        <w:r w:rsidR="002E2B71">
          <w:rPr>
            <w:webHidden/>
          </w:rPr>
          <w:tab/>
        </w:r>
      </w:hyperlink>
      <w:r w:rsidR="007269AC">
        <w:rPr>
          <w:lang w:val="en-US"/>
        </w:rPr>
        <w:t>6</w:t>
      </w:r>
    </w:p>
    <w:p w14:paraId="5E1F0B75" w14:textId="52DBD5A8" w:rsidR="002E2B71" w:rsidRDefault="007D1866" w:rsidP="009D053A">
      <w:pPr>
        <w:pStyle w:val="TOC2"/>
        <w:widowControl w:val="0"/>
        <w:tabs>
          <w:tab w:val="right" w:leader="dot" w:pos="9395"/>
        </w:tabs>
        <w:spacing w:line="288" w:lineRule="auto"/>
        <w:rPr>
          <w:rFonts w:asciiTheme="minorHAnsi" w:eastAsiaTheme="minorEastAsia" w:hAnsiTheme="minorHAnsi" w:cstheme="minorBidi"/>
          <w:sz w:val="22"/>
          <w:szCs w:val="22"/>
          <w:lang w:val="en-US"/>
        </w:rPr>
      </w:pPr>
      <w:hyperlink w:anchor="_Toc137587025" w:history="1">
        <w:r w:rsidR="002E2B71" w:rsidRPr="00FD0C7E">
          <w:rPr>
            <w:rStyle w:val="Hyperlink"/>
          </w:rPr>
          <w:t>2.</w:t>
        </w:r>
        <w:r w:rsidR="00BC4F56">
          <w:rPr>
            <w:rStyle w:val="Hyperlink"/>
            <w:lang w:val="en-US"/>
          </w:rPr>
          <w:t>2</w:t>
        </w:r>
        <w:r w:rsidR="002E2B71" w:rsidRPr="00FD0C7E">
          <w:rPr>
            <w:rStyle w:val="Hyperlink"/>
          </w:rPr>
          <w:t>. Thực trạng dạy học môn Toán theo hướng phát triển năng lực giải quyết vấn đề cho học sinh</w:t>
        </w:r>
        <w:r w:rsidR="00BC4F56">
          <w:rPr>
            <w:rStyle w:val="Hyperlink"/>
            <w:lang w:val="en-US"/>
          </w:rPr>
          <w:t xml:space="preserve"> trường THCS Xuân Khanh</w:t>
        </w:r>
        <w:r w:rsidR="002E2B71">
          <w:rPr>
            <w:webHidden/>
          </w:rPr>
          <w:tab/>
        </w:r>
        <w:r w:rsidR="00296E3B">
          <w:rPr>
            <w:webHidden/>
            <w:lang w:val="en-US"/>
          </w:rPr>
          <w:t>6</w:t>
        </w:r>
      </w:hyperlink>
    </w:p>
    <w:p w14:paraId="7DD80284" w14:textId="3AF4D9AE" w:rsidR="002E2B71" w:rsidRDefault="007D1866" w:rsidP="009D053A">
      <w:pPr>
        <w:pStyle w:val="TOC3"/>
        <w:rPr>
          <w:rFonts w:asciiTheme="minorHAnsi" w:eastAsiaTheme="minorEastAsia" w:hAnsiTheme="minorHAnsi" w:cstheme="minorBidi"/>
          <w:sz w:val="22"/>
          <w:szCs w:val="22"/>
          <w:lang w:val="en-US"/>
        </w:rPr>
      </w:pPr>
      <w:hyperlink w:anchor="_Toc137587026" w:history="1">
        <w:r w:rsidR="00BC4F56">
          <w:rPr>
            <w:rStyle w:val="Hyperlink"/>
          </w:rPr>
          <w:t>2.</w:t>
        </w:r>
        <w:r w:rsidR="00BC4F56">
          <w:rPr>
            <w:rStyle w:val="Hyperlink"/>
            <w:lang w:val="en-US"/>
          </w:rPr>
          <w:t>2</w:t>
        </w:r>
        <w:r w:rsidR="002E2B71" w:rsidRPr="00FD0C7E">
          <w:rPr>
            <w:rStyle w:val="Hyperlink"/>
          </w:rPr>
          <w:t>.1</w:t>
        </w:r>
        <w:r w:rsidR="00317070">
          <w:rPr>
            <w:rStyle w:val="Hyperlink"/>
            <w:lang w:val="en-US"/>
          </w:rPr>
          <w:t>.</w:t>
        </w:r>
        <w:r w:rsidR="002E2B71" w:rsidRPr="00FD0C7E">
          <w:rPr>
            <w:rStyle w:val="Hyperlink"/>
          </w:rPr>
          <w:t xml:space="preserve">  Nhận thức về tầm quan trọng của hoạt động dạy học môn Toán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sidRPr="00FD0C7E">
          <w:rPr>
            <w:rStyle w:val="Hyperlink"/>
          </w:rPr>
          <w:t xml:space="preserve"> trường </w:t>
        </w:r>
        <w:r w:rsidR="002E2B71">
          <w:rPr>
            <w:rStyle w:val="Hyperlink"/>
            <w:lang w:val="en-US"/>
          </w:rPr>
          <w:t>THCS</w:t>
        </w:r>
        <w:r w:rsidR="002E2B71" w:rsidRPr="00FD0C7E">
          <w:rPr>
            <w:rStyle w:val="Hyperlink"/>
          </w:rPr>
          <w:t xml:space="preserve"> </w:t>
        </w:r>
        <w:r w:rsidR="00BC4F56">
          <w:rPr>
            <w:rStyle w:val="Hyperlink"/>
            <w:lang w:val="en-US"/>
          </w:rPr>
          <w:t>Xuân Khanh</w:t>
        </w:r>
        <w:r w:rsidR="002E2B71">
          <w:rPr>
            <w:webHidden/>
          </w:rPr>
          <w:tab/>
        </w:r>
      </w:hyperlink>
      <w:r w:rsidR="007269AC">
        <w:rPr>
          <w:lang w:val="en-US"/>
        </w:rPr>
        <w:t>7</w:t>
      </w:r>
    </w:p>
    <w:p w14:paraId="62E58A3F" w14:textId="69B8246D" w:rsidR="002E2B71" w:rsidRDefault="007D1866" w:rsidP="009D053A">
      <w:pPr>
        <w:pStyle w:val="TOC3"/>
        <w:rPr>
          <w:rFonts w:asciiTheme="minorHAnsi" w:eastAsiaTheme="minorEastAsia" w:hAnsiTheme="minorHAnsi" w:cstheme="minorBidi"/>
          <w:sz w:val="22"/>
          <w:szCs w:val="22"/>
          <w:lang w:val="en-US"/>
        </w:rPr>
      </w:pPr>
      <w:hyperlink w:anchor="_Toc137587028" w:history="1">
        <w:r w:rsidR="00BC4F56">
          <w:rPr>
            <w:rStyle w:val="Hyperlink"/>
          </w:rPr>
          <w:t>2.</w:t>
        </w:r>
        <w:r w:rsidR="00BC4F56">
          <w:rPr>
            <w:rStyle w:val="Hyperlink"/>
            <w:lang w:val="en-US"/>
          </w:rPr>
          <w:t>2</w:t>
        </w:r>
        <w:r w:rsidR="002E2B71" w:rsidRPr="00FD0C7E">
          <w:rPr>
            <w:rStyle w:val="Hyperlink"/>
          </w:rPr>
          <w:t>.</w:t>
        </w:r>
        <w:r w:rsidR="00296E3B">
          <w:rPr>
            <w:rStyle w:val="Hyperlink"/>
            <w:lang w:val="en-US"/>
          </w:rPr>
          <w:t>2</w:t>
        </w:r>
        <w:r w:rsidR="002E2B71" w:rsidRPr="00FD0C7E">
          <w:rPr>
            <w:rStyle w:val="Hyperlink"/>
          </w:rPr>
          <w:t xml:space="preserve">. Thực trạng thực hiện chương trình, nội dung dạy học môn Toán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BC4F56">
          <w:rPr>
            <w:webHidden/>
            <w:lang w:val="en-US"/>
          </w:rPr>
          <w:t>7</w:t>
        </w:r>
      </w:hyperlink>
    </w:p>
    <w:p w14:paraId="1AF57C50" w14:textId="312568D1" w:rsidR="002E2B71" w:rsidRDefault="007D1866" w:rsidP="009D053A">
      <w:pPr>
        <w:pStyle w:val="TOC3"/>
        <w:rPr>
          <w:rFonts w:asciiTheme="minorHAnsi" w:eastAsiaTheme="minorEastAsia" w:hAnsiTheme="minorHAnsi" w:cstheme="minorBidi"/>
          <w:sz w:val="22"/>
          <w:szCs w:val="22"/>
          <w:lang w:val="en-US"/>
        </w:rPr>
      </w:pPr>
      <w:hyperlink w:anchor="_Toc137587029" w:history="1">
        <w:r w:rsidR="002E2B71" w:rsidRPr="00FD0C7E">
          <w:rPr>
            <w:rStyle w:val="Hyperlink"/>
          </w:rPr>
          <w:t>2.</w:t>
        </w:r>
        <w:r w:rsidR="00BC4F56">
          <w:rPr>
            <w:rStyle w:val="Hyperlink"/>
            <w:lang w:val="en-US"/>
          </w:rPr>
          <w:t>2</w:t>
        </w:r>
        <w:r w:rsidR="002E2B71" w:rsidRPr="00FD0C7E">
          <w:rPr>
            <w:rStyle w:val="Hyperlink"/>
          </w:rPr>
          <w:t>.</w:t>
        </w:r>
        <w:r w:rsidR="00296E3B">
          <w:rPr>
            <w:rStyle w:val="Hyperlink"/>
            <w:lang w:val="en-US"/>
          </w:rPr>
          <w:t>3</w:t>
        </w:r>
        <w:r w:rsidR="002E2B71" w:rsidRPr="00FD0C7E">
          <w:rPr>
            <w:rStyle w:val="Hyperlink"/>
          </w:rPr>
          <w:t xml:space="preserve">. Thực trạng sử dụng các kỹ thuật dạy học tích cực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7269AC">
          <w:rPr>
            <w:webHidden/>
            <w:lang w:val="en-US"/>
          </w:rPr>
          <w:t>8</w:t>
        </w:r>
      </w:hyperlink>
    </w:p>
    <w:p w14:paraId="56AED257" w14:textId="2E8484BB" w:rsidR="002E2B71" w:rsidRPr="00296E3B" w:rsidRDefault="007D1866" w:rsidP="009D053A">
      <w:pPr>
        <w:pStyle w:val="TOC3"/>
        <w:rPr>
          <w:rFonts w:asciiTheme="minorHAnsi" w:eastAsiaTheme="minorEastAsia" w:hAnsiTheme="minorHAnsi" w:cstheme="minorBidi"/>
          <w:sz w:val="22"/>
          <w:szCs w:val="22"/>
          <w:lang w:val="en-US"/>
        </w:rPr>
      </w:pPr>
      <w:hyperlink w:anchor="_Toc137587030" w:history="1">
        <w:r w:rsidR="002E2B71" w:rsidRPr="00296E3B">
          <w:rPr>
            <w:rStyle w:val="Hyperlink"/>
            <w:color w:val="auto"/>
          </w:rPr>
          <w:t>2.</w:t>
        </w:r>
        <w:r w:rsidR="00296E3B" w:rsidRPr="00296E3B">
          <w:rPr>
            <w:rStyle w:val="Hyperlink"/>
            <w:color w:val="auto"/>
            <w:lang w:val="en-US"/>
          </w:rPr>
          <w:t>2</w:t>
        </w:r>
        <w:r w:rsidR="002E2B71" w:rsidRPr="00296E3B">
          <w:rPr>
            <w:rStyle w:val="Hyperlink"/>
            <w:color w:val="auto"/>
          </w:rPr>
          <w:t>.</w:t>
        </w:r>
        <w:r w:rsidR="00296E3B" w:rsidRPr="00296E3B">
          <w:rPr>
            <w:rStyle w:val="Hyperlink"/>
            <w:color w:val="auto"/>
            <w:lang w:val="en-US"/>
          </w:rPr>
          <w:t>4</w:t>
        </w:r>
        <w:r w:rsidR="00317070">
          <w:rPr>
            <w:rStyle w:val="Hyperlink"/>
            <w:color w:val="auto"/>
            <w:lang w:val="en-US"/>
          </w:rPr>
          <w:t>.</w:t>
        </w:r>
        <w:r w:rsidR="002E2B71" w:rsidRPr="00296E3B">
          <w:rPr>
            <w:rStyle w:val="Hyperlink"/>
            <w:color w:val="auto"/>
          </w:rPr>
          <w:t xml:space="preserve"> Thực trạng sử dụng các hình thức tổ chức dạy học môn Toán theo hướng phát triển năng lực </w:t>
        </w:r>
        <w:r w:rsidR="002E2B71" w:rsidRPr="00296E3B">
          <w:rPr>
            <w:rStyle w:val="Hyperlink"/>
            <w:color w:val="auto"/>
            <w:lang w:val="en-US"/>
          </w:rPr>
          <w:t>GQVĐ</w:t>
        </w:r>
        <w:r w:rsidR="002E2B71" w:rsidRPr="00296E3B">
          <w:rPr>
            <w:rStyle w:val="Hyperlink"/>
            <w:color w:val="auto"/>
          </w:rPr>
          <w:t xml:space="preserve"> cho </w:t>
        </w:r>
        <w:r w:rsidR="002E2B71" w:rsidRPr="00296E3B">
          <w:rPr>
            <w:rStyle w:val="Hyperlink"/>
            <w:color w:val="auto"/>
            <w:lang w:val="en-US"/>
          </w:rPr>
          <w:t>HS</w:t>
        </w:r>
        <w:r w:rsidR="002E2B71" w:rsidRPr="00296E3B">
          <w:rPr>
            <w:webHidden/>
          </w:rPr>
          <w:tab/>
        </w:r>
      </w:hyperlink>
      <w:r w:rsidR="007269AC">
        <w:rPr>
          <w:lang w:val="en-US"/>
        </w:rPr>
        <w:t>8</w:t>
      </w:r>
    </w:p>
    <w:p w14:paraId="0BC8462D" w14:textId="193F827E" w:rsidR="002E2B71" w:rsidRDefault="007D1866" w:rsidP="009D053A">
      <w:pPr>
        <w:pStyle w:val="TOC3"/>
        <w:rPr>
          <w:rFonts w:asciiTheme="minorHAnsi" w:eastAsiaTheme="minorEastAsia" w:hAnsiTheme="minorHAnsi" w:cstheme="minorBidi"/>
          <w:sz w:val="22"/>
          <w:szCs w:val="22"/>
          <w:lang w:val="en-US"/>
        </w:rPr>
      </w:pPr>
      <w:hyperlink w:anchor="_Toc137587031" w:history="1">
        <w:r w:rsidR="002E2B71" w:rsidRPr="00FD0C7E">
          <w:rPr>
            <w:rStyle w:val="Hyperlink"/>
          </w:rPr>
          <w:t>2.</w:t>
        </w:r>
        <w:r w:rsidR="00296E3B">
          <w:rPr>
            <w:rStyle w:val="Hyperlink"/>
            <w:lang w:val="en-US"/>
          </w:rPr>
          <w:t>2.5</w:t>
        </w:r>
        <w:r w:rsidR="002E2B71" w:rsidRPr="00FD0C7E">
          <w:rPr>
            <w:rStyle w:val="Hyperlink"/>
          </w:rPr>
          <w:t xml:space="preserve">. Thực trạng sử dụng các phương tiện dạy học môn Toán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sidRPr="00FD0C7E">
          <w:rPr>
            <w:rStyle w:val="Hyperlink"/>
          </w:rPr>
          <w:t xml:space="preserve"> các trường </w:t>
        </w:r>
        <w:r w:rsidR="002E2B71">
          <w:rPr>
            <w:rStyle w:val="Hyperlink"/>
            <w:lang w:val="en-US"/>
          </w:rPr>
          <w:t>THCS</w:t>
        </w:r>
        <w:r w:rsidR="002E2B71" w:rsidRPr="00FD0C7E">
          <w:rPr>
            <w:rStyle w:val="Hyperlink"/>
          </w:rPr>
          <w:t xml:space="preserve"> thị xã Sơn Tây</w:t>
        </w:r>
        <w:r w:rsidR="002E2B71">
          <w:rPr>
            <w:webHidden/>
          </w:rPr>
          <w:tab/>
        </w:r>
        <w:r w:rsidR="00296E3B">
          <w:rPr>
            <w:webHidden/>
            <w:lang w:val="en-US"/>
          </w:rPr>
          <w:t>9</w:t>
        </w:r>
      </w:hyperlink>
    </w:p>
    <w:p w14:paraId="1D38D569" w14:textId="61388920" w:rsidR="002E2B71" w:rsidRDefault="007D1866" w:rsidP="009D053A">
      <w:pPr>
        <w:pStyle w:val="TOC3"/>
        <w:rPr>
          <w:rFonts w:asciiTheme="minorHAnsi" w:eastAsiaTheme="minorEastAsia" w:hAnsiTheme="minorHAnsi" w:cstheme="minorBidi"/>
          <w:sz w:val="22"/>
          <w:szCs w:val="22"/>
          <w:lang w:val="en-US"/>
        </w:rPr>
      </w:pPr>
      <w:hyperlink w:anchor="_Toc137587032" w:history="1">
        <w:r w:rsidR="002E2B71" w:rsidRPr="00FD0C7E">
          <w:rPr>
            <w:rStyle w:val="Hyperlink"/>
          </w:rPr>
          <w:t>2.</w:t>
        </w:r>
        <w:r w:rsidR="00296E3B">
          <w:rPr>
            <w:rStyle w:val="Hyperlink"/>
            <w:lang w:val="en-US"/>
          </w:rPr>
          <w:t>2.6</w:t>
        </w:r>
        <w:r w:rsidR="00317070">
          <w:rPr>
            <w:rStyle w:val="Hyperlink"/>
            <w:lang w:val="en-US"/>
          </w:rPr>
          <w:t>.</w:t>
        </w:r>
        <w:r w:rsidR="002E2B71" w:rsidRPr="00FD0C7E">
          <w:rPr>
            <w:rStyle w:val="Hyperlink"/>
          </w:rPr>
          <w:t xml:space="preserve">  Thực trạng hoạt động kiểm tra, đánh giá kết quả học tập  môn Toán của </w:t>
        </w:r>
        <w:r w:rsidR="002E2B71">
          <w:rPr>
            <w:rStyle w:val="Hyperlink"/>
            <w:lang w:val="en-US"/>
          </w:rPr>
          <w:t>HS</w:t>
        </w:r>
        <w:r w:rsidR="002E2B71" w:rsidRPr="00FD0C7E">
          <w:rPr>
            <w:rStyle w:val="Hyperlink"/>
          </w:rPr>
          <w:t xml:space="preserve">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hyperlink>
      <w:r w:rsidR="007269AC">
        <w:rPr>
          <w:lang w:val="en-US"/>
        </w:rPr>
        <w:t>10</w:t>
      </w:r>
    </w:p>
    <w:p w14:paraId="705BFEAB" w14:textId="5CDB175E" w:rsidR="002E2B71" w:rsidRDefault="007D1866" w:rsidP="009D053A">
      <w:pPr>
        <w:pStyle w:val="TOC2"/>
        <w:widowControl w:val="0"/>
        <w:tabs>
          <w:tab w:val="right" w:leader="dot" w:pos="9395"/>
        </w:tabs>
        <w:spacing w:line="288" w:lineRule="auto"/>
        <w:rPr>
          <w:rFonts w:asciiTheme="minorHAnsi" w:eastAsiaTheme="minorEastAsia" w:hAnsiTheme="minorHAnsi" w:cstheme="minorBidi"/>
          <w:sz w:val="22"/>
          <w:szCs w:val="22"/>
          <w:lang w:val="en-US"/>
        </w:rPr>
      </w:pPr>
      <w:hyperlink w:anchor="_Toc137587034" w:history="1">
        <w:r w:rsidR="00F64928">
          <w:rPr>
            <w:rStyle w:val="Hyperlink"/>
          </w:rPr>
          <w:t>2.</w:t>
        </w:r>
        <w:r w:rsidR="00F64928">
          <w:rPr>
            <w:rStyle w:val="Hyperlink"/>
            <w:lang w:val="en-US"/>
          </w:rPr>
          <w:t>3</w:t>
        </w:r>
        <w:r w:rsidR="002E2B71" w:rsidRPr="00FD0C7E">
          <w:rPr>
            <w:rStyle w:val="Hyperlink"/>
          </w:rPr>
          <w:t xml:space="preserve">. Thực trạng quản lý dạy học môn Toán </w:t>
        </w:r>
        <w:r w:rsidR="002E2B71" w:rsidRPr="00FD0C7E">
          <w:rPr>
            <w:rStyle w:val="Hyperlink"/>
            <w:bCs/>
            <w:iCs/>
          </w:rPr>
          <w:t xml:space="preserve">theo </w:t>
        </w:r>
        <w:r w:rsidR="002E2B71" w:rsidRPr="00FD0C7E">
          <w:rPr>
            <w:rStyle w:val="Hyperlink"/>
          </w:rPr>
          <w:t xml:space="preserve">hướng phát triển năng lực </w:t>
        </w:r>
        <w:r w:rsidR="002E2B71">
          <w:rPr>
            <w:rStyle w:val="Hyperlink"/>
            <w:lang w:val="en-US"/>
          </w:rPr>
          <w:t xml:space="preserve">GQVĐ </w:t>
        </w:r>
        <w:r w:rsidR="002E2B71" w:rsidRPr="00FD0C7E">
          <w:rPr>
            <w:rStyle w:val="Hyperlink"/>
          </w:rPr>
          <w:t xml:space="preserve">cho </w:t>
        </w:r>
        <w:r w:rsidR="002E2B71">
          <w:rPr>
            <w:rStyle w:val="Hyperlink"/>
            <w:lang w:val="en-US"/>
          </w:rPr>
          <w:t>HS</w:t>
        </w:r>
        <w:r w:rsidR="002E2B71" w:rsidRPr="00FD0C7E">
          <w:rPr>
            <w:rStyle w:val="Hyperlink"/>
          </w:rPr>
          <w:t xml:space="preserve"> trường </w:t>
        </w:r>
        <w:r w:rsidR="002E2B71">
          <w:rPr>
            <w:rStyle w:val="Hyperlink"/>
            <w:lang w:val="en-US"/>
          </w:rPr>
          <w:t>THCS</w:t>
        </w:r>
        <w:r w:rsidR="002E2B71" w:rsidRPr="00FD0C7E">
          <w:rPr>
            <w:rStyle w:val="Hyperlink"/>
          </w:rPr>
          <w:t xml:space="preserve">  </w:t>
        </w:r>
        <w:r w:rsidR="00296E3B">
          <w:rPr>
            <w:rStyle w:val="Hyperlink"/>
            <w:lang w:val="en-US"/>
          </w:rPr>
          <w:t>Xuân Khanh</w:t>
        </w:r>
        <w:r w:rsidR="002E2B71">
          <w:rPr>
            <w:webHidden/>
          </w:rPr>
          <w:tab/>
        </w:r>
        <w:r w:rsidR="00296E3B">
          <w:rPr>
            <w:webHidden/>
            <w:lang w:val="en-US"/>
          </w:rPr>
          <w:t>1</w:t>
        </w:r>
      </w:hyperlink>
      <w:r w:rsidR="007269AC">
        <w:rPr>
          <w:lang w:val="en-US"/>
        </w:rPr>
        <w:t>1</w:t>
      </w:r>
    </w:p>
    <w:p w14:paraId="1445E248" w14:textId="1A07B815" w:rsidR="002E2B71" w:rsidRDefault="007D1866" w:rsidP="009D053A">
      <w:pPr>
        <w:pStyle w:val="TOC3"/>
        <w:rPr>
          <w:rFonts w:asciiTheme="minorHAnsi" w:eastAsiaTheme="minorEastAsia" w:hAnsiTheme="minorHAnsi" w:cstheme="minorBidi"/>
          <w:sz w:val="22"/>
          <w:szCs w:val="22"/>
          <w:lang w:val="en-US"/>
        </w:rPr>
      </w:pPr>
      <w:hyperlink w:anchor="_Toc137587037" w:history="1">
        <w:r w:rsidR="00F64928">
          <w:rPr>
            <w:rStyle w:val="Hyperlink"/>
          </w:rPr>
          <w:t>2.</w:t>
        </w:r>
        <w:r w:rsidR="00F64928">
          <w:rPr>
            <w:rStyle w:val="Hyperlink"/>
            <w:lang w:val="en-US"/>
          </w:rPr>
          <w:t>3</w:t>
        </w:r>
        <w:r w:rsidR="002E2B71" w:rsidRPr="00FD0C7E">
          <w:rPr>
            <w:rStyle w:val="Hyperlink"/>
          </w:rPr>
          <w:t>.</w:t>
        </w:r>
        <w:r w:rsidR="00296E3B">
          <w:rPr>
            <w:rStyle w:val="Hyperlink"/>
            <w:lang w:val="en-US"/>
          </w:rPr>
          <w:t>1</w:t>
        </w:r>
        <w:r w:rsidR="00317070">
          <w:rPr>
            <w:rStyle w:val="Hyperlink"/>
            <w:lang w:val="en-US"/>
          </w:rPr>
          <w:t>.</w:t>
        </w:r>
        <w:r w:rsidR="002E2B71" w:rsidRPr="00FD0C7E">
          <w:rPr>
            <w:rStyle w:val="Hyperlink"/>
          </w:rPr>
          <w:t xml:space="preserve"> </w:t>
        </w:r>
        <w:r w:rsidR="007269AC">
          <w:rPr>
            <w:rStyle w:val="Hyperlink"/>
            <w:lang w:val="en-US"/>
          </w:rPr>
          <w:t xml:space="preserve">Ưu điểm và nguyên nhân </w:t>
        </w:r>
        <w:r w:rsidR="002E2B71">
          <w:rPr>
            <w:webHidden/>
          </w:rPr>
          <w:tab/>
        </w:r>
        <w:r w:rsidR="00296E3B">
          <w:rPr>
            <w:webHidden/>
            <w:lang w:val="en-US"/>
          </w:rPr>
          <w:t>1</w:t>
        </w:r>
        <w:r w:rsidR="007269AC">
          <w:rPr>
            <w:webHidden/>
            <w:lang w:val="en-US"/>
          </w:rPr>
          <w:t>1</w:t>
        </w:r>
      </w:hyperlink>
    </w:p>
    <w:p w14:paraId="580696E2" w14:textId="352DB873" w:rsidR="002E2B71" w:rsidRDefault="007D1866" w:rsidP="009D053A">
      <w:pPr>
        <w:pStyle w:val="TOC3"/>
        <w:rPr>
          <w:rFonts w:asciiTheme="minorHAnsi" w:eastAsiaTheme="minorEastAsia" w:hAnsiTheme="minorHAnsi" w:cstheme="minorBidi"/>
          <w:sz w:val="22"/>
          <w:szCs w:val="22"/>
          <w:lang w:val="en-US"/>
        </w:rPr>
      </w:pPr>
      <w:hyperlink w:anchor="_Toc137587038" w:history="1">
        <w:r w:rsidR="002E2B71" w:rsidRPr="00FD0C7E">
          <w:rPr>
            <w:rStyle w:val="Hyperlink"/>
          </w:rPr>
          <w:t>2.</w:t>
        </w:r>
        <w:r w:rsidR="00F64928">
          <w:rPr>
            <w:rStyle w:val="Hyperlink"/>
            <w:lang w:val="en-US"/>
          </w:rPr>
          <w:t>3</w:t>
        </w:r>
        <w:r w:rsidR="002E2B71" w:rsidRPr="00FD0C7E">
          <w:rPr>
            <w:rStyle w:val="Hyperlink"/>
          </w:rPr>
          <w:t>.</w:t>
        </w:r>
        <w:r w:rsidR="00296E3B">
          <w:rPr>
            <w:rStyle w:val="Hyperlink"/>
            <w:lang w:val="en-US"/>
          </w:rPr>
          <w:t>2</w:t>
        </w:r>
        <w:r w:rsidR="002E2B71" w:rsidRPr="00FD0C7E">
          <w:rPr>
            <w:rStyle w:val="Hyperlink"/>
          </w:rPr>
          <w:t xml:space="preserve">. </w:t>
        </w:r>
        <w:r w:rsidR="007269AC">
          <w:rPr>
            <w:rStyle w:val="Hyperlink"/>
            <w:lang w:val="en-US"/>
          </w:rPr>
          <w:t>Hạn chế và nguyên nhân</w:t>
        </w:r>
        <w:r w:rsidR="002E2B71">
          <w:rPr>
            <w:webHidden/>
          </w:rPr>
          <w:tab/>
        </w:r>
        <w:r w:rsidR="00296E3B">
          <w:rPr>
            <w:webHidden/>
            <w:lang w:val="en-US"/>
          </w:rPr>
          <w:t>1</w:t>
        </w:r>
        <w:r w:rsidR="007269AC">
          <w:rPr>
            <w:webHidden/>
            <w:lang w:val="en-US"/>
          </w:rPr>
          <w:t>2</w:t>
        </w:r>
      </w:hyperlink>
    </w:p>
    <w:p w14:paraId="7C3E9218" w14:textId="5F348F36" w:rsidR="002E2B71"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7047" w:history="1">
        <w:r w:rsidR="002E2B71" w:rsidRPr="00FD0C7E">
          <w:rPr>
            <w:rStyle w:val="Hyperlink"/>
          </w:rPr>
          <w:t>3</w:t>
        </w:r>
        <w:r w:rsidR="00317070">
          <w:rPr>
            <w:rStyle w:val="Hyperlink"/>
            <w:lang w:val="en-US"/>
          </w:rPr>
          <w:t>.</w:t>
        </w:r>
        <w:r w:rsidR="002E2B71" w:rsidRPr="00FD0C7E">
          <w:rPr>
            <w:rStyle w:val="Hyperlink"/>
          </w:rPr>
          <w:t xml:space="preserve"> </w:t>
        </w:r>
        <w:r w:rsidR="00317070">
          <w:rPr>
            <w:rStyle w:val="Hyperlink"/>
            <w:lang w:val="en-US"/>
          </w:rPr>
          <w:t>Một số biện pháp quản lí dạy học môn Toán ở trường THCS Xuân Khanh theo hướng phát triển năng lực GQVĐ cho HS</w:t>
        </w:r>
        <w:r w:rsidR="002E2B71">
          <w:rPr>
            <w:webHidden/>
          </w:rPr>
          <w:tab/>
        </w:r>
        <w:r w:rsidR="00317070">
          <w:rPr>
            <w:webHidden/>
            <w:lang w:val="en-US"/>
          </w:rPr>
          <w:t>1</w:t>
        </w:r>
        <w:r w:rsidR="00970943">
          <w:rPr>
            <w:webHidden/>
            <w:lang w:val="en-US"/>
          </w:rPr>
          <w:t>3</w:t>
        </w:r>
      </w:hyperlink>
    </w:p>
    <w:p w14:paraId="5F40FA75" w14:textId="4D6E18A2" w:rsidR="002E2B71" w:rsidRDefault="007D1866" w:rsidP="009D053A">
      <w:pPr>
        <w:pStyle w:val="TOC3"/>
        <w:rPr>
          <w:rFonts w:asciiTheme="minorHAnsi" w:eastAsiaTheme="minorEastAsia" w:hAnsiTheme="minorHAnsi" w:cstheme="minorBidi"/>
          <w:sz w:val="22"/>
          <w:szCs w:val="22"/>
          <w:lang w:val="en-US"/>
        </w:rPr>
      </w:pPr>
      <w:hyperlink w:anchor="_Toc137587055" w:history="1">
        <w:r w:rsidR="002E2B71" w:rsidRPr="00FD0C7E">
          <w:rPr>
            <w:rStyle w:val="Hyperlink"/>
          </w:rPr>
          <w:t xml:space="preserve">3.1. Thường xuyên tổ chức hoạt động bồi dưỡng nâng cao năng lực chuyên môn, nghiệp vụ cho đội ngũ </w:t>
        </w:r>
        <w:r w:rsidR="002E2B71">
          <w:rPr>
            <w:rStyle w:val="Hyperlink"/>
            <w:lang w:val="en-US"/>
          </w:rPr>
          <w:t>CBQL</w:t>
        </w:r>
        <w:r w:rsidR="002E2B71" w:rsidRPr="00FD0C7E">
          <w:rPr>
            <w:rStyle w:val="Hyperlink"/>
          </w:rPr>
          <w:t xml:space="preserve">, </w:t>
        </w:r>
        <w:r w:rsidR="002E2B71">
          <w:rPr>
            <w:rStyle w:val="Hyperlink"/>
            <w:lang w:val="en-US"/>
          </w:rPr>
          <w:t>GV</w:t>
        </w:r>
        <w:r w:rsidR="002E2B71" w:rsidRPr="00FD0C7E">
          <w:rPr>
            <w:rStyle w:val="Hyperlink"/>
          </w:rPr>
          <w:t xml:space="preserve"> về hoạt động dạy học môn Toán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317070">
          <w:rPr>
            <w:webHidden/>
            <w:lang w:val="en-US"/>
          </w:rPr>
          <w:t>1</w:t>
        </w:r>
      </w:hyperlink>
      <w:r w:rsidR="00970943">
        <w:rPr>
          <w:lang w:val="en-US"/>
        </w:rPr>
        <w:t>3</w:t>
      </w:r>
    </w:p>
    <w:p w14:paraId="5AD54AF8" w14:textId="777579FC" w:rsidR="002E2B71" w:rsidRDefault="007D1866" w:rsidP="009D053A">
      <w:pPr>
        <w:pStyle w:val="TOC3"/>
        <w:rPr>
          <w:rFonts w:asciiTheme="minorHAnsi" w:eastAsiaTheme="minorEastAsia" w:hAnsiTheme="minorHAnsi" w:cstheme="minorBidi"/>
          <w:sz w:val="22"/>
          <w:szCs w:val="22"/>
          <w:lang w:val="en-US"/>
        </w:rPr>
      </w:pPr>
      <w:hyperlink w:anchor="_Toc137587056" w:history="1">
        <w:r w:rsidR="00317070">
          <w:rPr>
            <w:rStyle w:val="Hyperlink"/>
          </w:rPr>
          <w:t>3</w:t>
        </w:r>
        <w:r w:rsidR="002E2B71" w:rsidRPr="00FD0C7E">
          <w:rPr>
            <w:rStyle w:val="Hyperlink"/>
          </w:rPr>
          <w:t>.2. Chỉ đạo</w:t>
        </w:r>
        <w:r w:rsidR="002E2B71">
          <w:rPr>
            <w:rStyle w:val="Hyperlink"/>
            <w:lang w:val="en-US"/>
          </w:rPr>
          <w:t xml:space="preserve"> và giám sát</w:t>
        </w:r>
        <w:r w:rsidR="002E2B71" w:rsidRPr="00FD0C7E">
          <w:rPr>
            <w:rStyle w:val="Hyperlink"/>
          </w:rPr>
          <w:t xml:space="preserve"> giáo viên thiết kế các nội dung, chuyên đề dạy học môn </w:t>
        </w:r>
        <w:r w:rsidR="002E2B71" w:rsidRPr="00FD0C7E">
          <w:rPr>
            <w:rStyle w:val="Hyperlink"/>
          </w:rPr>
          <w:lastRenderedPageBreak/>
          <w:t xml:space="preserve">Toán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317070">
          <w:rPr>
            <w:webHidden/>
            <w:lang w:val="en-US"/>
          </w:rPr>
          <w:t>1</w:t>
        </w:r>
        <w:r w:rsidR="00970943">
          <w:rPr>
            <w:webHidden/>
            <w:lang w:val="en-US"/>
          </w:rPr>
          <w:t>6</w:t>
        </w:r>
      </w:hyperlink>
    </w:p>
    <w:p w14:paraId="43A9FE96" w14:textId="7FC952DF" w:rsidR="002E2B71" w:rsidRDefault="007D1866" w:rsidP="009D053A">
      <w:pPr>
        <w:pStyle w:val="TOC3"/>
        <w:rPr>
          <w:rFonts w:asciiTheme="minorHAnsi" w:eastAsiaTheme="minorEastAsia" w:hAnsiTheme="minorHAnsi" w:cstheme="minorBidi"/>
          <w:sz w:val="22"/>
          <w:szCs w:val="22"/>
          <w:lang w:val="en-US"/>
        </w:rPr>
      </w:pPr>
      <w:hyperlink w:anchor="_Toc137587057" w:history="1">
        <w:r w:rsidR="00317070">
          <w:rPr>
            <w:rStyle w:val="Hyperlink"/>
          </w:rPr>
          <w:t>3.</w:t>
        </w:r>
        <w:r w:rsidR="002E2B71" w:rsidRPr="00FD0C7E">
          <w:rPr>
            <w:rStyle w:val="Hyperlink"/>
          </w:rPr>
          <w:t>3. Chỉ đạo</w:t>
        </w:r>
        <w:r w:rsidR="002E2B71">
          <w:rPr>
            <w:rStyle w:val="Hyperlink"/>
            <w:lang w:val="en-US"/>
          </w:rPr>
          <w:t xml:space="preserve"> và giám sát</w:t>
        </w:r>
        <w:r w:rsidR="002E2B71" w:rsidRPr="00FD0C7E">
          <w:rPr>
            <w:rStyle w:val="Hyperlink"/>
          </w:rPr>
          <w:t xml:space="preserve"> </w:t>
        </w:r>
        <w:r w:rsidR="002E2B71">
          <w:rPr>
            <w:rStyle w:val="Hyperlink"/>
            <w:lang w:val="en-US"/>
          </w:rPr>
          <w:t>GV</w:t>
        </w:r>
        <w:r w:rsidR="002E2B71" w:rsidRPr="00FD0C7E">
          <w:rPr>
            <w:rStyle w:val="Hyperlink"/>
          </w:rPr>
          <w:t xml:space="preserve"> tích cực thực hiện đổi mới, lựa chọn phương pháp dạy học môn Toán nhằm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970943">
          <w:rPr>
            <w:webHidden/>
            <w:lang w:val="en-US"/>
          </w:rPr>
          <w:t>18</w:t>
        </w:r>
      </w:hyperlink>
    </w:p>
    <w:p w14:paraId="6B9888F2" w14:textId="0B658F6E" w:rsidR="002E2B71" w:rsidRDefault="007D1866" w:rsidP="009D053A">
      <w:pPr>
        <w:pStyle w:val="TOC3"/>
        <w:rPr>
          <w:rFonts w:asciiTheme="minorHAnsi" w:eastAsiaTheme="minorEastAsia" w:hAnsiTheme="minorHAnsi" w:cstheme="minorBidi"/>
          <w:sz w:val="22"/>
          <w:szCs w:val="22"/>
          <w:lang w:val="en-US"/>
        </w:rPr>
      </w:pPr>
      <w:hyperlink w:anchor="_Toc137587058" w:history="1">
        <w:r w:rsidR="002E2B71" w:rsidRPr="00FD0C7E">
          <w:rPr>
            <w:rStyle w:val="Hyperlink"/>
          </w:rPr>
          <w:t xml:space="preserve">3.4. Chỉ đạo </w:t>
        </w:r>
        <w:r w:rsidR="002E2B71">
          <w:rPr>
            <w:rStyle w:val="Hyperlink"/>
            <w:lang w:val="en-US"/>
          </w:rPr>
          <w:t>và giám sát GV</w:t>
        </w:r>
        <w:r w:rsidR="002E2B71" w:rsidRPr="00FD0C7E">
          <w:rPr>
            <w:rStyle w:val="Hyperlink"/>
          </w:rPr>
          <w:t xml:space="preserve"> tăng cường vận dụng các kỹ thuật dạy học tích cực nhằm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970943">
          <w:rPr>
            <w:webHidden/>
            <w:lang w:val="en-US"/>
          </w:rPr>
          <w:t>20</w:t>
        </w:r>
      </w:hyperlink>
    </w:p>
    <w:p w14:paraId="55CA9E8E" w14:textId="666406FB" w:rsidR="002E2B71" w:rsidRDefault="007D1866" w:rsidP="009D053A">
      <w:pPr>
        <w:pStyle w:val="TOC3"/>
        <w:rPr>
          <w:rFonts w:asciiTheme="minorHAnsi" w:eastAsiaTheme="minorEastAsia" w:hAnsiTheme="minorHAnsi" w:cstheme="minorBidi"/>
          <w:sz w:val="22"/>
          <w:szCs w:val="22"/>
          <w:lang w:val="en-US"/>
        </w:rPr>
      </w:pPr>
      <w:hyperlink w:anchor="_Toc137587059" w:history="1">
        <w:r w:rsidR="00317070">
          <w:rPr>
            <w:rStyle w:val="Hyperlink"/>
          </w:rPr>
          <w:t>3.</w:t>
        </w:r>
        <w:r w:rsidR="002E2B71" w:rsidRPr="00FD0C7E">
          <w:rPr>
            <w:rStyle w:val="Hyperlink"/>
          </w:rPr>
          <w:t xml:space="preserve">5. Tổ chức thực hiện đổi mới hoạt động kiểm tra, đánh giá hoạt động dạy học môn Toán theo hướng phát triển năng lực </w:t>
        </w:r>
        <w:r w:rsidR="002E2B71">
          <w:rPr>
            <w:rStyle w:val="Hyperlink"/>
            <w:lang w:val="en-US"/>
          </w:rPr>
          <w:t>GQVĐ</w:t>
        </w:r>
        <w:r w:rsidR="002E2B71" w:rsidRPr="00FD0C7E">
          <w:rPr>
            <w:rStyle w:val="Hyperlink"/>
          </w:rPr>
          <w:t xml:space="preserve"> cho </w:t>
        </w:r>
        <w:r w:rsidR="002E2B71">
          <w:rPr>
            <w:rStyle w:val="Hyperlink"/>
            <w:lang w:val="en-US"/>
          </w:rPr>
          <w:t>HS</w:t>
        </w:r>
        <w:r w:rsidR="002E2B71">
          <w:rPr>
            <w:webHidden/>
          </w:rPr>
          <w:tab/>
        </w:r>
        <w:r w:rsidR="00317070">
          <w:rPr>
            <w:webHidden/>
            <w:lang w:val="en-US"/>
          </w:rPr>
          <w:t>2</w:t>
        </w:r>
        <w:r w:rsidR="00970943">
          <w:rPr>
            <w:webHidden/>
            <w:lang w:val="en-US"/>
          </w:rPr>
          <w:t>1</w:t>
        </w:r>
      </w:hyperlink>
    </w:p>
    <w:p w14:paraId="593183FA" w14:textId="33A44A97" w:rsidR="002E2B71" w:rsidRDefault="007D1866" w:rsidP="009D053A">
      <w:pPr>
        <w:pStyle w:val="TOC3"/>
        <w:rPr>
          <w:rFonts w:asciiTheme="minorHAnsi" w:eastAsiaTheme="minorEastAsia" w:hAnsiTheme="minorHAnsi" w:cstheme="minorBidi"/>
          <w:sz w:val="22"/>
          <w:szCs w:val="22"/>
          <w:lang w:val="en-US"/>
        </w:rPr>
      </w:pPr>
      <w:hyperlink w:anchor="_Toc137587060" w:history="1">
        <w:r w:rsidR="00317070">
          <w:rPr>
            <w:rStyle w:val="Hyperlink"/>
          </w:rPr>
          <w:t>3</w:t>
        </w:r>
        <w:r w:rsidR="002E2B71" w:rsidRPr="00FD0C7E">
          <w:rPr>
            <w:rStyle w:val="Hyperlink"/>
          </w:rPr>
          <w:t xml:space="preserve">.6. Đầu tư </w:t>
        </w:r>
        <w:r w:rsidR="002E2B71">
          <w:rPr>
            <w:rStyle w:val="Hyperlink"/>
            <w:lang w:val="en-US"/>
          </w:rPr>
          <w:t>CSVC</w:t>
        </w:r>
        <w:r w:rsidR="002E2B71" w:rsidRPr="00FD0C7E">
          <w:rPr>
            <w:rStyle w:val="Hyperlink"/>
          </w:rPr>
          <w:t xml:space="preserve">, trang thiết bị dạy học và quản lý chặt chẽ việc khai thác và sử dụng đáp ứng yêu cầu dạy học môn Toán theo hướng phát triến năng lực </w:t>
        </w:r>
        <w:r w:rsidR="002E2B71">
          <w:rPr>
            <w:rStyle w:val="Hyperlink"/>
            <w:lang w:val="en-US"/>
          </w:rPr>
          <w:t xml:space="preserve">GQVĐ </w:t>
        </w:r>
        <w:r w:rsidR="002E2B71" w:rsidRPr="00FD0C7E">
          <w:rPr>
            <w:rStyle w:val="Hyperlink"/>
          </w:rPr>
          <w:t xml:space="preserve">cho </w:t>
        </w:r>
        <w:r w:rsidR="002E2B71">
          <w:rPr>
            <w:rStyle w:val="Hyperlink"/>
            <w:lang w:val="en-US"/>
          </w:rPr>
          <w:t>HS</w:t>
        </w:r>
        <w:r w:rsidR="002E2B71">
          <w:rPr>
            <w:webHidden/>
          </w:rPr>
          <w:tab/>
        </w:r>
        <w:r w:rsidR="00317070">
          <w:rPr>
            <w:webHidden/>
            <w:lang w:val="en-US"/>
          </w:rPr>
          <w:t>2</w:t>
        </w:r>
        <w:r w:rsidR="00970943">
          <w:rPr>
            <w:webHidden/>
            <w:lang w:val="en-US"/>
          </w:rPr>
          <w:t>3</w:t>
        </w:r>
      </w:hyperlink>
    </w:p>
    <w:p w14:paraId="495F537C" w14:textId="78314EF0" w:rsidR="002E2B71" w:rsidRDefault="00280C99" w:rsidP="009D053A">
      <w:pPr>
        <w:pStyle w:val="TOC2"/>
        <w:widowControl w:val="0"/>
        <w:tabs>
          <w:tab w:val="right" w:leader="dot" w:pos="9395"/>
        </w:tabs>
        <w:spacing w:line="288" w:lineRule="auto"/>
        <w:rPr>
          <w:rFonts w:asciiTheme="minorHAnsi" w:eastAsiaTheme="minorEastAsia" w:hAnsiTheme="minorHAnsi" w:cstheme="minorBidi"/>
          <w:sz w:val="22"/>
          <w:szCs w:val="22"/>
          <w:lang w:val="en-US"/>
        </w:rPr>
      </w:pPr>
      <w:r>
        <w:rPr>
          <w:lang w:val="en-US"/>
        </w:rPr>
        <w:t xml:space="preserve">4. </w:t>
      </w:r>
      <w:hyperlink w:anchor="_Toc137587062" w:history="1">
        <w:r>
          <w:rPr>
            <w:rStyle w:val="Hyperlink"/>
            <w:lang w:val="en-US"/>
          </w:rPr>
          <w:t>Kết quả sau khi áp dụng giải pháp sáng kiến tại đơn vị</w:t>
        </w:r>
        <w:r w:rsidR="002E2B71">
          <w:rPr>
            <w:webHidden/>
          </w:rPr>
          <w:tab/>
        </w:r>
        <w:r>
          <w:rPr>
            <w:webHidden/>
            <w:lang w:val="en-US"/>
          </w:rPr>
          <w:t>2</w:t>
        </w:r>
        <w:r w:rsidR="00970943">
          <w:rPr>
            <w:webHidden/>
            <w:lang w:val="en-US"/>
          </w:rPr>
          <w:t>5</w:t>
        </w:r>
      </w:hyperlink>
    </w:p>
    <w:p w14:paraId="69129F66" w14:textId="3799A9FA" w:rsidR="002E2B71" w:rsidRDefault="007D1866" w:rsidP="009D053A">
      <w:pPr>
        <w:pStyle w:val="TOC3"/>
        <w:rPr>
          <w:rFonts w:asciiTheme="minorHAnsi" w:eastAsiaTheme="minorEastAsia" w:hAnsiTheme="minorHAnsi" w:cstheme="minorBidi"/>
          <w:sz w:val="22"/>
          <w:szCs w:val="22"/>
          <w:lang w:val="en-US"/>
        </w:rPr>
      </w:pPr>
      <w:hyperlink w:anchor="_Toc137587063" w:history="1">
        <w:r w:rsidR="00280C99">
          <w:rPr>
            <w:rStyle w:val="Hyperlink"/>
            <w:lang w:val="en-US"/>
          </w:rPr>
          <w:t>5</w:t>
        </w:r>
        <w:r w:rsidR="002E2B71" w:rsidRPr="00FD0C7E">
          <w:rPr>
            <w:rStyle w:val="Hyperlink"/>
          </w:rPr>
          <w:t xml:space="preserve">. </w:t>
        </w:r>
        <w:r w:rsidR="00280C99">
          <w:rPr>
            <w:rStyle w:val="Hyperlink"/>
            <w:lang w:val="en-US"/>
          </w:rPr>
          <w:t>Hiệu quả của sáng kiến</w:t>
        </w:r>
        <w:r w:rsidR="002E2B71">
          <w:rPr>
            <w:webHidden/>
          </w:rPr>
          <w:tab/>
        </w:r>
        <w:r w:rsidR="00280C99">
          <w:rPr>
            <w:webHidden/>
            <w:lang w:val="en-US"/>
          </w:rPr>
          <w:t>2</w:t>
        </w:r>
        <w:r w:rsidR="00970943">
          <w:rPr>
            <w:webHidden/>
            <w:lang w:val="en-US"/>
          </w:rPr>
          <w:t>7</w:t>
        </w:r>
      </w:hyperlink>
    </w:p>
    <w:p w14:paraId="0A7A06B7" w14:textId="219BA9E4" w:rsidR="002E2B71" w:rsidRDefault="007D1866" w:rsidP="009D053A">
      <w:pPr>
        <w:pStyle w:val="TOC3"/>
        <w:rPr>
          <w:rFonts w:asciiTheme="minorHAnsi" w:eastAsiaTheme="minorEastAsia" w:hAnsiTheme="minorHAnsi" w:cstheme="minorBidi"/>
          <w:sz w:val="22"/>
          <w:szCs w:val="22"/>
          <w:lang w:val="en-US"/>
        </w:rPr>
      </w:pPr>
      <w:hyperlink w:anchor="_Toc137587064" w:history="1">
        <w:r w:rsidR="00280C99">
          <w:rPr>
            <w:rStyle w:val="Hyperlink"/>
            <w:lang w:val="en-US"/>
          </w:rPr>
          <w:t>6</w:t>
        </w:r>
        <w:r w:rsidR="002E2B71" w:rsidRPr="00FD0C7E">
          <w:rPr>
            <w:rStyle w:val="Hyperlink"/>
          </w:rPr>
          <w:t xml:space="preserve">. </w:t>
        </w:r>
        <w:r w:rsidR="00280C99">
          <w:rPr>
            <w:rStyle w:val="Hyperlink"/>
            <w:lang w:val="en-US"/>
          </w:rPr>
          <w:t>Tính khả thi</w:t>
        </w:r>
        <w:r w:rsidR="002E2B71">
          <w:rPr>
            <w:webHidden/>
          </w:rPr>
          <w:tab/>
        </w:r>
        <w:r w:rsidR="00280C99">
          <w:rPr>
            <w:webHidden/>
            <w:lang w:val="en-US"/>
          </w:rPr>
          <w:t>2</w:t>
        </w:r>
        <w:r w:rsidR="00970943">
          <w:rPr>
            <w:webHidden/>
            <w:lang w:val="en-US"/>
          </w:rPr>
          <w:t>8</w:t>
        </w:r>
      </w:hyperlink>
    </w:p>
    <w:p w14:paraId="06605B39" w14:textId="523C1736" w:rsidR="002E2B71" w:rsidRPr="00280C99" w:rsidRDefault="007D1866" w:rsidP="009D053A">
      <w:pPr>
        <w:pStyle w:val="TOC3"/>
        <w:rPr>
          <w:rFonts w:asciiTheme="minorHAnsi" w:eastAsiaTheme="minorEastAsia" w:hAnsiTheme="minorHAnsi" w:cstheme="minorBidi"/>
          <w:sz w:val="22"/>
          <w:szCs w:val="22"/>
          <w:lang w:val="en-US"/>
        </w:rPr>
      </w:pPr>
      <w:hyperlink w:anchor="_Toc137587065" w:history="1">
        <w:r w:rsidR="00280C99">
          <w:rPr>
            <w:rStyle w:val="Hyperlink"/>
            <w:lang w:val="en-US"/>
          </w:rPr>
          <w:t>7</w:t>
        </w:r>
        <w:r w:rsidR="002E2B71" w:rsidRPr="00FD0C7E">
          <w:rPr>
            <w:rStyle w:val="Hyperlink"/>
          </w:rPr>
          <w:t xml:space="preserve">. </w:t>
        </w:r>
        <w:r w:rsidR="00280C99">
          <w:rPr>
            <w:rStyle w:val="Hyperlink"/>
            <w:lang w:val="en-US"/>
          </w:rPr>
          <w:t>Thời gian thực hiện đề tài sáng kiến</w:t>
        </w:r>
        <w:r w:rsidR="002E2B71">
          <w:rPr>
            <w:webHidden/>
          </w:rPr>
          <w:tab/>
        </w:r>
        <w:r w:rsidR="00280C99">
          <w:rPr>
            <w:webHidden/>
            <w:lang w:val="en-US"/>
          </w:rPr>
          <w:t>29</w:t>
        </w:r>
      </w:hyperlink>
    </w:p>
    <w:p w14:paraId="39984AC9" w14:textId="647393AC" w:rsidR="002E2B71" w:rsidRDefault="007D1866" w:rsidP="009D053A">
      <w:pPr>
        <w:pStyle w:val="TOC3"/>
        <w:rPr>
          <w:rFonts w:asciiTheme="minorHAnsi" w:eastAsiaTheme="minorEastAsia" w:hAnsiTheme="minorHAnsi" w:cstheme="minorBidi"/>
          <w:sz w:val="22"/>
          <w:szCs w:val="22"/>
          <w:lang w:val="en-US"/>
        </w:rPr>
      </w:pPr>
      <w:hyperlink w:anchor="_Toc137587066" w:history="1">
        <w:r w:rsidR="00280C99">
          <w:rPr>
            <w:rStyle w:val="Hyperlink"/>
            <w:lang w:val="en-US"/>
          </w:rPr>
          <w:t>8</w:t>
        </w:r>
        <w:r w:rsidR="002E2B71" w:rsidRPr="00FD0C7E">
          <w:rPr>
            <w:rStyle w:val="Hyperlink"/>
          </w:rPr>
          <w:t xml:space="preserve">. </w:t>
        </w:r>
        <w:r w:rsidR="00280C99">
          <w:rPr>
            <w:rStyle w:val="Hyperlink"/>
            <w:lang w:val="en-US"/>
          </w:rPr>
          <w:t>Kinh phí thực hiện sáng kiến</w:t>
        </w:r>
        <w:r w:rsidR="002E2B71">
          <w:rPr>
            <w:webHidden/>
          </w:rPr>
          <w:tab/>
        </w:r>
        <w:r w:rsidR="00280C99">
          <w:rPr>
            <w:webHidden/>
            <w:lang w:val="en-US"/>
          </w:rPr>
          <w:t>29</w:t>
        </w:r>
      </w:hyperlink>
    </w:p>
    <w:p w14:paraId="2279D9E3" w14:textId="3E214F67" w:rsidR="002E2B71" w:rsidRDefault="007D1866" w:rsidP="009D053A">
      <w:pPr>
        <w:pStyle w:val="TOC1"/>
        <w:widowControl w:val="0"/>
        <w:tabs>
          <w:tab w:val="right" w:leader="dot" w:pos="9395"/>
        </w:tabs>
        <w:spacing w:line="288" w:lineRule="auto"/>
        <w:rPr>
          <w:rFonts w:asciiTheme="minorHAnsi" w:eastAsiaTheme="minorEastAsia" w:hAnsiTheme="minorHAnsi" w:cstheme="minorBidi"/>
          <w:sz w:val="22"/>
          <w:szCs w:val="22"/>
          <w:lang w:val="en-US"/>
        </w:rPr>
      </w:pPr>
      <w:hyperlink w:anchor="_Toc137587067" w:history="1">
        <w:r w:rsidR="00280C99">
          <w:rPr>
            <w:rStyle w:val="Hyperlink"/>
            <w:lang w:val="pt-BR"/>
          </w:rPr>
          <w:t xml:space="preserve">III. </w:t>
        </w:r>
        <w:r w:rsidR="003F3453">
          <w:rPr>
            <w:rStyle w:val="Hyperlink"/>
            <w:lang w:val="pt-BR"/>
          </w:rPr>
          <w:t>KẾT LUẬN, KHUYẾN</w:t>
        </w:r>
        <w:r w:rsidR="00280C99">
          <w:rPr>
            <w:rStyle w:val="Hyperlink"/>
            <w:lang w:val="pt-BR"/>
          </w:rPr>
          <w:t xml:space="preserve"> NGHỊ</w:t>
        </w:r>
        <w:r w:rsidR="002E2B71">
          <w:rPr>
            <w:webHidden/>
          </w:rPr>
          <w:tab/>
        </w:r>
        <w:r w:rsidR="00970943">
          <w:rPr>
            <w:webHidden/>
            <w:lang w:val="en-US"/>
          </w:rPr>
          <w:t>29</w:t>
        </w:r>
      </w:hyperlink>
    </w:p>
    <w:p w14:paraId="7308C636" w14:textId="77777777" w:rsidR="00280C99" w:rsidRDefault="002E2B71" w:rsidP="009D053A">
      <w:pPr>
        <w:widowControl w:val="0"/>
        <w:spacing w:line="288" w:lineRule="auto"/>
        <w:rPr>
          <w:lang w:val="en-US"/>
        </w:rPr>
      </w:pPr>
      <w:r>
        <w:rPr>
          <w:lang w:val="en-US"/>
        </w:rPr>
        <w:fldChar w:fldCharType="end"/>
      </w:r>
    </w:p>
    <w:p w14:paraId="196AF9CD" w14:textId="77777777" w:rsidR="00280C99" w:rsidRDefault="00280C99" w:rsidP="009D053A">
      <w:pPr>
        <w:widowControl w:val="0"/>
        <w:spacing w:line="288" w:lineRule="auto"/>
        <w:rPr>
          <w:lang w:val="en-US"/>
        </w:rPr>
      </w:pPr>
    </w:p>
    <w:p w14:paraId="37FDE1C6" w14:textId="77777777" w:rsidR="00280C99" w:rsidRDefault="00280C99" w:rsidP="009D053A">
      <w:pPr>
        <w:widowControl w:val="0"/>
        <w:spacing w:line="288" w:lineRule="auto"/>
        <w:rPr>
          <w:lang w:val="en-US"/>
        </w:rPr>
      </w:pPr>
    </w:p>
    <w:p w14:paraId="21CB3A87" w14:textId="77777777" w:rsidR="00280C99" w:rsidRDefault="00280C99" w:rsidP="009D053A">
      <w:pPr>
        <w:widowControl w:val="0"/>
        <w:spacing w:line="288" w:lineRule="auto"/>
        <w:rPr>
          <w:lang w:val="en-US"/>
        </w:rPr>
      </w:pPr>
    </w:p>
    <w:p w14:paraId="0C911F78" w14:textId="77777777" w:rsidR="00280C99" w:rsidRDefault="00280C99" w:rsidP="009D053A">
      <w:pPr>
        <w:widowControl w:val="0"/>
        <w:spacing w:line="288" w:lineRule="auto"/>
        <w:rPr>
          <w:lang w:val="en-US"/>
        </w:rPr>
      </w:pPr>
    </w:p>
    <w:p w14:paraId="3670EA94" w14:textId="77777777" w:rsidR="00280C99" w:rsidRDefault="00280C99" w:rsidP="009D053A">
      <w:pPr>
        <w:widowControl w:val="0"/>
        <w:spacing w:line="288" w:lineRule="auto"/>
        <w:rPr>
          <w:lang w:val="en-US"/>
        </w:rPr>
      </w:pPr>
    </w:p>
    <w:p w14:paraId="24E3FB25" w14:textId="77777777" w:rsidR="00280C99" w:rsidRDefault="00280C99" w:rsidP="009D053A">
      <w:pPr>
        <w:widowControl w:val="0"/>
        <w:spacing w:line="288" w:lineRule="auto"/>
        <w:rPr>
          <w:lang w:val="en-US"/>
        </w:rPr>
      </w:pPr>
    </w:p>
    <w:p w14:paraId="6DAA68EE" w14:textId="77777777" w:rsidR="005D1CAD" w:rsidRDefault="005D1CAD" w:rsidP="009D053A">
      <w:pPr>
        <w:widowControl w:val="0"/>
        <w:spacing w:line="288" w:lineRule="auto"/>
        <w:rPr>
          <w:lang w:val="en-US"/>
        </w:rPr>
      </w:pPr>
    </w:p>
    <w:p w14:paraId="6FFE39FD" w14:textId="77777777" w:rsidR="001F59E4" w:rsidRDefault="001F59E4" w:rsidP="009D053A">
      <w:pPr>
        <w:widowControl w:val="0"/>
        <w:spacing w:line="288" w:lineRule="auto"/>
        <w:rPr>
          <w:lang w:val="en-US"/>
        </w:rPr>
      </w:pPr>
    </w:p>
    <w:p w14:paraId="07038351" w14:textId="77777777" w:rsidR="001F59E4" w:rsidRDefault="001F59E4" w:rsidP="009D053A">
      <w:pPr>
        <w:widowControl w:val="0"/>
        <w:spacing w:line="288" w:lineRule="auto"/>
        <w:rPr>
          <w:lang w:val="en-US"/>
        </w:rPr>
      </w:pPr>
    </w:p>
    <w:p w14:paraId="2CD17D30" w14:textId="77777777" w:rsidR="001F59E4" w:rsidRDefault="001F59E4" w:rsidP="009D053A">
      <w:pPr>
        <w:widowControl w:val="0"/>
        <w:spacing w:line="288" w:lineRule="auto"/>
        <w:rPr>
          <w:lang w:val="en-US"/>
        </w:rPr>
      </w:pPr>
    </w:p>
    <w:p w14:paraId="7BBC6E34" w14:textId="77777777" w:rsidR="001F59E4" w:rsidRDefault="001F59E4" w:rsidP="009D053A">
      <w:pPr>
        <w:widowControl w:val="0"/>
        <w:spacing w:line="288" w:lineRule="auto"/>
        <w:rPr>
          <w:lang w:val="en-US"/>
        </w:rPr>
      </w:pPr>
    </w:p>
    <w:p w14:paraId="3D885E49" w14:textId="77777777" w:rsidR="005D1CAD" w:rsidRDefault="005D1CAD" w:rsidP="009D053A">
      <w:pPr>
        <w:widowControl w:val="0"/>
        <w:spacing w:line="288" w:lineRule="auto"/>
        <w:rPr>
          <w:lang w:val="en-US"/>
        </w:rPr>
      </w:pPr>
    </w:p>
    <w:p w14:paraId="51023764" w14:textId="77777777" w:rsidR="0066246B" w:rsidRDefault="0066246B" w:rsidP="009D053A">
      <w:pPr>
        <w:pStyle w:val="Heading1"/>
        <w:keepNext w:val="0"/>
        <w:keepLines w:val="0"/>
        <w:widowControl w:val="0"/>
        <w:spacing w:line="288" w:lineRule="auto"/>
        <w:jc w:val="center"/>
        <w:rPr>
          <w:color w:val="auto"/>
          <w:lang w:val="en-US"/>
        </w:rPr>
      </w:pPr>
      <w:bookmarkStart w:id="64" w:name="_Toc132230905"/>
      <w:bookmarkStart w:id="65" w:name="_Toc137587075"/>
      <w:bookmarkStart w:id="66" w:name="bookmark488"/>
    </w:p>
    <w:p w14:paraId="5D13E5C5" w14:textId="77777777" w:rsidR="0066246B" w:rsidRDefault="0066246B" w:rsidP="009D053A">
      <w:pPr>
        <w:pStyle w:val="Heading1"/>
        <w:keepNext w:val="0"/>
        <w:keepLines w:val="0"/>
        <w:widowControl w:val="0"/>
        <w:spacing w:line="288" w:lineRule="auto"/>
        <w:jc w:val="center"/>
        <w:rPr>
          <w:color w:val="auto"/>
          <w:lang w:val="en-US"/>
        </w:rPr>
      </w:pPr>
    </w:p>
    <w:p w14:paraId="5F62ACBA" w14:textId="77777777" w:rsidR="0066246B" w:rsidRDefault="0066246B" w:rsidP="009D053A">
      <w:pPr>
        <w:pStyle w:val="Heading1"/>
        <w:keepNext w:val="0"/>
        <w:keepLines w:val="0"/>
        <w:widowControl w:val="0"/>
        <w:spacing w:line="288" w:lineRule="auto"/>
        <w:jc w:val="center"/>
        <w:rPr>
          <w:color w:val="auto"/>
          <w:lang w:val="en-US"/>
        </w:rPr>
      </w:pPr>
    </w:p>
    <w:p w14:paraId="67894691" w14:textId="77777777" w:rsidR="0066246B" w:rsidRDefault="0066246B" w:rsidP="009D053A">
      <w:pPr>
        <w:pStyle w:val="Heading1"/>
        <w:keepNext w:val="0"/>
        <w:keepLines w:val="0"/>
        <w:widowControl w:val="0"/>
        <w:spacing w:line="288" w:lineRule="auto"/>
        <w:jc w:val="center"/>
        <w:rPr>
          <w:color w:val="auto"/>
          <w:lang w:val="en-US"/>
        </w:rPr>
      </w:pPr>
    </w:p>
    <w:p w14:paraId="18651134" w14:textId="77777777" w:rsidR="0066246B" w:rsidRDefault="0066246B" w:rsidP="009D053A">
      <w:pPr>
        <w:pStyle w:val="Heading1"/>
        <w:keepNext w:val="0"/>
        <w:keepLines w:val="0"/>
        <w:widowControl w:val="0"/>
        <w:spacing w:line="288" w:lineRule="auto"/>
        <w:jc w:val="center"/>
        <w:rPr>
          <w:color w:val="auto"/>
          <w:lang w:val="en-US"/>
        </w:rPr>
      </w:pPr>
    </w:p>
    <w:p w14:paraId="7851BA46" w14:textId="77777777" w:rsidR="0066246B" w:rsidRDefault="0066246B" w:rsidP="009D053A">
      <w:pPr>
        <w:pStyle w:val="Heading1"/>
        <w:keepNext w:val="0"/>
        <w:keepLines w:val="0"/>
        <w:widowControl w:val="0"/>
        <w:spacing w:line="288" w:lineRule="auto"/>
        <w:jc w:val="center"/>
        <w:rPr>
          <w:color w:val="auto"/>
          <w:lang w:val="en-US"/>
        </w:rPr>
      </w:pPr>
    </w:p>
    <w:p w14:paraId="72640D15" w14:textId="77777777" w:rsidR="0066246B" w:rsidRDefault="0066246B" w:rsidP="009D053A">
      <w:pPr>
        <w:pStyle w:val="Heading1"/>
        <w:keepNext w:val="0"/>
        <w:keepLines w:val="0"/>
        <w:widowControl w:val="0"/>
        <w:spacing w:line="288" w:lineRule="auto"/>
        <w:jc w:val="center"/>
        <w:rPr>
          <w:color w:val="auto"/>
          <w:lang w:val="en-US"/>
        </w:rPr>
      </w:pPr>
    </w:p>
    <w:p w14:paraId="0356D000" w14:textId="77777777" w:rsidR="0066246B" w:rsidRDefault="0066246B" w:rsidP="009D053A">
      <w:pPr>
        <w:pStyle w:val="Heading1"/>
        <w:keepNext w:val="0"/>
        <w:keepLines w:val="0"/>
        <w:widowControl w:val="0"/>
        <w:spacing w:line="288" w:lineRule="auto"/>
        <w:jc w:val="center"/>
        <w:rPr>
          <w:color w:val="auto"/>
          <w:lang w:val="en-US"/>
        </w:rPr>
      </w:pPr>
    </w:p>
    <w:p w14:paraId="592689F0" w14:textId="77777777" w:rsidR="00280C99" w:rsidRDefault="00280C99" w:rsidP="009D053A">
      <w:pPr>
        <w:pStyle w:val="Heading1"/>
        <w:keepNext w:val="0"/>
        <w:keepLines w:val="0"/>
        <w:widowControl w:val="0"/>
        <w:spacing w:line="288" w:lineRule="auto"/>
        <w:jc w:val="center"/>
        <w:rPr>
          <w:color w:val="auto"/>
          <w:lang w:val="en-US"/>
        </w:rPr>
      </w:pPr>
      <w:r w:rsidRPr="00280C99">
        <w:rPr>
          <w:color w:val="auto"/>
        </w:rPr>
        <w:lastRenderedPageBreak/>
        <w:t>TÀI LIỆU THAM KHẢO</w:t>
      </w:r>
      <w:bookmarkEnd w:id="64"/>
      <w:bookmarkEnd w:id="65"/>
    </w:p>
    <w:p w14:paraId="4BC55F81" w14:textId="77777777" w:rsidR="0066246B" w:rsidRPr="0066246B" w:rsidRDefault="0066246B" w:rsidP="0066246B">
      <w:pPr>
        <w:rPr>
          <w:lang w:val="en-US"/>
        </w:rPr>
      </w:pPr>
    </w:p>
    <w:p w14:paraId="3686B1AD" w14:textId="77777777" w:rsidR="00280C99" w:rsidRPr="00364D55" w:rsidRDefault="00280C99" w:rsidP="009D053A">
      <w:pPr>
        <w:pStyle w:val="BodyText"/>
        <w:numPr>
          <w:ilvl w:val="0"/>
          <w:numId w:val="5"/>
        </w:numPr>
        <w:spacing w:line="288" w:lineRule="auto"/>
        <w:ind w:firstLine="709"/>
        <w:jc w:val="both"/>
        <w:rPr>
          <w:lang w:val="vi-VN"/>
        </w:rPr>
      </w:pPr>
      <w:r w:rsidRPr="00364D55">
        <w:rPr>
          <w:color w:val="000000"/>
          <w:lang w:val="vi-VN"/>
        </w:rPr>
        <w:t xml:space="preserve">Bộ Giáo dục Đào tạo, </w:t>
      </w:r>
      <w:r w:rsidRPr="00364D55">
        <w:rPr>
          <w:i/>
          <w:iCs/>
          <w:color w:val="000000"/>
          <w:lang w:val="vi-VN"/>
        </w:rPr>
        <w:t>Chương trình giáo dục phổ thông, Chương trình tổng thể,</w:t>
      </w:r>
      <w:r w:rsidRPr="00364D55">
        <w:rPr>
          <w:color w:val="000000"/>
          <w:lang w:val="vi-VN"/>
        </w:rPr>
        <w:t xml:space="preserve"> (Ban hành kèm theo Thông </w:t>
      </w:r>
      <w:r w:rsidRPr="00364D55">
        <w:rPr>
          <w:color w:val="000000"/>
          <w:u w:color="FF0000"/>
          <w:lang w:val="vi-VN"/>
        </w:rPr>
        <w:t>tư số</w:t>
      </w:r>
      <w:r w:rsidRPr="00364D55">
        <w:rPr>
          <w:color w:val="000000"/>
          <w:lang w:val="vi-VN"/>
        </w:rPr>
        <w:t xml:space="preserve"> 32/2018/TT-BGDĐT ngày 26 tháng 12 năm 2018 của </w:t>
      </w:r>
      <w:r w:rsidRPr="00364D55">
        <w:rPr>
          <w:color w:val="000000"/>
          <w:u w:color="FF0000"/>
          <w:lang w:val="vi-VN"/>
        </w:rPr>
        <w:t>Bộ trưởng Bộ</w:t>
      </w:r>
      <w:r w:rsidRPr="00364D55">
        <w:rPr>
          <w:color w:val="000000"/>
          <w:lang w:val="vi-VN"/>
        </w:rPr>
        <w:t xml:space="preserve"> Giáo dục và Đào tạo)</w:t>
      </w:r>
      <w:bookmarkEnd w:id="66"/>
    </w:p>
    <w:p w14:paraId="685B0C7E" w14:textId="77777777" w:rsidR="00280C99" w:rsidRPr="00364D55" w:rsidRDefault="00280C99" w:rsidP="009D053A">
      <w:pPr>
        <w:pStyle w:val="BodyText"/>
        <w:numPr>
          <w:ilvl w:val="0"/>
          <w:numId w:val="5"/>
        </w:numPr>
        <w:spacing w:line="288" w:lineRule="auto"/>
        <w:ind w:firstLine="709"/>
        <w:jc w:val="both"/>
        <w:rPr>
          <w:lang w:val="vi-VN"/>
        </w:rPr>
      </w:pPr>
      <w:bookmarkStart w:id="67" w:name="bookmark491"/>
      <w:bookmarkStart w:id="68" w:name="bookmark490"/>
      <w:bookmarkEnd w:id="67"/>
      <w:r w:rsidRPr="00364D55">
        <w:rPr>
          <w:color w:val="000000"/>
          <w:lang w:val="vi-VN"/>
        </w:rPr>
        <w:t xml:space="preserve">Bộ Giáo dục Đào tạo, </w:t>
      </w:r>
      <w:r w:rsidRPr="00364D55">
        <w:rPr>
          <w:i/>
          <w:iCs/>
          <w:color w:val="000000"/>
          <w:lang w:val="vi-VN"/>
        </w:rPr>
        <w:t xml:space="preserve">Chương trình giáo dục phổ thông môn Toán, (Ban hành kèm theo Thông </w:t>
      </w:r>
      <w:r w:rsidRPr="00364D55">
        <w:rPr>
          <w:i/>
          <w:iCs/>
          <w:color w:val="000000"/>
          <w:u w:color="FF0000"/>
          <w:lang w:val="vi-VN"/>
        </w:rPr>
        <w:t>tư số</w:t>
      </w:r>
      <w:r w:rsidRPr="00364D55">
        <w:rPr>
          <w:i/>
          <w:iCs/>
          <w:color w:val="000000"/>
          <w:lang w:val="vi-VN"/>
        </w:rPr>
        <w:t xml:space="preserve"> 32/2018/TT-BGDĐT ngày 26 tháng 12 năm 2018 của </w:t>
      </w:r>
      <w:r w:rsidRPr="00364D55">
        <w:rPr>
          <w:i/>
          <w:iCs/>
          <w:color w:val="000000"/>
          <w:u w:color="FF0000"/>
          <w:lang w:val="vi-VN"/>
        </w:rPr>
        <w:t>Bộ trưởng Bộ</w:t>
      </w:r>
      <w:r w:rsidRPr="00364D55">
        <w:rPr>
          <w:i/>
          <w:iCs/>
          <w:color w:val="000000"/>
          <w:lang w:val="vi-VN"/>
        </w:rPr>
        <w:t xml:space="preserve"> Giáo dục và Đào tạo.</w:t>
      </w:r>
      <w:bookmarkEnd w:id="68"/>
    </w:p>
    <w:p w14:paraId="07FB2507" w14:textId="77777777" w:rsidR="00280C99" w:rsidRDefault="00280C99" w:rsidP="009D053A">
      <w:pPr>
        <w:widowControl w:val="0"/>
        <w:spacing w:line="288" w:lineRule="auto"/>
        <w:rPr>
          <w:lang w:val="en-US"/>
        </w:rPr>
      </w:pPr>
    </w:p>
    <w:p w14:paraId="5D38F209" w14:textId="32A9067F" w:rsidR="002E2B71" w:rsidRDefault="00280C99" w:rsidP="0066246B">
      <w:pPr>
        <w:widowControl w:val="0"/>
        <w:spacing w:line="288" w:lineRule="auto"/>
        <w:jc w:val="center"/>
        <w:rPr>
          <w:b/>
          <w:lang w:val="en-US"/>
        </w:rPr>
      </w:pPr>
      <w:r w:rsidRPr="0066246B">
        <w:rPr>
          <w:b/>
          <w:lang w:val="en-US"/>
        </w:rPr>
        <w:t>DANH MỤC CHỮ VIẾT TẮT</w:t>
      </w:r>
    </w:p>
    <w:p w14:paraId="6DEDAABB" w14:textId="77777777" w:rsidR="0066246B" w:rsidRPr="0066246B" w:rsidRDefault="0066246B" w:rsidP="0066246B">
      <w:pPr>
        <w:widowControl w:val="0"/>
        <w:spacing w:line="288" w:lineRule="auto"/>
        <w:jc w:val="center"/>
        <w:rPr>
          <w:b/>
          <w:lang w:val="en-US"/>
        </w:rPr>
      </w:pPr>
    </w:p>
    <w:tbl>
      <w:tblPr>
        <w:tblStyle w:val="TableGrid"/>
        <w:tblW w:w="0" w:type="auto"/>
        <w:tblInd w:w="1951" w:type="dxa"/>
        <w:tblLook w:val="04A0" w:firstRow="1" w:lastRow="0" w:firstColumn="1" w:lastColumn="0" w:noHBand="0" w:noVBand="1"/>
      </w:tblPr>
      <w:tblGrid>
        <w:gridCol w:w="2691"/>
        <w:gridCol w:w="3121"/>
      </w:tblGrid>
      <w:tr w:rsidR="002E2B71" w14:paraId="0E4F896D" w14:textId="77777777" w:rsidTr="0066246B">
        <w:tc>
          <w:tcPr>
            <w:tcW w:w="2691" w:type="dxa"/>
          </w:tcPr>
          <w:p w14:paraId="6CAA286C" w14:textId="77777777" w:rsidR="002E2B71" w:rsidRDefault="002E2B71" w:rsidP="009D053A">
            <w:pPr>
              <w:widowControl w:val="0"/>
              <w:spacing w:line="288" w:lineRule="auto"/>
              <w:ind w:firstLine="0"/>
              <w:rPr>
                <w:lang w:val="en-US"/>
              </w:rPr>
            </w:pPr>
            <w:r>
              <w:rPr>
                <w:lang w:val="en-US"/>
              </w:rPr>
              <w:t>HS</w:t>
            </w:r>
          </w:p>
        </w:tc>
        <w:tc>
          <w:tcPr>
            <w:tcW w:w="3121" w:type="dxa"/>
          </w:tcPr>
          <w:p w14:paraId="56DD9950" w14:textId="77777777" w:rsidR="002E2B71" w:rsidRDefault="002E2B71" w:rsidP="009D053A">
            <w:pPr>
              <w:widowControl w:val="0"/>
              <w:spacing w:line="288" w:lineRule="auto"/>
              <w:ind w:firstLine="0"/>
              <w:rPr>
                <w:lang w:val="en-US"/>
              </w:rPr>
            </w:pPr>
            <w:r>
              <w:rPr>
                <w:lang w:val="en-US"/>
              </w:rPr>
              <w:t>Học sinh</w:t>
            </w:r>
          </w:p>
        </w:tc>
      </w:tr>
      <w:tr w:rsidR="002E2B71" w14:paraId="00DF3F02" w14:textId="77777777" w:rsidTr="0066246B">
        <w:tc>
          <w:tcPr>
            <w:tcW w:w="2691" w:type="dxa"/>
          </w:tcPr>
          <w:p w14:paraId="1C57DBA3" w14:textId="77777777" w:rsidR="002E2B71" w:rsidRDefault="002E2B71" w:rsidP="009D053A">
            <w:pPr>
              <w:widowControl w:val="0"/>
              <w:spacing w:line="288" w:lineRule="auto"/>
              <w:ind w:firstLine="0"/>
              <w:rPr>
                <w:lang w:val="en-US"/>
              </w:rPr>
            </w:pPr>
            <w:r>
              <w:rPr>
                <w:lang w:val="en-US"/>
              </w:rPr>
              <w:t>GV</w:t>
            </w:r>
          </w:p>
        </w:tc>
        <w:tc>
          <w:tcPr>
            <w:tcW w:w="3121" w:type="dxa"/>
          </w:tcPr>
          <w:p w14:paraId="7191C92A" w14:textId="77777777" w:rsidR="002E2B71" w:rsidRDefault="002E2B71" w:rsidP="009D053A">
            <w:pPr>
              <w:widowControl w:val="0"/>
              <w:spacing w:line="288" w:lineRule="auto"/>
              <w:ind w:firstLine="0"/>
              <w:rPr>
                <w:lang w:val="en-US"/>
              </w:rPr>
            </w:pPr>
            <w:r>
              <w:rPr>
                <w:lang w:val="en-US"/>
              </w:rPr>
              <w:t>Giáo viên</w:t>
            </w:r>
          </w:p>
        </w:tc>
      </w:tr>
      <w:tr w:rsidR="002E2B71" w14:paraId="2A330A2A" w14:textId="77777777" w:rsidTr="0066246B">
        <w:tc>
          <w:tcPr>
            <w:tcW w:w="2691" w:type="dxa"/>
          </w:tcPr>
          <w:p w14:paraId="0F80CEAD" w14:textId="77777777" w:rsidR="002E2B71" w:rsidRDefault="002E2B71" w:rsidP="009D053A">
            <w:pPr>
              <w:widowControl w:val="0"/>
              <w:spacing w:line="288" w:lineRule="auto"/>
              <w:ind w:firstLine="0"/>
              <w:rPr>
                <w:lang w:val="en-US"/>
              </w:rPr>
            </w:pPr>
            <w:r>
              <w:rPr>
                <w:lang w:val="en-US"/>
              </w:rPr>
              <w:t>ĐTB</w:t>
            </w:r>
          </w:p>
        </w:tc>
        <w:tc>
          <w:tcPr>
            <w:tcW w:w="3121" w:type="dxa"/>
          </w:tcPr>
          <w:p w14:paraId="5B8576FF" w14:textId="77777777" w:rsidR="002E2B71" w:rsidRDefault="002E2B71" w:rsidP="009D053A">
            <w:pPr>
              <w:widowControl w:val="0"/>
              <w:spacing w:line="288" w:lineRule="auto"/>
              <w:ind w:firstLine="0"/>
              <w:rPr>
                <w:lang w:val="en-US"/>
              </w:rPr>
            </w:pPr>
            <w:r>
              <w:rPr>
                <w:lang w:val="en-US"/>
              </w:rPr>
              <w:t>Điểm trung bình</w:t>
            </w:r>
          </w:p>
        </w:tc>
      </w:tr>
      <w:tr w:rsidR="002E2B71" w14:paraId="73D22BDA" w14:textId="77777777" w:rsidTr="0066246B">
        <w:tc>
          <w:tcPr>
            <w:tcW w:w="2691" w:type="dxa"/>
          </w:tcPr>
          <w:p w14:paraId="0319B03F" w14:textId="77777777" w:rsidR="002E2B71" w:rsidRDefault="002E2B71" w:rsidP="009D053A">
            <w:pPr>
              <w:widowControl w:val="0"/>
              <w:spacing w:line="288" w:lineRule="auto"/>
              <w:ind w:firstLine="0"/>
              <w:rPr>
                <w:lang w:val="en-US"/>
              </w:rPr>
            </w:pPr>
            <w:r>
              <w:rPr>
                <w:lang w:val="en-US"/>
              </w:rPr>
              <w:t>TH</w:t>
            </w:r>
          </w:p>
        </w:tc>
        <w:tc>
          <w:tcPr>
            <w:tcW w:w="3121" w:type="dxa"/>
          </w:tcPr>
          <w:p w14:paraId="0B8B2334" w14:textId="77777777" w:rsidR="002E2B71" w:rsidRDefault="002E2B71" w:rsidP="009D053A">
            <w:pPr>
              <w:widowControl w:val="0"/>
              <w:spacing w:line="288" w:lineRule="auto"/>
              <w:ind w:firstLine="0"/>
              <w:rPr>
                <w:lang w:val="en-US"/>
              </w:rPr>
            </w:pPr>
            <w:r>
              <w:rPr>
                <w:lang w:val="en-US"/>
              </w:rPr>
              <w:t>Thứ hạng</w:t>
            </w:r>
          </w:p>
        </w:tc>
      </w:tr>
      <w:tr w:rsidR="002E2B71" w14:paraId="453F07EE" w14:textId="77777777" w:rsidTr="0066246B">
        <w:tc>
          <w:tcPr>
            <w:tcW w:w="2691" w:type="dxa"/>
          </w:tcPr>
          <w:p w14:paraId="60E9303D" w14:textId="77777777" w:rsidR="002E2B71" w:rsidRDefault="002E2B71" w:rsidP="009D053A">
            <w:pPr>
              <w:widowControl w:val="0"/>
              <w:spacing w:line="288" w:lineRule="auto"/>
              <w:ind w:firstLine="0"/>
              <w:rPr>
                <w:lang w:val="en-US"/>
              </w:rPr>
            </w:pPr>
            <w:r>
              <w:rPr>
                <w:lang w:val="en-US"/>
              </w:rPr>
              <w:t>GQVĐ</w:t>
            </w:r>
          </w:p>
        </w:tc>
        <w:tc>
          <w:tcPr>
            <w:tcW w:w="3121" w:type="dxa"/>
          </w:tcPr>
          <w:p w14:paraId="6CEC6DD9" w14:textId="77777777" w:rsidR="002E2B71" w:rsidRDefault="002E2B71" w:rsidP="009D053A">
            <w:pPr>
              <w:widowControl w:val="0"/>
              <w:spacing w:line="288" w:lineRule="auto"/>
              <w:ind w:firstLine="0"/>
              <w:rPr>
                <w:lang w:val="en-US"/>
              </w:rPr>
            </w:pPr>
            <w:r>
              <w:rPr>
                <w:lang w:val="en-US"/>
              </w:rPr>
              <w:t xml:space="preserve">Giải quyết vấn đề </w:t>
            </w:r>
          </w:p>
        </w:tc>
      </w:tr>
      <w:tr w:rsidR="002E2B71" w14:paraId="605A6DF5" w14:textId="77777777" w:rsidTr="0066246B">
        <w:tc>
          <w:tcPr>
            <w:tcW w:w="2691" w:type="dxa"/>
          </w:tcPr>
          <w:p w14:paraId="1E201718" w14:textId="77777777" w:rsidR="002E2B71" w:rsidRDefault="002E2B71" w:rsidP="009D053A">
            <w:pPr>
              <w:widowControl w:val="0"/>
              <w:spacing w:line="288" w:lineRule="auto"/>
              <w:ind w:firstLine="0"/>
              <w:rPr>
                <w:lang w:val="en-US"/>
              </w:rPr>
            </w:pPr>
            <w:r>
              <w:rPr>
                <w:lang w:val="en-US"/>
              </w:rPr>
              <w:t>THCS</w:t>
            </w:r>
          </w:p>
        </w:tc>
        <w:tc>
          <w:tcPr>
            <w:tcW w:w="3121" w:type="dxa"/>
          </w:tcPr>
          <w:p w14:paraId="5022C132" w14:textId="77777777" w:rsidR="002E2B71" w:rsidRDefault="002E2B71" w:rsidP="009D053A">
            <w:pPr>
              <w:widowControl w:val="0"/>
              <w:spacing w:line="288" w:lineRule="auto"/>
              <w:ind w:firstLine="0"/>
              <w:rPr>
                <w:lang w:val="en-US"/>
              </w:rPr>
            </w:pPr>
            <w:r>
              <w:rPr>
                <w:lang w:val="en-US"/>
              </w:rPr>
              <w:t>Trung học cơ sở</w:t>
            </w:r>
          </w:p>
        </w:tc>
      </w:tr>
      <w:tr w:rsidR="002E2B71" w14:paraId="2927D990" w14:textId="77777777" w:rsidTr="0066246B">
        <w:tc>
          <w:tcPr>
            <w:tcW w:w="2691" w:type="dxa"/>
          </w:tcPr>
          <w:p w14:paraId="08394532" w14:textId="77777777" w:rsidR="002E2B71" w:rsidRDefault="002E2B71" w:rsidP="009D053A">
            <w:pPr>
              <w:widowControl w:val="0"/>
              <w:spacing w:line="288" w:lineRule="auto"/>
              <w:ind w:firstLine="0"/>
              <w:rPr>
                <w:lang w:val="en-US"/>
              </w:rPr>
            </w:pPr>
            <w:r>
              <w:rPr>
                <w:lang w:val="en-US"/>
              </w:rPr>
              <w:t>GDPT</w:t>
            </w:r>
          </w:p>
        </w:tc>
        <w:tc>
          <w:tcPr>
            <w:tcW w:w="3121" w:type="dxa"/>
          </w:tcPr>
          <w:p w14:paraId="182045F0" w14:textId="77777777" w:rsidR="002E2B71" w:rsidRDefault="002E2B71" w:rsidP="009D053A">
            <w:pPr>
              <w:widowControl w:val="0"/>
              <w:spacing w:line="288" w:lineRule="auto"/>
              <w:ind w:firstLine="0"/>
              <w:rPr>
                <w:lang w:val="en-US"/>
              </w:rPr>
            </w:pPr>
            <w:r>
              <w:rPr>
                <w:lang w:val="en-US"/>
              </w:rPr>
              <w:t>Giáo dục phổ thông</w:t>
            </w:r>
          </w:p>
        </w:tc>
      </w:tr>
      <w:tr w:rsidR="002E2B71" w14:paraId="779FB6D2" w14:textId="77777777" w:rsidTr="0066246B">
        <w:tc>
          <w:tcPr>
            <w:tcW w:w="2691" w:type="dxa"/>
          </w:tcPr>
          <w:p w14:paraId="78D226D3" w14:textId="77777777" w:rsidR="002E2B71" w:rsidRDefault="002E2B71" w:rsidP="009D053A">
            <w:pPr>
              <w:widowControl w:val="0"/>
              <w:spacing w:line="288" w:lineRule="auto"/>
              <w:ind w:firstLine="0"/>
              <w:rPr>
                <w:lang w:val="en-US"/>
              </w:rPr>
            </w:pPr>
            <w:r>
              <w:rPr>
                <w:lang w:val="en-US"/>
              </w:rPr>
              <w:t>GD &amp; ĐT</w:t>
            </w:r>
          </w:p>
        </w:tc>
        <w:tc>
          <w:tcPr>
            <w:tcW w:w="3121" w:type="dxa"/>
          </w:tcPr>
          <w:p w14:paraId="312871BA" w14:textId="77777777" w:rsidR="002E2B71" w:rsidRDefault="002E2B71" w:rsidP="009D053A">
            <w:pPr>
              <w:widowControl w:val="0"/>
              <w:spacing w:line="288" w:lineRule="auto"/>
              <w:ind w:firstLine="0"/>
              <w:rPr>
                <w:lang w:val="en-US"/>
              </w:rPr>
            </w:pPr>
            <w:r>
              <w:rPr>
                <w:lang w:val="en-US"/>
              </w:rPr>
              <w:t>Giáo dục và đào tạo</w:t>
            </w:r>
          </w:p>
        </w:tc>
      </w:tr>
      <w:tr w:rsidR="002E2B71" w14:paraId="45D7F97A" w14:textId="77777777" w:rsidTr="0066246B">
        <w:tc>
          <w:tcPr>
            <w:tcW w:w="2691" w:type="dxa"/>
          </w:tcPr>
          <w:p w14:paraId="453596B7" w14:textId="77777777" w:rsidR="002E2B71" w:rsidRDefault="002E2B71" w:rsidP="009D053A">
            <w:pPr>
              <w:widowControl w:val="0"/>
              <w:spacing w:line="288" w:lineRule="auto"/>
              <w:ind w:firstLine="0"/>
              <w:rPr>
                <w:lang w:val="en-US"/>
              </w:rPr>
            </w:pPr>
            <w:r>
              <w:rPr>
                <w:lang w:val="en-US"/>
              </w:rPr>
              <w:t>CSVC</w:t>
            </w:r>
          </w:p>
        </w:tc>
        <w:tc>
          <w:tcPr>
            <w:tcW w:w="3121" w:type="dxa"/>
          </w:tcPr>
          <w:p w14:paraId="33E3D10F" w14:textId="77777777" w:rsidR="002E2B71" w:rsidRDefault="002E2B71" w:rsidP="009D053A">
            <w:pPr>
              <w:widowControl w:val="0"/>
              <w:spacing w:line="288" w:lineRule="auto"/>
              <w:ind w:firstLine="0"/>
              <w:rPr>
                <w:lang w:val="en-US"/>
              </w:rPr>
            </w:pPr>
            <w:r>
              <w:rPr>
                <w:lang w:val="en-US"/>
              </w:rPr>
              <w:t>Cơ sở vật chất</w:t>
            </w:r>
          </w:p>
        </w:tc>
      </w:tr>
      <w:tr w:rsidR="002E2B71" w14:paraId="6B53985F" w14:textId="77777777" w:rsidTr="0066246B">
        <w:tc>
          <w:tcPr>
            <w:tcW w:w="2691" w:type="dxa"/>
          </w:tcPr>
          <w:p w14:paraId="098A8CAC" w14:textId="77777777" w:rsidR="002E2B71" w:rsidRDefault="002E2B71" w:rsidP="009D053A">
            <w:pPr>
              <w:widowControl w:val="0"/>
              <w:spacing w:line="288" w:lineRule="auto"/>
              <w:ind w:firstLine="0"/>
              <w:rPr>
                <w:lang w:val="en-US"/>
              </w:rPr>
            </w:pPr>
            <w:r>
              <w:rPr>
                <w:lang w:val="en-US"/>
              </w:rPr>
              <w:t>PPDH</w:t>
            </w:r>
          </w:p>
        </w:tc>
        <w:tc>
          <w:tcPr>
            <w:tcW w:w="3121" w:type="dxa"/>
          </w:tcPr>
          <w:p w14:paraId="234363AD" w14:textId="77777777" w:rsidR="002E2B71" w:rsidRDefault="002E2B71" w:rsidP="009D053A">
            <w:pPr>
              <w:widowControl w:val="0"/>
              <w:spacing w:line="288" w:lineRule="auto"/>
              <w:ind w:firstLine="0"/>
              <w:rPr>
                <w:lang w:val="en-US"/>
              </w:rPr>
            </w:pPr>
            <w:r>
              <w:rPr>
                <w:lang w:val="en-US"/>
              </w:rPr>
              <w:t>Phương pháp dạy học</w:t>
            </w:r>
          </w:p>
        </w:tc>
      </w:tr>
      <w:tr w:rsidR="002E2B71" w14:paraId="089D6B11" w14:textId="77777777" w:rsidTr="0066246B">
        <w:tc>
          <w:tcPr>
            <w:tcW w:w="2691" w:type="dxa"/>
          </w:tcPr>
          <w:p w14:paraId="01095B05" w14:textId="77777777" w:rsidR="002E2B71" w:rsidRDefault="002E2B71" w:rsidP="009D053A">
            <w:pPr>
              <w:widowControl w:val="0"/>
              <w:spacing w:line="288" w:lineRule="auto"/>
              <w:ind w:firstLine="0"/>
              <w:rPr>
                <w:lang w:val="en-US"/>
              </w:rPr>
            </w:pPr>
            <w:r>
              <w:rPr>
                <w:lang w:val="en-US"/>
              </w:rPr>
              <w:t>QL</w:t>
            </w:r>
          </w:p>
        </w:tc>
        <w:tc>
          <w:tcPr>
            <w:tcW w:w="3121" w:type="dxa"/>
          </w:tcPr>
          <w:p w14:paraId="5EF56E82" w14:textId="77777777" w:rsidR="002E2B71" w:rsidRDefault="002E2B71" w:rsidP="009D053A">
            <w:pPr>
              <w:widowControl w:val="0"/>
              <w:spacing w:line="288" w:lineRule="auto"/>
              <w:ind w:firstLine="0"/>
              <w:rPr>
                <w:lang w:val="en-US"/>
              </w:rPr>
            </w:pPr>
            <w:r>
              <w:rPr>
                <w:lang w:val="en-US"/>
              </w:rPr>
              <w:t>Quản lý</w:t>
            </w:r>
          </w:p>
        </w:tc>
      </w:tr>
      <w:tr w:rsidR="002E2B71" w14:paraId="77470AC8" w14:textId="77777777" w:rsidTr="0066246B">
        <w:tc>
          <w:tcPr>
            <w:tcW w:w="2691" w:type="dxa"/>
          </w:tcPr>
          <w:p w14:paraId="1A211118" w14:textId="77777777" w:rsidR="002E2B71" w:rsidRDefault="002E2B71" w:rsidP="009D053A">
            <w:pPr>
              <w:widowControl w:val="0"/>
              <w:spacing w:line="288" w:lineRule="auto"/>
              <w:ind w:firstLine="0"/>
              <w:rPr>
                <w:lang w:val="en-US"/>
              </w:rPr>
            </w:pPr>
            <w:r>
              <w:rPr>
                <w:lang w:val="en-US"/>
              </w:rPr>
              <w:t>CBQL</w:t>
            </w:r>
          </w:p>
        </w:tc>
        <w:tc>
          <w:tcPr>
            <w:tcW w:w="3121" w:type="dxa"/>
          </w:tcPr>
          <w:p w14:paraId="019975C0" w14:textId="77777777" w:rsidR="002E2B71" w:rsidRDefault="002E2B71" w:rsidP="009D053A">
            <w:pPr>
              <w:widowControl w:val="0"/>
              <w:spacing w:line="288" w:lineRule="auto"/>
              <w:ind w:firstLine="0"/>
              <w:rPr>
                <w:lang w:val="en-US"/>
              </w:rPr>
            </w:pPr>
            <w:r>
              <w:rPr>
                <w:lang w:val="en-US"/>
              </w:rPr>
              <w:t>Cán bộ quản lý</w:t>
            </w:r>
          </w:p>
        </w:tc>
      </w:tr>
    </w:tbl>
    <w:p w14:paraId="7B759829" w14:textId="77777777" w:rsidR="002E2B71" w:rsidRDefault="002E2B71" w:rsidP="009D053A">
      <w:pPr>
        <w:widowControl w:val="0"/>
        <w:spacing w:line="288" w:lineRule="auto"/>
        <w:rPr>
          <w:lang w:val="en-US"/>
        </w:rPr>
      </w:pPr>
    </w:p>
    <w:p w14:paraId="695B4BB6" w14:textId="77777777" w:rsidR="002E2B71" w:rsidRDefault="002E2B71" w:rsidP="009D053A">
      <w:pPr>
        <w:widowControl w:val="0"/>
        <w:spacing w:line="288" w:lineRule="auto"/>
        <w:rPr>
          <w:lang w:val="en-US"/>
        </w:rPr>
      </w:pPr>
    </w:p>
    <w:p w14:paraId="6E7477D4" w14:textId="77777777" w:rsidR="002E2B71" w:rsidRDefault="002E2B71" w:rsidP="009D053A">
      <w:pPr>
        <w:widowControl w:val="0"/>
        <w:spacing w:line="288" w:lineRule="auto"/>
        <w:rPr>
          <w:lang w:val="en-US"/>
        </w:rPr>
      </w:pPr>
    </w:p>
    <w:p w14:paraId="052603BE" w14:textId="77777777" w:rsidR="002E2B71" w:rsidRDefault="002E2B71" w:rsidP="009D053A">
      <w:pPr>
        <w:widowControl w:val="0"/>
        <w:spacing w:line="288" w:lineRule="auto"/>
        <w:rPr>
          <w:lang w:val="en-US"/>
        </w:rPr>
      </w:pPr>
    </w:p>
    <w:p w14:paraId="1E6A4FF1" w14:textId="77777777" w:rsidR="002E2B71" w:rsidRDefault="002E2B71" w:rsidP="009D053A">
      <w:pPr>
        <w:widowControl w:val="0"/>
        <w:spacing w:line="288" w:lineRule="auto"/>
        <w:rPr>
          <w:lang w:val="en-US"/>
        </w:rPr>
      </w:pPr>
    </w:p>
    <w:p w14:paraId="6F8981B3" w14:textId="77777777" w:rsidR="002E2B71" w:rsidRPr="006B72AD" w:rsidRDefault="002E2B71" w:rsidP="009D053A">
      <w:pPr>
        <w:widowControl w:val="0"/>
        <w:spacing w:line="288" w:lineRule="auto"/>
        <w:rPr>
          <w:lang w:val="en-US"/>
        </w:rPr>
      </w:pPr>
    </w:p>
    <w:p w14:paraId="0941B63A" w14:textId="77777777" w:rsidR="002E2B71" w:rsidRPr="006B72AD" w:rsidRDefault="002E2B71" w:rsidP="009D053A">
      <w:pPr>
        <w:widowControl w:val="0"/>
        <w:spacing w:line="288" w:lineRule="auto"/>
        <w:rPr>
          <w:lang w:val="en-US"/>
        </w:rPr>
      </w:pPr>
    </w:p>
    <w:p w14:paraId="367D4D35" w14:textId="77777777" w:rsidR="002E2B71" w:rsidRPr="002E2B71" w:rsidRDefault="002E2B71" w:rsidP="009D053A">
      <w:pPr>
        <w:widowControl w:val="0"/>
        <w:spacing w:line="288" w:lineRule="auto"/>
        <w:rPr>
          <w:color w:val="000000" w:themeColor="text1"/>
        </w:rPr>
      </w:pPr>
    </w:p>
    <w:sectPr w:rsidR="002E2B71" w:rsidRPr="002E2B71" w:rsidSect="007E76A8">
      <w:headerReference w:type="default" r:id="rId11"/>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32510" w14:textId="77777777" w:rsidR="007D1866" w:rsidRDefault="007D1866" w:rsidP="00881FC9">
      <w:pPr>
        <w:spacing w:line="240" w:lineRule="auto"/>
      </w:pPr>
      <w:r>
        <w:separator/>
      </w:r>
    </w:p>
  </w:endnote>
  <w:endnote w:type="continuationSeparator" w:id="0">
    <w:p w14:paraId="11787788" w14:textId="77777777" w:rsidR="007D1866" w:rsidRDefault="007D1866" w:rsidP="00881F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30FF41" w14:textId="77777777" w:rsidR="007D1866" w:rsidRDefault="007D1866" w:rsidP="00881FC9">
      <w:pPr>
        <w:spacing w:line="240" w:lineRule="auto"/>
      </w:pPr>
      <w:r>
        <w:separator/>
      </w:r>
    </w:p>
  </w:footnote>
  <w:footnote w:type="continuationSeparator" w:id="0">
    <w:p w14:paraId="6636AB51" w14:textId="77777777" w:rsidR="007D1866" w:rsidRDefault="007D1866" w:rsidP="00881FC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255894978"/>
      <w:docPartObj>
        <w:docPartGallery w:val="Page Numbers (Top of Page)"/>
        <w:docPartUnique/>
      </w:docPartObj>
    </w:sdtPr>
    <w:sdtEndPr>
      <w:rPr>
        <w:noProof/>
      </w:rPr>
    </w:sdtEndPr>
    <w:sdtContent>
      <w:p w14:paraId="79D58FFE" w14:textId="0BF3DDF1" w:rsidR="003F3453" w:rsidRDefault="003F3453" w:rsidP="00881FC9">
        <w:pPr>
          <w:pStyle w:val="Header"/>
          <w:jc w:val="center"/>
        </w:pPr>
        <w:r>
          <w:rPr>
            <w:noProof w:val="0"/>
          </w:rPr>
          <w:fldChar w:fldCharType="begin"/>
        </w:r>
        <w:r>
          <w:instrText xml:space="preserve"> PAGE   \* MERGEFORMAT </w:instrText>
        </w:r>
        <w:r>
          <w:rPr>
            <w:noProof w:val="0"/>
          </w:rPr>
          <w:fldChar w:fldCharType="separate"/>
        </w:r>
        <w:r w:rsidR="00375BCE">
          <w:t>33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03EAF"/>
    <w:multiLevelType w:val="multilevel"/>
    <w:tmpl w:val="43546A7C"/>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37074635"/>
    <w:multiLevelType w:val="hybridMultilevel"/>
    <w:tmpl w:val="C9A07A00"/>
    <w:lvl w:ilvl="0" w:tplc="D4765F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1A168B"/>
    <w:multiLevelType w:val="multilevel"/>
    <w:tmpl w:val="F38835E0"/>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8E7C2C"/>
    <w:multiLevelType w:val="multilevel"/>
    <w:tmpl w:val="A976A4F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44A64593"/>
    <w:multiLevelType w:val="multilevel"/>
    <w:tmpl w:val="961AD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963063"/>
    <w:multiLevelType w:val="multilevel"/>
    <w:tmpl w:val="E3BAD570"/>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502C6DAC"/>
    <w:multiLevelType w:val="hybridMultilevel"/>
    <w:tmpl w:val="1CEE3BEE"/>
    <w:lvl w:ilvl="0" w:tplc="C5084E3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E109D4"/>
    <w:multiLevelType w:val="hybridMultilevel"/>
    <w:tmpl w:val="C7B4C708"/>
    <w:lvl w:ilvl="0" w:tplc="810E57B8">
      <w:start w:val="1"/>
      <w:numFmt w:val="bullet"/>
      <w:lvlText w:val="-"/>
      <w:lvlJc w:val="left"/>
      <w:pPr>
        <w:ind w:left="1080" w:hanging="360"/>
      </w:pPr>
      <w:rPr>
        <w:rFonts w:ascii="Times New Roman" w:eastAsiaTheme="minorHAnsi"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3840C21"/>
    <w:multiLevelType w:val="hybridMultilevel"/>
    <w:tmpl w:val="3486835A"/>
    <w:lvl w:ilvl="0" w:tplc="694626F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578724D"/>
    <w:multiLevelType w:val="hybridMultilevel"/>
    <w:tmpl w:val="48648FA4"/>
    <w:lvl w:ilvl="0" w:tplc="36E699B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3C10488"/>
    <w:multiLevelType w:val="hybridMultilevel"/>
    <w:tmpl w:val="96941604"/>
    <w:lvl w:ilvl="0" w:tplc="1480D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7"/>
  </w:num>
  <w:num w:numId="5">
    <w:abstractNumId w:val="5"/>
  </w:num>
  <w:num w:numId="6">
    <w:abstractNumId w:val="4"/>
  </w:num>
  <w:num w:numId="7">
    <w:abstractNumId w:val="9"/>
  </w:num>
  <w:num w:numId="8">
    <w:abstractNumId w:val="6"/>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CB"/>
    <w:rsid w:val="00003C9E"/>
    <w:rsid w:val="00010602"/>
    <w:rsid w:val="000124B9"/>
    <w:rsid w:val="0001334A"/>
    <w:rsid w:val="0001657E"/>
    <w:rsid w:val="00021292"/>
    <w:rsid w:val="00021C20"/>
    <w:rsid w:val="000252CC"/>
    <w:rsid w:val="00032170"/>
    <w:rsid w:val="000331E1"/>
    <w:rsid w:val="00033E8B"/>
    <w:rsid w:val="00042A2F"/>
    <w:rsid w:val="00042D33"/>
    <w:rsid w:val="00043072"/>
    <w:rsid w:val="00044196"/>
    <w:rsid w:val="00056833"/>
    <w:rsid w:val="00057D2B"/>
    <w:rsid w:val="00066336"/>
    <w:rsid w:val="00081507"/>
    <w:rsid w:val="00082420"/>
    <w:rsid w:val="000831C1"/>
    <w:rsid w:val="000B2414"/>
    <w:rsid w:val="000B4EB1"/>
    <w:rsid w:val="000C08DA"/>
    <w:rsid w:val="000C3031"/>
    <w:rsid w:val="000C3F81"/>
    <w:rsid w:val="000D5A2A"/>
    <w:rsid w:val="000E23E7"/>
    <w:rsid w:val="000E2A65"/>
    <w:rsid w:val="000F32E6"/>
    <w:rsid w:val="00102E16"/>
    <w:rsid w:val="00103B03"/>
    <w:rsid w:val="00104E0B"/>
    <w:rsid w:val="001124E5"/>
    <w:rsid w:val="00112697"/>
    <w:rsid w:val="001132D4"/>
    <w:rsid w:val="0011374A"/>
    <w:rsid w:val="001155B7"/>
    <w:rsid w:val="00117A2A"/>
    <w:rsid w:val="00117B85"/>
    <w:rsid w:val="001269DE"/>
    <w:rsid w:val="00135418"/>
    <w:rsid w:val="00141D73"/>
    <w:rsid w:val="001431C7"/>
    <w:rsid w:val="001500AA"/>
    <w:rsid w:val="00154C8C"/>
    <w:rsid w:val="0015505F"/>
    <w:rsid w:val="0015590D"/>
    <w:rsid w:val="00155D3A"/>
    <w:rsid w:val="00160219"/>
    <w:rsid w:val="00165C46"/>
    <w:rsid w:val="00170E83"/>
    <w:rsid w:val="00172527"/>
    <w:rsid w:val="001763F2"/>
    <w:rsid w:val="00176732"/>
    <w:rsid w:val="0017776F"/>
    <w:rsid w:val="001915F9"/>
    <w:rsid w:val="00193AAD"/>
    <w:rsid w:val="001A0431"/>
    <w:rsid w:val="001A0547"/>
    <w:rsid w:val="001A065A"/>
    <w:rsid w:val="001A0E51"/>
    <w:rsid w:val="001A63FF"/>
    <w:rsid w:val="001B06D2"/>
    <w:rsid w:val="001B0D7A"/>
    <w:rsid w:val="001C34A6"/>
    <w:rsid w:val="001C3633"/>
    <w:rsid w:val="001C3A5E"/>
    <w:rsid w:val="001C427D"/>
    <w:rsid w:val="001C4C96"/>
    <w:rsid w:val="001D127E"/>
    <w:rsid w:val="001E382F"/>
    <w:rsid w:val="001E685F"/>
    <w:rsid w:val="001F3363"/>
    <w:rsid w:val="001F412C"/>
    <w:rsid w:val="001F4AEB"/>
    <w:rsid w:val="001F59E4"/>
    <w:rsid w:val="002011B2"/>
    <w:rsid w:val="0020537A"/>
    <w:rsid w:val="00205E20"/>
    <w:rsid w:val="00211655"/>
    <w:rsid w:val="0021323E"/>
    <w:rsid w:val="00213FD4"/>
    <w:rsid w:val="002140F6"/>
    <w:rsid w:val="002172BD"/>
    <w:rsid w:val="00220976"/>
    <w:rsid w:val="00225907"/>
    <w:rsid w:val="00233C75"/>
    <w:rsid w:val="00236570"/>
    <w:rsid w:val="00237A7C"/>
    <w:rsid w:val="00246366"/>
    <w:rsid w:val="00260C1A"/>
    <w:rsid w:val="00265DF3"/>
    <w:rsid w:val="00266914"/>
    <w:rsid w:val="002670F9"/>
    <w:rsid w:val="00276C98"/>
    <w:rsid w:val="00280C99"/>
    <w:rsid w:val="00282B8F"/>
    <w:rsid w:val="002841C2"/>
    <w:rsid w:val="0028481C"/>
    <w:rsid w:val="00293CD2"/>
    <w:rsid w:val="002961C2"/>
    <w:rsid w:val="00296E3B"/>
    <w:rsid w:val="002A4550"/>
    <w:rsid w:val="002A658A"/>
    <w:rsid w:val="002A7BCF"/>
    <w:rsid w:val="002B3E14"/>
    <w:rsid w:val="002B3EA9"/>
    <w:rsid w:val="002C4380"/>
    <w:rsid w:val="002C63BF"/>
    <w:rsid w:val="002C774A"/>
    <w:rsid w:val="002D0068"/>
    <w:rsid w:val="002D0873"/>
    <w:rsid w:val="002D26F8"/>
    <w:rsid w:val="002D687C"/>
    <w:rsid w:val="002E11DD"/>
    <w:rsid w:val="002E2B71"/>
    <w:rsid w:val="002E3ABE"/>
    <w:rsid w:val="002E512C"/>
    <w:rsid w:val="002E6920"/>
    <w:rsid w:val="002F23E7"/>
    <w:rsid w:val="0030240B"/>
    <w:rsid w:val="003045AF"/>
    <w:rsid w:val="00307931"/>
    <w:rsid w:val="00311CA1"/>
    <w:rsid w:val="00312B82"/>
    <w:rsid w:val="003130F1"/>
    <w:rsid w:val="00313DD1"/>
    <w:rsid w:val="0031439F"/>
    <w:rsid w:val="003146A2"/>
    <w:rsid w:val="00314ECE"/>
    <w:rsid w:val="00316F65"/>
    <w:rsid w:val="00317070"/>
    <w:rsid w:val="003170F5"/>
    <w:rsid w:val="00331035"/>
    <w:rsid w:val="00334F47"/>
    <w:rsid w:val="0034149B"/>
    <w:rsid w:val="0034213C"/>
    <w:rsid w:val="00343BF6"/>
    <w:rsid w:val="00346D21"/>
    <w:rsid w:val="00347AA6"/>
    <w:rsid w:val="00351363"/>
    <w:rsid w:val="00351D69"/>
    <w:rsid w:val="00352ABD"/>
    <w:rsid w:val="00355128"/>
    <w:rsid w:val="00355BB3"/>
    <w:rsid w:val="0036212B"/>
    <w:rsid w:val="00362C35"/>
    <w:rsid w:val="00362CB1"/>
    <w:rsid w:val="003637D9"/>
    <w:rsid w:val="00364D55"/>
    <w:rsid w:val="0037027A"/>
    <w:rsid w:val="0037152C"/>
    <w:rsid w:val="00375BCE"/>
    <w:rsid w:val="00376330"/>
    <w:rsid w:val="00382852"/>
    <w:rsid w:val="0038402C"/>
    <w:rsid w:val="00385B21"/>
    <w:rsid w:val="00390424"/>
    <w:rsid w:val="0039123D"/>
    <w:rsid w:val="003938A8"/>
    <w:rsid w:val="00394E6C"/>
    <w:rsid w:val="003A3716"/>
    <w:rsid w:val="003A5D8E"/>
    <w:rsid w:val="003B044F"/>
    <w:rsid w:val="003B1CE2"/>
    <w:rsid w:val="003B624F"/>
    <w:rsid w:val="003B7173"/>
    <w:rsid w:val="003B7770"/>
    <w:rsid w:val="003C123B"/>
    <w:rsid w:val="003C1DB4"/>
    <w:rsid w:val="003C4D82"/>
    <w:rsid w:val="003C6218"/>
    <w:rsid w:val="003E3DCC"/>
    <w:rsid w:val="003E3F06"/>
    <w:rsid w:val="003E79A9"/>
    <w:rsid w:val="003F3453"/>
    <w:rsid w:val="003F3BA6"/>
    <w:rsid w:val="004005F3"/>
    <w:rsid w:val="0040225E"/>
    <w:rsid w:val="00411C9C"/>
    <w:rsid w:val="00422B1A"/>
    <w:rsid w:val="00423140"/>
    <w:rsid w:val="00426890"/>
    <w:rsid w:val="004272F3"/>
    <w:rsid w:val="004302E7"/>
    <w:rsid w:val="00430B76"/>
    <w:rsid w:val="00440402"/>
    <w:rsid w:val="00444DDB"/>
    <w:rsid w:val="00445A2B"/>
    <w:rsid w:val="0046338C"/>
    <w:rsid w:val="004670E1"/>
    <w:rsid w:val="00477345"/>
    <w:rsid w:val="00480555"/>
    <w:rsid w:val="00481050"/>
    <w:rsid w:val="004851A5"/>
    <w:rsid w:val="00485C67"/>
    <w:rsid w:val="00485D5B"/>
    <w:rsid w:val="00486D74"/>
    <w:rsid w:val="004978A2"/>
    <w:rsid w:val="004A02DC"/>
    <w:rsid w:val="004A49A6"/>
    <w:rsid w:val="004A52DB"/>
    <w:rsid w:val="004A6C21"/>
    <w:rsid w:val="004A7712"/>
    <w:rsid w:val="004B35F9"/>
    <w:rsid w:val="004B6011"/>
    <w:rsid w:val="004B6453"/>
    <w:rsid w:val="004D03E9"/>
    <w:rsid w:val="004D1D17"/>
    <w:rsid w:val="004D2F21"/>
    <w:rsid w:val="004D5024"/>
    <w:rsid w:val="004E7B5F"/>
    <w:rsid w:val="004F0C84"/>
    <w:rsid w:val="004F3C62"/>
    <w:rsid w:val="004F5520"/>
    <w:rsid w:val="004F695B"/>
    <w:rsid w:val="004F75B7"/>
    <w:rsid w:val="004F7DBA"/>
    <w:rsid w:val="005012C5"/>
    <w:rsid w:val="00507D57"/>
    <w:rsid w:val="00510170"/>
    <w:rsid w:val="0051131B"/>
    <w:rsid w:val="00514F2F"/>
    <w:rsid w:val="005151A1"/>
    <w:rsid w:val="00516412"/>
    <w:rsid w:val="0051775B"/>
    <w:rsid w:val="0051786D"/>
    <w:rsid w:val="005219E5"/>
    <w:rsid w:val="00527235"/>
    <w:rsid w:val="00532D05"/>
    <w:rsid w:val="0053341E"/>
    <w:rsid w:val="00535F84"/>
    <w:rsid w:val="0054088E"/>
    <w:rsid w:val="0054498E"/>
    <w:rsid w:val="00545126"/>
    <w:rsid w:val="005454BA"/>
    <w:rsid w:val="00547336"/>
    <w:rsid w:val="00547367"/>
    <w:rsid w:val="00553F34"/>
    <w:rsid w:val="005556FA"/>
    <w:rsid w:val="00570F02"/>
    <w:rsid w:val="00577752"/>
    <w:rsid w:val="00582280"/>
    <w:rsid w:val="00586D58"/>
    <w:rsid w:val="0059404D"/>
    <w:rsid w:val="005A0BB9"/>
    <w:rsid w:val="005A50A0"/>
    <w:rsid w:val="005A6015"/>
    <w:rsid w:val="005B4017"/>
    <w:rsid w:val="005B523A"/>
    <w:rsid w:val="005B5FEA"/>
    <w:rsid w:val="005B742D"/>
    <w:rsid w:val="005D1B41"/>
    <w:rsid w:val="005D1CAD"/>
    <w:rsid w:val="005D2640"/>
    <w:rsid w:val="005D58F9"/>
    <w:rsid w:val="005D595B"/>
    <w:rsid w:val="005E0FEC"/>
    <w:rsid w:val="005E42BE"/>
    <w:rsid w:val="005F0449"/>
    <w:rsid w:val="005F5C03"/>
    <w:rsid w:val="005F7989"/>
    <w:rsid w:val="006048A5"/>
    <w:rsid w:val="006074A6"/>
    <w:rsid w:val="00612083"/>
    <w:rsid w:val="00617F7B"/>
    <w:rsid w:val="0062377F"/>
    <w:rsid w:val="00623D0A"/>
    <w:rsid w:val="00625D5A"/>
    <w:rsid w:val="00640665"/>
    <w:rsid w:val="0064100E"/>
    <w:rsid w:val="006462CC"/>
    <w:rsid w:val="00654ECA"/>
    <w:rsid w:val="00657948"/>
    <w:rsid w:val="00661B06"/>
    <w:rsid w:val="0066246B"/>
    <w:rsid w:val="006626A2"/>
    <w:rsid w:val="00667843"/>
    <w:rsid w:val="00677DAC"/>
    <w:rsid w:val="00685180"/>
    <w:rsid w:val="00686B0D"/>
    <w:rsid w:val="00686D64"/>
    <w:rsid w:val="0068776A"/>
    <w:rsid w:val="00692E53"/>
    <w:rsid w:val="006A163F"/>
    <w:rsid w:val="006A1CDD"/>
    <w:rsid w:val="006A2760"/>
    <w:rsid w:val="006A5712"/>
    <w:rsid w:val="006A6777"/>
    <w:rsid w:val="006A73C3"/>
    <w:rsid w:val="006B267F"/>
    <w:rsid w:val="006B72AD"/>
    <w:rsid w:val="006C2277"/>
    <w:rsid w:val="006C696A"/>
    <w:rsid w:val="006D14BE"/>
    <w:rsid w:val="006D1AFA"/>
    <w:rsid w:val="006D5CBB"/>
    <w:rsid w:val="006E00B5"/>
    <w:rsid w:val="006E7BDB"/>
    <w:rsid w:val="006F13F8"/>
    <w:rsid w:val="006F1C4E"/>
    <w:rsid w:val="006F7876"/>
    <w:rsid w:val="0070396F"/>
    <w:rsid w:val="007054FC"/>
    <w:rsid w:val="00710590"/>
    <w:rsid w:val="00710BCD"/>
    <w:rsid w:val="00713F6F"/>
    <w:rsid w:val="00715285"/>
    <w:rsid w:val="00717C0E"/>
    <w:rsid w:val="007265E5"/>
    <w:rsid w:val="007269AC"/>
    <w:rsid w:val="00727A05"/>
    <w:rsid w:val="00734D24"/>
    <w:rsid w:val="0074025B"/>
    <w:rsid w:val="00742CD5"/>
    <w:rsid w:val="00744E7C"/>
    <w:rsid w:val="00753254"/>
    <w:rsid w:val="00755A0B"/>
    <w:rsid w:val="00764945"/>
    <w:rsid w:val="00765BBD"/>
    <w:rsid w:val="00766873"/>
    <w:rsid w:val="00766F37"/>
    <w:rsid w:val="0078616D"/>
    <w:rsid w:val="0079452F"/>
    <w:rsid w:val="007969F6"/>
    <w:rsid w:val="007B26D7"/>
    <w:rsid w:val="007C6DE5"/>
    <w:rsid w:val="007D1059"/>
    <w:rsid w:val="007D1866"/>
    <w:rsid w:val="007D707C"/>
    <w:rsid w:val="007E163D"/>
    <w:rsid w:val="007E1A44"/>
    <w:rsid w:val="007E3B55"/>
    <w:rsid w:val="007E4316"/>
    <w:rsid w:val="007E4BF7"/>
    <w:rsid w:val="007E76A8"/>
    <w:rsid w:val="007F1EEB"/>
    <w:rsid w:val="007F28D6"/>
    <w:rsid w:val="007F520C"/>
    <w:rsid w:val="00802A3E"/>
    <w:rsid w:val="00806440"/>
    <w:rsid w:val="00810663"/>
    <w:rsid w:val="008111F4"/>
    <w:rsid w:val="00811490"/>
    <w:rsid w:val="00813148"/>
    <w:rsid w:val="0081362A"/>
    <w:rsid w:val="0081781C"/>
    <w:rsid w:val="0082265D"/>
    <w:rsid w:val="0082700C"/>
    <w:rsid w:val="00830196"/>
    <w:rsid w:val="008354C4"/>
    <w:rsid w:val="0084293C"/>
    <w:rsid w:val="00845C11"/>
    <w:rsid w:val="00851749"/>
    <w:rsid w:val="00851EDD"/>
    <w:rsid w:val="0085678A"/>
    <w:rsid w:val="00857CCA"/>
    <w:rsid w:val="00866258"/>
    <w:rsid w:val="008736B9"/>
    <w:rsid w:val="00873ADE"/>
    <w:rsid w:val="00873D94"/>
    <w:rsid w:val="00881827"/>
    <w:rsid w:val="008818D6"/>
    <w:rsid w:val="00881FC9"/>
    <w:rsid w:val="008838CB"/>
    <w:rsid w:val="00885AB0"/>
    <w:rsid w:val="008869BF"/>
    <w:rsid w:val="00894815"/>
    <w:rsid w:val="008956B9"/>
    <w:rsid w:val="008977EE"/>
    <w:rsid w:val="008A425A"/>
    <w:rsid w:val="008A4449"/>
    <w:rsid w:val="008A47B4"/>
    <w:rsid w:val="008A57A4"/>
    <w:rsid w:val="008A57D5"/>
    <w:rsid w:val="008B7457"/>
    <w:rsid w:val="008C2AEE"/>
    <w:rsid w:val="008D102A"/>
    <w:rsid w:val="008D4DB6"/>
    <w:rsid w:val="008E02F8"/>
    <w:rsid w:val="008E12E6"/>
    <w:rsid w:val="008F1DD7"/>
    <w:rsid w:val="008F7735"/>
    <w:rsid w:val="00902ED7"/>
    <w:rsid w:val="00915D4C"/>
    <w:rsid w:val="0091799D"/>
    <w:rsid w:val="009221F0"/>
    <w:rsid w:val="00923418"/>
    <w:rsid w:val="00923FA1"/>
    <w:rsid w:val="00925759"/>
    <w:rsid w:val="009325BD"/>
    <w:rsid w:val="00934B3B"/>
    <w:rsid w:val="009408CE"/>
    <w:rsid w:val="00944C4B"/>
    <w:rsid w:val="00947482"/>
    <w:rsid w:val="00951C17"/>
    <w:rsid w:val="009535CD"/>
    <w:rsid w:val="00960BEE"/>
    <w:rsid w:val="00960D40"/>
    <w:rsid w:val="009651F8"/>
    <w:rsid w:val="00965AE0"/>
    <w:rsid w:val="009672FF"/>
    <w:rsid w:val="00970943"/>
    <w:rsid w:val="00972325"/>
    <w:rsid w:val="00977AE0"/>
    <w:rsid w:val="009804B5"/>
    <w:rsid w:val="00983128"/>
    <w:rsid w:val="009846BF"/>
    <w:rsid w:val="0098471A"/>
    <w:rsid w:val="00991A79"/>
    <w:rsid w:val="009925D8"/>
    <w:rsid w:val="00992A12"/>
    <w:rsid w:val="009965C5"/>
    <w:rsid w:val="00997061"/>
    <w:rsid w:val="009972A8"/>
    <w:rsid w:val="009A41E4"/>
    <w:rsid w:val="009A63F3"/>
    <w:rsid w:val="009A7730"/>
    <w:rsid w:val="009B2B13"/>
    <w:rsid w:val="009C1075"/>
    <w:rsid w:val="009C745A"/>
    <w:rsid w:val="009D053A"/>
    <w:rsid w:val="009D0625"/>
    <w:rsid w:val="009D14FD"/>
    <w:rsid w:val="009D19DD"/>
    <w:rsid w:val="009D31E1"/>
    <w:rsid w:val="009D41AA"/>
    <w:rsid w:val="009D49D8"/>
    <w:rsid w:val="009E0484"/>
    <w:rsid w:val="009E080E"/>
    <w:rsid w:val="009E3717"/>
    <w:rsid w:val="009F0934"/>
    <w:rsid w:val="009F2114"/>
    <w:rsid w:val="009F3431"/>
    <w:rsid w:val="009F662D"/>
    <w:rsid w:val="00A00F98"/>
    <w:rsid w:val="00A02928"/>
    <w:rsid w:val="00A032D7"/>
    <w:rsid w:val="00A0459B"/>
    <w:rsid w:val="00A12833"/>
    <w:rsid w:val="00A363D6"/>
    <w:rsid w:val="00A400E1"/>
    <w:rsid w:val="00A415A6"/>
    <w:rsid w:val="00A42DB0"/>
    <w:rsid w:val="00A45F23"/>
    <w:rsid w:val="00A46351"/>
    <w:rsid w:val="00A506E0"/>
    <w:rsid w:val="00A50CFD"/>
    <w:rsid w:val="00A5252E"/>
    <w:rsid w:val="00A5365C"/>
    <w:rsid w:val="00A53CDD"/>
    <w:rsid w:val="00A5530B"/>
    <w:rsid w:val="00A55BD3"/>
    <w:rsid w:val="00A5768F"/>
    <w:rsid w:val="00A61D9C"/>
    <w:rsid w:val="00A66842"/>
    <w:rsid w:val="00A66CF4"/>
    <w:rsid w:val="00A67091"/>
    <w:rsid w:val="00A70FCB"/>
    <w:rsid w:val="00A732C3"/>
    <w:rsid w:val="00A74BBA"/>
    <w:rsid w:val="00A75B6F"/>
    <w:rsid w:val="00A75E41"/>
    <w:rsid w:val="00A75F12"/>
    <w:rsid w:val="00A77628"/>
    <w:rsid w:val="00A81D89"/>
    <w:rsid w:val="00A85B39"/>
    <w:rsid w:val="00A8629D"/>
    <w:rsid w:val="00A938B8"/>
    <w:rsid w:val="00AC3FF9"/>
    <w:rsid w:val="00AD1F75"/>
    <w:rsid w:val="00AD5C08"/>
    <w:rsid w:val="00AE18E2"/>
    <w:rsid w:val="00AE3C24"/>
    <w:rsid w:val="00AF0444"/>
    <w:rsid w:val="00AF2C34"/>
    <w:rsid w:val="00AF6D4B"/>
    <w:rsid w:val="00B00A52"/>
    <w:rsid w:val="00B025FD"/>
    <w:rsid w:val="00B034F7"/>
    <w:rsid w:val="00B12422"/>
    <w:rsid w:val="00B144DE"/>
    <w:rsid w:val="00B15C1F"/>
    <w:rsid w:val="00B202BE"/>
    <w:rsid w:val="00B20A64"/>
    <w:rsid w:val="00B30675"/>
    <w:rsid w:val="00B3078A"/>
    <w:rsid w:val="00B4538B"/>
    <w:rsid w:val="00B45BDC"/>
    <w:rsid w:val="00B4667A"/>
    <w:rsid w:val="00B517B1"/>
    <w:rsid w:val="00B64326"/>
    <w:rsid w:val="00B65B19"/>
    <w:rsid w:val="00B712C2"/>
    <w:rsid w:val="00B72B96"/>
    <w:rsid w:val="00B737A2"/>
    <w:rsid w:val="00B7572C"/>
    <w:rsid w:val="00B76CA1"/>
    <w:rsid w:val="00B77127"/>
    <w:rsid w:val="00B77F8B"/>
    <w:rsid w:val="00B8453E"/>
    <w:rsid w:val="00B87BF1"/>
    <w:rsid w:val="00B9152C"/>
    <w:rsid w:val="00B94632"/>
    <w:rsid w:val="00B94772"/>
    <w:rsid w:val="00B96D98"/>
    <w:rsid w:val="00BA47EE"/>
    <w:rsid w:val="00BB0959"/>
    <w:rsid w:val="00BB4CF3"/>
    <w:rsid w:val="00BC1C71"/>
    <w:rsid w:val="00BC44D6"/>
    <w:rsid w:val="00BC4F56"/>
    <w:rsid w:val="00BC5006"/>
    <w:rsid w:val="00BC5445"/>
    <w:rsid w:val="00BC7450"/>
    <w:rsid w:val="00BD32EB"/>
    <w:rsid w:val="00BD612C"/>
    <w:rsid w:val="00BD6144"/>
    <w:rsid w:val="00BE4379"/>
    <w:rsid w:val="00BE47A9"/>
    <w:rsid w:val="00BE47BE"/>
    <w:rsid w:val="00C02533"/>
    <w:rsid w:val="00C02FEA"/>
    <w:rsid w:val="00C06757"/>
    <w:rsid w:val="00C06BDE"/>
    <w:rsid w:val="00C11AB2"/>
    <w:rsid w:val="00C14DCB"/>
    <w:rsid w:val="00C250D0"/>
    <w:rsid w:val="00C2582C"/>
    <w:rsid w:val="00C25AE4"/>
    <w:rsid w:val="00C27E5F"/>
    <w:rsid w:val="00C4373C"/>
    <w:rsid w:val="00C50C97"/>
    <w:rsid w:val="00C5217D"/>
    <w:rsid w:val="00C57C11"/>
    <w:rsid w:val="00C601DA"/>
    <w:rsid w:val="00C624DC"/>
    <w:rsid w:val="00C65C10"/>
    <w:rsid w:val="00C66A45"/>
    <w:rsid w:val="00C6754A"/>
    <w:rsid w:val="00C7076C"/>
    <w:rsid w:val="00C725AC"/>
    <w:rsid w:val="00C740AC"/>
    <w:rsid w:val="00C8194A"/>
    <w:rsid w:val="00C83253"/>
    <w:rsid w:val="00C85B8D"/>
    <w:rsid w:val="00C90FAE"/>
    <w:rsid w:val="00C9252D"/>
    <w:rsid w:val="00C940D9"/>
    <w:rsid w:val="00C95D7E"/>
    <w:rsid w:val="00C976DC"/>
    <w:rsid w:val="00C976FB"/>
    <w:rsid w:val="00CA18A7"/>
    <w:rsid w:val="00CA1D97"/>
    <w:rsid w:val="00CA1F8C"/>
    <w:rsid w:val="00CA2447"/>
    <w:rsid w:val="00CA2EA5"/>
    <w:rsid w:val="00CA4437"/>
    <w:rsid w:val="00CB1558"/>
    <w:rsid w:val="00CB639C"/>
    <w:rsid w:val="00CB6B65"/>
    <w:rsid w:val="00CC2F74"/>
    <w:rsid w:val="00CC76B4"/>
    <w:rsid w:val="00CD0DEE"/>
    <w:rsid w:val="00CD4C44"/>
    <w:rsid w:val="00CE1A30"/>
    <w:rsid w:val="00CE24E4"/>
    <w:rsid w:val="00CE2B36"/>
    <w:rsid w:val="00CE33E1"/>
    <w:rsid w:val="00D0631C"/>
    <w:rsid w:val="00D07A4D"/>
    <w:rsid w:val="00D104B0"/>
    <w:rsid w:val="00D134BA"/>
    <w:rsid w:val="00D1509C"/>
    <w:rsid w:val="00D22ED8"/>
    <w:rsid w:val="00D23DAA"/>
    <w:rsid w:val="00D32ADA"/>
    <w:rsid w:val="00D43E2F"/>
    <w:rsid w:val="00D475C1"/>
    <w:rsid w:val="00D56EF4"/>
    <w:rsid w:val="00D67052"/>
    <w:rsid w:val="00D72CFC"/>
    <w:rsid w:val="00D734CB"/>
    <w:rsid w:val="00D73F69"/>
    <w:rsid w:val="00D74F01"/>
    <w:rsid w:val="00D77826"/>
    <w:rsid w:val="00D80B68"/>
    <w:rsid w:val="00D81672"/>
    <w:rsid w:val="00D817FA"/>
    <w:rsid w:val="00D84BDC"/>
    <w:rsid w:val="00D85F53"/>
    <w:rsid w:val="00D87399"/>
    <w:rsid w:val="00D97892"/>
    <w:rsid w:val="00DA06FB"/>
    <w:rsid w:val="00DA0A4B"/>
    <w:rsid w:val="00DA154E"/>
    <w:rsid w:val="00DA762B"/>
    <w:rsid w:val="00DA7BC5"/>
    <w:rsid w:val="00DB512D"/>
    <w:rsid w:val="00DB6EB6"/>
    <w:rsid w:val="00DC286B"/>
    <w:rsid w:val="00DD22B4"/>
    <w:rsid w:val="00DD2FBC"/>
    <w:rsid w:val="00DD57CD"/>
    <w:rsid w:val="00DE4577"/>
    <w:rsid w:val="00DF299E"/>
    <w:rsid w:val="00DF3D70"/>
    <w:rsid w:val="00DF76C2"/>
    <w:rsid w:val="00E0353C"/>
    <w:rsid w:val="00E071E6"/>
    <w:rsid w:val="00E07E5B"/>
    <w:rsid w:val="00E16B37"/>
    <w:rsid w:val="00E177B1"/>
    <w:rsid w:val="00E21247"/>
    <w:rsid w:val="00E21654"/>
    <w:rsid w:val="00E21F5E"/>
    <w:rsid w:val="00E22C68"/>
    <w:rsid w:val="00E23CC6"/>
    <w:rsid w:val="00E25355"/>
    <w:rsid w:val="00E25808"/>
    <w:rsid w:val="00E33D21"/>
    <w:rsid w:val="00E36DF3"/>
    <w:rsid w:val="00E517C8"/>
    <w:rsid w:val="00E60DB9"/>
    <w:rsid w:val="00E62651"/>
    <w:rsid w:val="00E639F6"/>
    <w:rsid w:val="00E6494A"/>
    <w:rsid w:val="00E736B2"/>
    <w:rsid w:val="00E761BB"/>
    <w:rsid w:val="00E76DFB"/>
    <w:rsid w:val="00E77ADA"/>
    <w:rsid w:val="00E85683"/>
    <w:rsid w:val="00E91749"/>
    <w:rsid w:val="00EA1707"/>
    <w:rsid w:val="00EB10BB"/>
    <w:rsid w:val="00EB1840"/>
    <w:rsid w:val="00EB5317"/>
    <w:rsid w:val="00EB6A4B"/>
    <w:rsid w:val="00EB6C12"/>
    <w:rsid w:val="00EC2328"/>
    <w:rsid w:val="00EC475C"/>
    <w:rsid w:val="00ED29F0"/>
    <w:rsid w:val="00ED45D7"/>
    <w:rsid w:val="00ED6238"/>
    <w:rsid w:val="00ED7857"/>
    <w:rsid w:val="00EE0A06"/>
    <w:rsid w:val="00EF0DAB"/>
    <w:rsid w:val="00EF2767"/>
    <w:rsid w:val="00EF38CC"/>
    <w:rsid w:val="00EF5A46"/>
    <w:rsid w:val="00EF6113"/>
    <w:rsid w:val="00F05C7F"/>
    <w:rsid w:val="00F22FE1"/>
    <w:rsid w:val="00F233F3"/>
    <w:rsid w:val="00F25A66"/>
    <w:rsid w:val="00F31AEF"/>
    <w:rsid w:val="00F37A0D"/>
    <w:rsid w:val="00F43F84"/>
    <w:rsid w:val="00F46930"/>
    <w:rsid w:val="00F475BF"/>
    <w:rsid w:val="00F56CB0"/>
    <w:rsid w:val="00F57D04"/>
    <w:rsid w:val="00F632A8"/>
    <w:rsid w:val="00F6351E"/>
    <w:rsid w:val="00F64380"/>
    <w:rsid w:val="00F6489E"/>
    <w:rsid w:val="00F64928"/>
    <w:rsid w:val="00F65AAA"/>
    <w:rsid w:val="00F66113"/>
    <w:rsid w:val="00F66791"/>
    <w:rsid w:val="00F71846"/>
    <w:rsid w:val="00F71A81"/>
    <w:rsid w:val="00F7215A"/>
    <w:rsid w:val="00F74D29"/>
    <w:rsid w:val="00F77AD3"/>
    <w:rsid w:val="00F90A36"/>
    <w:rsid w:val="00F92B0F"/>
    <w:rsid w:val="00F96489"/>
    <w:rsid w:val="00FA72AC"/>
    <w:rsid w:val="00FA755C"/>
    <w:rsid w:val="00FB1841"/>
    <w:rsid w:val="00FB7B74"/>
    <w:rsid w:val="00FC0C0F"/>
    <w:rsid w:val="00FC2754"/>
    <w:rsid w:val="00FC2EFF"/>
    <w:rsid w:val="00FC5884"/>
    <w:rsid w:val="00FC5F54"/>
    <w:rsid w:val="00FD48A0"/>
    <w:rsid w:val="00FD69E4"/>
    <w:rsid w:val="00FD79E1"/>
    <w:rsid w:val="00FE2781"/>
    <w:rsid w:val="00FE2E20"/>
    <w:rsid w:val="00FE31A5"/>
    <w:rsid w:val="00FF1A74"/>
    <w:rsid w:val="00FF3675"/>
    <w:rsid w:val="00FF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BA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360" w:lineRule="auto"/>
      <w:ind w:firstLine="720"/>
      <w:jc w:val="both"/>
    </w:pPr>
    <w:rPr>
      <w:noProof/>
      <w:color w:val="auto"/>
      <w:kern w:val="0"/>
      <w:lang w:val="vi-VN"/>
      <w14:ligatures w14:val="none"/>
    </w:rPr>
  </w:style>
  <w:style w:type="paragraph" w:styleId="Heading1">
    <w:name w:val="heading 1"/>
    <w:basedOn w:val="Normal"/>
    <w:next w:val="Normal"/>
    <w:link w:val="Heading1Char"/>
    <w:uiPriority w:val="9"/>
    <w:qFormat/>
    <w:rsid w:val="00AE3C24"/>
    <w:pPr>
      <w:keepNext/>
      <w:keepLines/>
      <w:outlineLvl w:val="0"/>
    </w:pPr>
    <w:rPr>
      <w:rFonts w:eastAsiaTheme="majorEastAsia"/>
      <w:b/>
      <w:color w:val="2F5496" w:themeColor="accent1" w:themeShade="BF"/>
      <w:szCs w:val="32"/>
    </w:rPr>
  </w:style>
  <w:style w:type="paragraph" w:styleId="Heading2">
    <w:name w:val="heading 2"/>
    <w:basedOn w:val="Normal"/>
    <w:next w:val="Normal"/>
    <w:link w:val="Heading2Char"/>
    <w:unhideWhenUsed/>
    <w:qFormat/>
    <w:rsid w:val="00AE3C24"/>
    <w:pPr>
      <w:keepNext/>
      <w:keepLines/>
      <w:outlineLvl w:val="1"/>
    </w:pPr>
    <w:rPr>
      <w:rFonts w:eastAsiaTheme="majorEastAsia"/>
      <w:b/>
      <w:color w:val="2F5496" w:themeColor="accent1" w:themeShade="BF"/>
      <w:szCs w:val="26"/>
    </w:rPr>
  </w:style>
  <w:style w:type="paragraph" w:styleId="Heading3">
    <w:name w:val="heading 3"/>
    <w:basedOn w:val="Normal"/>
    <w:next w:val="Normal"/>
    <w:link w:val="Heading3Char"/>
    <w:uiPriority w:val="9"/>
    <w:qFormat/>
    <w:rsid w:val="00362CB1"/>
    <w:pPr>
      <w:widowControl w:val="0"/>
      <w:outlineLvl w:val="2"/>
    </w:pPr>
    <w:rPr>
      <w:rFonts w:eastAsia="SimSun"/>
      <w:b/>
      <w:i/>
      <w:color w:val="4472C4" w:themeColor="accent1"/>
      <w:szCs w:val="24"/>
    </w:rPr>
  </w:style>
  <w:style w:type="paragraph" w:styleId="Heading4">
    <w:name w:val="heading 4"/>
    <w:basedOn w:val="Normal"/>
    <w:next w:val="Normal"/>
    <w:link w:val="Heading4Char"/>
    <w:uiPriority w:val="9"/>
    <w:unhideWhenUsed/>
    <w:qFormat/>
    <w:rsid w:val="00AE3C24"/>
    <w:pPr>
      <w:keepNext/>
      <w:keepLines/>
      <w:outlineLvl w:val="3"/>
    </w:pPr>
    <w:rPr>
      <w:rFonts w:eastAsiaTheme="majorEastAsia"/>
      <w:i/>
      <w:iCs/>
      <w:color w:val="2F5496" w:themeColor="accent1" w:themeShade="BF"/>
    </w:rPr>
  </w:style>
  <w:style w:type="paragraph" w:styleId="Heading5">
    <w:name w:val="heading 5"/>
    <w:basedOn w:val="Normal"/>
    <w:next w:val="Normal"/>
    <w:link w:val="Heading5Char"/>
    <w:uiPriority w:val="9"/>
    <w:unhideWhenUsed/>
    <w:qFormat/>
    <w:rsid w:val="00AE3C24"/>
    <w:pPr>
      <w:keepNext/>
      <w:keepLines/>
      <w:ind w:firstLine="709"/>
      <w:outlineLvl w:val="4"/>
    </w:pPr>
    <w:rPr>
      <w:rFonts w:eastAsiaTheme="majorEastAs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qFormat/>
    <w:rsid w:val="00362CB1"/>
    <w:rPr>
      <w:rFonts w:eastAsia="SimSun"/>
      <w:b/>
      <w:i/>
      <w:noProof/>
      <w:color w:val="4472C4" w:themeColor="accent1"/>
      <w:kern w:val="0"/>
      <w:szCs w:val="24"/>
      <w:lang w:val="vi-VN"/>
      <w14:ligatures w14:val="none"/>
    </w:rPr>
  </w:style>
  <w:style w:type="table" w:styleId="TableGrid">
    <w:name w:val="Table Grid"/>
    <w:basedOn w:val="TableNormal"/>
    <w:uiPriority w:val="39"/>
    <w:rsid w:val="00DD5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E3C24"/>
    <w:rPr>
      <w:rFonts w:eastAsiaTheme="majorEastAsia"/>
      <w:b/>
      <w:noProof/>
      <w:color w:val="2F5496" w:themeColor="accent1" w:themeShade="BF"/>
      <w:kern w:val="0"/>
      <w:szCs w:val="32"/>
      <w:lang w:val="vi-VN"/>
      <w14:ligatures w14:val="none"/>
    </w:rPr>
  </w:style>
  <w:style w:type="character" w:customStyle="1" w:styleId="Heading2Char">
    <w:name w:val="Heading 2 Char"/>
    <w:basedOn w:val="DefaultParagraphFont"/>
    <w:link w:val="Heading2"/>
    <w:rsid w:val="00AE3C24"/>
    <w:rPr>
      <w:rFonts w:eastAsiaTheme="majorEastAsia"/>
      <w:b/>
      <w:noProof/>
      <w:color w:val="2F5496" w:themeColor="accent1" w:themeShade="BF"/>
      <w:kern w:val="0"/>
      <w:szCs w:val="26"/>
      <w:lang w:val="vi-VN"/>
      <w14:ligatures w14:val="none"/>
    </w:rPr>
  </w:style>
  <w:style w:type="character" w:customStyle="1" w:styleId="Heading4Char">
    <w:name w:val="Heading 4 Char"/>
    <w:basedOn w:val="DefaultParagraphFont"/>
    <w:link w:val="Heading4"/>
    <w:uiPriority w:val="9"/>
    <w:rsid w:val="00AE3C24"/>
    <w:rPr>
      <w:rFonts w:eastAsiaTheme="majorEastAsia"/>
      <w:i/>
      <w:iCs/>
      <w:noProof/>
      <w:color w:val="2F5496" w:themeColor="accent1" w:themeShade="BF"/>
      <w:kern w:val="0"/>
      <w:lang w:val="vi-VN"/>
      <w14:ligatures w14:val="none"/>
    </w:rPr>
  </w:style>
  <w:style w:type="character" w:customStyle="1" w:styleId="Heading5Char">
    <w:name w:val="Heading 5 Char"/>
    <w:basedOn w:val="DefaultParagraphFont"/>
    <w:link w:val="Heading5"/>
    <w:uiPriority w:val="9"/>
    <w:rsid w:val="00AE3C24"/>
    <w:rPr>
      <w:rFonts w:eastAsiaTheme="majorEastAsia"/>
      <w:i/>
      <w:noProof/>
      <w:color w:val="auto"/>
      <w:kern w:val="0"/>
      <w:lang w:val="vi-VN"/>
      <w14:ligatures w14:val="none"/>
    </w:rPr>
  </w:style>
  <w:style w:type="paragraph" w:styleId="NoSpacing">
    <w:name w:val="No Spacing"/>
    <w:uiPriority w:val="1"/>
    <w:qFormat/>
    <w:rsid w:val="00AE3C24"/>
    <w:pPr>
      <w:spacing w:after="0" w:line="240" w:lineRule="auto"/>
      <w:jc w:val="both"/>
    </w:pPr>
    <w:rPr>
      <w:noProof/>
      <w:color w:val="auto"/>
      <w:kern w:val="0"/>
      <w:lang w:val="vi-VN"/>
      <w14:ligatures w14:val="none"/>
    </w:rPr>
  </w:style>
  <w:style w:type="character" w:customStyle="1" w:styleId="BodyTextChar">
    <w:name w:val="Body Text Char"/>
    <w:basedOn w:val="DefaultParagraphFont"/>
    <w:link w:val="BodyText"/>
    <w:rsid w:val="00E76DFB"/>
    <w:rPr>
      <w:rFonts w:eastAsia="Times New Roman"/>
    </w:rPr>
  </w:style>
  <w:style w:type="paragraph" w:styleId="BodyText">
    <w:name w:val="Body Text"/>
    <w:basedOn w:val="Normal"/>
    <w:link w:val="BodyTextChar"/>
    <w:qFormat/>
    <w:rsid w:val="00E76DFB"/>
    <w:pPr>
      <w:widowControl w:val="0"/>
      <w:spacing w:line="374" w:lineRule="auto"/>
      <w:ind w:firstLine="400"/>
      <w:jc w:val="left"/>
    </w:pPr>
    <w:rPr>
      <w:rFonts w:eastAsia="Times New Roman"/>
      <w:noProof w:val="0"/>
      <w:color w:val="000000" w:themeColor="text1"/>
      <w:kern w:val="2"/>
      <w:lang w:val="en-US"/>
      <w14:ligatures w14:val="standardContextual"/>
    </w:rPr>
  </w:style>
  <w:style w:type="character" w:customStyle="1" w:styleId="BodyTextChar1">
    <w:name w:val="Body Text Char1"/>
    <w:basedOn w:val="DefaultParagraphFont"/>
    <w:uiPriority w:val="99"/>
    <w:semiHidden/>
    <w:rsid w:val="00E76DFB"/>
    <w:rPr>
      <w:noProof/>
      <w:color w:val="auto"/>
      <w:kern w:val="0"/>
      <w:lang w:val="vi-VN"/>
      <w14:ligatures w14:val="none"/>
    </w:rPr>
  </w:style>
  <w:style w:type="paragraph" w:customStyle="1" w:styleId="1">
    <w:name w:val="1"/>
    <w:basedOn w:val="Normal"/>
    <w:rsid w:val="00CC2F74"/>
    <w:pPr>
      <w:ind w:firstLine="0"/>
      <w:jc w:val="center"/>
    </w:pPr>
    <w:rPr>
      <w:rFonts w:eastAsia="Calibri"/>
      <w:b/>
      <w:color w:val="C00000"/>
      <w:szCs w:val="22"/>
      <w:lang w:val="en-US"/>
    </w:rPr>
  </w:style>
  <w:style w:type="paragraph" w:styleId="ListParagraph">
    <w:name w:val="List Paragraph"/>
    <w:basedOn w:val="Normal"/>
    <w:uiPriority w:val="34"/>
    <w:qFormat/>
    <w:rsid w:val="00160219"/>
    <w:pPr>
      <w:ind w:left="720"/>
      <w:contextualSpacing/>
    </w:pPr>
  </w:style>
  <w:style w:type="character" w:customStyle="1" w:styleId="Other">
    <w:name w:val="Other_"/>
    <w:basedOn w:val="DefaultParagraphFont"/>
    <w:link w:val="Other0"/>
    <w:rsid w:val="00577752"/>
    <w:rPr>
      <w:rFonts w:eastAsia="Times New Roman"/>
    </w:rPr>
  </w:style>
  <w:style w:type="character" w:customStyle="1" w:styleId="Tablecaption">
    <w:name w:val="Table caption_"/>
    <w:basedOn w:val="DefaultParagraphFont"/>
    <w:link w:val="Tablecaption0"/>
    <w:rsid w:val="00577752"/>
    <w:rPr>
      <w:rFonts w:eastAsia="Times New Roman"/>
      <w:i/>
      <w:iCs/>
    </w:rPr>
  </w:style>
  <w:style w:type="paragraph" w:customStyle="1" w:styleId="Other0">
    <w:name w:val="Other"/>
    <w:basedOn w:val="Normal"/>
    <w:link w:val="Other"/>
    <w:rsid w:val="00577752"/>
    <w:pPr>
      <w:widowControl w:val="0"/>
      <w:ind w:firstLine="400"/>
      <w:jc w:val="left"/>
    </w:pPr>
    <w:rPr>
      <w:rFonts w:eastAsia="Times New Roman"/>
      <w:noProof w:val="0"/>
      <w:color w:val="000000" w:themeColor="text1"/>
      <w:kern w:val="2"/>
      <w:lang w:val="en-US"/>
      <w14:ligatures w14:val="standardContextual"/>
    </w:rPr>
  </w:style>
  <w:style w:type="paragraph" w:customStyle="1" w:styleId="Tablecaption0">
    <w:name w:val="Table caption"/>
    <w:basedOn w:val="Normal"/>
    <w:link w:val="Tablecaption"/>
    <w:rsid w:val="00577752"/>
    <w:pPr>
      <w:widowControl w:val="0"/>
      <w:spacing w:line="240" w:lineRule="auto"/>
      <w:ind w:firstLine="0"/>
      <w:jc w:val="left"/>
    </w:pPr>
    <w:rPr>
      <w:rFonts w:eastAsia="Times New Roman"/>
      <w:i/>
      <w:iCs/>
      <w:noProof w:val="0"/>
      <w:color w:val="000000" w:themeColor="text1"/>
      <w:kern w:val="2"/>
      <w:lang w:val="en-US"/>
      <w14:ligatures w14:val="standardContextual"/>
    </w:rPr>
  </w:style>
  <w:style w:type="paragraph" w:customStyle="1" w:styleId="0Noidung">
    <w:name w:val="0 Noi dung"/>
    <w:basedOn w:val="Normal"/>
    <w:link w:val="0NoidungChar"/>
    <w:qFormat/>
    <w:rsid w:val="005D1B41"/>
    <w:rPr>
      <w:rFonts w:eastAsia="Calibri"/>
      <w:sz w:val="26"/>
      <w:szCs w:val="24"/>
    </w:rPr>
  </w:style>
  <w:style w:type="character" w:customStyle="1" w:styleId="0NoidungChar">
    <w:name w:val="0 Noi dung Char"/>
    <w:link w:val="0Noidung"/>
    <w:rsid w:val="005D1B41"/>
    <w:rPr>
      <w:rFonts w:eastAsia="Calibri"/>
      <w:noProof/>
      <w:color w:val="auto"/>
      <w:kern w:val="0"/>
      <w:sz w:val="26"/>
      <w:szCs w:val="24"/>
      <w:lang w:val="vi-VN"/>
      <w14:ligatures w14:val="none"/>
    </w:rPr>
  </w:style>
  <w:style w:type="paragraph" w:styleId="TOCHeading">
    <w:name w:val="TOC Heading"/>
    <w:basedOn w:val="Heading1"/>
    <w:next w:val="Normal"/>
    <w:uiPriority w:val="39"/>
    <w:unhideWhenUsed/>
    <w:qFormat/>
    <w:rsid w:val="009925D8"/>
    <w:pPr>
      <w:spacing w:before="240" w:line="259" w:lineRule="auto"/>
      <w:ind w:firstLine="0"/>
      <w:jc w:val="left"/>
      <w:outlineLvl w:val="9"/>
    </w:pPr>
    <w:rPr>
      <w:rFonts w:asciiTheme="majorHAnsi" w:hAnsiTheme="majorHAnsi" w:cstheme="majorBidi"/>
      <w:b w:val="0"/>
      <w:noProof w:val="0"/>
      <w:sz w:val="32"/>
      <w:lang w:val="en-US"/>
    </w:rPr>
  </w:style>
  <w:style w:type="paragraph" w:styleId="TOC1">
    <w:name w:val="toc 1"/>
    <w:basedOn w:val="Normal"/>
    <w:next w:val="Normal"/>
    <w:autoRedefine/>
    <w:uiPriority w:val="39"/>
    <w:unhideWhenUsed/>
    <w:rsid w:val="00390424"/>
    <w:pPr>
      <w:spacing w:line="240" w:lineRule="auto"/>
      <w:ind w:firstLine="0"/>
    </w:pPr>
  </w:style>
  <w:style w:type="paragraph" w:styleId="TOC2">
    <w:name w:val="toc 2"/>
    <w:basedOn w:val="Normal"/>
    <w:next w:val="Normal"/>
    <w:autoRedefine/>
    <w:uiPriority w:val="39"/>
    <w:unhideWhenUsed/>
    <w:rsid w:val="00390424"/>
    <w:pPr>
      <w:spacing w:line="240" w:lineRule="auto"/>
      <w:ind w:firstLine="0"/>
    </w:pPr>
  </w:style>
  <w:style w:type="paragraph" w:styleId="TOC3">
    <w:name w:val="toc 3"/>
    <w:basedOn w:val="Normal"/>
    <w:next w:val="Normal"/>
    <w:autoRedefine/>
    <w:uiPriority w:val="39"/>
    <w:unhideWhenUsed/>
    <w:rsid w:val="00296E3B"/>
    <w:pPr>
      <w:widowControl w:val="0"/>
      <w:tabs>
        <w:tab w:val="right" w:leader="dot" w:pos="9395"/>
      </w:tabs>
      <w:spacing w:line="288" w:lineRule="auto"/>
      <w:ind w:firstLine="0"/>
    </w:pPr>
  </w:style>
  <w:style w:type="paragraph" w:styleId="TOC4">
    <w:name w:val="toc 4"/>
    <w:basedOn w:val="Normal"/>
    <w:next w:val="Normal"/>
    <w:autoRedefine/>
    <w:uiPriority w:val="39"/>
    <w:unhideWhenUsed/>
    <w:rsid w:val="009925D8"/>
    <w:pPr>
      <w:spacing w:after="100" w:line="259" w:lineRule="auto"/>
      <w:ind w:left="660" w:firstLine="0"/>
      <w:jc w:val="left"/>
    </w:pPr>
    <w:rPr>
      <w:rFonts w:asciiTheme="minorHAnsi" w:eastAsiaTheme="minorEastAsia" w:hAnsiTheme="minorHAnsi" w:cstheme="minorBidi"/>
      <w:noProof w:val="0"/>
      <w:sz w:val="22"/>
      <w:szCs w:val="22"/>
      <w:lang w:val="en-US"/>
    </w:rPr>
  </w:style>
  <w:style w:type="paragraph" w:styleId="TOC5">
    <w:name w:val="toc 5"/>
    <w:basedOn w:val="Normal"/>
    <w:next w:val="Normal"/>
    <w:autoRedefine/>
    <w:uiPriority w:val="39"/>
    <w:unhideWhenUsed/>
    <w:rsid w:val="00390424"/>
    <w:pPr>
      <w:spacing w:line="240" w:lineRule="auto"/>
      <w:ind w:firstLine="0"/>
      <w:jc w:val="left"/>
    </w:pPr>
    <w:rPr>
      <w:rFonts w:eastAsiaTheme="minorEastAsia" w:cstheme="minorBidi"/>
      <w:noProof w:val="0"/>
      <w:szCs w:val="22"/>
      <w:lang w:val="en-US"/>
    </w:rPr>
  </w:style>
  <w:style w:type="paragraph" w:styleId="TOC6">
    <w:name w:val="toc 6"/>
    <w:basedOn w:val="Normal"/>
    <w:next w:val="Normal"/>
    <w:autoRedefine/>
    <w:uiPriority w:val="39"/>
    <w:unhideWhenUsed/>
    <w:rsid w:val="009925D8"/>
    <w:pPr>
      <w:spacing w:after="100" w:line="259" w:lineRule="auto"/>
      <w:ind w:left="1100" w:firstLine="0"/>
      <w:jc w:val="left"/>
    </w:pPr>
    <w:rPr>
      <w:rFonts w:asciiTheme="minorHAnsi" w:eastAsiaTheme="minorEastAsia" w:hAnsiTheme="minorHAnsi" w:cstheme="minorBidi"/>
      <w:noProof w:val="0"/>
      <w:sz w:val="22"/>
      <w:szCs w:val="22"/>
      <w:lang w:val="en-US"/>
    </w:rPr>
  </w:style>
  <w:style w:type="paragraph" w:styleId="TOC7">
    <w:name w:val="toc 7"/>
    <w:basedOn w:val="Normal"/>
    <w:next w:val="Normal"/>
    <w:autoRedefine/>
    <w:uiPriority w:val="39"/>
    <w:unhideWhenUsed/>
    <w:rsid w:val="009925D8"/>
    <w:pPr>
      <w:spacing w:after="100" w:line="259" w:lineRule="auto"/>
      <w:ind w:left="1320" w:firstLine="0"/>
      <w:jc w:val="left"/>
    </w:pPr>
    <w:rPr>
      <w:rFonts w:asciiTheme="minorHAnsi" w:eastAsiaTheme="minorEastAsia" w:hAnsiTheme="minorHAnsi" w:cstheme="minorBidi"/>
      <w:noProof w:val="0"/>
      <w:sz w:val="22"/>
      <w:szCs w:val="22"/>
      <w:lang w:val="en-US"/>
    </w:rPr>
  </w:style>
  <w:style w:type="paragraph" w:styleId="TOC8">
    <w:name w:val="toc 8"/>
    <w:basedOn w:val="Normal"/>
    <w:next w:val="Normal"/>
    <w:autoRedefine/>
    <w:uiPriority w:val="39"/>
    <w:unhideWhenUsed/>
    <w:rsid w:val="009925D8"/>
    <w:pPr>
      <w:spacing w:after="100" w:line="259" w:lineRule="auto"/>
      <w:ind w:left="1540" w:firstLine="0"/>
      <w:jc w:val="left"/>
    </w:pPr>
    <w:rPr>
      <w:rFonts w:asciiTheme="minorHAnsi" w:eastAsiaTheme="minorEastAsia" w:hAnsiTheme="minorHAnsi" w:cstheme="minorBidi"/>
      <w:noProof w:val="0"/>
      <w:sz w:val="22"/>
      <w:szCs w:val="22"/>
      <w:lang w:val="en-US"/>
    </w:rPr>
  </w:style>
  <w:style w:type="paragraph" w:styleId="TOC9">
    <w:name w:val="toc 9"/>
    <w:basedOn w:val="Normal"/>
    <w:next w:val="Normal"/>
    <w:autoRedefine/>
    <w:uiPriority w:val="39"/>
    <w:unhideWhenUsed/>
    <w:rsid w:val="009925D8"/>
    <w:pPr>
      <w:spacing w:after="100" w:line="259" w:lineRule="auto"/>
      <w:ind w:left="1760" w:firstLine="0"/>
      <w:jc w:val="left"/>
    </w:pPr>
    <w:rPr>
      <w:rFonts w:asciiTheme="minorHAnsi" w:eastAsiaTheme="minorEastAsia" w:hAnsiTheme="minorHAnsi" w:cstheme="minorBidi"/>
      <w:noProof w:val="0"/>
      <w:sz w:val="22"/>
      <w:szCs w:val="22"/>
      <w:lang w:val="en-US"/>
    </w:rPr>
  </w:style>
  <w:style w:type="character" w:styleId="Hyperlink">
    <w:name w:val="Hyperlink"/>
    <w:basedOn w:val="DefaultParagraphFont"/>
    <w:uiPriority w:val="99"/>
    <w:unhideWhenUsed/>
    <w:rsid w:val="009925D8"/>
    <w:rPr>
      <w:color w:val="0563C1" w:themeColor="hyperlink"/>
      <w:u w:val="single"/>
    </w:rPr>
  </w:style>
  <w:style w:type="paragraph" w:styleId="Header">
    <w:name w:val="header"/>
    <w:basedOn w:val="Normal"/>
    <w:link w:val="HeaderChar"/>
    <w:uiPriority w:val="99"/>
    <w:unhideWhenUsed/>
    <w:rsid w:val="00881FC9"/>
    <w:pPr>
      <w:tabs>
        <w:tab w:val="center" w:pos="4680"/>
        <w:tab w:val="right" w:pos="9360"/>
      </w:tabs>
      <w:spacing w:line="240" w:lineRule="auto"/>
    </w:pPr>
  </w:style>
  <w:style w:type="character" w:customStyle="1" w:styleId="HeaderChar">
    <w:name w:val="Header Char"/>
    <w:basedOn w:val="DefaultParagraphFont"/>
    <w:link w:val="Header"/>
    <w:uiPriority w:val="99"/>
    <w:rsid w:val="00881FC9"/>
    <w:rPr>
      <w:noProof/>
      <w:color w:val="auto"/>
      <w:kern w:val="0"/>
      <w:lang w:val="vi-VN"/>
      <w14:ligatures w14:val="none"/>
    </w:rPr>
  </w:style>
  <w:style w:type="paragraph" w:styleId="Footer">
    <w:name w:val="footer"/>
    <w:basedOn w:val="Normal"/>
    <w:link w:val="FooterChar"/>
    <w:uiPriority w:val="99"/>
    <w:unhideWhenUsed/>
    <w:rsid w:val="00881FC9"/>
    <w:pPr>
      <w:tabs>
        <w:tab w:val="center" w:pos="4680"/>
        <w:tab w:val="right" w:pos="9360"/>
      </w:tabs>
      <w:spacing w:line="240" w:lineRule="auto"/>
    </w:pPr>
  </w:style>
  <w:style w:type="character" w:customStyle="1" w:styleId="FooterChar">
    <w:name w:val="Footer Char"/>
    <w:basedOn w:val="DefaultParagraphFont"/>
    <w:link w:val="Footer"/>
    <w:uiPriority w:val="99"/>
    <w:rsid w:val="00881FC9"/>
    <w:rPr>
      <w:noProof/>
      <w:color w:val="auto"/>
      <w:kern w:val="0"/>
      <w:lang w:val="vi-VN"/>
      <w14:ligatures w14:val="none"/>
    </w:rPr>
  </w:style>
  <w:style w:type="paragraph" w:styleId="BalloonText">
    <w:name w:val="Balloon Text"/>
    <w:basedOn w:val="Normal"/>
    <w:link w:val="BalloonTextChar"/>
    <w:uiPriority w:val="99"/>
    <w:semiHidden/>
    <w:unhideWhenUsed/>
    <w:rsid w:val="006C69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96A"/>
    <w:rPr>
      <w:rFonts w:ascii="Tahoma" w:hAnsi="Tahoma" w:cs="Tahoma"/>
      <w:noProof/>
      <w:color w:val="auto"/>
      <w:kern w:val="0"/>
      <w:sz w:val="16"/>
      <w:szCs w:val="16"/>
      <w:lang w:val="vi-VN"/>
      <w14:ligatures w14:val="none"/>
    </w:rPr>
  </w:style>
  <w:style w:type="paragraph" w:styleId="NormalWeb">
    <w:name w:val="Normal (Web)"/>
    <w:basedOn w:val="Normal"/>
    <w:uiPriority w:val="99"/>
    <w:unhideWhenUsed/>
    <w:rsid w:val="00AD5C08"/>
    <w:pPr>
      <w:spacing w:before="100" w:beforeAutospacing="1" w:after="100" w:afterAutospacing="1" w:line="240" w:lineRule="auto"/>
      <w:ind w:firstLine="0"/>
      <w:jc w:val="left"/>
    </w:pPr>
    <w:rPr>
      <w:rFonts w:eastAsia="Times New Roman"/>
      <w:noProof w:val="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360" w:lineRule="auto"/>
      <w:ind w:firstLine="720"/>
      <w:jc w:val="both"/>
    </w:pPr>
    <w:rPr>
      <w:noProof/>
      <w:color w:val="auto"/>
      <w:kern w:val="0"/>
      <w:lang w:val="vi-VN"/>
      <w14:ligatures w14:val="none"/>
    </w:rPr>
  </w:style>
  <w:style w:type="paragraph" w:styleId="Heading1">
    <w:name w:val="heading 1"/>
    <w:basedOn w:val="Normal"/>
    <w:next w:val="Normal"/>
    <w:link w:val="Heading1Char"/>
    <w:uiPriority w:val="9"/>
    <w:qFormat/>
    <w:rsid w:val="00AE3C24"/>
    <w:pPr>
      <w:keepNext/>
      <w:keepLines/>
      <w:outlineLvl w:val="0"/>
    </w:pPr>
    <w:rPr>
      <w:rFonts w:eastAsiaTheme="majorEastAsia"/>
      <w:b/>
      <w:color w:val="2F5496" w:themeColor="accent1" w:themeShade="BF"/>
      <w:szCs w:val="32"/>
    </w:rPr>
  </w:style>
  <w:style w:type="paragraph" w:styleId="Heading2">
    <w:name w:val="heading 2"/>
    <w:basedOn w:val="Normal"/>
    <w:next w:val="Normal"/>
    <w:link w:val="Heading2Char"/>
    <w:unhideWhenUsed/>
    <w:qFormat/>
    <w:rsid w:val="00AE3C24"/>
    <w:pPr>
      <w:keepNext/>
      <w:keepLines/>
      <w:outlineLvl w:val="1"/>
    </w:pPr>
    <w:rPr>
      <w:rFonts w:eastAsiaTheme="majorEastAsia"/>
      <w:b/>
      <w:color w:val="2F5496" w:themeColor="accent1" w:themeShade="BF"/>
      <w:szCs w:val="26"/>
    </w:rPr>
  </w:style>
  <w:style w:type="paragraph" w:styleId="Heading3">
    <w:name w:val="heading 3"/>
    <w:basedOn w:val="Normal"/>
    <w:next w:val="Normal"/>
    <w:link w:val="Heading3Char"/>
    <w:uiPriority w:val="9"/>
    <w:qFormat/>
    <w:rsid w:val="00362CB1"/>
    <w:pPr>
      <w:widowControl w:val="0"/>
      <w:outlineLvl w:val="2"/>
    </w:pPr>
    <w:rPr>
      <w:rFonts w:eastAsia="SimSun"/>
      <w:b/>
      <w:i/>
      <w:color w:val="4472C4" w:themeColor="accent1"/>
      <w:szCs w:val="24"/>
    </w:rPr>
  </w:style>
  <w:style w:type="paragraph" w:styleId="Heading4">
    <w:name w:val="heading 4"/>
    <w:basedOn w:val="Normal"/>
    <w:next w:val="Normal"/>
    <w:link w:val="Heading4Char"/>
    <w:uiPriority w:val="9"/>
    <w:unhideWhenUsed/>
    <w:qFormat/>
    <w:rsid w:val="00AE3C24"/>
    <w:pPr>
      <w:keepNext/>
      <w:keepLines/>
      <w:outlineLvl w:val="3"/>
    </w:pPr>
    <w:rPr>
      <w:rFonts w:eastAsiaTheme="majorEastAsia"/>
      <w:i/>
      <w:iCs/>
      <w:color w:val="2F5496" w:themeColor="accent1" w:themeShade="BF"/>
    </w:rPr>
  </w:style>
  <w:style w:type="paragraph" w:styleId="Heading5">
    <w:name w:val="heading 5"/>
    <w:basedOn w:val="Normal"/>
    <w:next w:val="Normal"/>
    <w:link w:val="Heading5Char"/>
    <w:uiPriority w:val="9"/>
    <w:unhideWhenUsed/>
    <w:qFormat/>
    <w:rsid w:val="00AE3C24"/>
    <w:pPr>
      <w:keepNext/>
      <w:keepLines/>
      <w:ind w:firstLine="709"/>
      <w:outlineLvl w:val="4"/>
    </w:pPr>
    <w:rPr>
      <w:rFonts w:eastAsiaTheme="majorEastAsia"/>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qFormat/>
    <w:rsid w:val="00362CB1"/>
    <w:rPr>
      <w:rFonts w:eastAsia="SimSun"/>
      <w:b/>
      <w:i/>
      <w:noProof/>
      <w:color w:val="4472C4" w:themeColor="accent1"/>
      <w:kern w:val="0"/>
      <w:szCs w:val="24"/>
      <w:lang w:val="vi-VN"/>
      <w14:ligatures w14:val="none"/>
    </w:rPr>
  </w:style>
  <w:style w:type="table" w:styleId="TableGrid">
    <w:name w:val="Table Grid"/>
    <w:basedOn w:val="TableNormal"/>
    <w:uiPriority w:val="39"/>
    <w:rsid w:val="00DD57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E3C24"/>
    <w:rPr>
      <w:rFonts w:eastAsiaTheme="majorEastAsia"/>
      <w:b/>
      <w:noProof/>
      <w:color w:val="2F5496" w:themeColor="accent1" w:themeShade="BF"/>
      <w:kern w:val="0"/>
      <w:szCs w:val="32"/>
      <w:lang w:val="vi-VN"/>
      <w14:ligatures w14:val="none"/>
    </w:rPr>
  </w:style>
  <w:style w:type="character" w:customStyle="1" w:styleId="Heading2Char">
    <w:name w:val="Heading 2 Char"/>
    <w:basedOn w:val="DefaultParagraphFont"/>
    <w:link w:val="Heading2"/>
    <w:rsid w:val="00AE3C24"/>
    <w:rPr>
      <w:rFonts w:eastAsiaTheme="majorEastAsia"/>
      <w:b/>
      <w:noProof/>
      <w:color w:val="2F5496" w:themeColor="accent1" w:themeShade="BF"/>
      <w:kern w:val="0"/>
      <w:szCs w:val="26"/>
      <w:lang w:val="vi-VN"/>
      <w14:ligatures w14:val="none"/>
    </w:rPr>
  </w:style>
  <w:style w:type="character" w:customStyle="1" w:styleId="Heading4Char">
    <w:name w:val="Heading 4 Char"/>
    <w:basedOn w:val="DefaultParagraphFont"/>
    <w:link w:val="Heading4"/>
    <w:uiPriority w:val="9"/>
    <w:rsid w:val="00AE3C24"/>
    <w:rPr>
      <w:rFonts w:eastAsiaTheme="majorEastAsia"/>
      <w:i/>
      <w:iCs/>
      <w:noProof/>
      <w:color w:val="2F5496" w:themeColor="accent1" w:themeShade="BF"/>
      <w:kern w:val="0"/>
      <w:lang w:val="vi-VN"/>
      <w14:ligatures w14:val="none"/>
    </w:rPr>
  </w:style>
  <w:style w:type="character" w:customStyle="1" w:styleId="Heading5Char">
    <w:name w:val="Heading 5 Char"/>
    <w:basedOn w:val="DefaultParagraphFont"/>
    <w:link w:val="Heading5"/>
    <w:uiPriority w:val="9"/>
    <w:rsid w:val="00AE3C24"/>
    <w:rPr>
      <w:rFonts w:eastAsiaTheme="majorEastAsia"/>
      <w:i/>
      <w:noProof/>
      <w:color w:val="auto"/>
      <w:kern w:val="0"/>
      <w:lang w:val="vi-VN"/>
      <w14:ligatures w14:val="none"/>
    </w:rPr>
  </w:style>
  <w:style w:type="paragraph" w:styleId="NoSpacing">
    <w:name w:val="No Spacing"/>
    <w:uiPriority w:val="1"/>
    <w:qFormat/>
    <w:rsid w:val="00AE3C24"/>
    <w:pPr>
      <w:spacing w:after="0" w:line="240" w:lineRule="auto"/>
      <w:jc w:val="both"/>
    </w:pPr>
    <w:rPr>
      <w:noProof/>
      <w:color w:val="auto"/>
      <w:kern w:val="0"/>
      <w:lang w:val="vi-VN"/>
      <w14:ligatures w14:val="none"/>
    </w:rPr>
  </w:style>
  <w:style w:type="character" w:customStyle="1" w:styleId="BodyTextChar">
    <w:name w:val="Body Text Char"/>
    <w:basedOn w:val="DefaultParagraphFont"/>
    <w:link w:val="BodyText"/>
    <w:rsid w:val="00E76DFB"/>
    <w:rPr>
      <w:rFonts w:eastAsia="Times New Roman"/>
    </w:rPr>
  </w:style>
  <w:style w:type="paragraph" w:styleId="BodyText">
    <w:name w:val="Body Text"/>
    <w:basedOn w:val="Normal"/>
    <w:link w:val="BodyTextChar"/>
    <w:qFormat/>
    <w:rsid w:val="00E76DFB"/>
    <w:pPr>
      <w:widowControl w:val="0"/>
      <w:spacing w:line="374" w:lineRule="auto"/>
      <w:ind w:firstLine="400"/>
      <w:jc w:val="left"/>
    </w:pPr>
    <w:rPr>
      <w:rFonts w:eastAsia="Times New Roman"/>
      <w:noProof w:val="0"/>
      <w:color w:val="000000" w:themeColor="text1"/>
      <w:kern w:val="2"/>
      <w:lang w:val="en-US"/>
      <w14:ligatures w14:val="standardContextual"/>
    </w:rPr>
  </w:style>
  <w:style w:type="character" w:customStyle="1" w:styleId="BodyTextChar1">
    <w:name w:val="Body Text Char1"/>
    <w:basedOn w:val="DefaultParagraphFont"/>
    <w:uiPriority w:val="99"/>
    <w:semiHidden/>
    <w:rsid w:val="00E76DFB"/>
    <w:rPr>
      <w:noProof/>
      <w:color w:val="auto"/>
      <w:kern w:val="0"/>
      <w:lang w:val="vi-VN"/>
      <w14:ligatures w14:val="none"/>
    </w:rPr>
  </w:style>
  <w:style w:type="paragraph" w:customStyle="1" w:styleId="1">
    <w:name w:val="1"/>
    <w:basedOn w:val="Normal"/>
    <w:rsid w:val="00CC2F74"/>
    <w:pPr>
      <w:ind w:firstLine="0"/>
      <w:jc w:val="center"/>
    </w:pPr>
    <w:rPr>
      <w:rFonts w:eastAsia="Calibri"/>
      <w:b/>
      <w:color w:val="C00000"/>
      <w:szCs w:val="22"/>
      <w:lang w:val="en-US"/>
    </w:rPr>
  </w:style>
  <w:style w:type="paragraph" w:styleId="ListParagraph">
    <w:name w:val="List Paragraph"/>
    <w:basedOn w:val="Normal"/>
    <w:uiPriority w:val="34"/>
    <w:qFormat/>
    <w:rsid w:val="00160219"/>
    <w:pPr>
      <w:ind w:left="720"/>
      <w:contextualSpacing/>
    </w:pPr>
  </w:style>
  <w:style w:type="character" w:customStyle="1" w:styleId="Other">
    <w:name w:val="Other_"/>
    <w:basedOn w:val="DefaultParagraphFont"/>
    <w:link w:val="Other0"/>
    <w:rsid w:val="00577752"/>
    <w:rPr>
      <w:rFonts w:eastAsia="Times New Roman"/>
    </w:rPr>
  </w:style>
  <w:style w:type="character" w:customStyle="1" w:styleId="Tablecaption">
    <w:name w:val="Table caption_"/>
    <w:basedOn w:val="DefaultParagraphFont"/>
    <w:link w:val="Tablecaption0"/>
    <w:rsid w:val="00577752"/>
    <w:rPr>
      <w:rFonts w:eastAsia="Times New Roman"/>
      <w:i/>
      <w:iCs/>
    </w:rPr>
  </w:style>
  <w:style w:type="paragraph" w:customStyle="1" w:styleId="Other0">
    <w:name w:val="Other"/>
    <w:basedOn w:val="Normal"/>
    <w:link w:val="Other"/>
    <w:rsid w:val="00577752"/>
    <w:pPr>
      <w:widowControl w:val="0"/>
      <w:ind w:firstLine="400"/>
      <w:jc w:val="left"/>
    </w:pPr>
    <w:rPr>
      <w:rFonts w:eastAsia="Times New Roman"/>
      <w:noProof w:val="0"/>
      <w:color w:val="000000" w:themeColor="text1"/>
      <w:kern w:val="2"/>
      <w:lang w:val="en-US"/>
      <w14:ligatures w14:val="standardContextual"/>
    </w:rPr>
  </w:style>
  <w:style w:type="paragraph" w:customStyle="1" w:styleId="Tablecaption0">
    <w:name w:val="Table caption"/>
    <w:basedOn w:val="Normal"/>
    <w:link w:val="Tablecaption"/>
    <w:rsid w:val="00577752"/>
    <w:pPr>
      <w:widowControl w:val="0"/>
      <w:spacing w:line="240" w:lineRule="auto"/>
      <w:ind w:firstLine="0"/>
      <w:jc w:val="left"/>
    </w:pPr>
    <w:rPr>
      <w:rFonts w:eastAsia="Times New Roman"/>
      <w:i/>
      <w:iCs/>
      <w:noProof w:val="0"/>
      <w:color w:val="000000" w:themeColor="text1"/>
      <w:kern w:val="2"/>
      <w:lang w:val="en-US"/>
      <w14:ligatures w14:val="standardContextual"/>
    </w:rPr>
  </w:style>
  <w:style w:type="paragraph" w:customStyle="1" w:styleId="0Noidung">
    <w:name w:val="0 Noi dung"/>
    <w:basedOn w:val="Normal"/>
    <w:link w:val="0NoidungChar"/>
    <w:qFormat/>
    <w:rsid w:val="005D1B41"/>
    <w:rPr>
      <w:rFonts w:eastAsia="Calibri"/>
      <w:sz w:val="26"/>
      <w:szCs w:val="24"/>
    </w:rPr>
  </w:style>
  <w:style w:type="character" w:customStyle="1" w:styleId="0NoidungChar">
    <w:name w:val="0 Noi dung Char"/>
    <w:link w:val="0Noidung"/>
    <w:rsid w:val="005D1B41"/>
    <w:rPr>
      <w:rFonts w:eastAsia="Calibri"/>
      <w:noProof/>
      <w:color w:val="auto"/>
      <w:kern w:val="0"/>
      <w:sz w:val="26"/>
      <w:szCs w:val="24"/>
      <w:lang w:val="vi-VN"/>
      <w14:ligatures w14:val="none"/>
    </w:rPr>
  </w:style>
  <w:style w:type="paragraph" w:styleId="TOCHeading">
    <w:name w:val="TOC Heading"/>
    <w:basedOn w:val="Heading1"/>
    <w:next w:val="Normal"/>
    <w:uiPriority w:val="39"/>
    <w:unhideWhenUsed/>
    <w:qFormat/>
    <w:rsid w:val="009925D8"/>
    <w:pPr>
      <w:spacing w:before="240" w:line="259" w:lineRule="auto"/>
      <w:ind w:firstLine="0"/>
      <w:jc w:val="left"/>
      <w:outlineLvl w:val="9"/>
    </w:pPr>
    <w:rPr>
      <w:rFonts w:asciiTheme="majorHAnsi" w:hAnsiTheme="majorHAnsi" w:cstheme="majorBidi"/>
      <w:b w:val="0"/>
      <w:noProof w:val="0"/>
      <w:sz w:val="32"/>
      <w:lang w:val="en-US"/>
    </w:rPr>
  </w:style>
  <w:style w:type="paragraph" w:styleId="TOC1">
    <w:name w:val="toc 1"/>
    <w:basedOn w:val="Normal"/>
    <w:next w:val="Normal"/>
    <w:autoRedefine/>
    <w:uiPriority w:val="39"/>
    <w:unhideWhenUsed/>
    <w:rsid w:val="00390424"/>
    <w:pPr>
      <w:spacing w:line="240" w:lineRule="auto"/>
      <w:ind w:firstLine="0"/>
    </w:pPr>
  </w:style>
  <w:style w:type="paragraph" w:styleId="TOC2">
    <w:name w:val="toc 2"/>
    <w:basedOn w:val="Normal"/>
    <w:next w:val="Normal"/>
    <w:autoRedefine/>
    <w:uiPriority w:val="39"/>
    <w:unhideWhenUsed/>
    <w:rsid w:val="00390424"/>
    <w:pPr>
      <w:spacing w:line="240" w:lineRule="auto"/>
      <w:ind w:firstLine="0"/>
    </w:pPr>
  </w:style>
  <w:style w:type="paragraph" w:styleId="TOC3">
    <w:name w:val="toc 3"/>
    <w:basedOn w:val="Normal"/>
    <w:next w:val="Normal"/>
    <w:autoRedefine/>
    <w:uiPriority w:val="39"/>
    <w:unhideWhenUsed/>
    <w:rsid w:val="00296E3B"/>
    <w:pPr>
      <w:widowControl w:val="0"/>
      <w:tabs>
        <w:tab w:val="right" w:leader="dot" w:pos="9395"/>
      </w:tabs>
      <w:spacing w:line="288" w:lineRule="auto"/>
      <w:ind w:firstLine="0"/>
    </w:pPr>
  </w:style>
  <w:style w:type="paragraph" w:styleId="TOC4">
    <w:name w:val="toc 4"/>
    <w:basedOn w:val="Normal"/>
    <w:next w:val="Normal"/>
    <w:autoRedefine/>
    <w:uiPriority w:val="39"/>
    <w:unhideWhenUsed/>
    <w:rsid w:val="009925D8"/>
    <w:pPr>
      <w:spacing w:after="100" w:line="259" w:lineRule="auto"/>
      <w:ind w:left="660" w:firstLine="0"/>
      <w:jc w:val="left"/>
    </w:pPr>
    <w:rPr>
      <w:rFonts w:asciiTheme="minorHAnsi" w:eastAsiaTheme="minorEastAsia" w:hAnsiTheme="minorHAnsi" w:cstheme="minorBidi"/>
      <w:noProof w:val="0"/>
      <w:sz w:val="22"/>
      <w:szCs w:val="22"/>
      <w:lang w:val="en-US"/>
    </w:rPr>
  </w:style>
  <w:style w:type="paragraph" w:styleId="TOC5">
    <w:name w:val="toc 5"/>
    <w:basedOn w:val="Normal"/>
    <w:next w:val="Normal"/>
    <w:autoRedefine/>
    <w:uiPriority w:val="39"/>
    <w:unhideWhenUsed/>
    <w:rsid w:val="00390424"/>
    <w:pPr>
      <w:spacing w:line="240" w:lineRule="auto"/>
      <w:ind w:firstLine="0"/>
      <w:jc w:val="left"/>
    </w:pPr>
    <w:rPr>
      <w:rFonts w:eastAsiaTheme="minorEastAsia" w:cstheme="minorBidi"/>
      <w:noProof w:val="0"/>
      <w:szCs w:val="22"/>
      <w:lang w:val="en-US"/>
    </w:rPr>
  </w:style>
  <w:style w:type="paragraph" w:styleId="TOC6">
    <w:name w:val="toc 6"/>
    <w:basedOn w:val="Normal"/>
    <w:next w:val="Normal"/>
    <w:autoRedefine/>
    <w:uiPriority w:val="39"/>
    <w:unhideWhenUsed/>
    <w:rsid w:val="009925D8"/>
    <w:pPr>
      <w:spacing w:after="100" w:line="259" w:lineRule="auto"/>
      <w:ind w:left="1100" w:firstLine="0"/>
      <w:jc w:val="left"/>
    </w:pPr>
    <w:rPr>
      <w:rFonts w:asciiTheme="minorHAnsi" w:eastAsiaTheme="minorEastAsia" w:hAnsiTheme="minorHAnsi" w:cstheme="minorBidi"/>
      <w:noProof w:val="0"/>
      <w:sz w:val="22"/>
      <w:szCs w:val="22"/>
      <w:lang w:val="en-US"/>
    </w:rPr>
  </w:style>
  <w:style w:type="paragraph" w:styleId="TOC7">
    <w:name w:val="toc 7"/>
    <w:basedOn w:val="Normal"/>
    <w:next w:val="Normal"/>
    <w:autoRedefine/>
    <w:uiPriority w:val="39"/>
    <w:unhideWhenUsed/>
    <w:rsid w:val="009925D8"/>
    <w:pPr>
      <w:spacing w:after="100" w:line="259" w:lineRule="auto"/>
      <w:ind w:left="1320" w:firstLine="0"/>
      <w:jc w:val="left"/>
    </w:pPr>
    <w:rPr>
      <w:rFonts w:asciiTheme="minorHAnsi" w:eastAsiaTheme="minorEastAsia" w:hAnsiTheme="minorHAnsi" w:cstheme="minorBidi"/>
      <w:noProof w:val="0"/>
      <w:sz w:val="22"/>
      <w:szCs w:val="22"/>
      <w:lang w:val="en-US"/>
    </w:rPr>
  </w:style>
  <w:style w:type="paragraph" w:styleId="TOC8">
    <w:name w:val="toc 8"/>
    <w:basedOn w:val="Normal"/>
    <w:next w:val="Normal"/>
    <w:autoRedefine/>
    <w:uiPriority w:val="39"/>
    <w:unhideWhenUsed/>
    <w:rsid w:val="009925D8"/>
    <w:pPr>
      <w:spacing w:after="100" w:line="259" w:lineRule="auto"/>
      <w:ind w:left="1540" w:firstLine="0"/>
      <w:jc w:val="left"/>
    </w:pPr>
    <w:rPr>
      <w:rFonts w:asciiTheme="minorHAnsi" w:eastAsiaTheme="minorEastAsia" w:hAnsiTheme="minorHAnsi" w:cstheme="minorBidi"/>
      <w:noProof w:val="0"/>
      <w:sz w:val="22"/>
      <w:szCs w:val="22"/>
      <w:lang w:val="en-US"/>
    </w:rPr>
  </w:style>
  <w:style w:type="paragraph" w:styleId="TOC9">
    <w:name w:val="toc 9"/>
    <w:basedOn w:val="Normal"/>
    <w:next w:val="Normal"/>
    <w:autoRedefine/>
    <w:uiPriority w:val="39"/>
    <w:unhideWhenUsed/>
    <w:rsid w:val="009925D8"/>
    <w:pPr>
      <w:spacing w:after="100" w:line="259" w:lineRule="auto"/>
      <w:ind w:left="1760" w:firstLine="0"/>
      <w:jc w:val="left"/>
    </w:pPr>
    <w:rPr>
      <w:rFonts w:asciiTheme="minorHAnsi" w:eastAsiaTheme="minorEastAsia" w:hAnsiTheme="minorHAnsi" w:cstheme="minorBidi"/>
      <w:noProof w:val="0"/>
      <w:sz w:val="22"/>
      <w:szCs w:val="22"/>
      <w:lang w:val="en-US"/>
    </w:rPr>
  </w:style>
  <w:style w:type="character" w:styleId="Hyperlink">
    <w:name w:val="Hyperlink"/>
    <w:basedOn w:val="DefaultParagraphFont"/>
    <w:uiPriority w:val="99"/>
    <w:unhideWhenUsed/>
    <w:rsid w:val="009925D8"/>
    <w:rPr>
      <w:color w:val="0563C1" w:themeColor="hyperlink"/>
      <w:u w:val="single"/>
    </w:rPr>
  </w:style>
  <w:style w:type="paragraph" w:styleId="Header">
    <w:name w:val="header"/>
    <w:basedOn w:val="Normal"/>
    <w:link w:val="HeaderChar"/>
    <w:uiPriority w:val="99"/>
    <w:unhideWhenUsed/>
    <w:rsid w:val="00881FC9"/>
    <w:pPr>
      <w:tabs>
        <w:tab w:val="center" w:pos="4680"/>
        <w:tab w:val="right" w:pos="9360"/>
      </w:tabs>
      <w:spacing w:line="240" w:lineRule="auto"/>
    </w:pPr>
  </w:style>
  <w:style w:type="character" w:customStyle="1" w:styleId="HeaderChar">
    <w:name w:val="Header Char"/>
    <w:basedOn w:val="DefaultParagraphFont"/>
    <w:link w:val="Header"/>
    <w:uiPriority w:val="99"/>
    <w:rsid w:val="00881FC9"/>
    <w:rPr>
      <w:noProof/>
      <w:color w:val="auto"/>
      <w:kern w:val="0"/>
      <w:lang w:val="vi-VN"/>
      <w14:ligatures w14:val="none"/>
    </w:rPr>
  </w:style>
  <w:style w:type="paragraph" w:styleId="Footer">
    <w:name w:val="footer"/>
    <w:basedOn w:val="Normal"/>
    <w:link w:val="FooterChar"/>
    <w:uiPriority w:val="99"/>
    <w:unhideWhenUsed/>
    <w:rsid w:val="00881FC9"/>
    <w:pPr>
      <w:tabs>
        <w:tab w:val="center" w:pos="4680"/>
        <w:tab w:val="right" w:pos="9360"/>
      </w:tabs>
      <w:spacing w:line="240" w:lineRule="auto"/>
    </w:pPr>
  </w:style>
  <w:style w:type="character" w:customStyle="1" w:styleId="FooterChar">
    <w:name w:val="Footer Char"/>
    <w:basedOn w:val="DefaultParagraphFont"/>
    <w:link w:val="Footer"/>
    <w:uiPriority w:val="99"/>
    <w:rsid w:val="00881FC9"/>
    <w:rPr>
      <w:noProof/>
      <w:color w:val="auto"/>
      <w:kern w:val="0"/>
      <w:lang w:val="vi-VN"/>
      <w14:ligatures w14:val="none"/>
    </w:rPr>
  </w:style>
  <w:style w:type="paragraph" w:styleId="BalloonText">
    <w:name w:val="Balloon Text"/>
    <w:basedOn w:val="Normal"/>
    <w:link w:val="BalloonTextChar"/>
    <w:uiPriority w:val="99"/>
    <w:semiHidden/>
    <w:unhideWhenUsed/>
    <w:rsid w:val="006C69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96A"/>
    <w:rPr>
      <w:rFonts w:ascii="Tahoma" w:hAnsi="Tahoma" w:cs="Tahoma"/>
      <w:noProof/>
      <w:color w:val="auto"/>
      <w:kern w:val="0"/>
      <w:sz w:val="16"/>
      <w:szCs w:val="16"/>
      <w:lang w:val="vi-VN"/>
      <w14:ligatures w14:val="none"/>
    </w:rPr>
  </w:style>
  <w:style w:type="paragraph" w:styleId="NormalWeb">
    <w:name w:val="Normal (Web)"/>
    <w:basedOn w:val="Normal"/>
    <w:uiPriority w:val="99"/>
    <w:unhideWhenUsed/>
    <w:rsid w:val="00AD5C08"/>
    <w:pPr>
      <w:spacing w:before="100" w:beforeAutospacing="1" w:after="100" w:afterAutospacing="1" w:line="240" w:lineRule="auto"/>
      <w:ind w:firstLine="0"/>
      <w:jc w:val="left"/>
    </w:pPr>
    <w:rPr>
      <w:rFonts w:eastAsia="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637843">
      <w:bodyDiv w:val="1"/>
      <w:marLeft w:val="0"/>
      <w:marRight w:val="0"/>
      <w:marTop w:val="0"/>
      <w:marBottom w:val="0"/>
      <w:divBdr>
        <w:top w:val="none" w:sz="0" w:space="0" w:color="auto"/>
        <w:left w:val="none" w:sz="0" w:space="0" w:color="auto"/>
        <w:bottom w:val="none" w:sz="0" w:space="0" w:color="auto"/>
        <w:right w:val="none" w:sz="0" w:space="0" w:color="auto"/>
      </w:divBdr>
    </w:div>
    <w:div w:id="674916005">
      <w:bodyDiv w:val="1"/>
      <w:marLeft w:val="0"/>
      <w:marRight w:val="0"/>
      <w:marTop w:val="0"/>
      <w:marBottom w:val="0"/>
      <w:divBdr>
        <w:top w:val="none" w:sz="0" w:space="0" w:color="auto"/>
        <w:left w:val="none" w:sz="0" w:space="0" w:color="auto"/>
        <w:bottom w:val="none" w:sz="0" w:space="0" w:color="auto"/>
        <w:right w:val="none" w:sz="0" w:space="0" w:color="auto"/>
      </w:divBdr>
    </w:div>
    <w:div w:id="1372144754">
      <w:bodyDiv w:val="1"/>
      <w:marLeft w:val="0"/>
      <w:marRight w:val="0"/>
      <w:marTop w:val="0"/>
      <w:marBottom w:val="0"/>
      <w:divBdr>
        <w:top w:val="none" w:sz="0" w:space="0" w:color="auto"/>
        <w:left w:val="none" w:sz="0" w:space="0" w:color="auto"/>
        <w:bottom w:val="none" w:sz="0" w:space="0" w:color="auto"/>
        <w:right w:val="none" w:sz="0" w:space="0" w:color="auto"/>
      </w:divBdr>
    </w:div>
    <w:div w:id="1479541564">
      <w:bodyDiv w:val="1"/>
      <w:marLeft w:val="0"/>
      <w:marRight w:val="0"/>
      <w:marTop w:val="0"/>
      <w:marBottom w:val="0"/>
      <w:divBdr>
        <w:top w:val="none" w:sz="0" w:space="0" w:color="auto"/>
        <w:left w:val="none" w:sz="0" w:space="0" w:color="auto"/>
        <w:bottom w:val="none" w:sz="0" w:space="0" w:color="auto"/>
        <w:right w:val="none" w:sz="0" w:space="0" w:color="auto"/>
      </w:divBdr>
    </w:div>
    <w:div w:id="184339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E8D70-6F99-425A-A905-2C276FF35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10403</Words>
  <Characters>59299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Hoàng Dương</dc:creator>
  <cp:lastModifiedBy>Admin</cp:lastModifiedBy>
  <cp:revision>19</cp:revision>
  <cp:lastPrinted>2024-03-23T02:34:00Z</cp:lastPrinted>
  <dcterms:created xsi:type="dcterms:W3CDTF">2024-03-23T02:42:00Z</dcterms:created>
  <dcterms:modified xsi:type="dcterms:W3CDTF">2024-03-28T02:15:00Z</dcterms:modified>
</cp:coreProperties>
</file>