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65E" w:rsidRPr="00390AC4" w:rsidRDefault="00B9765E" w:rsidP="00B9765E">
      <w:pPr>
        <w:spacing w:after="0" w:line="276" w:lineRule="auto"/>
        <w:jc w:val="center"/>
        <w:rPr>
          <w:b/>
          <w:sz w:val="24"/>
          <w:szCs w:val="24"/>
        </w:rPr>
      </w:pPr>
      <w:bookmarkStart w:id="0" w:name="_GoBack"/>
      <w:r w:rsidRPr="00390AC4">
        <w:rPr>
          <w:b/>
          <w:sz w:val="24"/>
          <w:szCs w:val="24"/>
        </w:rPr>
        <w:t>BÀI 10: SỰ RƠI TỰ DO</w:t>
      </w:r>
    </w:p>
    <w:p w:rsidR="00551F11" w:rsidRPr="00390AC4" w:rsidRDefault="00B9765E">
      <w:pPr>
        <w:rPr>
          <w:b/>
          <w:sz w:val="24"/>
          <w:szCs w:val="24"/>
        </w:rPr>
      </w:pPr>
      <w:r w:rsidRPr="00390AC4">
        <w:rPr>
          <w:b/>
          <w:sz w:val="24"/>
          <w:szCs w:val="24"/>
        </w:rPr>
        <w:t>I. MỤC TIÊU</w:t>
      </w:r>
    </w:p>
    <w:p w:rsidR="00B9765E" w:rsidRPr="00390AC4" w:rsidRDefault="00B9765E">
      <w:pPr>
        <w:rPr>
          <w:b/>
          <w:sz w:val="24"/>
          <w:szCs w:val="24"/>
        </w:rPr>
      </w:pPr>
      <w:r w:rsidRPr="00390AC4">
        <w:rPr>
          <w:b/>
          <w:sz w:val="24"/>
          <w:szCs w:val="24"/>
        </w:rPr>
        <w:t>1. Kiến thức</w:t>
      </w:r>
    </w:p>
    <w:p w:rsidR="00B9765E" w:rsidRPr="00390AC4" w:rsidRDefault="00B9765E">
      <w:pPr>
        <w:rPr>
          <w:sz w:val="24"/>
          <w:szCs w:val="24"/>
        </w:rPr>
      </w:pPr>
      <w:r w:rsidRPr="00390AC4">
        <w:rPr>
          <w:b/>
          <w:sz w:val="24"/>
          <w:szCs w:val="24"/>
        </w:rPr>
        <w:t xml:space="preserve">- </w:t>
      </w:r>
      <w:r w:rsidRPr="00390AC4">
        <w:rPr>
          <w:sz w:val="24"/>
          <w:szCs w:val="24"/>
        </w:rPr>
        <w:t>Khái niệm sự rơi tự do</w:t>
      </w:r>
    </w:p>
    <w:p w:rsidR="00B9765E" w:rsidRPr="00390AC4" w:rsidRDefault="00B9765E">
      <w:pPr>
        <w:rPr>
          <w:sz w:val="24"/>
          <w:szCs w:val="24"/>
        </w:rPr>
      </w:pPr>
      <w:r w:rsidRPr="00390AC4">
        <w:rPr>
          <w:sz w:val="24"/>
          <w:szCs w:val="24"/>
        </w:rPr>
        <w:t>- Đặc điểm của sự</w:t>
      </w:r>
      <w:r w:rsidR="00FD1CCE" w:rsidRPr="00390AC4">
        <w:rPr>
          <w:sz w:val="24"/>
          <w:szCs w:val="24"/>
        </w:rPr>
        <w:t xml:space="preserve"> rợi tự do</w:t>
      </w:r>
    </w:p>
    <w:p w:rsidR="00FD1CCE" w:rsidRPr="00390AC4" w:rsidRDefault="00FD1CCE">
      <w:pPr>
        <w:rPr>
          <w:b/>
          <w:sz w:val="24"/>
          <w:szCs w:val="24"/>
        </w:rPr>
      </w:pPr>
      <w:r w:rsidRPr="00390AC4">
        <w:rPr>
          <w:b/>
          <w:sz w:val="24"/>
          <w:szCs w:val="24"/>
        </w:rPr>
        <w:t>2. Năng lực</w:t>
      </w:r>
    </w:p>
    <w:p w:rsidR="00FD1CCE" w:rsidRPr="00390AC4" w:rsidRDefault="00FD1CCE">
      <w:pPr>
        <w:rPr>
          <w:b/>
          <w:sz w:val="24"/>
          <w:szCs w:val="24"/>
        </w:rPr>
      </w:pPr>
      <w:r w:rsidRPr="00390AC4">
        <w:rPr>
          <w:b/>
          <w:sz w:val="24"/>
          <w:szCs w:val="24"/>
        </w:rPr>
        <w:t>2.1 Năng lực chung</w:t>
      </w:r>
    </w:p>
    <w:p w:rsidR="00B00F7F" w:rsidRPr="00390AC4" w:rsidRDefault="00B00F7F" w:rsidP="00B00F7F">
      <w:pPr>
        <w:tabs>
          <w:tab w:val="left" w:pos="6300"/>
        </w:tabs>
        <w:autoSpaceDE w:val="0"/>
        <w:autoSpaceDN w:val="0"/>
        <w:adjustRightInd w:val="0"/>
        <w:spacing w:after="0" w:line="276" w:lineRule="auto"/>
        <w:jc w:val="both"/>
        <w:rPr>
          <w:iCs/>
          <w:sz w:val="24"/>
          <w:szCs w:val="24"/>
        </w:rPr>
      </w:pPr>
      <w:r w:rsidRPr="00390AC4">
        <w:rPr>
          <w:b/>
          <w:i/>
          <w:iCs/>
          <w:sz w:val="24"/>
          <w:szCs w:val="24"/>
        </w:rPr>
        <w:t>- Năng lực tự chủ và tự học:</w:t>
      </w:r>
      <w:r w:rsidRPr="00390AC4">
        <w:rPr>
          <w:iCs/>
          <w:sz w:val="24"/>
          <w:szCs w:val="24"/>
        </w:rPr>
        <w:t>tìm kiếm thông tin, sách báo, quan sát thực tế hiểu về rơi tự do.</w:t>
      </w:r>
    </w:p>
    <w:p w:rsidR="00B00F7F" w:rsidRPr="00390AC4" w:rsidRDefault="00B00F7F" w:rsidP="00B00F7F">
      <w:pPr>
        <w:tabs>
          <w:tab w:val="left" w:pos="6300"/>
        </w:tabs>
        <w:autoSpaceDE w:val="0"/>
        <w:autoSpaceDN w:val="0"/>
        <w:adjustRightInd w:val="0"/>
        <w:spacing w:after="0" w:line="276" w:lineRule="auto"/>
        <w:jc w:val="both"/>
        <w:rPr>
          <w:iCs/>
          <w:sz w:val="24"/>
          <w:szCs w:val="24"/>
        </w:rPr>
      </w:pPr>
      <w:r w:rsidRPr="00390AC4">
        <w:rPr>
          <w:b/>
          <w:i/>
          <w:iCs/>
          <w:sz w:val="24"/>
          <w:szCs w:val="24"/>
        </w:rPr>
        <w:t>- Năng lực giao tiếp và hợp tác:</w:t>
      </w:r>
      <w:r w:rsidRPr="00390AC4">
        <w:rPr>
          <w:iCs/>
          <w:sz w:val="24"/>
          <w:szCs w:val="24"/>
        </w:rPr>
        <w:t xml:space="preserve"> thảo luận nhóm tìm ra phương án thí nghiệm để tìm hiểu vấn đề sự rơi tự do.</w:t>
      </w:r>
    </w:p>
    <w:p w:rsidR="00B00F7F" w:rsidRPr="00390AC4" w:rsidRDefault="00B00F7F" w:rsidP="00B00F7F">
      <w:pPr>
        <w:tabs>
          <w:tab w:val="left" w:pos="6300"/>
        </w:tabs>
        <w:autoSpaceDE w:val="0"/>
        <w:autoSpaceDN w:val="0"/>
        <w:adjustRightInd w:val="0"/>
        <w:spacing w:after="0" w:line="276" w:lineRule="auto"/>
        <w:jc w:val="both"/>
        <w:rPr>
          <w:iCs/>
          <w:sz w:val="24"/>
          <w:szCs w:val="24"/>
        </w:rPr>
      </w:pPr>
      <w:r w:rsidRPr="00390AC4">
        <w:rPr>
          <w:b/>
          <w:i/>
          <w:iCs/>
          <w:sz w:val="24"/>
          <w:szCs w:val="24"/>
        </w:rPr>
        <w:t>- Năng lực giải quyết vấn đề và sáng tạo:</w:t>
      </w:r>
      <w:r w:rsidRPr="00390AC4">
        <w:rPr>
          <w:iCs/>
          <w:sz w:val="24"/>
          <w:szCs w:val="24"/>
        </w:rPr>
        <w:t xml:space="preserve"> giải thích được các vấn đề thực tế.</w:t>
      </w:r>
    </w:p>
    <w:p w:rsidR="00B00F7F" w:rsidRPr="00390AC4" w:rsidRDefault="00B00F7F" w:rsidP="00B00F7F">
      <w:pPr>
        <w:tabs>
          <w:tab w:val="left" w:pos="6300"/>
        </w:tabs>
        <w:autoSpaceDE w:val="0"/>
        <w:autoSpaceDN w:val="0"/>
        <w:adjustRightInd w:val="0"/>
        <w:spacing w:after="0" w:line="360" w:lineRule="auto"/>
        <w:jc w:val="both"/>
        <w:rPr>
          <w:b/>
          <w:sz w:val="24"/>
          <w:szCs w:val="24"/>
        </w:rPr>
      </w:pPr>
      <w:r w:rsidRPr="00390AC4">
        <w:rPr>
          <w:b/>
          <w:bCs/>
          <w:iCs/>
          <w:sz w:val="24"/>
          <w:szCs w:val="24"/>
        </w:rPr>
        <w:t>2.2 Năng lực vật lí</w:t>
      </w:r>
    </w:p>
    <w:p w:rsidR="00B00F7F" w:rsidRPr="00390AC4" w:rsidRDefault="00B00F7F" w:rsidP="00B00F7F">
      <w:pPr>
        <w:tabs>
          <w:tab w:val="left" w:pos="6300"/>
        </w:tabs>
        <w:autoSpaceDE w:val="0"/>
        <w:autoSpaceDN w:val="0"/>
        <w:adjustRightInd w:val="0"/>
        <w:spacing w:after="0" w:line="360" w:lineRule="auto"/>
        <w:jc w:val="both"/>
        <w:rPr>
          <w:iCs/>
          <w:sz w:val="24"/>
          <w:szCs w:val="24"/>
        </w:rPr>
      </w:pPr>
      <w:r w:rsidRPr="00390AC4">
        <w:rPr>
          <w:iCs/>
          <w:sz w:val="24"/>
          <w:szCs w:val="24"/>
        </w:rPr>
        <w:t>- Nhận thức vật lí :</w:t>
      </w:r>
    </w:p>
    <w:p w:rsidR="008422FB" w:rsidRPr="00390AC4" w:rsidRDefault="008422FB">
      <w:pPr>
        <w:rPr>
          <w:sz w:val="24"/>
          <w:szCs w:val="24"/>
        </w:rPr>
      </w:pPr>
      <w:r w:rsidRPr="00390AC4">
        <w:rPr>
          <w:sz w:val="24"/>
          <w:szCs w:val="24"/>
        </w:rPr>
        <w:t>+ Phát biểu được thế nào là</w:t>
      </w:r>
      <w:r w:rsidR="00B00F7F" w:rsidRPr="00390AC4">
        <w:rPr>
          <w:sz w:val="24"/>
          <w:szCs w:val="24"/>
        </w:rPr>
        <w:t xml:space="preserve"> sự rơi tự do</w:t>
      </w:r>
    </w:p>
    <w:p w:rsidR="008422FB" w:rsidRPr="00390AC4" w:rsidRDefault="008422FB">
      <w:pPr>
        <w:rPr>
          <w:sz w:val="24"/>
          <w:szCs w:val="24"/>
        </w:rPr>
      </w:pPr>
      <w:r w:rsidRPr="00390AC4">
        <w:rPr>
          <w:sz w:val="24"/>
          <w:szCs w:val="24"/>
        </w:rPr>
        <w:t>+ Nêu được các đặc điểm của chuyển động rơi tự do</w:t>
      </w:r>
    </w:p>
    <w:p w:rsidR="008422FB" w:rsidRPr="00390AC4" w:rsidRDefault="008422FB" w:rsidP="008422FB">
      <w:pPr>
        <w:tabs>
          <w:tab w:val="left" w:pos="6300"/>
        </w:tabs>
        <w:autoSpaceDE w:val="0"/>
        <w:autoSpaceDN w:val="0"/>
        <w:adjustRightInd w:val="0"/>
        <w:spacing w:after="0" w:line="360" w:lineRule="auto"/>
        <w:jc w:val="both"/>
        <w:rPr>
          <w:iCs/>
          <w:sz w:val="24"/>
          <w:szCs w:val="24"/>
        </w:rPr>
      </w:pPr>
      <w:r w:rsidRPr="00390AC4">
        <w:rPr>
          <w:iCs/>
          <w:sz w:val="24"/>
          <w:szCs w:val="24"/>
        </w:rPr>
        <w:t>- Tìm hiểu tự nhiên dưới góc độ vật lí:</w:t>
      </w:r>
    </w:p>
    <w:p w:rsidR="00254AB8" w:rsidRPr="00390AC4" w:rsidRDefault="00304F7F">
      <w:pPr>
        <w:rPr>
          <w:sz w:val="24"/>
          <w:szCs w:val="24"/>
        </w:rPr>
      </w:pPr>
      <w:r w:rsidRPr="00390AC4">
        <w:rPr>
          <w:sz w:val="24"/>
          <w:szCs w:val="24"/>
        </w:rPr>
        <w:t xml:space="preserve">Đề xuất phương án và tiến hành </w:t>
      </w:r>
      <w:r w:rsidR="00254AB8" w:rsidRPr="00390AC4">
        <w:rPr>
          <w:sz w:val="24"/>
          <w:szCs w:val="24"/>
        </w:rPr>
        <w:t>thí nghiệm</w:t>
      </w:r>
      <w:r w:rsidRPr="00390AC4">
        <w:rPr>
          <w:sz w:val="24"/>
          <w:szCs w:val="24"/>
        </w:rPr>
        <w:t xml:space="preserve"> kiểm tra </w:t>
      </w:r>
      <w:r w:rsidR="00254AB8" w:rsidRPr="00390AC4">
        <w:rPr>
          <w:sz w:val="24"/>
          <w:szCs w:val="24"/>
        </w:rPr>
        <w:t>sự rơi các vật trong không khí</w:t>
      </w:r>
    </w:p>
    <w:p w:rsidR="00254AB8" w:rsidRPr="00390AC4" w:rsidRDefault="00254AB8">
      <w:pPr>
        <w:rPr>
          <w:sz w:val="24"/>
          <w:szCs w:val="24"/>
        </w:rPr>
      </w:pPr>
      <w:r w:rsidRPr="00390AC4">
        <w:rPr>
          <w:sz w:val="24"/>
          <w:szCs w:val="24"/>
        </w:rPr>
        <w:t>Đề xuất phương án và tiến hành khảo sát tính chất của chuyển động rơi tự do.</w:t>
      </w:r>
    </w:p>
    <w:p w:rsidR="00746B6A" w:rsidRPr="00390AC4" w:rsidRDefault="00254AB8">
      <w:pPr>
        <w:rPr>
          <w:sz w:val="24"/>
          <w:szCs w:val="24"/>
        </w:rPr>
      </w:pPr>
      <w:r w:rsidRPr="00390AC4">
        <w:rPr>
          <w:sz w:val="24"/>
          <w:szCs w:val="24"/>
        </w:rPr>
        <w:t>- Vận dung kiến thức, kĩ năng đã học</w:t>
      </w:r>
      <w:r w:rsidR="00746B6A" w:rsidRPr="00390AC4">
        <w:rPr>
          <w:sz w:val="24"/>
          <w:szCs w:val="24"/>
        </w:rPr>
        <w:t xml:space="preserve">: </w:t>
      </w:r>
    </w:p>
    <w:p w:rsidR="00254AB8" w:rsidRPr="00390AC4" w:rsidRDefault="00746B6A">
      <w:pPr>
        <w:rPr>
          <w:sz w:val="24"/>
          <w:szCs w:val="24"/>
        </w:rPr>
      </w:pPr>
      <w:r w:rsidRPr="00390AC4">
        <w:rPr>
          <w:sz w:val="24"/>
          <w:szCs w:val="24"/>
        </w:rPr>
        <w:t>+ Vận dụng được kiến thức về sự rơi tự do vào một số tình huống thực tế đơn giản.</w:t>
      </w:r>
    </w:p>
    <w:p w:rsidR="00746B6A" w:rsidRPr="00390AC4" w:rsidRDefault="00746B6A">
      <w:pPr>
        <w:rPr>
          <w:sz w:val="24"/>
          <w:szCs w:val="24"/>
        </w:rPr>
      </w:pPr>
      <w:r w:rsidRPr="00390AC4">
        <w:rPr>
          <w:sz w:val="24"/>
          <w:szCs w:val="24"/>
        </w:rPr>
        <w:t>+ Biết cách xác định phương thẳng đứng và phương nằm ngang.</w:t>
      </w:r>
    </w:p>
    <w:p w:rsidR="00C02D8B" w:rsidRPr="00390AC4" w:rsidRDefault="00C02D8B">
      <w:pPr>
        <w:rPr>
          <w:b/>
          <w:sz w:val="24"/>
          <w:szCs w:val="24"/>
        </w:rPr>
      </w:pPr>
      <w:r w:rsidRPr="00390AC4">
        <w:rPr>
          <w:b/>
          <w:sz w:val="24"/>
          <w:szCs w:val="24"/>
        </w:rPr>
        <w:t>3. Phẩm chất</w:t>
      </w:r>
    </w:p>
    <w:p w:rsidR="008E4111" w:rsidRPr="00390AC4" w:rsidRDefault="008E4111" w:rsidP="008E4111">
      <w:pPr>
        <w:tabs>
          <w:tab w:val="left" w:pos="7169"/>
        </w:tabs>
        <w:spacing w:after="0" w:line="360" w:lineRule="auto"/>
        <w:jc w:val="both"/>
        <w:rPr>
          <w:color w:val="000000"/>
          <w:sz w:val="24"/>
          <w:szCs w:val="24"/>
        </w:rPr>
      </w:pPr>
      <w:r w:rsidRPr="00390AC4">
        <w:rPr>
          <w:color w:val="000000"/>
          <w:sz w:val="24"/>
          <w:szCs w:val="24"/>
        </w:rPr>
        <w:t>-  Chăm chỉ: Nghiên cứu sgk, lắng nghe, chia sẻ, hoàn thành phiếu học tập.</w:t>
      </w:r>
    </w:p>
    <w:p w:rsidR="008E4111" w:rsidRPr="00390AC4" w:rsidRDefault="008E4111" w:rsidP="008E4111">
      <w:pPr>
        <w:tabs>
          <w:tab w:val="left" w:pos="7169"/>
        </w:tabs>
        <w:spacing w:after="0" w:line="360" w:lineRule="auto"/>
        <w:jc w:val="both"/>
        <w:rPr>
          <w:color w:val="000000"/>
          <w:sz w:val="24"/>
          <w:szCs w:val="24"/>
        </w:rPr>
      </w:pPr>
      <w:r w:rsidRPr="00390AC4">
        <w:rPr>
          <w:color w:val="000000"/>
          <w:sz w:val="24"/>
          <w:szCs w:val="24"/>
        </w:rPr>
        <w:t>- Có trách nhiệm trong hoạt động nhóm hoàn thành nhiệm vụ được giao, chủ động thực hiện nhiệm vụ học tập.</w:t>
      </w:r>
    </w:p>
    <w:p w:rsidR="008E4111" w:rsidRPr="00390AC4" w:rsidRDefault="008E4111" w:rsidP="008E4111">
      <w:pPr>
        <w:tabs>
          <w:tab w:val="left" w:pos="7169"/>
        </w:tabs>
        <w:spacing w:after="0" w:line="360" w:lineRule="auto"/>
        <w:jc w:val="both"/>
        <w:rPr>
          <w:color w:val="000000"/>
          <w:sz w:val="24"/>
          <w:szCs w:val="24"/>
        </w:rPr>
      </w:pPr>
      <w:r w:rsidRPr="00390AC4">
        <w:rPr>
          <w:color w:val="000000"/>
          <w:sz w:val="24"/>
          <w:szCs w:val="24"/>
        </w:rPr>
        <w:t>- Trung thực trong quá trình tự đánh giá các bạn. Cẩn thận trong quá trình làm thí nghiệm.</w:t>
      </w:r>
    </w:p>
    <w:p w:rsidR="00540B97" w:rsidRPr="00390AC4" w:rsidRDefault="00540B97" w:rsidP="00540B97">
      <w:pPr>
        <w:tabs>
          <w:tab w:val="left" w:pos="7169"/>
        </w:tabs>
        <w:spacing w:after="0" w:line="360" w:lineRule="auto"/>
        <w:jc w:val="both"/>
        <w:rPr>
          <w:sz w:val="24"/>
          <w:szCs w:val="24"/>
        </w:rPr>
      </w:pPr>
      <w:r w:rsidRPr="00390AC4">
        <w:rPr>
          <w:b/>
          <w:color w:val="000000"/>
          <w:sz w:val="24"/>
          <w:szCs w:val="24"/>
        </w:rPr>
        <w:t>II. THIẾT BỊ DẠY HỌC VÀ HỌC LIỆU</w:t>
      </w:r>
      <w:r w:rsidRPr="00390AC4">
        <w:rPr>
          <w:sz w:val="24"/>
          <w:szCs w:val="24"/>
        </w:rPr>
        <w:t xml:space="preserve"> </w:t>
      </w:r>
    </w:p>
    <w:p w:rsidR="00540B97" w:rsidRPr="00390AC4" w:rsidRDefault="00540B97" w:rsidP="00540B97">
      <w:pPr>
        <w:tabs>
          <w:tab w:val="left" w:pos="7169"/>
        </w:tabs>
        <w:spacing w:after="0" w:line="360" w:lineRule="auto"/>
        <w:jc w:val="both"/>
        <w:rPr>
          <w:b/>
          <w:sz w:val="24"/>
          <w:szCs w:val="24"/>
        </w:rPr>
      </w:pPr>
      <w:r w:rsidRPr="00390AC4">
        <w:rPr>
          <w:b/>
          <w:sz w:val="24"/>
          <w:szCs w:val="24"/>
        </w:rPr>
        <w:t>1. Giáo viên</w:t>
      </w:r>
    </w:p>
    <w:p w:rsidR="00F94192" w:rsidRPr="00390AC4" w:rsidRDefault="00F94192" w:rsidP="00F94192">
      <w:pPr>
        <w:spacing w:after="0" w:line="276" w:lineRule="auto"/>
        <w:rPr>
          <w:rFonts w:eastAsia="Times New Roman"/>
          <w:sz w:val="24"/>
          <w:szCs w:val="24"/>
        </w:rPr>
      </w:pPr>
      <w:r w:rsidRPr="00390AC4">
        <w:rPr>
          <w:rFonts w:eastAsia="Times New Roman"/>
          <w:sz w:val="24"/>
          <w:szCs w:val="24"/>
        </w:rPr>
        <w:t>- Video thả rơi cái búa và lông chim trên mặt trăng của nhà du hành vũ trụ người Mỹ David Scolt vào năm 1971</w:t>
      </w:r>
    </w:p>
    <w:p w:rsidR="00540B97" w:rsidRPr="00390AC4" w:rsidRDefault="00F94192" w:rsidP="00540B97">
      <w:pPr>
        <w:tabs>
          <w:tab w:val="left" w:pos="7169"/>
        </w:tabs>
        <w:spacing w:after="0" w:line="360" w:lineRule="auto"/>
        <w:jc w:val="both"/>
        <w:rPr>
          <w:color w:val="000000"/>
          <w:sz w:val="24"/>
          <w:szCs w:val="24"/>
        </w:rPr>
      </w:pPr>
      <w:r w:rsidRPr="00390AC4">
        <w:rPr>
          <w:color w:val="000000"/>
          <w:sz w:val="24"/>
          <w:szCs w:val="24"/>
        </w:rPr>
        <w:t xml:space="preserve">- Phiếu học tập </w:t>
      </w:r>
    </w:p>
    <w:p w:rsidR="00F94192" w:rsidRPr="00390AC4" w:rsidRDefault="00F94192" w:rsidP="00540B97">
      <w:pPr>
        <w:tabs>
          <w:tab w:val="left" w:pos="7169"/>
        </w:tabs>
        <w:spacing w:after="0" w:line="360" w:lineRule="auto"/>
        <w:jc w:val="both"/>
        <w:rPr>
          <w:color w:val="000000"/>
          <w:sz w:val="24"/>
          <w:szCs w:val="24"/>
        </w:rPr>
      </w:pPr>
      <w:r w:rsidRPr="00390AC4">
        <w:rPr>
          <w:color w:val="000000"/>
          <w:sz w:val="24"/>
          <w:szCs w:val="24"/>
        </w:rPr>
        <w:t>2. Học sinh</w:t>
      </w:r>
    </w:p>
    <w:p w:rsidR="003D2304" w:rsidRPr="00390AC4" w:rsidRDefault="003D2304" w:rsidP="003D2304">
      <w:pPr>
        <w:spacing w:after="0" w:line="276" w:lineRule="auto"/>
        <w:jc w:val="both"/>
        <w:rPr>
          <w:rFonts w:eastAsia="Times New Roman"/>
          <w:b/>
          <w:sz w:val="24"/>
          <w:szCs w:val="24"/>
        </w:rPr>
      </w:pPr>
      <w:r w:rsidRPr="00390AC4">
        <w:rPr>
          <w:rFonts w:eastAsia="Times New Roman"/>
          <w:b/>
          <w:sz w:val="24"/>
          <w:szCs w:val="24"/>
        </w:rPr>
        <w:t>2. Học sinh</w:t>
      </w:r>
    </w:p>
    <w:p w:rsidR="003D2304" w:rsidRPr="00390AC4" w:rsidRDefault="003D2304" w:rsidP="003D2304">
      <w:pPr>
        <w:spacing w:after="0" w:line="276" w:lineRule="auto"/>
        <w:jc w:val="both"/>
        <w:rPr>
          <w:rFonts w:eastAsia="Times New Roman"/>
          <w:sz w:val="24"/>
          <w:szCs w:val="24"/>
        </w:rPr>
      </w:pPr>
      <w:r w:rsidRPr="00390AC4">
        <w:rPr>
          <w:rFonts w:eastAsia="Times New Roman"/>
          <w:sz w:val="24"/>
          <w:szCs w:val="24"/>
        </w:rPr>
        <w:t>- Ôn lại những vấn đề đã được học ở bài 9: Chuyển động thẳng biến đổi đều.</w:t>
      </w:r>
    </w:p>
    <w:p w:rsidR="003D2304" w:rsidRPr="00390AC4" w:rsidRDefault="003D2304" w:rsidP="003D2304">
      <w:pPr>
        <w:spacing w:after="0" w:line="276" w:lineRule="auto"/>
        <w:jc w:val="both"/>
        <w:rPr>
          <w:rFonts w:eastAsia="Times New Roman"/>
          <w:sz w:val="24"/>
          <w:szCs w:val="24"/>
        </w:rPr>
      </w:pPr>
      <w:r w:rsidRPr="00390AC4">
        <w:rPr>
          <w:rFonts w:eastAsia="Times New Roman"/>
          <w:sz w:val="24"/>
          <w:szCs w:val="24"/>
        </w:rPr>
        <w:t>- SGK, vở ghi bài, giấy nháp.</w:t>
      </w:r>
    </w:p>
    <w:p w:rsidR="003D2304" w:rsidRPr="00390AC4" w:rsidRDefault="003D2304" w:rsidP="003D2304">
      <w:pPr>
        <w:spacing w:after="0" w:line="276" w:lineRule="auto"/>
        <w:jc w:val="both"/>
        <w:rPr>
          <w:rFonts w:eastAsia="Times New Roman"/>
          <w:sz w:val="24"/>
          <w:szCs w:val="24"/>
        </w:rPr>
      </w:pPr>
      <w:r w:rsidRPr="00390AC4">
        <w:rPr>
          <w:rFonts w:eastAsia="Times New Roman"/>
          <w:sz w:val="24"/>
          <w:szCs w:val="24"/>
        </w:rPr>
        <w:t xml:space="preserve">- Mỗi nhóm chuẩn bị một viên bi sắt, một viên bi thuỷ tinh, hai tờ giấy A4, 1 chiếc lá </w:t>
      </w:r>
    </w:p>
    <w:p w:rsidR="003D2304" w:rsidRPr="00390AC4" w:rsidRDefault="003D2304" w:rsidP="003D2304">
      <w:pPr>
        <w:spacing w:after="0" w:line="276" w:lineRule="auto"/>
        <w:jc w:val="both"/>
        <w:rPr>
          <w:rFonts w:eastAsia="Times New Roman"/>
          <w:b/>
          <w:sz w:val="24"/>
          <w:szCs w:val="24"/>
        </w:rPr>
      </w:pPr>
      <w:r w:rsidRPr="00390AC4">
        <w:rPr>
          <w:rFonts w:eastAsia="Times New Roman"/>
          <w:b/>
          <w:sz w:val="24"/>
          <w:szCs w:val="24"/>
        </w:rPr>
        <w:lastRenderedPageBreak/>
        <w:t>III. TIẾN TRÌNH DẠY HỌC</w:t>
      </w:r>
    </w:p>
    <w:p w:rsidR="003B207A" w:rsidRPr="00390AC4" w:rsidRDefault="003B207A" w:rsidP="003B207A">
      <w:pPr>
        <w:spacing w:after="0" w:line="276" w:lineRule="auto"/>
        <w:jc w:val="both"/>
        <w:rPr>
          <w:rFonts w:eastAsia="Times New Roman"/>
          <w:b/>
          <w:sz w:val="24"/>
          <w:szCs w:val="24"/>
        </w:rPr>
      </w:pPr>
      <w:r w:rsidRPr="00390AC4">
        <w:rPr>
          <w:rFonts w:eastAsia="Times New Roman"/>
          <w:b/>
          <w:sz w:val="24"/>
          <w:szCs w:val="24"/>
        </w:rPr>
        <w:t xml:space="preserve">Hoạt động 1: Mở đầu: </w:t>
      </w:r>
      <w:r w:rsidRPr="00390AC4">
        <w:rPr>
          <w:rFonts w:eastAsia="Times New Roman"/>
          <w:sz w:val="24"/>
          <w:szCs w:val="24"/>
        </w:rPr>
        <w:t>Tạo tình huống học tập</w:t>
      </w:r>
    </w:p>
    <w:p w:rsidR="003B207A" w:rsidRPr="00390AC4" w:rsidRDefault="003B207A" w:rsidP="003B207A">
      <w:pPr>
        <w:spacing w:after="0" w:line="276" w:lineRule="auto"/>
        <w:jc w:val="both"/>
        <w:rPr>
          <w:rFonts w:eastAsia="Times New Roman"/>
          <w:b/>
          <w:sz w:val="24"/>
          <w:szCs w:val="24"/>
        </w:rPr>
      </w:pPr>
      <w:r w:rsidRPr="00390AC4">
        <w:rPr>
          <w:rFonts w:eastAsia="Times New Roman"/>
          <w:b/>
          <w:sz w:val="24"/>
          <w:szCs w:val="24"/>
        </w:rPr>
        <w:t>a. Mục tiêu:</w:t>
      </w:r>
    </w:p>
    <w:p w:rsidR="003B207A" w:rsidRPr="00390AC4" w:rsidRDefault="003B207A" w:rsidP="003B207A">
      <w:pPr>
        <w:spacing w:after="0" w:line="276" w:lineRule="auto"/>
        <w:jc w:val="both"/>
        <w:rPr>
          <w:rFonts w:eastAsia="Times New Roman"/>
          <w:b/>
          <w:sz w:val="24"/>
          <w:szCs w:val="24"/>
        </w:rPr>
      </w:pPr>
      <w:r w:rsidRPr="00390AC4">
        <w:rPr>
          <w:rFonts w:eastAsia="Times New Roman"/>
          <w:sz w:val="24"/>
          <w:szCs w:val="24"/>
        </w:rPr>
        <w:t>- Từ những sự rơi tự do hàng ngày trong thực tế, khích thích HS tìm hiểu thêm những kiến thức có liên quan</w:t>
      </w:r>
    </w:p>
    <w:p w:rsidR="003B207A" w:rsidRPr="00390AC4" w:rsidRDefault="003B207A" w:rsidP="003B207A">
      <w:pPr>
        <w:spacing w:after="0" w:line="276" w:lineRule="auto"/>
        <w:jc w:val="both"/>
        <w:rPr>
          <w:rFonts w:eastAsia="Times New Roman"/>
          <w:sz w:val="24"/>
          <w:szCs w:val="24"/>
        </w:rPr>
      </w:pPr>
      <w:r w:rsidRPr="00390AC4">
        <w:rPr>
          <w:rFonts w:eastAsia="Times New Roman"/>
          <w:b/>
          <w:sz w:val="24"/>
          <w:szCs w:val="24"/>
        </w:rPr>
        <w:t>b. Nội dung:</w:t>
      </w:r>
      <w:r w:rsidRPr="00390AC4">
        <w:rPr>
          <w:rFonts w:eastAsia="Times New Roman"/>
          <w:sz w:val="24"/>
          <w:szCs w:val="24"/>
        </w:rPr>
        <w:t xml:space="preserve"> Học sinh tiếp nhận vấn đề từ giáo viên</w:t>
      </w:r>
    </w:p>
    <w:p w:rsidR="003B207A" w:rsidRPr="00390AC4" w:rsidRDefault="003B207A" w:rsidP="003B207A">
      <w:pPr>
        <w:spacing w:after="0" w:line="276" w:lineRule="auto"/>
        <w:jc w:val="both"/>
        <w:rPr>
          <w:rFonts w:eastAsia="Times New Roman"/>
          <w:b/>
          <w:sz w:val="24"/>
          <w:szCs w:val="24"/>
        </w:rPr>
      </w:pPr>
      <w:r w:rsidRPr="00390AC4">
        <w:rPr>
          <w:rFonts w:eastAsia="Times New Roman"/>
          <w:b/>
          <w:sz w:val="24"/>
          <w:szCs w:val="24"/>
        </w:rPr>
        <w:t>c. Sản phẩm:</w:t>
      </w:r>
      <w:r w:rsidRPr="00390AC4">
        <w:rPr>
          <w:rFonts w:eastAsia="Times New Roman"/>
          <w:sz w:val="24"/>
          <w:szCs w:val="24"/>
        </w:rPr>
        <w:t xml:space="preserve"> Ghi chép và nhận thức được vấn đề cần nghiên cứu</w:t>
      </w:r>
    </w:p>
    <w:p w:rsidR="003B207A" w:rsidRPr="00390AC4" w:rsidRDefault="003B207A" w:rsidP="003B207A">
      <w:pPr>
        <w:spacing w:after="0" w:line="276" w:lineRule="auto"/>
        <w:jc w:val="both"/>
        <w:rPr>
          <w:rFonts w:eastAsia="Times New Roman"/>
          <w:b/>
          <w:sz w:val="24"/>
          <w:szCs w:val="24"/>
        </w:rPr>
      </w:pPr>
      <w:r w:rsidRPr="00390AC4">
        <w:rPr>
          <w:rFonts w:eastAsia="Times New Roman"/>
          <w:b/>
          <w:sz w:val="24"/>
          <w:szCs w:val="24"/>
        </w:rPr>
        <w:t>d. Tổ chức thực hiện:</w:t>
      </w:r>
    </w:p>
    <w:p w:rsidR="00F94192" w:rsidRPr="00390AC4" w:rsidRDefault="003B207A" w:rsidP="003B207A">
      <w:pPr>
        <w:spacing w:line="276" w:lineRule="auto"/>
        <w:jc w:val="both"/>
        <w:rPr>
          <w:sz w:val="24"/>
          <w:szCs w:val="24"/>
        </w:rPr>
      </w:pPr>
      <w:r w:rsidRPr="00390AC4">
        <w:rPr>
          <w:sz w:val="24"/>
          <w:szCs w:val="24"/>
        </w:rPr>
        <w:t>- GV kích thích sự tò mò hứng thú của HS thông qua câu chuyện lịch sử bằng video hoặc hình ảnh: Năm 1971, nhà du hành vũ trụ người Mỹ David Scott đã đồng thời thả rơi trên mặt trăng một chiếc lồng chim và một chiếc búa ở cùng một độ cao và nhận thấy cả hai đều rơi xuống như nhau. Em có suy nghĩ gì về hiện tượng này?</w:t>
      </w:r>
    </w:p>
    <w:p w:rsidR="00C02D8B" w:rsidRPr="00390AC4" w:rsidRDefault="003B207A">
      <w:pPr>
        <w:rPr>
          <w:sz w:val="24"/>
          <w:szCs w:val="24"/>
        </w:rPr>
      </w:pPr>
      <w:r w:rsidRPr="00390AC4">
        <w:rPr>
          <w:sz w:val="24"/>
          <w:szCs w:val="24"/>
        </w:rPr>
        <w:t>- Học sinh tiếp nhận vấn đề có thể trao đổi thảo luận.</w:t>
      </w:r>
    </w:p>
    <w:p w:rsidR="003B207A" w:rsidRPr="00390AC4" w:rsidRDefault="003B207A">
      <w:pPr>
        <w:rPr>
          <w:sz w:val="24"/>
          <w:szCs w:val="24"/>
        </w:rPr>
      </w:pPr>
      <w:r w:rsidRPr="00390AC4">
        <w:rPr>
          <w:sz w:val="24"/>
          <w:szCs w:val="24"/>
        </w:rPr>
        <w:t>- Giáo viên tổng kết và dẫn dắt vào bài mới</w:t>
      </w:r>
      <w:r w:rsidR="005913F7" w:rsidRPr="00390AC4">
        <w:rPr>
          <w:sz w:val="24"/>
          <w:szCs w:val="24"/>
        </w:rPr>
        <w:t>.</w:t>
      </w:r>
    </w:p>
    <w:p w:rsidR="003F7A5E" w:rsidRPr="00390AC4" w:rsidRDefault="003F7A5E" w:rsidP="003F7A5E">
      <w:pPr>
        <w:rPr>
          <w:b/>
          <w:sz w:val="24"/>
          <w:szCs w:val="24"/>
        </w:rPr>
      </w:pPr>
      <w:r w:rsidRPr="00390AC4">
        <w:rPr>
          <w:b/>
          <w:sz w:val="24"/>
          <w:szCs w:val="24"/>
        </w:rPr>
        <w:t>Hoạt động 2. Hình thành kiến thức mới</w:t>
      </w:r>
    </w:p>
    <w:p w:rsidR="003F7A5E" w:rsidRPr="00390AC4" w:rsidRDefault="003F7A5E" w:rsidP="003F7A5E">
      <w:pPr>
        <w:spacing w:after="0" w:line="276" w:lineRule="auto"/>
        <w:jc w:val="both"/>
        <w:rPr>
          <w:rFonts w:eastAsia="Times New Roman"/>
          <w:b/>
          <w:sz w:val="24"/>
          <w:szCs w:val="24"/>
        </w:rPr>
      </w:pPr>
      <w:r w:rsidRPr="00390AC4">
        <w:rPr>
          <w:rFonts w:eastAsia="Times New Roman"/>
          <w:b/>
          <w:sz w:val="24"/>
          <w:szCs w:val="24"/>
        </w:rPr>
        <w:t>Hoạt động 2.1: Tìm hiểu về sự rơi trong không khí</w:t>
      </w:r>
    </w:p>
    <w:p w:rsidR="003F7A5E" w:rsidRPr="00390AC4" w:rsidRDefault="003F7A5E" w:rsidP="003F7A5E">
      <w:pPr>
        <w:spacing w:after="0" w:line="276" w:lineRule="auto"/>
        <w:jc w:val="both"/>
        <w:rPr>
          <w:rFonts w:eastAsia="Times New Roman"/>
          <w:b/>
          <w:sz w:val="24"/>
          <w:szCs w:val="24"/>
        </w:rPr>
      </w:pPr>
      <w:r w:rsidRPr="00390AC4">
        <w:rPr>
          <w:rFonts w:eastAsia="Times New Roman"/>
          <w:b/>
          <w:sz w:val="24"/>
          <w:szCs w:val="24"/>
        </w:rPr>
        <w:t>a. Mục tiêu:</w:t>
      </w:r>
    </w:p>
    <w:p w:rsidR="003F7A5E" w:rsidRPr="00390AC4" w:rsidRDefault="003F7A5E" w:rsidP="003F7A5E">
      <w:pPr>
        <w:spacing w:after="0" w:line="276" w:lineRule="auto"/>
        <w:jc w:val="both"/>
        <w:rPr>
          <w:rFonts w:eastAsia="Times New Roman"/>
          <w:b/>
          <w:sz w:val="24"/>
          <w:szCs w:val="24"/>
        </w:rPr>
      </w:pPr>
      <w:r w:rsidRPr="00390AC4">
        <w:rPr>
          <w:rFonts w:eastAsia="Times New Roman"/>
          <w:sz w:val="24"/>
          <w:szCs w:val="24"/>
        </w:rPr>
        <w:t>- HS có thể mô tả được sự rơi tự do trong không khí, nêu được yếu tố ảnh hưởng tới sự nhanh chậm của sự rơi</w:t>
      </w:r>
    </w:p>
    <w:p w:rsidR="003F7A5E" w:rsidRPr="00390AC4" w:rsidRDefault="003F7A5E" w:rsidP="003F7A5E">
      <w:pPr>
        <w:spacing w:after="0" w:line="276" w:lineRule="auto"/>
        <w:jc w:val="both"/>
        <w:rPr>
          <w:rFonts w:eastAsia="Times New Roman"/>
          <w:sz w:val="24"/>
          <w:szCs w:val="24"/>
        </w:rPr>
      </w:pPr>
      <w:r w:rsidRPr="00390AC4">
        <w:rPr>
          <w:rFonts w:eastAsia="Times New Roman"/>
          <w:b/>
          <w:sz w:val="24"/>
          <w:szCs w:val="24"/>
        </w:rPr>
        <w:t>b. Nội dung:</w:t>
      </w:r>
      <w:r w:rsidRPr="00390AC4">
        <w:rPr>
          <w:rFonts w:eastAsia="Times New Roman"/>
          <w:sz w:val="24"/>
          <w:szCs w:val="24"/>
        </w:rPr>
        <w:t xml:space="preserve"> Học sinh thực hiện nhiệm vụ theo nhóm hoàn thành yêu cầu dựa trên gợi ý của giáo viên</w:t>
      </w:r>
      <w:r w:rsidR="00736A40" w:rsidRPr="00390AC4">
        <w:rPr>
          <w:rFonts w:eastAsia="Times New Roman"/>
          <w:sz w:val="24"/>
          <w:szCs w:val="24"/>
        </w:rPr>
        <w:t xml:space="preserve"> </w:t>
      </w:r>
    </w:p>
    <w:p w:rsidR="00736A40" w:rsidRPr="00390AC4" w:rsidRDefault="00736A40" w:rsidP="003F7A5E">
      <w:pPr>
        <w:spacing w:after="0" w:line="276" w:lineRule="auto"/>
        <w:jc w:val="both"/>
        <w:rPr>
          <w:rFonts w:eastAsia="Times New Roman"/>
          <w:sz w:val="24"/>
          <w:szCs w:val="24"/>
        </w:rPr>
      </w:pPr>
      <w:r w:rsidRPr="00390AC4">
        <w:rPr>
          <w:rFonts w:eastAsia="Times New Roman"/>
          <w:sz w:val="24"/>
          <w:szCs w:val="24"/>
        </w:rPr>
        <w:t>- Tiến hành 3 thí nghiệm kiểm tra dự đoán về sự rơi trong không khí</w:t>
      </w:r>
    </w:p>
    <w:p w:rsidR="00736A40" w:rsidRPr="00390AC4" w:rsidRDefault="00736A40" w:rsidP="003F7A5E">
      <w:pPr>
        <w:spacing w:after="0" w:line="276" w:lineRule="auto"/>
        <w:jc w:val="both"/>
        <w:rPr>
          <w:rFonts w:eastAsia="Times New Roman"/>
          <w:sz w:val="24"/>
          <w:szCs w:val="24"/>
        </w:rPr>
      </w:pPr>
      <w:r w:rsidRPr="00390AC4">
        <w:rPr>
          <w:rFonts w:eastAsia="Times New Roman"/>
          <w:sz w:val="24"/>
          <w:szCs w:val="24"/>
        </w:rPr>
        <w:t>- Phiếu học tập số 1</w:t>
      </w:r>
    </w:p>
    <w:p w:rsidR="00736A40" w:rsidRPr="00390AC4" w:rsidRDefault="00736A40" w:rsidP="003F7A5E">
      <w:pPr>
        <w:spacing w:after="0" w:line="276" w:lineRule="auto"/>
        <w:jc w:val="both"/>
        <w:rPr>
          <w:rFonts w:eastAsia="Times New Roman"/>
          <w:sz w:val="24"/>
          <w:szCs w:val="24"/>
        </w:rPr>
      </w:pPr>
      <w:r w:rsidRPr="00390AC4">
        <w:rPr>
          <w:rFonts w:eastAsia="Times New Roman"/>
          <w:sz w:val="24"/>
          <w:szCs w:val="24"/>
        </w:rPr>
        <w:t>C1.Trong TN1 tại sao quả bóng rơi nhanh hơn chiếc lá ?</w:t>
      </w:r>
    </w:p>
    <w:p w:rsidR="00736A40" w:rsidRPr="00390AC4" w:rsidRDefault="00736A40" w:rsidP="003F7A5E">
      <w:pPr>
        <w:spacing w:after="0" w:line="276" w:lineRule="auto"/>
        <w:jc w:val="both"/>
        <w:rPr>
          <w:rFonts w:eastAsia="Times New Roman"/>
          <w:sz w:val="24"/>
          <w:szCs w:val="24"/>
        </w:rPr>
      </w:pPr>
      <w:r w:rsidRPr="00390AC4">
        <w:rPr>
          <w:rFonts w:eastAsia="Times New Roman"/>
          <w:sz w:val="24"/>
          <w:szCs w:val="24"/>
        </w:rPr>
        <w:t>C2. Trong TN2 hai tờ giấy giống nhau, nặng như nhau tại sao tờ giấy vo tròn lại rơi nhanh hơn.</w:t>
      </w:r>
    </w:p>
    <w:p w:rsidR="00736A40" w:rsidRPr="00390AC4" w:rsidRDefault="00736A40" w:rsidP="003F7A5E">
      <w:pPr>
        <w:spacing w:after="0" w:line="276" w:lineRule="auto"/>
        <w:jc w:val="both"/>
        <w:rPr>
          <w:rFonts w:eastAsia="Times New Roman"/>
          <w:sz w:val="24"/>
          <w:szCs w:val="24"/>
        </w:rPr>
      </w:pPr>
      <w:r w:rsidRPr="00390AC4">
        <w:rPr>
          <w:rFonts w:eastAsia="Times New Roman"/>
          <w:sz w:val="24"/>
          <w:szCs w:val="24"/>
        </w:rPr>
        <w:t>C3. Trong TN3, trọng lượng bi sắt lớn hơn bi thuỷ tinh tại sao hai viên bi rơi nhanh như nhau ?</w:t>
      </w:r>
    </w:p>
    <w:p w:rsidR="003F7A5E" w:rsidRPr="00390AC4" w:rsidRDefault="003F7A5E" w:rsidP="003F7A5E">
      <w:pPr>
        <w:spacing w:after="0" w:line="276" w:lineRule="auto"/>
        <w:jc w:val="both"/>
        <w:rPr>
          <w:rFonts w:eastAsia="Times New Roman"/>
          <w:b/>
          <w:sz w:val="24"/>
          <w:szCs w:val="24"/>
        </w:rPr>
      </w:pPr>
      <w:r w:rsidRPr="00390AC4">
        <w:rPr>
          <w:rFonts w:eastAsia="Times New Roman"/>
          <w:b/>
          <w:sz w:val="24"/>
          <w:szCs w:val="24"/>
        </w:rPr>
        <w:t xml:space="preserve">c. Sản phẩm: </w:t>
      </w:r>
    </w:p>
    <w:p w:rsidR="003F7A5E" w:rsidRPr="00390AC4" w:rsidRDefault="003F7A5E" w:rsidP="003F7A5E">
      <w:pPr>
        <w:spacing w:after="0" w:line="276" w:lineRule="auto"/>
        <w:jc w:val="both"/>
        <w:rPr>
          <w:rFonts w:eastAsia="Times New Roman"/>
          <w:b/>
          <w:sz w:val="24"/>
          <w:szCs w:val="24"/>
        </w:rPr>
      </w:pPr>
      <w:r w:rsidRPr="00390AC4">
        <w:rPr>
          <w:rFonts w:eastAsia="Times New Roman"/>
          <w:b/>
          <w:sz w:val="24"/>
          <w:szCs w:val="24"/>
        </w:rPr>
        <w:t>I. Sự rơi trong không khí</w:t>
      </w:r>
    </w:p>
    <w:p w:rsidR="003F7A5E" w:rsidRPr="00390AC4" w:rsidRDefault="003F7A5E" w:rsidP="003F7A5E">
      <w:pPr>
        <w:spacing w:after="0" w:line="276" w:lineRule="auto"/>
        <w:jc w:val="both"/>
        <w:rPr>
          <w:rFonts w:eastAsia="Times New Roman"/>
          <w:sz w:val="24"/>
          <w:szCs w:val="24"/>
        </w:rPr>
      </w:pPr>
      <w:r w:rsidRPr="00390AC4">
        <w:rPr>
          <w:rFonts w:eastAsia="Times New Roman"/>
          <w:sz w:val="24"/>
          <w:szCs w:val="24"/>
        </w:rPr>
        <w:t>- Sự rơi là chuyển động thường gặp</w:t>
      </w:r>
    </w:p>
    <w:p w:rsidR="003F7A5E" w:rsidRPr="00390AC4" w:rsidRDefault="003F7A5E" w:rsidP="003F7A5E">
      <w:pPr>
        <w:spacing w:after="0" w:line="276" w:lineRule="auto"/>
        <w:jc w:val="both"/>
        <w:rPr>
          <w:rFonts w:eastAsia="Times New Roman"/>
          <w:sz w:val="24"/>
          <w:szCs w:val="24"/>
        </w:rPr>
      </w:pPr>
      <w:r w:rsidRPr="00390AC4">
        <w:rPr>
          <w:rFonts w:eastAsia="Times New Roman"/>
          <w:sz w:val="24"/>
          <w:szCs w:val="24"/>
        </w:rPr>
        <w:t>- Sự rơi không chỉ phụ thuốc khối lượng của vật mà còn phụ thuộc vào sự cản của không khí</w:t>
      </w:r>
    </w:p>
    <w:p w:rsidR="003F7A5E" w:rsidRPr="00390AC4" w:rsidRDefault="003F7A5E" w:rsidP="003F7A5E">
      <w:pPr>
        <w:spacing w:after="0" w:line="276" w:lineRule="auto"/>
        <w:jc w:val="both"/>
        <w:rPr>
          <w:rFonts w:eastAsia="Times New Roman"/>
          <w:sz w:val="24"/>
          <w:szCs w:val="24"/>
        </w:rPr>
      </w:pPr>
      <w:r w:rsidRPr="00390AC4">
        <w:rPr>
          <w:rFonts w:eastAsia="Times New Roman"/>
          <w:sz w:val="24"/>
          <w:szCs w:val="24"/>
        </w:rPr>
        <w:t>- Lực cản càng nhỏ so với trọng lực tác dụng lên vật thì vật sẽ rơi càng nhanh và ngược lại.</w:t>
      </w:r>
    </w:p>
    <w:p w:rsidR="003F7A5E" w:rsidRPr="00390AC4" w:rsidRDefault="003F7A5E" w:rsidP="003F7A5E">
      <w:pPr>
        <w:spacing w:after="0" w:line="276" w:lineRule="auto"/>
        <w:jc w:val="both"/>
        <w:rPr>
          <w:rFonts w:eastAsia="Times New Roman"/>
          <w:b/>
          <w:sz w:val="24"/>
          <w:szCs w:val="24"/>
        </w:rPr>
      </w:pPr>
      <w:r w:rsidRPr="00390AC4">
        <w:rPr>
          <w:rFonts w:eastAsia="Times New Roman"/>
          <w:b/>
          <w:sz w:val="24"/>
          <w:szCs w:val="24"/>
        </w:rPr>
        <w:t>d. Tổ chức thực hiện:</w:t>
      </w:r>
    </w:p>
    <w:p w:rsidR="004576CA" w:rsidRPr="00390AC4" w:rsidRDefault="004576CA" w:rsidP="004576CA">
      <w:pPr>
        <w:spacing w:line="276" w:lineRule="auto"/>
        <w:jc w:val="both"/>
        <w:rPr>
          <w:sz w:val="24"/>
          <w:szCs w:val="24"/>
        </w:rPr>
      </w:pPr>
      <w:r w:rsidRPr="00390AC4">
        <w:rPr>
          <w:sz w:val="24"/>
          <w:szCs w:val="24"/>
        </w:rPr>
        <w:t>- GV dẫn dắt vấn đề, chia nhóm và yêu cầu các nhóm tiến hành 3 TN đơn giản trong SGK – trang 44.</w:t>
      </w:r>
    </w:p>
    <w:p w:rsidR="004576CA" w:rsidRPr="00390AC4" w:rsidRDefault="004576CA" w:rsidP="004576CA">
      <w:pPr>
        <w:spacing w:line="276" w:lineRule="auto"/>
        <w:jc w:val="both"/>
        <w:rPr>
          <w:sz w:val="24"/>
          <w:szCs w:val="24"/>
        </w:rPr>
      </w:pPr>
      <w:r w:rsidRPr="00390AC4">
        <w:rPr>
          <w:sz w:val="24"/>
          <w:szCs w:val="24"/>
        </w:rPr>
        <w:t>- Học sinh thực hiện thí nghiệm hiệm theo nhóm</w:t>
      </w:r>
    </w:p>
    <w:p w:rsidR="004576CA" w:rsidRPr="00390AC4" w:rsidRDefault="004576CA" w:rsidP="004576CA">
      <w:pPr>
        <w:spacing w:line="276" w:lineRule="auto"/>
        <w:jc w:val="both"/>
        <w:rPr>
          <w:sz w:val="24"/>
          <w:szCs w:val="24"/>
        </w:rPr>
      </w:pPr>
      <w:r w:rsidRPr="00390AC4">
        <w:rPr>
          <w:sz w:val="24"/>
          <w:szCs w:val="24"/>
        </w:rPr>
        <w:t>TN1: Thả rơi một quả bóng và một chiếc lá</w:t>
      </w:r>
    </w:p>
    <w:p w:rsidR="004576CA" w:rsidRPr="00390AC4" w:rsidRDefault="004576CA" w:rsidP="004576CA">
      <w:pPr>
        <w:spacing w:line="276" w:lineRule="auto"/>
        <w:jc w:val="both"/>
        <w:rPr>
          <w:sz w:val="24"/>
          <w:szCs w:val="24"/>
        </w:rPr>
      </w:pPr>
      <w:r w:rsidRPr="00390AC4">
        <w:rPr>
          <w:sz w:val="24"/>
          <w:szCs w:val="24"/>
        </w:rPr>
        <w:t>TN2: Thả rơi hai tờ giấy giống nhau, một tờ vo trong một tờ để nguyên</w:t>
      </w:r>
    </w:p>
    <w:p w:rsidR="004576CA" w:rsidRPr="00390AC4" w:rsidRDefault="004576CA" w:rsidP="004576CA">
      <w:pPr>
        <w:spacing w:line="276" w:lineRule="auto"/>
        <w:jc w:val="both"/>
        <w:rPr>
          <w:sz w:val="24"/>
          <w:szCs w:val="24"/>
        </w:rPr>
      </w:pPr>
      <w:r w:rsidRPr="00390AC4">
        <w:rPr>
          <w:sz w:val="24"/>
          <w:szCs w:val="24"/>
        </w:rPr>
        <w:t>TN3: Thả rơi hai viên bi có cùng kích thước, một là sắt hai là thuỷ tinh</w:t>
      </w:r>
    </w:p>
    <w:p w:rsidR="00E47F00" w:rsidRPr="00390AC4" w:rsidRDefault="00E47F00" w:rsidP="004576CA">
      <w:pPr>
        <w:spacing w:line="276" w:lineRule="auto"/>
        <w:jc w:val="both"/>
        <w:rPr>
          <w:sz w:val="24"/>
          <w:szCs w:val="24"/>
        </w:rPr>
      </w:pPr>
      <w:r w:rsidRPr="00390AC4">
        <w:rPr>
          <w:sz w:val="24"/>
          <w:szCs w:val="24"/>
        </w:rPr>
        <w:t>Và rút ra nhận xét về sự</w:t>
      </w:r>
      <w:r w:rsidR="00736A40" w:rsidRPr="00390AC4">
        <w:rPr>
          <w:sz w:val="24"/>
          <w:szCs w:val="24"/>
        </w:rPr>
        <w:t xml:space="preserve"> rơi trong không khí và trả lời các câu hỏi trong phiếu học tập số 1</w:t>
      </w:r>
    </w:p>
    <w:p w:rsidR="00736A40" w:rsidRPr="00390AC4" w:rsidRDefault="00736A40" w:rsidP="004576CA">
      <w:pPr>
        <w:spacing w:line="276" w:lineRule="auto"/>
        <w:jc w:val="both"/>
        <w:rPr>
          <w:sz w:val="24"/>
          <w:szCs w:val="24"/>
        </w:rPr>
      </w:pPr>
      <w:r w:rsidRPr="00390AC4">
        <w:rPr>
          <w:sz w:val="24"/>
          <w:szCs w:val="24"/>
        </w:rPr>
        <w:t>-GV yêu cầu các tổ kiểm tra chéo câu trả lời của các nhóm</w:t>
      </w:r>
    </w:p>
    <w:p w:rsidR="00736A40" w:rsidRPr="00390AC4" w:rsidRDefault="00736A40" w:rsidP="004576CA">
      <w:pPr>
        <w:spacing w:line="276" w:lineRule="auto"/>
        <w:jc w:val="both"/>
        <w:rPr>
          <w:sz w:val="24"/>
          <w:szCs w:val="24"/>
        </w:rPr>
      </w:pPr>
      <w:r w:rsidRPr="00390AC4">
        <w:rPr>
          <w:sz w:val="24"/>
          <w:szCs w:val="24"/>
        </w:rPr>
        <w:lastRenderedPageBreak/>
        <w:t>- Hs kiểm tra chữa chéo nhau.</w:t>
      </w:r>
    </w:p>
    <w:p w:rsidR="004576CA" w:rsidRPr="00390AC4" w:rsidRDefault="00736A40" w:rsidP="004576CA">
      <w:pPr>
        <w:spacing w:line="276" w:lineRule="auto"/>
        <w:jc w:val="both"/>
        <w:rPr>
          <w:sz w:val="24"/>
          <w:szCs w:val="24"/>
        </w:rPr>
      </w:pPr>
      <w:r w:rsidRPr="00390AC4">
        <w:rPr>
          <w:sz w:val="24"/>
          <w:szCs w:val="24"/>
        </w:rPr>
        <w:t>- Giáo viên tổng kết đánh giá kết quả thực hiện nhiệm vụ học tập của học sinh</w:t>
      </w:r>
    </w:p>
    <w:p w:rsidR="00AE79C9" w:rsidRPr="00390AC4" w:rsidRDefault="00AE79C9" w:rsidP="00AE79C9">
      <w:pPr>
        <w:spacing w:after="0" w:line="276" w:lineRule="auto"/>
        <w:jc w:val="both"/>
        <w:rPr>
          <w:rFonts w:eastAsia="Times New Roman"/>
          <w:b/>
          <w:sz w:val="24"/>
          <w:szCs w:val="24"/>
        </w:rPr>
      </w:pPr>
      <w:r w:rsidRPr="00390AC4">
        <w:rPr>
          <w:rFonts w:eastAsia="Times New Roman"/>
          <w:b/>
          <w:sz w:val="24"/>
          <w:szCs w:val="24"/>
        </w:rPr>
        <w:t>Hoạt động 2.2:</w:t>
      </w:r>
      <w:r w:rsidRPr="00390AC4">
        <w:rPr>
          <w:rFonts w:eastAsia="Times New Roman"/>
          <w:sz w:val="24"/>
          <w:szCs w:val="24"/>
        </w:rPr>
        <w:t xml:space="preserve"> </w:t>
      </w:r>
      <w:r w:rsidRPr="00390AC4">
        <w:rPr>
          <w:rFonts w:eastAsia="Times New Roman"/>
          <w:b/>
          <w:sz w:val="24"/>
          <w:szCs w:val="24"/>
        </w:rPr>
        <w:t>Tìm hiểu về sự rơi tự do</w:t>
      </w:r>
    </w:p>
    <w:p w:rsidR="00AE79C9" w:rsidRPr="00390AC4" w:rsidRDefault="00AE79C9" w:rsidP="00AE79C9">
      <w:pPr>
        <w:spacing w:after="0" w:line="276" w:lineRule="auto"/>
        <w:jc w:val="both"/>
        <w:rPr>
          <w:rFonts w:eastAsia="Times New Roman"/>
          <w:b/>
          <w:sz w:val="24"/>
          <w:szCs w:val="24"/>
        </w:rPr>
      </w:pPr>
      <w:r w:rsidRPr="00390AC4">
        <w:rPr>
          <w:rFonts w:eastAsia="Times New Roman"/>
          <w:b/>
          <w:sz w:val="24"/>
          <w:szCs w:val="24"/>
        </w:rPr>
        <w:t>a. Mục tiêu:</w:t>
      </w:r>
    </w:p>
    <w:p w:rsidR="00AE79C9" w:rsidRPr="00390AC4" w:rsidRDefault="00AE79C9" w:rsidP="00AE79C9">
      <w:pPr>
        <w:spacing w:after="0" w:line="276" w:lineRule="auto"/>
        <w:jc w:val="both"/>
        <w:rPr>
          <w:rFonts w:eastAsia="Times New Roman"/>
          <w:sz w:val="24"/>
          <w:szCs w:val="24"/>
        </w:rPr>
      </w:pPr>
      <w:r w:rsidRPr="00390AC4">
        <w:rPr>
          <w:rFonts w:eastAsia="Times New Roman"/>
          <w:sz w:val="24"/>
          <w:szCs w:val="24"/>
        </w:rPr>
        <w:t>- Nêu được sự rơi tự do</w:t>
      </w:r>
    </w:p>
    <w:p w:rsidR="00AE79C9" w:rsidRPr="00390AC4" w:rsidRDefault="00AE79C9" w:rsidP="00AE79C9">
      <w:pPr>
        <w:spacing w:after="0" w:line="276" w:lineRule="auto"/>
        <w:jc w:val="both"/>
        <w:rPr>
          <w:rFonts w:eastAsia="Times New Roman"/>
          <w:b/>
          <w:sz w:val="24"/>
          <w:szCs w:val="24"/>
        </w:rPr>
      </w:pPr>
      <w:r w:rsidRPr="00390AC4">
        <w:rPr>
          <w:rFonts w:eastAsia="Times New Roman"/>
          <w:sz w:val="24"/>
          <w:szCs w:val="24"/>
        </w:rPr>
        <w:t>- Trình bày được đặc điểm của chuyển động rơi tự do về phương và chiều của chuyển động rơi tự do, tính chất của chuyển động rơi tự do</w:t>
      </w:r>
    </w:p>
    <w:p w:rsidR="00AE79C9" w:rsidRPr="00390AC4" w:rsidRDefault="00AE79C9" w:rsidP="00AE79C9">
      <w:pPr>
        <w:spacing w:after="0" w:line="276" w:lineRule="auto"/>
        <w:jc w:val="both"/>
        <w:rPr>
          <w:rFonts w:eastAsia="Times New Roman"/>
          <w:sz w:val="24"/>
          <w:szCs w:val="24"/>
        </w:rPr>
      </w:pPr>
      <w:r w:rsidRPr="00390AC4">
        <w:rPr>
          <w:rFonts w:eastAsia="Times New Roman"/>
          <w:b/>
          <w:sz w:val="24"/>
          <w:szCs w:val="24"/>
        </w:rPr>
        <w:t>b. Nội dung:</w:t>
      </w:r>
      <w:r w:rsidRPr="00390AC4">
        <w:rPr>
          <w:rFonts w:eastAsia="Times New Roman"/>
          <w:sz w:val="24"/>
          <w:szCs w:val="24"/>
        </w:rPr>
        <w:t xml:space="preserve"> Học sinh thực hiện nhiệm vụ theo nhóm hoàn thành </w:t>
      </w:r>
      <w:r w:rsidR="00626EBD" w:rsidRPr="00390AC4">
        <w:rPr>
          <w:rFonts w:eastAsia="Times New Roman"/>
          <w:sz w:val="24"/>
          <w:szCs w:val="24"/>
        </w:rPr>
        <w:t>phiếu học tập 2</w:t>
      </w:r>
      <w:r w:rsidRPr="00390AC4">
        <w:rPr>
          <w:rFonts w:eastAsia="Times New Roman"/>
          <w:sz w:val="24"/>
          <w:szCs w:val="24"/>
        </w:rPr>
        <w:t xml:space="preserve"> dựa trên gợi ý của giáo viên</w:t>
      </w:r>
    </w:p>
    <w:p w:rsidR="00930805" w:rsidRPr="00390AC4" w:rsidRDefault="00930805" w:rsidP="00B601F6">
      <w:pPr>
        <w:spacing w:after="0" w:line="276" w:lineRule="auto"/>
        <w:jc w:val="center"/>
        <w:rPr>
          <w:rFonts w:eastAsia="Times New Roman"/>
          <w:sz w:val="24"/>
          <w:szCs w:val="24"/>
        </w:rPr>
      </w:pPr>
      <w:r w:rsidRPr="00390AC4">
        <w:rPr>
          <w:rFonts w:eastAsia="Times New Roman"/>
          <w:sz w:val="24"/>
          <w:szCs w:val="24"/>
        </w:rPr>
        <w:t>Phiếu học tập số 2</w:t>
      </w:r>
    </w:p>
    <w:p w:rsidR="00626EBD" w:rsidRPr="00390AC4" w:rsidRDefault="00626EBD" w:rsidP="00626EBD">
      <w:pPr>
        <w:spacing w:line="276" w:lineRule="auto"/>
        <w:jc w:val="both"/>
        <w:rPr>
          <w:sz w:val="24"/>
          <w:szCs w:val="24"/>
        </w:rPr>
      </w:pPr>
      <w:r w:rsidRPr="00390AC4">
        <w:rPr>
          <w:sz w:val="24"/>
          <w:szCs w:val="24"/>
        </w:rPr>
        <w:t>C1.HS thực hiện thí nghiệm 10.2 để kiểm tra</w:t>
      </w:r>
      <w:r w:rsidR="00B601F6" w:rsidRPr="00390AC4">
        <w:rPr>
          <w:sz w:val="24"/>
          <w:szCs w:val="24"/>
        </w:rPr>
        <w:t xml:space="preserve"> dự đoán về phương và chiều của sự rơi tự do</w:t>
      </w:r>
    </w:p>
    <w:p w:rsidR="00626EBD" w:rsidRPr="00390AC4" w:rsidRDefault="00626EBD" w:rsidP="00626EBD">
      <w:pPr>
        <w:spacing w:line="276" w:lineRule="auto"/>
        <w:jc w:val="both"/>
        <w:rPr>
          <w:sz w:val="24"/>
          <w:szCs w:val="24"/>
        </w:rPr>
      </w:pPr>
      <w:r w:rsidRPr="00390AC4">
        <w:rPr>
          <w:sz w:val="24"/>
          <w:szCs w:val="24"/>
        </w:rPr>
        <w:t>C2. Dựa vào đặc điểm về hướng của sự rơi tự do, hãy tìm cách kiểm tra bức tường trong lớp có phải thẳng đứng hay không</w:t>
      </w:r>
    </w:p>
    <w:p w:rsidR="00930805" w:rsidRPr="00390AC4" w:rsidRDefault="00626EBD" w:rsidP="00B601F6">
      <w:pPr>
        <w:spacing w:line="276" w:lineRule="auto"/>
        <w:jc w:val="both"/>
        <w:rPr>
          <w:sz w:val="24"/>
          <w:szCs w:val="24"/>
        </w:rPr>
      </w:pPr>
      <w:r w:rsidRPr="00390AC4">
        <w:rPr>
          <w:sz w:val="24"/>
          <w:szCs w:val="24"/>
        </w:rPr>
        <w:t>C3. Sử dụng eke và dây dọi để kiểm tra xem nền lớp học có phẳng hay không</w:t>
      </w:r>
    </w:p>
    <w:p w:rsidR="00AE79C9" w:rsidRPr="00390AC4" w:rsidRDefault="00AE79C9" w:rsidP="00AE79C9">
      <w:pPr>
        <w:spacing w:after="0" w:line="276" w:lineRule="auto"/>
        <w:jc w:val="both"/>
        <w:rPr>
          <w:rFonts w:eastAsia="Times New Roman"/>
          <w:b/>
          <w:sz w:val="24"/>
          <w:szCs w:val="24"/>
        </w:rPr>
      </w:pPr>
      <w:r w:rsidRPr="00390AC4">
        <w:rPr>
          <w:rFonts w:eastAsia="Times New Roman"/>
          <w:b/>
          <w:sz w:val="24"/>
          <w:szCs w:val="24"/>
        </w:rPr>
        <w:t xml:space="preserve">c. Sản phẩm: </w:t>
      </w:r>
    </w:p>
    <w:p w:rsidR="00AE79C9" w:rsidRPr="00390AC4" w:rsidRDefault="00AE79C9" w:rsidP="00AE79C9">
      <w:pPr>
        <w:spacing w:after="0" w:line="276" w:lineRule="auto"/>
        <w:jc w:val="both"/>
        <w:rPr>
          <w:rFonts w:eastAsia="Times New Roman"/>
          <w:b/>
          <w:color w:val="000000"/>
          <w:sz w:val="24"/>
          <w:szCs w:val="24"/>
        </w:rPr>
      </w:pPr>
      <w:r w:rsidRPr="00390AC4">
        <w:rPr>
          <w:rFonts w:eastAsia="Times New Roman"/>
          <w:b/>
          <w:color w:val="000000"/>
          <w:sz w:val="24"/>
          <w:szCs w:val="24"/>
        </w:rPr>
        <w:t>II. Sự rơi tự do</w:t>
      </w:r>
    </w:p>
    <w:p w:rsidR="00AE79C9" w:rsidRPr="00390AC4" w:rsidRDefault="00AE79C9" w:rsidP="00AE79C9">
      <w:pPr>
        <w:spacing w:after="0" w:line="276" w:lineRule="auto"/>
        <w:jc w:val="both"/>
        <w:rPr>
          <w:rFonts w:eastAsia="Times New Roman"/>
          <w:b/>
          <w:color w:val="000000"/>
          <w:sz w:val="24"/>
          <w:szCs w:val="24"/>
        </w:rPr>
      </w:pPr>
      <w:r w:rsidRPr="00390AC4">
        <w:rPr>
          <w:rFonts w:eastAsia="Times New Roman"/>
          <w:b/>
          <w:color w:val="000000"/>
          <w:sz w:val="24"/>
          <w:szCs w:val="24"/>
        </w:rPr>
        <w:t>1. Sự rơi tự do</w:t>
      </w:r>
    </w:p>
    <w:p w:rsidR="00AE79C9" w:rsidRPr="00390AC4" w:rsidRDefault="00AE79C9" w:rsidP="00AE79C9">
      <w:pPr>
        <w:spacing w:after="0" w:line="276" w:lineRule="auto"/>
        <w:jc w:val="both"/>
        <w:rPr>
          <w:rFonts w:eastAsia="Times New Roman"/>
          <w:color w:val="000000"/>
          <w:sz w:val="24"/>
          <w:szCs w:val="24"/>
        </w:rPr>
      </w:pPr>
      <w:r w:rsidRPr="00390AC4">
        <w:rPr>
          <w:rFonts w:eastAsia="Times New Roman"/>
          <w:color w:val="000000"/>
          <w:sz w:val="24"/>
          <w:szCs w:val="24"/>
        </w:rPr>
        <w:t>- Sự rơi tự do là sự rơi chỉ dưới tác dụng của trọng lực.</w:t>
      </w:r>
    </w:p>
    <w:p w:rsidR="00AE79C9" w:rsidRPr="00390AC4" w:rsidRDefault="00AE79C9" w:rsidP="00AE79C9">
      <w:pPr>
        <w:spacing w:after="0" w:line="276" w:lineRule="auto"/>
        <w:rPr>
          <w:rFonts w:eastAsia="Times New Roman"/>
          <w:b/>
          <w:color w:val="000000"/>
          <w:sz w:val="24"/>
          <w:szCs w:val="24"/>
        </w:rPr>
      </w:pPr>
      <w:r w:rsidRPr="00390AC4">
        <w:rPr>
          <w:rFonts w:eastAsia="Times New Roman"/>
          <w:b/>
          <w:color w:val="000000"/>
          <w:sz w:val="24"/>
          <w:szCs w:val="24"/>
        </w:rPr>
        <w:t>2. Đặc điểm của chuyển động rơi tự do</w:t>
      </w:r>
    </w:p>
    <w:p w:rsidR="00AE79C9" w:rsidRPr="00390AC4" w:rsidRDefault="00AE79C9" w:rsidP="00AE79C9">
      <w:pPr>
        <w:spacing w:after="0" w:line="276" w:lineRule="auto"/>
        <w:rPr>
          <w:rFonts w:eastAsia="Times New Roman"/>
          <w:i/>
          <w:color w:val="000000"/>
          <w:sz w:val="24"/>
          <w:szCs w:val="24"/>
        </w:rPr>
      </w:pPr>
      <w:r w:rsidRPr="00390AC4">
        <w:rPr>
          <w:rFonts w:eastAsia="Times New Roman"/>
          <w:i/>
          <w:color w:val="000000"/>
          <w:sz w:val="24"/>
          <w:szCs w:val="24"/>
        </w:rPr>
        <w:t>a) Phương và chiều của chuyển động rơi tự do</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Phương: trọng lực có phương thẳng đứng</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Chiều: từ trên xuống</w:t>
      </w:r>
    </w:p>
    <w:p w:rsidR="00AE79C9" w:rsidRPr="00390AC4" w:rsidRDefault="00AE79C9" w:rsidP="00AE79C9">
      <w:pPr>
        <w:spacing w:after="0" w:line="276" w:lineRule="auto"/>
        <w:rPr>
          <w:rFonts w:eastAsia="Times New Roman"/>
          <w:i/>
          <w:color w:val="000000"/>
          <w:sz w:val="24"/>
          <w:szCs w:val="24"/>
        </w:rPr>
      </w:pPr>
      <w:r w:rsidRPr="00390AC4">
        <w:rPr>
          <w:rFonts w:eastAsia="Times New Roman"/>
          <w:i/>
          <w:color w:val="000000"/>
          <w:sz w:val="24"/>
          <w:szCs w:val="24"/>
        </w:rPr>
        <w:t>b) Tính chất của chuyển động rơi tự do</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Sự rơi tự do là chuyển động thẳng nhanh dần đều</w:t>
      </w:r>
    </w:p>
    <w:p w:rsidR="00AE79C9" w:rsidRPr="00390AC4" w:rsidRDefault="00AE79C9" w:rsidP="00AE79C9">
      <w:pPr>
        <w:spacing w:after="0" w:line="276" w:lineRule="auto"/>
        <w:rPr>
          <w:rFonts w:eastAsia="Times New Roman"/>
          <w:i/>
          <w:color w:val="000000"/>
          <w:sz w:val="24"/>
          <w:szCs w:val="24"/>
        </w:rPr>
      </w:pPr>
      <w:r w:rsidRPr="00390AC4">
        <w:rPr>
          <w:rFonts w:eastAsia="Times New Roman"/>
          <w:i/>
          <w:color w:val="000000"/>
          <w:sz w:val="24"/>
          <w:szCs w:val="24"/>
        </w:rPr>
        <w:t>c) Gia tốc rơi tự do</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Tại một nơi nhất định trên Trái Đất, mọi vật rơi tự do vói cùng một gia tốc g. Gia tốc rơi tự do ở các nơi khác nhau trên Thái Đất thì khác nhau.</w:t>
      </w:r>
    </w:p>
    <w:p w:rsidR="00AE79C9" w:rsidRPr="00390AC4" w:rsidRDefault="00AE79C9" w:rsidP="00AE79C9">
      <w:pPr>
        <w:spacing w:after="0" w:line="276" w:lineRule="auto"/>
        <w:rPr>
          <w:rFonts w:eastAsia="Times New Roman"/>
          <w:b/>
          <w:color w:val="000000"/>
          <w:sz w:val="24"/>
          <w:szCs w:val="24"/>
        </w:rPr>
      </w:pPr>
      <w:r w:rsidRPr="00390AC4">
        <w:rPr>
          <w:rFonts w:eastAsia="Times New Roman"/>
          <w:b/>
          <w:color w:val="000000"/>
          <w:sz w:val="24"/>
          <w:szCs w:val="24"/>
        </w:rPr>
        <w:t>3. Công thức rơi tự do</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Rơi tự do có các công thức của chuyển động nhanh dần đều không vận tốc đầu</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Gia tốc a = g = hằng số</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Vận tốc tức thời: v = gt</w:t>
      </w:r>
    </w:p>
    <w:p w:rsidR="00AE79C9" w:rsidRPr="00390AC4" w:rsidRDefault="00AE79C9" w:rsidP="00AE79C9">
      <w:pPr>
        <w:spacing w:after="0" w:line="276" w:lineRule="auto"/>
        <w:rPr>
          <w:rFonts w:eastAsia="Times New Roman"/>
          <w:color w:val="000000"/>
          <w:sz w:val="24"/>
          <w:szCs w:val="24"/>
        </w:rPr>
      </w:pPr>
      <w:r w:rsidRPr="00390AC4">
        <w:rPr>
          <w:rFonts w:eastAsia="Times New Roman"/>
          <w:color w:val="000000"/>
          <w:sz w:val="24"/>
          <w:szCs w:val="24"/>
        </w:rPr>
        <w:t>- Độ dịch chuyển, quãng đường đi được tại thời điểm t</w:t>
      </w:r>
    </w:p>
    <w:p w:rsidR="00AE79C9" w:rsidRPr="00390AC4" w:rsidRDefault="00AE79C9" w:rsidP="00AE79C9">
      <w:pPr>
        <w:jc w:val="center"/>
        <w:rPr>
          <w:rFonts w:eastAsia="Cambria Math"/>
          <w:color w:val="000000"/>
          <w:sz w:val="24"/>
          <w:szCs w:val="24"/>
        </w:rPr>
      </w:pPr>
      <m:oMathPara>
        <m:oMath>
          <m:r>
            <w:rPr>
              <w:rFonts w:ascii="Cambria Math" w:eastAsia="Cambria Math" w:hAnsi="Cambria Math"/>
              <w:color w:val="000000"/>
              <w:sz w:val="24"/>
              <w:szCs w:val="24"/>
            </w:rPr>
            <m:t>d=s=</m:t>
          </m:r>
          <m:f>
            <m:fPr>
              <m:ctrlPr>
                <w:rPr>
                  <w:rFonts w:ascii="Cambria Math" w:eastAsia="Cambria Math" w:hAnsi="Cambria Math"/>
                  <w:color w:val="000000"/>
                  <w:sz w:val="24"/>
                  <w:szCs w:val="24"/>
                </w:rPr>
              </m:ctrlPr>
            </m:fPr>
            <m:num>
              <m:r>
                <w:rPr>
                  <w:rFonts w:ascii="Cambria Math" w:eastAsia="Cambria Math" w:hAnsi="Cambria Math"/>
                  <w:color w:val="000000"/>
                  <w:sz w:val="24"/>
                  <w:szCs w:val="24"/>
                </w:rPr>
                <m:t>1</m:t>
              </m:r>
            </m:num>
            <m:den>
              <m:r>
                <w:rPr>
                  <w:rFonts w:ascii="Cambria Math" w:eastAsia="Cambria Math" w:hAnsi="Cambria Math"/>
                  <w:color w:val="000000"/>
                  <w:sz w:val="24"/>
                  <w:szCs w:val="24"/>
                </w:rPr>
                <m:t>2</m:t>
              </m:r>
            </m:den>
          </m:f>
          <m:r>
            <w:rPr>
              <w:rFonts w:ascii="Cambria Math" w:eastAsia="Cambria Math" w:hAnsi="Cambria Math"/>
              <w:color w:val="000000"/>
              <w:sz w:val="24"/>
              <w:szCs w:val="24"/>
            </w:rPr>
            <m:t>g</m:t>
          </m:r>
          <m:sSup>
            <m:sSupPr>
              <m:ctrlPr>
                <w:rPr>
                  <w:rFonts w:ascii="Cambria Math" w:eastAsia="Cambria Math" w:hAnsi="Cambria Math"/>
                  <w:color w:val="000000"/>
                  <w:sz w:val="24"/>
                  <w:szCs w:val="24"/>
                </w:rPr>
              </m:ctrlPr>
            </m:sSupPr>
            <m:e>
              <m:r>
                <w:rPr>
                  <w:rFonts w:ascii="Cambria Math" w:eastAsia="Cambria Math" w:hAnsi="Cambria Math"/>
                  <w:color w:val="000000"/>
                  <w:sz w:val="24"/>
                  <w:szCs w:val="24"/>
                </w:rPr>
                <m:t>t</m:t>
              </m:r>
            </m:e>
            <m:sup>
              <m:r>
                <w:rPr>
                  <w:rFonts w:ascii="Cambria Math" w:eastAsia="Cambria Math" w:hAnsi="Cambria Math"/>
                  <w:color w:val="000000"/>
                  <w:sz w:val="24"/>
                  <w:szCs w:val="24"/>
                </w:rPr>
                <m:t>2</m:t>
              </m:r>
            </m:sup>
          </m:sSup>
          <m:r>
            <w:rPr>
              <w:rFonts w:ascii="Cambria Math" w:eastAsia="Cambria Math" w:hAnsi="Cambria Math"/>
              <w:color w:val="000000"/>
              <w:sz w:val="24"/>
              <w:szCs w:val="24"/>
            </w:rPr>
            <m:t>=</m:t>
          </m:r>
          <m:f>
            <m:fPr>
              <m:ctrlPr>
                <w:rPr>
                  <w:rFonts w:ascii="Cambria Math" w:eastAsia="Cambria Math" w:hAnsi="Cambria Math"/>
                  <w:color w:val="000000"/>
                  <w:sz w:val="24"/>
                  <w:szCs w:val="24"/>
                </w:rPr>
              </m:ctrlPr>
            </m:fPr>
            <m:num>
              <m:sSup>
                <m:sSupPr>
                  <m:ctrlPr>
                    <w:rPr>
                      <w:rFonts w:ascii="Cambria Math" w:eastAsia="Cambria Math" w:hAnsi="Cambria Math"/>
                      <w:color w:val="000000"/>
                      <w:sz w:val="24"/>
                      <w:szCs w:val="24"/>
                    </w:rPr>
                  </m:ctrlPr>
                </m:sSupPr>
                <m:e>
                  <m:r>
                    <w:rPr>
                      <w:rFonts w:ascii="Cambria Math" w:eastAsia="Cambria Math" w:hAnsi="Cambria Math"/>
                      <w:color w:val="000000"/>
                      <w:sz w:val="24"/>
                      <w:szCs w:val="24"/>
                    </w:rPr>
                    <m:t>v</m:t>
                  </m:r>
                </m:e>
                <m:sup>
                  <m:r>
                    <w:rPr>
                      <w:rFonts w:ascii="Cambria Math" w:eastAsia="Cambria Math" w:hAnsi="Cambria Math"/>
                      <w:color w:val="000000"/>
                      <w:sz w:val="24"/>
                      <w:szCs w:val="24"/>
                    </w:rPr>
                    <m:t>2</m:t>
                  </m:r>
                </m:sup>
              </m:sSup>
            </m:num>
            <m:den>
              <m:r>
                <w:rPr>
                  <w:rFonts w:ascii="Cambria Math" w:eastAsia="Cambria Math" w:hAnsi="Cambria Math"/>
                  <w:color w:val="000000"/>
                  <w:sz w:val="24"/>
                  <w:szCs w:val="24"/>
                </w:rPr>
                <m:t>2g</m:t>
              </m:r>
            </m:den>
          </m:f>
        </m:oMath>
      </m:oMathPara>
    </w:p>
    <w:p w:rsidR="00AE79C9" w:rsidRPr="00390AC4" w:rsidRDefault="00AE79C9" w:rsidP="00AE79C9">
      <w:pPr>
        <w:spacing w:after="0" w:line="276" w:lineRule="auto"/>
        <w:jc w:val="both"/>
        <w:rPr>
          <w:rFonts w:eastAsia="Times New Roman"/>
          <w:b/>
          <w:sz w:val="24"/>
          <w:szCs w:val="24"/>
        </w:rPr>
      </w:pPr>
      <w:r w:rsidRPr="00390AC4">
        <w:rPr>
          <w:rFonts w:eastAsia="Times New Roman"/>
          <w:b/>
          <w:sz w:val="24"/>
          <w:szCs w:val="24"/>
        </w:rPr>
        <w:t>d. Tổ chức thực hiện:</w:t>
      </w:r>
    </w:p>
    <w:p w:rsidR="00E666BE" w:rsidRPr="00390AC4" w:rsidRDefault="00E666BE" w:rsidP="00E666BE">
      <w:pPr>
        <w:spacing w:line="276" w:lineRule="auto"/>
        <w:jc w:val="both"/>
        <w:rPr>
          <w:sz w:val="24"/>
          <w:szCs w:val="24"/>
        </w:rPr>
      </w:pPr>
      <w:r w:rsidRPr="00390AC4">
        <w:rPr>
          <w:sz w:val="24"/>
          <w:szCs w:val="24"/>
        </w:rPr>
        <w:t xml:space="preserve">+ GV dẫn dắt về sự rơi tự do </w:t>
      </w:r>
    </w:p>
    <w:p w:rsidR="00E666BE" w:rsidRPr="00390AC4" w:rsidRDefault="00E666BE" w:rsidP="00E666BE">
      <w:pPr>
        <w:spacing w:line="276" w:lineRule="auto"/>
        <w:jc w:val="both"/>
        <w:rPr>
          <w:sz w:val="24"/>
          <w:szCs w:val="24"/>
        </w:rPr>
      </w:pPr>
      <w:r w:rsidRPr="00390AC4">
        <w:rPr>
          <w:sz w:val="24"/>
          <w:szCs w:val="24"/>
        </w:rPr>
        <w:t>- Sự rơi tự do là sự rơi chỉ dưới tác dụng của trọng lực. Nếu vật rơi trong không khí khi lực cản không đáng kể thì có được coi là rơi tự do hay không</w:t>
      </w:r>
    </w:p>
    <w:p w:rsidR="00E666BE" w:rsidRPr="00390AC4" w:rsidRDefault="00E666BE" w:rsidP="00E666BE">
      <w:pPr>
        <w:shd w:val="clear" w:color="auto" w:fill="FFFFFF"/>
        <w:spacing w:line="276" w:lineRule="auto"/>
        <w:rPr>
          <w:color w:val="000000"/>
          <w:sz w:val="24"/>
          <w:szCs w:val="24"/>
        </w:rPr>
      </w:pPr>
      <w:r w:rsidRPr="00390AC4">
        <w:rPr>
          <w:color w:val="000000"/>
          <w:sz w:val="24"/>
          <w:szCs w:val="24"/>
        </w:rPr>
        <w:t>Trong các chuyển động sau, chuyển động nào được coi là sự rơi tự do ? Tại sao ?</w:t>
      </w:r>
    </w:p>
    <w:p w:rsidR="00E666BE" w:rsidRPr="00390AC4" w:rsidRDefault="00E666BE" w:rsidP="00E666BE">
      <w:pPr>
        <w:shd w:val="clear" w:color="auto" w:fill="FFFFFF"/>
        <w:spacing w:line="276" w:lineRule="auto"/>
        <w:rPr>
          <w:color w:val="000000"/>
          <w:sz w:val="24"/>
          <w:szCs w:val="24"/>
        </w:rPr>
      </w:pPr>
      <w:r w:rsidRPr="00390AC4">
        <w:rPr>
          <w:color w:val="000000"/>
          <w:sz w:val="24"/>
          <w:szCs w:val="24"/>
        </w:rPr>
        <w:t>a. Chiếc lá đang rơi</w:t>
      </w:r>
    </w:p>
    <w:p w:rsidR="00E666BE" w:rsidRPr="00390AC4" w:rsidRDefault="00E666BE" w:rsidP="00E666BE">
      <w:pPr>
        <w:shd w:val="clear" w:color="auto" w:fill="FFFFFF"/>
        <w:spacing w:line="276" w:lineRule="auto"/>
        <w:rPr>
          <w:color w:val="000000"/>
          <w:sz w:val="24"/>
          <w:szCs w:val="24"/>
        </w:rPr>
      </w:pPr>
      <w:r w:rsidRPr="00390AC4">
        <w:rPr>
          <w:noProof/>
          <w:sz w:val="24"/>
          <w:szCs w:val="24"/>
        </w:rPr>
        <w:lastRenderedPageBreak/>
        <w:drawing>
          <wp:anchor distT="0" distB="0" distL="114300" distR="114300" simplePos="0" relativeHeight="251659264" behindDoc="0" locked="0" layoutInCell="1" hidden="0" allowOverlap="1" wp14:anchorId="30A1528E" wp14:editId="37E8EF8C">
            <wp:simplePos x="0" y="0"/>
            <wp:positionH relativeFrom="column">
              <wp:posOffset>1087120</wp:posOffset>
            </wp:positionH>
            <wp:positionV relativeFrom="paragraph">
              <wp:posOffset>10795</wp:posOffset>
            </wp:positionV>
            <wp:extent cx="2524760" cy="1445895"/>
            <wp:effectExtent l="0" t="0" r="0" b="0"/>
            <wp:wrapSquare wrapText="bothSides" distT="0" distB="0" distL="114300" distR="114300"/>
            <wp:docPr id="5074" name="image103.jpg" descr="n119 zalo Hoang Thuan"/>
            <wp:cNvGraphicFramePr/>
            <a:graphic xmlns:a="http://schemas.openxmlformats.org/drawingml/2006/main">
              <a:graphicData uri="http://schemas.openxmlformats.org/drawingml/2006/picture">
                <pic:pic xmlns:pic="http://schemas.openxmlformats.org/drawingml/2006/picture">
                  <pic:nvPicPr>
                    <pic:cNvPr id="0" name="image103.jpg" descr="n119 zalo Hoang Thuan"/>
                    <pic:cNvPicPr preferRelativeResize="0"/>
                  </pic:nvPicPr>
                  <pic:blipFill>
                    <a:blip r:embed="rId6"/>
                    <a:srcRect/>
                    <a:stretch>
                      <a:fillRect/>
                    </a:stretch>
                  </pic:blipFill>
                  <pic:spPr>
                    <a:xfrm>
                      <a:off x="0" y="0"/>
                      <a:ext cx="2524760" cy="1445895"/>
                    </a:xfrm>
                    <a:prstGeom prst="rect">
                      <a:avLst/>
                    </a:prstGeom>
                    <a:ln/>
                  </pic:spPr>
                </pic:pic>
              </a:graphicData>
            </a:graphic>
          </wp:anchor>
        </w:drawing>
      </w: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r w:rsidRPr="00390AC4">
        <w:rPr>
          <w:color w:val="000000"/>
          <w:sz w:val="24"/>
          <w:szCs w:val="24"/>
        </w:rPr>
        <w:t>b. Hạt bụi chuyển động trong không khí</w:t>
      </w:r>
    </w:p>
    <w:p w:rsidR="00E666BE" w:rsidRPr="00390AC4" w:rsidRDefault="00E666BE" w:rsidP="00E666BE">
      <w:pPr>
        <w:shd w:val="clear" w:color="auto" w:fill="FFFFFF"/>
        <w:spacing w:line="276" w:lineRule="auto"/>
        <w:rPr>
          <w:color w:val="000000"/>
          <w:sz w:val="24"/>
          <w:szCs w:val="24"/>
        </w:rPr>
      </w:pPr>
      <w:r w:rsidRPr="00390AC4">
        <w:rPr>
          <w:noProof/>
          <w:sz w:val="24"/>
          <w:szCs w:val="24"/>
        </w:rPr>
        <w:drawing>
          <wp:anchor distT="0" distB="0" distL="114300" distR="114300" simplePos="0" relativeHeight="251660288" behindDoc="0" locked="0" layoutInCell="1" hidden="0" allowOverlap="1" wp14:anchorId="7E3A9F27" wp14:editId="29F89E72">
            <wp:simplePos x="0" y="0"/>
            <wp:positionH relativeFrom="column">
              <wp:posOffset>1180844</wp:posOffset>
            </wp:positionH>
            <wp:positionV relativeFrom="paragraph">
              <wp:posOffset>8909</wp:posOffset>
            </wp:positionV>
            <wp:extent cx="2503170" cy="1657985"/>
            <wp:effectExtent l="0" t="0" r="0" b="0"/>
            <wp:wrapSquare wrapText="bothSides" distT="0" distB="0" distL="114300" distR="114300"/>
            <wp:docPr id="5063" name="image86.jpg" descr="n119 zalo Hoang Thuan"/>
            <wp:cNvGraphicFramePr/>
            <a:graphic xmlns:a="http://schemas.openxmlformats.org/drawingml/2006/main">
              <a:graphicData uri="http://schemas.openxmlformats.org/drawingml/2006/picture">
                <pic:pic xmlns:pic="http://schemas.openxmlformats.org/drawingml/2006/picture">
                  <pic:nvPicPr>
                    <pic:cNvPr id="0" name="image86.jpg" descr="n119 zalo Hoang Thuan"/>
                    <pic:cNvPicPr preferRelativeResize="0"/>
                  </pic:nvPicPr>
                  <pic:blipFill>
                    <a:blip r:embed="rId7"/>
                    <a:srcRect/>
                    <a:stretch>
                      <a:fillRect/>
                    </a:stretch>
                  </pic:blipFill>
                  <pic:spPr>
                    <a:xfrm>
                      <a:off x="0" y="0"/>
                      <a:ext cx="2503170" cy="1657985"/>
                    </a:xfrm>
                    <a:prstGeom prst="rect">
                      <a:avLst/>
                    </a:prstGeom>
                    <a:ln/>
                  </pic:spPr>
                </pic:pic>
              </a:graphicData>
            </a:graphic>
          </wp:anchor>
        </w:drawing>
      </w: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r w:rsidRPr="00390AC4">
        <w:rPr>
          <w:color w:val="000000"/>
          <w:sz w:val="24"/>
          <w:szCs w:val="24"/>
        </w:rPr>
        <w:t>c. Quả tạ rơi trong không khí</w:t>
      </w:r>
    </w:p>
    <w:p w:rsidR="00E666BE" w:rsidRPr="00390AC4" w:rsidRDefault="00E666BE" w:rsidP="00E666BE">
      <w:pPr>
        <w:shd w:val="clear" w:color="auto" w:fill="FFFFFF"/>
        <w:spacing w:line="276" w:lineRule="auto"/>
        <w:rPr>
          <w:color w:val="000000"/>
          <w:sz w:val="24"/>
          <w:szCs w:val="24"/>
        </w:rPr>
      </w:pPr>
      <w:r w:rsidRPr="00390AC4">
        <w:rPr>
          <w:color w:val="000000"/>
          <w:sz w:val="24"/>
          <w:szCs w:val="24"/>
        </w:rPr>
        <w:t>d. Vận động viên đang nhảy dù</w:t>
      </w:r>
    </w:p>
    <w:p w:rsidR="00E666BE" w:rsidRPr="00390AC4" w:rsidRDefault="00E666BE" w:rsidP="00E666BE">
      <w:pPr>
        <w:shd w:val="clear" w:color="auto" w:fill="FFFFFF"/>
        <w:spacing w:line="276" w:lineRule="auto"/>
        <w:rPr>
          <w:color w:val="000000"/>
          <w:sz w:val="24"/>
          <w:szCs w:val="24"/>
        </w:rPr>
      </w:pPr>
      <w:r w:rsidRPr="00390AC4">
        <w:rPr>
          <w:noProof/>
          <w:sz w:val="24"/>
          <w:szCs w:val="24"/>
        </w:rPr>
        <w:drawing>
          <wp:anchor distT="0" distB="0" distL="114300" distR="114300" simplePos="0" relativeHeight="251661312" behindDoc="0" locked="0" layoutInCell="1" hidden="0" allowOverlap="1" wp14:anchorId="41E337E2" wp14:editId="44E3A2FB">
            <wp:simplePos x="0" y="0"/>
            <wp:positionH relativeFrom="column">
              <wp:posOffset>1271270</wp:posOffset>
            </wp:positionH>
            <wp:positionV relativeFrom="paragraph">
              <wp:posOffset>70485</wp:posOffset>
            </wp:positionV>
            <wp:extent cx="2414270" cy="1739900"/>
            <wp:effectExtent l="0" t="0" r="0" b="0"/>
            <wp:wrapSquare wrapText="bothSides" distT="0" distB="0" distL="114300" distR="114300"/>
            <wp:docPr id="5065" name="image87.jpg" descr="n119 zalo Hoang Thuan"/>
            <wp:cNvGraphicFramePr/>
            <a:graphic xmlns:a="http://schemas.openxmlformats.org/drawingml/2006/main">
              <a:graphicData uri="http://schemas.openxmlformats.org/drawingml/2006/picture">
                <pic:pic xmlns:pic="http://schemas.openxmlformats.org/drawingml/2006/picture">
                  <pic:nvPicPr>
                    <pic:cNvPr id="0" name="image87.jpg" descr="n119 zalo Hoang Thuan"/>
                    <pic:cNvPicPr preferRelativeResize="0"/>
                  </pic:nvPicPr>
                  <pic:blipFill>
                    <a:blip r:embed="rId8"/>
                    <a:srcRect/>
                    <a:stretch>
                      <a:fillRect/>
                    </a:stretch>
                  </pic:blipFill>
                  <pic:spPr>
                    <a:xfrm>
                      <a:off x="0" y="0"/>
                      <a:ext cx="2414270" cy="1739900"/>
                    </a:xfrm>
                    <a:prstGeom prst="rect">
                      <a:avLst/>
                    </a:prstGeom>
                    <a:ln/>
                  </pic:spPr>
                </pic:pic>
              </a:graphicData>
            </a:graphic>
          </wp:anchor>
        </w:drawing>
      </w: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hd w:val="clear" w:color="auto" w:fill="FFFFFF"/>
        <w:spacing w:line="276" w:lineRule="auto"/>
        <w:rPr>
          <w:color w:val="000000"/>
          <w:sz w:val="24"/>
          <w:szCs w:val="24"/>
        </w:rPr>
      </w:pPr>
    </w:p>
    <w:p w:rsidR="00E666BE" w:rsidRPr="00390AC4" w:rsidRDefault="00E666BE" w:rsidP="00E666BE">
      <w:pPr>
        <w:spacing w:after="0" w:line="276" w:lineRule="auto"/>
        <w:jc w:val="both"/>
        <w:rPr>
          <w:color w:val="000000"/>
          <w:sz w:val="24"/>
          <w:szCs w:val="24"/>
        </w:rPr>
      </w:pPr>
      <w:r w:rsidRPr="00390AC4">
        <w:rPr>
          <w:sz w:val="24"/>
          <w:szCs w:val="24"/>
        </w:rPr>
        <w:t xml:space="preserve">- HS: </w:t>
      </w:r>
      <w:r w:rsidR="00930805" w:rsidRPr="00390AC4">
        <w:rPr>
          <w:color w:val="000000"/>
          <w:sz w:val="24"/>
          <w:szCs w:val="24"/>
        </w:rPr>
        <w:t>trả lời, gv nhận xét.</w:t>
      </w:r>
    </w:p>
    <w:p w:rsidR="00E666BE" w:rsidRPr="00390AC4" w:rsidRDefault="00930805" w:rsidP="00E666BE">
      <w:pPr>
        <w:spacing w:line="276" w:lineRule="auto"/>
        <w:jc w:val="both"/>
        <w:rPr>
          <w:sz w:val="24"/>
          <w:szCs w:val="24"/>
        </w:rPr>
      </w:pPr>
      <w:r w:rsidRPr="00390AC4">
        <w:rPr>
          <w:sz w:val="24"/>
          <w:szCs w:val="24"/>
        </w:rPr>
        <w:t xml:space="preserve">- </w:t>
      </w:r>
      <w:r w:rsidR="00E666BE" w:rsidRPr="00390AC4">
        <w:rPr>
          <w:sz w:val="24"/>
          <w:szCs w:val="24"/>
        </w:rPr>
        <w:t>GV dẫn dắt HS tìm hiểu đặc điểm của chuyển động rơi tự do</w:t>
      </w:r>
      <w:r w:rsidRPr="00390AC4">
        <w:rPr>
          <w:sz w:val="24"/>
          <w:szCs w:val="24"/>
        </w:rPr>
        <w:t>, yêu cầu học sinh</w:t>
      </w:r>
      <w:r w:rsidR="00DA61AB" w:rsidRPr="00390AC4">
        <w:rPr>
          <w:sz w:val="24"/>
          <w:szCs w:val="24"/>
        </w:rPr>
        <w:t xml:space="preserve"> làm phiếu học tập số 2</w:t>
      </w:r>
    </w:p>
    <w:p w:rsidR="00E666BE" w:rsidRPr="00390AC4" w:rsidRDefault="00E666BE" w:rsidP="00E666BE">
      <w:pPr>
        <w:spacing w:line="276" w:lineRule="auto"/>
        <w:jc w:val="both"/>
        <w:rPr>
          <w:sz w:val="24"/>
          <w:szCs w:val="24"/>
        </w:rPr>
      </w:pPr>
      <w:r w:rsidRPr="00390AC4">
        <w:rPr>
          <w:sz w:val="24"/>
          <w:szCs w:val="24"/>
        </w:rPr>
        <w:t>- HS tiến hành hoạt động theo nhóm và trình bày kết quả</w:t>
      </w:r>
      <w:r w:rsidR="00DA61AB" w:rsidRPr="00390AC4">
        <w:rPr>
          <w:sz w:val="24"/>
          <w:szCs w:val="24"/>
        </w:rPr>
        <w:t>, Gv nhận xét kết quả.</w:t>
      </w:r>
    </w:p>
    <w:p w:rsidR="00E666BE" w:rsidRPr="00390AC4" w:rsidRDefault="00E666BE" w:rsidP="00E666BE">
      <w:pPr>
        <w:spacing w:line="276" w:lineRule="auto"/>
        <w:jc w:val="both"/>
        <w:rPr>
          <w:sz w:val="24"/>
          <w:szCs w:val="24"/>
        </w:rPr>
      </w:pPr>
      <w:r w:rsidRPr="00390AC4">
        <w:rPr>
          <w:sz w:val="24"/>
          <w:szCs w:val="24"/>
        </w:rPr>
        <w:lastRenderedPageBreak/>
        <w:t>- GV trình bày về việc chứng minh sự rơi tự do là chuyển động nhanh dần đều bằng phương pháp chụp ảnh hoạt nghiệm</w:t>
      </w:r>
      <w:r w:rsidR="00DA61AB" w:rsidRPr="00390AC4">
        <w:rPr>
          <w:sz w:val="24"/>
          <w:szCs w:val="24"/>
        </w:rPr>
        <w:t>.</w:t>
      </w:r>
    </w:p>
    <w:p w:rsidR="00E666BE" w:rsidRPr="00390AC4" w:rsidRDefault="00E666BE" w:rsidP="00E666BE">
      <w:pPr>
        <w:spacing w:line="276" w:lineRule="auto"/>
        <w:jc w:val="both"/>
        <w:rPr>
          <w:sz w:val="24"/>
          <w:szCs w:val="24"/>
        </w:rPr>
      </w:pPr>
      <w:r w:rsidRPr="00390AC4">
        <w:rPr>
          <w:sz w:val="24"/>
          <w:szCs w:val="24"/>
        </w:rPr>
        <w:t xml:space="preserve">- </w:t>
      </w:r>
      <w:r w:rsidR="00DA61AB" w:rsidRPr="00390AC4">
        <w:rPr>
          <w:sz w:val="24"/>
          <w:szCs w:val="24"/>
        </w:rPr>
        <w:t xml:space="preserve">GV </w:t>
      </w:r>
      <w:r w:rsidRPr="00390AC4">
        <w:rPr>
          <w:sz w:val="24"/>
          <w:szCs w:val="24"/>
        </w:rPr>
        <w:t>Yêu cầu HS dựa vào bảng số liện 10.1 để chứng tỏ chuyển động rơi tự do là nhanh dần đều và tính gia tốc của chuyển động rơi tự do đó</w:t>
      </w:r>
    </w:p>
    <w:p w:rsidR="00E666BE" w:rsidRPr="00390AC4" w:rsidRDefault="00E666BE" w:rsidP="00E666BE">
      <w:pPr>
        <w:spacing w:line="276" w:lineRule="auto"/>
        <w:jc w:val="both"/>
        <w:rPr>
          <w:color w:val="000000"/>
          <w:sz w:val="24"/>
          <w:szCs w:val="24"/>
        </w:rPr>
      </w:pPr>
      <w:r w:rsidRPr="00390AC4">
        <w:rPr>
          <w:sz w:val="24"/>
          <w:szCs w:val="24"/>
        </w:rPr>
        <w:t xml:space="preserve">- </w:t>
      </w:r>
      <w:r w:rsidRPr="00390AC4">
        <w:rPr>
          <w:color w:val="000000"/>
          <w:sz w:val="24"/>
          <w:szCs w:val="24"/>
        </w:rPr>
        <w:t>HS tiếp nhận vấn đề, quan sát bảng 10.1 và thực hiện yêu cầu của GV</w:t>
      </w:r>
    </w:p>
    <w:p w:rsidR="00E666BE" w:rsidRPr="00390AC4" w:rsidRDefault="00E666BE" w:rsidP="00E666BE">
      <w:pPr>
        <w:shd w:val="clear" w:color="auto" w:fill="FFFFFF"/>
        <w:spacing w:line="276" w:lineRule="auto"/>
        <w:jc w:val="both"/>
        <w:rPr>
          <w:color w:val="000000"/>
          <w:sz w:val="24"/>
          <w:szCs w:val="24"/>
        </w:rPr>
      </w:pPr>
      <w:r w:rsidRPr="00390AC4">
        <w:rPr>
          <w:color w:val="000000"/>
          <w:sz w:val="24"/>
          <w:szCs w:val="24"/>
        </w:rPr>
        <w:t>- GV dẫn dắt và nên ra đặc điểm của gai tốc rơi tự do: ở cùng một nơi trên Trái Đất mọi vật có gia tốc rơi tự do giống nhau</w:t>
      </w:r>
    </w:p>
    <w:p w:rsidR="00E666BE" w:rsidRPr="00390AC4" w:rsidRDefault="00E666BE" w:rsidP="00E666BE">
      <w:pPr>
        <w:shd w:val="clear" w:color="auto" w:fill="FFFFFF"/>
        <w:spacing w:line="276" w:lineRule="auto"/>
        <w:jc w:val="both"/>
        <w:rPr>
          <w:color w:val="000000"/>
          <w:sz w:val="24"/>
          <w:szCs w:val="24"/>
          <w:highlight w:val="white"/>
        </w:rPr>
      </w:pPr>
      <w:r w:rsidRPr="00390AC4">
        <w:rPr>
          <w:color w:val="000000"/>
          <w:sz w:val="24"/>
          <w:szCs w:val="24"/>
        </w:rPr>
        <w:t xml:space="preserve">- Yêu cầu HS tra lời các câu hỏi: </w:t>
      </w:r>
      <w:r w:rsidRPr="00390AC4">
        <w:rPr>
          <w:color w:val="000000"/>
          <w:sz w:val="24"/>
          <w:szCs w:val="24"/>
          <w:highlight w:val="white"/>
        </w:rPr>
        <w:t>Tại sao độ dịch chuyển và quãng đường đi được trong sự rơi tự do có cùng độ lớn ? Hãy nêu cách đo gần đúng độ sâu của một cái giếng mỏ cạn. Coi vận tốc truyền âm trong không khí là không đổi và đã biết ?</w:t>
      </w:r>
    </w:p>
    <w:p w:rsidR="00E666BE" w:rsidRPr="00390AC4" w:rsidRDefault="00E975A1" w:rsidP="00E975A1">
      <w:pPr>
        <w:shd w:val="clear" w:color="auto" w:fill="FFFFFF"/>
        <w:spacing w:line="276" w:lineRule="auto"/>
        <w:jc w:val="both"/>
        <w:rPr>
          <w:sz w:val="24"/>
          <w:szCs w:val="24"/>
          <w:vertAlign w:val="superscript"/>
        </w:rPr>
      </w:pPr>
      <w:r w:rsidRPr="00390AC4">
        <w:rPr>
          <w:color w:val="333333"/>
          <w:sz w:val="24"/>
          <w:szCs w:val="24"/>
        </w:rPr>
        <w:t>- HS trả lời câu hỏi, bạn khác nhận xét.</w:t>
      </w:r>
    </w:p>
    <w:p w:rsidR="00E666BE" w:rsidRPr="00390AC4" w:rsidRDefault="00E666BE" w:rsidP="003A34B5">
      <w:pPr>
        <w:shd w:val="clear" w:color="auto" w:fill="FFFFFF"/>
        <w:spacing w:line="276" w:lineRule="auto"/>
        <w:jc w:val="both"/>
        <w:rPr>
          <w:rFonts w:eastAsia="Times New Roman"/>
          <w:b/>
          <w:sz w:val="24"/>
          <w:szCs w:val="24"/>
        </w:rPr>
      </w:pPr>
      <w:r w:rsidRPr="00390AC4">
        <w:rPr>
          <w:sz w:val="24"/>
          <w:szCs w:val="24"/>
        </w:rPr>
        <w:t>-</w:t>
      </w:r>
      <w:r w:rsidRPr="00390AC4">
        <w:rPr>
          <w:color w:val="000000"/>
          <w:sz w:val="24"/>
          <w:szCs w:val="24"/>
        </w:rPr>
        <w:t xml:space="preserve"> GV </w:t>
      </w:r>
      <w:r w:rsidR="003A34B5" w:rsidRPr="00390AC4">
        <w:rPr>
          <w:color w:val="000000"/>
          <w:sz w:val="24"/>
          <w:szCs w:val="24"/>
        </w:rPr>
        <w:t>nhận xét, đánh giá.</w:t>
      </w:r>
    </w:p>
    <w:p w:rsidR="00A06434" w:rsidRPr="00390AC4" w:rsidRDefault="00A06434" w:rsidP="00A06434">
      <w:pPr>
        <w:spacing w:after="0" w:line="276" w:lineRule="auto"/>
        <w:jc w:val="both"/>
        <w:rPr>
          <w:rFonts w:eastAsia="Times New Roman"/>
          <w:b/>
          <w:sz w:val="24"/>
          <w:szCs w:val="24"/>
        </w:rPr>
      </w:pPr>
      <w:r w:rsidRPr="00390AC4">
        <w:rPr>
          <w:rFonts w:eastAsia="Times New Roman"/>
          <w:b/>
          <w:sz w:val="24"/>
          <w:szCs w:val="24"/>
        </w:rPr>
        <w:t>Hoạt động 3: Luyện tập</w:t>
      </w:r>
    </w:p>
    <w:p w:rsidR="00A06434" w:rsidRPr="00390AC4" w:rsidRDefault="00A06434" w:rsidP="00A06434">
      <w:pPr>
        <w:spacing w:after="0" w:line="276" w:lineRule="auto"/>
        <w:jc w:val="both"/>
        <w:rPr>
          <w:rFonts w:eastAsia="Times New Roman"/>
          <w:b/>
          <w:sz w:val="24"/>
          <w:szCs w:val="24"/>
        </w:rPr>
      </w:pPr>
      <w:r w:rsidRPr="00390AC4">
        <w:rPr>
          <w:rFonts w:eastAsia="Times New Roman"/>
          <w:b/>
          <w:sz w:val="24"/>
          <w:szCs w:val="24"/>
        </w:rPr>
        <w:t>a. Mục tiêu:</w:t>
      </w:r>
    </w:p>
    <w:p w:rsidR="00A06434" w:rsidRPr="00390AC4" w:rsidRDefault="00A06434" w:rsidP="00A06434">
      <w:pPr>
        <w:spacing w:after="0" w:line="276" w:lineRule="auto"/>
        <w:jc w:val="both"/>
        <w:rPr>
          <w:rFonts w:eastAsia="Times New Roman"/>
          <w:sz w:val="24"/>
          <w:szCs w:val="24"/>
        </w:rPr>
      </w:pPr>
      <w:r w:rsidRPr="00390AC4">
        <w:rPr>
          <w:rFonts w:eastAsia="Times New Roman"/>
          <w:sz w:val="24"/>
          <w:szCs w:val="24"/>
        </w:rPr>
        <w:t>- HS hệ thống hóa kiến thức và vận dụng giải bài tập về sự rơi tự do</w:t>
      </w:r>
    </w:p>
    <w:p w:rsidR="00A06434" w:rsidRPr="00390AC4" w:rsidRDefault="00A06434" w:rsidP="00A06434">
      <w:pPr>
        <w:spacing w:after="0" w:line="276" w:lineRule="auto"/>
        <w:jc w:val="both"/>
        <w:rPr>
          <w:rFonts w:eastAsia="Times New Roman"/>
          <w:sz w:val="24"/>
          <w:szCs w:val="24"/>
        </w:rPr>
      </w:pPr>
      <w:r w:rsidRPr="00390AC4">
        <w:rPr>
          <w:rFonts w:eastAsia="Times New Roman"/>
          <w:b/>
          <w:sz w:val="24"/>
          <w:szCs w:val="24"/>
        </w:rPr>
        <w:t>b. Nội dung:</w:t>
      </w:r>
      <w:r w:rsidRPr="00390AC4">
        <w:rPr>
          <w:rFonts w:eastAsia="Times New Roman"/>
          <w:sz w:val="24"/>
          <w:szCs w:val="24"/>
        </w:rPr>
        <w:t xml:space="preserve"> Học sinh thực hiện nhiệm vụ theo nhóm hoàn thành yêu cầu dựa trên gợi ý của giáo viên</w:t>
      </w:r>
    </w:p>
    <w:p w:rsidR="00F9351C" w:rsidRPr="00390AC4" w:rsidRDefault="00F9351C" w:rsidP="00A06434">
      <w:pPr>
        <w:spacing w:after="0" w:line="276" w:lineRule="auto"/>
        <w:jc w:val="both"/>
        <w:rPr>
          <w:rFonts w:eastAsia="Times New Roman"/>
          <w:sz w:val="24"/>
          <w:szCs w:val="24"/>
        </w:rPr>
      </w:pPr>
      <w:r w:rsidRPr="00390AC4">
        <w:rPr>
          <w:rFonts w:eastAsia="Times New Roman"/>
          <w:sz w:val="24"/>
          <w:szCs w:val="24"/>
        </w:rPr>
        <w:t>Phiếu học tập số 3</w:t>
      </w:r>
    </w:p>
    <w:p w:rsidR="00F9351C" w:rsidRPr="00390AC4" w:rsidRDefault="00F9351C" w:rsidP="00F9351C">
      <w:pPr>
        <w:spacing w:after="0" w:line="275" w:lineRule="auto"/>
        <w:jc w:val="center"/>
        <w:textDirection w:val="btLr"/>
        <w:rPr>
          <w:sz w:val="24"/>
          <w:szCs w:val="24"/>
        </w:rPr>
      </w:pPr>
      <w:r w:rsidRPr="00390AC4">
        <w:rPr>
          <w:rFonts w:eastAsia="Times New Roman"/>
          <w:b/>
          <w:color w:val="000000"/>
          <w:sz w:val="24"/>
          <w:szCs w:val="24"/>
        </w:rPr>
        <w:t>Phiếu học tập số 3</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 xml:space="preserve">Câu 1: </w:t>
      </w:r>
      <w:r w:rsidRPr="00390AC4">
        <w:rPr>
          <w:rFonts w:eastAsia="Times New Roman"/>
          <w:color w:val="000000"/>
          <w:sz w:val="24"/>
          <w:szCs w:val="24"/>
        </w:rPr>
        <w:t>Trường hợp nào dưới đây được xem là sự rơi tự do</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A. </w:t>
      </w:r>
      <w:r w:rsidRPr="00390AC4">
        <w:rPr>
          <w:rFonts w:eastAsia="Times New Roman"/>
          <w:color w:val="000000"/>
          <w:sz w:val="24"/>
          <w:szCs w:val="24"/>
        </w:rPr>
        <w:t>Ném một hòn sỏi theo phương xiên gốc.</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B. </w:t>
      </w:r>
      <w:r w:rsidRPr="00390AC4">
        <w:rPr>
          <w:rFonts w:eastAsia="Times New Roman"/>
          <w:color w:val="000000"/>
          <w:sz w:val="24"/>
          <w:szCs w:val="24"/>
        </w:rPr>
        <w:t>Ném một hòn sỏi theo phương án nằm ngang</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C. </w:t>
      </w:r>
      <w:r w:rsidRPr="00390AC4">
        <w:rPr>
          <w:rFonts w:eastAsia="Times New Roman"/>
          <w:color w:val="000000"/>
          <w:sz w:val="24"/>
          <w:szCs w:val="24"/>
        </w:rPr>
        <w:t>Ném một hòn sỏi lên cao</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D. </w:t>
      </w:r>
      <w:r w:rsidRPr="00390AC4">
        <w:rPr>
          <w:rFonts w:eastAsia="Times New Roman"/>
          <w:color w:val="000000"/>
          <w:sz w:val="24"/>
          <w:szCs w:val="24"/>
        </w:rPr>
        <w:t>Thả một hòn sỏi rơi xuống</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 xml:space="preserve">Câu 2: </w:t>
      </w:r>
      <w:r w:rsidRPr="00390AC4">
        <w:rPr>
          <w:rFonts w:eastAsia="Times New Roman"/>
          <w:color w:val="000000"/>
          <w:sz w:val="24"/>
          <w:szCs w:val="24"/>
        </w:rPr>
        <w:t>Một vật rơi tự do thì chuyển động của vật</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A. </w:t>
      </w:r>
      <w:r w:rsidRPr="00390AC4">
        <w:rPr>
          <w:rFonts w:eastAsia="Times New Roman"/>
          <w:color w:val="000000"/>
          <w:sz w:val="24"/>
          <w:szCs w:val="24"/>
        </w:rPr>
        <w:t>là chuyển động thẳng đều.</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B. </w:t>
      </w:r>
      <w:r w:rsidRPr="00390AC4">
        <w:rPr>
          <w:rFonts w:eastAsia="Times New Roman"/>
          <w:color w:val="000000"/>
          <w:sz w:val="24"/>
          <w:szCs w:val="24"/>
        </w:rPr>
        <w:t>là chuyển động thẳng nhanh dần đều.</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C. </w:t>
      </w:r>
      <w:r w:rsidRPr="00390AC4">
        <w:rPr>
          <w:rFonts w:eastAsia="Times New Roman"/>
          <w:color w:val="000000"/>
          <w:sz w:val="24"/>
          <w:szCs w:val="24"/>
        </w:rPr>
        <w:t>là chuyển động thẳng chậm dần đều.</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D. </w:t>
      </w:r>
      <w:r w:rsidRPr="00390AC4">
        <w:rPr>
          <w:rFonts w:eastAsia="Times New Roman"/>
          <w:color w:val="000000"/>
          <w:sz w:val="24"/>
          <w:szCs w:val="24"/>
        </w:rPr>
        <w:t>là chuyển động thẳng có gia tốc thay đổi theo thời gian.</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 xml:space="preserve">Câu 3: </w:t>
      </w:r>
      <w:r w:rsidRPr="00390AC4">
        <w:rPr>
          <w:rFonts w:eastAsia="Times New Roman"/>
          <w:color w:val="000000"/>
          <w:sz w:val="24"/>
          <w:szCs w:val="24"/>
        </w:rPr>
        <w:t>Điều nào sau đây là không đúng khi nói về chuyển động rơi tự do?</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A. </w:t>
      </w:r>
      <w:r w:rsidRPr="00390AC4">
        <w:rPr>
          <w:rFonts w:eastAsia="Times New Roman"/>
          <w:color w:val="000000"/>
          <w:sz w:val="24"/>
          <w:szCs w:val="24"/>
        </w:rPr>
        <w:t>Sự rơi tự do là sự rơi của một vật chỉ dưới tác dụng của trọng lực.</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B. </w:t>
      </w:r>
      <w:r w:rsidRPr="00390AC4">
        <w:rPr>
          <w:rFonts w:eastAsia="Times New Roman"/>
          <w:color w:val="000000"/>
          <w:sz w:val="24"/>
          <w:szCs w:val="24"/>
        </w:rPr>
        <w:t>Các vật rơi tự do ở cùng một nơi trên Trái Đất và ở gần mặt đất đều có cùng một gia tốc.</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C. </w:t>
      </w:r>
      <w:r w:rsidRPr="00390AC4">
        <w:rPr>
          <w:rFonts w:eastAsia="Times New Roman"/>
          <w:color w:val="000000"/>
          <w:sz w:val="24"/>
          <w:szCs w:val="24"/>
        </w:rPr>
        <w:t>Trong quá trình rơi tự do, gia tốc của vật không đổi cả về hướng và độ lớn.</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D. </w:t>
      </w:r>
      <w:r w:rsidRPr="00390AC4">
        <w:rPr>
          <w:rFonts w:eastAsia="Times New Roman"/>
          <w:color w:val="000000"/>
          <w:sz w:val="24"/>
          <w:szCs w:val="24"/>
        </w:rPr>
        <w:t>Trong quá trình rơi tự do, gia tốc của vật không đổi cả về hướng và độ lớn.</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 xml:space="preserve">Câu 4: </w:t>
      </w:r>
      <w:r w:rsidRPr="00390AC4">
        <w:rPr>
          <w:rFonts w:eastAsia="Times New Roman"/>
          <w:color w:val="000000"/>
          <w:sz w:val="24"/>
          <w:szCs w:val="24"/>
        </w:rPr>
        <w:t>Một vật được thả rơi tự do từ đỉnh tháp, nó chạm đất trong thời gian 4s. Lấy  . Chiều cao của tháp là</w:t>
      </w:r>
    </w:p>
    <w:p w:rsidR="00F9351C" w:rsidRPr="00390AC4" w:rsidRDefault="00F9351C" w:rsidP="00F9351C">
      <w:pPr>
        <w:spacing w:after="0" w:line="275" w:lineRule="auto"/>
        <w:textDirection w:val="btLr"/>
        <w:rPr>
          <w:rFonts w:eastAsia="Times New Roman"/>
          <w:b/>
          <w:color w:val="000000"/>
          <w:sz w:val="24"/>
          <w:szCs w:val="24"/>
        </w:rPr>
      </w:pPr>
      <w:r w:rsidRPr="00390AC4">
        <w:rPr>
          <w:rFonts w:eastAsia="Times New Roman"/>
          <w:b/>
          <w:color w:val="000000"/>
          <w:sz w:val="24"/>
          <w:szCs w:val="24"/>
        </w:rPr>
        <w:tab/>
        <w:t xml:space="preserve">A. </w:t>
      </w:r>
      <w:r w:rsidRPr="00390AC4">
        <w:rPr>
          <w:rFonts w:eastAsia="Times New Roman"/>
          <w:color w:val="000000"/>
          <w:sz w:val="24"/>
          <w:szCs w:val="24"/>
        </w:rPr>
        <w:t>80m</w:t>
      </w:r>
      <w:r w:rsidRPr="00390AC4">
        <w:rPr>
          <w:rFonts w:eastAsia="Times New Roman"/>
          <w:color w:val="000000"/>
          <w:sz w:val="24"/>
          <w:szCs w:val="24"/>
        </w:rPr>
        <w:tab/>
      </w:r>
      <w:r w:rsidRPr="00390AC4">
        <w:rPr>
          <w:rFonts w:eastAsia="Times New Roman"/>
          <w:b/>
          <w:color w:val="000000"/>
          <w:sz w:val="24"/>
          <w:szCs w:val="24"/>
        </w:rPr>
        <w:t xml:space="preserve">B. </w:t>
      </w:r>
      <w:r w:rsidRPr="00390AC4">
        <w:rPr>
          <w:rFonts w:eastAsia="Times New Roman"/>
          <w:color w:val="000000"/>
          <w:sz w:val="24"/>
          <w:szCs w:val="24"/>
        </w:rPr>
        <w:t>40m</w:t>
      </w:r>
      <w:r w:rsidRPr="00390AC4">
        <w:rPr>
          <w:rFonts w:eastAsia="Times New Roman"/>
          <w:color w:val="000000"/>
          <w:sz w:val="24"/>
          <w:szCs w:val="24"/>
        </w:rPr>
        <w:tab/>
      </w:r>
      <w:r w:rsidRPr="00390AC4">
        <w:rPr>
          <w:rFonts w:eastAsia="Times New Roman"/>
          <w:b/>
          <w:color w:val="000000"/>
          <w:sz w:val="24"/>
          <w:szCs w:val="24"/>
        </w:rPr>
        <w:t xml:space="preserve">C. </w:t>
      </w:r>
      <w:r w:rsidRPr="00390AC4">
        <w:rPr>
          <w:rFonts w:eastAsia="Times New Roman"/>
          <w:color w:val="000000"/>
          <w:sz w:val="24"/>
          <w:szCs w:val="24"/>
        </w:rPr>
        <w:t>20m</w:t>
      </w:r>
      <w:r w:rsidRPr="00390AC4">
        <w:rPr>
          <w:rFonts w:eastAsia="Times New Roman"/>
          <w:color w:val="000000"/>
          <w:sz w:val="24"/>
          <w:szCs w:val="24"/>
        </w:rPr>
        <w:tab/>
      </w:r>
      <w:r w:rsidRPr="00390AC4">
        <w:rPr>
          <w:rFonts w:eastAsia="Times New Roman"/>
          <w:color w:val="000000"/>
          <w:sz w:val="24"/>
          <w:szCs w:val="24"/>
        </w:rPr>
        <w:tab/>
      </w:r>
      <w:r w:rsidRPr="00390AC4">
        <w:rPr>
          <w:rFonts w:eastAsia="Times New Roman"/>
          <w:b/>
          <w:color w:val="000000"/>
          <w:sz w:val="24"/>
          <w:szCs w:val="24"/>
        </w:rPr>
        <w:t xml:space="preserve">D. </w:t>
      </w:r>
      <w:r w:rsidRPr="00390AC4">
        <w:rPr>
          <w:rFonts w:eastAsia="Times New Roman"/>
          <w:color w:val="000000"/>
          <w:sz w:val="24"/>
          <w:szCs w:val="24"/>
        </w:rPr>
        <w:t>160m</w:t>
      </w:r>
      <w:r w:rsidRPr="00390AC4">
        <w:rPr>
          <w:rFonts w:eastAsia="Times New Roman"/>
          <w:b/>
          <w:color w:val="000000"/>
          <w:sz w:val="24"/>
          <w:szCs w:val="24"/>
        </w:rPr>
        <w:t xml:space="preserve"> </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 xml:space="preserve">Câu 5: </w:t>
      </w:r>
      <w:r w:rsidRPr="00390AC4">
        <w:rPr>
          <w:rFonts w:eastAsia="Times New Roman"/>
          <w:color w:val="000000"/>
          <w:sz w:val="24"/>
          <w:szCs w:val="24"/>
        </w:rPr>
        <w:t>Một vật rơi tự do từ độ cao 20m với đất. Lấy . Thời gian để vật chạm đất là:</w:t>
      </w:r>
    </w:p>
    <w:p w:rsidR="00F9351C" w:rsidRPr="00390AC4" w:rsidRDefault="00F9351C" w:rsidP="00F9351C">
      <w:pPr>
        <w:spacing w:after="0" w:line="275" w:lineRule="auto"/>
        <w:textDirection w:val="btLr"/>
        <w:rPr>
          <w:sz w:val="24"/>
          <w:szCs w:val="24"/>
        </w:rPr>
      </w:pPr>
      <w:r w:rsidRPr="00390AC4">
        <w:rPr>
          <w:rFonts w:eastAsia="Times New Roman"/>
          <w:b/>
          <w:color w:val="000000"/>
          <w:sz w:val="24"/>
          <w:szCs w:val="24"/>
        </w:rPr>
        <w:tab/>
        <w:t xml:space="preserve">A. </w:t>
      </w:r>
      <w:r w:rsidRPr="00390AC4">
        <w:rPr>
          <w:rFonts w:eastAsia="Times New Roman"/>
          <w:color w:val="000000"/>
          <w:sz w:val="24"/>
          <w:szCs w:val="24"/>
        </w:rPr>
        <w:t>1 s</w:t>
      </w:r>
      <w:r w:rsidRPr="00390AC4">
        <w:rPr>
          <w:rFonts w:eastAsia="Times New Roman"/>
          <w:color w:val="000000"/>
          <w:sz w:val="24"/>
          <w:szCs w:val="24"/>
        </w:rPr>
        <w:tab/>
      </w:r>
      <w:r w:rsidRPr="00390AC4">
        <w:rPr>
          <w:rFonts w:eastAsia="Times New Roman"/>
          <w:b/>
          <w:color w:val="000000"/>
          <w:sz w:val="24"/>
          <w:szCs w:val="24"/>
        </w:rPr>
        <w:t xml:space="preserve">B. </w:t>
      </w:r>
      <w:r w:rsidRPr="00390AC4">
        <w:rPr>
          <w:rFonts w:eastAsia="Times New Roman"/>
          <w:color w:val="000000"/>
          <w:sz w:val="24"/>
          <w:szCs w:val="24"/>
        </w:rPr>
        <w:t xml:space="preserve"> s</w:t>
      </w:r>
      <w:r w:rsidRPr="00390AC4">
        <w:rPr>
          <w:rFonts w:eastAsia="Times New Roman"/>
          <w:color w:val="000000"/>
          <w:sz w:val="24"/>
          <w:szCs w:val="24"/>
        </w:rPr>
        <w:tab/>
      </w:r>
      <w:r w:rsidRPr="00390AC4">
        <w:rPr>
          <w:rFonts w:eastAsia="Times New Roman"/>
          <w:b/>
          <w:color w:val="000000"/>
          <w:sz w:val="24"/>
          <w:szCs w:val="24"/>
        </w:rPr>
        <w:t xml:space="preserve">C. </w:t>
      </w:r>
      <w:r w:rsidRPr="00390AC4">
        <w:rPr>
          <w:rFonts w:eastAsia="Times New Roman"/>
          <w:color w:val="000000"/>
          <w:sz w:val="24"/>
          <w:szCs w:val="24"/>
        </w:rPr>
        <w:t>2 s</w:t>
      </w:r>
      <w:r w:rsidRPr="00390AC4">
        <w:rPr>
          <w:rFonts w:eastAsia="Times New Roman"/>
          <w:color w:val="000000"/>
          <w:sz w:val="24"/>
          <w:szCs w:val="24"/>
        </w:rPr>
        <w:tab/>
      </w:r>
      <w:r w:rsidRPr="00390AC4">
        <w:rPr>
          <w:rFonts w:eastAsia="Times New Roman"/>
          <w:b/>
          <w:color w:val="000000"/>
          <w:sz w:val="24"/>
          <w:szCs w:val="24"/>
        </w:rPr>
        <w:tab/>
        <w:t xml:space="preserve">D. </w:t>
      </w:r>
      <w:r w:rsidRPr="00390AC4">
        <w:rPr>
          <w:rFonts w:eastAsia="Times New Roman"/>
          <w:color w:val="000000"/>
          <w:sz w:val="24"/>
          <w:szCs w:val="24"/>
        </w:rPr>
        <w:t>4 s</w:t>
      </w:r>
    </w:p>
    <w:p w:rsidR="00F9351C" w:rsidRPr="00390AC4" w:rsidRDefault="00F9351C" w:rsidP="00F9351C">
      <w:pPr>
        <w:spacing w:after="0" w:line="276" w:lineRule="auto"/>
        <w:jc w:val="both"/>
        <w:rPr>
          <w:rFonts w:eastAsia="Times New Roman"/>
          <w:sz w:val="24"/>
          <w:szCs w:val="24"/>
        </w:rPr>
      </w:pPr>
    </w:p>
    <w:p w:rsidR="00A06434" w:rsidRPr="00390AC4" w:rsidRDefault="00A06434" w:rsidP="00A06434">
      <w:pPr>
        <w:spacing w:after="0" w:line="276" w:lineRule="auto"/>
        <w:jc w:val="both"/>
        <w:rPr>
          <w:rFonts w:eastAsia="Times New Roman"/>
          <w:color w:val="000000"/>
          <w:sz w:val="24"/>
          <w:szCs w:val="24"/>
        </w:rPr>
      </w:pPr>
      <w:r w:rsidRPr="00390AC4">
        <w:rPr>
          <w:rFonts w:eastAsia="Times New Roman"/>
          <w:b/>
          <w:sz w:val="24"/>
          <w:szCs w:val="24"/>
        </w:rPr>
        <w:t xml:space="preserve">c. Sản phẩm: </w:t>
      </w:r>
      <w:r w:rsidRPr="00390AC4">
        <w:rPr>
          <w:rFonts w:eastAsia="Times New Roman"/>
          <w:sz w:val="24"/>
          <w:szCs w:val="24"/>
        </w:rPr>
        <w:t>Bài giải của học sinh</w:t>
      </w:r>
    </w:p>
    <w:p w:rsidR="00A06434" w:rsidRPr="00390AC4" w:rsidRDefault="00A06434" w:rsidP="00A06434">
      <w:pPr>
        <w:spacing w:after="0" w:line="276" w:lineRule="auto"/>
        <w:jc w:val="both"/>
        <w:rPr>
          <w:rFonts w:eastAsia="Times New Roman"/>
          <w:b/>
          <w:sz w:val="24"/>
          <w:szCs w:val="24"/>
        </w:rPr>
      </w:pPr>
      <w:r w:rsidRPr="00390AC4">
        <w:rPr>
          <w:rFonts w:eastAsia="Times New Roman"/>
          <w:b/>
          <w:sz w:val="24"/>
          <w:szCs w:val="24"/>
        </w:rPr>
        <w:t>d. Tổ chức thực hiện:</w:t>
      </w:r>
    </w:p>
    <w:p w:rsidR="00A06434" w:rsidRPr="00390AC4" w:rsidRDefault="00A06434" w:rsidP="00A06434">
      <w:pPr>
        <w:spacing w:line="276" w:lineRule="auto"/>
        <w:jc w:val="both"/>
        <w:rPr>
          <w:sz w:val="24"/>
          <w:szCs w:val="24"/>
        </w:rPr>
      </w:pPr>
      <w:r w:rsidRPr="00390AC4">
        <w:rPr>
          <w:sz w:val="24"/>
          <w:szCs w:val="24"/>
        </w:rPr>
        <w:lastRenderedPageBreak/>
        <w:t>- GV yêu cầu HS khái quát lại nội dung trọng tâm đã được nghiên cứu trong bài</w:t>
      </w:r>
    </w:p>
    <w:p w:rsidR="0023044F" w:rsidRPr="00390AC4" w:rsidRDefault="0023044F" w:rsidP="0023044F">
      <w:pPr>
        <w:spacing w:line="276" w:lineRule="auto"/>
        <w:jc w:val="both"/>
        <w:rPr>
          <w:sz w:val="24"/>
          <w:szCs w:val="24"/>
        </w:rPr>
      </w:pPr>
      <w:r w:rsidRPr="00390AC4">
        <w:rPr>
          <w:sz w:val="24"/>
          <w:szCs w:val="24"/>
        </w:rPr>
        <w:t>- Hs lên bảng Khái quát lại nội dung trọng tâm</w:t>
      </w:r>
    </w:p>
    <w:p w:rsidR="0023044F" w:rsidRPr="00390AC4" w:rsidRDefault="0023044F" w:rsidP="0023044F">
      <w:pPr>
        <w:spacing w:line="276" w:lineRule="auto"/>
        <w:jc w:val="both"/>
        <w:rPr>
          <w:sz w:val="24"/>
          <w:szCs w:val="24"/>
        </w:rPr>
      </w:pPr>
      <w:r w:rsidRPr="00390AC4">
        <w:rPr>
          <w:sz w:val="24"/>
          <w:szCs w:val="24"/>
        </w:rPr>
        <w:t>-GV nhận xét, kết luận và tổ chức Hoạt động nhóm hoàn thiện phiếu học tập số 3</w:t>
      </w:r>
    </w:p>
    <w:p w:rsidR="00A06434" w:rsidRPr="00390AC4" w:rsidRDefault="00A06434" w:rsidP="00A06434">
      <w:pPr>
        <w:spacing w:line="276" w:lineRule="auto"/>
        <w:jc w:val="both"/>
        <w:rPr>
          <w:sz w:val="24"/>
          <w:szCs w:val="24"/>
        </w:rPr>
      </w:pPr>
      <w:r w:rsidRPr="00390AC4">
        <w:rPr>
          <w:sz w:val="24"/>
          <w:szCs w:val="24"/>
        </w:rPr>
        <w:t>-</w:t>
      </w:r>
      <w:r w:rsidR="00CD487C" w:rsidRPr="00390AC4">
        <w:rPr>
          <w:sz w:val="24"/>
          <w:szCs w:val="24"/>
        </w:rPr>
        <w:t>Học sinh hoạt động nhóm làm phiếu số 3.</w:t>
      </w:r>
    </w:p>
    <w:p w:rsidR="00A06434" w:rsidRPr="00390AC4" w:rsidRDefault="00A06434" w:rsidP="00A06434">
      <w:pPr>
        <w:spacing w:after="0" w:line="276" w:lineRule="auto"/>
        <w:jc w:val="both"/>
        <w:rPr>
          <w:sz w:val="24"/>
          <w:szCs w:val="24"/>
        </w:rPr>
      </w:pPr>
      <w:r w:rsidRPr="00390AC4">
        <w:rPr>
          <w:sz w:val="24"/>
          <w:szCs w:val="24"/>
        </w:rPr>
        <w:t xml:space="preserve">- GV </w:t>
      </w:r>
      <w:r w:rsidR="00CD487C" w:rsidRPr="00390AC4">
        <w:rPr>
          <w:sz w:val="24"/>
          <w:szCs w:val="24"/>
        </w:rPr>
        <w:t>mời nhóm trình bày bảng</w:t>
      </w:r>
    </w:p>
    <w:p w:rsidR="00CD487C" w:rsidRPr="00390AC4" w:rsidRDefault="00CD487C" w:rsidP="00CD487C">
      <w:pPr>
        <w:spacing w:line="276" w:lineRule="auto"/>
        <w:jc w:val="both"/>
        <w:rPr>
          <w:sz w:val="24"/>
          <w:szCs w:val="24"/>
        </w:rPr>
      </w:pPr>
      <w:r w:rsidRPr="00390AC4">
        <w:rPr>
          <w:sz w:val="24"/>
          <w:szCs w:val="24"/>
        </w:rPr>
        <w:t>- Hs Đại diện 1 nhóm trình bày.</w:t>
      </w:r>
    </w:p>
    <w:p w:rsidR="00CD487C" w:rsidRPr="00390AC4" w:rsidRDefault="00CD487C" w:rsidP="00CD487C">
      <w:pPr>
        <w:spacing w:after="0" w:line="276" w:lineRule="auto"/>
        <w:jc w:val="both"/>
        <w:rPr>
          <w:sz w:val="24"/>
          <w:szCs w:val="24"/>
        </w:rPr>
      </w:pPr>
      <w:r w:rsidRPr="00390AC4">
        <w:rPr>
          <w:sz w:val="24"/>
          <w:szCs w:val="24"/>
        </w:rPr>
        <w:t xml:space="preserve"> Học sinh các nhóm khác thảo luận, nhận xét, bổ sung và sữa lỗi về câu trả lời của nhóm đại diện.</w:t>
      </w:r>
    </w:p>
    <w:p w:rsidR="00CD487C" w:rsidRPr="00390AC4" w:rsidRDefault="00CD487C" w:rsidP="00CD487C">
      <w:pPr>
        <w:spacing w:line="276" w:lineRule="auto"/>
        <w:jc w:val="both"/>
        <w:rPr>
          <w:sz w:val="24"/>
          <w:szCs w:val="24"/>
        </w:rPr>
      </w:pPr>
      <w:r w:rsidRPr="00390AC4">
        <w:rPr>
          <w:sz w:val="24"/>
          <w:szCs w:val="24"/>
        </w:rPr>
        <w:t>- Giáo viên tổng kết đánh giá kết quả thực hiện nhiệm vụ học tập của học sinh</w:t>
      </w:r>
    </w:p>
    <w:p w:rsidR="000601E5" w:rsidRPr="00390AC4" w:rsidRDefault="000601E5" w:rsidP="000601E5">
      <w:pPr>
        <w:spacing w:after="0" w:line="276" w:lineRule="auto"/>
        <w:jc w:val="both"/>
        <w:rPr>
          <w:rFonts w:eastAsia="Times New Roman"/>
          <w:b/>
          <w:sz w:val="24"/>
          <w:szCs w:val="24"/>
        </w:rPr>
      </w:pPr>
      <w:r w:rsidRPr="00390AC4">
        <w:rPr>
          <w:rFonts w:eastAsia="Times New Roman"/>
          <w:b/>
          <w:sz w:val="24"/>
          <w:szCs w:val="24"/>
        </w:rPr>
        <w:t>Hoạt động 4: Vận dụng</w:t>
      </w:r>
    </w:p>
    <w:p w:rsidR="000601E5" w:rsidRPr="00390AC4" w:rsidRDefault="000601E5" w:rsidP="000601E5">
      <w:pPr>
        <w:spacing w:after="0" w:line="276" w:lineRule="auto"/>
        <w:jc w:val="both"/>
        <w:rPr>
          <w:rFonts w:eastAsia="Times New Roman"/>
          <w:b/>
          <w:sz w:val="24"/>
          <w:szCs w:val="24"/>
        </w:rPr>
      </w:pPr>
      <w:r w:rsidRPr="00390AC4">
        <w:rPr>
          <w:rFonts w:eastAsia="Times New Roman"/>
          <w:b/>
          <w:sz w:val="24"/>
          <w:szCs w:val="24"/>
        </w:rPr>
        <w:t>a. Mục tiêu:</w:t>
      </w:r>
    </w:p>
    <w:p w:rsidR="000601E5" w:rsidRPr="00390AC4" w:rsidRDefault="000601E5" w:rsidP="000601E5">
      <w:pPr>
        <w:spacing w:after="0" w:line="276" w:lineRule="auto"/>
        <w:jc w:val="both"/>
        <w:rPr>
          <w:rFonts w:eastAsia="Times New Roman"/>
          <w:b/>
          <w:sz w:val="24"/>
          <w:szCs w:val="24"/>
        </w:rPr>
      </w:pPr>
      <w:r w:rsidRPr="00390AC4">
        <w:rPr>
          <w:rFonts w:eastAsia="Times New Roman"/>
          <w:sz w:val="24"/>
          <w:szCs w:val="24"/>
        </w:rPr>
        <w:t>- Giúp học sinh tự vận dụng, tìm tòi mở rộng các kiến thức trong bài học và tương tác với cộng đồng. Tùy theo năng lực mà các em sẽ thực hiện ở các mức độ khác nhau.</w:t>
      </w:r>
    </w:p>
    <w:p w:rsidR="00655758" w:rsidRPr="00390AC4" w:rsidRDefault="000601E5" w:rsidP="00655758">
      <w:pPr>
        <w:spacing w:line="276" w:lineRule="auto"/>
        <w:jc w:val="both"/>
        <w:rPr>
          <w:color w:val="000000"/>
          <w:sz w:val="24"/>
          <w:szCs w:val="24"/>
          <w:highlight w:val="white"/>
        </w:rPr>
      </w:pPr>
      <w:r w:rsidRPr="00390AC4">
        <w:rPr>
          <w:rFonts w:eastAsia="Times New Roman"/>
          <w:b/>
          <w:sz w:val="24"/>
          <w:szCs w:val="24"/>
        </w:rPr>
        <w:t>b. Nội dung:</w:t>
      </w:r>
      <w:r w:rsidR="00655758" w:rsidRPr="00390AC4">
        <w:rPr>
          <w:sz w:val="24"/>
          <w:szCs w:val="24"/>
        </w:rPr>
        <w:t xml:space="preserve"> Vận dụng được kiến thức sự rơi tự do vào một số tình huống thực tế đơn giản: cụ thể v</w:t>
      </w:r>
      <w:r w:rsidR="00655758" w:rsidRPr="00390AC4">
        <w:rPr>
          <w:color w:val="000000"/>
          <w:sz w:val="24"/>
          <w:szCs w:val="24"/>
          <w:highlight w:val="white"/>
        </w:rPr>
        <w:t>ận dụng kiến thức về sự rơi tự do để tính toán được thời gian rơi của vật, vận tốc vật bắt đầu chạm đất hoặc có thể tìm được độ cao của vật khi được thả rơi tự do.</w:t>
      </w:r>
    </w:p>
    <w:p w:rsidR="00655758" w:rsidRPr="00390AC4" w:rsidRDefault="00655758" w:rsidP="00655758">
      <w:pPr>
        <w:spacing w:after="0" w:line="276" w:lineRule="auto"/>
        <w:jc w:val="both"/>
        <w:rPr>
          <w:color w:val="000000"/>
          <w:sz w:val="24"/>
          <w:szCs w:val="24"/>
        </w:rPr>
      </w:pPr>
      <w:r w:rsidRPr="00390AC4">
        <w:rPr>
          <w:color w:val="000000"/>
          <w:sz w:val="24"/>
          <w:szCs w:val="24"/>
          <w:highlight w:val="white"/>
        </w:rPr>
        <w:t>- Biết cách xác định phương thẳng đứng và phương nằm ngang: cụ thể biết cách xác định phương thẳng đứng và phương ngang dựa vào cách sử dụng dây dọi và thước eke.</w:t>
      </w:r>
    </w:p>
    <w:p w:rsidR="000601E5" w:rsidRPr="00390AC4" w:rsidRDefault="000601E5" w:rsidP="000601E5">
      <w:pPr>
        <w:spacing w:after="0" w:line="276" w:lineRule="auto"/>
        <w:jc w:val="both"/>
        <w:rPr>
          <w:rFonts w:eastAsia="Times New Roman"/>
          <w:sz w:val="24"/>
          <w:szCs w:val="24"/>
        </w:rPr>
      </w:pPr>
      <w:r w:rsidRPr="00390AC4">
        <w:rPr>
          <w:rFonts w:eastAsia="Times New Roman"/>
          <w:b/>
          <w:sz w:val="24"/>
          <w:szCs w:val="24"/>
        </w:rPr>
        <w:t xml:space="preserve">c. Sản phẩm: </w:t>
      </w:r>
      <w:r w:rsidRPr="00390AC4">
        <w:rPr>
          <w:rFonts w:eastAsia="Times New Roman"/>
          <w:sz w:val="24"/>
          <w:szCs w:val="24"/>
        </w:rPr>
        <w:t>Bài tự làm vào vở ghi của HS.</w:t>
      </w:r>
    </w:p>
    <w:p w:rsidR="000601E5" w:rsidRPr="00390AC4" w:rsidRDefault="000601E5" w:rsidP="000601E5">
      <w:pPr>
        <w:spacing w:after="0" w:line="276" w:lineRule="auto"/>
        <w:jc w:val="both"/>
        <w:rPr>
          <w:rFonts w:eastAsia="Times New Roman"/>
          <w:b/>
          <w:sz w:val="24"/>
          <w:szCs w:val="24"/>
        </w:rPr>
      </w:pPr>
      <w:r w:rsidRPr="00390AC4">
        <w:rPr>
          <w:rFonts w:eastAsia="Times New Roman"/>
          <w:b/>
          <w:sz w:val="24"/>
          <w:szCs w:val="24"/>
        </w:rPr>
        <w:t>d. Tổ chức thực hiện:</w:t>
      </w:r>
    </w:p>
    <w:p w:rsidR="00CD487C" w:rsidRPr="00390AC4" w:rsidRDefault="00655758" w:rsidP="00655758">
      <w:pPr>
        <w:spacing w:line="276" w:lineRule="auto"/>
        <w:jc w:val="both"/>
        <w:rPr>
          <w:color w:val="000000"/>
          <w:sz w:val="24"/>
          <w:szCs w:val="24"/>
        </w:rPr>
      </w:pPr>
      <w:r w:rsidRPr="00390AC4">
        <w:rPr>
          <w:sz w:val="24"/>
          <w:szCs w:val="24"/>
        </w:rPr>
        <w:t>-</w:t>
      </w:r>
      <w:r w:rsidR="000601E5" w:rsidRPr="00390AC4">
        <w:rPr>
          <w:sz w:val="24"/>
          <w:szCs w:val="24"/>
        </w:rPr>
        <w:t xml:space="preserve">Gv yêu cầu học sinh </w:t>
      </w:r>
      <w:r w:rsidRPr="00390AC4">
        <w:rPr>
          <w:sz w:val="24"/>
          <w:szCs w:val="24"/>
        </w:rPr>
        <w:t>về</w:t>
      </w:r>
      <w:r w:rsidR="00AC278E" w:rsidRPr="00390AC4">
        <w:rPr>
          <w:sz w:val="24"/>
          <w:szCs w:val="24"/>
        </w:rPr>
        <w:t xml:space="preserve"> nhà</w:t>
      </w:r>
      <w:r w:rsidRPr="00390AC4">
        <w:rPr>
          <w:sz w:val="24"/>
          <w:szCs w:val="24"/>
        </w:rPr>
        <w:t xml:space="preserve"> nghiên cứu giải quyết vấn đề ở phần nội dung</w:t>
      </w:r>
    </w:p>
    <w:p w:rsidR="000601E5" w:rsidRPr="00390AC4" w:rsidRDefault="000601E5" w:rsidP="000601E5">
      <w:pPr>
        <w:spacing w:after="0" w:line="276" w:lineRule="auto"/>
        <w:jc w:val="both"/>
        <w:rPr>
          <w:color w:val="000000"/>
          <w:sz w:val="24"/>
          <w:szCs w:val="24"/>
        </w:rPr>
      </w:pPr>
      <w:r w:rsidRPr="00390AC4">
        <w:rPr>
          <w:color w:val="000000"/>
          <w:sz w:val="24"/>
          <w:szCs w:val="24"/>
        </w:rPr>
        <w:t xml:space="preserve"> Chuẩn bị bài 11</w:t>
      </w:r>
    </w:p>
    <w:p w:rsidR="000601E5" w:rsidRPr="00390AC4" w:rsidRDefault="00655758" w:rsidP="000601E5">
      <w:pPr>
        <w:spacing w:after="0" w:line="276" w:lineRule="auto"/>
        <w:jc w:val="both"/>
        <w:rPr>
          <w:color w:val="000000"/>
          <w:sz w:val="24"/>
          <w:szCs w:val="24"/>
        </w:rPr>
      </w:pPr>
      <w:r w:rsidRPr="00390AC4">
        <w:rPr>
          <w:color w:val="000000"/>
          <w:sz w:val="24"/>
          <w:szCs w:val="24"/>
        </w:rPr>
        <w:t xml:space="preserve">- </w:t>
      </w:r>
      <w:r w:rsidR="000601E5" w:rsidRPr="00390AC4">
        <w:rPr>
          <w:color w:val="000000"/>
          <w:sz w:val="24"/>
          <w:szCs w:val="24"/>
        </w:rPr>
        <w:t>HS tiếp nhận và thực hiện nhiệm vụ</w:t>
      </w:r>
      <w:r w:rsidRPr="00390AC4">
        <w:rPr>
          <w:color w:val="000000"/>
          <w:sz w:val="24"/>
          <w:szCs w:val="24"/>
        </w:rPr>
        <w:t xml:space="preserve"> về nhà</w:t>
      </w:r>
    </w:p>
    <w:p w:rsidR="00655758" w:rsidRPr="00390AC4" w:rsidRDefault="00655758" w:rsidP="000601E5">
      <w:pPr>
        <w:spacing w:after="0" w:line="276" w:lineRule="auto"/>
        <w:jc w:val="both"/>
        <w:rPr>
          <w:rFonts w:eastAsia="Times New Roman"/>
          <w:b/>
          <w:sz w:val="24"/>
          <w:szCs w:val="24"/>
        </w:rPr>
      </w:pPr>
    </w:p>
    <w:p w:rsidR="003F7A5E" w:rsidRPr="00390AC4" w:rsidRDefault="003F7A5E" w:rsidP="003F7A5E">
      <w:pPr>
        <w:spacing w:after="0" w:line="276" w:lineRule="auto"/>
        <w:jc w:val="both"/>
        <w:rPr>
          <w:rFonts w:eastAsia="Times New Roman"/>
          <w:b/>
          <w:sz w:val="24"/>
          <w:szCs w:val="24"/>
        </w:rPr>
      </w:pPr>
    </w:p>
    <w:p w:rsidR="003F7A5E" w:rsidRPr="00390AC4" w:rsidRDefault="003F7A5E">
      <w:pPr>
        <w:rPr>
          <w:sz w:val="24"/>
          <w:szCs w:val="24"/>
        </w:rPr>
      </w:pPr>
    </w:p>
    <w:p w:rsidR="00FD1CCE" w:rsidRPr="00390AC4" w:rsidRDefault="00B00F7F">
      <w:pPr>
        <w:rPr>
          <w:sz w:val="24"/>
          <w:szCs w:val="24"/>
        </w:rPr>
      </w:pPr>
      <w:r w:rsidRPr="00390AC4">
        <w:rPr>
          <w:sz w:val="24"/>
          <w:szCs w:val="24"/>
        </w:rPr>
        <w:t xml:space="preserve"> </w:t>
      </w:r>
      <w:bookmarkEnd w:id="0"/>
    </w:p>
    <w:sectPr w:rsidR="00FD1CCE" w:rsidRPr="00390AC4"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E1403"/>
    <w:multiLevelType w:val="multilevel"/>
    <w:tmpl w:val="C96E0D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5E"/>
    <w:rsid w:val="000601E5"/>
    <w:rsid w:val="0023044F"/>
    <w:rsid w:val="00254AB8"/>
    <w:rsid w:val="00304F7F"/>
    <w:rsid w:val="00390AC4"/>
    <w:rsid w:val="003A34B5"/>
    <w:rsid w:val="003B207A"/>
    <w:rsid w:val="003D2304"/>
    <w:rsid w:val="003F7A5E"/>
    <w:rsid w:val="004576CA"/>
    <w:rsid w:val="00540B97"/>
    <w:rsid w:val="00551F11"/>
    <w:rsid w:val="005913F7"/>
    <w:rsid w:val="00626EBD"/>
    <w:rsid w:val="00655758"/>
    <w:rsid w:val="00736A40"/>
    <w:rsid w:val="00746B6A"/>
    <w:rsid w:val="008422FB"/>
    <w:rsid w:val="008E4111"/>
    <w:rsid w:val="00930805"/>
    <w:rsid w:val="00A06434"/>
    <w:rsid w:val="00AC278E"/>
    <w:rsid w:val="00AE79C9"/>
    <w:rsid w:val="00B00F7F"/>
    <w:rsid w:val="00B601F6"/>
    <w:rsid w:val="00B9765E"/>
    <w:rsid w:val="00C02D8B"/>
    <w:rsid w:val="00CD487C"/>
    <w:rsid w:val="00D039E4"/>
    <w:rsid w:val="00D96422"/>
    <w:rsid w:val="00DA61AB"/>
    <w:rsid w:val="00E47F00"/>
    <w:rsid w:val="00E666BE"/>
    <w:rsid w:val="00E975A1"/>
    <w:rsid w:val="00F9351C"/>
    <w:rsid w:val="00F94192"/>
    <w:rsid w:val="00FD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Web"/>
    <w:qFormat/>
    <w:rsid w:val="00B9765E"/>
    <w:pPr>
      <w:spacing w:after="160" w:line="256"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765E"/>
    <w:rPr>
      <w:sz w:val="24"/>
      <w:szCs w:val="24"/>
    </w:rPr>
  </w:style>
  <w:style w:type="paragraph" w:styleId="BalloonText">
    <w:name w:val="Balloon Text"/>
    <w:basedOn w:val="Normal"/>
    <w:link w:val="BalloonTextChar"/>
    <w:uiPriority w:val="99"/>
    <w:semiHidden/>
    <w:unhideWhenUsed/>
    <w:rsid w:val="003B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07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Web"/>
    <w:qFormat/>
    <w:rsid w:val="00B9765E"/>
    <w:pPr>
      <w:spacing w:after="160" w:line="256"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765E"/>
    <w:rPr>
      <w:sz w:val="24"/>
      <w:szCs w:val="24"/>
    </w:rPr>
  </w:style>
  <w:style w:type="paragraph" w:styleId="BalloonText">
    <w:name w:val="Balloon Text"/>
    <w:basedOn w:val="Normal"/>
    <w:link w:val="BalloonTextChar"/>
    <w:uiPriority w:val="99"/>
    <w:semiHidden/>
    <w:unhideWhenUsed/>
    <w:rsid w:val="003B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07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2023-09-18T13:35:00Z</dcterms:created>
  <dcterms:modified xsi:type="dcterms:W3CDTF">2023-09-19T16:25:00Z</dcterms:modified>
</cp:coreProperties>
</file>