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7838E" w14:textId="77777777" w:rsidR="006440FD" w:rsidRPr="00133516" w:rsidRDefault="00461C69">
      <w:pPr>
        <w:spacing w:after="132" w:line="240" w:lineRule="auto"/>
        <w:ind w:left="231" w:right="-15"/>
        <w:rPr>
          <w:szCs w:val="24"/>
        </w:rPr>
      </w:pPr>
      <w:r w:rsidRPr="00133516">
        <w:rPr>
          <w:b/>
          <w:szCs w:val="24"/>
        </w:rPr>
        <w:t>TRƯỜNG THPT PHA</w:t>
      </w:r>
      <w:r w:rsidR="00133516" w:rsidRPr="00133516">
        <w:rPr>
          <w:b/>
          <w:szCs w:val="24"/>
        </w:rPr>
        <w:t xml:space="preserve">N ĐÌNH PHÙNG </w:t>
      </w:r>
      <w:r w:rsidR="00133516" w:rsidRPr="00133516">
        <w:rPr>
          <w:b/>
          <w:szCs w:val="24"/>
        </w:rPr>
        <w:tab/>
        <w:t>ĐỀ CƯƠNG HỌC KỲ II</w:t>
      </w:r>
      <w:r w:rsidRPr="00133516">
        <w:rPr>
          <w:b/>
          <w:szCs w:val="24"/>
        </w:rPr>
        <w:t xml:space="preserve">- KHỐI 12 </w:t>
      </w:r>
    </w:p>
    <w:p w14:paraId="560EC2FE" w14:textId="727A25EC" w:rsidR="006440FD" w:rsidRPr="000502F3" w:rsidRDefault="00461C69">
      <w:pPr>
        <w:spacing w:after="132" w:line="240" w:lineRule="auto"/>
        <w:ind w:left="1220" w:right="-15"/>
        <w:rPr>
          <w:szCs w:val="24"/>
          <w:lang w:val="vi-VN"/>
        </w:rPr>
      </w:pPr>
      <w:r w:rsidRPr="00133516">
        <w:rPr>
          <w:b/>
          <w:szCs w:val="24"/>
          <w:u w:val="single" w:color="000000"/>
        </w:rPr>
        <w:t>TỔ SỬ - ĐỊA-GDCD</w:t>
      </w:r>
      <w:r w:rsidRPr="00133516">
        <w:rPr>
          <w:szCs w:val="24"/>
        </w:rPr>
        <w:t xml:space="preserve"> </w:t>
      </w:r>
      <w:r w:rsidRPr="00133516">
        <w:rPr>
          <w:szCs w:val="24"/>
        </w:rPr>
        <w:tab/>
      </w:r>
      <w:r w:rsidR="00133516" w:rsidRPr="00133516">
        <w:rPr>
          <w:szCs w:val="24"/>
        </w:rPr>
        <w:t xml:space="preserve">                                      </w:t>
      </w:r>
      <w:r w:rsidRPr="00133516">
        <w:rPr>
          <w:b/>
          <w:szCs w:val="24"/>
        </w:rPr>
        <w:t>NĂM HỌC 20</w:t>
      </w:r>
      <w:r w:rsidR="00CD25B6">
        <w:rPr>
          <w:b/>
          <w:szCs w:val="24"/>
        </w:rPr>
        <w:t>2</w:t>
      </w:r>
      <w:r w:rsidR="000502F3">
        <w:rPr>
          <w:b/>
          <w:szCs w:val="24"/>
          <w:lang w:val="vi-VN"/>
        </w:rPr>
        <w:t>1</w:t>
      </w:r>
      <w:r w:rsidR="00CD25B6">
        <w:rPr>
          <w:b/>
          <w:szCs w:val="24"/>
        </w:rPr>
        <w:t>- 202</w:t>
      </w:r>
      <w:r w:rsidR="000502F3">
        <w:rPr>
          <w:b/>
          <w:szCs w:val="24"/>
          <w:lang w:val="vi-VN"/>
        </w:rPr>
        <w:t>2</w:t>
      </w:r>
    </w:p>
    <w:p w14:paraId="0F5B640A" w14:textId="77777777" w:rsidR="006440FD" w:rsidRPr="00133516" w:rsidRDefault="00461C69">
      <w:pPr>
        <w:spacing w:after="128" w:line="240" w:lineRule="auto"/>
        <w:ind w:left="0" w:right="1174" w:firstLine="0"/>
        <w:jc w:val="right"/>
        <w:rPr>
          <w:sz w:val="28"/>
          <w:szCs w:val="28"/>
        </w:rPr>
      </w:pPr>
      <w:r w:rsidRPr="00133516">
        <w:rPr>
          <w:b/>
          <w:sz w:val="28"/>
          <w:szCs w:val="28"/>
        </w:rPr>
        <w:t xml:space="preserve">MÔN:  </w:t>
      </w:r>
      <w:r w:rsidR="00133516" w:rsidRPr="00133516">
        <w:rPr>
          <w:b/>
          <w:sz w:val="28"/>
          <w:szCs w:val="28"/>
        </w:rPr>
        <w:t>GDCD</w:t>
      </w:r>
      <w:r w:rsidRPr="00133516">
        <w:rPr>
          <w:sz w:val="28"/>
          <w:szCs w:val="28"/>
        </w:rPr>
        <w:t xml:space="preserve"> </w:t>
      </w:r>
    </w:p>
    <w:p w14:paraId="40199E56" w14:textId="77777777" w:rsidR="00133516" w:rsidRPr="00DE2D42" w:rsidRDefault="00133516" w:rsidP="00133516">
      <w:pPr>
        <w:spacing w:after="128" w:line="240" w:lineRule="auto"/>
        <w:ind w:right="1174"/>
        <w:rPr>
          <w:b/>
          <w:sz w:val="28"/>
          <w:szCs w:val="28"/>
        </w:rPr>
      </w:pPr>
      <w:r w:rsidRPr="00DE2D42">
        <w:rPr>
          <w:b/>
          <w:sz w:val="28"/>
          <w:szCs w:val="28"/>
        </w:rPr>
        <w:t>I.Thời gian làm bài: 50 phút ( không kể thời gian giao bài)</w:t>
      </w:r>
    </w:p>
    <w:p w14:paraId="31DC26C1" w14:textId="77777777" w:rsidR="00133516" w:rsidRPr="00DE2D42" w:rsidRDefault="00133516" w:rsidP="00133516">
      <w:pPr>
        <w:spacing w:after="128" w:line="240" w:lineRule="auto"/>
        <w:ind w:right="1174"/>
        <w:rPr>
          <w:b/>
          <w:sz w:val="28"/>
          <w:szCs w:val="28"/>
        </w:rPr>
      </w:pPr>
      <w:r w:rsidRPr="00DE2D42">
        <w:rPr>
          <w:b/>
          <w:sz w:val="28"/>
          <w:szCs w:val="28"/>
        </w:rPr>
        <w:t>II.Hình thức: Trắc nghiệm.</w:t>
      </w:r>
    </w:p>
    <w:p w14:paraId="65C787F6" w14:textId="77777777" w:rsidR="00133516" w:rsidRPr="00DE2D42" w:rsidRDefault="00133516" w:rsidP="00133516">
      <w:pPr>
        <w:spacing w:after="128" w:line="240" w:lineRule="auto"/>
        <w:ind w:right="1174"/>
        <w:rPr>
          <w:b/>
          <w:sz w:val="28"/>
          <w:szCs w:val="28"/>
        </w:rPr>
      </w:pPr>
      <w:r w:rsidRPr="00DE2D42">
        <w:rPr>
          <w:b/>
          <w:sz w:val="28"/>
          <w:szCs w:val="28"/>
        </w:rPr>
        <w:t>III.Học sinh ôn tập các bài: 6,7,8.</w:t>
      </w:r>
    </w:p>
    <w:p w14:paraId="32B7DE01" w14:textId="77777777" w:rsidR="00133516" w:rsidRPr="00DE2D42" w:rsidRDefault="00133516" w:rsidP="00133516">
      <w:pPr>
        <w:spacing w:after="128" w:line="240" w:lineRule="auto"/>
        <w:ind w:right="1174"/>
        <w:rPr>
          <w:b/>
          <w:sz w:val="28"/>
          <w:szCs w:val="28"/>
        </w:rPr>
      </w:pPr>
      <w:r w:rsidRPr="00DE2D42">
        <w:rPr>
          <w:b/>
          <w:sz w:val="28"/>
          <w:szCs w:val="28"/>
        </w:rPr>
        <w:t>IV.Một số câu hỏi gợi ý:</w:t>
      </w:r>
    </w:p>
    <w:p w14:paraId="52CCACF2" w14:textId="77777777" w:rsidR="00133516" w:rsidRPr="00DE2D42" w:rsidRDefault="00133516" w:rsidP="00133516">
      <w:pPr>
        <w:spacing w:after="128" w:line="240" w:lineRule="auto"/>
        <w:ind w:right="1174"/>
        <w:rPr>
          <w:b/>
          <w:sz w:val="28"/>
          <w:szCs w:val="28"/>
        </w:rPr>
      </w:pPr>
      <w:r w:rsidRPr="00DE2D42">
        <w:rPr>
          <w:b/>
          <w:sz w:val="28"/>
          <w:szCs w:val="28"/>
        </w:rPr>
        <w:t>Bài 6: Công dân với các quyền tự do cơ bản</w:t>
      </w:r>
    </w:p>
    <w:p w14:paraId="11139EED" w14:textId="77777777" w:rsidR="00133516" w:rsidRPr="00CD25B6" w:rsidRDefault="00133516" w:rsidP="00133516">
      <w:pPr>
        <w:pStyle w:val="ListParagraph"/>
        <w:numPr>
          <w:ilvl w:val="0"/>
          <w:numId w:val="11"/>
        </w:numPr>
        <w:spacing w:after="128" w:line="240" w:lineRule="auto"/>
        <w:ind w:right="1174"/>
        <w:rPr>
          <w:b/>
          <w:sz w:val="28"/>
          <w:szCs w:val="28"/>
        </w:rPr>
      </w:pPr>
      <w:r w:rsidRPr="00CD25B6">
        <w:rPr>
          <w:b/>
          <w:sz w:val="28"/>
          <w:szCs w:val="28"/>
        </w:rPr>
        <w:t>Các quyền tự do cơ bản của công dân</w:t>
      </w:r>
      <w:r w:rsidR="00461C69" w:rsidRPr="00CD25B6">
        <w:rPr>
          <w:b/>
          <w:sz w:val="28"/>
          <w:szCs w:val="28"/>
        </w:rPr>
        <w:t>.</w:t>
      </w:r>
    </w:p>
    <w:p w14:paraId="38C4A9DD" w14:textId="77777777" w:rsidR="00133516" w:rsidRPr="00DE2D42" w:rsidRDefault="00133516" w:rsidP="00133516">
      <w:pPr>
        <w:pStyle w:val="ListParagraph"/>
        <w:numPr>
          <w:ilvl w:val="0"/>
          <w:numId w:val="12"/>
        </w:numPr>
        <w:spacing w:after="128" w:line="240" w:lineRule="auto"/>
        <w:ind w:right="1174"/>
        <w:rPr>
          <w:i/>
          <w:sz w:val="28"/>
          <w:szCs w:val="28"/>
        </w:rPr>
      </w:pPr>
      <w:r w:rsidRPr="00DE2D42">
        <w:rPr>
          <w:i/>
          <w:sz w:val="28"/>
          <w:szCs w:val="28"/>
        </w:rPr>
        <w:t xml:space="preserve"> Quyền bất khả xâm phạm về thân thể của công dân</w:t>
      </w:r>
      <w:r w:rsidR="00461C69">
        <w:rPr>
          <w:i/>
          <w:sz w:val="28"/>
          <w:szCs w:val="28"/>
        </w:rPr>
        <w:t>.</w:t>
      </w:r>
    </w:p>
    <w:p w14:paraId="6BB54CDD" w14:textId="77777777" w:rsidR="00133516" w:rsidRPr="00DE2D42" w:rsidRDefault="00133516" w:rsidP="00133516">
      <w:pPr>
        <w:pStyle w:val="ListParagraph"/>
        <w:numPr>
          <w:ilvl w:val="0"/>
          <w:numId w:val="10"/>
        </w:numPr>
        <w:spacing w:after="128" w:line="240" w:lineRule="auto"/>
        <w:ind w:right="1174"/>
        <w:rPr>
          <w:sz w:val="28"/>
          <w:szCs w:val="28"/>
        </w:rPr>
      </w:pPr>
      <w:r w:rsidRPr="00DE2D42">
        <w:rPr>
          <w:sz w:val="28"/>
          <w:szCs w:val="28"/>
        </w:rPr>
        <w:t>Thế nào là quyền bất khả xâm phạm về thân thể của công dân</w:t>
      </w:r>
      <w:r w:rsidR="00461C69">
        <w:rPr>
          <w:sz w:val="28"/>
          <w:szCs w:val="28"/>
        </w:rPr>
        <w:t>.</w:t>
      </w:r>
    </w:p>
    <w:p w14:paraId="2552A25D" w14:textId="77777777" w:rsidR="00133516" w:rsidRPr="00DE2D42" w:rsidRDefault="00133516" w:rsidP="00133516">
      <w:pPr>
        <w:pStyle w:val="ListParagraph"/>
        <w:numPr>
          <w:ilvl w:val="0"/>
          <w:numId w:val="10"/>
        </w:numPr>
        <w:spacing w:after="128" w:line="240" w:lineRule="auto"/>
        <w:ind w:right="1174"/>
        <w:rPr>
          <w:sz w:val="28"/>
          <w:szCs w:val="28"/>
        </w:rPr>
      </w:pPr>
      <w:r w:rsidRPr="00DE2D42">
        <w:rPr>
          <w:sz w:val="28"/>
          <w:szCs w:val="28"/>
        </w:rPr>
        <w:t>Nội dung quyền bất khả xâm phạm về thân thể của công dân</w:t>
      </w:r>
      <w:r w:rsidR="00461C69">
        <w:rPr>
          <w:sz w:val="28"/>
          <w:szCs w:val="28"/>
        </w:rPr>
        <w:t>.</w:t>
      </w:r>
    </w:p>
    <w:p w14:paraId="6E2B88CC" w14:textId="77777777" w:rsidR="00133516" w:rsidRPr="00DE2D42" w:rsidRDefault="00133516" w:rsidP="00133516">
      <w:pPr>
        <w:pStyle w:val="ListParagraph"/>
        <w:numPr>
          <w:ilvl w:val="0"/>
          <w:numId w:val="10"/>
        </w:numPr>
        <w:spacing w:after="128" w:line="240" w:lineRule="auto"/>
        <w:ind w:right="1174"/>
        <w:rPr>
          <w:sz w:val="28"/>
          <w:szCs w:val="28"/>
        </w:rPr>
      </w:pPr>
      <w:r w:rsidRPr="00DE2D42">
        <w:rPr>
          <w:sz w:val="28"/>
          <w:szCs w:val="28"/>
        </w:rPr>
        <w:t>Ý nghĩa quyền bất khả xâm phạm của công dân.</w:t>
      </w:r>
    </w:p>
    <w:p w14:paraId="172BF119" w14:textId="77777777" w:rsidR="00133516" w:rsidRPr="00DE2D42" w:rsidRDefault="00133516" w:rsidP="00133516">
      <w:pPr>
        <w:pStyle w:val="ListParagraph"/>
        <w:numPr>
          <w:ilvl w:val="0"/>
          <w:numId w:val="12"/>
        </w:numPr>
        <w:spacing w:after="128" w:line="240" w:lineRule="auto"/>
        <w:ind w:right="1174"/>
        <w:rPr>
          <w:i/>
          <w:sz w:val="28"/>
          <w:szCs w:val="28"/>
        </w:rPr>
      </w:pPr>
      <w:r w:rsidRPr="00DE2D42">
        <w:rPr>
          <w:i/>
          <w:sz w:val="28"/>
          <w:szCs w:val="28"/>
        </w:rPr>
        <w:t>Quyền được pháp luật bảo hộ về tính mạng, sức khỏe, danh dự và nhân phẩm của công dân.</w:t>
      </w:r>
    </w:p>
    <w:p w14:paraId="0BCD10A5" w14:textId="77777777" w:rsidR="00133516" w:rsidRPr="00DE2D42" w:rsidRDefault="00133516" w:rsidP="00133516">
      <w:pPr>
        <w:pStyle w:val="ListParagraph"/>
        <w:numPr>
          <w:ilvl w:val="0"/>
          <w:numId w:val="10"/>
        </w:numPr>
        <w:spacing w:after="128" w:line="240" w:lineRule="auto"/>
        <w:ind w:right="1174"/>
        <w:rPr>
          <w:sz w:val="28"/>
          <w:szCs w:val="28"/>
        </w:rPr>
      </w:pPr>
      <w:r w:rsidRPr="00DE2D42">
        <w:rPr>
          <w:sz w:val="28"/>
          <w:szCs w:val="28"/>
        </w:rPr>
        <w:t>Thế nào là quyền được pháp luật bảo hộ về tính mạng, sức khỏe, danh dự và nhân phẩm của công dân.</w:t>
      </w:r>
    </w:p>
    <w:p w14:paraId="55044522" w14:textId="77777777" w:rsidR="00133516" w:rsidRPr="00DE2D42" w:rsidRDefault="00133516" w:rsidP="00133516">
      <w:pPr>
        <w:pStyle w:val="ListParagraph"/>
        <w:numPr>
          <w:ilvl w:val="0"/>
          <w:numId w:val="10"/>
        </w:numPr>
        <w:spacing w:after="128" w:line="240" w:lineRule="auto"/>
        <w:ind w:right="1174"/>
        <w:rPr>
          <w:sz w:val="28"/>
          <w:szCs w:val="28"/>
        </w:rPr>
      </w:pPr>
      <w:r w:rsidRPr="00DE2D42">
        <w:rPr>
          <w:sz w:val="28"/>
          <w:szCs w:val="28"/>
        </w:rPr>
        <w:t>Nội dung quyền được pháp luật bảo hộ về tính mạng, sức khỏe, danh dự và nhân phẩm của công dân.</w:t>
      </w:r>
    </w:p>
    <w:p w14:paraId="1FDD163A" w14:textId="77777777" w:rsidR="00831408" w:rsidRPr="00DE2D42" w:rsidRDefault="00831408" w:rsidP="00133516">
      <w:pPr>
        <w:pStyle w:val="ListParagraph"/>
        <w:numPr>
          <w:ilvl w:val="0"/>
          <w:numId w:val="10"/>
        </w:numPr>
        <w:spacing w:after="128" w:line="240" w:lineRule="auto"/>
        <w:ind w:right="1174"/>
        <w:rPr>
          <w:sz w:val="28"/>
          <w:szCs w:val="28"/>
        </w:rPr>
      </w:pPr>
      <w:r w:rsidRPr="00DE2D42">
        <w:rPr>
          <w:sz w:val="28"/>
          <w:szCs w:val="28"/>
        </w:rPr>
        <w:t>Ý nghĩa quyền được pháp luật bảo hộ về tính mạng, sức khỏe, danh dự và nhân phẩm của công dân.</w:t>
      </w:r>
    </w:p>
    <w:p w14:paraId="7FAA5F9F" w14:textId="77777777" w:rsidR="00831408" w:rsidRPr="00DE2D42" w:rsidRDefault="00831408" w:rsidP="00831408">
      <w:pPr>
        <w:pStyle w:val="ListParagraph"/>
        <w:numPr>
          <w:ilvl w:val="0"/>
          <w:numId w:val="12"/>
        </w:numPr>
        <w:spacing w:after="128" w:line="240" w:lineRule="auto"/>
        <w:ind w:right="1174"/>
        <w:rPr>
          <w:i/>
          <w:sz w:val="28"/>
          <w:szCs w:val="28"/>
        </w:rPr>
      </w:pPr>
      <w:r w:rsidRPr="00DE2D42">
        <w:rPr>
          <w:i/>
          <w:sz w:val="28"/>
          <w:szCs w:val="28"/>
        </w:rPr>
        <w:t>Quyền bất khả xâm phạm về chỗ ở của công dân</w:t>
      </w:r>
    </w:p>
    <w:p w14:paraId="46234B93" w14:textId="77777777" w:rsidR="00831408" w:rsidRPr="00DE2D42" w:rsidRDefault="00831408" w:rsidP="00831408">
      <w:pPr>
        <w:pStyle w:val="ListParagraph"/>
        <w:numPr>
          <w:ilvl w:val="0"/>
          <w:numId w:val="10"/>
        </w:numPr>
        <w:spacing w:after="128" w:line="240" w:lineRule="auto"/>
        <w:ind w:right="1174"/>
        <w:rPr>
          <w:i/>
          <w:sz w:val="28"/>
          <w:szCs w:val="28"/>
        </w:rPr>
      </w:pPr>
      <w:r w:rsidRPr="00DE2D42">
        <w:rPr>
          <w:sz w:val="28"/>
          <w:szCs w:val="28"/>
        </w:rPr>
        <w:t>Thế nào là quyền bất khả xâm phạm về chỗ ở của công dân</w:t>
      </w:r>
      <w:r w:rsidR="00461C69">
        <w:rPr>
          <w:sz w:val="28"/>
          <w:szCs w:val="28"/>
        </w:rPr>
        <w:t>.</w:t>
      </w:r>
    </w:p>
    <w:p w14:paraId="53172722" w14:textId="77777777" w:rsidR="00831408" w:rsidRPr="00DE2D42" w:rsidRDefault="00831408" w:rsidP="00831408">
      <w:pPr>
        <w:pStyle w:val="ListParagraph"/>
        <w:numPr>
          <w:ilvl w:val="0"/>
          <w:numId w:val="10"/>
        </w:numPr>
        <w:spacing w:after="128" w:line="240" w:lineRule="auto"/>
        <w:ind w:right="1174"/>
        <w:rPr>
          <w:i/>
          <w:sz w:val="28"/>
          <w:szCs w:val="28"/>
        </w:rPr>
      </w:pPr>
      <w:r w:rsidRPr="00DE2D42">
        <w:rPr>
          <w:sz w:val="28"/>
          <w:szCs w:val="28"/>
        </w:rPr>
        <w:t>Ý nghĩa quyền bất khả xâm phạm về chỗ ở của công dân</w:t>
      </w:r>
      <w:r w:rsidR="00461C69">
        <w:rPr>
          <w:sz w:val="28"/>
          <w:szCs w:val="28"/>
        </w:rPr>
        <w:t>.</w:t>
      </w:r>
    </w:p>
    <w:p w14:paraId="3A45304C" w14:textId="77777777" w:rsidR="00831408" w:rsidRPr="00DE2D42" w:rsidRDefault="00831408" w:rsidP="00831408">
      <w:pPr>
        <w:pStyle w:val="ListParagraph"/>
        <w:numPr>
          <w:ilvl w:val="0"/>
          <w:numId w:val="10"/>
        </w:numPr>
        <w:spacing w:after="128" w:line="240" w:lineRule="auto"/>
        <w:ind w:right="1174"/>
        <w:rPr>
          <w:i/>
          <w:sz w:val="28"/>
          <w:szCs w:val="28"/>
        </w:rPr>
      </w:pPr>
      <w:r w:rsidRPr="00DE2D42">
        <w:rPr>
          <w:sz w:val="28"/>
          <w:szCs w:val="28"/>
        </w:rPr>
        <w:t>Nội dung</w:t>
      </w:r>
      <w:r w:rsidRPr="00DE2D42">
        <w:rPr>
          <w:i/>
          <w:sz w:val="28"/>
          <w:szCs w:val="28"/>
        </w:rPr>
        <w:t xml:space="preserve"> </w:t>
      </w:r>
      <w:r w:rsidRPr="00DE2D42">
        <w:rPr>
          <w:sz w:val="28"/>
          <w:szCs w:val="28"/>
        </w:rPr>
        <w:t>quyền bất khả xâm phạm về chỗ ở của công dân</w:t>
      </w:r>
      <w:r w:rsidR="00461C69">
        <w:rPr>
          <w:sz w:val="28"/>
          <w:szCs w:val="28"/>
        </w:rPr>
        <w:t>.</w:t>
      </w:r>
    </w:p>
    <w:p w14:paraId="0B5AB180" w14:textId="77777777" w:rsidR="00831408" w:rsidRPr="00DE2D42" w:rsidRDefault="00831408" w:rsidP="00831408">
      <w:pPr>
        <w:pStyle w:val="ListParagraph"/>
        <w:numPr>
          <w:ilvl w:val="0"/>
          <w:numId w:val="12"/>
        </w:numPr>
        <w:spacing w:after="128" w:line="240" w:lineRule="auto"/>
        <w:ind w:right="1174"/>
        <w:rPr>
          <w:i/>
          <w:sz w:val="28"/>
          <w:szCs w:val="28"/>
        </w:rPr>
      </w:pPr>
      <w:r w:rsidRPr="00DE2D42">
        <w:rPr>
          <w:i/>
          <w:sz w:val="28"/>
          <w:szCs w:val="28"/>
        </w:rPr>
        <w:t>Quyền được bảo đảm an toàn và bí mật thư tín, điện thoại, điện tín.</w:t>
      </w:r>
    </w:p>
    <w:p w14:paraId="31581F78" w14:textId="77777777" w:rsidR="00831408" w:rsidRPr="00DE2D42" w:rsidRDefault="00831408" w:rsidP="00831408">
      <w:pPr>
        <w:pStyle w:val="ListParagraph"/>
        <w:numPr>
          <w:ilvl w:val="0"/>
          <w:numId w:val="10"/>
        </w:numPr>
        <w:spacing w:after="128" w:line="240" w:lineRule="auto"/>
        <w:ind w:right="1174"/>
        <w:rPr>
          <w:sz w:val="28"/>
          <w:szCs w:val="28"/>
        </w:rPr>
      </w:pPr>
      <w:r w:rsidRPr="00DE2D42">
        <w:rPr>
          <w:sz w:val="28"/>
          <w:szCs w:val="28"/>
        </w:rPr>
        <w:t>Thế nào là quyền được bảo đảm an toàn và bí mật thư tín, điện thoại, điện tín.</w:t>
      </w:r>
    </w:p>
    <w:p w14:paraId="1CBBF944" w14:textId="77777777" w:rsidR="00831408" w:rsidRPr="00DE2D42" w:rsidRDefault="00831408" w:rsidP="00831408">
      <w:pPr>
        <w:pStyle w:val="ListParagraph"/>
        <w:numPr>
          <w:ilvl w:val="0"/>
          <w:numId w:val="10"/>
        </w:numPr>
        <w:spacing w:after="128" w:line="240" w:lineRule="auto"/>
        <w:ind w:right="1174"/>
        <w:rPr>
          <w:sz w:val="28"/>
          <w:szCs w:val="28"/>
        </w:rPr>
      </w:pPr>
      <w:r w:rsidRPr="00DE2D42">
        <w:rPr>
          <w:sz w:val="28"/>
          <w:szCs w:val="28"/>
        </w:rPr>
        <w:t>Nội dung quyền được bảo đảm an toàn và bí mật thư tín, điện thoại, điện tín.</w:t>
      </w:r>
    </w:p>
    <w:p w14:paraId="725661CB" w14:textId="77777777" w:rsidR="00831408" w:rsidRDefault="00831408" w:rsidP="00831408">
      <w:pPr>
        <w:pStyle w:val="ListParagraph"/>
        <w:numPr>
          <w:ilvl w:val="0"/>
          <w:numId w:val="10"/>
        </w:numPr>
        <w:spacing w:after="128" w:line="240" w:lineRule="auto"/>
        <w:ind w:right="1174"/>
        <w:rPr>
          <w:sz w:val="28"/>
          <w:szCs w:val="28"/>
        </w:rPr>
      </w:pPr>
      <w:r w:rsidRPr="00DE2D42">
        <w:rPr>
          <w:sz w:val="28"/>
          <w:szCs w:val="28"/>
        </w:rPr>
        <w:t>Ý nghĩa quyền được bảo đảm an toàn và bí mật thư tín, điện thoại, điện tín.</w:t>
      </w:r>
    </w:p>
    <w:p w14:paraId="76F29C82" w14:textId="77777777" w:rsidR="00B62F87" w:rsidRPr="00B62F87" w:rsidRDefault="00B62F87" w:rsidP="00B62F87">
      <w:pPr>
        <w:pStyle w:val="ListParagraph"/>
        <w:numPr>
          <w:ilvl w:val="0"/>
          <w:numId w:val="12"/>
        </w:numPr>
        <w:spacing w:after="128" w:line="240" w:lineRule="auto"/>
        <w:ind w:right="1174"/>
        <w:rPr>
          <w:i/>
          <w:sz w:val="28"/>
          <w:szCs w:val="28"/>
        </w:rPr>
      </w:pPr>
      <w:r w:rsidRPr="00B62F87">
        <w:rPr>
          <w:i/>
          <w:sz w:val="28"/>
          <w:szCs w:val="28"/>
        </w:rPr>
        <w:t>Q</w:t>
      </w:r>
      <w:r>
        <w:rPr>
          <w:i/>
          <w:sz w:val="28"/>
          <w:szCs w:val="28"/>
        </w:rPr>
        <w:t>uyền tự do ngôn luận.</w:t>
      </w:r>
    </w:p>
    <w:p w14:paraId="546B197E" w14:textId="77777777" w:rsidR="00EA6BF9" w:rsidRPr="00B62F87" w:rsidRDefault="00B62F87" w:rsidP="00B62F87">
      <w:pPr>
        <w:pStyle w:val="ListParagraph"/>
        <w:numPr>
          <w:ilvl w:val="0"/>
          <w:numId w:val="11"/>
        </w:numPr>
        <w:spacing w:after="128" w:line="240" w:lineRule="auto"/>
        <w:ind w:right="1174"/>
        <w:rPr>
          <w:sz w:val="28"/>
          <w:szCs w:val="28"/>
        </w:rPr>
      </w:pPr>
      <w:r w:rsidRPr="00CD25B6">
        <w:rPr>
          <w:b/>
          <w:sz w:val="28"/>
          <w:szCs w:val="28"/>
        </w:rPr>
        <w:t>Trách nhiệm của Nhà nước và công dân trong việc đảm bảo và thực hiện các quyền tự do cơ bản của công dân.</w:t>
      </w:r>
    </w:p>
    <w:p w14:paraId="2BBDD0C4" w14:textId="77777777" w:rsidR="00B62F87" w:rsidRDefault="00B62F87" w:rsidP="00B62F87">
      <w:pPr>
        <w:pStyle w:val="ListParagraph"/>
        <w:numPr>
          <w:ilvl w:val="0"/>
          <w:numId w:val="20"/>
        </w:numPr>
        <w:spacing w:after="128" w:line="240" w:lineRule="auto"/>
        <w:ind w:right="1174"/>
        <w:rPr>
          <w:sz w:val="28"/>
          <w:szCs w:val="28"/>
        </w:rPr>
      </w:pPr>
      <w:r>
        <w:rPr>
          <w:sz w:val="28"/>
          <w:szCs w:val="28"/>
        </w:rPr>
        <w:t>Trách nhiệm của Nhà nước.</w:t>
      </w:r>
    </w:p>
    <w:p w14:paraId="2BFEA873" w14:textId="77777777" w:rsidR="00B62F87" w:rsidRPr="00B62F87" w:rsidRDefault="00B62F87" w:rsidP="00B62F87">
      <w:pPr>
        <w:pStyle w:val="ListParagraph"/>
        <w:numPr>
          <w:ilvl w:val="0"/>
          <w:numId w:val="20"/>
        </w:numPr>
        <w:spacing w:after="128" w:line="240" w:lineRule="auto"/>
        <w:ind w:right="1174"/>
        <w:rPr>
          <w:sz w:val="28"/>
          <w:szCs w:val="28"/>
        </w:rPr>
      </w:pPr>
      <w:r>
        <w:rPr>
          <w:sz w:val="28"/>
          <w:szCs w:val="28"/>
        </w:rPr>
        <w:t>Trách nhiệm của công dân.</w:t>
      </w:r>
    </w:p>
    <w:p w14:paraId="639114EC" w14:textId="77777777" w:rsidR="00C96BC6" w:rsidRDefault="00C96BC6" w:rsidP="00EA6BF9">
      <w:pPr>
        <w:spacing w:after="128" w:line="240" w:lineRule="auto"/>
        <w:ind w:left="0" w:right="1174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FDC9712" w14:textId="77777777" w:rsidR="00EA6BF9" w:rsidRPr="00DE2D42" w:rsidRDefault="00EA6BF9" w:rsidP="00EA6BF9">
      <w:pPr>
        <w:spacing w:after="128" w:line="240" w:lineRule="auto"/>
        <w:ind w:left="0" w:right="1174" w:firstLine="0"/>
        <w:rPr>
          <w:b/>
          <w:sz w:val="28"/>
          <w:szCs w:val="28"/>
        </w:rPr>
      </w:pPr>
      <w:r w:rsidRPr="00DE2D42">
        <w:rPr>
          <w:b/>
          <w:sz w:val="28"/>
          <w:szCs w:val="28"/>
        </w:rPr>
        <w:lastRenderedPageBreak/>
        <w:t>Bài 7: Công dân với các quyền dân chủ</w:t>
      </w:r>
    </w:p>
    <w:p w14:paraId="5C9C789C" w14:textId="77777777" w:rsidR="00EA6BF9" w:rsidRPr="00CD25B6" w:rsidRDefault="00EA6BF9" w:rsidP="00EA6BF9">
      <w:pPr>
        <w:pStyle w:val="ListParagraph"/>
        <w:numPr>
          <w:ilvl w:val="0"/>
          <w:numId w:val="13"/>
        </w:numPr>
        <w:spacing w:after="128" w:line="240" w:lineRule="auto"/>
        <w:ind w:right="1174"/>
        <w:rPr>
          <w:b/>
          <w:i/>
          <w:sz w:val="28"/>
          <w:szCs w:val="28"/>
        </w:rPr>
      </w:pPr>
      <w:r w:rsidRPr="00CD25B6">
        <w:rPr>
          <w:b/>
          <w:i/>
          <w:sz w:val="28"/>
          <w:szCs w:val="28"/>
        </w:rPr>
        <w:t>Quyền bầu cử và ứng cử vào các cơ quan đại biểu của nhân dân.</w:t>
      </w:r>
    </w:p>
    <w:p w14:paraId="79CBE829" w14:textId="77777777" w:rsidR="00EA6BF9" w:rsidRPr="00DE2D42" w:rsidRDefault="00EA6BF9" w:rsidP="00EA6BF9">
      <w:pPr>
        <w:pStyle w:val="ListParagraph"/>
        <w:numPr>
          <w:ilvl w:val="0"/>
          <w:numId w:val="14"/>
        </w:numPr>
        <w:spacing w:after="128" w:line="240" w:lineRule="auto"/>
        <w:ind w:right="1174"/>
        <w:rPr>
          <w:sz w:val="28"/>
          <w:szCs w:val="28"/>
        </w:rPr>
      </w:pPr>
      <w:r w:rsidRPr="00DE2D42">
        <w:rPr>
          <w:sz w:val="28"/>
          <w:szCs w:val="28"/>
        </w:rPr>
        <w:t>Khái niệm</w:t>
      </w:r>
    </w:p>
    <w:p w14:paraId="1E9677E4" w14:textId="77777777" w:rsidR="00EA6BF9" w:rsidRPr="00DE2D42" w:rsidRDefault="00EA6BF9" w:rsidP="00EA6BF9">
      <w:pPr>
        <w:pStyle w:val="ListParagraph"/>
        <w:numPr>
          <w:ilvl w:val="0"/>
          <w:numId w:val="14"/>
        </w:numPr>
        <w:spacing w:after="128" w:line="240" w:lineRule="auto"/>
        <w:ind w:right="1174"/>
        <w:rPr>
          <w:sz w:val="28"/>
          <w:szCs w:val="28"/>
        </w:rPr>
      </w:pPr>
      <w:r w:rsidRPr="00DE2D42">
        <w:rPr>
          <w:sz w:val="28"/>
          <w:szCs w:val="28"/>
        </w:rPr>
        <w:t>Nội dung</w:t>
      </w:r>
    </w:p>
    <w:p w14:paraId="0D821736" w14:textId="77777777" w:rsidR="00EA6BF9" w:rsidRPr="00DE2D42" w:rsidRDefault="00EA6BF9" w:rsidP="00EA6BF9">
      <w:pPr>
        <w:pStyle w:val="ListParagraph"/>
        <w:numPr>
          <w:ilvl w:val="0"/>
          <w:numId w:val="14"/>
        </w:numPr>
        <w:spacing w:after="128" w:line="240" w:lineRule="auto"/>
        <w:ind w:right="1174"/>
        <w:rPr>
          <w:sz w:val="28"/>
          <w:szCs w:val="28"/>
        </w:rPr>
      </w:pPr>
      <w:r w:rsidRPr="00DE2D42">
        <w:rPr>
          <w:sz w:val="28"/>
          <w:szCs w:val="28"/>
        </w:rPr>
        <w:t>Ý nghĩa</w:t>
      </w:r>
    </w:p>
    <w:p w14:paraId="52C11AA1" w14:textId="77777777" w:rsidR="00EA6BF9" w:rsidRPr="00CD25B6" w:rsidRDefault="00EA6BF9" w:rsidP="00EA6BF9">
      <w:pPr>
        <w:pStyle w:val="ListParagraph"/>
        <w:numPr>
          <w:ilvl w:val="0"/>
          <w:numId w:val="13"/>
        </w:numPr>
        <w:spacing w:after="128" w:line="240" w:lineRule="auto"/>
        <w:ind w:right="1174"/>
        <w:rPr>
          <w:b/>
          <w:i/>
          <w:sz w:val="28"/>
          <w:szCs w:val="28"/>
        </w:rPr>
      </w:pPr>
      <w:r w:rsidRPr="00CD25B6">
        <w:rPr>
          <w:b/>
          <w:i/>
          <w:sz w:val="28"/>
          <w:szCs w:val="28"/>
        </w:rPr>
        <w:t>Quyền tham gia quản lý nhà nước và xã hội.</w:t>
      </w:r>
    </w:p>
    <w:p w14:paraId="55276C2D" w14:textId="77777777" w:rsidR="00EA6BF9" w:rsidRPr="00DE2D42" w:rsidRDefault="00EA6BF9" w:rsidP="00EA6BF9">
      <w:pPr>
        <w:pStyle w:val="ListParagraph"/>
        <w:numPr>
          <w:ilvl w:val="0"/>
          <w:numId w:val="15"/>
        </w:numPr>
        <w:spacing w:after="128" w:line="240" w:lineRule="auto"/>
        <w:ind w:right="1174"/>
        <w:rPr>
          <w:sz w:val="28"/>
          <w:szCs w:val="28"/>
        </w:rPr>
      </w:pPr>
      <w:r w:rsidRPr="00DE2D42">
        <w:rPr>
          <w:sz w:val="28"/>
          <w:szCs w:val="28"/>
        </w:rPr>
        <w:t>Khái niệm</w:t>
      </w:r>
    </w:p>
    <w:p w14:paraId="646DE472" w14:textId="77777777" w:rsidR="00EA6BF9" w:rsidRPr="00DE2D42" w:rsidRDefault="00EA6BF9" w:rsidP="00EA6BF9">
      <w:pPr>
        <w:pStyle w:val="ListParagraph"/>
        <w:numPr>
          <w:ilvl w:val="0"/>
          <w:numId w:val="15"/>
        </w:numPr>
        <w:spacing w:after="128" w:line="240" w:lineRule="auto"/>
        <w:ind w:right="1174"/>
        <w:rPr>
          <w:sz w:val="28"/>
          <w:szCs w:val="28"/>
        </w:rPr>
      </w:pPr>
      <w:r w:rsidRPr="00DE2D42">
        <w:rPr>
          <w:sz w:val="28"/>
          <w:szCs w:val="28"/>
        </w:rPr>
        <w:t>Nội dung</w:t>
      </w:r>
    </w:p>
    <w:p w14:paraId="66E1CB0B" w14:textId="77777777" w:rsidR="00EA6BF9" w:rsidRPr="00DE2D42" w:rsidRDefault="00EA6BF9" w:rsidP="00CD25B6">
      <w:pPr>
        <w:pStyle w:val="ListParagraph"/>
        <w:numPr>
          <w:ilvl w:val="0"/>
          <w:numId w:val="15"/>
        </w:numPr>
        <w:tabs>
          <w:tab w:val="left" w:pos="7938"/>
        </w:tabs>
        <w:spacing w:after="128" w:line="240" w:lineRule="auto"/>
        <w:ind w:right="1174"/>
        <w:rPr>
          <w:sz w:val="28"/>
          <w:szCs w:val="28"/>
        </w:rPr>
      </w:pPr>
      <w:r w:rsidRPr="00DE2D42">
        <w:rPr>
          <w:sz w:val="28"/>
          <w:szCs w:val="28"/>
        </w:rPr>
        <w:t>Ý nghĩa</w:t>
      </w:r>
    </w:p>
    <w:p w14:paraId="7F3758D5" w14:textId="77777777" w:rsidR="00EA6BF9" w:rsidRPr="00CD25B6" w:rsidRDefault="00EA6BF9" w:rsidP="00EA6BF9">
      <w:pPr>
        <w:pStyle w:val="ListParagraph"/>
        <w:numPr>
          <w:ilvl w:val="0"/>
          <w:numId w:val="13"/>
        </w:numPr>
        <w:spacing w:after="128" w:line="240" w:lineRule="auto"/>
        <w:ind w:right="1174"/>
        <w:rPr>
          <w:b/>
          <w:i/>
          <w:sz w:val="28"/>
          <w:szCs w:val="28"/>
        </w:rPr>
      </w:pPr>
      <w:r w:rsidRPr="00CD25B6">
        <w:rPr>
          <w:b/>
          <w:i/>
          <w:sz w:val="28"/>
          <w:szCs w:val="28"/>
        </w:rPr>
        <w:t>Quyền khiếu nại, tố cáo của công dân</w:t>
      </w:r>
    </w:p>
    <w:p w14:paraId="0957DC8B" w14:textId="77777777" w:rsidR="00EA6BF9" w:rsidRPr="00DE2D42" w:rsidRDefault="00EA6BF9" w:rsidP="00EA6BF9">
      <w:pPr>
        <w:pStyle w:val="ListParagraph"/>
        <w:numPr>
          <w:ilvl w:val="0"/>
          <w:numId w:val="16"/>
        </w:numPr>
        <w:spacing w:after="128" w:line="240" w:lineRule="auto"/>
        <w:ind w:right="1174"/>
        <w:rPr>
          <w:sz w:val="28"/>
          <w:szCs w:val="28"/>
        </w:rPr>
      </w:pPr>
      <w:r w:rsidRPr="00DE2D42">
        <w:rPr>
          <w:sz w:val="28"/>
          <w:szCs w:val="28"/>
        </w:rPr>
        <w:t>Khái niệm</w:t>
      </w:r>
    </w:p>
    <w:p w14:paraId="0AB46909" w14:textId="77777777" w:rsidR="00EA6BF9" w:rsidRPr="00DE2D42" w:rsidRDefault="00EA6BF9" w:rsidP="00EA6BF9">
      <w:pPr>
        <w:pStyle w:val="ListParagraph"/>
        <w:numPr>
          <w:ilvl w:val="0"/>
          <w:numId w:val="16"/>
        </w:numPr>
        <w:spacing w:after="128" w:line="240" w:lineRule="auto"/>
        <w:ind w:right="1174"/>
        <w:rPr>
          <w:sz w:val="28"/>
          <w:szCs w:val="28"/>
        </w:rPr>
      </w:pPr>
      <w:r w:rsidRPr="00DE2D42">
        <w:rPr>
          <w:sz w:val="28"/>
          <w:szCs w:val="28"/>
        </w:rPr>
        <w:t>Nội dung</w:t>
      </w:r>
    </w:p>
    <w:p w14:paraId="462E3C03" w14:textId="77777777" w:rsidR="00EA6BF9" w:rsidRPr="00DE2D42" w:rsidRDefault="00EA6BF9" w:rsidP="00EA6BF9">
      <w:pPr>
        <w:pStyle w:val="ListParagraph"/>
        <w:numPr>
          <w:ilvl w:val="0"/>
          <w:numId w:val="16"/>
        </w:numPr>
        <w:spacing w:after="128" w:line="240" w:lineRule="auto"/>
        <w:ind w:right="1174"/>
        <w:rPr>
          <w:sz w:val="28"/>
          <w:szCs w:val="28"/>
        </w:rPr>
      </w:pPr>
      <w:r w:rsidRPr="00DE2D42">
        <w:rPr>
          <w:sz w:val="28"/>
          <w:szCs w:val="28"/>
        </w:rPr>
        <w:t>Ý nghĩa</w:t>
      </w:r>
    </w:p>
    <w:p w14:paraId="76C10C57" w14:textId="77777777" w:rsidR="00EA6BF9" w:rsidRPr="00CD25B6" w:rsidRDefault="00EA6BF9" w:rsidP="00CD25B6">
      <w:pPr>
        <w:pStyle w:val="ListParagraph"/>
        <w:numPr>
          <w:ilvl w:val="0"/>
          <w:numId w:val="13"/>
        </w:numPr>
        <w:spacing w:after="128" w:line="240" w:lineRule="auto"/>
        <w:ind w:right="-1"/>
        <w:rPr>
          <w:b/>
          <w:i/>
          <w:sz w:val="28"/>
          <w:szCs w:val="28"/>
        </w:rPr>
      </w:pPr>
      <w:r w:rsidRPr="00CD25B6">
        <w:rPr>
          <w:b/>
          <w:i/>
          <w:sz w:val="28"/>
          <w:szCs w:val="28"/>
        </w:rPr>
        <w:t>Trách nhiệm của Nhà nước và công dân trong việc thực hiện các quyền dân chủ của công dân.</w:t>
      </w:r>
    </w:p>
    <w:p w14:paraId="670349DC" w14:textId="77777777" w:rsidR="00EA6BF9" w:rsidRPr="00DE2D42" w:rsidRDefault="00EA6BF9" w:rsidP="00EA6BF9">
      <w:pPr>
        <w:pStyle w:val="ListParagraph"/>
        <w:numPr>
          <w:ilvl w:val="0"/>
          <w:numId w:val="17"/>
        </w:numPr>
        <w:spacing w:after="128" w:line="240" w:lineRule="auto"/>
        <w:ind w:right="1174"/>
        <w:rPr>
          <w:sz w:val="28"/>
          <w:szCs w:val="28"/>
        </w:rPr>
      </w:pPr>
      <w:r w:rsidRPr="00DE2D42">
        <w:rPr>
          <w:sz w:val="28"/>
          <w:szCs w:val="28"/>
        </w:rPr>
        <w:t>Trách nhiệm của Nhà nước.</w:t>
      </w:r>
    </w:p>
    <w:p w14:paraId="04355843" w14:textId="77777777" w:rsidR="00EA6BF9" w:rsidRPr="00DE2D42" w:rsidRDefault="00EA6BF9" w:rsidP="00EA6BF9">
      <w:pPr>
        <w:pStyle w:val="ListParagraph"/>
        <w:numPr>
          <w:ilvl w:val="0"/>
          <w:numId w:val="17"/>
        </w:numPr>
        <w:spacing w:after="128" w:line="240" w:lineRule="auto"/>
        <w:ind w:right="1174"/>
        <w:rPr>
          <w:sz w:val="28"/>
          <w:szCs w:val="28"/>
        </w:rPr>
      </w:pPr>
      <w:r w:rsidRPr="00DE2D42">
        <w:rPr>
          <w:sz w:val="28"/>
          <w:szCs w:val="28"/>
        </w:rPr>
        <w:t>Trách nhiệm của bản thân.</w:t>
      </w:r>
    </w:p>
    <w:p w14:paraId="0D87C5EE" w14:textId="77777777" w:rsidR="00EA6BF9" w:rsidRPr="00DE2D42" w:rsidRDefault="00EA6BF9" w:rsidP="00EA6BF9">
      <w:pPr>
        <w:spacing w:after="128" w:line="240" w:lineRule="auto"/>
        <w:ind w:left="360" w:right="1174" w:firstLine="0"/>
        <w:rPr>
          <w:b/>
          <w:sz w:val="28"/>
          <w:szCs w:val="28"/>
        </w:rPr>
      </w:pPr>
      <w:r w:rsidRPr="00DE2D42">
        <w:rPr>
          <w:b/>
          <w:sz w:val="28"/>
          <w:szCs w:val="28"/>
        </w:rPr>
        <w:t>Bài 8: Pháp luật với sự phát triển của công dân</w:t>
      </w:r>
    </w:p>
    <w:p w14:paraId="2CC0E8CB" w14:textId="77777777" w:rsidR="00EA6BF9" w:rsidRPr="00CD25B6" w:rsidRDefault="00EA6BF9" w:rsidP="00EA6BF9">
      <w:pPr>
        <w:pStyle w:val="ListParagraph"/>
        <w:numPr>
          <w:ilvl w:val="0"/>
          <w:numId w:val="18"/>
        </w:numPr>
        <w:spacing w:after="128" w:line="240" w:lineRule="auto"/>
        <w:ind w:right="1174"/>
        <w:rPr>
          <w:b/>
          <w:i/>
          <w:sz w:val="28"/>
          <w:szCs w:val="28"/>
        </w:rPr>
      </w:pPr>
      <w:r w:rsidRPr="00CD25B6">
        <w:rPr>
          <w:b/>
          <w:i/>
          <w:sz w:val="28"/>
          <w:szCs w:val="28"/>
        </w:rPr>
        <w:t>Quyền học tập, sáng tạo và phát triển của công dân</w:t>
      </w:r>
      <w:r w:rsidR="00461C69" w:rsidRPr="00CD25B6">
        <w:rPr>
          <w:b/>
          <w:i/>
          <w:sz w:val="28"/>
          <w:szCs w:val="28"/>
        </w:rPr>
        <w:t>.</w:t>
      </w:r>
    </w:p>
    <w:p w14:paraId="7FAF8976" w14:textId="77777777" w:rsidR="00DE2D42" w:rsidRPr="00DE2D42" w:rsidRDefault="00DE2D42" w:rsidP="00DE2D42">
      <w:pPr>
        <w:pStyle w:val="ListParagraph"/>
        <w:numPr>
          <w:ilvl w:val="0"/>
          <w:numId w:val="19"/>
        </w:numPr>
        <w:spacing w:after="128" w:line="240" w:lineRule="auto"/>
        <w:ind w:right="1174"/>
        <w:rPr>
          <w:sz w:val="28"/>
          <w:szCs w:val="28"/>
        </w:rPr>
      </w:pPr>
      <w:r w:rsidRPr="00DE2D42">
        <w:rPr>
          <w:sz w:val="28"/>
          <w:szCs w:val="28"/>
        </w:rPr>
        <w:t>Quyền học tập của công dân</w:t>
      </w:r>
      <w:r w:rsidR="00461C69">
        <w:rPr>
          <w:sz w:val="28"/>
          <w:szCs w:val="28"/>
        </w:rPr>
        <w:t>.</w:t>
      </w:r>
    </w:p>
    <w:p w14:paraId="0C396C48" w14:textId="77777777" w:rsidR="00DE2D42" w:rsidRPr="00DE2D42" w:rsidRDefault="00DE2D42" w:rsidP="00DE2D42">
      <w:pPr>
        <w:pStyle w:val="ListParagraph"/>
        <w:numPr>
          <w:ilvl w:val="0"/>
          <w:numId w:val="19"/>
        </w:numPr>
        <w:spacing w:after="128" w:line="240" w:lineRule="auto"/>
        <w:ind w:right="1174"/>
        <w:rPr>
          <w:sz w:val="28"/>
          <w:szCs w:val="28"/>
        </w:rPr>
      </w:pPr>
      <w:r w:rsidRPr="00DE2D42">
        <w:rPr>
          <w:sz w:val="28"/>
          <w:szCs w:val="28"/>
        </w:rPr>
        <w:t>Quyền sáng tạo của công dân</w:t>
      </w:r>
      <w:r w:rsidR="00461C69">
        <w:rPr>
          <w:sz w:val="28"/>
          <w:szCs w:val="28"/>
        </w:rPr>
        <w:t>.</w:t>
      </w:r>
    </w:p>
    <w:p w14:paraId="11FBB5BD" w14:textId="77777777" w:rsidR="00DE2D42" w:rsidRPr="00DE2D42" w:rsidRDefault="00DE2D42" w:rsidP="00DE2D42">
      <w:pPr>
        <w:pStyle w:val="ListParagraph"/>
        <w:numPr>
          <w:ilvl w:val="0"/>
          <w:numId w:val="19"/>
        </w:numPr>
        <w:spacing w:after="128" w:line="240" w:lineRule="auto"/>
        <w:ind w:right="1174"/>
        <w:rPr>
          <w:sz w:val="28"/>
          <w:szCs w:val="28"/>
        </w:rPr>
      </w:pPr>
      <w:r w:rsidRPr="00DE2D42">
        <w:rPr>
          <w:sz w:val="28"/>
          <w:szCs w:val="28"/>
        </w:rPr>
        <w:t>Quyền được phát triển của công dân</w:t>
      </w:r>
      <w:r w:rsidR="00461C69">
        <w:rPr>
          <w:sz w:val="28"/>
          <w:szCs w:val="28"/>
        </w:rPr>
        <w:t>.</w:t>
      </w:r>
    </w:p>
    <w:p w14:paraId="0077D441" w14:textId="77777777" w:rsidR="00DE2D42" w:rsidRPr="00CD25B6" w:rsidRDefault="00DE2D42" w:rsidP="00DE2D42">
      <w:pPr>
        <w:pStyle w:val="ListParagraph"/>
        <w:numPr>
          <w:ilvl w:val="0"/>
          <w:numId w:val="18"/>
        </w:numPr>
        <w:spacing w:after="128" w:line="240" w:lineRule="auto"/>
        <w:ind w:right="1174"/>
        <w:rPr>
          <w:b/>
          <w:i/>
          <w:sz w:val="28"/>
          <w:szCs w:val="28"/>
        </w:rPr>
      </w:pPr>
      <w:r w:rsidRPr="00CD25B6">
        <w:rPr>
          <w:b/>
          <w:i/>
          <w:sz w:val="28"/>
          <w:szCs w:val="28"/>
        </w:rPr>
        <w:t>Ý nghĩa quyền học tập, sáng tạo và phát triển của công dân.</w:t>
      </w:r>
    </w:p>
    <w:p w14:paraId="101664C2" w14:textId="77777777" w:rsidR="00DE2D42" w:rsidRPr="00CD25B6" w:rsidRDefault="00DE2D42" w:rsidP="00DE2D42">
      <w:pPr>
        <w:pStyle w:val="ListParagraph"/>
        <w:numPr>
          <w:ilvl w:val="0"/>
          <w:numId w:val="18"/>
        </w:numPr>
        <w:spacing w:after="128" w:line="240" w:lineRule="auto"/>
        <w:ind w:right="1174"/>
        <w:rPr>
          <w:b/>
          <w:i/>
          <w:sz w:val="28"/>
          <w:szCs w:val="28"/>
        </w:rPr>
      </w:pPr>
      <w:r w:rsidRPr="00CD25B6">
        <w:rPr>
          <w:b/>
          <w:i/>
          <w:sz w:val="28"/>
          <w:szCs w:val="28"/>
        </w:rPr>
        <w:t>Trách nhiệm của Nhà nước và công dân trong việc bảo đảm và thực hiện quyền học tập, sáng tạo và phát triển của công dân.</w:t>
      </w:r>
    </w:p>
    <w:p w14:paraId="46242139" w14:textId="77777777" w:rsidR="00DE2D42" w:rsidRPr="00DE2D42" w:rsidRDefault="00DE2D42" w:rsidP="00DE2D42">
      <w:pPr>
        <w:pStyle w:val="ListParagraph"/>
        <w:spacing w:after="128" w:line="240" w:lineRule="auto"/>
        <w:ind w:right="1174" w:firstLine="0"/>
        <w:rPr>
          <w:b/>
          <w:sz w:val="28"/>
          <w:szCs w:val="28"/>
        </w:rPr>
      </w:pPr>
    </w:p>
    <w:p w14:paraId="731B5644" w14:textId="77777777" w:rsidR="00DE2D42" w:rsidRPr="00DE2D42" w:rsidRDefault="00DE2D42" w:rsidP="00DE2D42">
      <w:pPr>
        <w:pStyle w:val="ListParagraph"/>
        <w:spacing w:after="128" w:line="240" w:lineRule="auto"/>
        <w:ind w:right="1174" w:firstLine="0"/>
        <w:rPr>
          <w:b/>
          <w:sz w:val="28"/>
          <w:szCs w:val="28"/>
        </w:rPr>
      </w:pPr>
      <w:r w:rsidRPr="00DE2D42">
        <w:rPr>
          <w:b/>
          <w:sz w:val="28"/>
          <w:szCs w:val="28"/>
        </w:rPr>
        <w:t>-----------------------------HẾT-----------------------------</w:t>
      </w:r>
    </w:p>
    <w:sectPr w:rsidR="00DE2D42" w:rsidRPr="00DE2D42" w:rsidSect="00CD25B6">
      <w:pgSz w:w="11906" w:h="16838"/>
      <w:pgMar w:top="1440" w:right="849" w:bottom="1440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B2090"/>
    <w:multiLevelType w:val="hybridMultilevel"/>
    <w:tmpl w:val="878A3F84"/>
    <w:lvl w:ilvl="0" w:tplc="14C2B2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40C0B"/>
    <w:multiLevelType w:val="hybridMultilevel"/>
    <w:tmpl w:val="448E9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56886"/>
    <w:multiLevelType w:val="hybridMultilevel"/>
    <w:tmpl w:val="F79A93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FB64C9"/>
    <w:multiLevelType w:val="hybridMultilevel"/>
    <w:tmpl w:val="14C423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8D2D2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7FD2291"/>
    <w:multiLevelType w:val="hybridMultilevel"/>
    <w:tmpl w:val="9A4A7470"/>
    <w:lvl w:ilvl="0" w:tplc="4E1AC81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1842E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F2C16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C4F79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40EBE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A64A8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B412F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22F38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C232F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8A1300"/>
    <w:multiLevelType w:val="hybridMultilevel"/>
    <w:tmpl w:val="75525E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B93C67"/>
    <w:multiLevelType w:val="hybridMultilevel"/>
    <w:tmpl w:val="C7A6E8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F17B1B"/>
    <w:multiLevelType w:val="hybridMultilevel"/>
    <w:tmpl w:val="C9FC502A"/>
    <w:lvl w:ilvl="0" w:tplc="93A0095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43280FB4"/>
    <w:multiLevelType w:val="hybridMultilevel"/>
    <w:tmpl w:val="14D0C812"/>
    <w:lvl w:ilvl="0" w:tplc="0409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4572592D"/>
    <w:multiLevelType w:val="hybridMultilevel"/>
    <w:tmpl w:val="0EDED02E"/>
    <w:lvl w:ilvl="0" w:tplc="33DCDD08">
      <w:start w:val="1"/>
      <w:numFmt w:val="upperRoman"/>
      <w:lvlText w:val="%1."/>
      <w:lvlJc w:val="left"/>
      <w:pPr>
        <w:ind w:left="70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1" w15:restartNumberingAfterBreak="0">
    <w:nsid w:val="49853BBC"/>
    <w:multiLevelType w:val="hybridMultilevel"/>
    <w:tmpl w:val="903E2B04"/>
    <w:lvl w:ilvl="0" w:tplc="CCC8B0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132C87"/>
    <w:multiLevelType w:val="hybridMultilevel"/>
    <w:tmpl w:val="6262C450"/>
    <w:lvl w:ilvl="0" w:tplc="F7647992">
      <w:start w:val="1"/>
      <w:numFmt w:val="lowerLetter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3" w15:restartNumberingAfterBreak="0">
    <w:nsid w:val="51A57E6F"/>
    <w:multiLevelType w:val="hybridMultilevel"/>
    <w:tmpl w:val="9AA8ACCC"/>
    <w:lvl w:ilvl="0" w:tplc="F8465CD4">
      <w:start w:val="1"/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58087742"/>
    <w:multiLevelType w:val="hybridMultilevel"/>
    <w:tmpl w:val="C7F4616C"/>
    <w:lvl w:ilvl="0" w:tplc="B9CA1DE2">
      <w:start w:val="2"/>
      <w:numFmt w:val="upperRoman"/>
      <w:lvlText w:val="%1."/>
      <w:lvlJc w:val="left"/>
      <w:pPr>
        <w:ind w:left="70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5" w15:restartNumberingAfterBreak="0">
    <w:nsid w:val="6E336A3C"/>
    <w:multiLevelType w:val="hybridMultilevel"/>
    <w:tmpl w:val="FF24AA6C"/>
    <w:lvl w:ilvl="0" w:tplc="70A0396A">
      <w:start w:val="1"/>
      <w:numFmt w:val="bullet"/>
      <w:lvlText w:val=""/>
      <w:lvlJc w:val="left"/>
      <w:pPr>
        <w:ind w:left="34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6" w15:restartNumberingAfterBreak="0">
    <w:nsid w:val="73A2531D"/>
    <w:multiLevelType w:val="hybridMultilevel"/>
    <w:tmpl w:val="31A02616"/>
    <w:lvl w:ilvl="0" w:tplc="90BC0EB4">
      <w:start w:val="1"/>
      <w:numFmt w:val="decimal"/>
      <w:lvlText w:val="%1."/>
      <w:lvlJc w:val="left"/>
      <w:pPr>
        <w:ind w:left="34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7" w15:restartNumberingAfterBreak="0">
    <w:nsid w:val="7A1C5407"/>
    <w:multiLevelType w:val="hybridMultilevel"/>
    <w:tmpl w:val="0C927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C35F1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EC804AF"/>
    <w:multiLevelType w:val="hybridMultilevel"/>
    <w:tmpl w:val="F68E6468"/>
    <w:lvl w:ilvl="0" w:tplc="B4CED938">
      <w:start w:val="1"/>
      <w:numFmt w:val="lowerLetter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5"/>
  </w:num>
  <w:num w:numId="2">
    <w:abstractNumId w:val="11"/>
  </w:num>
  <w:num w:numId="3">
    <w:abstractNumId w:val="1"/>
  </w:num>
  <w:num w:numId="4">
    <w:abstractNumId w:val="10"/>
  </w:num>
  <w:num w:numId="5">
    <w:abstractNumId w:val="8"/>
  </w:num>
  <w:num w:numId="6">
    <w:abstractNumId w:val="4"/>
  </w:num>
  <w:num w:numId="7">
    <w:abstractNumId w:val="18"/>
  </w:num>
  <w:num w:numId="8">
    <w:abstractNumId w:val="14"/>
  </w:num>
  <w:num w:numId="9">
    <w:abstractNumId w:val="15"/>
  </w:num>
  <w:num w:numId="10">
    <w:abstractNumId w:val="13"/>
  </w:num>
  <w:num w:numId="11">
    <w:abstractNumId w:val="16"/>
  </w:num>
  <w:num w:numId="12">
    <w:abstractNumId w:val="12"/>
  </w:num>
  <w:num w:numId="13">
    <w:abstractNumId w:val="0"/>
  </w:num>
  <w:num w:numId="14">
    <w:abstractNumId w:val="9"/>
  </w:num>
  <w:num w:numId="15">
    <w:abstractNumId w:val="2"/>
  </w:num>
  <w:num w:numId="16">
    <w:abstractNumId w:val="6"/>
  </w:num>
  <w:num w:numId="17">
    <w:abstractNumId w:val="3"/>
  </w:num>
  <w:num w:numId="18">
    <w:abstractNumId w:val="17"/>
  </w:num>
  <w:num w:numId="19">
    <w:abstractNumId w:val="7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0FD"/>
    <w:rsid w:val="000502F3"/>
    <w:rsid w:val="00133516"/>
    <w:rsid w:val="00461C69"/>
    <w:rsid w:val="006440FD"/>
    <w:rsid w:val="00831408"/>
    <w:rsid w:val="00B62F87"/>
    <w:rsid w:val="00C96BC6"/>
    <w:rsid w:val="00CD25B6"/>
    <w:rsid w:val="00DE2D42"/>
    <w:rsid w:val="00EA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8AF57"/>
  <w15:docId w15:val="{BC7C6CE1-0A9D-4C17-B358-E968A3438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0" w:line="237" w:lineRule="auto"/>
      <w:ind w:left="-5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35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Microsoft Office User</cp:lastModifiedBy>
  <cp:revision>10</cp:revision>
  <dcterms:created xsi:type="dcterms:W3CDTF">2019-03-05T07:30:00Z</dcterms:created>
  <dcterms:modified xsi:type="dcterms:W3CDTF">2022-03-14T09:08:00Z</dcterms:modified>
</cp:coreProperties>
</file>